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EA8" w:rsidRDefault="006569AC">
      <w:pPr>
        <w:tabs>
          <w:tab w:val="left" w:pos="6620"/>
          <w:tab w:val="left" w:pos="8692"/>
        </w:tabs>
        <w:ind w:left="158"/>
        <w:rPr>
          <w:rFonts w:ascii="Times New Roman"/>
          <w:sz w:val="20"/>
        </w:rPr>
      </w:pPr>
      <w:r w:rsidRPr="006569AC">
        <w:rPr>
          <w:rFonts w:ascii="Times New Roman"/>
          <w:noProof/>
          <w:sz w:val="20"/>
          <w:lang w:val="en-IN" w:eastAsia="en-IN"/>
        </w:rPr>
        <w:drawing>
          <wp:anchor distT="0" distB="0" distL="114300" distR="114300" simplePos="0" relativeHeight="487708672" behindDoc="0" locked="0" layoutInCell="1" allowOverlap="1">
            <wp:simplePos x="0" y="0"/>
            <wp:positionH relativeFrom="column">
              <wp:posOffset>5269865</wp:posOffset>
            </wp:positionH>
            <wp:positionV relativeFrom="paragraph">
              <wp:posOffset>136798</wp:posOffset>
            </wp:positionV>
            <wp:extent cx="1007533" cy="647700"/>
            <wp:effectExtent l="0" t="0" r="0" b="0"/>
            <wp:wrapNone/>
            <wp:docPr id="4" name="Picture 4" descr="C:\Users\Admin\Desktop\N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NB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533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69AC">
        <w:rPr>
          <w:rFonts w:ascii="Times New Roman"/>
          <w:noProof/>
          <w:sz w:val="20"/>
          <w:lang w:val="en-IN" w:eastAsia="en-IN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4749800</wp:posOffset>
            </wp:positionH>
            <wp:positionV relativeFrom="paragraph">
              <wp:posOffset>88900</wp:posOffset>
            </wp:positionV>
            <wp:extent cx="733425" cy="733425"/>
            <wp:effectExtent l="0" t="0" r="9525" b="0"/>
            <wp:wrapNone/>
            <wp:docPr id="2" name="Picture 2" descr="C:\Users\Admin\Desktop\NAACAlogo-1_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NAACAlogo-1_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noProof/>
          <w:position w:val="1"/>
          <w:sz w:val="20"/>
          <w:lang w:val="en-IN" w:eastAsia="en-IN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6092825</wp:posOffset>
            </wp:positionH>
            <wp:positionV relativeFrom="paragraph">
              <wp:posOffset>88900</wp:posOffset>
            </wp:positionV>
            <wp:extent cx="784860" cy="695325"/>
            <wp:effectExtent l="0" t="0" r="0" b="9525"/>
            <wp:wrapNone/>
            <wp:docPr id="5" name="image3.png" descr="final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86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706F"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2673895" cy="87410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3895" cy="874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706F">
        <w:rPr>
          <w:rFonts w:ascii="Times New Roman"/>
          <w:sz w:val="20"/>
        </w:rPr>
        <w:tab/>
      </w:r>
      <w:r w:rsidR="009B706F">
        <w:rPr>
          <w:rFonts w:ascii="Times New Roman"/>
          <w:sz w:val="20"/>
        </w:rPr>
        <w:tab/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7"/>
        <w:rPr>
          <w:rFonts w:ascii="Times New Roman"/>
          <w:sz w:val="20"/>
        </w:rPr>
      </w:pPr>
    </w:p>
    <w:p w:rsidR="00B14EA8" w:rsidRDefault="009B706F">
      <w:pPr>
        <w:pStyle w:val="Title"/>
        <w:spacing w:before="83"/>
        <w:ind w:right="689"/>
      </w:pP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Computer</w:t>
      </w:r>
      <w:r>
        <w:rPr>
          <w:spacing w:val="-7"/>
        </w:rPr>
        <w:t xml:space="preserve"> </w:t>
      </w:r>
      <w:r>
        <w:t>Science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Engineering</w:t>
      </w:r>
    </w:p>
    <w:p w:rsidR="00B14EA8" w:rsidRDefault="00B14EA8">
      <w:pPr>
        <w:pStyle w:val="BodyText"/>
        <w:spacing w:before="1"/>
        <w:rPr>
          <w:rFonts w:ascii="Times New Roman"/>
          <w:b/>
          <w:sz w:val="44"/>
        </w:rPr>
      </w:pPr>
    </w:p>
    <w:p w:rsidR="00B14EA8" w:rsidRDefault="009B706F">
      <w:pPr>
        <w:pStyle w:val="Title"/>
      </w:pPr>
      <w:bookmarkStart w:id="0" w:name="Notes_of_Lesson"/>
      <w:bookmarkEnd w:id="0"/>
      <w:r>
        <w:rPr>
          <w:u w:val="thick"/>
        </w:rPr>
        <w:t>Notes</w:t>
      </w:r>
      <w:r>
        <w:rPr>
          <w:spacing w:val="-1"/>
          <w:u w:val="thick"/>
        </w:rPr>
        <w:t xml:space="preserve"> </w:t>
      </w:r>
      <w:r>
        <w:rPr>
          <w:u w:val="thick"/>
        </w:rPr>
        <w:t>of</w:t>
      </w:r>
      <w:r>
        <w:rPr>
          <w:spacing w:val="-1"/>
          <w:u w:val="thick"/>
        </w:rPr>
        <w:t xml:space="preserve"> </w:t>
      </w:r>
      <w:r>
        <w:rPr>
          <w:u w:val="thick"/>
        </w:rPr>
        <w:t>Lesson</w:t>
      </w:r>
    </w:p>
    <w:p w:rsidR="00B14EA8" w:rsidRDefault="00B14EA8">
      <w:pPr>
        <w:pStyle w:val="BodyText"/>
        <w:spacing w:before="9"/>
        <w:rPr>
          <w:rFonts w:ascii="Times New Roman"/>
          <w:b/>
        </w:rPr>
      </w:pPr>
    </w:p>
    <w:p w:rsidR="00B14EA8" w:rsidRDefault="009B706F">
      <w:pPr>
        <w:pStyle w:val="Heading4"/>
        <w:spacing w:before="82"/>
        <w:ind w:left="100"/>
        <w:rPr>
          <w:rFonts w:ascii="Calibri"/>
        </w:rPr>
      </w:pPr>
      <w:bookmarkStart w:id="1" w:name="SUBJECT_TITLE_AND_CODE:_DATABASE_MANAGEM"/>
      <w:bookmarkEnd w:id="1"/>
      <w:r>
        <w:t>SUBJECT TITLE AND</w:t>
      </w:r>
      <w:r>
        <w:rPr>
          <w:spacing w:val="-2"/>
        </w:rPr>
        <w:t xml:space="preserve"> </w:t>
      </w:r>
      <w:r>
        <w:t>CODE:</w:t>
      </w:r>
      <w:r>
        <w:rPr>
          <w:spacing w:val="-3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t>SYSTEMS</w:t>
      </w:r>
      <w:r>
        <w:rPr>
          <w:spacing w:val="-7"/>
        </w:rPr>
        <w:t xml:space="preserve"> </w:t>
      </w:r>
      <w:r w:rsidR="001858FA">
        <w:rPr>
          <w:spacing w:val="-7"/>
        </w:rPr>
        <w:t>–</w:t>
      </w:r>
      <w:r w:rsidR="006569AC">
        <w:rPr>
          <w:spacing w:val="-7"/>
        </w:rPr>
        <w:t xml:space="preserve"> </w:t>
      </w:r>
      <w:r w:rsidR="001858FA">
        <w:rPr>
          <w:rFonts w:ascii="Calibri"/>
        </w:rPr>
        <w:t>BCS403</w:t>
      </w:r>
    </w:p>
    <w:p w:rsidR="00B14EA8" w:rsidRDefault="009B706F">
      <w:pPr>
        <w:tabs>
          <w:tab w:val="left" w:pos="3917"/>
        </w:tabs>
        <w:spacing w:before="172"/>
        <w:ind w:left="100"/>
        <w:rPr>
          <w:rFonts w:ascii="Times New Roman"/>
          <w:b/>
          <w:sz w:val="28"/>
        </w:rPr>
      </w:pPr>
      <w:bookmarkStart w:id="2" w:name="SEMESTER_AND_SCHEME____:_V_SEMESTER"/>
      <w:bookmarkEnd w:id="2"/>
      <w:r>
        <w:rPr>
          <w:rFonts w:ascii="Times New Roman"/>
          <w:b/>
          <w:sz w:val="28"/>
        </w:rPr>
        <w:t>SEMESTER</w:t>
      </w:r>
      <w:r>
        <w:rPr>
          <w:rFonts w:ascii="Times New Roman"/>
          <w:b/>
          <w:spacing w:val="-1"/>
          <w:sz w:val="28"/>
        </w:rPr>
        <w:t xml:space="preserve"> </w:t>
      </w:r>
      <w:r>
        <w:rPr>
          <w:rFonts w:ascii="Times New Roman"/>
          <w:b/>
          <w:sz w:val="28"/>
        </w:rPr>
        <w:t>AND SCHEME</w:t>
      </w:r>
      <w:r>
        <w:rPr>
          <w:rFonts w:ascii="Times New Roman"/>
          <w:b/>
          <w:sz w:val="28"/>
        </w:rPr>
        <w:tab/>
        <w:t>:</w:t>
      </w:r>
      <w:r>
        <w:rPr>
          <w:rFonts w:ascii="Times New Roman"/>
          <w:b/>
          <w:spacing w:val="-2"/>
          <w:sz w:val="28"/>
        </w:rPr>
        <w:t xml:space="preserve"> </w:t>
      </w:r>
      <w:r w:rsidR="001858FA">
        <w:rPr>
          <w:rFonts w:ascii="Times New Roman"/>
          <w:b/>
          <w:spacing w:val="-2"/>
          <w:sz w:val="28"/>
        </w:rPr>
        <w:t>I</w:t>
      </w:r>
      <w:r>
        <w:rPr>
          <w:rFonts w:ascii="Times New Roman"/>
          <w:b/>
          <w:sz w:val="28"/>
        </w:rPr>
        <w:t>V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SEMESTER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rPr>
          <w:rFonts w:ascii="Times New Roman"/>
          <w:b/>
          <w:sz w:val="10"/>
        </w:rPr>
      </w:pPr>
      <w:r>
        <w:rPr>
          <w:noProof/>
          <w:lang w:val="en-IN" w:eastAsia="en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715009</wp:posOffset>
            </wp:positionH>
            <wp:positionV relativeFrom="paragraph">
              <wp:posOffset>98106</wp:posOffset>
            </wp:positionV>
            <wp:extent cx="5956333" cy="3171825"/>
            <wp:effectExtent l="0" t="0" r="0" b="0"/>
            <wp:wrapTopAndBottom/>
            <wp:docPr id="7" name="image4.jpeg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6333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0"/>
        </w:rPr>
        <w:sectPr w:rsidR="00B14EA8">
          <w:type w:val="continuous"/>
          <w:pgSz w:w="12240" w:h="15840"/>
          <w:pgMar w:top="820" w:right="7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spacing w:before="5"/>
        <w:rPr>
          <w:rFonts w:ascii="Times New Roman"/>
          <w:b/>
          <w:sz w:val="27"/>
        </w:rPr>
      </w:pPr>
    </w:p>
    <w:p w:rsidR="00B14EA8" w:rsidRDefault="009B706F">
      <w:pPr>
        <w:ind w:left="100"/>
        <w:rPr>
          <w:rFonts w:ascii="Times New Roman"/>
          <w:b/>
          <w:sz w:val="24"/>
        </w:rPr>
      </w:pPr>
      <w:r>
        <w:rPr>
          <w:rFonts w:ascii="Times New Roman"/>
          <w:b/>
          <w:sz w:val="24"/>
          <w:u w:val="thick"/>
        </w:rPr>
        <w:t>Objectives</w:t>
      </w:r>
    </w:p>
    <w:p w:rsidR="00B14EA8" w:rsidRDefault="009B706F">
      <w:pPr>
        <w:pStyle w:val="Heading1"/>
        <w:spacing w:before="65"/>
        <w:ind w:left="100"/>
      </w:pPr>
      <w:r>
        <w:rPr>
          <w:b w:val="0"/>
        </w:rPr>
        <w:br w:type="column"/>
      </w:r>
      <w:r>
        <w:lastRenderedPageBreak/>
        <w:t>INSTITUTIONAL</w:t>
      </w:r>
      <w:r>
        <w:rPr>
          <w:spacing w:val="1"/>
        </w:rPr>
        <w:t xml:space="preserve"> </w:t>
      </w:r>
      <w:r>
        <w:t>MISSION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VISION</w:t>
      </w:r>
    </w:p>
    <w:p w:rsidR="00B14EA8" w:rsidRDefault="00B14EA8">
      <w:pPr>
        <w:sectPr w:rsidR="00B14EA8">
          <w:pgSz w:w="12240" w:h="15840"/>
          <w:pgMar w:top="760" w:right="7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num="2" w:space="720" w:equalWidth="0">
            <w:col w:w="1223" w:space="1115"/>
            <w:col w:w="8582"/>
          </w:cols>
        </w:sectPr>
      </w:pP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1"/>
        </w:tabs>
        <w:spacing w:before="139" w:line="350" w:lineRule="auto"/>
        <w:ind w:right="1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To provide quality education and groom top-notch professionals, entrepreneurs and leaders for different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fields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engineering,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technology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management.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1"/>
        </w:tabs>
        <w:spacing w:before="13" w:line="355" w:lineRule="auto"/>
        <w:ind w:right="1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open a Training-R &amp; D-Design-Consultancy cell in each department, gradually introduce doctoral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postdoctoral programs,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encourage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basic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&amp;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applied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research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areas of social relevance,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develop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institute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 a center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excellence.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1"/>
        </w:tabs>
        <w:spacing w:before="6" w:line="350" w:lineRule="auto"/>
        <w:ind w:righ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develop academic, professional and financial alliances with the industry as well as the academia 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national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transnational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levels.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1"/>
        </w:tabs>
        <w:spacing w:before="13" w:line="350" w:lineRule="auto"/>
        <w:ind w:right="1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develop academic, professional and financial alliances with the industry as well as the academia 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national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transnational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levels.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1"/>
        </w:tabs>
        <w:spacing w:before="13" w:line="350" w:lineRule="auto"/>
        <w:ind w:right="1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cultivate strong community relationships and involve the students and the staff in local community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service.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1"/>
        </w:tabs>
        <w:spacing w:before="12" w:line="350" w:lineRule="auto"/>
        <w:ind w:right="1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constantly enhance the value of the educational inputs with the participation of students, faculty,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parents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industry.</w:t>
      </w:r>
    </w:p>
    <w:p w:rsidR="00B14EA8" w:rsidRDefault="00B14EA8">
      <w:pPr>
        <w:pStyle w:val="BodyText"/>
        <w:spacing w:before="8"/>
        <w:rPr>
          <w:rFonts w:ascii="Times New Roman"/>
          <w:sz w:val="37"/>
        </w:rPr>
      </w:pPr>
    </w:p>
    <w:p w:rsidR="00B14EA8" w:rsidRDefault="009B706F">
      <w:pPr>
        <w:ind w:left="100"/>
        <w:rPr>
          <w:rFonts w:ascii="Times New Roman"/>
          <w:b/>
          <w:sz w:val="24"/>
        </w:rPr>
      </w:pPr>
      <w:r>
        <w:rPr>
          <w:rFonts w:ascii="Times New Roman"/>
          <w:b/>
          <w:sz w:val="24"/>
          <w:u w:val="thick"/>
        </w:rPr>
        <w:t>Vision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0"/>
          <w:tab w:val="left" w:pos="821"/>
        </w:tabs>
        <w:spacing w:before="134" w:line="350" w:lineRule="auto"/>
        <w:ind w:right="1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Development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academically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excellent,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culturally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vibrant,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socially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responsible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globally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competent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human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resources.</w:t>
      </w:r>
    </w:p>
    <w:p w:rsidR="00B14EA8" w:rsidRDefault="00B14EA8">
      <w:pPr>
        <w:pStyle w:val="BodyText"/>
        <w:spacing w:before="3"/>
        <w:rPr>
          <w:rFonts w:ascii="Times New Roman"/>
          <w:sz w:val="37"/>
        </w:rPr>
      </w:pPr>
    </w:p>
    <w:p w:rsidR="00B14EA8" w:rsidRDefault="009B706F">
      <w:pPr>
        <w:ind w:left="100"/>
        <w:rPr>
          <w:rFonts w:ascii="Times New Roman"/>
          <w:b/>
          <w:sz w:val="24"/>
        </w:rPr>
      </w:pPr>
      <w:r>
        <w:rPr>
          <w:rFonts w:ascii="Times New Roman"/>
          <w:b/>
          <w:sz w:val="24"/>
          <w:u w:val="thick"/>
        </w:rPr>
        <w:t>Mission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0"/>
          <w:tab w:val="left" w:pos="821"/>
        </w:tabs>
        <w:spacing w:before="134" w:line="350" w:lineRule="auto"/>
        <w:ind w:right="10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keep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pace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advancements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knowledge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make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students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competitive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capable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global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level.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0"/>
          <w:tab w:val="left" w:pos="821"/>
        </w:tabs>
        <w:spacing w:before="18" w:line="348" w:lineRule="auto"/>
        <w:ind w:right="12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environment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students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acquire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right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physical,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intellectual,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emotional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moral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foundations 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shine as torch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bearers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tomorrow's society.</w:t>
      </w:r>
    </w:p>
    <w:p w:rsidR="00B14EA8" w:rsidRDefault="009B706F" w:rsidP="00376865">
      <w:pPr>
        <w:pStyle w:val="ListParagraph"/>
        <w:numPr>
          <w:ilvl w:val="0"/>
          <w:numId w:val="254"/>
        </w:numPr>
        <w:tabs>
          <w:tab w:val="left" w:pos="820"/>
          <w:tab w:val="left" w:pos="821"/>
        </w:tabs>
        <w:spacing w:before="19"/>
        <w:ind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strive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attain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ever-higher benchmarks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educational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excellence.</w:t>
      </w:r>
    </w:p>
    <w:p w:rsidR="00B14EA8" w:rsidRDefault="00B14EA8">
      <w:pPr>
        <w:rPr>
          <w:rFonts w:ascii="Times New Roman" w:hAnsi="Times New Roman"/>
          <w:sz w:val="24"/>
        </w:rPr>
        <w:sectPr w:rsidR="00B14EA8">
          <w:type w:val="continuous"/>
          <w:pgSz w:w="12240" w:h="15840"/>
          <w:pgMar w:top="820" w:right="7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B14EA8" w:rsidRDefault="009B706F">
      <w:pPr>
        <w:spacing w:before="8"/>
        <w:ind w:left="680" w:right="689"/>
        <w:jc w:val="center"/>
        <w:rPr>
          <w:rFonts w:ascii="Calibri"/>
          <w:b/>
          <w:i/>
          <w:sz w:val="32"/>
        </w:rPr>
      </w:pPr>
      <w:bookmarkStart w:id="3" w:name="Department_of_Computer_Science_And_Engin"/>
      <w:bookmarkEnd w:id="3"/>
      <w:r>
        <w:rPr>
          <w:rFonts w:ascii="Calibri"/>
          <w:b/>
          <w:i/>
          <w:sz w:val="32"/>
          <w:u w:val="single"/>
        </w:rPr>
        <w:lastRenderedPageBreak/>
        <w:t>Department</w:t>
      </w:r>
      <w:r>
        <w:rPr>
          <w:rFonts w:ascii="Calibri"/>
          <w:b/>
          <w:i/>
          <w:spacing w:val="-5"/>
          <w:sz w:val="32"/>
          <w:u w:val="single"/>
        </w:rPr>
        <w:t xml:space="preserve"> </w:t>
      </w:r>
      <w:r>
        <w:rPr>
          <w:rFonts w:ascii="Calibri"/>
          <w:b/>
          <w:i/>
          <w:sz w:val="32"/>
          <w:u w:val="single"/>
        </w:rPr>
        <w:t>of</w:t>
      </w:r>
      <w:r>
        <w:rPr>
          <w:rFonts w:ascii="Calibri"/>
          <w:b/>
          <w:i/>
          <w:spacing w:val="-6"/>
          <w:sz w:val="32"/>
          <w:u w:val="single"/>
        </w:rPr>
        <w:t xml:space="preserve"> </w:t>
      </w:r>
      <w:r>
        <w:rPr>
          <w:rFonts w:ascii="Calibri"/>
          <w:b/>
          <w:i/>
          <w:sz w:val="32"/>
          <w:u w:val="single"/>
        </w:rPr>
        <w:t>Computer</w:t>
      </w:r>
      <w:r>
        <w:rPr>
          <w:rFonts w:ascii="Calibri"/>
          <w:b/>
          <w:i/>
          <w:spacing w:val="-2"/>
          <w:sz w:val="32"/>
          <w:u w:val="single"/>
        </w:rPr>
        <w:t xml:space="preserve"> </w:t>
      </w:r>
      <w:r>
        <w:rPr>
          <w:rFonts w:ascii="Calibri"/>
          <w:b/>
          <w:i/>
          <w:sz w:val="32"/>
          <w:u w:val="single"/>
        </w:rPr>
        <w:t>Science</w:t>
      </w:r>
      <w:r>
        <w:rPr>
          <w:rFonts w:ascii="Calibri"/>
          <w:b/>
          <w:i/>
          <w:spacing w:val="-9"/>
          <w:sz w:val="32"/>
          <w:u w:val="single"/>
        </w:rPr>
        <w:t xml:space="preserve"> </w:t>
      </w:r>
      <w:r>
        <w:rPr>
          <w:rFonts w:ascii="Calibri"/>
          <w:b/>
          <w:i/>
          <w:sz w:val="32"/>
          <w:u w:val="single"/>
        </w:rPr>
        <w:t>And</w:t>
      </w:r>
      <w:r>
        <w:rPr>
          <w:rFonts w:ascii="Calibri"/>
          <w:b/>
          <w:i/>
          <w:spacing w:val="-1"/>
          <w:sz w:val="32"/>
          <w:u w:val="single"/>
        </w:rPr>
        <w:t xml:space="preserve"> </w:t>
      </w:r>
      <w:r>
        <w:rPr>
          <w:rFonts w:ascii="Calibri"/>
          <w:b/>
          <w:i/>
          <w:sz w:val="32"/>
          <w:u w:val="single"/>
        </w:rPr>
        <w:t>Engineering</w:t>
      </w:r>
    </w:p>
    <w:p w:rsidR="00B14EA8" w:rsidRDefault="00B14EA8">
      <w:pPr>
        <w:pStyle w:val="BodyText"/>
        <w:rPr>
          <w:rFonts w:ascii="Calibri"/>
          <w:b/>
          <w:i/>
          <w:sz w:val="20"/>
        </w:rPr>
      </w:pPr>
    </w:p>
    <w:p w:rsidR="00B14EA8" w:rsidRDefault="00B14EA8">
      <w:pPr>
        <w:pStyle w:val="BodyText"/>
        <w:spacing w:before="9"/>
        <w:rPr>
          <w:rFonts w:ascii="Calibri"/>
          <w:b/>
          <w:i/>
          <w:sz w:val="24"/>
        </w:rPr>
      </w:pPr>
    </w:p>
    <w:p w:rsidR="00B14EA8" w:rsidRDefault="009B706F">
      <w:pPr>
        <w:spacing w:before="42"/>
        <w:ind w:left="100"/>
        <w:jc w:val="both"/>
        <w:rPr>
          <w:rFonts w:ascii="Calibri"/>
          <w:b/>
          <w:i/>
          <w:sz w:val="28"/>
        </w:rPr>
      </w:pPr>
      <w:bookmarkStart w:id="4" w:name="Vision_of_the_Department"/>
      <w:bookmarkEnd w:id="4"/>
      <w:r>
        <w:rPr>
          <w:rFonts w:ascii="Calibri"/>
          <w:b/>
          <w:i/>
          <w:sz w:val="28"/>
        </w:rPr>
        <w:t>Vision</w:t>
      </w:r>
      <w:r>
        <w:rPr>
          <w:rFonts w:ascii="Calibri"/>
          <w:b/>
          <w:i/>
          <w:spacing w:val="-5"/>
          <w:sz w:val="28"/>
        </w:rPr>
        <w:t xml:space="preserve"> </w:t>
      </w:r>
      <w:r>
        <w:rPr>
          <w:rFonts w:ascii="Calibri"/>
          <w:b/>
          <w:i/>
          <w:sz w:val="28"/>
        </w:rPr>
        <w:t>of</w:t>
      </w:r>
      <w:r>
        <w:rPr>
          <w:rFonts w:ascii="Calibri"/>
          <w:b/>
          <w:i/>
          <w:spacing w:val="-7"/>
          <w:sz w:val="28"/>
        </w:rPr>
        <w:t xml:space="preserve"> </w:t>
      </w:r>
      <w:r>
        <w:rPr>
          <w:rFonts w:ascii="Calibri"/>
          <w:b/>
          <w:i/>
          <w:sz w:val="28"/>
        </w:rPr>
        <w:t>the</w:t>
      </w:r>
      <w:r>
        <w:rPr>
          <w:rFonts w:ascii="Calibri"/>
          <w:b/>
          <w:i/>
          <w:spacing w:val="-8"/>
          <w:sz w:val="28"/>
        </w:rPr>
        <w:t xml:space="preserve"> </w:t>
      </w:r>
      <w:r>
        <w:rPr>
          <w:rFonts w:ascii="Calibri"/>
          <w:b/>
          <w:i/>
          <w:sz w:val="28"/>
        </w:rPr>
        <w:t>Department</w:t>
      </w:r>
    </w:p>
    <w:p w:rsidR="00B14EA8" w:rsidRDefault="009B706F">
      <w:pPr>
        <w:spacing w:before="163" w:line="242" w:lineRule="auto"/>
        <w:ind w:left="100" w:right="31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Nurture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graduates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Computer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Science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Engineering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face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challenges 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industry,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education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society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global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level.</w:t>
      </w:r>
    </w:p>
    <w:p w:rsidR="00B14EA8" w:rsidRDefault="009B706F">
      <w:pPr>
        <w:spacing w:line="271" w:lineRule="exact"/>
        <w:ind w:left="1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Promote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research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that responds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swiftly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needs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21</w:t>
      </w:r>
      <w:r>
        <w:rPr>
          <w:rFonts w:ascii="Times New Roman"/>
          <w:sz w:val="24"/>
          <w:vertAlign w:val="superscript"/>
        </w:rPr>
        <w:t>st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century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and to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build 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Center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Excellence.</w:t>
      </w:r>
    </w:p>
    <w:p w:rsidR="00B14EA8" w:rsidRDefault="009B706F">
      <w:pPr>
        <w:spacing w:before="195"/>
        <w:ind w:left="100"/>
        <w:jc w:val="both"/>
        <w:rPr>
          <w:rFonts w:ascii="Calibri"/>
          <w:b/>
          <w:i/>
          <w:sz w:val="28"/>
        </w:rPr>
      </w:pPr>
      <w:bookmarkStart w:id="5" w:name="Mission_of_the_Department"/>
      <w:bookmarkEnd w:id="5"/>
      <w:r>
        <w:rPr>
          <w:rFonts w:ascii="Calibri"/>
          <w:b/>
          <w:i/>
          <w:sz w:val="28"/>
        </w:rPr>
        <w:t>Mission</w:t>
      </w:r>
      <w:r>
        <w:rPr>
          <w:rFonts w:ascii="Calibri"/>
          <w:b/>
          <w:i/>
          <w:spacing w:val="-4"/>
          <w:sz w:val="28"/>
        </w:rPr>
        <w:t xml:space="preserve"> </w:t>
      </w:r>
      <w:r>
        <w:rPr>
          <w:rFonts w:ascii="Calibri"/>
          <w:b/>
          <w:i/>
          <w:sz w:val="28"/>
        </w:rPr>
        <w:t>of</w:t>
      </w:r>
      <w:r>
        <w:rPr>
          <w:rFonts w:ascii="Calibri"/>
          <w:b/>
          <w:i/>
          <w:spacing w:val="-7"/>
          <w:sz w:val="28"/>
        </w:rPr>
        <w:t xml:space="preserve"> </w:t>
      </w:r>
      <w:r>
        <w:rPr>
          <w:rFonts w:ascii="Calibri"/>
          <w:b/>
          <w:i/>
          <w:sz w:val="28"/>
        </w:rPr>
        <w:t>the</w:t>
      </w:r>
      <w:r>
        <w:rPr>
          <w:rFonts w:ascii="Calibri"/>
          <w:b/>
          <w:i/>
          <w:spacing w:val="-7"/>
          <w:sz w:val="28"/>
        </w:rPr>
        <w:t xml:space="preserve"> </w:t>
      </w:r>
      <w:r>
        <w:rPr>
          <w:rFonts w:ascii="Calibri"/>
          <w:b/>
          <w:i/>
          <w:sz w:val="28"/>
        </w:rPr>
        <w:t>Department</w:t>
      </w:r>
    </w:p>
    <w:p w:rsidR="00B14EA8" w:rsidRDefault="00B14EA8">
      <w:pPr>
        <w:pStyle w:val="BodyText"/>
        <w:spacing w:before="2"/>
        <w:rPr>
          <w:rFonts w:ascii="Calibri"/>
          <w:b/>
          <w:i/>
          <w:sz w:val="28"/>
        </w:rPr>
      </w:pPr>
    </w:p>
    <w:p w:rsidR="00B14EA8" w:rsidRDefault="009B706F" w:rsidP="00376865">
      <w:pPr>
        <w:pStyle w:val="ListParagraph"/>
        <w:numPr>
          <w:ilvl w:val="0"/>
          <w:numId w:val="253"/>
        </w:numPr>
        <w:tabs>
          <w:tab w:val="left" w:pos="552"/>
        </w:tabs>
        <w:spacing w:line="360" w:lineRule="auto"/>
        <w:ind w:right="116" w:firstLine="0"/>
        <w:jc w:val="both"/>
        <w:rPr>
          <w:rFonts w:ascii="Calibri" w:hAnsi="Calibri"/>
          <w:i/>
          <w:sz w:val="24"/>
        </w:rPr>
      </w:pPr>
      <w:bookmarkStart w:id="6" w:name="_To_inculcate_professional_behavior,_st"/>
      <w:bookmarkEnd w:id="6"/>
      <w:r>
        <w:rPr>
          <w:rFonts w:ascii="Calibri" w:hAnsi="Calibri"/>
          <w:i/>
          <w:sz w:val="24"/>
        </w:rPr>
        <w:t>To inculcate professional behavior, strong ethical values, innovative research capabilities and leadership</w:t>
      </w:r>
      <w:r>
        <w:rPr>
          <w:rFonts w:ascii="Calibri" w:hAnsi="Calibri"/>
          <w:i/>
          <w:spacing w:val="1"/>
          <w:sz w:val="24"/>
        </w:rPr>
        <w:t xml:space="preserve"> </w:t>
      </w:r>
      <w:r>
        <w:rPr>
          <w:rFonts w:ascii="Calibri" w:hAnsi="Calibri"/>
          <w:i/>
          <w:sz w:val="24"/>
        </w:rPr>
        <w:t>abilities in the young minds &amp; to provide a teaching environment that emphasizes depth, originality and</w:t>
      </w:r>
      <w:r>
        <w:rPr>
          <w:rFonts w:ascii="Calibri" w:hAnsi="Calibri"/>
          <w:i/>
          <w:spacing w:val="1"/>
          <w:sz w:val="24"/>
        </w:rPr>
        <w:t xml:space="preserve"> </w:t>
      </w:r>
      <w:r>
        <w:rPr>
          <w:rFonts w:ascii="Calibri" w:hAnsi="Calibri"/>
          <w:i/>
          <w:sz w:val="24"/>
        </w:rPr>
        <w:t>critical</w:t>
      </w:r>
      <w:r>
        <w:rPr>
          <w:rFonts w:ascii="Calibri" w:hAnsi="Calibri"/>
          <w:i/>
          <w:spacing w:val="-5"/>
          <w:sz w:val="24"/>
        </w:rPr>
        <w:t xml:space="preserve"> </w:t>
      </w:r>
      <w:r>
        <w:rPr>
          <w:rFonts w:ascii="Calibri" w:hAnsi="Calibri"/>
          <w:i/>
          <w:sz w:val="24"/>
        </w:rPr>
        <w:t>thinking.</w:t>
      </w:r>
    </w:p>
    <w:p w:rsidR="00B14EA8" w:rsidRDefault="009B706F" w:rsidP="00376865">
      <w:pPr>
        <w:pStyle w:val="ListParagraph"/>
        <w:numPr>
          <w:ilvl w:val="0"/>
          <w:numId w:val="253"/>
        </w:numPr>
        <w:tabs>
          <w:tab w:val="left" w:pos="552"/>
        </w:tabs>
        <w:spacing w:before="151" w:line="362" w:lineRule="auto"/>
        <w:ind w:right="122" w:firstLine="0"/>
        <w:jc w:val="both"/>
        <w:rPr>
          <w:rFonts w:ascii="Calibri" w:hAnsi="Calibri"/>
          <w:i/>
          <w:sz w:val="24"/>
        </w:rPr>
      </w:pPr>
      <w:bookmarkStart w:id="7" w:name="_Motivate_students_to_put_their_thought"/>
      <w:bookmarkEnd w:id="7"/>
      <w:r>
        <w:rPr>
          <w:rFonts w:ascii="Calibri" w:hAnsi="Calibri"/>
          <w:i/>
          <w:sz w:val="24"/>
        </w:rPr>
        <w:t>Motivate students to put their thoughts and ideas adoptable by industry or to pursue higher studies</w:t>
      </w:r>
      <w:r>
        <w:rPr>
          <w:rFonts w:ascii="Calibri" w:hAnsi="Calibri"/>
          <w:i/>
          <w:spacing w:val="1"/>
          <w:sz w:val="24"/>
        </w:rPr>
        <w:t xml:space="preserve"> </w:t>
      </w:r>
      <w:r>
        <w:rPr>
          <w:rFonts w:ascii="Calibri" w:hAnsi="Calibri"/>
          <w:i/>
          <w:sz w:val="24"/>
        </w:rPr>
        <w:t>leading</w:t>
      </w:r>
      <w:r>
        <w:rPr>
          <w:rFonts w:ascii="Calibri" w:hAnsi="Calibri"/>
          <w:i/>
          <w:spacing w:val="-2"/>
          <w:sz w:val="24"/>
        </w:rPr>
        <w:t xml:space="preserve"> </w:t>
      </w:r>
      <w:r>
        <w:rPr>
          <w:rFonts w:ascii="Calibri" w:hAnsi="Calibri"/>
          <w:i/>
          <w:sz w:val="24"/>
        </w:rPr>
        <w:t>to</w:t>
      </w:r>
      <w:r>
        <w:rPr>
          <w:rFonts w:ascii="Calibri" w:hAnsi="Calibri"/>
          <w:i/>
          <w:spacing w:val="-1"/>
          <w:sz w:val="24"/>
        </w:rPr>
        <w:t xml:space="preserve"> </w:t>
      </w:r>
      <w:r>
        <w:rPr>
          <w:rFonts w:ascii="Calibri" w:hAnsi="Calibri"/>
          <w:i/>
          <w:sz w:val="24"/>
        </w:rPr>
        <w:t>research.</w:t>
      </w:r>
    </w:p>
    <w:p w:rsidR="00B14EA8" w:rsidRDefault="009B706F">
      <w:pPr>
        <w:spacing w:before="172"/>
        <w:ind w:left="100"/>
        <w:jc w:val="both"/>
        <w:rPr>
          <w:rFonts w:ascii="Calibri"/>
          <w:b/>
          <w:i/>
          <w:sz w:val="28"/>
        </w:rPr>
      </w:pPr>
      <w:bookmarkStart w:id="8" w:name="Program_Educational_Objectives_(PEO'S):"/>
      <w:bookmarkEnd w:id="8"/>
      <w:r>
        <w:rPr>
          <w:rFonts w:ascii="Calibri"/>
          <w:b/>
          <w:i/>
          <w:sz w:val="28"/>
        </w:rPr>
        <w:t>Program</w:t>
      </w:r>
      <w:r>
        <w:rPr>
          <w:rFonts w:ascii="Calibri"/>
          <w:b/>
          <w:i/>
          <w:spacing w:val="-9"/>
          <w:sz w:val="28"/>
        </w:rPr>
        <w:t xml:space="preserve"> </w:t>
      </w:r>
      <w:r>
        <w:rPr>
          <w:rFonts w:ascii="Calibri"/>
          <w:b/>
          <w:i/>
          <w:sz w:val="28"/>
        </w:rPr>
        <w:t>Educational</w:t>
      </w:r>
      <w:r>
        <w:rPr>
          <w:rFonts w:ascii="Calibri"/>
          <w:b/>
          <w:i/>
          <w:spacing w:val="-11"/>
          <w:sz w:val="28"/>
        </w:rPr>
        <w:t xml:space="preserve"> </w:t>
      </w:r>
      <w:r>
        <w:rPr>
          <w:rFonts w:ascii="Calibri"/>
          <w:b/>
          <w:i/>
          <w:sz w:val="28"/>
        </w:rPr>
        <w:t>Objectives</w:t>
      </w:r>
      <w:r>
        <w:rPr>
          <w:rFonts w:ascii="Calibri"/>
          <w:b/>
          <w:i/>
          <w:spacing w:val="-10"/>
          <w:sz w:val="28"/>
        </w:rPr>
        <w:t xml:space="preserve"> </w:t>
      </w:r>
      <w:r>
        <w:rPr>
          <w:rFonts w:ascii="Calibri"/>
          <w:b/>
          <w:i/>
          <w:sz w:val="28"/>
        </w:rPr>
        <w:t>(PEO'S):</w:t>
      </w:r>
    </w:p>
    <w:p w:rsidR="00B14EA8" w:rsidRDefault="00B14EA8">
      <w:pPr>
        <w:pStyle w:val="BodyText"/>
        <w:spacing w:before="8"/>
        <w:rPr>
          <w:rFonts w:ascii="Calibri"/>
          <w:b/>
          <w:i/>
        </w:rPr>
      </w:pPr>
    </w:p>
    <w:p w:rsidR="00B14EA8" w:rsidRDefault="009B706F" w:rsidP="00376865">
      <w:pPr>
        <w:pStyle w:val="ListParagraph"/>
        <w:numPr>
          <w:ilvl w:val="1"/>
          <w:numId w:val="253"/>
        </w:numPr>
        <w:tabs>
          <w:tab w:val="left" w:pos="821"/>
        </w:tabs>
        <w:spacing w:line="360" w:lineRule="auto"/>
        <w:ind w:right="11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Empower students with a strong basis in the mathematical, scientific and engineering fundamentals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solve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computational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problems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 to prepare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them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employment,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higher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learning and R&amp;D.</w:t>
      </w:r>
    </w:p>
    <w:p w:rsidR="00B14EA8" w:rsidRDefault="009B706F" w:rsidP="00376865">
      <w:pPr>
        <w:pStyle w:val="ListParagraph"/>
        <w:numPr>
          <w:ilvl w:val="1"/>
          <w:numId w:val="253"/>
        </w:numPr>
        <w:tabs>
          <w:tab w:val="left" w:pos="821"/>
        </w:tabs>
        <w:spacing w:before="152" w:line="360" w:lineRule="auto"/>
        <w:ind w:right="10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Gain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technical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knowledge,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skills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awareness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current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technologies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computer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science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engineering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develop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ability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provide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novel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engineering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solutions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software/hardware problems through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entrepreneurial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skills.</w:t>
      </w:r>
    </w:p>
    <w:p w:rsidR="00B14EA8" w:rsidRDefault="009B706F" w:rsidP="00376865">
      <w:pPr>
        <w:pStyle w:val="ListParagraph"/>
        <w:numPr>
          <w:ilvl w:val="1"/>
          <w:numId w:val="253"/>
        </w:numPr>
        <w:tabs>
          <w:tab w:val="left" w:pos="821"/>
        </w:tabs>
        <w:spacing w:before="150" w:line="360" w:lineRule="auto"/>
        <w:ind w:right="12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Exposure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emerging technologies and work in teams on interdisciplinary projects with effective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communication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skills 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leadership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qualities.</w:t>
      </w:r>
    </w:p>
    <w:p w:rsidR="00B14EA8" w:rsidRDefault="009B706F" w:rsidP="00376865">
      <w:pPr>
        <w:pStyle w:val="ListParagraph"/>
        <w:numPr>
          <w:ilvl w:val="1"/>
          <w:numId w:val="253"/>
        </w:numPr>
        <w:tabs>
          <w:tab w:val="left" w:pos="821"/>
        </w:tabs>
        <w:spacing w:before="147" w:line="362" w:lineRule="auto"/>
        <w:ind w:right="10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Ability to function ethically and responsibly in a rapidly changing environment by applying innovative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ideas in the latest technology, to become effective professionals in Computer Science to bear a life-long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career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areas.</w:t>
      </w:r>
    </w:p>
    <w:p w:rsidR="00B14EA8" w:rsidRDefault="00B14EA8">
      <w:pPr>
        <w:spacing w:line="362" w:lineRule="auto"/>
        <w:jc w:val="both"/>
        <w:rPr>
          <w:rFonts w:ascii="Times New Roman"/>
          <w:sz w:val="24"/>
        </w:rPr>
        <w:sectPr w:rsidR="00B14EA8">
          <w:pgSz w:w="12240" w:h="15840"/>
          <w:pgMar w:top="820" w:right="7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B14EA8" w:rsidRDefault="009B706F">
      <w:pPr>
        <w:spacing w:before="63"/>
        <w:ind w:left="100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lastRenderedPageBreak/>
        <w:t>Program</w:t>
      </w:r>
      <w:r>
        <w:rPr>
          <w:rFonts w:ascii="Times New Roman"/>
          <w:b/>
          <w:spacing w:val="-7"/>
          <w:sz w:val="28"/>
        </w:rPr>
        <w:t xml:space="preserve"> </w:t>
      </w:r>
      <w:r>
        <w:rPr>
          <w:rFonts w:ascii="Times New Roman"/>
          <w:b/>
          <w:sz w:val="28"/>
        </w:rPr>
        <w:t>Specific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Outcomes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(PSOs)</w:t>
      </w:r>
    </w:p>
    <w:p w:rsidR="00B14EA8" w:rsidRDefault="00B14EA8">
      <w:pPr>
        <w:pStyle w:val="BodyText"/>
        <w:spacing w:before="10"/>
        <w:rPr>
          <w:rFonts w:ascii="Times New Roman"/>
          <w:b/>
          <w:sz w:val="27"/>
        </w:rPr>
      </w:pPr>
    </w:p>
    <w:p w:rsidR="00B14EA8" w:rsidRDefault="009B706F" w:rsidP="00376865">
      <w:pPr>
        <w:pStyle w:val="ListParagraph"/>
        <w:numPr>
          <w:ilvl w:val="0"/>
          <w:numId w:val="252"/>
        </w:numPr>
        <w:tabs>
          <w:tab w:val="left" w:pos="821"/>
        </w:tabs>
        <w:spacing w:line="360" w:lineRule="auto"/>
        <w:ind w:right="115"/>
        <w:rPr>
          <w:rFonts w:ascii="Times New Roman"/>
          <w:sz w:val="24"/>
        </w:rPr>
      </w:pPr>
      <w:r>
        <w:rPr>
          <w:rFonts w:ascii="Times New Roman"/>
          <w:sz w:val="24"/>
        </w:rPr>
        <w:t>Demonstrate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understanding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3"/>
          <w:sz w:val="24"/>
        </w:rPr>
        <w:t xml:space="preserve"> </w:t>
      </w:r>
      <w:r>
        <w:rPr>
          <w:rFonts w:ascii="Times New Roman"/>
          <w:sz w:val="24"/>
        </w:rPr>
        <w:t>principles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48"/>
          <w:sz w:val="24"/>
        </w:rPr>
        <w:t xml:space="preserve"> </w:t>
      </w:r>
      <w:r>
        <w:rPr>
          <w:rFonts w:ascii="Times New Roman"/>
          <w:sz w:val="24"/>
        </w:rPr>
        <w:t>working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7"/>
          <w:sz w:val="24"/>
        </w:rPr>
        <w:t xml:space="preserve"> </w:t>
      </w:r>
      <w:r>
        <w:rPr>
          <w:rFonts w:ascii="Times New Roman"/>
          <w:sz w:val="24"/>
        </w:rPr>
        <w:t>hardware</w:t>
      </w:r>
      <w:r>
        <w:rPr>
          <w:rFonts w:ascii="Times New Roman"/>
          <w:spacing w:val="4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software</w:t>
      </w:r>
      <w:r>
        <w:rPr>
          <w:rFonts w:ascii="Times New Roman"/>
          <w:spacing w:val="43"/>
          <w:sz w:val="24"/>
        </w:rPr>
        <w:t xml:space="preserve"> </w:t>
      </w:r>
      <w:r>
        <w:rPr>
          <w:rFonts w:ascii="Times New Roman"/>
          <w:sz w:val="24"/>
        </w:rPr>
        <w:t>aspects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Embedded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Systems.</w:t>
      </w:r>
    </w:p>
    <w:p w:rsidR="00B14EA8" w:rsidRDefault="009B706F" w:rsidP="00376865">
      <w:pPr>
        <w:pStyle w:val="ListParagraph"/>
        <w:numPr>
          <w:ilvl w:val="0"/>
          <w:numId w:val="252"/>
        </w:numPr>
        <w:tabs>
          <w:tab w:val="left" w:pos="821"/>
        </w:tabs>
        <w:spacing w:before="200" w:line="360" w:lineRule="auto"/>
        <w:ind w:right="115"/>
        <w:rPr>
          <w:rFonts w:ascii="Times New Roman"/>
          <w:sz w:val="24"/>
        </w:rPr>
      </w:pPr>
      <w:r>
        <w:rPr>
          <w:rFonts w:ascii="Times New Roman"/>
          <w:sz w:val="24"/>
        </w:rPr>
        <w:t>Use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professional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Engineering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practices,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strategies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tactics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development,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implementation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maintenance 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software.</w:t>
      </w:r>
    </w:p>
    <w:p w:rsidR="00B14EA8" w:rsidRDefault="009B706F" w:rsidP="00376865">
      <w:pPr>
        <w:pStyle w:val="ListParagraph"/>
        <w:numPr>
          <w:ilvl w:val="0"/>
          <w:numId w:val="252"/>
        </w:numPr>
        <w:tabs>
          <w:tab w:val="left" w:pos="821"/>
        </w:tabs>
        <w:spacing w:before="199"/>
        <w:ind w:hanging="361"/>
        <w:rPr>
          <w:rFonts w:ascii="Calibri"/>
        </w:rPr>
      </w:pPr>
      <w:r>
        <w:rPr>
          <w:rFonts w:ascii="Times New Roman"/>
          <w:sz w:val="24"/>
        </w:rPr>
        <w:t>Provide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effective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efficient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real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time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solutions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acquired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knowledge 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various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domains.</w:t>
      </w:r>
    </w:p>
    <w:p w:rsidR="00B14EA8" w:rsidRDefault="00B14EA8">
      <w:pPr>
        <w:rPr>
          <w:rFonts w:ascii="Calibri"/>
        </w:rPr>
        <w:sectPr w:rsidR="00B14EA8">
          <w:pgSz w:w="12240" w:h="15840"/>
          <w:pgMar w:top="760" w:right="7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B14EA8">
      <w:pPr>
        <w:rPr>
          <w:rFonts w:ascii="Times New Roman"/>
          <w:sz w:val="8"/>
        </w:rPr>
        <w:sectPr w:rsidR="00B14EA8">
          <w:headerReference w:type="default" r:id="rId12"/>
          <w:footerReference w:type="default" r:id="rId13"/>
          <w:pgSz w:w="11910" w:h="16840"/>
          <w:pgMar w:top="1240" w:right="120" w:bottom="1260" w:left="480" w:header="771" w:footer="1069" w:gutter="0"/>
          <w:pgNumType w:start="1"/>
          <w:cols w:space="720"/>
        </w:sectPr>
      </w:pPr>
    </w:p>
    <w:p w:rsidR="00B14EA8" w:rsidRDefault="00B14EA8">
      <w:pPr>
        <w:pStyle w:val="BodyText"/>
        <w:rPr>
          <w:rFonts w:ascii="Times New Roman"/>
          <w:sz w:val="30"/>
        </w:rPr>
      </w:pPr>
    </w:p>
    <w:p w:rsidR="00B14EA8" w:rsidRDefault="00B14EA8">
      <w:pPr>
        <w:pStyle w:val="BodyText"/>
        <w:rPr>
          <w:rFonts w:ascii="Times New Roman"/>
          <w:sz w:val="30"/>
        </w:rPr>
      </w:pPr>
    </w:p>
    <w:p w:rsidR="00B14EA8" w:rsidRDefault="00B14EA8">
      <w:pPr>
        <w:pStyle w:val="BodyText"/>
        <w:spacing w:before="9"/>
        <w:rPr>
          <w:rFonts w:ascii="Times New Roman"/>
          <w:sz w:val="37"/>
        </w:rPr>
      </w:pPr>
    </w:p>
    <w:p w:rsidR="00B14EA8" w:rsidRDefault="009B706F">
      <w:pPr>
        <w:pStyle w:val="ListParagraph"/>
        <w:numPr>
          <w:ilvl w:val="1"/>
          <w:numId w:val="251"/>
        </w:numPr>
        <w:tabs>
          <w:tab w:val="left" w:pos="1384"/>
        </w:tabs>
        <w:ind w:hanging="424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2"/>
          <w:sz w:val="28"/>
        </w:rPr>
        <w:t>Introduction</w:t>
      </w:r>
    </w:p>
    <w:p w:rsidR="00B14EA8" w:rsidRDefault="009B706F">
      <w:pPr>
        <w:pStyle w:val="Heading1"/>
        <w:spacing w:before="88"/>
        <w:ind w:left="537" w:right="3315"/>
        <w:jc w:val="center"/>
      </w:pPr>
      <w:r>
        <w:rPr>
          <w:b w:val="0"/>
        </w:rPr>
        <w:br w:type="column"/>
      </w:r>
      <w:r>
        <w:rPr>
          <w:u w:val="thick"/>
        </w:rPr>
        <w:lastRenderedPageBreak/>
        <w:t>Module</w:t>
      </w:r>
      <w:r>
        <w:rPr>
          <w:spacing w:val="-6"/>
          <w:u w:val="thick"/>
        </w:rPr>
        <w:t xml:space="preserve"> </w:t>
      </w:r>
      <w:r>
        <w:rPr>
          <w:u w:val="thick"/>
        </w:rPr>
        <w:t>1</w:t>
      </w:r>
    </w:p>
    <w:p w:rsidR="00B14EA8" w:rsidRDefault="009B706F">
      <w:pPr>
        <w:spacing w:before="183"/>
        <w:ind w:left="537" w:right="3326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sz w:val="28"/>
          <w:u w:val="thick"/>
        </w:rPr>
        <w:t>Chapter</w:t>
      </w:r>
      <w:r>
        <w:rPr>
          <w:rFonts w:ascii="Times New Roman"/>
          <w:b/>
          <w:spacing w:val="-3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1:</w:t>
      </w:r>
      <w:r>
        <w:rPr>
          <w:rFonts w:ascii="Times New Roman"/>
          <w:b/>
          <w:spacing w:val="-1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Introduction</w:t>
      </w:r>
      <w:r>
        <w:rPr>
          <w:rFonts w:ascii="Times New Roman"/>
          <w:b/>
          <w:spacing w:val="-4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to</w:t>
      </w:r>
      <w:r>
        <w:rPr>
          <w:rFonts w:ascii="Times New Roman"/>
          <w:b/>
          <w:spacing w:val="-7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Databases</w:t>
      </w:r>
    </w:p>
    <w:p w:rsidR="00B14EA8" w:rsidRDefault="00B14EA8">
      <w:pPr>
        <w:jc w:val="center"/>
        <w:rPr>
          <w:rFonts w:ascii="Times New Roman"/>
          <w:sz w:val="28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2901" w:space="40"/>
            <w:col w:w="8369"/>
          </w:cols>
        </w:sectPr>
      </w:pPr>
    </w:p>
    <w:p w:rsidR="00B14EA8" w:rsidRDefault="009B706F">
      <w:pPr>
        <w:spacing w:before="152" w:line="360" w:lineRule="auto"/>
        <w:ind w:left="960" w:right="80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Databases and database technology have a major impact on the growing use ofcomputers. It is fair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 say that databases play a critical role in almost all areas wherecomputers are used, including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business,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electronic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commerce,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engineering,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medicine,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genetics,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law,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education,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library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science.</w:t>
      </w:r>
    </w:p>
    <w:p w:rsidR="00B14EA8" w:rsidRDefault="00B14EA8">
      <w:pPr>
        <w:pStyle w:val="BodyText"/>
        <w:spacing w:before="4"/>
        <w:rPr>
          <w:rFonts w:ascii="Times New Roman"/>
          <w:sz w:val="36"/>
        </w:rPr>
      </w:pPr>
    </w:p>
    <w:p w:rsidR="00B14EA8" w:rsidRDefault="009B706F">
      <w:pPr>
        <w:ind w:left="96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Database</w:t>
      </w:r>
    </w:p>
    <w:p w:rsidR="00B14EA8" w:rsidRDefault="009B706F">
      <w:pPr>
        <w:spacing w:before="137" w:line="360" w:lineRule="auto"/>
        <w:ind w:left="960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 </w:t>
      </w:r>
      <w:r>
        <w:rPr>
          <w:rFonts w:ascii="Times New Roman"/>
          <w:b/>
          <w:sz w:val="24"/>
        </w:rPr>
        <w:t xml:space="preserve">database </w:t>
      </w:r>
      <w:r>
        <w:rPr>
          <w:rFonts w:ascii="Times New Roman"/>
          <w:sz w:val="24"/>
        </w:rPr>
        <w:t>is a collection of related data.1 By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sz w:val="24"/>
        </w:rPr>
        <w:t>,we mean known facts that can berecorded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 have implicit meaning. For example, consider the names, telephone numbers, and addresses of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the people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you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know.</w:t>
      </w:r>
    </w:p>
    <w:p w:rsidR="00B14EA8" w:rsidRDefault="00B14EA8">
      <w:pPr>
        <w:pStyle w:val="BodyText"/>
        <w:spacing w:before="1"/>
        <w:rPr>
          <w:rFonts w:ascii="Times New Roman"/>
          <w:sz w:val="36"/>
        </w:rPr>
      </w:pPr>
    </w:p>
    <w:p w:rsidR="00B14EA8" w:rsidRDefault="009B706F">
      <w:pPr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 following implicit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properties:</w:t>
      </w:r>
    </w:p>
    <w:p w:rsidR="00B14EA8" w:rsidRDefault="009B706F">
      <w:pPr>
        <w:pStyle w:val="ListParagraph"/>
        <w:numPr>
          <w:ilvl w:val="0"/>
          <w:numId w:val="250"/>
        </w:numPr>
        <w:tabs>
          <w:tab w:val="left" w:pos="1504"/>
        </w:tabs>
        <w:spacing w:before="137" w:line="360" w:lineRule="auto"/>
        <w:ind w:right="804"/>
        <w:rPr>
          <w:rFonts w:ascii="Wingdings" w:hAnsi="Wingdings"/>
        </w:rPr>
      </w:pP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represents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some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aspect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real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world,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sometimes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miniworld</w:t>
      </w:r>
      <w:r w:rsidR="009C328F">
        <w:rPr>
          <w:rFonts w:ascii="Times New Roman" w:hAnsi="Times New Roman"/>
          <w:b/>
          <w:sz w:val="24"/>
        </w:rPr>
        <w:t xml:space="preserve"> </w:t>
      </w:r>
      <w:bookmarkStart w:id="9" w:name="_GoBack"/>
      <w:bookmarkEnd w:id="9"/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universe</w:t>
      </w:r>
      <w:r>
        <w:rPr>
          <w:rFonts w:ascii="Times New Roman" w:hAnsi="Times New Roman"/>
          <w:b/>
          <w:spacing w:val="-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of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discourse (UoD)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Changes 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miniworld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reflected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 database.</w:t>
      </w:r>
    </w:p>
    <w:p w:rsidR="00B14EA8" w:rsidRDefault="009B706F">
      <w:pPr>
        <w:pStyle w:val="ListParagraph"/>
        <w:numPr>
          <w:ilvl w:val="0"/>
          <w:numId w:val="250"/>
        </w:numPr>
        <w:tabs>
          <w:tab w:val="left" w:pos="1504"/>
        </w:tabs>
        <w:spacing w:line="274" w:lineRule="exact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logically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coherent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collection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data,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some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meaning can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attached.</w:t>
      </w:r>
    </w:p>
    <w:p w:rsidR="00B14EA8" w:rsidRDefault="009B706F">
      <w:pPr>
        <w:pStyle w:val="ListParagraph"/>
        <w:numPr>
          <w:ilvl w:val="0"/>
          <w:numId w:val="250"/>
        </w:numPr>
        <w:tabs>
          <w:tab w:val="left" w:pos="1475"/>
        </w:tabs>
        <w:spacing w:before="142" w:line="360" w:lineRule="auto"/>
        <w:ind w:left="1412" w:right="812" w:hanging="183"/>
        <w:rPr>
          <w:rFonts w:ascii="Wingdings" w:hAnsi="Wingdings"/>
          <w:sz w:val="24"/>
        </w:rPr>
      </w:pPr>
      <w:r>
        <w:tab/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designed,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built,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populated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specific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purpose.It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has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intended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group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users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some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preconceived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applications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these users are interested.</w:t>
      </w:r>
    </w:p>
    <w:p w:rsidR="00B14EA8" w:rsidRDefault="00B14EA8">
      <w:pPr>
        <w:pStyle w:val="BodyText"/>
        <w:spacing w:before="8"/>
        <w:rPr>
          <w:rFonts w:ascii="Times New Roman"/>
          <w:sz w:val="35"/>
        </w:rPr>
      </w:pPr>
    </w:p>
    <w:p w:rsidR="00B14EA8" w:rsidRDefault="009B706F">
      <w:pPr>
        <w:spacing w:line="362" w:lineRule="auto"/>
        <w:ind w:left="960" w:right="81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To summarize: a database has some source (i.e., the miniworld) from which data are derived, some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degree of interaction with events in the represented miniworld and an audience that is interested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it.</w:t>
      </w:r>
    </w:p>
    <w:p w:rsidR="00B14EA8" w:rsidRDefault="00B14EA8">
      <w:pPr>
        <w:pStyle w:val="BodyText"/>
        <w:spacing w:before="2"/>
        <w:rPr>
          <w:rFonts w:ascii="Times New Roman"/>
          <w:sz w:val="31"/>
        </w:rPr>
      </w:pPr>
    </w:p>
    <w:p w:rsidR="00B14EA8" w:rsidRDefault="009B706F">
      <w:pPr>
        <w:spacing w:line="360" w:lineRule="auto"/>
        <w:ind w:left="960" w:right="812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Size/Complexity:</w:t>
      </w:r>
      <w:r>
        <w:rPr>
          <w:rFonts w:ascii="Times New Roman"/>
          <w:sz w:val="24"/>
        </w:rPr>
        <w:t>A database can be of any size and complexity. For example, the list of names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andaddresses referred to earlier may consist of only a few hundred records, each with asimple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structure. An example of a large commercial database is Amazon.com. It contains data forover 20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million books,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CDs,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videos,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DVDs,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games,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electronics,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apparel,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</w:p>
    <w:p w:rsidR="00B14EA8" w:rsidRDefault="009B706F">
      <w:pPr>
        <w:spacing w:before="1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items.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2"/>
        <w:rPr>
          <w:rFonts w:ascii="Times New Roman"/>
        </w:rPr>
      </w:pPr>
    </w:p>
    <w:p w:rsidR="00B14EA8" w:rsidRDefault="009B706F">
      <w:pPr>
        <w:spacing w:before="1" w:line="360" w:lineRule="auto"/>
        <w:ind w:left="960" w:right="803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Computerized vs. manual: </w:t>
      </w:r>
      <w:r>
        <w:rPr>
          <w:rFonts w:ascii="Times New Roman"/>
          <w:sz w:val="24"/>
        </w:rPr>
        <w:t>A database may be generated and maintained manually or it may 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computerized.For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simple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like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telephone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directory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created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maintained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manually.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Huge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complex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created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maintained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either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9B706F">
      <w:pPr>
        <w:spacing w:before="182" w:line="360" w:lineRule="auto"/>
        <w:ind w:left="960" w:right="805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group of application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written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specifically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task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management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system.</w:t>
      </w:r>
    </w:p>
    <w:p w:rsidR="00B14EA8" w:rsidRDefault="00B14EA8">
      <w:pPr>
        <w:pStyle w:val="BodyText"/>
        <w:spacing w:before="7"/>
        <w:rPr>
          <w:rFonts w:ascii="Times New Roman"/>
          <w:sz w:val="36"/>
        </w:rPr>
      </w:pPr>
    </w:p>
    <w:p w:rsidR="00B14EA8" w:rsidRDefault="009B706F">
      <w:pPr>
        <w:pStyle w:val="Heading6"/>
        <w:ind w:left="960"/>
        <w:jc w:val="both"/>
      </w:pPr>
      <w:r>
        <w:t>Database Management</w:t>
      </w:r>
      <w:r>
        <w:rPr>
          <w:spacing w:val="-3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(DBMS)</w:t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spacing w:before="4"/>
        <w:rPr>
          <w:rFonts w:ascii="Times New Roman"/>
          <w:b/>
          <w:sz w:val="21"/>
        </w:rPr>
      </w:pPr>
    </w:p>
    <w:p w:rsidR="00B14EA8" w:rsidRDefault="009B706F">
      <w:pPr>
        <w:spacing w:line="362" w:lineRule="auto"/>
        <w:ind w:left="960" w:right="805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database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 xml:space="preserve">management system </w:t>
      </w:r>
      <w:r>
        <w:rPr>
          <w:rFonts w:ascii="Times New Roman"/>
          <w:sz w:val="24"/>
        </w:rPr>
        <w:t>(DBMS)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collection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programs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enabling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create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maintain a database. More specifically, The DBMS is a general-purpose software systemthat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facilitates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 processes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defining,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constructing,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manipulating,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sharing</w:t>
      </w:r>
    </w:p>
    <w:p w:rsidR="00B14EA8" w:rsidRDefault="009B706F">
      <w:pPr>
        <w:spacing w:line="269" w:lineRule="exact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databases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among various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applications.</w:t>
      </w:r>
    </w:p>
    <w:p w:rsidR="00B14EA8" w:rsidRDefault="009B706F">
      <w:pPr>
        <w:pStyle w:val="ListParagraph"/>
        <w:numPr>
          <w:ilvl w:val="1"/>
          <w:numId w:val="250"/>
        </w:numPr>
        <w:tabs>
          <w:tab w:val="left" w:pos="1681"/>
        </w:tabs>
        <w:spacing w:before="137" w:line="362" w:lineRule="auto"/>
        <w:ind w:right="8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Defining </w:t>
      </w:r>
      <w:r>
        <w:rPr>
          <w:rFonts w:ascii="Times New Roman" w:hAnsi="Times New Roman"/>
          <w:sz w:val="24"/>
        </w:rPr>
        <w:t>a database involves specifying the data types, structures, and constraints of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 to be stored in the database. The 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definition or descriptive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information 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stored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form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catalog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or dictionary;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meta-data</w:t>
      </w:r>
      <w:r>
        <w:rPr>
          <w:rFonts w:ascii="Times New Roman" w:hAnsi="Times New Roman"/>
          <w:sz w:val="24"/>
        </w:rPr>
        <w:t>.</w:t>
      </w:r>
    </w:p>
    <w:p w:rsidR="00B14EA8" w:rsidRDefault="009B706F">
      <w:pPr>
        <w:pStyle w:val="ListParagraph"/>
        <w:numPr>
          <w:ilvl w:val="1"/>
          <w:numId w:val="250"/>
        </w:numPr>
        <w:tabs>
          <w:tab w:val="left" w:pos="1681"/>
        </w:tabs>
        <w:spacing w:line="360" w:lineRule="auto"/>
        <w:ind w:right="82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Constructing</w:t>
      </w:r>
      <w:r>
        <w:rPr>
          <w:rFonts w:ascii="Times New Roman" w:hAnsi="Times New Roman"/>
          <w:b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process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storing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some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storage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medium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controlled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DBMS.</w:t>
      </w:r>
    </w:p>
    <w:p w:rsidR="00B14EA8" w:rsidRDefault="009B706F">
      <w:pPr>
        <w:pStyle w:val="ListParagraph"/>
        <w:numPr>
          <w:ilvl w:val="1"/>
          <w:numId w:val="250"/>
        </w:numPr>
        <w:tabs>
          <w:tab w:val="left" w:pos="1681"/>
        </w:tabs>
        <w:spacing w:line="362" w:lineRule="auto"/>
        <w:ind w:right="8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Manipulating </w:t>
      </w:r>
      <w:r>
        <w:rPr>
          <w:rFonts w:ascii="Times New Roman" w:hAnsi="Times New Roman"/>
          <w:sz w:val="24"/>
        </w:rPr>
        <w:t>a database includes functions such as querying the database to retrieve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specific data, updating the database to reflect changes in the miniworld, and generating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reports from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data.</w:t>
      </w:r>
    </w:p>
    <w:p w:rsidR="00B14EA8" w:rsidRDefault="009B706F">
      <w:pPr>
        <w:pStyle w:val="ListParagraph"/>
        <w:numPr>
          <w:ilvl w:val="1"/>
          <w:numId w:val="250"/>
        </w:numPr>
        <w:tabs>
          <w:tab w:val="left" w:pos="1681"/>
        </w:tabs>
        <w:spacing w:line="360" w:lineRule="auto"/>
        <w:ind w:right="80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Sharing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allows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multiple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users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programs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access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simultaneously.</w:t>
      </w:r>
    </w:p>
    <w:p w:rsidR="00B14EA8" w:rsidRDefault="00B14EA8">
      <w:pPr>
        <w:pStyle w:val="BodyText"/>
        <w:spacing w:before="9"/>
        <w:rPr>
          <w:rFonts w:ascii="Times New Roman"/>
          <w:sz w:val="34"/>
        </w:rPr>
      </w:pPr>
    </w:p>
    <w:p w:rsidR="00B14EA8" w:rsidRDefault="009B706F">
      <w:pPr>
        <w:spacing w:line="360" w:lineRule="auto"/>
        <w:ind w:left="960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Other important functions provided by the DBMS include protecting the database and maintaining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over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long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period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time.</w:t>
      </w:r>
    </w:p>
    <w:p w:rsidR="00B14EA8" w:rsidRDefault="009B706F">
      <w:pPr>
        <w:pStyle w:val="ListParagraph"/>
        <w:numPr>
          <w:ilvl w:val="1"/>
          <w:numId w:val="250"/>
        </w:numPr>
        <w:tabs>
          <w:tab w:val="left" w:pos="1681"/>
        </w:tabs>
        <w:spacing w:line="364" w:lineRule="auto"/>
        <w:ind w:right="8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Protection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includes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system</w:t>
      </w:r>
      <w:r>
        <w:rPr>
          <w:rFonts w:ascii="Times New Roman" w:hAnsi="Times New Roman"/>
          <w:b/>
          <w:i/>
          <w:spacing w:val="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protection</w:t>
      </w:r>
      <w:r>
        <w:rPr>
          <w:rFonts w:ascii="Times New Roman" w:hAnsi="Times New Roman"/>
          <w:sz w:val="24"/>
        </w:rPr>
        <w:t>against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hardware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software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malfunction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crashes)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security</w:t>
      </w:r>
      <w:r>
        <w:rPr>
          <w:rFonts w:ascii="Times New Roman" w:hAnsi="Times New Roman"/>
          <w:b/>
          <w:i/>
          <w:spacing w:val="-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protection</w:t>
      </w:r>
      <w:r>
        <w:rPr>
          <w:rFonts w:ascii="Times New Roman" w:hAnsi="Times New Roman"/>
          <w:sz w:val="24"/>
        </w:rPr>
        <w:t>against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unauthorized 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malicious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access.</w:t>
      </w:r>
    </w:p>
    <w:p w:rsidR="00B14EA8" w:rsidRDefault="009B706F">
      <w:pPr>
        <w:pStyle w:val="ListParagraph"/>
        <w:numPr>
          <w:ilvl w:val="1"/>
          <w:numId w:val="250"/>
        </w:numPr>
        <w:tabs>
          <w:tab w:val="left" w:pos="1681"/>
        </w:tabs>
        <w:spacing w:line="360" w:lineRule="auto"/>
        <w:ind w:right="8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 typical large database may have a life cycle of many years, so the DBMS must be able 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maintain </w:t>
      </w:r>
      <w:r>
        <w:rPr>
          <w:rFonts w:ascii="Times New Roman" w:hAnsi="Times New Roman"/>
          <w:sz w:val="24"/>
        </w:rPr>
        <w:t>the database system by allowing the system to evolve as requirements change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over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time.</w:t>
      </w:r>
    </w:p>
    <w:p w:rsidR="00B14EA8" w:rsidRDefault="009B706F">
      <w:pPr>
        <w:ind w:left="960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together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software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referred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 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b/>
          <w:sz w:val="24"/>
        </w:rPr>
        <w:t>database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system.</w:t>
      </w:r>
    </w:p>
    <w:p w:rsidR="00B14EA8" w:rsidRDefault="00B14EA8">
      <w:pPr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spacing w:before="5" w:after="1"/>
        <w:rPr>
          <w:rFonts w:ascii="Times New Roman"/>
          <w:b/>
          <w:sz w:val="28"/>
        </w:rPr>
      </w:pPr>
    </w:p>
    <w:p w:rsidR="00B14EA8" w:rsidRDefault="009B706F">
      <w:pPr>
        <w:pStyle w:val="BodyText"/>
        <w:ind w:left="3146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3185114" cy="3667315"/>
            <wp:effectExtent l="0" t="0" r="0" b="0"/>
            <wp:docPr id="9" name="image5.jpeg" descr="fig0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5114" cy="366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spacing w:before="11"/>
        <w:rPr>
          <w:rFonts w:ascii="Times New Roman"/>
          <w:b/>
          <w:sz w:val="25"/>
        </w:rPr>
      </w:pPr>
    </w:p>
    <w:p w:rsidR="00B14EA8" w:rsidRDefault="009B706F">
      <w:pPr>
        <w:spacing w:before="90"/>
        <w:ind w:left="151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Fig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1.1(a):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simplified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database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system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environment</w:t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spacing w:before="8"/>
        <w:rPr>
          <w:rFonts w:ascii="Times New Roman"/>
          <w:b/>
          <w:sz w:val="27"/>
        </w:rPr>
      </w:pPr>
    </w:p>
    <w:p w:rsidR="00B14EA8" w:rsidRDefault="009B706F">
      <w:pPr>
        <w:pStyle w:val="Heading4"/>
        <w:spacing w:before="1"/>
        <w:jc w:val="both"/>
      </w:pPr>
      <w:r>
        <w:t>An</w:t>
      </w:r>
      <w:r>
        <w:rPr>
          <w:spacing w:val="-6"/>
        </w:rPr>
        <w:t xml:space="preserve"> </w:t>
      </w:r>
      <w:r>
        <w:t>Example</w:t>
      </w:r>
    </w:p>
    <w:p w:rsidR="00B14EA8" w:rsidRDefault="009B706F">
      <w:pPr>
        <w:spacing w:before="157" w:line="360" w:lineRule="auto"/>
        <w:ind w:left="960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Consider a UNIVERSITY database for maintaining information concerning students, courses,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grades in a university environment. The database is organized as five files, each of which stores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records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type.</w:t>
      </w:r>
    </w:p>
    <w:p w:rsidR="00B14EA8" w:rsidRDefault="009B706F">
      <w:pPr>
        <w:pStyle w:val="ListParagraph"/>
        <w:numPr>
          <w:ilvl w:val="2"/>
          <w:numId w:val="251"/>
        </w:numPr>
        <w:tabs>
          <w:tab w:val="left" w:pos="1413"/>
        </w:tabs>
        <w:spacing w:before="1"/>
        <w:ind w:hanging="362"/>
        <w:rPr>
          <w:rFonts w:ascii="Times New Roman"/>
          <w:sz w:val="24"/>
        </w:rPr>
      </w:pPr>
      <w:r>
        <w:rPr>
          <w:rFonts w:ascii="Times New Roman"/>
          <w:sz w:val="24"/>
        </w:rPr>
        <w:t>STUDENT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file: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stores data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student.</w:t>
      </w:r>
    </w:p>
    <w:p w:rsidR="00B14EA8" w:rsidRDefault="009B706F">
      <w:pPr>
        <w:pStyle w:val="ListParagraph"/>
        <w:numPr>
          <w:ilvl w:val="2"/>
          <w:numId w:val="251"/>
        </w:numPr>
        <w:tabs>
          <w:tab w:val="left" w:pos="1413"/>
        </w:tabs>
        <w:spacing w:before="137"/>
        <w:ind w:hanging="362"/>
        <w:rPr>
          <w:rFonts w:ascii="Times New Roman"/>
          <w:sz w:val="24"/>
        </w:rPr>
      </w:pPr>
      <w:r>
        <w:rPr>
          <w:rFonts w:ascii="Times New Roman"/>
          <w:sz w:val="24"/>
        </w:rPr>
        <w:t>COURSE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file: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stores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course.</w:t>
      </w:r>
    </w:p>
    <w:p w:rsidR="00B14EA8" w:rsidRDefault="009B706F">
      <w:pPr>
        <w:pStyle w:val="ListParagraph"/>
        <w:numPr>
          <w:ilvl w:val="2"/>
          <w:numId w:val="251"/>
        </w:numPr>
        <w:tabs>
          <w:tab w:val="left" w:pos="1413"/>
        </w:tabs>
        <w:spacing w:before="137"/>
        <w:ind w:hanging="362"/>
        <w:rPr>
          <w:rFonts w:ascii="Times New Roman"/>
          <w:sz w:val="24"/>
        </w:rPr>
      </w:pPr>
      <w:r>
        <w:rPr>
          <w:rFonts w:ascii="Times New Roman"/>
          <w:sz w:val="24"/>
        </w:rPr>
        <w:t>SECTION file: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stores data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section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course.</w:t>
      </w:r>
    </w:p>
    <w:p w:rsidR="00B14EA8" w:rsidRDefault="009B706F">
      <w:pPr>
        <w:pStyle w:val="ListParagraph"/>
        <w:numPr>
          <w:ilvl w:val="2"/>
          <w:numId w:val="251"/>
        </w:numPr>
        <w:tabs>
          <w:tab w:val="left" w:pos="1413"/>
        </w:tabs>
        <w:spacing w:before="142" w:line="360" w:lineRule="auto"/>
        <w:ind w:right="809"/>
        <w:rPr>
          <w:rFonts w:ascii="Times New Roman"/>
          <w:sz w:val="24"/>
        </w:rPr>
      </w:pPr>
      <w:r>
        <w:rPr>
          <w:rFonts w:ascii="Times New Roman"/>
          <w:sz w:val="24"/>
        </w:rPr>
        <w:t>GRADE_REPORT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file: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stores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grades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students receive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various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sections they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have completed.</w:t>
      </w:r>
    </w:p>
    <w:p w:rsidR="00B14EA8" w:rsidRDefault="009B706F">
      <w:pPr>
        <w:pStyle w:val="ListParagraph"/>
        <w:numPr>
          <w:ilvl w:val="2"/>
          <w:numId w:val="251"/>
        </w:numPr>
        <w:tabs>
          <w:tab w:val="left" w:pos="1413"/>
        </w:tabs>
        <w:spacing w:line="274" w:lineRule="exact"/>
        <w:ind w:hanging="362"/>
        <w:rPr>
          <w:rFonts w:ascii="Times New Roman"/>
          <w:sz w:val="24"/>
        </w:rPr>
      </w:pPr>
      <w:r>
        <w:rPr>
          <w:rFonts w:ascii="Times New Roman"/>
          <w:sz w:val="24"/>
        </w:rPr>
        <w:t>PREREQUISITE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file :stores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 prerequisites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course.</w:t>
      </w:r>
    </w:p>
    <w:p w:rsidR="00B14EA8" w:rsidRDefault="00B14EA8">
      <w:pPr>
        <w:spacing w:line="274" w:lineRule="exact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0"/>
        <w:rPr>
          <w:rFonts w:ascii="Times New Roman"/>
          <w:sz w:val="15"/>
        </w:rPr>
      </w:pPr>
    </w:p>
    <w:p w:rsidR="00B14EA8" w:rsidRDefault="009B706F">
      <w:pPr>
        <w:pStyle w:val="BodyText"/>
        <w:ind w:left="195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4406722" cy="779145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6722" cy="779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</w:rPr>
      </w:pPr>
    </w:p>
    <w:p w:rsidR="00B14EA8" w:rsidRDefault="009B706F">
      <w:pPr>
        <w:spacing w:before="90"/>
        <w:ind w:left="145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Fig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1.1(b):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database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that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stores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student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course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information</w:t>
      </w:r>
    </w:p>
    <w:p w:rsidR="00B14EA8" w:rsidRDefault="00B14EA8">
      <w:pPr>
        <w:jc w:val="center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7"/>
        <w:ind w:left="960"/>
        <w:rPr>
          <w:rFonts w:ascii="Times New Roman"/>
          <w:b/>
          <w:i/>
          <w:sz w:val="24"/>
        </w:rPr>
      </w:pPr>
      <w:r>
        <w:rPr>
          <w:rFonts w:ascii="Times New Roman"/>
          <w:b/>
          <w:i/>
          <w:sz w:val="24"/>
        </w:rPr>
        <w:lastRenderedPageBreak/>
        <w:t>Defining</w:t>
      </w:r>
      <w:r>
        <w:rPr>
          <w:rFonts w:ascii="Times New Roman"/>
          <w:b/>
          <w:i/>
          <w:spacing w:val="-2"/>
          <w:sz w:val="24"/>
        </w:rPr>
        <w:t xml:space="preserve"> </w:t>
      </w:r>
      <w:r>
        <w:rPr>
          <w:rFonts w:ascii="Times New Roman"/>
          <w:b/>
          <w:i/>
          <w:sz w:val="24"/>
        </w:rPr>
        <w:t>a</w:t>
      </w:r>
      <w:r>
        <w:rPr>
          <w:rFonts w:ascii="Times New Roman"/>
          <w:b/>
          <w:i/>
          <w:spacing w:val="-6"/>
          <w:sz w:val="24"/>
        </w:rPr>
        <w:t xml:space="preserve"> </w:t>
      </w:r>
      <w:r>
        <w:rPr>
          <w:rFonts w:ascii="Times New Roman"/>
          <w:b/>
          <w:i/>
          <w:sz w:val="24"/>
        </w:rPr>
        <w:t>UNIVERSITY</w:t>
      </w:r>
      <w:r>
        <w:rPr>
          <w:rFonts w:ascii="Times New Roman"/>
          <w:b/>
          <w:i/>
          <w:spacing w:val="1"/>
          <w:sz w:val="24"/>
        </w:rPr>
        <w:t xml:space="preserve"> </w:t>
      </w:r>
      <w:r>
        <w:rPr>
          <w:rFonts w:ascii="Times New Roman"/>
          <w:b/>
          <w:i/>
          <w:sz w:val="24"/>
        </w:rPr>
        <w:t>database</w:t>
      </w:r>
    </w:p>
    <w:p w:rsidR="00B14EA8" w:rsidRDefault="009B706F">
      <w:pPr>
        <w:pStyle w:val="ListParagraph"/>
        <w:numPr>
          <w:ilvl w:val="3"/>
          <w:numId w:val="251"/>
        </w:numPr>
        <w:tabs>
          <w:tab w:val="left" w:pos="1321"/>
        </w:tabs>
        <w:spacing w:before="132" w:line="360" w:lineRule="auto"/>
        <w:ind w:right="1756" w:hanging="8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Specify the structure of the records of each file - </w:t>
      </w:r>
      <w:r>
        <w:rPr>
          <w:rFonts w:ascii="Times New Roman" w:hAnsi="Times New Roman"/>
          <w:b/>
          <w:sz w:val="24"/>
        </w:rPr>
        <w:t xml:space="preserve">data elements </w:t>
      </w:r>
      <w:r>
        <w:rPr>
          <w:rFonts w:ascii="Times New Roman" w:hAnsi="Times New Roman"/>
          <w:sz w:val="24"/>
        </w:rPr>
        <w:t>to be stored in 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record.For example: each STUDENT record includes data to represent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student’s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Name,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Student_number, Class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Major. Similarly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COURSE record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includes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Course_name,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Course_number,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Credit_hours,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 Department.</w:t>
      </w:r>
    </w:p>
    <w:p w:rsidR="00B14EA8" w:rsidRDefault="009B706F">
      <w:pPr>
        <w:pStyle w:val="ListParagraph"/>
        <w:numPr>
          <w:ilvl w:val="3"/>
          <w:numId w:val="251"/>
        </w:numPr>
        <w:tabs>
          <w:tab w:val="left" w:pos="1321"/>
        </w:tabs>
        <w:spacing w:before="1" w:line="360" w:lineRule="auto"/>
        <w:ind w:right="1569" w:hanging="8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Specify a data type for each data element within a record. For example: student’s Name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isa string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alphabetic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charactersStudent_number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is 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integer.</w:t>
      </w:r>
    </w:p>
    <w:p w:rsidR="00B14EA8" w:rsidRDefault="00B14EA8">
      <w:pPr>
        <w:pStyle w:val="BodyText"/>
        <w:spacing w:before="6"/>
        <w:rPr>
          <w:rFonts w:ascii="Times New Roman"/>
          <w:sz w:val="36"/>
        </w:rPr>
      </w:pPr>
    </w:p>
    <w:p w:rsidR="00B14EA8" w:rsidRDefault="009B706F">
      <w:pPr>
        <w:ind w:left="960"/>
        <w:rPr>
          <w:rFonts w:ascii="Times New Roman"/>
          <w:b/>
          <w:i/>
          <w:sz w:val="24"/>
        </w:rPr>
      </w:pPr>
      <w:r>
        <w:rPr>
          <w:rFonts w:ascii="Times New Roman"/>
          <w:b/>
          <w:i/>
          <w:sz w:val="24"/>
        </w:rPr>
        <w:t>Constructing</w:t>
      </w:r>
      <w:r>
        <w:rPr>
          <w:rFonts w:ascii="Times New Roman"/>
          <w:b/>
          <w:i/>
          <w:spacing w:val="-3"/>
          <w:sz w:val="24"/>
        </w:rPr>
        <w:t xml:space="preserve"> </w:t>
      </w:r>
      <w:r>
        <w:rPr>
          <w:rFonts w:ascii="Times New Roman"/>
          <w:b/>
          <w:i/>
          <w:sz w:val="24"/>
        </w:rPr>
        <w:t>the</w:t>
      </w:r>
      <w:r>
        <w:rPr>
          <w:rFonts w:ascii="Times New Roman"/>
          <w:b/>
          <w:i/>
          <w:spacing w:val="-4"/>
          <w:sz w:val="24"/>
        </w:rPr>
        <w:t xml:space="preserve"> </w:t>
      </w:r>
      <w:r>
        <w:rPr>
          <w:rFonts w:ascii="Times New Roman"/>
          <w:b/>
          <w:i/>
          <w:sz w:val="24"/>
        </w:rPr>
        <w:t>UNIVERSITY</w:t>
      </w:r>
      <w:r>
        <w:rPr>
          <w:rFonts w:ascii="Times New Roman"/>
          <w:b/>
          <w:i/>
          <w:spacing w:val="-1"/>
          <w:sz w:val="24"/>
        </w:rPr>
        <w:t xml:space="preserve"> </w:t>
      </w:r>
      <w:r>
        <w:rPr>
          <w:rFonts w:ascii="Times New Roman"/>
          <w:b/>
          <w:i/>
          <w:sz w:val="24"/>
        </w:rPr>
        <w:t>database</w:t>
      </w:r>
    </w:p>
    <w:p w:rsidR="00B14EA8" w:rsidRDefault="009B706F">
      <w:pPr>
        <w:pStyle w:val="ListParagraph"/>
        <w:numPr>
          <w:ilvl w:val="4"/>
          <w:numId w:val="251"/>
        </w:numPr>
        <w:tabs>
          <w:tab w:val="left" w:pos="1681"/>
        </w:tabs>
        <w:spacing w:before="132" w:line="360" w:lineRule="auto"/>
        <w:ind w:right="8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To </w:t>
      </w:r>
      <w:r>
        <w:rPr>
          <w:rFonts w:ascii="Times New Roman" w:hAnsi="Times New Roman"/>
          <w:i/>
          <w:sz w:val="24"/>
        </w:rPr>
        <w:t xml:space="preserve">construct </w:t>
      </w:r>
      <w:r>
        <w:rPr>
          <w:rFonts w:ascii="Times New Roman" w:hAnsi="Times New Roman"/>
          <w:sz w:val="24"/>
        </w:rPr>
        <w:t>the UNIVERSITY database, we store data to represent each student,course,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section,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grade report,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prerequisite 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 record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 appropriate file.</w:t>
      </w:r>
    </w:p>
    <w:p w:rsidR="00B14EA8" w:rsidRDefault="009B706F">
      <w:pPr>
        <w:pStyle w:val="ListParagraph"/>
        <w:numPr>
          <w:ilvl w:val="4"/>
          <w:numId w:val="251"/>
        </w:numPr>
        <w:tabs>
          <w:tab w:val="left" w:pos="1681"/>
        </w:tabs>
        <w:spacing w:before="3" w:line="360" w:lineRule="auto"/>
        <w:ind w:right="8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Records in the various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may be related. For example,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record forSmith in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STUDENT file is related to two records in the GRADE_REPORT file thatspecify Smith’s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grades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two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sections.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Similarly,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 record in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PREREQUISITEfile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relates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two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course records: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representing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course 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representing</w:t>
      </w:r>
    </w:p>
    <w:p w:rsidR="00B14EA8" w:rsidRDefault="009B706F">
      <w:pPr>
        <w:spacing w:before="1"/>
        <w:ind w:left="168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prerequisite.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2"/>
        <w:rPr>
          <w:rFonts w:ascii="Times New Roman"/>
        </w:rPr>
      </w:pPr>
    </w:p>
    <w:p w:rsidR="00B14EA8" w:rsidRDefault="009B706F">
      <w:pPr>
        <w:ind w:left="960"/>
        <w:rPr>
          <w:rFonts w:ascii="Times New Roman"/>
          <w:b/>
          <w:i/>
          <w:sz w:val="24"/>
        </w:rPr>
      </w:pPr>
      <w:r>
        <w:rPr>
          <w:rFonts w:ascii="Times New Roman"/>
          <w:b/>
          <w:i/>
          <w:sz w:val="24"/>
        </w:rPr>
        <w:t>Manipulating</w:t>
      </w:r>
      <w:r>
        <w:rPr>
          <w:rFonts w:ascii="Times New Roman"/>
          <w:b/>
          <w:i/>
          <w:spacing w:val="-2"/>
          <w:sz w:val="24"/>
        </w:rPr>
        <w:t xml:space="preserve"> </w:t>
      </w:r>
      <w:r>
        <w:rPr>
          <w:rFonts w:ascii="Times New Roman"/>
          <w:b/>
          <w:i/>
          <w:sz w:val="24"/>
        </w:rPr>
        <w:t>a</w:t>
      </w:r>
      <w:r>
        <w:rPr>
          <w:rFonts w:ascii="Times New Roman"/>
          <w:b/>
          <w:i/>
          <w:spacing w:val="-6"/>
          <w:sz w:val="24"/>
        </w:rPr>
        <w:t xml:space="preserve"> </w:t>
      </w:r>
      <w:r>
        <w:rPr>
          <w:rFonts w:ascii="Times New Roman"/>
          <w:b/>
          <w:i/>
          <w:sz w:val="24"/>
        </w:rPr>
        <w:t>UNIVERSITY database</w:t>
      </w:r>
    </w:p>
    <w:p w:rsidR="00B14EA8" w:rsidRDefault="009B706F">
      <w:pPr>
        <w:spacing w:before="132" w:line="362" w:lineRule="auto"/>
        <w:ind w:left="960" w:right="4970"/>
        <w:rPr>
          <w:rFonts w:ascii="Times New Roman"/>
          <w:sz w:val="24"/>
        </w:rPr>
      </w:pPr>
      <w:r>
        <w:rPr>
          <w:rFonts w:ascii="Times New Roman"/>
          <w:sz w:val="24"/>
        </w:rPr>
        <w:t>Database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i/>
          <w:sz w:val="24"/>
        </w:rPr>
        <w:t>manipulation</w:t>
      </w:r>
      <w:r>
        <w:rPr>
          <w:rFonts w:ascii="Times New Roman"/>
          <w:i/>
          <w:spacing w:val="2"/>
          <w:sz w:val="24"/>
        </w:rPr>
        <w:t xml:space="preserve"> </w:t>
      </w:r>
      <w:r>
        <w:rPr>
          <w:rFonts w:ascii="Times New Roman"/>
          <w:sz w:val="24"/>
        </w:rPr>
        <w:t>involves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querying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updating.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Examples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queries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asfollows:</w:t>
      </w:r>
    </w:p>
    <w:p w:rsidR="00B14EA8" w:rsidRDefault="009B706F">
      <w:pPr>
        <w:pStyle w:val="ListParagraph"/>
        <w:numPr>
          <w:ilvl w:val="4"/>
          <w:numId w:val="251"/>
        </w:numPr>
        <w:tabs>
          <w:tab w:val="left" w:pos="1680"/>
          <w:tab w:val="left" w:pos="1681"/>
        </w:tabs>
        <w:spacing w:line="273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transcript—a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list 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courses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 grades—of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‘Smith’</w:t>
      </w:r>
    </w:p>
    <w:p w:rsidR="00B14EA8" w:rsidRDefault="009B706F">
      <w:pPr>
        <w:pStyle w:val="ListParagraph"/>
        <w:numPr>
          <w:ilvl w:val="4"/>
          <w:numId w:val="251"/>
        </w:numPr>
        <w:tabs>
          <w:tab w:val="left" w:pos="1680"/>
          <w:tab w:val="left" w:pos="1681"/>
        </w:tabs>
        <w:spacing w:before="137" w:line="360" w:lineRule="auto"/>
        <w:ind w:right="80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List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students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took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section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‘Database’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course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offered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fall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2008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their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grades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section</w:t>
      </w:r>
    </w:p>
    <w:p w:rsidR="00B14EA8" w:rsidRDefault="009B706F">
      <w:pPr>
        <w:pStyle w:val="ListParagraph"/>
        <w:numPr>
          <w:ilvl w:val="4"/>
          <w:numId w:val="251"/>
        </w:numPr>
        <w:tabs>
          <w:tab w:val="left" w:pos="1680"/>
          <w:tab w:val="left" w:pos="1681"/>
        </w:tabs>
        <w:spacing w:before="3" w:line="360" w:lineRule="auto"/>
        <w:ind w:left="960" w:right="5214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List the prerequisites of the ‘Database’ course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Examples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updates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include the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following:</w:t>
      </w:r>
    </w:p>
    <w:p w:rsidR="00B14EA8" w:rsidRDefault="009B706F">
      <w:pPr>
        <w:pStyle w:val="ListParagraph"/>
        <w:numPr>
          <w:ilvl w:val="4"/>
          <w:numId w:val="251"/>
        </w:numPr>
        <w:tabs>
          <w:tab w:val="left" w:pos="1680"/>
          <w:tab w:val="left" w:pos="1681"/>
        </w:tabs>
        <w:spacing w:line="274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Change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class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‘Smith’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sophomore</w:t>
      </w:r>
    </w:p>
    <w:p w:rsidR="00B14EA8" w:rsidRDefault="009B706F">
      <w:pPr>
        <w:pStyle w:val="ListParagraph"/>
        <w:numPr>
          <w:ilvl w:val="4"/>
          <w:numId w:val="251"/>
        </w:numPr>
        <w:tabs>
          <w:tab w:val="left" w:pos="1680"/>
          <w:tab w:val="left" w:pos="1681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new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section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‘Database’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course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 this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semester</w:t>
      </w:r>
    </w:p>
    <w:p w:rsidR="00B14EA8" w:rsidRDefault="009B706F">
      <w:pPr>
        <w:pStyle w:val="ListParagraph"/>
        <w:numPr>
          <w:ilvl w:val="4"/>
          <w:numId w:val="251"/>
        </w:numPr>
        <w:tabs>
          <w:tab w:val="left" w:pos="1680"/>
          <w:tab w:val="left" w:pos="1681"/>
        </w:tabs>
        <w:spacing w:before="1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Enter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grade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‘A’ for ‘Smith’ 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‘Database’ section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last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semester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9"/>
        <w:rPr>
          <w:rFonts w:ascii="Times New Roman"/>
          <w:sz w:val="21"/>
        </w:rPr>
      </w:pPr>
    </w:p>
    <w:p w:rsidR="00B14EA8" w:rsidRDefault="009B706F">
      <w:pPr>
        <w:spacing w:line="360" w:lineRule="auto"/>
        <w:ind w:left="960" w:right="2018"/>
        <w:rPr>
          <w:rFonts w:ascii="Times New Roman"/>
          <w:sz w:val="24"/>
        </w:rPr>
      </w:pPr>
      <w:r>
        <w:rPr>
          <w:rFonts w:ascii="Times New Roman"/>
          <w:sz w:val="24"/>
        </w:rPr>
        <w:t>These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informal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queries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updates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precisely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language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before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 processed.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805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lastRenderedPageBreak/>
        <w:t>As with software in general, design of a new application for an existing database or design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abrand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new 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starts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 phase called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b/>
          <w:sz w:val="24"/>
        </w:rPr>
        <w:t>requirements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specification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</w:p>
    <w:p w:rsidR="00B14EA8" w:rsidRDefault="009B706F">
      <w:pPr>
        <w:spacing w:line="360" w:lineRule="auto"/>
        <w:ind w:left="960" w:right="803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analysis</w:t>
      </w:r>
      <w:r>
        <w:rPr>
          <w:rFonts w:ascii="Times New Roman"/>
          <w:sz w:val="24"/>
        </w:rPr>
        <w:t>. These requirements are documented in detail and transformed into a</w:t>
      </w:r>
      <w:r>
        <w:rPr>
          <w:rFonts w:ascii="Times New Roman"/>
          <w:b/>
          <w:sz w:val="24"/>
        </w:rPr>
        <w:t>conceptual design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that can be represented and manipulated using some computerizedtools so that it can be easily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maintained,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modified,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transformed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databaseimplementation.</w:t>
      </w:r>
    </w:p>
    <w:p w:rsidR="00B14EA8" w:rsidRDefault="00B14EA8">
      <w:pPr>
        <w:pStyle w:val="BodyText"/>
        <w:spacing w:before="10"/>
        <w:rPr>
          <w:rFonts w:ascii="Times New Roman"/>
          <w:sz w:val="35"/>
        </w:rPr>
      </w:pPr>
    </w:p>
    <w:p w:rsidR="00B14EA8" w:rsidRDefault="009B706F">
      <w:pPr>
        <w:spacing w:line="360" w:lineRule="auto"/>
        <w:ind w:left="960" w:right="80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design is then translated to a</w:t>
      </w:r>
      <w:r>
        <w:rPr>
          <w:rFonts w:ascii="Times New Roman"/>
          <w:b/>
          <w:sz w:val="24"/>
        </w:rPr>
        <w:t xml:space="preserve">logical design </w:t>
      </w:r>
      <w:r>
        <w:rPr>
          <w:rFonts w:ascii="Times New Roman"/>
          <w:sz w:val="24"/>
        </w:rPr>
        <w:t>that can be expressed in a data model implemented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in a commercialDBMS. The final stage is</w:t>
      </w:r>
      <w:r>
        <w:rPr>
          <w:rFonts w:ascii="Times New Roman"/>
          <w:b/>
          <w:sz w:val="24"/>
        </w:rPr>
        <w:t>physical design</w:t>
      </w:r>
      <w:r>
        <w:rPr>
          <w:rFonts w:ascii="Times New Roman"/>
          <w:sz w:val="24"/>
        </w:rPr>
        <w:t>, during which further specifications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provided for storing andaccessing the database. The database design is implemented, populated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actualdata,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continuously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maintained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reflect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state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miniworld.</w:t>
      </w:r>
    </w:p>
    <w:p w:rsidR="00B14EA8" w:rsidRDefault="00B14EA8">
      <w:pPr>
        <w:pStyle w:val="BodyText"/>
        <w:spacing w:before="10"/>
        <w:rPr>
          <w:rFonts w:ascii="Times New Roman"/>
          <w:sz w:val="36"/>
        </w:rPr>
      </w:pPr>
    </w:p>
    <w:p w:rsidR="00B14EA8" w:rsidRDefault="009B706F">
      <w:pPr>
        <w:pStyle w:val="Heading4"/>
        <w:numPr>
          <w:ilvl w:val="1"/>
          <w:numId w:val="251"/>
        </w:numPr>
        <w:tabs>
          <w:tab w:val="left" w:pos="1383"/>
        </w:tabs>
        <w:spacing w:before="1"/>
        <w:ind w:left="1382"/>
        <w:jc w:val="left"/>
      </w:pPr>
      <w:r>
        <w:t>Characteristics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Approach</w:t>
      </w:r>
    </w:p>
    <w:p w:rsidR="00B14EA8" w:rsidRDefault="00B14EA8">
      <w:pPr>
        <w:pStyle w:val="BodyText"/>
        <w:rPr>
          <w:rFonts w:ascii="Times New Roman"/>
          <w:b/>
          <w:sz w:val="30"/>
        </w:rPr>
      </w:pPr>
    </w:p>
    <w:p w:rsidR="00B14EA8" w:rsidRDefault="00B14EA8">
      <w:pPr>
        <w:pStyle w:val="BodyText"/>
        <w:spacing w:before="9"/>
        <w:rPr>
          <w:rFonts w:ascii="Times New Roman"/>
          <w:b/>
          <w:sz w:val="25"/>
        </w:rPr>
      </w:pPr>
    </w:p>
    <w:p w:rsidR="00B14EA8" w:rsidRDefault="009B706F">
      <w:pPr>
        <w:pStyle w:val="Heading6"/>
        <w:ind w:left="960"/>
        <w:jc w:val="both"/>
      </w:pPr>
      <w:r>
        <w:t>Database</w:t>
      </w:r>
      <w:r>
        <w:rPr>
          <w:spacing w:val="-4"/>
        </w:rPr>
        <w:t xml:space="preserve"> </w:t>
      </w:r>
      <w:r>
        <w:t>approach</w:t>
      </w:r>
      <w:r>
        <w:rPr>
          <w:spacing w:val="-2"/>
        </w:rPr>
        <w:t xml:space="preserve"> </w:t>
      </w:r>
      <w:r>
        <w:t>vs.</w:t>
      </w:r>
      <w:r>
        <w:rPr>
          <w:spacing w:val="-1"/>
        </w:rPr>
        <w:t xml:space="preserve"> </w:t>
      </w:r>
      <w:r>
        <w:t>File</w:t>
      </w:r>
      <w:r>
        <w:rPr>
          <w:spacing w:val="-3"/>
        </w:rPr>
        <w:t xml:space="preserve"> </w:t>
      </w:r>
      <w:r>
        <w:t>Processing</w:t>
      </w:r>
      <w:r>
        <w:rPr>
          <w:spacing w:val="-2"/>
        </w:rPr>
        <w:t xml:space="preserve"> </w:t>
      </w:r>
      <w:r>
        <w:t>approach</w:t>
      </w:r>
    </w:p>
    <w:p w:rsidR="00B14EA8" w:rsidRDefault="00B14EA8">
      <w:pPr>
        <w:pStyle w:val="BodyText"/>
        <w:spacing w:before="7"/>
        <w:rPr>
          <w:rFonts w:ascii="Times New Roman"/>
          <w:b/>
          <w:sz w:val="23"/>
        </w:rPr>
      </w:pPr>
    </w:p>
    <w:p w:rsidR="00B14EA8" w:rsidRDefault="009B706F">
      <w:pPr>
        <w:spacing w:line="360" w:lineRule="auto"/>
        <w:ind w:left="960" w:right="82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Consider an organization that is organized as a collection of departments/offices. Each department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certain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 processing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"needs",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are unique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it.</w:t>
      </w:r>
    </w:p>
    <w:p w:rsidR="00B14EA8" w:rsidRDefault="00B14EA8">
      <w:pPr>
        <w:pStyle w:val="BodyText"/>
        <w:spacing w:before="1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8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 the file processing approach, each department would control a collection of relevant data files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 software applications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manipulate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data. For example,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one user, the grade reporting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office, maykeep files on students and their grades. Programs to print a student’s transcript andto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enter new grades are implemented as part of the application. A second user, theaccounting office,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may keep track of students’ fees and their payments. Althoughboth users are interested in data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about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students,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 user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maintains separate files—and programs to manipulate these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files—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because each requires some data not available from the other user’s files.This redundancy 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defining and storing data resultsin wasted storage space and in redundant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efforts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maintain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common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up-to-datedata.</w:t>
      </w:r>
    </w:p>
    <w:p w:rsidR="00B14EA8" w:rsidRDefault="00B14EA8">
      <w:pPr>
        <w:pStyle w:val="BodyText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80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the database approach, a single repository maintains data that is defined onceand then accessed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 various users. In file systems, each application is free to namedata elements independently.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contrast, in a database, the names or labels of dataare defined once, and used repeatedly by queries,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transactions,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applications.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main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characteristics</w:t>
      </w:r>
      <w:r>
        <w:rPr>
          <w:rFonts w:ascii="Times New Roman"/>
          <w:spacing w:val="5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5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57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57"/>
          <w:sz w:val="24"/>
        </w:rPr>
        <w:t xml:space="preserve"> </w:t>
      </w:r>
      <w:r>
        <w:rPr>
          <w:rFonts w:ascii="Times New Roman"/>
          <w:sz w:val="24"/>
        </w:rPr>
        <w:t>approach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versus</w:t>
      </w:r>
      <w:r>
        <w:rPr>
          <w:rFonts w:ascii="Times New Roman"/>
          <w:spacing w:val="5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file-processingapproach</w:t>
      </w:r>
      <w:r>
        <w:rPr>
          <w:rFonts w:ascii="Times New Roman"/>
          <w:spacing w:val="53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5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:rsidR="00B14EA8" w:rsidRDefault="009B706F">
      <w:pPr>
        <w:pStyle w:val="ListParagraph"/>
        <w:numPr>
          <w:ilvl w:val="0"/>
          <w:numId w:val="249"/>
        </w:numPr>
        <w:tabs>
          <w:tab w:val="left" w:pos="1680"/>
          <w:tab w:val="left" w:pos="1681"/>
        </w:tabs>
        <w:spacing w:line="274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Self-describing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nature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system</w:t>
      </w:r>
    </w:p>
    <w:p w:rsidR="00B14EA8" w:rsidRDefault="009B706F">
      <w:pPr>
        <w:pStyle w:val="ListParagraph"/>
        <w:numPr>
          <w:ilvl w:val="0"/>
          <w:numId w:val="249"/>
        </w:numPr>
        <w:tabs>
          <w:tab w:val="left" w:pos="1680"/>
          <w:tab w:val="left" w:pos="1681"/>
        </w:tabs>
        <w:spacing w:before="1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Insulation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between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programs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data, 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abstraction</w:t>
      </w:r>
    </w:p>
    <w:p w:rsidR="00B14EA8" w:rsidRDefault="009B706F">
      <w:pPr>
        <w:pStyle w:val="ListParagraph"/>
        <w:numPr>
          <w:ilvl w:val="0"/>
          <w:numId w:val="249"/>
        </w:numPr>
        <w:tabs>
          <w:tab w:val="left" w:pos="1680"/>
          <w:tab w:val="left" w:pos="1681"/>
        </w:tabs>
        <w:spacing w:before="13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Support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multiple views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data</w:t>
      </w:r>
    </w:p>
    <w:p w:rsidR="00B14EA8" w:rsidRDefault="009B706F">
      <w:pPr>
        <w:pStyle w:val="ListParagraph"/>
        <w:numPr>
          <w:ilvl w:val="0"/>
          <w:numId w:val="249"/>
        </w:numPr>
        <w:tabs>
          <w:tab w:val="left" w:pos="1680"/>
          <w:tab w:val="left" w:pos="1681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Sharing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multiuser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transaction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processing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7"/>
        <w:rPr>
          <w:rFonts w:ascii="Times New Roman"/>
        </w:rPr>
      </w:pPr>
    </w:p>
    <w:p w:rsidR="00B14EA8" w:rsidRDefault="009B706F">
      <w:pPr>
        <w:pStyle w:val="Heading6"/>
        <w:numPr>
          <w:ilvl w:val="0"/>
          <w:numId w:val="248"/>
        </w:numPr>
        <w:tabs>
          <w:tab w:val="left" w:pos="1321"/>
        </w:tabs>
        <w:jc w:val="both"/>
      </w:pPr>
      <w:r>
        <w:t>Self-Describing</w:t>
      </w:r>
      <w:r>
        <w:rPr>
          <w:spacing w:val="-2"/>
        </w:rPr>
        <w:t xml:space="preserve"> </w:t>
      </w:r>
      <w:r>
        <w:t>Nature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System</w:t>
      </w:r>
    </w:p>
    <w:p w:rsidR="00B14EA8" w:rsidRDefault="009B706F">
      <w:pPr>
        <w:spacing w:before="132" w:line="360" w:lineRule="auto"/>
        <w:ind w:left="1320" w:right="80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fundamental characteristic of the database approach is that the database system contains not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only the database itself but also a complete definition or description of the database structure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and constraints.This </w:t>
      </w:r>
      <w:r>
        <w:rPr>
          <w:rFonts w:ascii="Times New Roman"/>
          <w:b/>
          <w:sz w:val="24"/>
        </w:rPr>
        <w:t xml:space="preserve">meta-data </w:t>
      </w:r>
      <w:r>
        <w:rPr>
          <w:rFonts w:ascii="Times New Roman"/>
          <w:sz w:val="24"/>
        </w:rPr>
        <w:t xml:space="preserve">(i.e., data about data) is stored in the so-called </w:t>
      </w:r>
      <w:r>
        <w:rPr>
          <w:rFonts w:ascii="Times New Roman"/>
          <w:b/>
          <w:sz w:val="24"/>
        </w:rPr>
        <w:t>system catalog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 contains a description of the structure of each file, the type and storage format of 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field,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various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(i.e.,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conditions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 the data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satisfy).</w:t>
      </w:r>
    </w:p>
    <w:p w:rsidR="00B14EA8" w:rsidRDefault="00B14EA8">
      <w:pPr>
        <w:pStyle w:val="BodyText"/>
        <w:spacing w:before="3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824" w:right="808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catalog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only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but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software,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certainly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needs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51"/>
          <w:sz w:val="24"/>
        </w:rPr>
        <w:t xml:space="preserve"> </w:t>
      </w:r>
      <w:r>
        <w:rPr>
          <w:rFonts w:ascii="Times New Roman"/>
          <w:sz w:val="24"/>
        </w:rPr>
        <w:t>"know"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how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6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structured/organized</w:t>
      </w:r>
      <w:r>
        <w:rPr>
          <w:rFonts w:ascii="Times New Roman"/>
          <w:spacing w:val="50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47"/>
          <w:sz w:val="24"/>
        </w:rPr>
        <w:t xml:space="preserve"> </w:t>
      </w:r>
      <w:r>
        <w:rPr>
          <w:rFonts w:ascii="Times New Roman"/>
          <w:sz w:val="24"/>
        </w:rPr>
        <w:t>order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52"/>
          <w:sz w:val="24"/>
        </w:rPr>
        <w:t xml:space="preserve"> </w:t>
      </w:r>
      <w:r>
        <w:rPr>
          <w:rFonts w:ascii="Times New Roman"/>
          <w:sz w:val="24"/>
        </w:rPr>
        <w:t>interpret</w:t>
      </w:r>
      <w:r>
        <w:rPr>
          <w:rFonts w:ascii="Times New Roman"/>
          <w:spacing w:val="51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5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50"/>
          <w:sz w:val="24"/>
        </w:rPr>
        <w:t xml:space="preserve"> </w:t>
      </w:r>
      <w:r>
        <w:rPr>
          <w:rFonts w:ascii="Times New Roman"/>
          <w:sz w:val="24"/>
        </w:rPr>
        <w:t>manner</w:t>
      </w:r>
    </w:p>
    <w:p w:rsidR="00B14EA8" w:rsidRDefault="009B706F">
      <w:pPr>
        <w:spacing w:line="274" w:lineRule="exact"/>
        <w:ind w:left="824" w:right="830"/>
        <w:jc w:val="right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1661602</wp:posOffset>
            </wp:positionH>
            <wp:positionV relativeFrom="paragraph">
              <wp:posOffset>214303</wp:posOffset>
            </wp:positionV>
            <wp:extent cx="3231552" cy="3305270"/>
            <wp:effectExtent l="0" t="0" r="0" b="0"/>
            <wp:wrapTopAndBottom/>
            <wp:docPr id="13" name="image7.jpeg" descr="fig01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1552" cy="33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consistent with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that structure.</w:t>
      </w:r>
    </w:p>
    <w:p w:rsidR="00B14EA8" w:rsidRDefault="009B706F">
      <w:pPr>
        <w:tabs>
          <w:tab w:val="left" w:pos="7649"/>
        </w:tabs>
        <w:spacing w:line="177" w:lineRule="exact"/>
        <w:ind w:left="960"/>
        <w:rPr>
          <w:sz w:val="20"/>
        </w:rPr>
      </w:pPr>
      <w:r>
        <w:rPr>
          <w:rFonts w:ascii="Arial"/>
          <w:b/>
          <w:w w:val="105"/>
          <w:sz w:val="20"/>
        </w:rPr>
        <w:t>Figure</w:t>
      </w:r>
      <w:r>
        <w:rPr>
          <w:rFonts w:ascii="Arial"/>
          <w:b/>
          <w:w w:val="105"/>
          <w:sz w:val="20"/>
        </w:rPr>
        <w:tab/>
      </w:r>
      <w:r>
        <w:rPr>
          <w:rFonts w:ascii="Arial"/>
          <w:b/>
          <w:sz w:val="20"/>
        </w:rPr>
        <w:t>1.2(a):</w:t>
      </w:r>
      <w:r>
        <w:rPr>
          <w:rFonts w:ascii="Arial"/>
          <w:b/>
          <w:spacing w:val="6"/>
          <w:sz w:val="20"/>
        </w:rPr>
        <w:t xml:space="preserve"> </w:t>
      </w:r>
      <w:r>
        <w:rPr>
          <w:sz w:val="20"/>
        </w:rPr>
        <w:t>An</w:t>
      </w:r>
      <w:r>
        <w:rPr>
          <w:spacing w:val="-2"/>
          <w:sz w:val="20"/>
        </w:rPr>
        <w:t xml:space="preserve"> </w:t>
      </w:r>
      <w:r>
        <w:rPr>
          <w:sz w:val="20"/>
        </w:rPr>
        <w:t>example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</w:p>
    <w:p w:rsidR="00B14EA8" w:rsidRDefault="009B706F">
      <w:pPr>
        <w:spacing w:line="238" w:lineRule="exact"/>
        <w:ind w:left="960"/>
        <w:rPr>
          <w:sz w:val="20"/>
        </w:rPr>
      </w:pPr>
      <w:r>
        <w:rPr>
          <w:sz w:val="20"/>
        </w:rPr>
        <w:t>database catalog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2"/>
          <w:sz w:val="20"/>
        </w:rPr>
        <w:t xml:space="preserve"> </w:t>
      </w:r>
      <w:r>
        <w:rPr>
          <w:sz w:val="20"/>
        </w:rPr>
        <w:t>the database</w:t>
      </w:r>
    </w:p>
    <w:p w:rsidR="00B14EA8" w:rsidRDefault="00B14EA8">
      <w:pPr>
        <w:pStyle w:val="BodyText"/>
      </w:pPr>
    </w:p>
    <w:p w:rsidR="00B14EA8" w:rsidRDefault="00B14EA8">
      <w:pPr>
        <w:pStyle w:val="BodyText"/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Heading6"/>
        <w:numPr>
          <w:ilvl w:val="0"/>
          <w:numId w:val="248"/>
        </w:numPr>
        <w:tabs>
          <w:tab w:val="left" w:pos="1384"/>
        </w:tabs>
        <w:spacing w:before="1"/>
        <w:ind w:left="1383" w:hanging="424"/>
        <w:jc w:val="both"/>
      </w:pPr>
      <w:r>
        <w:t>Insulation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Programs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Data,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Abstraction</w:t>
      </w:r>
    </w:p>
    <w:p w:rsidR="00B14EA8" w:rsidRDefault="00B14EA8">
      <w:pPr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412" w:right="808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Program-Data Independence</w:t>
      </w:r>
      <w:r>
        <w:rPr>
          <w:rFonts w:ascii="Times New Roman"/>
          <w:sz w:val="24"/>
        </w:rPr>
        <w:t>: In traditional file processing, the structure of the data files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accessed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 an application is "hard-coded" in its source code. If,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for some reason, we decide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 change the structure of the data ,everyapplication in which a description of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file's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structure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is hard-coded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be changed!</w:t>
      </w:r>
    </w:p>
    <w:p w:rsidR="00B14EA8" w:rsidRDefault="00B14EA8">
      <w:pPr>
        <w:pStyle w:val="BodyText"/>
        <w:spacing w:before="11"/>
        <w:rPr>
          <w:rFonts w:ascii="Times New Roman"/>
          <w:sz w:val="35"/>
        </w:rPr>
      </w:pPr>
    </w:p>
    <w:p w:rsidR="00B14EA8" w:rsidRDefault="009B706F">
      <w:pPr>
        <w:spacing w:line="360" w:lineRule="auto"/>
        <w:ind w:left="1412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contrast, DBMS access programs, in most cases, do not require such changes, because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structure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described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separately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programs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those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programs consult the catalog in order to ascertain the structure of the data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so that they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interpret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properly.</w:t>
      </w:r>
    </w:p>
    <w:p w:rsidR="00B14EA8" w:rsidRDefault="00B14EA8">
      <w:pPr>
        <w:pStyle w:val="BodyText"/>
        <w:spacing w:before="11"/>
        <w:rPr>
          <w:rFonts w:ascii="Times New Roman"/>
          <w:sz w:val="35"/>
        </w:rPr>
      </w:pPr>
    </w:p>
    <w:p w:rsidR="00B14EA8" w:rsidRDefault="009B706F">
      <w:pPr>
        <w:spacing w:line="362" w:lineRule="auto"/>
        <w:ind w:left="1412" w:right="81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other words, the DBMS provides a conceptual or logical view of the data to application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programs, so that the underlying implementation may be changed without the programs being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modified.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(This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 referred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i/>
          <w:sz w:val="24"/>
        </w:rPr>
        <w:t>program-data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independence</w:t>
      </w:r>
      <w:r>
        <w:rPr>
          <w:rFonts w:ascii="Times New Roman"/>
          <w:sz w:val="24"/>
        </w:rPr>
        <w:t>.)</w:t>
      </w:r>
    </w:p>
    <w:p w:rsidR="00B14EA8" w:rsidRDefault="00B14EA8">
      <w:pPr>
        <w:pStyle w:val="BodyText"/>
        <w:spacing w:before="4"/>
        <w:rPr>
          <w:rFonts w:ascii="Times New Roman"/>
          <w:sz w:val="35"/>
        </w:rPr>
      </w:pPr>
    </w:p>
    <w:p w:rsidR="00B14EA8" w:rsidRDefault="009B706F">
      <w:pPr>
        <w:spacing w:line="360" w:lineRule="auto"/>
        <w:ind w:left="1412" w:right="800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Program-operation</w:t>
      </w:r>
      <w:r>
        <w:rPr>
          <w:rFonts w:ascii="Times New Roman"/>
          <w:b/>
          <w:spacing w:val="45"/>
          <w:sz w:val="24"/>
        </w:rPr>
        <w:t xml:space="preserve"> </w:t>
      </w:r>
      <w:r>
        <w:rPr>
          <w:rFonts w:ascii="Times New Roman"/>
          <w:b/>
          <w:sz w:val="24"/>
        </w:rPr>
        <w:t>independence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object-oriented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object-relationalsystems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47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 xml:space="preserve">can define operations on data as part of the databasedefinitions.An </w:t>
      </w:r>
      <w:r>
        <w:rPr>
          <w:rFonts w:ascii="Times New Roman"/>
          <w:b/>
          <w:sz w:val="24"/>
        </w:rPr>
        <w:t xml:space="preserve">operation </w:t>
      </w:r>
      <w:r>
        <w:rPr>
          <w:rFonts w:ascii="Times New Roman"/>
          <w:sz w:val="24"/>
        </w:rPr>
        <w:t>(also called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 xml:space="preserve">function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i/>
          <w:sz w:val="24"/>
        </w:rPr>
        <w:t>method</w:t>
      </w:r>
      <w:r>
        <w:rPr>
          <w:rFonts w:ascii="Times New Roman"/>
          <w:sz w:val="24"/>
        </w:rPr>
        <w:t xml:space="preserve">) is specified in two parts.The </w:t>
      </w:r>
      <w:r>
        <w:rPr>
          <w:rFonts w:ascii="Times New Roman"/>
          <w:i/>
          <w:sz w:val="24"/>
        </w:rPr>
        <w:t xml:space="preserve">interface </w:t>
      </w:r>
      <w:r>
        <w:rPr>
          <w:rFonts w:ascii="Times New Roman"/>
          <w:sz w:val="24"/>
        </w:rPr>
        <w:t xml:space="preserve">(or </w:t>
      </w:r>
      <w:r>
        <w:rPr>
          <w:rFonts w:ascii="Times New Roman"/>
          <w:i/>
          <w:sz w:val="24"/>
        </w:rPr>
        <w:t>signature</w:t>
      </w:r>
      <w:r>
        <w:rPr>
          <w:rFonts w:ascii="Times New Roman"/>
          <w:sz w:val="24"/>
        </w:rPr>
        <w:t>) of an operation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arguments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parameters).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implementation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(or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method</w:t>
      </w:r>
      <w:r>
        <w:rPr>
          <w:rFonts w:ascii="Times New Roman"/>
          <w:sz w:val="24"/>
        </w:rPr>
        <w:t>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theoperation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separately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changed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without affecting the interface.User application programs can operate on the data by invoking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these operationsthrough their names and arguments, regardless of how the operations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implemented.This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be termed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b/>
          <w:sz w:val="24"/>
        </w:rPr>
        <w:t>program-operation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independence</w:t>
      </w:r>
      <w:r>
        <w:rPr>
          <w:rFonts w:ascii="Times New Roman"/>
          <w:sz w:val="24"/>
        </w:rPr>
        <w:t>.</w:t>
      </w:r>
    </w:p>
    <w:p w:rsidR="00B14EA8" w:rsidRDefault="00B14EA8">
      <w:pPr>
        <w:pStyle w:val="BodyText"/>
        <w:spacing w:before="10"/>
        <w:rPr>
          <w:rFonts w:ascii="Times New Roman"/>
          <w:sz w:val="36"/>
        </w:rPr>
      </w:pPr>
    </w:p>
    <w:p w:rsidR="00B14EA8" w:rsidRDefault="009B706F">
      <w:pPr>
        <w:pStyle w:val="Heading6"/>
        <w:ind w:left="1412"/>
        <w:jc w:val="both"/>
      </w:pPr>
      <w:r>
        <w:t>Data</w:t>
      </w:r>
      <w:r>
        <w:rPr>
          <w:spacing w:val="-2"/>
        </w:rPr>
        <w:t xml:space="preserve"> </w:t>
      </w:r>
      <w:r>
        <w:t>abstraction</w:t>
      </w:r>
    </w:p>
    <w:p w:rsidR="00B14EA8" w:rsidRDefault="009B706F">
      <w:pPr>
        <w:spacing w:before="132" w:line="360" w:lineRule="auto"/>
        <w:ind w:left="1412" w:right="79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characteristic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allows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program-data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independence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program-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operationindependence is called </w:t>
      </w:r>
      <w:r>
        <w:rPr>
          <w:rFonts w:ascii="Times New Roman"/>
          <w:b/>
          <w:sz w:val="24"/>
        </w:rPr>
        <w:t>data abstraction</w:t>
      </w:r>
      <w:r>
        <w:rPr>
          <w:rFonts w:ascii="Times New Roman"/>
          <w:sz w:val="24"/>
        </w:rPr>
        <w:t>. A DBMS provides users with a conceptual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representationof data that does not include many of the details of how the data isstored or how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 xml:space="preserve">the operations are implemented. Informally, a </w:t>
      </w:r>
      <w:r>
        <w:rPr>
          <w:rFonts w:ascii="Times New Roman"/>
          <w:b/>
          <w:sz w:val="24"/>
        </w:rPr>
        <w:t xml:space="preserve">data model </w:t>
      </w:r>
      <w:r>
        <w:rPr>
          <w:rFonts w:ascii="Times New Roman"/>
          <w:sz w:val="24"/>
        </w:rPr>
        <w:t>is a type ofdata abstraction that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 to provide this conceptual representation. The datamodel uses logical concepts, such 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objects, their properties, and their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interrelationships,that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may be easier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 most users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understand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computer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storageconcepts.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Hence,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hides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storage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implementation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details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arenot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interest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most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database users.</w:t>
      </w:r>
    </w:p>
    <w:p w:rsidR="00B14EA8" w:rsidRDefault="00B14EA8">
      <w:pPr>
        <w:pStyle w:val="BodyText"/>
        <w:spacing w:before="4"/>
        <w:rPr>
          <w:rFonts w:ascii="Times New Roman"/>
          <w:sz w:val="36"/>
        </w:rPr>
      </w:pPr>
    </w:p>
    <w:p w:rsidR="00B14EA8" w:rsidRDefault="009B706F">
      <w:pPr>
        <w:pStyle w:val="Heading6"/>
        <w:numPr>
          <w:ilvl w:val="0"/>
          <w:numId w:val="248"/>
        </w:numPr>
        <w:tabs>
          <w:tab w:val="left" w:pos="1321"/>
        </w:tabs>
        <w:ind w:hanging="270"/>
        <w:jc w:val="left"/>
      </w:pPr>
      <w:r>
        <w:t>Support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Multiple Views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320" w:right="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A database typically has many users, each of whom may require a different perspectiveor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view</w:t>
      </w:r>
      <w:r>
        <w:rPr>
          <w:rFonts w:ascii="Times New Roman"/>
          <w:sz w:val="24"/>
        </w:rPr>
        <w:t>of the database. A view may be a subset of the database or it may contain</w:t>
      </w:r>
      <w:r>
        <w:rPr>
          <w:rFonts w:ascii="Times New Roman"/>
          <w:b/>
          <w:sz w:val="24"/>
        </w:rPr>
        <w:t xml:space="preserve">virtual data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is derived from the database files but is not explicitly stored. A multiuser DBMS whose users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 a variety of distinct applications mustprovide facilities for defining multiple views.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 one user of the databaseof Figure 1.2 may be interested only in accessing and printing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transcript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eachstudent;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view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shown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Figure 1.2(b)</w:t>
      </w:r>
    </w:p>
    <w:p w:rsidR="00B14EA8" w:rsidRDefault="009B706F">
      <w:pPr>
        <w:spacing w:before="2"/>
        <w:ind w:left="9094"/>
        <w:jc w:val="center"/>
        <w:rPr>
          <w:rFonts w:ascii="Times New Roman"/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1249546</wp:posOffset>
            </wp:positionH>
            <wp:positionV relativeFrom="paragraph">
              <wp:posOffset>164091</wp:posOffset>
            </wp:positionV>
            <wp:extent cx="5066697" cy="1850787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6697" cy="1850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t>Fig1.2(</w:t>
      </w:r>
    </w:p>
    <w:p w:rsidR="00B14EA8" w:rsidRDefault="009B706F">
      <w:pPr>
        <w:spacing w:before="116" w:line="360" w:lineRule="auto"/>
        <w:ind w:left="9897" w:right="808" w:firstLine="2"/>
        <w:jc w:val="center"/>
        <w:rPr>
          <w:rFonts w:ascii="Times New Roman"/>
          <w:sz w:val="20"/>
        </w:rPr>
      </w:pPr>
      <w:r>
        <w:rPr>
          <w:rFonts w:ascii="Times New Roman"/>
          <w:sz w:val="20"/>
        </w:rPr>
        <w:t>b):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>view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>derived</w:t>
      </w:r>
      <w:r>
        <w:rPr>
          <w:rFonts w:ascii="Times New Roman"/>
          <w:spacing w:val="-47"/>
          <w:sz w:val="20"/>
        </w:rPr>
        <w:t xml:space="preserve"> </w:t>
      </w:r>
      <w:r>
        <w:rPr>
          <w:rFonts w:ascii="Times New Roman"/>
          <w:sz w:val="20"/>
        </w:rPr>
        <w:t>from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>univers</w:t>
      </w:r>
      <w:r>
        <w:rPr>
          <w:rFonts w:ascii="Times New Roman"/>
          <w:spacing w:val="-47"/>
          <w:sz w:val="20"/>
        </w:rPr>
        <w:t xml:space="preserve"> </w:t>
      </w:r>
      <w:r>
        <w:rPr>
          <w:rFonts w:ascii="Times New Roman"/>
          <w:sz w:val="20"/>
        </w:rPr>
        <w:t>ity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>databas</w:t>
      </w:r>
      <w:r>
        <w:rPr>
          <w:rFonts w:ascii="Times New Roman"/>
          <w:spacing w:val="-47"/>
          <w:sz w:val="20"/>
        </w:rPr>
        <w:t xml:space="preserve"> </w:t>
      </w:r>
      <w:r>
        <w:rPr>
          <w:rFonts w:ascii="Times New Roman"/>
          <w:sz w:val="20"/>
        </w:rPr>
        <w:t>e</w:t>
      </w:r>
    </w:p>
    <w:p w:rsidR="00B14EA8" w:rsidRDefault="00B14EA8">
      <w:pPr>
        <w:pStyle w:val="BodyText"/>
        <w:spacing w:before="2"/>
        <w:rPr>
          <w:rFonts w:ascii="Times New Roman"/>
        </w:rPr>
      </w:pPr>
    </w:p>
    <w:p w:rsidR="00B14EA8" w:rsidRDefault="009B706F">
      <w:pPr>
        <w:pStyle w:val="Heading6"/>
        <w:numPr>
          <w:ilvl w:val="0"/>
          <w:numId w:val="248"/>
        </w:numPr>
        <w:tabs>
          <w:tab w:val="left" w:pos="1321"/>
        </w:tabs>
        <w:spacing w:before="93"/>
        <w:jc w:val="both"/>
      </w:pPr>
      <w:r>
        <w:t>Sharing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Multiuser</w:t>
      </w:r>
      <w:r>
        <w:rPr>
          <w:spacing w:val="-7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Processing</w:t>
      </w:r>
    </w:p>
    <w:p w:rsidR="00B14EA8" w:rsidRDefault="009B706F">
      <w:pPr>
        <w:spacing w:before="132"/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multiuser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DBMS,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implies,must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allow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multiple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access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database</w:t>
      </w:r>
    </w:p>
    <w:p w:rsidR="00B14EA8" w:rsidRDefault="009B706F">
      <w:pPr>
        <w:spacing w:before="141" w:line="360" w:lineRule="auto"/>
        <w:ind w:left="960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time.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essential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multiple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applications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integratedand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maintained in a single database. The DBMS must include </w:t>
      </w:r>
      <w:r>
        <w:rPr>
          <w:rFonts w:ascii="Times New Roman"/>
          <w:b/>
          <w:sz w:val="24"/>
        </w:rPr>
        <w:t xml:space="preserve">concurrencycontrol </w:t>
      </w:r>
      <w:r>
        <w:rPr>
          <w:rFonts w:ascii="Times New Roman"/>
          <w:sz w:val="24"/>
        </w:rPr>
        <w:t>software to ensure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 several users trying to update the same data do so ina controlled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manner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so that the result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updates is correct. For 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whenseveral reservation agents try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assign a seat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on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airline flight, the DBMS shouldensure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 seat can be accessed by only one agent at a time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for assignment to apassenger. These types of applications are generally called </w:t>
      </w:r>
      <w:r>
        <w:rPr>
          <w:rFonts w:ascii="Times New Roman"/>
          <w:b/>
          <w:sz w:val="24"/>
        </w:rPr>
        <w:t>online transaction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processing(OLTP) </w:t>
      </w:r>
      <w:r>
        <w:rPr>
          <w:rFonts w:ascii="Times New Roman"/>
          <w:sz w:val="24"/>
        </w:rPr>
        <w:t>applications. A fundamental role of multiuser DBMS software is toensure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concurrent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transactions operate correctly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efficiently.</w:t>
      </w:r>
    </w:p>
    <w:p w:rsidR="00B14EA8" w:rsidRDefault="00B14EA8">
      <w:pPr>
        <w:pStyle w:val="BodyText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concept of a </w:t>
      </w:r>
      <w:r>
        <w:rPr>
          <w:rFonts w:ascii="Times New Roman"/>
          <w:b/>
          <w:sz w:val="24"/>
        </w:rPr>
        <w:t xml:space="preserve">transaction </w:t>
      </w:r>
      <w:r>
        <w:rPr>
          <w:rFonts w:ascii="Times New Roman"/>
          <w:sz w:val="24"/>
        </w:rPr>
        <w:t>has become central to many database applications. Atransaction is an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i/>
          <w:sz w:val="24"/>
        </w:rPr>
        <w:t xml:space="preserve">executing program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i/>
          <w:sz w:val="24"/>
        </w:rPr>
        <w:t xml:space="preserve">process </w:t>
      </w:r>
      <w:r>
        <w:rPr>
          <w:rFonts w:ascii="Times New Roman"/>
          <w:sz w:val="24"/>
        </w:rPr>
        <w:t>that includes one or more databaseaccesses, such as reading 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updating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records.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enforce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several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transaction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properties.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isolation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property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ensures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transaction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appears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executein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isolation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transactions, even though hundreds of transactions may beexecuting concurrently. The </w:t>
      </w:r>
      <w:r>
        <w:rPr>
          <w:rFonts w:ascii="Times New Roman"/>
          <w:b/>
          <w:sz w:val="24"/>
        </w:rPr>
        <w:t>atomicity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property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ensures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either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databaseoperations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 transaction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executed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none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4"/>
        <w:spacing w:before="87"/>
      </w:pPr>
      <w:r>
        <w:t>Database</w:t>
      </w:r>
      <w:r>
        <w:rPr>
          <w:spacing w:val="-3"/>
        </w:rPr>
        <w:t xml:space="preserve"> </w:t>
      </w:r>
      <w:r>
        <w:t>Users</w:t>
      </w:r>
    </w:p>
    <w:p w:rsidR="00B14EA8" w:rsidRDefault="009B706F">
      <w:pPr>
        <w:spacing w:before="157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Users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divided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into</w:t>
      </w:r>
    </w:p>
    <w:p w:rsidR="00B14EA8" w:rsidRDefault="009B706F">
      <w:pPr>
        <w:pStyle w:val="ListParagraph"/>
        <w:numPr>
          <w:ilvl w:val="0"/>
          <w:numId w:val="247"/>
        </w:numPr>
        <w:tabs>
          <w:tab w:val="left" w:pos="1389"/>
        </w:tabs>
        <w:spacing w:before="137" w:line="360" w:lineRule="auto"/>
        <w:ind w:right="81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Those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actually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use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control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content,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those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design,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develop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maintain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applications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“Actors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the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Scene”</w:t>
      </w:r>
    </w:p>
    <w:p w:rsidR="00B14EA8" w:rsidRDefault="009B706F">
      <w:pPr>
        <w:pStyle w:val="ListParagraph"/>
        <w:numPr>
          <w:ilvl w:val="0"/>
          <w:numId w:val="247"/>
        </w:numPr>
        <w:tabs>
          <w:tab w:val="left" w:pos="1389"/>
        </w:tabs>
        <w:spacing w:line="362" w:lineRule="auto"/>
        <w:ind w:right="81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Those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design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develop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software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related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tools,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computer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systems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operators called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“Workers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Behind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the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Scene”</w:t>
      </w:r>
    </w:p>
    <w:p w:rsidR="00B14EA8" w:rsidRDefault="00B14EA8">
      <w:pPr>
        <w:pStyle w:val="BodyText"/>
        <w:spacing w:before="1"/>
        <w:rPr>
          <w:rFonts w:ascii="Times New Roman"/>
          <w:b/>
          <w:sz w:val="36"/>
        </w:rPr>
      </w:pPr>
    </w:p>
    <w:p w:rsidR="00B14EA8" w:rsidRDefault="009B706F">
      <w:pPr>
        <w:pStyle w:val="Heading1"/>
        <w:ind w:left="960"/>
      </w:pPr>
      <w:r>
        <w:t>Actors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Scene</w:t>
      </w:r>
    </w:p>
    <w:p w:rsidR="00B14EA8" w:rsidRDefault="00B14EA8">
      <w:pPr>
        <w:pStyle w:val="BodyText"/>
        <w:spacing w:before="7"/>
        <w:rPr>
          <w:rFonts w:ascii="Times New Roman"/>
          <w:b/>
          <w:sz w:val="39"/>
        </w:rPr>
      </w:pPr>
    </w:p>
    <w:p w:rsidR="00B14EA8" w:rsidRDefault="009B706F">
      <w:pPr>
        <w:pStyle w:val="ListParagraph"/>
        <w:numPr>
          <w:ilvl w:val="0"/>
          <w:numId w:val="246"/>
        </w:numPr>
        <w:tabs>
          <w:tab w:val="left" w:pos="1389"/>
        </w:tabs>
        <w:spacing w:line="360" w:lineRule="auto"/>
        <w:ind w:right="812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Database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Administrator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(DBA):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chief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administrator,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oversees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manages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 system (including the data and software). Duties include authorizing users to access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coordinating/monitoring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acquiring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hardware/software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upgrades,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etc.The DBA is accountable for problems such as securitybreaches and poor system response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time.In large organizations,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 DBA might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have a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support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staff.</w:t>
      </w:r>
    </w:p>
    <w:p w:rsidR="00B14EA8" w:rsidRDefault="009B706F">
      <w:pPr>
        <w:pStyle w:val="ListParagraph"/>
        <w:numPr>
          <w:ilvl w:val="0"/>
          <w:numId w:val="246"/>
        </w:numPr>
        <w:tabs>
          <w:tab w:val="left" w:pos="1389"/>
        </w:tabs>
        <w:spacing w:line="360" w:lineRule="auto"/>
        <w:ind w:right="802" w:hanging="284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Database Designers</w:t>
      </w:r>
      <w:r>
        <w:rPr>
          <w:rFonts w:ascii="Times New Roman"/>
          <w:sz w:val="24"/>
        </w:rPr>
        <w:t>: responsible for identifying the data to be stored and for choosing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appropriate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way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organize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designers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typically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interact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potential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groupof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develop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views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meet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processingrequirements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groups.The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final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capable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supportingthe requirements 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groups.</w:t>
      </w:r>
    </w:p>
    <w:p w:rsidR="00B14EA8" w:rsidRDefault="009B706F">
      <w:pPr>
        <w:pStyle w:val="ListParagraph"/>
        <w:numPr>
          <w:ilvl w:val="0"/>
          <w:numId w:val="246"/>
        </w:numPr>
        <w:tabs>
          <w:tab w:val="left" w:pos="1389"/>
        </w:tabs>
        <w:spacing w:line="360" w:lineRule="auto"/>
        <w:ind w:left="1243" w:right="1954" w:hanging="140"/>
        <w:jc w:val="both"/>
        <w:rPr>
          <w:sz w:val="21"/>
        </w:rPr>
      </w:pPr>
      <w:r>
        <w:rPr>
          <w:rFonts w:ascii="Times New Roman"/>
          <w:b/>
          <w:sz w:val="24"/>
        </w:rPr>
        <w:t>End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Users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persons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access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database for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querying,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updating,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report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generation.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Thereare several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categories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sz w:val="21"/>
        </w:rPr>
        <w:t>:</w:t>
      </w:r>
    </w:p>
    <w:p w:rsidR="00B14EA8" w:rsidRDefault="009B706F">
      <w:pPr>
        <w:pStyle w:val="ListParagraph"/>
        <w:numPr>
          <w:ilvl w:val="1"/>
          <w:numId w:val="246"/>
        </w:numPr>
        <w:tabs>
          <w:tab w:val="left" w:pos="2464"/>
        </w:tabs>
        <w:spacing w:line="362" w:lineRule="auto"/>
        <w:ind w:right="79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Casual end users: </w:t>
      </w:r>
      <w:r>
        <w:rPr>
          <w:rFonts w:ascii="Times New Roman" w:hAnsi="Times New Roman"/>
          <w:sz w:val="24"/>
        </w:rPr>
        <w:t>use database occasionally, needing different information 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time; use query language to specify their requests; typically middle- or high-level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managers.</w:t>
      </w:r>
    </w:p>
    <w:p w:rsidR="00B14EA8" w:rsidRDefault="009B706F">
      <w:pPr>
        <w:pStyle w:val="ListParagraph"/>
        <w:numPr>
          <w:ilvl w:val="1"/>
          <w:numId w:val="246"/>
        </w:numPr>
        <w:tabs>
          <w:tab w:val="left" w:pos="2464"/>
        </w:tabs>
        <w:spacing w:line="360" w:lineRule="auto"/>
        <w:ind w:right="8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Naive/Parametric end users</w:t>
      </w:r>
      <w:r>
        <w:rPr>
          <w:rFonts w:ascii="Times New Roman" w:hAnsi="Times New Roman"/>
          <w:sz w:val="24"/>
        </w:rPr>
        <w:t>: biggest group of users; frequently query/update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database using standard </w:t>
      </w:r>
      <w:r>
        <w:rPr>
          <w:rFonts w:ascii="Times New Roman" w:hAnsi="Times New Roman"/>
          <w:b/>
          <w:sz w:val="24"/>
        </w:rPr>
        <w:t xml:space="preserve">canned transactions </w:t>
      </w:r>
      <w:r>
        <w:rPr>
          <w:rFonts w:ascii="Times New Roman" w:hAnsi="Times New Roman"/>
          <w:sz w:val="24"/>
        </w:rPr>
        <w:t>that have been carefully programmed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tested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advance.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Examples:</w:t>
      </w:r>
    </w:p>
    <w:p w:rsidR="00B14EA8" w:rsidRDefault="009B706F">
      <w:pPr>
        <w:pStyle w:val="ListParagraph"/>
        <w:numPr>
          <w:ilvl w:val="2"/>
          <w:numId w:val="246"/>
        </w:numPr>
        <w:tabs>
          <w:tab w:val="left" w:pos="3122"/>
        </w:tabs>
        <w:ind w:left="3121" w:hanging="17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bank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tellers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check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account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balances,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post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withdrawals/deposits</w:t>
      </w:r>
    </w:p>
    <w:p w:rsidR="00B14EA8" w:rsidRDefault="009B706F">
      <w:pPr>
        <w:pStyle w:val="ListParagraph"/>
        <w:numPr>
          <w:ilvl w:val="2"/>
          <w:numId w:val="246"/>
        </w:numPr>
        <w:tabs>
          <w:tab w:val="left" w:pos="3122"/>
        </w:tabs>
        <w:spacing w:before="132" w:line="350" w:lineRule="auto"/>
        <w:ind w:right="2151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reservation clerks for airlines, hotels, etc., check availability of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seats/rooms 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make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reservations.</w:t>
      </w:r>
    </w:p>
    <w:p w:rsidR="00B14EA8" w:rsidRDefault="009B706F">
      <w:pPr>
        <w:pStyle w:val="ListParagraph"/>
        <w:numPr>
          <w:ilvl w:val="1"/>
          <w:numId w:val="246"/>
        </w:numPr>
        <w:tabs>
          <w:tab w:val="left" w:pos="2464"/>
        </w:tabs>
        <w:spacing w:before="21" w:line="355" w:lineRule="auto"/>
        <w:ind w:right="809" w:hanging="3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Sophisticated end users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Calibri" w:hAnsi="Calibri"/>
        </w:rPr>
        <w:t>include engineers, scientists, business analysts, and others</w:t>
      </w:r>
      <w:r>
        <w:rPr>
          <w:rFonts w:ascii="Calibri" w:hAnsi="Calibri"/>
          <w:spacing w:val="1"/>
        </w:rPr>
        <w:t xml:space="preserve"> </w:t>
      </w:r>
      <w:r>
        <w:rPr>
          <w:rFonts w:ascii="Times New Roman" w:hAnsi="Times New Roman"/>
          <w:sz w:val="24"/>
        </w:rPr>
        <w:t>who thoroughly familiarize themselves with the facilities 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DBMS in order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implement their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own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applications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meet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their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complex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requirements.</w:t>
      </w:r>
    </w:p>
    <w:p w:rsidR="00B14EA8" w:rsidRDefault="00B14EA8">
      <w:pPr>
        <w:spacing w:line="355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ListParagraph"/>
        <w:numPr>
          <w:ilvl w:val="1"/>
          <w:numId w:val="246"/>
        </w:numPr>
        <w:tabs>
          <w:tab w:val="left" w:pos="2464"/>
        </w:tabs>
        <w:spacing w:before="182" w:line="360" w:lineRule="auto"/>
        <w:ind w:right="80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>Stand-alone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users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maintain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personal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ready-made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programpackages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provide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easy-to-use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menu-based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graphics-based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interfaces.</w:t>
      </w:r>
    </w:p>
    <w:p w:rsidR="00B14EA8" w:rsidRDefault="009B706F">
      <w:pPr>
        <w:spacing w:before="2" w:line="360" w:lineRule="auto"/>
        <w:ind w:left="2463" w:right="2004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Ex: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 tax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package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stores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 variety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personalfinancial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tax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purposes.</w:t>
      </w:r>
    </w:p>
    <w:p w:rsidR="00B14EA8" w:rsidRDefault="009B706F">
      <w:pPr>
        <w:pStyle w:val="ListParagraph"/>
        <w:numPr>
          <w:ilvl w:val="0"/>
          <w:numId w:val="246"/>
        </w:numPr>
        <w:tabs>
          <w:tab w:val="left" w:pos="1681"/>
        </w:tabs>
        <w:spacing w:line="274" w:lineRule="exact"/>
        <w:ind w:left="1681" w:hanging="361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System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Analysts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Application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Programmers (Software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Engineers</w:t>
      </w:r>
      <w:r>
        <w:rPr>
          <w:rFonts w:ascii="Times New Roman"/>
          <w:sz w:val="24"/>
        </w:rPr>
        <w:t>)</w:t>
      </w:r>
    </w:p>
    <w:p w:rsidR="00B14EA8" w:rsidRDefault="009B706F">
      <w:pPr>
        <w:pStyle w:val="ListParagraph"/>
        <w:numPr>
          <w:ilvl w:val="1"/>
          <w:numId w:val="246"/>
        </w:numPr>
        <w:tabs>
          <w:tab w:val="left" w:pos="2522"/>
        </w:tabs>
        <w:spacing w:before="137" w:line="362" w:lineRule="auto"/>
        <w:ind w:left="2521" w:right="8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System Analysts</w:t>
      </w:r>
      <w:r>
        <w:rPr>
          <w:rFonts w:ascii="Times New Roman" w:hAnsi="Times New Roman"/>
          <w:sz w:val="24"/>
        </w:rPr>
        <w:t>: determine needs of end users, especially naive and parametric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users, 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develop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specifications 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canned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transactions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meet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needs.</w:t>
      </w:r>
    </w:p>
    <w:p w:rsidR="00B14EA8" w:rsidRDefault="009B706F">
      <w:pPr>
        <w:pStyle w:val="ListParagraph"/>
        <w:numPr>
          <w:ilvl w:val="1"/>
          <w:numId w:val="246"/>
        </w:numPr>
        <w:tabs>
          <w:tab w:val="left" w:pos="2522"/>
        </w:tabs>
        <w:spacing w:line="360" w:lineRule="auto"/>
        <w:ind w:left="2521" w:right="81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Application Programmers</w:t>
      </w:r>
      <w:r>
        <w:rPr>
          <w:rFonts w:ascii="Times New Roman" w:hAnsi="Times New Roman"/>
          <w:sz w:val="24"/>
        </w:rPr>
        <w:t>: Implement, test, document, and maintain programs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satisfy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 specifications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mentioned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above.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5"/>
        <w:rPr>
          <w:rFonts w:ascii="Times New Roman"/>
          <w:sz w:val="23"/>
        </w:rPr>
      </w:pPr>
    </w:p>
    <w:p w:rsidR="00B14EA8" w:rsidRDefault="009B706F">
      <w:pPr>
        <w:ind w:left="960"/>
        <w:rPr>
          <w:rFonts w:ascii="Times New Roman"/>
          <w:b/>
          <w:sz w:val="30"/>
        </w:rPr>
      </w:pPr>
      <w:r>
        <w:rPr>
          <w:rFonts w:ascii="Times New Roman"/>
          <w:b/>
          <w:sz w:val="30"/>
        </w:rPr>
        <w:t>Workers</w:t>
      </w:r>
      <w:r>
        <w:rPr>
          <w:rFonts w:ascii="Times New Roman"/>
          <w:b/>
          <w:spacing w:val="3"/>
          <w:sz w:val="30"/>
        </w:rPr>
        <w:t xml:space="preserve"> </w:t>
      </w:r>
      <w:r>
        <w:rPr>
          <w:rFonts w:ascii="Times New Roman"/>
          <w:b/>
          <w:sz w:val="30"/>
        </w:rPr>
        <w:t>behind</w:t>
      </w:r>
      <w:r>
        <w:rPr>
          <w:rFonts w:ascii="Times New Roman"/>
          <w:b/>
          <w:spacing w:val="-3"/>
          <w:sz w:val="30"/>
        </w:rPr>
        <w:t xml:space="preserve"> </w:t>
      </w:r>
      <w:r>
        <w:rPr>
          <w:rFonts w:ascii="Times New Roman"/>
          <w:b/>
          <w:sz w:val="30"/>
        </w:rPr>
        <w:t>the</w:t>
      </w:r>
      <w:r>
        <w:rPr>
          <w:rFonts w:ascii="Times New Roman"/>
          <w:b/>
          <w:spacing w:val="-3"/>
          <w:sz w:val="30"/>
        </w:rPr>
        <w:t xml:space="preserve"> </w:t>
      </w:r>
      <w:r>
        <w:rPr>
          <w:rFonts w:ascii="Times New Roman"/>
          <w:b/>
          <w:sz w:val="30"/>
        </w:rPr>
        <w:t>Scene</w:t>
      </w:r>
    </w:p>
    <w:p w:rsidR="00B14EA8" w:rsidRDefault="00B14EA8">
      <w:pPr>
        <w:pStyle w:val="BodyText"/>
        <w:rPr>
          <w:rFonts w:ascii="Times New Roman"/>
          <w:b/>
          <w:sz w:val="32"/>
        </w:rPr>
      </w:pPr>
    </w:p>
    <w:p w:rsidR="00B14EA8" w:rsidRDefault="009B706F">
      <w:pPr>
        <w:pStyle w:val="ListParagraph"/>
        <w:numPr>
          <w:ilvl w:val="0"/>
          <w:numId w:val="245"/>
        </w:numPr>
        <w:tabs>
          <w:tab w:val="left" w:pos="1389"/>
        </w:tabs>
        <w:spacing w:before="244" w:line="360" w:lineRule="auto"/>
        <w:ind w:right="803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DBMS system designers and implementers: </w:t>
      </w:r>
      <w:r>
        <w:rPr>
          <w:rFonts w:ascii="Times New Roman"/>
          <w:sz w:val="24"/>
        </w:rPr>
        <w:t>design and implement the DBMS modules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interfaces as a software package. A DBMS is a very complex software system that consists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components,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modules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modules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implementing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catalog,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processing,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interface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processing,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accessing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buffering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controlling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concurrency,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handling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data recovery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security.</w:t>
      </w:r>
    </w:p>
    <w:p w:rsidR="00B14EA8" w:rsidRDefault="009B706F">
      <w:pPr>
        <w:pStyle w:val="ListParagraph"/>
        <w:numPr>
          <w:ilvl w:val="0"/>
          <w:numId w:val="245"/>
        </w:numPr>
        <w:tabs>
          <w:tab w:val="left" w:pos="1413"/>
        </w:tabs>
        <w:spacing w:before="4" w:line="357" w:lineRule="auto"/>
        <w:ind w:left="1412" w:right="812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Tool developers: </w:t>
      </w:r>
      <w:r>
        <w:rPr>
          <w:rFonts w:ascii="Times New Roman"/>
          <w:sz w:val="24"/>
        </w:rPr>
        <w:t xml:space="preserve">design and implement </w:t>
      </w:r>
      <w:r>
        <w:rPr>
          <w:rFonts w:ascii="Times New Roman"/>
          <w:b/>
          <w:sz w:val="24"/>
        </w:rPr>
        <w:t xml:space="preserve">tools </w:t>
      </w:r>
      <w:r>
        <w:rPr>
          <w:rFonts w:ascii="Times New Roman"/>
          <w:sz w:val="24"/>
        </w:rPr>
        <w:t>that facilitate database modeling and design,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 system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design,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improved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performance.</w:t>
      </w:r>
    </w:p>
    <w:p w:rsidR="00B14EA8" w:rsidRDefault="009B706F">
      <w:pPr>
        <w:pStyle w:val="ListParagraph"/>
        <w:numPr>
          <w:ilvl w:val="0"/>
          <w:numId w:val="245"/>
        </w:numPr>
        <w:tabs>
          <w:tab w:val="left" w:pos="1384"/>
        </w:tabs>
        <w:spacing w:before="2" w:line="360" w:lineRule="auto"/>
        <w:ind w:left="1320" w:right="808" w:hanging="270"/>
        <w:jc w:val="both"/>
        <w:rPr>
          <w:rFonts w:ascii="Times New Roman"/>
          <w:sz w:val="24"/>
        </w:rPr>
      </w:pPr>
      <w:r>
        <w:tab/>
      </w:r>
      <w:r>
        <w:rPr>
          <w:rFonts w:ascii="Times New Roman"/>
          <w:b/>
          <w:sz w:val="24"/>
        </w:rPr>
        <w:t xml:space="preserve">Operators and maintenance personnel </w:t>
      </w:r>
      <w:r>
        <w:rPr>
          <w:rFonts w:ascii="Times New Roman"/>
          <w:sz w:val="24"/>
        </w:rPr>
        <w:t>(system administration personnel) : responsible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actual running and maintenance of the hardware and software environment for the database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system.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0"/>
        <w:rPr>
          <w:rFonts w:ascii="Times New Roman"/>
          <w:sz w:val="30"/>
        </w:rPr>
      </w:pPr>
    </w:p>
    <w:p w:rsidR="00B14EA8" w:rsidRDefault="009B706F">
      <w:pPr>
        <w:pStyle w:val="Heading1"/>
        <w:numPr>
          <w:ilvl w:val="1"/>
          <w:numId w:val="251"/>
        </w:numPr>
        <w:tabs>
          <w:tab w:val="left" w:pos="1536"/>
        </w:tabs>
        <w:ind w:left="1535" w:hanging="485"/>
        <w:jc w:val="both"/>
      </w:pPr>
      <w:r>
        <w:t>Advantages</w:t>
      </w:r>
      <w:r>
        <w:rPr>
          <w:spacing w:val="-7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Using the</w:t>
      </w:r>
      <w:r>
        <w:rPr>
          <w:spacing w:val="-5"/>
        </w:rPr>
        <w:t xml:space="preserve"> </w:t>
      </w:r>
      <w:r>
        <w:t>DBMS</w:t>
      </w:r>
      <w:r>
        <w:rPr>
          <w:spacing w:val="-8"/>
        </w:rPr>
        <w:t xml:space="preserve"> </w:t>
      </w:r>
      <w:r>
        <w:t>Approach</w:t>
      </w:r>
    </w:p>
    <w:p w:rsidR="00B14EA8" w:rsidRDefault="009B706F">
      <w:pPr>
        <w:pStyle w:val="Heading6"/>
        <w:numPr>
          <w:ilvl w:val="0"/>
          <w:numId w:val="244"/>
        </w:numPr>
        <w:tabs>
          <w:tab w:val="left" w:pos="1296"/>
        </w:tabs>
        <w:spacing w:before="182"/>
        <w:jc w:val="both"/>
      </w:pPr>
      <w:r>
        <w:t>Controlling</w:t>
      </w:r>
      <w:r>
        <w:rPr>
          <w:spacing w:val="-2"/>
        </w:rPr>
        <w:t xml:space="preserve"> </w:t>
      </w:r>
      <w:r>
        <w:t>Redundancy</w:t>
      </w:r>
    </w:p>
    <w:p w:rsidR="00B14EA8" w:rsidRDefault="009B706F">
      <w:pPr>
        <w:spacing w:before="132" w:line="362" w:lineRule="auto"/>
        <w:ind w:left="1320" w:right="8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Data redundancy such as tends to occur in the "file processing" approach leads to </w:t>
      </w:r>
      <w:r>
        <w:rPr>
          <w:rFonts w:ascii="Times New Roman"/>
          <w:b/>
          <w:sz w:val="24"/>
        </w:rPr>
        <w:t>wasted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storage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space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duplication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effort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higher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likelihood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introduction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inconsistency</w:t>
      </w:r>
      <w:r>
        <w:rPr>
          <w:rFonts w:ascii="Times New Roman"/>
          <w:sz w:val="24"/>
        </w:rPr>
        <w:t>.</w:t>
      </w:r>
    </w:p>
    <w:p w:rsidR="00B14EA8" w:rsidRDefault="009B706F">
      <w:pPr>
        <w:spacing w:line="360" w:lineRule="auto"/>
        <w:ind w:left="1320" w:right="804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the database approach, the views of different user groups are integrated during 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design.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known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31"/>
          <w:sz w:val="24"/>
        </w:rPr>
        <w:t xml:space="preserve"> </w:t>
      </w:r>
      <w:r>
        <w:rPr>
          <w:rFonts w:ascii="Times New Roman"/>
          <w:b/>
          <w:sz w:val="24"/>
        </w:rPr>
        <w:t>normalization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ensures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consistency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saves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storage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320" w:right="80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 xml:space="preserve">Space. However, it is sometimes necessary to use </w:t>
      </w:r>
      <w:r>
        <w:rPr>
          <w:rFonts w:ascii="Times New Roman"/>
          <w:b/>
          <w:sz w:val="24"/>
        </w:rPr>
        <w:t xml:space="preserve">controlled redundancy </w:t>
      </w:r>
      <w:r>
        <w:rPr>
          <w:rFonts w:ascii="Times New Roman"/>
          <w:sz w:val="24"/>
        </w:rPr>
        <w:t>to improve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performance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queries.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store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Student_name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Course_number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redundantly in a GRADE_REPORT file because whenever we retrieve a GRADE_REPORT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record, we want to retrieve the student name and course number along with the grade, student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section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identifier.</w:t>
      </w:r>
    </w:p>
    <w:p w:rsidR="00B14EA8" w:rsidRDefault="009B706F">
      <w:pPr>
        <w:spacing w:line="360" w:lineRule="auto"/>
        <w:ind w:left="1320" w:right="81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should provide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capability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automatically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enforce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rule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inconsistencies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are introduced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updated.</w:t>
      </w:r>
    </w:p>
    <w:p w:rsidR="00B14EA8" w:rsidRDefault="009B706F">
      <w:pPr>
        <w:pStyle w:val="Heading6"/>
        <w:numPr>
          <w:ilvl w:val="0"/>
          <w:numId w:val="244"/>
        </w:numPr>
        <w:tabs>
          <w:tab w:val="left" w:pos="1321"/>
        </w:tabs>
        <w:spacing w:before="7"/>
        <w:ind w:left="1320" w:hanging="270"/>
        <w:jc w:val="both"/>
      </w:pPr>
      <w:r>
        <w:t>Restricting</w:t>
      </w:r>
      <w:r>
        <w:rPr>
          <w:spacing w:val="-4"/>
        </w:rPr>
        <w:t xml:space="preserve"> </w:t>
      </w:r>
      <w:r>
        <w:t>Unauthorized</w:t>
      </w:r>
      <w:r>
        <w:rPr>
          <w:spacing w:val="-4"/>
        </w:rPr>
        <w:t xml:space="preserve"> </w:t>
      </w:r>
      <w:r>
        <w:t>Access</w:t>
      </w:r>
    </w:p>
    <w:p w:rsidR="00B14EA8" w:rsidRDefault="009B706F">
      <w:pPr>
        <w:spacing w:before="132" w:line="360" w:lineRule="auto"/>
        <w:ind w:left="1320" w:right="8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When multiple users share a large database, it is likely that most users will not be authorized 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access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financial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often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considered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confidential and only authorized persons are allowed to access such data. In addition, some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users may only be permitted to retrieve data, whereas others are allowed to retrieve and update.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Hence, the type of access operation—retrieval or update—must also be controlled. A DBMS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should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provide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security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 authorization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subsystem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which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DBA uses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accounts,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 specify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account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restrictions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enforce these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restrictions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automatically.</w:t>
      </w:r>
    </w:p>
    <w:p w:rsidR="00B14EA8" w:rsidRDefault="009B706F">
      <w:pPr>
        <w:pStyle w:val="Heading6"/>
        <w:numPr>
          <w:ilvl w:val="0"/>
          <w:numId w:val="244"/>
        </w:numPr>
        <w:tabs>
          <w:tab w:val="left" w:pos="1321"/>
        </w:tabs>
        <w:spacing w:before="8"/>
        <w:ind w:left="1320" w:hanging="270"/>
        <w:jc w:val="both"/>
      </w:pPr>
      <w:r>
        <w:t>Providing</w:t>
      </w:r>
      <w:r>
        <w:rPr>
          <w:spacing w:val="-2"/>
        </w:rPr>
        <w:t xml:space="preserve"> </w:t>
      </w:r>
      <w:r>
        <w:t>Persistent Storage</w:t>
      </w:r>
      <w:r>
        <w:rPr>
          <w:spacing w:val="-2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Objects</w:t>
      </w:r>
    </w:p>
    <w:p w:rsidR="00B14EA8" w:rsidRDefault="009B706F">
      <w:pPr>
        <w:spacing w:before="132" w:line="360" w:lineRule="auto"/>
        <w:ind w:left="1320" w:right="806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 of program variables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 objects are discarded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 program terminates,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unless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the programmer explicitly stores them in permanent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files, which often involves converting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complex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structures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format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suitable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storage.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Object-oriented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systems make it easier for complex runtime objects to be saved in secondary storage so as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survive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beyond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program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termination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 retrievable 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 later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time.</w:t>
      </w:r>
    </w:p>
    <w:p w:rsidR="00B14EA8" w:rsidRDefault="009B706F">
      <w:pPr>
        <w:spacing w:line="360" w:lineRule="auto"/>
        <w:ind w:left="1320" w:right="804" w:firstLine="3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Object-oriented database systems are compatible with programming languages such 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C++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 Java,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 the DBMS software automatically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performs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any necessary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conversions.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Heading6"/>
        <w:numPr>
          <w:ilvl w:val="0"/>
          <w:numId w:val="244"/>
        </w:numPr>
        <w:tabs>
          <w:tab w:val="left" w:pos="1321"/>
        </w:tabs>
        <w:spacing w:before="220"/>
        <w:ind w:left="1320" w:hanging="270"/>
        <w:jc w:val="both"/>
      </w:pPr>
      <w:r>
        <w:t>Providing</w:t>
      </w:r>
      <w:r>
        <w:rPr>
          <w:spacing w:val="-2"/>
        </w:rPr>
        <w:t xml:space="preserve"> </w:t>
      </w:r>
      <w:r>
        <w:t>Storage</w:t>
      </w:r>
      <w:r>
        <w:rPr>
          <w:spacing w:val="-3"/>
        </w:rPr>
        <w:t xml:space="preserve"> </w:t>
      </w:r>
      <w:r>
        <w:t>Structures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Search</w:t>
      </w:r>
      <w:r>
        <w:rPr>
          <w:spacing w:val="-1"/>
        </w:rPr>
        <w:t xml:space="preserve"> </w:t>
      </w:r>
      <w:r>
        <w:t>Techniques</w:t>
      </w:r>
      <w:r>
        <w:rPr>
          <w:spacing w:val="-4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Efficient</w:t>
      </w:r>
      <w:r>
        <w:rPr>
          <w:spacing w:val="-1"/>
        </w:rPr>
        <w:t xml:space="preserve"> </w:t>
      </w:r>
      <w:r>
        <w:t>Query</w:t>
      </w:r>
      <w:r>
        <w:rPr>
          <w:spacing w:val="-2"/>
        </w:rPr>
        <w:t xml:space="preserve"> </w:t>
      </w:r>
      <w:r>
        <w:t>Processing</w:t>
      </w:r>
    </w:p>
    <w:p w:rsidR="00B14EA8" w:rsidRDefault="009B706F">
      <w:pPr>
        <w:spacing w:before="132" w:line="276" w:lineRule="auto"/>
        <w:ind w:left="1320" w:right="804" w:hanging="29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maintains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indexes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utilized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improve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execution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time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 queries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updates. DBMS has a buffering or caching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module that maintains parts of the database in main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memory buffers.The query processing and optimization module is responsible for choosing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efficient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execution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plan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submitted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 system</w:t>
      </w:r>
      <w:r>
        <w:rPr>
          <w:rFonts w:ascii="Times New Roman"/>
          <w:b/>
          <w:sz w:val="24"/>
        </w:rPr>
        <w:t>.</w:t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spacing w:before="10"/>
        <w:rPr>
          <w:rFonts w:ascii="Times New Roman"/>
          <w:b/>
          <w:sz w:val="36"/>
        </w:rPr>
      </w:pPr>
    </w:p>
    <w:p w:rsidR="00B14EA8" w:rsidRDefault="009B706F">
      <w:pPr>
        <w:pStyle w:val="Heading6"/>
        <w:numPr>
          <w:ilvl w:val="0"/>
          <w:numId w:val="244"/>
        </w:numPr>
        <w:tabs>
          <w:tab w:val="left" w:pos="1321"/>
        </w:tabs>
        <w:spacing w:before="1"/>
        <w:ind w:left="1320" w:hanging="270"/>
        <w:jc w:val="both"/>
      </w:pPr>
      <w:r>
        <w:t>Providing</w:t>
      </w:r>
      <w:r>
        <w:rPr>
          <w:spacing w:val="-2"/>
        </w:rPr>
        <w:t xml:space="preserve"> </w:t>
      </w:r>
      <w:r>
        <w:t>Backup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Recovery</w:t>
      </w:r>
    </w:p>
    <w:p w:rsidR="00B14EA8" w:rsidRDefault="009B706F">
      <w:pPr>
        <w:spacing w:before="136" w:line="360" w:lineRule="auto"/>
        <w:ind w:left="1229" w:right="79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backup and recovery subsystem of the DBMS is responsible for recovery. For example, if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computer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fails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middle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complex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update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transaction,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recovery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229" w:right="81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subsystem is responsible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making sure that the 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restored to the state 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was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before the transaction started executing. Disk backup is also necessary in case of a catastrophic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disk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failure.</w:t>
      </w:r>
    </w:p>
    <w:p w:rsidR="00B14EA8" w:rsidRDefault="00B14EA8">
      <w:pPr>
        <w:pStyle w:val="BodyText"/>
        <w:spacing w:before="5"/>
        <w:rPr>
          <w:rFonts w:ascii="Times New Roman"/>
          <w:sz w:val="36"/>
        </w:rPr>
      </w:pPr>
    </w:p>
    <w:p w:rsidR="00B14EA8" w:rsidRDefault="009B706F">
      <w:pPr>
        <w:pStyle w:val="Heading6"/>
        <w:numPr>
          <w:ilvl w:val="0"/>
          <w:numId w:val="244"/>
        </w:numPr>
        <w:tabs>
          <w:tab w:val="left" w:pos="1321"/>
        </w:tabs>
        <w:spacing w:before="1"/>
        <w:ind w:left="1320" w:hanging="270"/>
      </w:pPr>
      <w:r>
        <w:t>Providing</w:t>
      </w:r>
      <w:r>
        <w:rPr>
          <w:spacing w:val="-2"/>
        </w:rPr>
        <w:t xml:space="preserve"> </w:t>
      </w:r>
      <w:r>
        <w:t>Multiple</w:t>
      </w:r>
      <w:r>
        <w:rPr>
          <w:spacing w:val="-2"/>
        </w:rPr>
        <w:t xml:space="preserve"> </w:t>
      </w:r>
      <w:r>
        <w:t>User</w:t>
      </w:r>
      <w:r>
        <w:rPr>
          <w:spacing w:val="-7"/>
        </w:rPr>
        <w:t xml:space="preserve"> </w:t>
      </w:r>
      <w:r>
        <w:t>Interfaces</w:t>
      </w:r>
    </w:p>
    <w:p w:rsidR="00B14EA8" w:rsidRDefault="009B706F">
      <w:pPr>
        <w:spacing w:before="132" w:line="360" w:lineRule="auto"/>
        <w:ind w:left="1320" w:right="805" w:firstLine="4"/>
        <w:rPr>
          <w:rFonts w:ascii="Times New Roman"/>
          <w:sz w:val="24"/>
        </w:rPr>
      </w:pPr>
      <w:r>
        <w:rPr>
          <w:rFonts w:ascii="Times New Roman"/>
          <w:sz w:val="24"/>
        </w:rPr>
        <w:t>Because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varying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levels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technical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knowledge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use</w:t>
      </w:r>
      <w:r>
        <w:rPr>
          <w:rFonts w:ascii="Times New Roman"/>
          <w:spacing w:val="3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database,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should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provide a variety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interfaces.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include</w:t>
      </w:r>
    </w:p>
    <w:p w:rsidR="00B14EA8" w:rsidRDefault="009B706F">
      <w:pPr>
        <w:pStyle w:val="ListParagraph"/>
        <w:numPr>
          <w:ilvl w:val="1"/>
          <w:numId w:val="244"/>
        </w:numPr>
        <w:tabs>
          <w:tab w:val="left" w:pos="2492"/>
          <w:tab w:val="left" w:pos="2493"/>
        </w:tabs>
        <w:spacing w:before="20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Query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languages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casual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users</w:t>
      </w:r>
    </w:p>
    <w:p w:rsidR="00B14EA8" w:rsidRDefault="009B706F">
      <w:pPr>
        <w:pStyle w:val="ListParagraph"/>
        <w:numPr>
          <w:ilvl w:val="1"/>
          <w:numId w:val="244"/>
        </w:numPr>
        <w:tabs>
          <w:tab w:val="left" w:pos="2492"/>
          <w:tab w:val="left" w:pos="2493"/>
        </w:tabs>
        <w:spacing w:before="13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Programming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language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interfaces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application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programmers</w:t>
      </w:r>
    </w:p>
    <w:p w:rsidR="00B14EA8" w:rsidRDefault="009B706F">
      <w:pPr>
        <w:pStyle w:val="ListParagraph"/>
        <w:numPr>
          <w:ilvl w:val="1"/>
          <w:numId w:val="244"/>
        </w:numPr>
        <w:tabs>
          <w:tab w:val="left" w:pos="2492"/>
          <w:tab w:val="left" w:pos="2493"/>
        </w:tabs>
        <w:spacing w:before="13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Forms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command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codes 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parametric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users</w:t>
      </w:r>
    </w:p>
    <w:p w:rsidR="00B14EA8" w:rsidRDefault="009B706F">
      <w:pPr>
        <w:pStyle w:val="ListParagraph"/>
        <w:numPr>
          <w:ilvl w:val="1"/>
          <w:numId w:val="244"/>
        </w:numPr>
        <w:tabs>
          <w:tab w:val="left" w:pos="2401"/>
        </w:tabs>
        <w:spacing w:before="139"/>
        <w:ind w:left="2401" w:hanging="26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Menu-driven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interfaces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and natural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language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interfaces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standalone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users.</w:t>
      </w:r>
    </w:p>
    <w:p w:rsidR="00B14EA8" w:rsidRDefault="00B14EA8">
      <w:pPr>
        <w:pStyle w:val="BodyText"/>
        <w:rPr>
          <w:rFonts w:ascii="Times New Roman"/>
          <w:sz w:val="28"/>
        </w:rPr>
      </w:pPr>
    </w:p>
    <w:p w:rsidR="00B14EA8" w:rsidRDefault="009B706F">
      <w:pPr>
        <w:pStyle w:val="Heading6"/>
        <w:numPr>
          <w:ilvl w:val="0"/>
          <w:numId w:val="244"/>
        </w:numPr>
        <w:tabs>
          <w:tab w:val="left" w:pos="1321"/>
        </w:tabs>
        <w:spacing w:before="231"/>
        <w:ind w:left="1320" w:hanging="270"/>
        <w:jc w:val="both"/>
      </w:pPr>
      <w:r>
        <w:t>Representing</w:t>
      </w:r>
      <w:r>
        <w:rPr>
          <w:spacing w:val="-2"/>
        </w:rPr>
        <w:t xml:space="preserve"> </w:t>
      </w:r>
      <w:r>
        <w:t>Complex</w:t>
      </w:r>
      <w:r>
        <w:rPr>
          <w:spacing w:val="-7"/>
        </w:rPr>
        <w:t xml:space="preserve"> </w:t>
      </w:r>
      <w:r>
        <w:t>Relationships</w:t>
      </w:r>
      <w:r>
        <w:rPr>
          <w:spacing w:val="-3"/>
        </w:rPr>
        <w:t xml:space="preserve"> </w:t>
      </w:r>
      <w:r>
        <w:t>among</w:t>
      </w:r>
      <w:r>
        <w:rPr>
          <w:spacing w:val="-2"/>
        </w:rPr>
        <w:t xml:space="preserve"> </w:t>
      </w:r>
      <w:r>
        <w:t>Data</w:t>
      </w:r>
    </w:p>
    <w:p w:rsidR="00B14EA8" w:rsidRDefault="009B706F">
      <w:pPr>
        <w:spacing w:before="132"/>
        <w:ind w:left="141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include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numerous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varieties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interrelated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 many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ways.</w:t>
      </w:r>
    </w:p>
    <w:p w:rsidR="00B14EA8" w:rsidRDefault="009B706F">
      <w:pPr>
        <w:spacing w:before="138" w:line="360" w:lineRule="auto"/>
        <w:ind w:left="1412" w:right="8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example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section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record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course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record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GRADE_REPORT records—one for each student who completed that section. A DBMS must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have the capability to represent a variety of complex relationships among the data, to define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new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relationships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arise,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update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related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easily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efficiently.</w:t>
      </w:r>
    </w:p>
    <w:p w:rsidR="00B14EA8" w:rsidRDefault="009B706F">
      <w:pPr>
        <w:pStyle w:val="Heading6"/>
        <w:numPr>
          <w:ilvl w:val="0"/>
          <w:numId w:val="244"/>
        </w:numPr>
        <w:tabs>
          <w:tab w:val="left" w:pos="1321"/>
        </w:tabs>
        <w:spacing w:before="5"/>
        <w:ind w:left="1320" w:hanging="270"/>
        <w:jc w:val="both"/>
      </w:pPr>
      <w:r>
        <w:t>Enforcing</w:t>
      </w:r>
      <w:r>
        <w:rPr>
          <w:spacing w:val="-4"/>
        </w:rPr>
        <w:t xml:space="preserve"> </w:t>
      </w:r>
      <w:r>
        <w:t>Integrity</w:t>
      </w:r>
      <w:r>
        <w:rPr>
          <w:spacing w:val="-3"/>
        </w:rPr>
        <w:t xml:space="preserve"> </w:t>
      </w:r>
      <w:r>
        <w:t>Constraints</w:t>
      </w:r>
    </w:p>
    <w:p w:rsidR="00B14EA8" w:rsidRDefault="009B706F">
      <w:pPr>
        <w:spacing w:before="137" w:line="360" w:lineRule="auto"/>
        <w:ind w:left="1320" w:right="802" w:firstLine="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Most database applications are such that the semantics of the data require that it satisfy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certain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restrictions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order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make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sense.</w:t>
      </w:r>
    </w:p>
    <w:p w:rsidR="00B14EA8" w:rsidRDefault="009B706F">
      <w:pPr>
        <w:spacing w:before="199"/>
        <w:ind w:left="12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simplest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constraint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involves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specifying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item.</w:t>
      </w:r>
    </w:p>
    <w:p w:rsidR="00B14EA8" w:rsidRDefault="00B14EA8">
      <w:pPr>
        <w:pStyle w:val="BodyText"/>
        <w:spacing w:before="5"/>
        <w:rPr>
          <w:rFonts w:ascii="Times New Roman"/>
          <w:sz w:val="29"/>
        </w:rPr>
      </w:pPr>
    </w:p>
    <w:p w:rsidR="00B14EA8" w:rsidRDefault="009B706F">
      <w:pPr>
        <w:spacing w:before="1" w:line="360" w:lineRule="auto"/>
        <w:ind w:left="1229" w:right="804" w:hanging="5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 example, in student table we specified that the value of Name must be a string of no more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30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alphabetic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characters.</w:t>
      </w:r>
    </w:p>
    <w:p w:rsidR="00B14EA8" w:rsidRDefault="009B706F">
      <w:pPr>
        <w:spacing w:before="199" w:line="360" w:lineRule="auto"/>
        <w:ind w:left="1229" w:right="8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More complex type of constraint is </w:t>
      </w:r>
      <w:r>
        <w:rPr>
          <w:rFonts w:ascii="Times New Roman"/>
          <w:b/>
          <w:sz w:val="24"/>
        </w:rPr>
        <w:t xml:space="preserve">referential integrity </w:t>
      </w:r>
      <w:r>
        <w:rPr>
          <w:rFonts w:ascii="Times New Roman"/>
          <w:sz w:val="24"/>
        </w:rPr>
        <w:t>involves specifying that a record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one file must be related to records in other files. For example, in university database, we 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every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section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record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be related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 course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record.</w:t>
      </w:r>
    </w:p>
    <w:p w:rsidR="00B14EA8" w:rsidRDefault="009B706F">
      <w:pPr>
        <w:spacing w:before="198" w:line="362" w:lineRule="auto"/>
        <w:ind w:left="1320" w:right="804" w:hanging="2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Another type of constraint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specifies uniqueness on data item values, such as every course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record must have a unique value for Course_number. This is known as a key or </w:t>
      </w:r>
      <w:r>
        <w:rPr>
          <w:rFonts w:ascii="Times New Roman"/>
          <w:b/>
          <w:sz w:val="24"/>
        </w:rPr>
        <w:t>uniqueness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constraint</w:t>
      </w:r>
      <w:r>
        <w:rPr>
          <w:rFonts w:ascii="Times New Roman"/>
          <w:sz w:val="24"/>
        </w:rPr>
        <w:t>.</w:t>
      </w:r>
    </w:p>
    <w:p w:rsidR="00B14EA8" w:rsidRDefault="00B14EA8">
      <w:pPr>
        <w:spacing w:line="362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320" w:right="816" w:hanging="9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It is the responsibility of the database designers to identify integrity constraints during 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design.</w:t>
      </w:r>
    </w:p>
    <w:p w:rsidR="00B14EA8" w:rsidRDefault="009B706F">
      <w:pPr>
        <w:pStyle w:val="Heading6"/>
        <w:numPr>
          <w:ilvl w:val="0"/>
          <w:numId w:val="244"/>
        </w:numPr>
        <w:tabs>
          <w:tab w:val="left" w:pos="1297"/>
        </w:tabs>
        <w:spacing w:before="205"/>
        <w:ind w:hanging="246"/>
        <w:jc w:val="both"/>
      </w:pPr>
      <w:r>
        <w:t>Permitting</w:t>
      </w:r>
      <w:r>
        <w:rPr>
          <w:spacing w:val="-4"/>
        </w:rPr>
        <w:t xml:space="preserve"> </w:t>
      </w:r>
      <w:r>
        <w:t>Inferencing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Actions</w:t>
      </w:r>
      <w:r>
        <w:rPr>
          <w:spacing w:val="-5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Rules</w:t>
      </w:r>
    </w:p>
    <w:p w:rsidR="00B14EA8" w:rsidRDefault="009B706F">
      <w:pPr>
        <w:spacing w:before="132" w:line="360" w:lineRule="auto"/>
        <w:ind w:left="1320" w:right="80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In a </w:t>
      </w:r>
      <w:r>
        <w:rPr>
          <w:rFonts w:ascii="Times New Roman"/>
          <w:b/>
          <w:sz w:val="24"/>
        </w:rPr>
        <w:t xml:space="preserve">deductive </w:t>
      </w:r>
      <w:r>
        <w:rPr>
          <w:rFonts w:ascii="Times New Roman"/>
          <w:sz w:val="24"/>
        </w:rPr>
        <w:t xml:space="preserve">database system, one may specify </w:t>
      </w:r>
      <w:r>
        <w:rPr>
          <w:rFonts w:ascii="Times New Roman"/>
          <w:i/>
          <w:sz w:val="24"/>
        </w:rPr>
        <w:t xml:space="preserve">declarative </w:t>
      </w:r>
      <w:r>
        <w:rPr>
          <w:rFonts w:ascii="Times New Roman"/>
          <w:sz w:val="24"/>
        </w:rPr>
        <w:t>rules that allow the database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infer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new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data.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figure out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 students are on academic probation.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capabilities would take the place of application programs that would be used to ascertain such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information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otherwise.</w:t>
      </w:r>
    </w:p>
    <w:p w:rsidR="00B14EA8" w:rsidRDefault="009B706F">
      <w:pPr>
        <w:spacing w:line="360" w:lineRule="auto"/>
        <w:ind w:left="1320" w:right="80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Active </w:t>
      </w:r>
      <w:r>
        <w:rPr>
          <w:rFonts w:ascii="Times New Roman" w:hAnsi="Times New Roman"/>
          <w:sz w:val="24"/>
        </w:rPr>
        <w:t>database systems go one step further by allowing "active rules" that can be used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initiate actions automatically. In today’s relational database systems, it is possible to associate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triggers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tables.</w:t>
      </w:r>
    </w:p>
    <w:p w:rsidR="00B14EA8" w:rsidRDefault="00B14EA8">
      <w:pPr>
        <w:pStyle w:val="BodyText"/>
        <w:spacing w:before="6"/>
        <w:rPr>
          <w:rFonts w:ascii="Times New Roman"/>
          <w:sz w:val="36"/>
        </w:rPr>
      </w:pPr>
    </w:p>
    <w:p w:rsidR="00B14EA8" w:rsidRDefault="009B706F">
      <w:pPr>
        <w:pStyle w:val="Heading6"/>
        <w:numPr>
          <w:ilvl w:val="0"/>
          <w:numId w:val="244"/>
        </w:numPr>
        <w:tabs>
          <w:tab w:val="left" w:pos="1413"/>
        </w:tabs>
        <w:ind w:left="1412" w:hanging="362"/>
        <w:jc w:val="both"/>
      </w:pPr>
      <w:r>
        <w:t>Additional</w:t>
      </w:r>
      <w:r>
        <w:rPr>
          <w:spacing w:val="-6"/>
        </w:rPr>
        <w:t xml:space="preserve"> </w:t>
      </w:r>
      <w:r>
        <w:t>Implications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Database</w:t>
      </w:r>
      <w:r>
        <w:rPr>
          <w:spacing w:val="-7"/>
        </w:rPr>
        <w:t xml:space="preserve"> </w:t>
      </w:r>
      <w:r>
        <w:t>Approach</w:t>
      </w:r>
    </w:p>
    <w:p w:rsidR="00B14EA8" w:rsidRDefault="009B706F">
      <w:pPr>
        <w:pStyle w:val="ListParagraph"/>
        <w:numPr>
          <w:ilvl w:val="0"/>
          <w:numId w:val="243"/>
        </w:numPr>
        <w:tabs>
          <w:tab w:val="left" w:pos="1681"/>
        </w:tabs>
        <w:spacing w:before="137" w:line="360" w:lineRule="auto"/>
        <w:ind w:right="804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Potential for Enforcing Standards : </w:t>
      </w:r>
      <w:r>
        <w:rPr>
          <w:rFonts w:ascii="Times New Roman" w:hAnsi="Times New Roman"/>
          <w:sz w:val="24"/>
        </w:rPr>
        <w:t>database approach permits the DBA to define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enforce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standards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among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users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large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organization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facilitates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communication and cooperation among various departments, projects, and users within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organization.Standards can be defined for names and formats of data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elements, display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formats,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report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structures 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on.</w:t>
      </w:r>
    </w:p>
    <w:p w:rsidR="00B14EA8" w:rsidRDefault="009B706F">
      <w:pPr>
        <w:pStyle w:val="ListParagraph"/>
        <w:numPr>
          <w:ilvl w:val="0"/>
          <w:numId w:val="243"/>
        </w:numPr>
        <w:tabs>
          <w:tab w:val="left" w:pos="1681"/>
        </w:tabs>
        <w:spacing w:line="360" w:lineRule="auto"/>
        <w:ind w:left="1681" w:right="7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Reduced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Application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Development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Time: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running,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substantially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less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time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generally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required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new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applications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facilities. Development time using a DBMS is estimated to be one-sixth to one-fourth 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traditional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file system.</w:t>
      </w:r>
    </w:p>
    <w:p w:rsidR="00B14EA8" w:rsidRDefault="009B706F">
      <w:pPr>
        <w:pStyle w:val="ListParagraph"/>
        <w:numPr>
          <w:ilvl w:val="0"/>
          <w:numId w:val="243"/>
        </w:numPr>
        <w:tabs>
          <w:tab w:val="left" w:pos="1696"/>
        </w:tabs>
        <w:spacing w:line="360" w:lineRule="auto"/>
        <w:ind w:left="1695" w:right="812" w:hanging="18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Flexibility: </w:t>
      </w:r>
      <w:r>
        <w:rPr>
          <w:rFonts w:ascii="Times New Roman" w:hAnsi="Times New Roman"/>
          <w:sz w:val="24"/>
        </w:rPr>
        <w:t>It may be necessary to change the structure of a database 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requirements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change.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DBMSs allow changes to the structure of the database without affecting the stored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data and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existing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application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programs.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4"/>
        <w:rPr>
          <w:rFonts w:ascii="Times New Roman"/>
          <w:sz w:val="36"/>
        </w:rPr>
      </w:pPr>
    </w:p>
    <w:p w:rsidR="00B14EA8" w:rsidRDefault="009B706F">
      <w:pPr>
        <w:pStyle w:val="ListParagraph"/>
        <w:numPr>
          <w:ilvl w:val="0"/>
          <w:numId w:val="243"/>
        </w:numPr>
        <w:tabs>
          <w:tab w:val="left" w:pos="1696"/>
        </w:tabs>
        <w:spacing w:line="360" w:lineRule="auto"/>
        <w:ind w:left="1695" w:right="806" w:hanging="18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Availability of Up-to-Date Information: </w:t>
      </w:r>
      <w:r>
        <w:rPr>
          <w:rFonts w:ascii="Times New Roman" w:hAnsi="Times New Roman"/>
          <w:sz w:val="24"/>
        </w:rPr>
        <w:t>DBMS makes the database available to all users.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Availability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up-to-date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essential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many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transaction-processing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applications,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as reservation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systems 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banking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databases</w:t>
      </w:r>
    </w:p>
    <w:p w:rsidR="00B14EA8" w:rsidRDefault="009B706F">
      <w:pPr>
        <w:pStyle w:val="ListParagraph"/>
        <w:numPr>
          <w:ilvl w:val="0"/>
          <w:numId w:val="243"/>
        </w:numPr>
        <w:tabs>
          <w:tab w:val="left" w:pos="1681"/>
        </w:tabs>
        <w:spacing w:line="360" w:lineRule="auto"/>
        <w:ind w:left="1681" w:right="8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Economies of Scale: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 approach permits consolidation of data and applications,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overlap between activities of data-processing in different projects or departments. This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enables the whole organization to invest in more powerful processors, storage devices, 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communication gear,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rather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than having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 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purchase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its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equipment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thus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reducing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overall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costs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management.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ListParagraph"/>
        <w:numPr>
          <w:ilvl w:val="1"/>
          <w:numId w:val="251"/>
        </w:numPr>
        <w:tabs>
          <w:tab w:val="left" w:pos="1412"/>
        </w:tabs>
        <w:spacing w:before="184"/>
        <w:ind w:left="1411" w:hanging="452"/>
        <w:jc w:val="left"/>
        <w:rPr>
          <w:rFonts w:ascii="Times New Roman"/>
          <w:b/>
          <w:sz w:val="30"/>
        </w:rPr>
      </w:pPr>
      <w:r>
        <w:rPr>
          <w:rFonts w:ascii="Times New Roman"/>
          <w:b/>
          <w:sz w:val="30"/>
        </w:rPr>
        <w:lastRenderedPageBreak/>
        <w:t>History</w:t>
      </w:r>
      <w:r>
        <w:rPr>
          <w:rFonts w:ascii="Times New Roman"/>
          <w:b/>
          <w:spacing w:val="-1"/>
          <w:sz w:val="30"/>
        </w:rPr>
        <w:t xml:space="preserve"> </w:t>
      </w:r>
      <w:r>
        <w:rPr>
          <w:rFonts w:ascii="Times New Roman"/>
          <w:b/>
          <w:sz w:val="30"/>
        </w:rPr>
        <w:t>of</w:t>
      </w:r>
      <w:r>
        <w:rPr>
          <w:rFonts w:ascii="Times New Roman"/>
          <w:b/>
          <w:spacing w:val="-2"/>
          <w:sz w:val="30"/>
        </w:rPr>
        <w:t xml:space="preserve"> </w:t>
      </w:r>
      <w:r>
        <w:rPr>
          <w:rFonts w:ascii="Times New Roman"/>
          <w:b/>
          <w:sz w:val="30"/>
        </w:rPr>
        <w:t>Database</w:t>
      </w:r>
      <w:r>
        <w:rPr>
          <w:rFonts w:ascii="Times New Roman"/>
          <w:b/>
          <w:spacing w:val="-6"/>
          <w:sz w:val="30"/>
        </w:rPr>
        <w:t xml:space="preserve"> </w:t>
      </w:r>
      <w:r>
        <w:rPr>
          <w:rFonts w:ascii="Times New Roman"/>
          <w:b/>
          <w:sz w:val="30"/>
        </w:rPr>
        <w:t>Applications</w:t>
      </w:r>
    </w:p>
    <w:p w:rsidR="00B14EA8" w:rsidRDefault="00B14EA8">
      <w:pPr>
        <w:pStyle w:val="BodyText"/>
        <w:spacing w:before="5"/>
        <w:rPr>
          <w:rFonts w:ascii="Times New Roman"/>
          <w:b/>
          <w:sz w:val="32"/>
        </w:rPr>
      </w:pPr>
    </w:p>
    <w:p w:rsidR="00B14EA8" w:rsidRDefault="009B706F">
      <w:pPr>
        <w:pStyle w:val="Heading6"/>
        <w:numPr>
          <w:ilvl w:val="0"/>
          <w:numId w:val="242"/>
        </w:numPr>
        <w:tabs>
          <w:tab w:val="left" w:pos="1681"/>
        </w:tabs>
        <w:jc w:val="both"/>
      </w:pPr>
      <w:r>
        <w:t>Early</w:t>
      </w:r>
      <w:r>
        <w:rPr>
          <w:spacing w:val="-2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Applications</w:t>
      </w:r>
      <w:r>
        <w:rPr>
          <w:spacing w:val="-3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Hierarchical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Network</w:t>
      </w:r>
      <w:r>
        <w:rPr>
          <w:spacing w:val="-6"/>
        </w:rPr>
        <w:t xml:space="preserve"> </w:t>
      </w:r>
      <w:r>
        <w:t>Systems</w:t>
      </w:r>
    </w:p>
    <w:p w:rsidR="00B14EA8" w:rsidRDefault="00B14EA8">
      <w:pPr>
        <w:pStyle w:val="BodyText"/>
        <w:spacing w:before="1"/>
        <w:rPr>
          <w:rFonts w:ascii="Times New Roman"/>
          <w:b/>
          <w:sz w:val="29"/>
        </w:rPr>
      </w:pPr>
    </w:p>
    <w:p w:rsidR="00B14EA8" w:rsidRDefault="009B706F">
      <w:pPr>
        <w:spacing w:line="362" w:lineRule="auto"/>
        <w:ind w:left="1681"/>
        <w:rPr>
          <w:rFonts w:ascii="Times New Roman"/>
          <w:sz w:val="24"/>
        </w:rPr>
      </w:pPr>
      <w:r>
        <w:rPr>
          <w:rFonts w:ascii="Times New Roman"/>
          <w:sz w:val="24"/>
        </w:rPr>
        <w:t>Early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applications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maintained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records in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large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organizations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corporations,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universities,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hospitals,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banks.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In many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applications,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there</w:t>
      </w:r>
    </w:p>
    <w:p w:rsidR="00B14EA8" w:rsidRDefault="009B706F">
      <w:pPr>
        <w:spacing w:line="360" w:lineRule="auto"/>
        <w:ind w:left="1681" w:right="805"/>
        <w:rPr>
          <w:rFonts w:ascii="Times New Roman"/>
          <w:sz w:val="24"/>
        </w:rPr>
      </w:pPr>
      <w:r>
        <w:rPr>
          <w:rFonts w:ascii="Times New Roman"/>
          <w:sz w:val="24"/>
        </w:rPr>
        <w:t>were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large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numbers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records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similar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structure.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There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were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records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interrelationships among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them.</w:t>
      </w:r>
    </w:p>
    <w:p w:rsidR="00B14EA8" w:rsidRDefault="009B706F">
      <w:pPr>
        <w:spacing w:line="274" w:lineRule="exact"/>
        <w:ind w:left="1681"/>
        <w:rPr>
          <w:rFonts w:ascii="Times New Roman"/>
          <w:sz w:val="24"/>
        </w:rPr>
      </w:pPr>
      <w:r>
        <w:rPr>
          <w:rFonts w:ascii="Times New Roman"/>
          <w:sz w:val="24"/>
        </w:rPr>
        <w:t>Problems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early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systems</w:t>
      </w:r>
    </w:p>
    <w:p w:rsidR="00B14EA8" w:rsidRDefault="009B706F">
      <w:pPr>
        <w:pStyle w:val="ListParagraph"/>
        <w:numPr>
          <w:ilvl w:val="0"/>
          <w:numId w:val="241"/>
        </w:numPr>
        <w:tabs>
          <w:tab w:val="left" w:pos="2286"/>
        </w:tabs>
        <w:spacing w:before="138"/>
        <w:ind w:left="228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lack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abstraction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program-data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independence capabilities</w:t>
      </w:r>
    </w:p>
    <w:p w:rsidR="00B14EA8" w:rsidRDefault="009B706F">
      <w:pPr>
        <w:pStyle w:val="ListParagraph"/>
        <w:numPr>
          <w:ilvl w:val="0"/>
          <w:numId w:val="241"/>
        </w:numPr>
        <w:tabs>
          <w:tab w:val="left" w:pos="2286"/>
        </w:tabs>
        <w:spacing w:before="137" w:line="360" w:lineRule="auto"/>
        <w:ind w:right="806" w:hanging="183"/>
        <w:jc w:val="both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provided only programming language interfaces. This made it time-consuming 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expensive to implement new queries and transactions, since new programs had to be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written,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tested,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debugged.</w:t>
      </w:r>
    </w:p>
    <w:p w:rsidR="00B14EA8" w:rsidRDefault="009B706F">
      <w:pPr>
        <w:pStyle w:val="Heading6"/>
        <w:numPr>
          <w:ilvl w:val="0"/>
          <w:numId w:val="242"/>
        </w:numPr>
        <w:tabs>
          <w:tab w:val="left" w:pos="1681"/>
        </w:tabs>
        <w:spacing w:before="7"/>
        <w:jc w:val="both"/>
      </w:pPr>
      <w:r>
        <w:t>Providing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Abstraction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Flexibility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Relational</w:t>
      </w:r>
      <w:r>
        <w:rPr>
          <w:spacing w:val="-6"/>
        </w:rPr>
        <w:t xml:space="preserve"> </w:t>
      </w:r>
      <w:r>
        <w:t>Databases</w:t>
      </w:r>
    </w:p>
    <w:p w:rsidR="00B14EA8" w:rsidRDefault="00B14EA8">
      <w:pPr>
        <w:pStyle w:val="BodyText"/>
        <w:spacing w:before="7"/>
        <w:rPr>
          <w:rFonts w:ascii="Times New Roman"/>
          <w:b/>
          <w:sz w:val="28"/>
        </w:rPr>
      </w:pPr>
    </w:p>
    <w:p w:rsidR="00B14EA8" w:rsidRDefault="009B706F">
      <w:pPr>
        <w:spacing w:line="360" w:lineRule="auto"/>
        <w:ind w:left="1681" w:right="797" w:firstLine="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Relational databases were originally proposed to separate the physical storage of data from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conceptual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representation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provide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mathematical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foundation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representation and querying. The relational data model also introduced high-level query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languages that provided an alternative to programming language interfaces, making it much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faster to write new queries. Hence, data abstraction and program-data independence were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improved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compared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earlier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systems.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5"/>
        <w:rPr>
          <w:rFonts w:ascii="Times New Roman"/>
          <w:sz w:val="20"/>
        </w:rPr>
      </w:pPr>
    </w:p>
    <w:p w:rsidR="00B14EA8" w:rsidRDefault="009B706F">
      <w:pPr>
        <w:pStyle w:val="Heading6"/>
        <w:numPr>
          <w:ilvl w:val="0"/>
          <w:numId w:val="242"/>
        </w:numPr>
        <w:tabs>
          <w:tab w:val="left" w:pos="1681"/>
        </w:tabs>
        <w:spacing w:before="1"/>
        <w:jc w:val="both"/>
      </w:pPr>
      <w:r>
        <w:t>Object-Oriented</w:t>
      </w:r>
      <w:r>
        <w:rPr>
          <w:spacing w:val="-1"/>
        </w:rPr>
        <w:t xml:space="preserve"> </w:t>
      </w:r>
      <w:r>
        <w:t>Applications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Need</w:t>
      </w:r>
      <w:r>
        <w:rPr>
          <w:spacing w:val="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Complex</w:t>
      </w:r>
      <w:r>
        <w:rPr>
          <w:spacing w:val="-5"/>
        </w:rPr>
        <w:t xml:space="preserve"> </w:t>
      </w:r>
      <w:r>
        <w:t>Databases</w:t>
      </w:r>
    </w:p>
    <w:p w:rsidR="00B14EA8" w:rsidRDefault="00B14EA8">
      <w:pPr>
        <w:pStyle w:val="BodyText"/>
        <w:rPr>
          <w:rFonts w:ascii="Times New Roman"/>
          <w:b/>
          <w:sz w:val="29"/>
        </w:rPr>
      </w:pPr>
    </w:p>
    <w:p w:rsidR="00B14EA8" w:rsidRDefault="009B706F">
      <w:pPr>
        <w:spacing w:line="360" w:lineRule="auto"/>
        <w:ind w:left="1681" w:right="809" w:firstLine="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Object-oriented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(OODBs)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mainly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specialized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applications,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engineering design, multimedia publishing, and manufacturing systems. In addition, many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object-oriented concepts were incorporated into the newer versions of relational DBMSs,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leading 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object-relational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management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systems,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known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ORDBMSs.</w:t>
      </w:r>
    </w:p>
    <w:p w:rsidR="00B14EA8" w:rsidRDefault="009B706F">
      <w:pPr>
        <w:pStyle w:val="Heading6"/>
        <w:numPr>
          <w:ilvl w:val="0"/>
          <w:numId w:val="242"/>
        </w:numPr>
        <w:tabs>
          <w:tab w:val="left" w:pos="1681"/>
        </w:tabs>
        <w:spacing w:before="6"/>
        <w:jc w:val="both"/>
      </w:pPr>
      <w:r>
        <w:t>Interchanging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Web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E-Commerce Using</w:t>
      </w:r>
      <w:r>
        <w:rPr>
          <w:spacing w:val="1"/>
        </w:rPr>
        <w:t xml:space="preserve"> </w:t>
      </w:r>
      <w:r>
        <w:t>XML</w:t>
      </w:r>
    </w:p>
    <w:p w:rsidR="00B14EA8" w:rsidRDefault="00B14EA8">
      <w:pPr>
        <w:pStyle w:val="BodyText"/>
        <w:rPr>
          <w:rFonts w:ascii="Times New Roman"/>
          <w:b/>
          <w:sz w:val="29"/>
        </w:rPr>
      </w:pPr>
    </w:p>
    <w:p w:rsidR="00B14EA8" w:rsidRDefault="009B706F">
      <w:pPr>
        <w:spacing w:line="360" w:lineRule="auto"/>
        <w:ind w:left="1681" w:right="8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World Wide Web provides a large network of interconnected computers. Users 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create documents using a Web publishing language, such as HyperText Markup Language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(HTML), and store these documents on Web servers where other users (clients) can access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them.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Documents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linked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through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hyperlinks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pointers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documents.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681" w:right="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Currently, eXtended Markup Language (XML) is considered to be the primary standard for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interchanging data among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various types of databases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Web pages. XML combines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concepts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models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document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systems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modeling concepts.</w:t>
      </w:r>
    </w:p>
    <w:p w:rsidR="00B14EA8" w:rsidRDefault="009B706F">
      <w:pPr>
        <w:pStyle w:val="Heading6"/>
        <w:numPr>
          <w:ilvl w:val="0"/>
          <w:numId w:val="242"/>
        </w:numPr>
        <w:tabs>
          <w:tab w:val="left" w:pos="1681"/>
        </w:tabs>
        <w:spacing w:before="7"/>
        <w:jc w:val="both"/>
      </w:pPr>
      <w:r>
        <w:t>Extending</w:t>
      </w:r>
      <w:r>
        <w:rPr>
          <w:spacing w:val="-1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Capabilities</w:t>
      </w:r>
      <w:r>
        <w:rPr>
          <w:spacing w:val="-3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Applications</w:t>
      </w:r>
    </w:p>
    <w:p w:rsidR="00B14EA8" w:rsidRDefault="00B14EA8">
      <w:pPr>
        <w:pStyle w:val="BodyText"/>
        <w:rPr>
          <w:rFonts w:ascii="Times New Roman"/>
          <w:b/>
          <w:sz w:val="29"/>
        </w:rPr>
      </w:pPr>
    </w:p>
    <w:p w:rsidR="00B14EA8" w:rsidRDefault="009B706F">
      <w:pPr>
        <w:spacing w:line="360" w:lineRule="auto"/>
        <w:ind w:left="1681" w:right="80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success of database systems in traditional applications encouraged developers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types of applications to attempt to use them. The following are some examples of these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applications:</w:t>
      </w:r>
    </w:p>
    <w:p w:rsidR="00B14EA8" w:rsidRDefault="009B706F">
      <w:pPr>
        <w:pStyle w:val="ListParagraph"/>
        <w:numPr>
          <w:ilvl w:val="1"/>
          <w:numId w:val="242"/>
        </w:numPr>
        <w:tabs>
          <w:tab w:val="left" w:pos="2699"/>
        </w:tabs>
        <w:spacing w:line="273" w:lineRule="exact"/>
        <w:ind w:left="269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Scientific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applications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store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large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amounts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resulting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</w:p>
    <w:p w:rsidR="00B14EA8" w:rsidRDefault="009B706F">
      <w:pPr>
        <w:spacing w:before="142" w:line="360" w:lineRule="auto"/>
        <w:ind w:left="2670" w:right="809" w:firstLine="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Scientific experiments in areas such as high-energy physics, the mapping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human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genome,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discovery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protein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structures.</w:t>
      </w:r>
    </w:p>
    <w:p w:rsidR="00B14EA8" w:rsidRDefault="009B706F">
      <w:pPr>
        <w:pStyle w:val="ListParagraph"/>
        <w:numPr>
          <w:ilvl w:val="1"/>
          <w:numId w:val="242"/>
        </w:numPr>
        <w:tabs>
          <w:tab w:val="left" w:pos="2824"/>
        </w:tabs>
        <w:spacing w:line="360" w:lineRule="auto"/>
        <w:ind w:right="800" w:hanging="269"/>
        <w:jc w:val="both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Storage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retrieval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images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including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scanned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news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personal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photographs,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satellite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photographic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images,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images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medical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procedures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x-rays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MRIs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(magnetic resonance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imaging).</w:t>
      </w:r>
    </w:p>
    <w:p w:rsidR="00B14EA8" w:rsidRDefault="009B706F">
      <w:pPr>
        <w:pStyle w:val="ListParagraph"/>
        <w:numPr>
          <w:ilvl w:val="1"/>
          <w:numId w:val="242"/>
        </w:numPr>
        <w:tabs>
          <w:tab w:val="left" w:pos="2699"/>
        </w:tabs>
        <w:spacing w:line="360" w:lineRule="auto"/>
        <w:ind w:right="1398" w:hanging="26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Storage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retrieval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videos,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movies,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video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clips</w:t>
      </w:r>
      <w:r>
        <w:rPr>
          <w:rFonts w:ascii="Times New Roman" w:hAnsi="Times New Roman"/>
          <w:b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news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personal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digital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cameras.</w:t>
      </w:r>
    </w:p>
    <w:p w:rsidR="00B14EA8" w:rsidRDefault="009B706F">
      <w:pPr>
        <w:pStyle w:val="ListParagraph"/>
        <w:numPr>
          <w:ilvl w:val="1"/>
          <w:numId w:val="242"/>
        </w:numPr>
        <w:tabs>
          <w:tab w:val="left" w:pos="2699"/>
        </w:tabs>
        <w:spacing w:line="360" w:lineRule="auto"/>
        <w:ind w:left="2670" w:right="1457" w:hanging="178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Data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mining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applications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analyze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large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amounts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searching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the occurrences of specific patterns or relationships, and for identifying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unusual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patterns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areas such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credit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card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usage.</w:t>
      </w:r>
    </w:p>
    <w:p w:rsidR="00B14EA8" w:rsidRDefault="009B706F">
      <w:pPr>
        <w:pStyle w:val="ListParagraph"/>
        <w:numPr>
          <w:ilvl w:val="1"/>
          <w:numId w:val="242"/>
        </w:numPr>
        <w:tabs>
          <w:tab w:val="left" w:pos="2699"/>
          <w:tab w:val="left" w:pos="4156"/>
          <w:tab w:val="left" w:pos="5499"/>
          <w:tab w:val="left" w:pos="7322"/>
          <w:tab w:val="left" w:pos="8650"/>
          <w:tab w:val="left" w:pos="9674"/>
          <w:tab w:val="left" w:pos="10226"/>
        </w:tabs>
        <w:spacing w:line="360" w:lineRule="auto"/>
        <w:ind w:right="802" w:hanging="269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Spatial </w:t>
      </w:r>
      <w:r>
        <w:rPr>
          <w:rFonts w:ascii="Times New Roman" w:hAnsi="Times New Roman"/>
          <w:sz w:val="24"/>
        </w:rPr>
        <w:t>applications that store spatial locations of data, such as weather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information,</w:t>
      </w:r>
      <w:r>
        <w:rPr>
          <w:rFonts w:ascii="Times New Roman" w:hAnsi="Times New Roman"/>
          <w:sz w:val="24"/>
        </w:rPr>
        <w:tab/>
        <w:t xml:space="preserve">maps  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used</w:t>
      </w:r>
      <w:r>
        <w:rPr>
          <w:rFonts w:ascii="Times New Roman" w:hAnsi="Times New Roman"/>
          <w:sz w:val="24"/>
        </w:rPr>
        <w:tab/>
        <w:t xml:space="preserve">in  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geographical</w:t>
      </w:r>
      <w:r>
        <w:rPr>
          <w:rFonts w:ascii="Times New Roman" w:hAnsi="Times New Roman"/>
          <w:sz w:val="24"/>
        </w:rPr>
        <w:tab/>
        <w:t>information</w:t>
      </w:r>
      <w:r>
        <w:rPr>
          <w:rFonts w:ascii="Times New Roman" w:hAnsi="Times New Roman"/>
          <w:sz w:val="24"/>
        </w:rPr>
        <w:tab/>
        <w:t>systems,</w:t>
      </w:r>
      <w:r>
        <w:rPr>
          <w:rFonts w:ascii="Times New Roman" w:hAnsi="Times New Roman"/>
          <w:sz w:val="24"/>
        </w:rPr>
        <w:tab/>
        <w:t>and</w:t>
      </w:r>
      <w:r>
        <w:rPr>
          <w:rFonts w:ascii="Times New Roman" w:hAnsi="Times New Roman"/>
          <w:sz w:val="24"/>
        </w:rPr>
        <w:tab/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automobile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navigational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systems.</w:t>
      </w:r>
    </w:p>
    <w:p w:rsidR="00B14EA8" w:rsidRDefault="009B706F">
      <w:pPr>
        <w:pStyle w:val="ListParagraph"/>
        <w:numPr>
          <w:ilvl w:val="1"/>
          <w:numId w:val="242"/>
        </w:numPr>
        <w:tabs>
          <w:tab w:val="left" w:pos="2699"/>
        </w:tabs>
        <w:ind w:left="2699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Time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series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applications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store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economic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</w:p>
    <w:p w:rsidR="00B14EA8" w:rsidRDefault="009B706F">
      <w:pPr>
        <w:tabs>
          <w:tab w:val="left" w:pos="9767"/>
        </w:tabs>
        <w:spacing w:before="138" w:line="360" w:lineRule="auto"/>
        <w:ind w:left="2670" w:right="805" w:firstLine="33"/>
        <w:rPr>
          <w:rFonts w:ascii="Times New Roman"/>
          <w:sz w:val="24"/>
        </w:rPr>
      </w:pPr>
      <w:r>
        <w:rPr>
          <w:rFonts w:ascii="Times New Roman"/>
          <w:sz w:val="24"/>
        </w:rPr>
        <w:t>regular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points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time,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daily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sales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monthly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gross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national</w:t>
      </w:r>
      <w:r>
        <w:rPr>
          <w:rFonts w:ascii="Times New Roman"/>
          <w:sz w:val="24"/>
        </w:rPr>
        <w:tab/>
      </w:r>
      <w:r>
        <w:rPr>
          <w:rFonts w:ascii="Times New Roman"/>
          <w:spacing w:val="-1"/>
          <w:sz w:val="24"/>
        </w:rPr>
        <w:t>product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figures.</w:t>
      </w:r>
    </w:p>
    <w:p w:rsidR="00B14EA8" w:rsidRDefault="009B706F">
      <w:pPr>
        <w:pStyle w:val="Heading6"/>
        <w:numPr>
          <w:ilvl w:val="0"/>
          <w:numId w:val="242"/>
        </w:numPr>
        <w:tabs>
          <w:tab w:val="left" w:pos="1681"/>
        </w:tabs>
        <w:spacing w:before="2"/>
      </w:pPr>
      <w:r>
        <w:t>Databases</w:t>
      </w:r>
      <w:r>
        <w:rPr>
          <w:spacing w:val="-5"/>
        </w:rPr>
        <w:t xml:space="preserve"> </w:t>
      </w:r>
      <w:r>
        <w:t>versus</w:t>
      </w:r>
      <w:r>
        <w:rPr>
          <w:spacing w:val="-5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Retrieval</w:t>
      </w:r>
    </w:p>
    <w:p w:rsidR="00B14EA8" w:rsidRDefault="00B14EA8">
      <w:pPr>
        <w:pStyle w:val="BodyText"/>
        <w:rPr>
          <w:rFonts w:ascii="Times New Roman"/>
          <w:b/>
          <w:sz w:val="29"/>
        </w:rPr>
      </w:pPr>
    </w:p>
    <w:p w:rsidR="00B14EA8" w:rsidRDefault="009B706F">
      <w:pPr>
        <w:spacing w:line="360" w:lineRule="auto"/>
        <w:ind w:left="1681" w:right="79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Database technology is heavily used in manufacturing, retail, banking, insurance, finance,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health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industries,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where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structured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collected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through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forms,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invoices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patient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registration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documents.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technology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Information Retrieval (IR)</w:t>
      </w:r>
      <w:r>
        <w:rPr>
          <w:rFonts w:ascii="Times New Roman"/>
          <w:sz w:val="24"/>
        </w:rPr>
        <w:t>, which deals with books, manuscripts, and various forms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library-based articles. Data is indexed, cataloged, and annotated using keywords.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IR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concerned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searching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material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keywords,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problems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dealing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document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processing 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free-form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text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processing.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Heading3"/>
        <w:spacing w:before="182"/>
        <w:ind w:left="960" w:firstLine="0"/>
      </w:pPr>
      <w:r>
        <w:lastRenderedPageBreak/>
        <w:t>When</w:t>
      </w:r>
      <w:r>
        <w:rPr>
          <w:spacing w:val="-4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Use a</w:t>
      </w:r>
      <w:r>
        <w:rPr>
          <w:spacing w:val="-1"/>
        </w:rPr>
        <w:t xml:space="preserve"> </w:t>
      </w:r>
      <w:r>
        <w:t>DBMS</w:t>
      </w:r>
    </w:p>
    <w:p w:rsidR="00B14EA8" w:rsidRDefault="009B706F">
      <w:pPr>
        <w:pStyle w:val="ListParagraph"/>
        <w:numPr>
          <w:ilvl w:val="0"/>
          <w:numId w:val="240"/>
        </w:numPr>
        <w:tabs>
          <w:tab w:val="left" w:pos="1680"/>
          <w:tab w:val="left" w:pos="1681"/>
          <w:tab w:val="left" w:pos="9517"/>
        </w:tabs>
        <w:spacing w:before="173" w:line="360" w:lineRule="auto"/>
        <w:ind w:right="80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may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involve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unnecessary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overhead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costs that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would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incurred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traditional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file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processing.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The overhead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costs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using a DBMS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are due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following:</w:t>
      </w:r>
    </w:p>
    <w:p w:rsidR="00B14EA8" w:rsidRDefault="009B706F">
      <w:pPr>
        <w:pStyle w:val="ListParagraph"/>
        <w:numPr>
          <w:ilvl w:val="1"/>
          <w:numId w:val="240"/>
        </w:numPr>
        <w:tabs>
          <w:tab w:val="left" w:pos="2527"/>
        </w:tabs>
        <w:spacing w:before="1"/>
        <w:ind w:left="2526" w:hanging="30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High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initial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investment 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hardware,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software,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training</w:t>
      </w:r>
    </w:p>
    <w:p w:rsidR="00B14EA8" w:rsidRDefault="009B706F">
      <w:pPr>
        <w:pStyle w:val="ListParagraph"/>
        <w:numPr>
          <w:ilvl w:val="1"/>
          <w:numId w:val="240"/>
        </w:numPr>
        <w:tabs>
          <w:tab w:val="left" w:pos="2527"/>
        </w:tabs>
        <w:spacing w:before="138"/>
        <w:ind w:left="2526" w:hanging="30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generality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provides for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defining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processing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</w:p>
    <w:p w:rsidR="00B14EA8" w:rsidRDefault="009B706F">
      <w:pPr>
        <w:pStyle w:val="ListParagraph"/>
        <w:numPr>
          <w:ilvl w:val="1"/>
          <w:numId w:val="240"/>
        </w:numPr>
        <w:tabs>
          <w:tab w:val="left" w:pos="2554"/>
          <w:tab w:val="left" w:pos="2555"/>
        </w:tabs>
        <w:spacing w:before="138" w:line="350" w:lineRule="auto"/>
        <w:ind w:right="796" w:hanging="270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Overhead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providing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security,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concurrency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control,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recovery,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integrity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functions</w:t>
      </w:r>
    </w:p>
    <w:p w:rsidR="00B14EA8" w:rsidRDefault="009B706F">
      <w:pPr>
        <w:pStyle w:val="ListParagraph"/>
        <w:numPr>
          <w:ilvl w:val="0"/>
          <w:numId w:val="240"/>
        </w:numPr>
        <w:tabs>
          <w:tab w:val="left" w:pos="359"/>
          <w:tab w:val="left" w:pos="1681"/>
        </w:tabs>
        <w:spacing w:before="11"/>
        <w:ind w:right="925" w:hanging="1681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Therefore,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it may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be more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desirable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use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regular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files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under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circumstances:</w:t>
      </w:r>
    </w:p>
    <w:p w:rsidR="00B14EA8" w:rsidRDefault="009B706F">
      <w:pPr>
        <w:pStyle w:val="ListParagraph"/>
        <w:numPr>
          <w:ilvl w:val="1"/>
          <w:numId w:val="240"/>
        </w:numPr>
        <w:tabs>
          <w:tab w:val="left" w:pos="270"/>
        </w:tabs>
        <w:spacing w:before="138"/>
        <w:ind w:right="1002" w:hanging="249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Simple,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well-defined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applications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expected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change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</w:p>
    <w:p w:rsidR="00B14EA8" w:rsidRDefault="009B706F">
      <w:pPr>
        <w:pStyle w:val="ListParagraph"/>
        <w:numPr>
          <w:ilvl w:val="1"/>
          <w:numId w:val="240"/>
        </w:numPr>
        <w:tabs>
          <w:tab w:val="left" w:pos="2493"/>
        </w:tabs>
        <w:spacing w:before="138" w:line="350" w:lineRule="auto"/>
        <w:ind w:right="807"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Stringent,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real-time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requirements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some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application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programs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may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met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because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overhead</w:t>
      </w:r>
    </w:p>
    <w:p w:rsidR="00B14EA8" w:rsidRDefault="009B706F">
      <w:pPr>
        <w:pStyle w:val="ListParagraph"/>
        <w:numPr>
          <w:ilvl w:val="1"/>
          <w:numId w:val="240"/>
        </w:numPr>
        <w:tabs>
          <w:tab w:val="left" w:pos="2493"/>
        </w:tabs>
        <w:spacing w:before="14" w:line="350" w:lineRule="auto"/>
        <w:ind w:right="807"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Embedded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systems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limited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storage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capacity,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where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general-purpose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would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fit</w:t>
      </w:r>
    </w:p>
    <w:p w:rsidR="00B14EA8" w:rsidRDefault="009B706F">
      <w:pPr>
        <w:pStyle w:val="ListParagraph"/>
        <w:numPr>
          <w:ilvl w:val="1"/>
          <w:numId w:val="240"/>
        </w:numPr>
        <w:tabs>
          <w:tab w:val="left" w:pos="2493"/>
        </w:tabs>
        <w:spacing w:before="12"/>
        <w:ind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multiple-user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access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</w:p>
    <w:p w:rsidR="00B14EA8" w:rsidRDefault="00B14EA8">
      <w:pPr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spacing w:before="87"/>
        <w:ind w:left="142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sz w:val="28"/>
          <w:u w:val="thick"/>
        </w:rPr>
        <w:t>Chapter</w:t>
      </w:r>
      <w:r>
        <w:rPr>
          <w:rFonts w:ascii="Times New Roman"/>
          <w:b/>
          <w:spacing w:val="-2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2:</w:t>
      </w:r>
      <w:r>
        <w:rPr>
          <w:rFonts w:ascii="Times New Roman"/>
          <w:b/>
          <w:spacing w:val="-6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Overview</w:t>
      </w:r>
      <w:r>
        <w:rPr>
          <w:rFonts w:ascii="Times New Roman"/>
          <w:b/>
          <w:spacing w:val="-4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of</w:t>
      </w:r>
      <w:r>
        <w:rPr>
          <w:rFonts w:ascii="Times New Roman"/>
          <w:b/>
          <w:spacing w:val="-2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Database</w:t>
      </w:r>
      <w:r>
        <w:rPr>
          <w:rFonts w:ascii="Times New Roman"/>
          <w:b/>
          <w:spacing w:val="-4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Languages</w:t>
      </w:r>
      <w:r>
        <w:rPr>
          <w:rFonts w:ascii="Times New Roman"/>
          <w:b/>
          <w:spacing w:val="-3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and</w:t>
      </w:r>
      <w:r>
        <w:rPr>
          <w:rFonts w:ascii="Times New Roman"/>
          <w:b/>
          <w:spacing w:val="-5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Architectures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spacing w:before="5"/>
        <w:rPr>
          <w:rFonts w:ascii="Times New Roman"/>
          <w:b/>
          <w:sz w:val="28"/>
        </w:rPr>
      </w:pPr>
    </w:p>
    <w:p w:rsidR="00B14EA8" w:rsidRDefault="009B706F">
      <w:pPr>
        <w:spacing w:before="86"/>
        <w:ind w:left="960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Introduction</w:t>
      </w:r>
    </w:p>
    <w:p w:rsidR="00B14EA8" w:rsidRDefault="009B706F">
      <w:pPr>
        <w:spacing w:before="157" w:line="360" w:lineRule="auto"/>
        <w:ind w:left="960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architecture of DBMS packages has evolved from the early monolithic systems, where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whole DBMS software package was one tightly integrated system. Modern DBMS packages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modular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client/server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architecture.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basic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client/server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architecture,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functionality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distributed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module.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b/>
          <w:sz w:val="24"/>
        </w:rPr>
        <w:t>client</w:t>
      </w:r>
      <w:r>
        <w:rPr>
          <w:rFonts w:ascii="Times New Roman"/>
          <w:b/>
          <w:spacing w:val="-57"/>
          <w:sz w:val="24"/>
        </w:rPr>
        <w:t xml:space="preserve"> </w:t>
      </w:r>
      <w:r>
        <w:rPr>
          <w:rFonts w:ascii="Times New Roman"/>
          <w:b/>
          <w:sz w:val="24"/>
        </w:rPr>
        <w:t>module</w:t>
      </w:r>
      <w:r>
        <w:rPr>
          <w:rFonts w:ascii="Times New Roman"/>
          <w:b/>
          <w:spacing w:val="6"/>
          <w:sz w:val="24"/>
        </w:rPr>
        <w:t xml:space="preserve"> </w:t>
      </w:r>
      <w:r>
        <w:rPr>
          <w:rFonts w:ascii="Times New Roman"/>
          <w:sz w:val="24"/>
        </w:rPr>
        <w:t>is designed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run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 user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workstation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personal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computer.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</w:t>
      </w:r>
    </w:p>
    <w:p w:rsidR="00B14EA8" w:rsidRDefault="009B706F">
      <w:pPr>
        <w:spacing w:line="362" w:lineRule="auto"/>
        <w:ind w:left="960" w:right="79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client module handles user interaction and provides the user-friendly interfaces such as forms- 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menu-based GUIs. The other kind of module, called a </w:t>
      </w:r>
      <w:r>
        <w:rPr>
          <w:rFonts w:ascii="Times New Roman"/>
          <w:b/>
          <w:sz w:val="24"/>
        </w:rPr>
        <w:t xml:space="preserve">server module </w:t>
      </w:r>
      <w:r>
        <w:rPr>
          <w:rFonts w:ascii="Times New Roman"/>
          <w:sz w:val="24"/>
        </w:rPr>
        <w:t>handles data storage, access,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search,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functions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Heading1"/>
        <w:numPr>
          <w:ilvl w:val="1"/>
          <w:numId w:val="239"/>
        </w:numPr>
        <w:tabs>
          <w:tab w:val="left" w:pos="1445"/>
        </w:tabs>
        <w:spacing w:before="220"/>
        <w:ind w:hanging="485"/>
        <w:jc w:val="both"/>
      </w:pPr>
      <w:r>
        <w:t>Data</w:t>
      </w:r>
      <w:r>
        <w:rPr>
          <w:spacing w:val="-1"/>
        </w:rPr>
        <w:t xml:space="preserve"> </w:t>
      </w:r>
      <w:r>
        <w:t>Models,</w:t>
      </w:r>
      <w:r>
        <w:rPr>
          <w:spacing w:val="-7"/>
        </w:rPr>
        <w:t xml:space="preserve"> </w:t>
      </w:r>
      <w:r>
        <w:t>Schemas,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Instances</w:t>
      </w:r>
    </w:p>
    <w:p w:rsidR="00B14EA8" w:rsidRDefault="009B706F">
      <w:pPr>
        <w:pStyle w:val="Heading4"/>
        <w:spacing w:before="183"/>
        <w:jc w:val="both"/>
      </w:pPr>
      <w:r>
        <w:t>Data</w:t>
      </w:r>
      <w:r>
        <w:rPr>
          <w:spacing w:val="-4"/>
        </w:rPr>
        <w:t xml:space="preserve"> </w:t>
      </w:r>
      <w:r>
        <w:t>Model</w:t>
      </w:r>
    </w:p>
    <w:p w:rsidR="00B14EA8" w:rsidRDefault="009B706F">
      <w:pPr>
        <w:spacing w:before="152" w:line="360" w:lineRule="auto"/>
        <w:ind w:left="960" w:right="80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data model is a collection of concepts that can be used to describe the structure of a database. By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structure of a database we mean the data types, relationships and constraints that apply to the data.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Most data models also include a set of basic operations for specifying retrievals and updates on 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database.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Data model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provides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necessary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means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achieve abstraction.</w:t>
      </w:r>
    </w:p>
    <w:p w:rsidR="00B14EA8" w:rsidRDefault="00B14EA8">
      <w:pPr>
        <w:pStyle w:val="BodyText"/>
        <w:spacing w:before="5"/>
        <w:rPr>
          <w:rFonts w:ascii="Times New Roman"/>
          <w:sz w:val="36"/>
        </w:rPr>
      </w:pPr>
    </w:p>
    <w:p w:rsidR="00B14EA8" w:rsidRDefault="009B706F">
      <w:pPr>
        <w:pStyle w:val="Heading4"/>
        <w:jc w:val="both"/>
      </w:pPr>
      <w:r>
        <w:t>Categories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Models</w:t>
      </w:r>
    </w:p>
    <w:p w:rsidR="00B14EA8" w:rsidRDefault="009B706F">
      <w:pPr>
        <w:spacing w:before="157" w:line="360" w:lineRule="auto"/>
        <w:ind w:left="960" w:right="81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Data models can be categorized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according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 the types of concepts they use to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describe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 structure.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681"/>
        </w:tabs>
        <w:spacing w:before="4" w:line="360" w:lineRule="auto"/>
        <w:ind w:left="1681" w:right="801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High-level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conceptual data models: </w:t>
      </w:r>
      <w:r>
        <w:rPr>
          <w:rFonts w:ascii="Times New Roman"/>
          <w:sz w:val="24"/>
        </w:rPr>
        <w:t>provide concepts that are close to the way many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users perceive data. Conceptual data models use concepts such as entities, attributes,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relationships.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681"/>
        </w:tabs>
        <w:spacing w:line="360" w:lineRule="auto"/>
        <w:ind w:left="1681" w:right="797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Representational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>implementation data models</w:t>
      </w:r>
      <w:r>
        <w:rPr>
          <w:rFonts w:ascii="Times New Roman"/>
          <w:sz w:val="24"/>
        </w:rPr>
        <w:t>: provide concepts that may be easily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understood by end users but that are not too far removed from the way data is organized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computer storage. Representational data models hide many details of data storage on disk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but can be implemented on a computer system directly. Representational or implementation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data models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models used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most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frequently</w:t>
      </w:r>
    </w:p>
    <w:p w:rsidR="00B14EA8" w:rsidRDefault="009B706F">
      <w:pPr>
        <w:spacing w:line="362" w:lineRule="auto"/>
        <w:ind w:left="1681" w:right="802" w:firstLine="4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in   traditional   commercial   DBMSs.   These   include   the   widely   used   </w:t>
      </w:r>
      <w:r>
        <w:rPr>
          <w:rFonts w:ascii="Times New Roman" w:hAnsi="Times New Roman"/>
          <w:b/>
          <w:sz w:val="24"/>
        </w:rPr>
        <w:t>relational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data</w:t>
      </w:r>
      <w:r>
        <w:rPr>
          <w:rFonts w:ascii="Times New Roman" w:hAnsi="Times New Roman"/>
          <w:b/>
          <w:spacing w:val="2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model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well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so-called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legacy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models—the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network</w:t>
      </w:r>
      <w:r>
        <w:rPr>
          <w:rFonts w:ascii="Times New Roman" w:hAnsi="Times New Roman"/>
          <w:b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hierarchical</w:t>
      </w:r>
    </w:p>
    <w:p w:rsidR="00B14EA8" w:rsidRDefault="00B14EA8">
      <w:pPr>
        <w:spacing w:line="362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681" w:right="813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 xml:space="preserve">models. </w:t>
      </w:r>
      <w:r>
        <w:rPr>
          <w:rFonts w:ascii="Times New Roman"/>
          <w:sz w:val="24"/>
        </w:rPr>
        <w:t>Representational data models represent data by using record structures and hence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sometimes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b/>
          <w:sz w:val="24"/>
        </w:rPr>
        <w:t>record-based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models</w:t>
      </w:r>
      <w:r>
        <w:rPr>
          <w:rFonts w:ascii="Times New Roman"/>
          <w:sz w:val="24"/>
        </w:rPr>
        <w:t>.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681"/>
          <w:tab w:val="left" w:pos="8870"/>
        </w:tabs>
        <w:spacing w:line="360" w:lineRule="auto"/>
        <w:ind w:left="1681" w:right="805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Low-level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physical data models: </w:t>
      </w:r>
      <w:r>
        <w:rPr>
          <w:rFonts w:ascii="Times New Roman"/>
          <w:sz w:val="24"/>
        </w:rPr>
        <w:t>provide concepts that describe the details of how 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stored on the computer storage media, typically magnetic disks. Physical data models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describe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how data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stored 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files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computer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representing</w:t>
      </w:r>
      <w:r>
        <w:rPr>
          <w:rFonts w:ascii="Times New Roman"/>
          <w:sz w:val="24"/>
        </w:rPr>
        <w:tab/>
        <w:t>information such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record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formats,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record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orderings,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access paths.</w:t>
      </w:r>
    </w:p>
    <w:p w:rsidR="00B14EA8" w:rsidRDefault="00B14EA8">
      <w:pPr>
        <w:pStyle w:val="BodyText"/>
        <w:spacing w:before="7"/>
        <w:rPr>
          <w:rFonts w:ascii="Times New Roman"/>
          <w:sz w:val="21"/>
        </w:rPr>
      </w:pPr>
    </w:p>
    <w:p w:rsidR="00B14EA8" w:rsidRDefault="009B706F">
      <w:pPr>
        <w:ind w:left="1320"/>
        <w:jc w:val="both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Database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schema</w:t>
      </w:r>
    </w:p>
    <w:p w:rsidR="00B14EA8" w:rsidRDefault="009B706F">
      <w:pPr>
        <w:spacing w:before="132" w:line="360" w:lineRule="auto"/>
        <w:ind w:left="1320" w:right="80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description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database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schema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during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 design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expected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change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frequently.</w:t>
      </w:r>
    </w:p>
    <w:p w:rsidR="00B14EA8" w:rsidRDefault="009B706F">
      <w:pPr>
        <w:pStyle w:val="Heading6"/>
        <w:spacing w:before="2"/>
        <w:jc w:val="both"/>
      </w:pPr>
      <w:r>
        <w:t>Schema</w:t>
      </w:r>
      <w:r>
        <w:rPr>
          <w:spacing w:val="-2"/>
        </w:rPr>
        <w:t xml:space="preserve"> </w:t>
      </w:r>
      <w:r>
        <w:t>diagram</w:t>
      </w:r>
    </w:p>
    <w:p w:rsidR="00B14EA8" w:rsidRDefault="009B706F">
      <w:pPr>
        <w:spacing w:before="138" w:line="360" w:lineRule="auto"/>
        <w:ind w:left="1320" w:right="804" w:firstLine="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 displayed schema is called a </w:t>
      </w:r>
      <w:r>
        <w:rPr>
          <w:rFonts w:ascii="Times New Roman"/>
          <w:b/>
          <w:sz w:val="24"/>
        </w:rPr>
        <w:t>schema diagram</w:t>
      </w:r>
      <w:r>
        <w:rPr>
          <w:rFonts w:ascii="Times New Roman"/>
          <w:sz w:val="24"/>
        </w:rPr>
        <w:t>. A schema diagram displays only some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aspects of a schema, such as the names of record types and data items, and some types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constraints.</w:t>
      </w:r>
    </w:p>
    <w:p w:rsidR="00B14EA8" w:rsidRDefault="009B706F">
      <w:pPr>
        <w:pStyle w:val="BodyText"/>
        <w:rPr>
          <w:rFonts w:ascii="Times New Roman"/>
          <w:sz w:val="13"/>
        </w:rPr>
      </w:pPr>
      <w:r>
        <w:rPr>
          <w:noProof/>
          <w:lang w:val="en-IN" w:eastAsia="en-IN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1883460</wp:posOffset>
            </wp:positionH>
            <wp:positionV relativeFrom="paragraph">
              <wp:posOffset>119985</wp:posOffset>
            </wp:positionV>
            <wp:extent cx="4259926" cy="2510885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9926" cy="2510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spacing w:before="154"/>
        <w:ind w:left="148"/>
        <w:jc w:val="center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Figure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2.1: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</w:t>
      </w:r>
    </w:p>
    <w:p w:rsidR="00B14EA8" w:rsidRDefault="00B14EA8">
      <w:pPr>
        <w:pStyle w:val="BodyText"/>
        <w:spacing w:before="1"/>
        <w:rPr>
          <w:rFonts w:ascii="Times New Roman"/>
          <w:sz w:val="36"/>
        </w:rPr>
      </w:pPr>
    </w:p>
    <w:p w:rsidR="00B14EA8" w:rsidRDefault="009B706F">
      <w:pPr>
        <w:pStyle w:val="Heading6"/>
        <w:spacing w:before="1"/>
        <w:ind w:left="1262"/>
        <w:jc w:val="both"/>
      </w:pPr>
      <w:r>
        <w:t>Schema</w:t>
      </w:r>
      <w:r>
        <w:rPr>
          <w:spacing w:val="-6"/>
        </w:rPr>
        <w:t xml:space="preserve"> </w:t>
      </w:r>
      <w:r>
        <w:t>construct</w:t>
      </w:r>
    </w:p>
    <w:p w:rsidR="00B14EA8" w:rsidRDefault="009B706F">
      <w:pPr>
        <w:spacing w:before="132"/>
        <w:ind w:left="156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Each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object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construct.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example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student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course.</w:t>
      </w:r>
    </w:p>
    <w:p w:rsidR="00B14EA8" w:rsidRDefault="00B14EA8">
      <w:pPr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Heading6"/>
        <w:spacing w:before="182"/>
        <w:ind w:left="1085"/>
        <w:jc w:val="both"/>
      </w:pPr>
      <w:r>
        <w:lastRenderedPageBreak/>
        <w:t>Database</w:t>
      </w:r>
      <w:r>
        <w:rPr>
          <w:spacing w:val="-2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rPr>
          <w:b w:val="0"/>
        </w:rPr>
        <w:t>or</w:t>
      </w:r>
      <w:r>
        <w:rPr>
          <w:b w:val="0"/>
          <w:spacing w:val="-3"/>
        </w:rPr>
        <w:t xml:space="preserve"> </w:t>
      </w:r>
      <w:r>
        <w:t>snapshot</w:t>
      </w:r>
    </w:p>
    <w:p w:rsidR="00B14EA8" w:rsidRDefault="009B706F">
      <w:pPr>
        <w:spacing w:before="137" w:line="360" w:lineRule="auto"/>
        <w:ind w:left="960" w:right="805" w:firstLine="24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data in the database at a particular moment in time is called a </w:t>
      </w:r>
      <w:r>
        <w:rPr>
          <w:rFonts w:ascii="Times New Roman"/>
          <w:b/>
          <w:sz w:val="24"/>
        </w:rPr>
        <w:t xml:space="preserve">database state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>snapshot</w:t>
      </w:r>
      <w:r>
        <w:rPr>
          <w:rFonts w:ascii="Times New Roman"/>
          <w:sz w:val="24"/>
        </w:rPr>
        <w:t>. It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 xml:space="preserve">is also called the current set of </w:t>
      </w:r>
      <w:r>
        <w:rPr>
          <w:rFonts w:ascii="Times New Roman"/>
          <w:b/>
          <w:sz w:val="24"/>
        </w:rPr>
        <w:t xml:space="preserve">occurrences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instances </w:t>
      </w:r>
      <w:r>
        <w:rPr>
          <w:rFonts w:ascii="Times New Roman"/>
          <w:sz w:val="24"/>
        </w:rPr>
        <w:t>in the database. In a given database state,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 schema construct has its own current set of instances; for example, the STUDENT construct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contain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set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individual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student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entities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(records)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as its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instances.</w:t>
      </w:r>
    </w:p>
    <w:p w:rsidR="00B14EA8" w:rsidRDefault="009B706F">
      <w:pPr>
        <w:spacing w:before="1" w:line="360" w:lineRule="auto"/>
        <w:ind w:left="1051" w:right="803" w:hanging="5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distinction between database schema and database state is very important. When we </w:t>
      </w:r>
      <w:r>
        <w:rPr>
          <w:rFonts w:ascii="Times New Roman"/>
          <w:b/>
          <w:sz w:val="24"/>
        </w:rPr>
        <w:t xml:space="preserve">define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new database, we specify its database schema only to the DBMS. At this point, the corresponding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database state is the </w:t>
      </w:r>
      <w:r>
        <w:rPr>
          <w:rFonts w:ascii="Times New Roman"/>
          <w:i/>
          <w:sz w:val="24"/>
        </w:rPr>
        <w:t xml:space="preserve">empty state </w:t>
      </w:r>
      <w:r>
        <w:rPr>
          <w:rFonts w:ascii="Times New Roman"/>
          <w:sz w:val="24"/>
        </w:rPr>
        <w:t xml:space="preserve">with no data. We get the </w:t>
      </w:r>
      <w:r>
        <w:rPr>
          <w:rFonts w:ascii="Times New Roman"/>
          <w:i/>
          <w:sz w:val="24"/>
        </w:rPr>
        <w:t xml:space="preserve">initial state </w:t>
      </w:r>
      <w:r>
        <w:rPr>
          <w:rFonts w:ascii="Times New Roman"/>
          <w:sz w:val="24"/>
        </w:rPr>
        <w:t>of the database when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database is first </w:t>
      </w:r>
      <w:r>
        <w:rPr>
          <w:rFonts w:ascii="Times New Roman"/>
          <w:b/>
          <w:sz w:val="24"/>
        </w:rPr>
        <w:t xml:space="preserve">populated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loaded </w:t>
      </w:r>
      <w:r>
        <w:rPr>
          <w:rFonts w:ascii="Times New Roman"/>
          <w:sz w:val="24"/>
        </w:rPr>
        <w:t>with the initial data. From then on, every time an update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 is applied to the database, we get another database state. At any point in time,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has a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i/>
          <w:sz w:val="24"/>
        </w:rPr>
        <w:t>current</w:t>
      </w:r>
      <w:r>
        <w:rPr>
          <w:rFonts w:ascii="Times New Roman"/>
          <w:i/>
          <w:spacing w:val="2"/>
          <w:sz w:val="24"/>
        </w:rPr>
        <w:t xml:space="preserve"> </w:t>
      </w:r>
      <w:r>
        <w:rPr>
          <w:rFonts w:ascii="Times New Roman"/>
          <w:i/>
          <w:sz w:val="24"/>
        </w:rPr>
        <w:t>state</w:t>
      </w:r>
      <w:r>
        <w:rPr>
          <w:rFonts w:ascii="Times New Roman"/>
          <w:sz w:val="24"/>
        </w:rPr>
        <w:t>.</w:t>
      </w:r>
    </w:p>
    <w:p w:rsidR="00B14EA8" w:rsidRDefault="009B706F">
      <w:pPr>
        <w:spacing w:before="3" w:line="360" w:lineRule="auto"/>
        <w:ind w:left="960" w:right="805" w:firstLine="3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DBMS is partly responsible for ensuring that every state of the database is a </w:t>
      </w:r>
      <w:r>
        <w:rPr>
          <w:rFonts w:ascii="Times New Roman" w:hAnsi="Times New Roman"/>
          <w:b/>
          <w:sz w:val="24"/>
        </w:rPr>
        <w:t>valid state</w:t>
      </w:r>
      <w:r>
        <w:rPr>
          <w:rFonts w:ascii="Times New Roman" w:hAnsi="Times New Roman"/>
          <w:sz w:val="24"/>
        </w:rPr>
        <w:t>—that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 state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satisfies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 structure and constraints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specified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schema.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</w:p>
    <w:p w:rsidR="00B14EA8" w:rsidRDefault="009B706F">
      <w:pPr>
        <w:spacing w:line="360" w:lineRule="auto"/>
        <w:ind w:left="960" w:right="80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DBMS stores the descriptions of the schema constructs and constraints—also called the </w:t>
      </w:r>
      <w:r>
        <w:rPr>
          <w:rFonts w:ascii="Times New Roman" w:hAnsi="Times New Roman"/>
          <w:b/>
          <w:sz w:val="24"/>
        </w:rPr>
        <w:t>meta-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data</w:t>
      </w:r>
      <w:r>
        <w:rPr>
          <w:rFonts w:ascii="Times New Roman" w:hAnsi="Times New Roman"/>
          <w:sz w:val="24"/>
        </w:rPr>
        <w:t>—in the DBMS catalog so that DBMS software can refer to the schema whenever it needs to.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The schema is sometimes called the </w:t>
      </w:r>
      <w:r>
        <w:rPr>
          <w:rFonts w:ascii="Times New Roman" w:hAnsi="Times New Roman"/>
          <w:b/>
          <w:sz w:val="24"/>
        </w:rPr>
        <w:t>intension</w:t>
      </w:r>
      <w:r>
        <w:rPr>
          <w:rFonts w:ascii="Times New Roman" w:hAnsi="Times New Roman"/>
          <w:sz w:val="24"/>
        </w:rPr>
        <w:t xml:space="preserve">, and a database state is called an </w:t>
      </w:r>
      <w:r>
        <w:rPr>
          <w:rFonts w:ascii="Times New Roman" w:hAnsi="Times New Roman"/>
          <w:b/>
          <w:sz w:val="24"/>
        </w:rPr>
        <w:t xml:space="preserve">extension </w:t>
      </w:r>
      <w:r>
        <w:rPr>
          <w:rFonts w:ascii="Times New Roman" w:hAnsi="Times New Roman"/>
          <w:sz w:val="24"/>
        </w:rPr>
        <w:t>of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schema.</w:t>
      </w:r>
    </w:p>
    <w:p w:rsidR="00B14EA8" w:rsidRDefault="00B14EA8">
      <w:pPr>
        <w:pStyle w:val="BodyText"/>
        <w:spacing w:before="4"/>
        <w:rPr>
          <w:rFonts w:ascii="Times New Roman"/>
          <w:sz w:val="36"/>
        </w:rPr>
      </w:pPr>
    </w:p>
    <w:p w:rsidR="00B14EA8" w:rsidRDefault="009B706F">
      <w:pPr>
        <w:pStyle w:val="Heading1"/>
        <w:numPr>
          <w:ilvl w:val="1"/>
          <w:numId w:val="239"/>
        </w:numPr>
        <w:tabs>
          <w:tab w:val="left" w:pos="1440"/>
        </w:tabs>
        <w:ind w:left="1439" w:hanging="480"/>
        <w:jc w:val="left"/>
      </w:pPr>
      <w:r>
        <w:t>Three-Schema</w:t>
      </w:r>
      <w:r>
        <w:rPr>
          <w:spacing w:val="-2"/>
        </w:rPr>
        <w:t xml:space="preserve"> </w:t>
      </w:r>
      <w:r>
        <w:t>Architecture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Independence</w:t>
      </w:r>
    </w:p>
    <w:p w:rsidR="00B14EA8" w:rsidRDefault="009B706F">
      <w:pPr>
        <w:pStyle w:val="Heading4"/>
        <w:spacing w:before="184"/>
      </w:pPr>
      <w:r>
        <w:t>The</w:t>
      </w:r>
      <w:r>
        <w:rPr>
          <w:spacing w:val="-7"/>
        </w:rPr>
        <w:t xml:space="preserve"> </w:t>
      </w:r>
      <w:r>
        <w:t>Three-Schema</w:t>
      </w:r>
      <w:r>
        <w:rPr>
          <w:spacing w:val="-7"/>
        </w:rPr>
        <w:t xml:space="preserve"> </w:t>
      </w:r>
      <w:r>
        <w:t>Architecture</w:t>
      </w:r>
    </w:p>
    <w:p w:rsidR="00B14EA8" w:rsidRDefault="009B706F">
      <w:pPr>
        <w:spacing w:before="157" w:line="360" w:lineRule="auto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goal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three-schema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architecture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separate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applications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physical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database.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architecture,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schemas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can be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defined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levels: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681"/>
        </w:tabs>
        <w:spacing w:line="360" w:lineRule="auto"/>
        <w:ind w:left="1709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internal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level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internal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schema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describes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physical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storage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structure of the database. The internal schema uses a physical data model and describes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complete details 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data storage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access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paths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database.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629"/>
        </w:tabs>
        <w:spacing w:line="360" w:lineRule="auto"/>
        <w:ind w:left="1681" w:right="79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conceptual level </w:t>
      </w:r>
      <w:r>
        <w:rPr>
          <w:rFonts w:ascii="Times New Roman"/>
          <w:sz w:val="24"/>
        </w:rPr>
        <w:t xml:space="preserve">has a </w:t>
      </w:r>
      <w:r>
        <w:rPr>
          <w:rFonts w:ascii="Times New Roman"/>
          <w:b/>
          <w:sz w:val="24"/>
        </w:rPr>
        <w:t>conceptual schema</w:t>
      </w:r>
      <w:r>
        <w:rPr>
          <w:rFonts w:ascii="Times New Roman"/>
          <w:sz w:val="24"/>
        </w:rPr>
        <w:t>, which describes the structure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whole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database for a community of users. The conceptual schema hides the details of physical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storage structures and concentrates on describing entities, data types, relationships, user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operations, and constraints. Usually, a representational data model is used to describe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conceptual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 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implemented.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648"/>
        </w:tabs>
        <w:spacing w:line="360" w:lineRule="auto"/>
        <w:ind w:left="1681" w:right="799" w:hanging="29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external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view level </w:t>
      </w:r>
      <w:r>
        <w:rPr>
          <w:rFonts w:ascii="Times New Roman"/>
          <w:sz w:val="24"/>
        </w:rPr>
        <w:t xml:space="preserve">includes a number of </w:t>
      </w:r>
      <w:r>
        <w:rPr>
          <w:rFonts w:ascii="Times New Roman"/>
          <w:b/>
          <w:sz w:val="24"/>
        </w:rPr>
        <w:t xml:space="preserve">external schemas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>user views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external schema describes the part of the database that a particular user group is interested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hides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rest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group.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external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typically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681" w:right="769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implemented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representational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model,</w:t>
      </w:r>
      <w:r>
        <w:rPr>
          <w:rFonts w:ascii="Times New Roman"/>
          <w:spacing w:val="40"/>
          <w:sz w:val="24"/>
        </w:rPr>
        <w:t xml:space="preserve"> </w:t>
      </w:r>
      <w:r>
        <w:rPr>
          <w:rFonts w:ascii="Times New Roman"/>
          <w:sz w:val="24"/>
        </w:rPr>
        <w:t>possibly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external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design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high-level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model.</w:t>
      </w:r>
    </w:p>
    <w:p w:rsidR="00B14EA8" w:rsidRDefault="009B706F">
      <w:pPr>
        <w:pStyle w:val="BodyText"/>
        <w:spacing w:before="7"/>
        <w:rPr>
          <w:rFonts w:ascii="Times New Roman"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1714968</wp:posOffset>
            </wp:positionH>
            <wp:positionV relativeFrom="paragraph">
              <wp:posOffset>233954</wp:posOffset>
            </wp:positionV>
            <wp:extent cx="4069293" cy="3157251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9293" cy="3157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3"/>
        <w:rPr>
          <w:rFonts w:ascii="Times New Roman"/>
          <w:sz w:val="37"/>
        </w:rPr>
      </w:pPr>
    </w:p>
    <w:p w:rsidR="00B14EA8" w:rsidRDefault="009B706F">
      <w:pPr>
        <w:ind w:left="354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2.2: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three-schema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architecture.</w:t>
      </w:r>
    </w:p>
    <w:p w:rsidR="00B14EA8" w:rsidRDefault="009B706F">
      <w:pPr>
        <w:spacing w:before="137" w:line="360" w:lineRule="auto"/>
        <w:ind w:left="960" w:right="79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a DBMS based on the three-schema architecture, each user group refers to its own external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schema. Hence, the DBMS must transform a request specified on an external schema into a request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against the conceptual schema, and then into a request on the internal schema for processing over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stored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database.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request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retrieval,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extracted</w:t>
      </w:r>
    </w:p>
    <w:p w:rsidR="00B14EA8" w:rsidRDefault="009B706F">
      <w:pPr>
        <w:spacing w:before="1"/>
        <w:ind w:left="9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stored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must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reformatted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match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user’s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external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view.</w:t>
      </w:r>
    </w:p>
    <w:p w:rsidR="00B14EA8" w:rsidRDefault="009B706F">
      <w:pPr>
        <w:spacing w:before="136"/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processes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transforming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requests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results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levels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b/>
          <w:sz w:val="24"/>
        </w:rPr>
        <w:t>mappings</w:t>
      </w:r>
      <w:r>
        <w:rPr>
          <w:rFonts w:ascii="Times New Roman"/>
          <w:sz w:val="24"/>
        </w:rPr>
        <w:t>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9"/>
        <w:rPr>
          <w:rFonts w:ascii="Times New Roman"/>
        </w:rPr>
      </w:pPr>
    </w:p>
    <w:p w:rsidR="00B14EA8" w:rsidRDefault="009B706F">
      <w:pPr>
        <w:pStyle w:val="Heading4"/>
        <w:jc w:val="both"/>
      </w:pPr>
      <w:r>
        <w:t>Data</w:t>
      </w:r>
      <w:r>
        <w:rPr>
          <w:spacing w:val="-8"/>
        </w:rPr>
        <w:t xml:space="preserve"> </w:t>
      </w:r>
      <w:r>
        <w:t>Independence</w:t>
      </w:r>
    </w:p>
    <w:p w:rsidR="00B14EA8" w:rsidRDefault="009B706F">
      <w:pPr>
        <w:spacing w:before="152" w:line="362" w:lineRule="auto"/>
        <w:ind w:left="960" w:right="811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Data independence </w:t>
      </w:r>
      <w:r>
        <w:rPr>
          <w:rFonts w:ascii="Times New Roman"/>
          <w:sz w:val="24"/>
        </w:rPr>
        <w:t>can be defined as the capacity to change the schema at one level of a database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system without having to change the schema at the next higher level. We can define two types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 independence:</w:t>
      </w:r>
    </w:p>
    <w:p w:rsidR="00B14EA8" w:rsidRDefault="009B706F">
      <w:pPr>
        <w:pStyle w:val="ListParagraph"/>
        <w:numPr>
          <w:ilvl w:val="0"/>
          <w:numId w:val="238"/>
        </w:numPr>
        <w:tabs>
          <w:tab w:val="left" w:pos="1504"/>
        </w:tabs>
        <w:spacing w:line="360" w:lineRule="auto"/>
        <w:ind w:right="796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Logical</w:t>
      </w:r>
      <w:r>
        <w:rPr>
          <w:rFonts w:ascii="Times New Roman"/>
          <w:b/>
          <w:spacing w:val="61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61"/>
          <w:sz w:val="24"/>
        </w:rPr>
        <w:t xml:space="preserve"> </w:t>
      </w:r>
      <w:r>
        <w:rPr>
          <w:rFonts w:ascii="Times New Roman"/>
          <w:b/>
          <w:sz w:val="24"/>
        </w:rPr>
        <w:t>independence</w:t>
      </w:r>
      <w:r>
        <w:rPr>
          <w:rFonts w:ascii="Times New Roman"/>
          <w:b/>
          <w:spacing w:val="6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capacity   to   change   the   conceptual   schema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without having to change external schemas or application programs. We may change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conceptual schema to expand the database, to change constraints, or to reduce the database.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Only the view definition and the mappings need to be changed in a DBMS that supports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logical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independence.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ListParagraph"/>
        <w:numPr>
          <w:ilvl w:val="0"/>
          <w:numId w:val="238"/>
        </w:numPr>
        <w:tabs>
          <w:tab w:val="left" w:pos="2041"/>
        </w:tabs>
        <w:spacing w:before="182" w:line="360" w:lineRule="auto"/>
        <w:ind w:left="2041" w:right="799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Physical data independence </w:t>
      </w:r>
      <w:r>
        <w:rPr>
          <w:rFonts w:ascii="Times New Roman" w:hAnsi="Times New Roman"/>
          <w:sz w:val="24"/>
        </w:rPr>
        <w:t>is the capacity to change the internal schema without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having to change the conceptual schema. Hence, the external schemas need not be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changed as well. Changes to the internal schema may be needed because some physical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were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reorganized—for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creating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additional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access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structures—to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improve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performance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retrieval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update.</w:t>
      </w:r>
    </w:p>
    <w:p w:rsidR="00B14EA8" w:rsidRDefault="00B14EA8">
      <w:pPr>
        <w:pStyle w:val="BodyText"/>
        <w:spacing w:before="10"/>
        <w:rPr>
          <w:rFonts w:ascii="Times New Roman"/>
          <w:sz w:val="35"/>
        </w:rPr>
      </w:pPr>
    </w:p>
    <w:p w:rsidR="00B14EA8" w:rsidRDefault="009B706F">
      <w:pPr>
        <w:spacing w:line="362" w:lineRule="auto"/>
        <w:ind w:left="1681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Data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independence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occurs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because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changed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at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level,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 xml:space="preserve">at the next higher level remains unchanged; only the </w:t>
      </w:r>
      <w:r>
        <w:rPr>
          <w:rFonts w:ascii="Times New Roman"/>
          <w:i/>
          <w:sz w:val="24"/>
        </w:rPr>
        <w:t xml:space="preserve">mapping </w:t>
      </w:r>
      <w:r>
        <w:rPr>
          <w:rFonts w:ascii="Times New Roman"/>
          <w:sz w:val="24"/>
        </w:rPr>
        <w:t>between the two levels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changed.</w:t>
      </w:r>
    </w:p>
    <w:p w:rsidR="00B14EA8" w:rsidRDefault="00B14EA8">
      <w:pPr>
        <w:pStyle w:val="BodyText"/>
        <w:rPr>
          <w:rFonts w:ascii="Times New Roman"/>
          <w:sz w:val="36"/>
        </w:rPr>
      </w:pPr>
    </w:p>
    <w:p w:rsidR="00B14EA8" w:rsidRDefault="009B706F">
      <w:pPr>
        <w:pStyle w:val="Heading1"/>
        <w:numPr>
          <w:ilvl w:val="1"/>
          <w:numId w:val="239"/>
        </w:numPr>
        <w:tabs>
          <w:tab w:val="left" w:pos="1504"/>
        </w:tabs>
        <w:ind w:left="1503" w:hanging="544"/>
        <w:jc w:val="left"/>
      </w:pPr>
      <w:r>
        <w:t>Database</w:t>
      </w:r>
      <w:r>
        <w:rPr>
          <w:spacing w:val="-6"/>
        </w:rPr>
        <w:t xml:space="preserve"> </w:t>
      </w:r>
      <w:r>
        <w:t>Languages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Interfaces</w:t>
      </w:r>
    </w:p>
    <w:p w:rsidR="00B14EA8" w:rsidRDefault="009B706F">
      <w:pPr>
        <w:spacing w:before="177" w:line="362" w:lineRule="auto"/>
        <w:ind w:left="1565" w:right="1433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provide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appropriate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languages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interfaces 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category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users.</w:t>
      </w:r>
    </w:p>
    <w:p w:rsidR="00B14EA8" w:rsidRDefault="009B706F">
      <w:pPr>
        <w:spacing w:before="2"/>
        <w:ind w:left="138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DBMS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Languages</w:t>
      </w:r>
    </w:p>
    <w:p w:rsidR="00B14EA8" w:rsidRDefault="009B706F">
      <w:pPr>
        <w:spacing w:before="132" w:line="360" w:lineRule="auto"/>
        <w:ind w:left="1503" w:right="813"/>
        <w:rPr>
          <w:rFonts w:ascii="Times New Roman"/>
          <w:sz w:val="24"/>
        </w:rPr>
      </w:pPr>
      <w:r>
        <w:rPr>
          <w:rFonts w:ascii="Times New Roman"/>
          <w:sz w:val="24"/>
        </w:rPr>
        <w:t>Once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is completed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chosen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implement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first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step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specify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conceptual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internal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schemas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mappings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two.</w:t>
      </w:r>
    </w:p>
    <w:p w:rsidR="00B14EA8" w:rsidRDefault="00B14EA8">
      <w:pPr>
        <w:pStyle w:val="BodyText"/>
        <w:rPr>
          <w:rFonts w:ascii="Times New Roman"/>
          <w:sz w:val="36"/>
        </w:rPr>
      </w:pPr>
    </w:p>
    <w:p w:rsidR="00B14EA8" w:rsidRDefault="009B706F">
      <w:pPr>
        <w:pStyle w:val="Heading6"/>
        <w:spacing w:before="1"/>
        <w:ind w:left="1503"/>
        <w:jc w:val="both"/>
      </w:pPr>
      <w:r>
        <w:t>Data Definition</w:t>
      </w:r>
      <w:r>
        <w:rPr>
          <w:spacing w:val="1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rPr>
          <w:b w:val="0"/>
        </w:rPr>
        <w:t>(</w:t>
      </w:r>
      <w:r>
        <w:t>DDL)</w:t>
      </w:r>
    </w:p>
    <w:p w:rsidR="00B14EA8" w:rsidRDefault="009B706F">
      <w:pPr>
        <w:spacing w:before="136" w:line="360" w:lineRule="auto"/>
        <w:ind w:left="1503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data definition language </w:t>
      </w:r>
      <w:r>
        <w:rPr>
          <w:rFonts w:ascii="Times New Roman"/>
          <w:sz w:val="24"/>
        </w:rPr>
        <w:t>(</w:t>
      </w:r>
      <w:r>
        <w:rPr>
          <w:rFonts w:ascii="Times New Roman"/>
          <w:b/>
          <w:sz w:val="24"/>
        </w:rPr>
        <w:t>DDL</w:t>
      </w:r>
      <w:r>
        <w:rPr>
          <w:rFonts w:ascii="Times New Roman"/>
          <w:sz w:val="24"/>
        </w:rPr>
        <w:t>) is used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by the DBA and by database designers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define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both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strict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separation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levels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maintained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DDL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compiler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whose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function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process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DDL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statements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order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identify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descriptions of the schema constructs and to store the schema description in the 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catalog.</w:t>
      </w:r>
    </w:p>
    <w:p w:rsidR="00B14EA8" w:rsidRDefault="00B14EA8">
      <w:pPr>
        <w:pStyle w:val="BodyText"/>
        <w:spacing w:before="3"/>
        <w:rPr>
          <w:rFonts w:ascii="Times New Roman"/>
          <w:sz w:val="36"/>
        </w:rPr>
      </w:pPr>
    </w:p>
    <w:p w:rsidR="00B14EA8" w:rsidRDefault="009B706F">
      <w:pPr>
        <w:pStyle w:val="Heading6"/>
        <w:spacing w:before="1"/>
        <w:ind w:left="1503"/>
      </w:pPr>
      <w:r>
        <w:t>Storage</w:t>
      </w:r>
      <w:r>
        <w:rPr>
          <w:spacing w:val="-2"/>
        </w:rPr>
        <w:t xml:space="preserve"> </w:t>
      </w:r>
      <w:r>
        <w:t>Definition</w:t>
      </w:r>
      <w:r>
        <w:rPr>
          <w:spacing w:val="1"/>
        </w:rPr>
        <w:t xml:space="preserve"> </w:t>
      </w:r>
      <w:r>
        <w:t>Language</w:t>
      </w:r>
      <w:r>
        <w:rPr>
          <w:spacing w:val="-1"/>
        </w:rPr>
        <w:t xml:space="preserve"> </w:t>
      </w:r>
      <w:r>
        <w:rPr>
          <w:b w:val="0"/>
        </w:rPr>
        <w:t>(</w:t>
      </w:r>
      <w:r>
        <w:t>SDL)</w:t>
      </w:r>
    </w:p>
    <w:p w:rsidR="00B14EA8" w:rsidRDefault="009B706F">
      <w:pPr>
        <w:spacing w:before="136" w:line="360" w:lineRule="auto"/>
        <w:ind w:left="1589" w:right="805" w:hanging="24"/>
        <w:rPr>
          <w:rFonts w:ascii="Times New Roman"/>
          <w:sz w:val="24"/>
        </w:rPr>
      </w:pPr>
      <w:r>
        <w:rPr>
          <w:rFonts w:ascii="Times New Roman"/>
          <w:sz w:val="24"/>
        </w:rPr>
        <w:t>Storage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definition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language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clear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separation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maintained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conceptual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internal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levels,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DDL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used to specify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conceptual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only.</w:t>
      </w:r>
    </w:p>
    <w:p w:rsidR="00B14EA8" w:rsidRDefault="009B706F">
      <w:pPr>
        <w:spacing w:before="3" w:line="360" w:lineRule="auto"/>
        <w:ind w:left="1565" w:right="805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storage definition language </w:t>
      </w:r>
      <w:r>
        <w:rPr>
          <w:rFonts w:ascii="Times New Roman"/>
          <w:sz w:val="24"/>
        </w:rPr>
        <w:t>(</w:t>
      </w:r>
      <w:r>
        <w:rPr>
          <w:rFonts w:ascii="Times New Roman"/>
          <w:b/>
          <w:sz w:val="24"/>
        </w:rPr>
        <w:t>SDL</w:t>
      </w:r>
      <w:r>
        <w:rPr>
          <w:rFonts w:ascii="Times New Roman"/>
          <w:sz w:val="24"/>
        </w:rPr>
        <w:t>), is used to specify the internal schema.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mappings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either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languages.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Heading6"/>
        <w:spacing w:before="182"/>
        <w:ind w:left="1022"/>
        <w:jc w:val="both"/>
        <w:rPr>
          <w:b w:val="0"/>
        </w:rPr>
      </w:pPr>
      <w:r>
        <w:lastRenderedPageBreak/>
        <w:t>View Definition</w:t>
      </w:r>
      <w:r>
        <w:rPr>
          <w:spacing w:val="2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rPr>
          <w:b w:val="0"/>
        </w:rPr>
        <w:t>(</w:t>
      </w:r>
      <w:r>
        <w:t>VDL</w:t>
      </w:r>
      <w:r>
        <w:rPr>
          <w:b w:val="0"/>
        </w:rPr>
        <w:t>),</w:t>
      </w:r>
    </w:p>
    <w:p w:rsidR="00B14EA8" w:rsidRDefault="009B706F">
      <w:pPr>
        <w:spacing w:before="137" w:line="362" w:lineRule="auto"/>
        <w:ind w:left="1142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View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definition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specify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views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mappings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conceptual schema. In relational DBMSs, SQL is used in the role of VDL to define user 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application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 xml:space="preserve">views </w:t>
      </w:r>
      <w:r>
        <w:rPr>
          <w:rFonts w:ascii="Times New Roman"/>
          <w:sz w:val="24"/>
        </w:rPr>
        <w:t>as results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predefined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queries.</w:t>
      </w:r>
    </w:p>
    <w:p w:rsidR="00B14EA8" w:rsidRDefault="009B706F">
      <w:pPr>
        <w:pStyle w:val="Heading6"/>
        <w:spacing w:before="233"/>
        <w:ind w:left="1205"/>
        <w:jc w:val="both"/>
        <w:rPr>
          <w:b w:val="0"/>
        </w:rPr>
      </w:pPr>
      <w:r>
        <w:t>Data</w:t>
      </w:r>
      <w:r>
        <w:rPr>
          <w:spacing w:val="-10"/>
        </w:rPr>
        <w:t xml:space="preserve"> </w:t>
      </w:r>
      <w:r>
        <w:t>Manipulation</w:t>
      </w:r>
      <w:r>
        <w:rPr>
          <w:spacing w:val="-3"/>
        </w:rPr>
        <w:t xml:space="preserve"> </w:t>
      </w:r>
      <w:r>
        <w:t>Language</w:t>
      </w:r>
      <w:r>
        <w:rPr>
          <w:spacing w:val="4"/>
        </w:rPr>
        <w:t xml:space="preserve"> </w:t>
      </w:r>
      <w:r>
        <w:t>(DML</w:t>
      </w:r>
      <w:r>
        <w:rPr>
          <w:b w:val="0"/>
        </w:rPr>
        <w:t>)</w:t>
      </w:r>
    </w:p>
    <w:p w:rsidR="00B14EA8" w:rsidRDefault="009B706F">
      <w:pPr>
        <w:spacing w:before="142" w:line="360" w:lineRule="auto"/>
        <w:ind w:left="1229" w:right="811" w:hanging="2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manipulation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(DML)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perform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manipulation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retrieval,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insertion,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deletion,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modification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data.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There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main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DMLs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: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777"/>
        </w:tabs>
        <w:spacing w:line="360" w:lineRule="auto"/>
        <w:ind w:left="1772" w:right="803" w:hanging="236"/>
        <w:jc w:val="both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 xml:space="preserve">High-level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nonprocedural </w:t>
      </w:r>
      <w:r>
        <w:rPr>
          <w:rFonts w:ascii="Times New Roman"/>
          <w:sz w:val="24"/>
        </w:rPr>
        <w:t>DML : can be used on its own to specify complex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operations concisely. Many DBMSs allow high-level DML statements either to be entered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interactively from a display monitor or terminal or to be embedded in a general-purpose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programming language. In the latter case, DML statements must be identified within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 so that they can be extracted by a precompiler and processed by the DBMS.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High-level DMLs, such as SQL, can specify and retrieve many records in a single DML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statement; therefore, they are called </w:t>
      </w:r>
      <w:r>
        <w:rPr>
          <w:rFonts w:ascii="Times New Roman"/>
          <w:b/>
          <w:sz w:val="24"/>
        </w:rPr>
        <w:t xml:space="preserve">set-at-a-time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set-oriented </w:t>
      </w:r>
      <w:r>
        <w:rPr>
          <w:rFonts w:ascii="Times New Roman"/>
          <w:sz w:val="24"/>
        </w:rPr>
        <w:t>DMLs. A query in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high-level DML often specifies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 xml:space="preserve">which </w:t>
      </w:r>
      <w:r>
        <w:rPr>
          <w:rFonts w:ascii="Times New Roman"/>
          <w:sz w:val="24"/>
        </w:rPr>
        <w:t>data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retrieve rather than </w:t>
      </w:r>
      <w:r>
        <w:rPr>
          <w:rFonts w:ascii="Times New Roman"/>
          <w:i/>
          <w:sz w:val="24"/>
        </w:rPr>
        <w:t xml:space="preserve">how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it;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therefore,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languages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b/>
          <w:sz w:val="24"/>
        </w:rPr>
        <w:t>declarative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787"/>
        </w:tabs>
        <w:spacing w:line="360" w:lineRule="auto"/>
        <w:ind w:left="1772" w:right="801" w:hanging="269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Low-level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procedural </w:t>
      </w:r>
      <w:r>
        <w:rPr>
          <w:rFonts w:ascii="Times New Roman"/>
          <w:sz w:val="24"/>
        </w:rPr>
        <w:t>DML: must be embedded in a general-purpose programming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language. This type of DML typically retrieves individual records or objects from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 and processes each separately. language constructs, such as looping, to retrieve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and process each record from a set of records. Low-level DMLs are also called </w:t>
      </w:r>
      <w:r>
        <w:rPr>
          <w:rFonts w:ascii="Times New Roman"/>
          <w:b/>
          <w:sz w:val="24"/>
        </w:rPr>
        <w:t>record-at-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a-time </w:t>
      </w:r>
      <w:r>
        <w:rPr>
          <w:rFonts w:ascii="Times New Roman"/>
          <w:sz w:val="24"/>
        </w:rPr>
        <w:t>DMLs because of this property. DL/1, a DML designed for the hierarchical model,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a low-level DML that uses commands such as GET UNIQUE, GET NEXT, or GET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NEXT WITHIN PARENT to navigate from record to record within a hierarchy of records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database.</w:t>
      </w:r>
    </w:p>
    <w:p w:rsidR="00B14EA8" w:rsidRDefault="00B14EA8">
      <w:pPr>
        <w:pStyle w:val="BodyText"/>
        <w:spacing w:before="4"/>
        <w:rPr>
          <w:rFonts w:ascii="Times New Roman"/>
          <w:sz w:val="23"/>
        </w:rPr>
      </w:pPr>
    </w:p>
    <w:p w:rsidR="00B14EA8" w:rsidRDefault="009B706F">
      <w:pPr>
        <w:spacing w:before="94"/>
        <w:ind w:left="1320"/>
        <w:jc w:val="both"/>
        <w:rPr>
          <w:rFonts w:ascii="Arial"/>
          <w:b/>
          <w:sz w:val="21"/>
        </w:rPr>
      </w:pPr>
      <w:r>
        <w:rPr>
          <w:rFonts w:ascii="Arial"/>
          <w:b/>
          <w:sz w:val="21"/>
        </w:rPr>
        <w:t>Host</w:t>
      </w:r>
      <w:r>
        <w:rPr>
          <w:rFonts w:ascii="Arial"/>
          <w:b/>
          <w:spacing w:val="-1"/>
          <w:sz w:val="21"/>
        </w:rPr>
        <w:t xml:space="preserve"> </w:t>
      </w:r>
      <w:r>
        <w:rPr>
          <w:rFonts w:ascii="Arial"/>
          <w:b/>
          <w:sz w:val="21"/>
        </w:rPr>
        <w:t>language</w:t>
      </w:r>
    </w:p>
    <w:p w:rsidR="00B14EA8" w:rsidRDefault="009B706F">
      <w:pPr>
        <w:spacing w:before="120" w:line="362" w:lineRule="auto"/>
        <w:ind w:left="1320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Whenever DML commands, whether high level or low level, are embedded in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general-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purpose programming language, that language is called the </w:t>
      </w:r>
      <w:r>
        <w:rPr>
          <w:rFonts w:ascii="Times New Roman"/>
          <w:b/>
          <w:sz w:val="24"/>
        </w:rPr>
        <w:t xml:space="preserve">host language </w:t>
      </w:r>
      <w:r>
        <w:rPr>
          <w:rFonts w:ascii="Times New Roman"/>
          <w:sz w:val="24"/>
        </w:rPr>
        <w:t>and the DML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sublanguage</w:t>
      </w:r>
      <w:r>
        <w:rPr>
          <w:rFonts w:ascii="Times New Roman"/>
          <w:sz w:val="24"/>
        </w:rPr>
        <w:t>.</w:t>
      </w:r>
    </w:p>
    <w:p w:rsidR="00B14EA8" w:rsidRDefault="009B706F">
      <w:pPr>
        <w:spacing w:line="269" w:lineRule="exact"/>
        <w:ind w:left="132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high-level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DML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standalone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interactive manner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b/>
          <w:sz w:val="24"/>
        </w:rPr>
        <w:t>query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language</w:t>
      </w:r>
      <w:r>
        <w:rPr>
          <w:rFonts w:ascii="Times New Roman"/>
          <w:sz w:val="24"/>
        </w:rPr>
        <w:t>.</w:t>
      </w:r>
    </w:p>
    <w:p w:rsidR="00B14EA8" w:rsidRDefault="009B706F">
      <w:pPr>
        <w:spacing w:before="137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.</w:t>
      </w:r>
    </w:p>
    <w:p w:rsidR="00B14EA8" w:rsidRDefault="009B706F">
      <w:pPr>
        <w:pStyle w:val="Heading6"/>
        <w:spacing w:before="142"/>
        <w:ind w:left="1229"/>
        <w:jc w:val="both"/>
      </w:pPr>
      <w:r>
        <w:t>DBMS</w:t>
      </w:r>
      <w:r>
        <w:rPr>
          <w:spacing w:val="-3"/>
        </w:rPr>
        <w:t xml:space="preserve"> </w:t>
      </w:r>
      <w:r>
        <w:t>Interfaces</w:t>
      </w:r>
    </w:p>
    <w:p w:rsidR="00B14EA8" w:rsidRDefault="009B706F">
      <w:pPr>
        <w:spacing w:before="137"/>
        <w:ind w:left="122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User-friendly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interfaces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provided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include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:rsidR="00B14EA8" w:rsidRDefault="00B14EA8">
      <w:pPr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ListParagraph"/>
        <w:numPr>
          <w:ilvl w:val="0"/>
          <w:numId w:val="237"/>
        </w:numPr>
        <w:tabs>
          <w:tab w:val="left" w:pos="1681"/>
        </w:tabs>
        <w:spacing w:before="182" w:line="360" w:lineRule="auto"/>
        <w:ind w:right="808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Menu-Based</w:t>
      </w:r>
      <w:r>
        <w:rPr>
          <w:rFonts w:ascii="Times New Roman"/>
          <w:b/>
          <w:spacing w:val="44"/>
          <w:sz w:val="24"/>
        </w:rPr>
        <w:t xml:space="preserve"> </w:t>
      </w:r>
      <w:r>
        <w:rPr>
          <w:rFonts w:ascii="Times New Roman"/>
          <w:b/>
          <w:sz w:val="24"/>
        </w:rPr>
        <w:t>Interfaces</w:t>
      </w:r>
      <w:r>
        <w:rPr>
          <w:rFonts w:ascii="Times New Roman"/>
          <w:b/>
          <w:spacing w:val="45"/>
          <w:sz w:val="24"/>
        </w:rPr>
        <w:t xml:space="preserve"> </w:t>
      </w:r>
      <w:r>
        <w:rPr>
          <w:rFonts w:ascii="Times New Roman"/>
          <w:b/>
          <w:sz w:val="24"/>
        </w:rPr>
        <w:t>for</w:t>
      </w:r>
      <w:r>
        <w:rPr>
          <w:rFonts w:ascii="Times New Roman"/>
          <w:b/>
          <w:spacing w:val="41"/>
          <w:sz w:val="24"/>
        </w:rPr>
        <w:t xml:space="preserve"> </w:t>
      </w:r>
      <w:r>
        <w:rPr>
          <w:rFonts w:ascii="Times New Roman"/>
          <w:b/>
          <w:sz w:val="24"/>
        </w:rPr>
        <w:t>Web</w:t>
      </w:r>
      <w:r>
        <w:rPr>
          <w:rFonts w:ascii="Times New Roman"/>
          <w:b/>
          <w:spacing w:val="48"/>
          <w:sz w:val="24"/>
        </w:rPr>
        <w:t xml:space="preserve"> </w:t>
      </w:r>
      <w:r>
        <w:rPr>
          <w:rFonts w:ascii="Times New Roman"/>
          <w:b/>
          <w:sz w:val="24"/>
        </w:rPr>
        <w:t>Clients</w:t>
      </w:r>
      <w:r>
        <w:rPr>
          <w:rFonts w:ascii="Times New Roman"/>
          <w:b/>
          <w:spacing w:val="107"/>
          <w:sz w:val="24"/>
        </w:rPr>
        <w:t xml:space="preserve"> </w:t>
      </w:r>
      <w:r>
        <w:rPr>
          <w:rFonts w:ascii="Times New Roman"/>
          <w:b/>
          <w:sz w:val="24"/>
        </w:rPr>
        <w:t>or</w:t>
      </w:r>
      <w:r>
        <w:rPr>
          <w:rFonts w:ascii="Times New Roman"/>
          <w:b/>
          <w:spacing w:val="101"/>
          <w:sz w:val="24"/>
        </w:rPr>
        <w:t xml:space="preserve"> </w:t>
      </w:r>
      <w:r>
        <w:rPr>
          <w:rFonts w:ascii="Times New Roman"/>
          <w:b/>
          <w:sz w:val="24"/>
        </w:rPr>
        <w:t>Browsing:</w:t>
      </w:r>
      <w:r>
        <w:rPr>
          <w:rFonts w:ascii="Times New Roman"/>
          <w:b/>
          <w:spacing w:val="110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10"/>
          <w:sz w:val="24"/>
        </w:rPr>
        <w:t xml:space="preserve"> </w:t>
      </w:r>
      <w:r>
        <w:rPr>
          <w:rFonts w:ascii="Times New Roman"/>
          <w:sz w:val="24"/>
        </w:rPr>
        <w:t>interfaces</w:t>
      </w:r>
      <w:r>
        <w:rPr>
          <w:rFonts w:ascii="Times New Roman"/>
          <w:spacing w:val="105"/>
          <w:sz w:val="24"/>
        </w:rPr>
        <w:t xml:space="preserve"> </w:t>
      </w:r>
      <w:r>
        <w:rPr>
          <w:rFonts w:ascii="Times New Roman"/>
          <w:sz w:val="24"/>
        </w:rPr>
        <w:t>present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 lists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options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(called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menus)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 lead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through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formulation</w:t>
      </w:r>
    </w:p>
    <w:p w:rsidR="00B14EA8" w:rsidRDefault="009B706F">
      <w:pPr>
        <w:spacing w:line="360" w:lineRule="auto"/>
        <w:ind w:left="1623" w:right="1168" w:hanging="5"/>
        <w:rPr>
          <w:rFonts w:ascii="Times New Roman"/>
          <w:sz w:val="24"/>
        </w:rPr>
      </w:pPr>
      <w:r>
        <w:rPr>
          <w:rFonts w:ascii="Times New Roman"/>
          <w:sz w:val="24"/>
        </w:rPr>
        <w:t>of a request. There is no need for the user to memorize the specific commands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syntax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language.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Pull-down menus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very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popular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technique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 Web-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interfaces.</w:t>
      </w:r>
    </w:p>
    <w:p w:rsidR="00B14EA8" w:rsidRDefault="009B706F">
      <w:pPr>
        <w:pStyle w:val="ListParagraph"/>
        <w:numPr>
          <w:ilvl w:val="0"/>
          <w:numId w:val="237"/>
        </w:numPr>
        <w:tabs>
          <w:tab w:val="left" w:pos="1681"/>
        </w:tabs>
        <w:spacing w:line="362" w:lineRule="auto"/>
        <w:ind w:right="801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Forms-Based Interfaces: </w:t>
      </w:r>
      <w:r>
        <w:rPr>
          <w:rFonts w:ascii="Times New Roman"/>
          <w:sz w:val="24"/>
        </w:rPr>
        <w:t>A forms-based interface displays a form to each user. Users 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fill out all of the form entries to insert new data, or they can fill out only certain entries,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case the 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matching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 for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 remaining</w:t>
      </w:r>
    </w:p>
    <w:p w:rsidR="00B14EA8" w:rsidRDefault="009B706F">
      <w:pPr>
        <w:spacing w:line="360" w:lineRule="auto"/>
        <w:ind w:left="1681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entries. Forms are usually designed and programmed for naive users as interfaces to canned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transactions.</w:t>
      </w:r>
    </w:p>
    <w:p w:rsidR="00B14EA8" w:rsidRDefault="009B706F">
      <w:pPr>
        <w:pStyle w:val="ListParagraph"/>
        <w:numPr>
          <w:ilvl w:val="0"/>
          <w:numId w:val="237"/>
        </w:numPr>
        <w:tabs>
          <w:tab w:val="left" w:pos="1681"/>
        </w:tabs>
        <w:spacing w:line="362" w:lineRule="auto"/>
        <w:ind w:right="807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Graphical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User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Interfaces: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GUI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typically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displays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diagrammatic form. The user then can specify a query by manipulating the diagram.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cases,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GUIs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utilize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both menus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forms.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Most GUIs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pointing device,</w:t>
      </w:r>
    </w:p>
    <w:p w:rsidR="00B14EA8" w:rsidRDefault="009B706F">
      <w:pPr>
        <w:spacing w:line="270" w:lineRule="exact"/>
        <w:ind w:left="1681"/>
        <w:jc w:val="both"/>
        <w:rPr>
          <w:sz w:val="21"/>
        </w:rPr>
      </w:pPr>
      <w:r>
        <w:rPr>
          <w:rFonts w:ascii="Times New Roman"/>
          <w:sz w:val="24"/>
        </w:rPr>
        <w:t>such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mouse,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certain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parts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displayed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sz w:val="21"/>
        </w:rPr>
        <w:t>.</w:t>
      </w:r>
    </w:p>
    <w:p w:rsidR="00B14EA8" w:rsidRDefault="009B706F">
      <w:pPr>
        <w:pStyle w:val="ListParagraph"/>
        <w:numPr>
          <w:ilvl w:val="0"/>
          <w:numId w:val="237"/>
        </w:numPr>
        <w:tabs>
          <w:tab w:val="left" w:pos="1681"/>
        </w:tabs>
        <w:spacing w:before="128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Natural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Language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Interfaces: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interfaces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accept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requests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written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</w:p>
    <w:p w:rsidR="00B14EA8" w:rsidRDefault="009B706F">
      <w:pPr>
        <w:spacing w:before="142" w:line="360" w:lineRule="auto"/>
        <w:ind w:left="1681" w:right="769"/>
        <w:rPr>
          <w:rFonts w:ascii="Times New Roman"/>
          <w:sz w:val="24"/>
        </w:rPr>
      </w:pPr>
      <w:r>
        <w:rPr>
          <w:rFonts w:ascii="Times New Roman"/>
          <w:sz w:val="24"/>
        </w:rPr>
        <w:t>English or some other language and attempt to understand them. A natural language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interface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usually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own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schema,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similar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conceptual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schema,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well 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dictionary of important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words.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natural language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interface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refers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words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well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set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standard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words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dictionary,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interpret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request.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interpretation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successful,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interface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generates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high-level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corresponding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natural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language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request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submits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processing;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otherwise,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dialogue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 started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 user</w:t>
      </w:r>
    </w:p>
    <w:p w:rsidR="00B14EA8" w:rsidRDefault="009B706F">
      <w:pPr>
        <w:spacing w:line="273" w:lineRule="exact"/>
        <w:ind w:left="1681"/>
        <w:rPr>
          <w:rFonts w:ascii="Times New Roman"/>
          <w:sz w:val="24"/>
        </w:rPr>
      </w:pP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clarify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request.</w:t>
      </w:r>
    </w:p>
    <w:p w:rsidR="00B14EA8" w:rsidRDefault="009B706F">
      <w:pPr>
        <w:pStyle w:val="ListParagraph"/>
        <w:numPr>
          <w:ilvl w:val="0"/>
          <w:numId w:val="237"/>
        </w:numPr>
        <w:tabs>
          <w:tab w:val="left" w:pos="1681"/>
        </w:tabs>
        <w:spacing w:before="142" w:line="360" w:lineRule="auto"/>
        <w:ind w:right="805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Speech Input and Output</w:t>
      </w:r>
      <w:r>
        <w:rPr>
          <w:rFonts w:ascii="Times New Roman"/>
          <w:sz w:val="24"/>
        </w:rPr>
        <w:t>: Applications with limited vocabularies such as inquiries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telephone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directory,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flight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arrival/departure,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credit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card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account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information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allowing speech for input and output to enable customers to access this information.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speech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input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detected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library of predefined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words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parameters that are supplied to the queries. For output, a similar conversion from text 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speech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takes place.</w:t>
      </w:r>
    </w:p>
    <w:p w:rsidR="00B14EA8" w:rsidRDefault="009B706F">
      <w:pPr>
        <w:pStyle w:val="ListParagraph"/>
        <w:numPr>
          <w:ilvl w:val="0"/>
          <w:numId w:val="237"/>
        </w:numPr>
        <w:tabs>
          <w:tab w:val="left" w:pos="1681"/>
        </w:tabs>
        <w:spacing w:line="360" w:lineRule="auto"/>
        <w:ind w:left="1618" w:right="1563" w:hanging="298"/>
        <w:rPr>
          <w:rFonts w:ascii="Times New Roman"/>
          <w:sz w:val="24"/>
        </w:rPr>
      </w:pPr>
      <w:r>
        <w:tab/>
      </w:r>
      <w:r>
        <w:rPr>
          <w:rFonts w:ascii="Times New Roman"/>
          <w:b/>
          <w:sz w:val="24"/>
        </w:rPr>
        <w:t>Interfaces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for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Parametric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Users: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Parametric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users,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such as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bank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tellers,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often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 a small set of operations that they must perform repeatedly. For example,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teller is able to use single function keys to invoke routine and repetitive transactions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such as account deposits or withdrawals, or balance inquiries. Usually a small set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abbreviated commands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included,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goal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minimizing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/>
        <w:ind w:left="1685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keystrokes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required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request.</w:t>
      </w:r>
    </w:p>
    <w:p w:rsidR="00B14EA8" w:rsidRDefault="009B706F">
      <w:pPr>
        <w:pStyle w:val="ListParagraph"/>
        <w:numPr>
          <w:ilvl w:val="0"/>
          <w:numId w:val="237"/>
        </w:numPr>
        <w:tabs>
          <w:tab w:val="left" w:pos="1681"/>
        </w:tabs>
        <w:spacing w:before="137" w:line="360" w:lineRule="auto"/>
        <w:ind w:right="1982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Interfaces for the DBA: </w:t>
      </w:r>
      <w:r>
        <w:rPr>
          <w:rFonts w:ascii="Times New Roman"/>
          <w:sz w:val="24"/>
        </w:rPr>
        <w:t>Most database systems contain privileged commands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 can be used only by the DBA staff. These include commands for creating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accounts,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setting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parameters,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granting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account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authorization,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changing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schema,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reorganizing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storage structures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 database.</w:t>
      </w:r>
    </w:p>
    <w:p w:rsidR="00B14EA8" w:rsidRDefault="00B14EA8">
      <w:pPr>
        <w:pStyle w:val="BodyText"/>
        <w:spacing w:before="7"/>
        <w:rPr>
          <w:rFonts w:ascii="Times New Roman"/>
          <w:sz w:val="36"/>
        </w:rPr>
      </w:pPr>
    </w:p>
    <w:p w:rsidR="00B14EA8" w:rsidRDefault="009B706F">
      <w:pPr>
        <w:pStyle w:val="Heading1"/>
        <w:numPr>
          <w:ilvl w:val="1"/>
          <w:numId w:val="239"/>
        </w:numPr>
        <w:tabs>
          <w:tab w:val="left" w:pos="1864"/>
        </w:tabs>
        <w:ind w:left="1863" w:hanging="544"/>
        <w:jc w:val="left"/>
      </w:pPr>
      <w:r>
        <w:t>The</w:t>
      </w:r>
      <w:r>
        <w:rPr>
          <w:spacing w:val="-1"/>
        </w:rPr>
        <w:t xml:space="preserve"> </w:t>
      </w:r>
      <w:r>
        <w:t>Database</w:t>
      </w:r>
      <w:r>
        <w:rPr>
          <w:spacing w:val="-6"/>
        </w:rPr>
        <w:t xml:space="preserve"> </w:t>
      </w:r>
      <w:r>
        <w:t>System</w:t>
      </w:r>
      <w:r>
        <w:rPr>
          <w:spacing w:val="-11"/>
        </w:rPr>
        <w:t xml:space="preserve"> </w:t>
      </w:r>
      <w:r>
        <w:t>Environment</w:t>
      </w:r>
    </w:p>
    <w:p w:rsidR="00B14EA8" w:rsidRDefault="009B706F">
      <w:pPr>
        <w:pStyle w:val="Heading6"/>
        <w:numPr>
          <w:ilvl w:val="2"/>
          <w:numId w:val="236"/>
        </w:numPr>
        <w:tabs>
          <w:tab w:val="left" w:pos="1950"/>
        </w:tabs>
        <w:spacing w:before="182"/>
        <w:ind w:hanging="630"/>
        <w:jc w:val="left"/>
      </w:pPr>
      <w:r>
        <w:t>DBMS</w:t>
      </w:r>
      <w:r>
        <w:rPr>
          <w:spacing w:val="-2"/>
        </w:rPr>
        <w:t xml:space="preserve"> </w:t>
      </w:r>
      <w:r>
        <w:t>Component</w:t>
      </w:r>
      <w:r>
        <w:rPr>
          <w:spacing w:val="-5"/>
        </w:rPr>
        <w:t xml:space="preserve"> </w:t>
      </w:r>
      <w:r>
        <w:t>Modules</w:t>
      </w:r>
    </w:p>
    <w:p w:rsidR="00B14EA8" w:rsidRDefault="009B706F">
      <w:pPr>
        <w:pStyle w:val="BodyText"/>
        <w:spacing w:before="7"/>
        <w:rPr>
          <w:rFonts w:ascii="Times New Roman"/>
          <w:b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1200150</wp:posOffset>
            </wp:positionH>
            <wp:positionV relativeFrom="paragraph">
              <wp:posOffset>212251</wp:posOffset>
            </wp:positionV>
            <wp:extent cx="5656568" cy="3629596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6568" cy="3629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0"/>
        <w:rPr>
          <w:rFonts w:ascii="Times New Roman"/>
          <w:b/>
          <w:sz w:val="21"/>
        </w:rPr>
      </w:pPr>
    </w:p>
    <w:p w:rsidR="00B14EA8" w:rsidRDefault="009B706F">
      <w:pPr>
        <w:spacing w:line="360" w:lineRule="auto"/>
        <w:ind w:left="1378" w:right="1433" w:hanging="15"/>
        <w:rPr>
          <w:rFonts w:ascii="Times New Roman"/>
          <w:sz w:val="24"/>
        </w:rPr>
      </w:pPr>
      <w:r>
        <w:rPr>
          <w:rFonts w:ascii="Times New Roman"/>
          <w:sz w:val="24"/>
        </w:rPr>
        <w:t>The top part of the figure refers to the various users of the database environment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interfaces.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lower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part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shows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internals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responsible 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storage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processing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transactions.</w:t>
      </w:r>
    </w:p>
    <w:p w:rsidR="00B14EA8" w:rsidRDefault="009B706F">
      <w:pPr>
        <w:tabs>
          <w:tab w:val="left" w:pos="2122"/>
          <w:tab w:val="left" w:pos="4257"/>
          <w:tab w:val="left" w:pos="5207"/>
          <w:tab w:val="left" w:pos="6525"/>
          <w:tab w:val="left" w:pos="7629"/>
          <w:tab w:val="left" w:pos="8041"/>
          <w:tab w:val="left" w:pos="8569"/>
          <w:tab w:val="left" w:pos="9355"/>
          <w:tab w:val="left" w:pos="9931"/>
        </w:tabs>
        <w:spacing w:before="1" w:line="360" w:lineRule="auto"/>
        <w:ind w:left="1412" w:right="807" w:hanging="29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DDL</w:t>
      </w:r>
      <w:r>
        <w:rPr>
          <w:rFonts w:ascii="Times New Roman"/>
          <w:b/>
          <w:sz w:val="24"/>
        </w:rPr>
        <w:tab/>
        <w:t>compiler-</w:t>
      </w:r>
      <w:r>
        <w:rPr>
          <w:rFonts w:ascii="Times New Roman"/>
          <w:sz w:val="24"/>
        </w:rPr>
        <w:t>processes</w:t>
      </w:r>
      <w:r>
        <w:rPr>
          <w:rFonts w:ascii="Times New Roman"/>
          <w:sz w:val="24"/>
        </w:rPr>
        <w:tab/>
        <w:t>schema</w:t>
      </w:r>
      <w:r>
        <w:rPr>
          <w:rFonts w:ascii="Times New Roman"/>
          <w:sz w:val="24"/>
        </w:rPr>
        <w:tab/>
        <w:t>definitions,</w:t>
      </w:r>
      <w:r>
        <w:rPr>
          <w:rFonts w:ascii="Times New Roman"/>
          <w:sz w:val="24"/>
        </w:rPr>
        <w:tab/>
        <w:t>specified</w:t>
      </w:r>
      <w:r>
        <w:rPr>
          <w:rFonts w:ascii="Times New Roman"/>
          <w:sz w:val="24"/>
        </w:rPr>
        <w:tab/>
        <w:t>in</w:t>
      </w:r>
      <w:r>
        <w:rPr>
          <w:rFonts w:ascii="Times New Roman"/>
          <w:sz w:val="24"/>
        </w:rPr>
        <w:tab/>
        <w:t>the</w:t>
      </w:r>
      <w:r>
        <w:rPr>
          <w:rFonts w:ascii="Times New Roman"/>
          <w:sz w:val="24"/>
        </w:rPr>
        <w:tab/>
        <w:t>DDL,</w:t>
      </w:r>
      <w:r>
        <w:rPr>
          <w:rFonts w:ascii="Times New Roman"/>
          <w:sz w:val="24"/>
        </w:rPr>
        <w:tab/>
        <w:t>and</w:t>
      </w:r>
      <w:r>
        <w:rPr>
          <w:rFonts w:ascii="Times New Roman"/>
          <w:sz w:val="24"/>
        </w:rPr>
        <w:tab/>
        <w:t>stores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descriptions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(meta-data)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catalog.</w:t>
      </w:r>
    </w:p>
    <w:p w:rsidR="00B14EA8" w:rsidRDefault="009B706F">
      <w:pPr>
        <w:spacing w:line="362" w:lineRule="auto"/>
        <w:ind w:left="1412" w:hanging="29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Interactive</w:t>
      </w:r>
      <w:r>
        <w:rPr>
          <w:rFonts w:ascii="Times New Roman"/>
          <w:b/>
          <w:spacing w:val="12"/>
          <w:sz w:val="24"/>
        </w:rPr>
        <w:t xml:space="preserve"> </w:t>
      </w:r>
      <w:r>
        <w:rPr>
          <w:rFonts w:ascii="Times New Roman"/>
          <w:b/>
          <w:sz w:val="24"/>
        </w:rPr>
        <w:t>query</w:t>
      </w:r>
      <w:r>
        <w:rPr>
          <w:rFonts w:ascii="Times New Roman"/>
          <w:b/>
          <w:spacing w:val="14"/>
          <w:sz w:val="24"/>
        </w:rPr>
        <w:t xml:space="preserve"> </w:t>
      </w:r>
      <w:r>
        <w:rPr>
          <w:rFonts w:ascii="Times New Roman"/>
          <w:b/>
          <w:sz w:val="24"/>
        </w:rPr>
        <w:t>interface:</w:t>
      </w:r>
      <w:r>
        <w:rPr>
          <w:rFonts w:ascii="Times New Roman"/>
          <w:b/>
          <w:spacing w:val="19"/>
          <w:sz w:val="24"/>
        </w:rPr>
        <w:t xml:space="preserve"> </w:t>
      </w:r>
      <w:r>
        <w:rPr>
          <w:rFonts w:ascii="Times New Roman"/>
          <w:sz w:val="24"/>
        </w:rPr>
        <w:t>interface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Casual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persons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occasional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need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information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database.</w:t>
      </w:r>
    </w:p>
    <w:p w:rsidR="00B14EA8" w:rsidRDefault="009B706F">
      <w:pPr>
        <w:spacing w:line="360" w:lineRule="auto"/>
        <w:ind w:left="1325" w:right="805" w:hanging="6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Query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compiler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validates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correctness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syntax,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files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elements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&amp;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compiles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them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internal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form.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tabs>
          <w:tab w:val="left" w:pos="2193"/>
          <w:tab w:val="left" w:pos="3404"/>
          <w:tab w:val="left" w:pos="4728"/>
          <w:tab w:val="left" w:pos="5375"/>
          <w:tab w:val="left" w:pos="5896"/>
          <w:tab w:val="left" w:pos="7507"/>
          <w:tab w:val="left" w:pos="8073"/>
          <w:tab w:val="left" w:pos="9076"/>
          <w:tab w:val="left" w:pos="9502"/>
          <w:tab w:val="left" w:pos="10294"/>
        </w:tabs>
        <w:spacing w:before="182" w:line="360" w:lineRule="auto"/>
        <w:ind w:left="1320" w:right="80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>Query</w:t>
      </w:r>
      <w:r>
        <w:rPr>
          <w:rFonts w:ascii="Times New Roman" w:hAnsi="Times New Roman"/>
          <w:b/>
          <w:sz w:val="24"/>
        </w:rPr>
        <w:tab/>
        <w:t>optimizer</w:t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sz w:val="24"/>
        </w:rPr>
        <w:t>–concerned</w:t>
      </w:r>
      <w:r>
        <w:rPr>
          <w:rFonts w:ascii="Times New Roman" w:hAnsi="Times New Roman"/>
          <w:sz w:val="24"/>
        </w:rPr>
        <w:tab/>
        <w:t>with</w:t>
      </w:r>
      <w:r>
        <w:rPr>
          <w:rFonts w:ascii="Times New Roman" w:hAnsi="Times New Roman"/>
          <w:sz w:val="24"/>
        </w:rPr>
        <w:tab/>
        <w:t>the</w:t>
      </w:r>
      <w:r>
        <w:rPr>
          <w:rFonts w:ascii="Times New Roman" w:hAnsi="Times New Roman"/>
          <w:sz w:val="24"/>
        </w:rPr>
        <w:tab/>
        <w:t>rearrangement</w:t>
      </w:r>
      <w:r>
        <w:rPr>
          <w:rFonts w:ascii="Times New Roman" w:hAnsi="Times New Roman"/>
          <w:sz w:val="24"/>
        </w:rPr>
        <w:tab/>
        <w:t>and</w:t>
      </w:r>
      <w:r>
        <w:rPr>
          <w:rFonts w:ascii="Times New Roman" w:hAnsi="Times New Roman"/>
          <w:sz w:val="24"/>
        </w:rPr>
        <w:tab/>
        <w:t>possible</w:t>
      </w:r>
      <w:r>
        <w:rPr>
          <w:rFonts w:ascii="Times New Roman" w:hAnsi="Times New Roman"/>
          <w:sz w:val="24"/>
        </w:rPr>
        <w:tab/>
        <w:t>reordering</w:t>
      </w:r>
      <w:r>
        <w:rPr>
          <w:rFonts w:ascii="Times New Roman" w:hAnsi="Times New Roman"/>
          <w:sz w:val="24"/>
        </w:rPr>
        <w:tab/>
        <w:t>of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operations, elimination of redundancies, and use of correct algorithms and indexes during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execution.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consults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system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catalog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statistical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z w:val="24"/>
        </w:rPr>
        <w:t>physical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about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stored data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generates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executable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code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performs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necessary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operations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query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makes calls 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 runtime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processor.</w:t>
      </w:r>
    </w:p>
    <w:p w:rsidR="00B14EA8" w:rsidRDefault="009B706F">
      <w:pPr>
        <w:spacing w:line="360" w:lineRule="auto"/>
        <w:ind w:left="1325" w:right="143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Precompiler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extracts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DML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commands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application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program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and sends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 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DML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compiler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compilation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object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code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 access.</w:t>
      </w:r>
    </w:p>
    <w:p w:rsidR="00B14EA8" w:rsidRDefault="009B706F">
      <w:pPr>
        <w:spacing w:before="2" w:line="360" w:lineRule="auto"/>
        <w:ind w:left="1200" w:right="1509" w:firstLine="62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Host language compiler - </w:t>
      </w:r>
      <w:r>
        <w:rPr>
          <w:rFonts w:ascii="Times New Roman"/>
          <w:sz w:val="24"/>
        </w:rPr>
        <w:t>rest of the program is sent to the host language compiler. 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object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codes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DML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commands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rest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program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linked,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forming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</w:p>
    <w:p w:rsidR="00B14EA8" w:rsidRDefault="009B706F">
      <w:pPr>
        <w:tabs>
          <w:tab w:val="left" w:pos="9373"/>
        </w:tabs>
        <w:spacing w:line="274" w:lineRule="exact"/>
        <w:ind w:left="1229"/>
        <w:rPr>
          <w:rFonts w:ascii="Times New Roman"/>
          <w:sz w:val="24"/>
        </w:rPr>
      </w:pPr>
      <w:r>
        <w:rPr>
          <w:rFonts w:ascii="Times New Roman"/>
          <w:sz w:val="24"/>
        </w:rPr>
        <w:t>canned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transaction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whose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executable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code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includes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calls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runtime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z w:val="24"/>
        </w:rPr>
        <w:tab/>
        <w:t>processor.</w:t>
      </w:r>
    </w:p>
    <w:p w:rsidR="00B14EA8" w:rsidRDefault="009B706F">
      <w:pPr>
        <w:spacing w:before="137"/>
        <w:ind w:left="120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Runtime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database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processor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executes:</w:t>
      </w:r>
    </w:p>
    <w:p w:rsidR="00B14EA8" w:rsidRDefault="009B706F">
      <w:pPr>
        <w:pStyle w:val="ListParagraph"/>
        <w:numPr>
          <w:ilvl w:val="0"/>
          <w:numId w:val="235"/>
        </w:numPr>
        <w:tabs>
          <w:tab w:val="left" w:pos="1662"/>
        </w:tabs>
        <w:spacing w:before="143"/>
        <w:ind w:hanging="337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privileged commands</w:t>
      </w:r>
    </w:p>
    <w:p w:rsidR="00B14EA8" w:rsidRDefault="009B706F">
      <w:pPr>
        <w:pStyle w:val="ListParagraph"/>
        <w:numPr>
          <w:ilvl w:val="0"/>
          <w:numId w:val="235"/>
        </w:numPr>
        <w:tabs>
          <w:tab w:val="left" w:pos="1662"/>
        </w:tabs>
        <w:spacing w:before="136"/>
        <w:ind w:hanging="337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executable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plans,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:rsidR="00B14EA8" w:rsidRDefault="009B706F">
      <w:pPr>
        <w:pStyle w:val="ListParagraph"/>
        <w:numPr>
          <w:ilvl w:val="0"/>
          <w:numId w:val="235"/>
        </w:numPr>
        <w:tabs>
          <w:tab w:val="left" w:pos="1599"/>
        </w:tabs>
        <w:spacing w:before="137"/>
        <w:ind w:left="1598" w:hanging="337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canned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transactions 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runtime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parameters.</w:t>
      </w:r>
    </w:p>
    <w:p w:rsidR="00B14EA8" w:rsidRDefault="009B706F">
      <w:pPr>
        <w:spacing w:before="137" w:line="360" w:lineRule="auto"/>
        <w:ind w:left="1229" w:right="796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It works with the system catalog and may update it withstatistics. It also works with the stored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 manager, which in turn uses basic operating system services for carrying out low-level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input/output (read/write) operations between the disk and main memory. The runtime 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processor handles other aspects of data transfer, such as management of buffers in the main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memory.</w:t>
      </w:r>
    </w:p>
    <w:p w:rsidR="00B14EA8" w:rsidRDefault="009B706F">
      <w:pPr>
        <w:spacing w:before="5" w:line="360" w:lineRule="auto"/>
        <w:ind w:left="1142" w:right="194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stored data manager </w:t>
      </w:r>
      <w:r>
        <w:rPr>
          <w:rFonts w:ascii="Times New Roman"/>
          <w:sz w:val="24"/>
        </w:rPr>
        <w:t>uses basic operating system services for carrying out low-level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input/output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(read/write)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disk 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main memory.</w:t>
      </w:r>
    </w:p>
    <w:p w:rsidR="00B14EA8" w:rsidRDefault="009B706F">
      <w:pPr>
        <w:spacing w:line="360" w:lineRule="auto"/>
        <w:ind w:left="1085" w:right="80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concurrency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control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backup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recovery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systems</w:t>
      </w:r>
      <w:r>
        <w:rPr>
          <w:rFonts w:ascii="Times New Roman"/>
          <w:b/>
          <w:spacing w:val="4"/>
          <w:sz w:val="24"/>
        </w:rPr>
        <w:t xml:space="preserve"> </w:t>
      </w:r>
      <w:r>
        <w:rPr>
          <w:rFonts w:ascii="Times New Roman"/>
          <w:sz w:val="24"/>
        </w:rPr>
        <w:t>integrated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working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runtime database processor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purposes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transaction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management.</w:t>
      </w:r>
    </w:p>
    <w:p w:rsidR="00B14EA8" w:rsidRDefault="009B706F">
      <w:pPr>
        <w:pStyle w:val="Heading6"/>
        <w:numPr>
          <w:ilvl w:val="2"/>
          <w:numId w:val="236"/>
        </w:numPr>
        <w:tabs>
          <w:tab w:val="left" w:pos="1744"/>
        </w:tabs>
        <w:spacing w:before="202"/>
        <w:ind w:left="1743" w:hanging="602"/>
        <w:jc w:val="left"/>
      </w:pPr>
      <w:r>
        <w:t>Database</w:t>
      </w:r>
      <w:r>
        <w:rPr>
          <w:spacing w:val="-2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Utilities</w:t>
      </w:r>
    </w:p>
    <w:p w:rsidR="00B14EA8" w:rsidRDefault="009B706F">
      <w:pPr>
        <w:spacing w:before="132" w:line="362" w:lineRule="auto"/>
        <w:ind w:left="1205" w:right="2018"/>
        <w:rPr>
          <w:rFonts w:ascii="Times New Roman"/>
          <w:sz w:val="24"/>
        </w:rPr>
      </w:pPr>
      <w:r>
        <w:rPr>
          <w:rFonts w:ascii="Times New Roman"/>
          <w:sz w:val="24"/>
        </w:rPr>
        <w:t>Database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utilities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help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DBA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manage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system.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Common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utilities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have 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functions:</w:t>
      </w:r>
    </w:p>
    <w:p w:rsidR="00B14EA8" w:rsidRDefault="009B706F">
      <w:pPr>
        <w:pStyle w:val="ListParagraph"/>
        <w:numPr>
          <w:ilvl w:val="0"/>
          <w:numId w:val="234"/>
        </w:numPr>
        <w:tabs>
          <w:tab w:val="left" w:pos="1230"/>
        </w:tabs>
        <w:spacing w:before="199" w:line="360" w:lineRule="auto"/>
        <w:ind w:right="80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Loading: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used to load existing data files—such as text files 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sequential files—into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database.</w:t>
      </w:r>
    </w:p>
    <w:p w:rsidR="00B14EA8" w:rsidRDefault="009B706F">
      <w:pPr>
        <w:pStyle w:val="ListParagraph"/>
        <w:numPr>
          <w:ilvl w:val="0"/>
          <w:numId w:val="234"/>
        </w:numPr>
        <w:tabs>
          <w:tab w:val="left" w:pos="1230"/>
        </w:tabs>
        <w:spacing w:line="360" w:lineRule="auto"/>
        <w:ind w:right="8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Backup: </w:t>
      </w:r>
      <w:r>
        <w:rPr>
          <w:rFonts w:ascii="Times New Roman" w:hAnsi="Times New Roman"/>
          <w:sz w:val="24"/>
        </w:rPr>
        <w:t>creates a backup copy of the database, usually by dumping the entire database onto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tape or other mass storage medium. The backup copy can be used to restore the database in case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of catastrophic disk failure. Incremental backups are also often used, where only changes since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previous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backup are recorded. Incremental backup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more complex,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but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saves storage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space.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ListParagraph"/>
        <w:numPr>
          <w:ilvl w:val="1"/>
          <w:numId w:val="234"/>
        </w:numPr>
        <w:tabs>
          <w:tab w:val="left" w:pos="1504"/>
        </w:tabs>
        <w:spacing w:before="182" w:line="360" w:lineRule="auto"/>
        <w:ind w:right="807" w:hanging="9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Database storage reorganization: </w:t>
      </w:r>
      <w:r>
        <w:rPr>
          <w:rFonts w:ascii="Times New Roman" w:hAnsi="Times New Roman"/>
          <w:sz w:val="24"/>
        </w:rPr>
        <w:t>used to reorganize a 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 database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files into different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file organizations,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create new access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paths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improve performance.</w:t>
      </w:r>
    </w:p>
    <w:p w:rsidR="00B14EA8" w:rsidRDefault="009B706F">
      <w:pPr>
        <w:pStyle w:val="ListParagraph"/>
        <w:numPr>
          <w:ilvl w:val="1"/>
          <w:numId w:val="234"/>
        </w:numPr>
        <w:tabs>
          <w:tab w:val="left" w:pos="1504"/>
        </w:tabs>
        <w:spacing w:line="360" w:lineRule="auto"/>
        <w:ind w:right="801" w:hanging="9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Performance monitoring: </w:t>
      </w:r>
      <w:r>
        <w:rPr>
          <w:rFonts w:ascii="Times New Roman" w:hAnsi="Times New Roman"/>
          <w:sz w:val="24"/>
        </w:rPr>
        <w:t>monitors database usage and provides statistics to the DBA.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DBA uses the statistics in making decisions such as whether or not to reorganize files 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whether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add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drop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indexes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improve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performance.</w:t>
      </w:r>
    </w:p>
    <w:p w:rsidR="00B14EA8" w:rsidRDefault="00B14EA8">
      <w:pPr>
        <w:pStyle w:val="BodyText"/>
        <w:spacing w:before="10"/>
        <w:rPr>
          <w:rFonts w:ascii="Times New Roman"/>
          <w:sz w:val="35"/>
        </w:rPr>
      </w:pPr>
    </w:p>
    <w:p w:rsidR="00B14EA8" w:rsidRDefault="009B706F">
      <w:pPr>
        <w:spacing w:line="362" w:lineRule="auto"/>
        <w:ind w:left="1383" w:right="1433" w:hanging="58"/>
        <w:rPr>
          <w:rFonts w:ascii="Times New Roman"/>
          <w:sz w:val="24"/>
        </w:rPr>
      </w:pPr>
      <w:r>
        <w:rPr>
          <w:rFonts w:ascii="Times New Roman"/>
          <w:sz w:val="24"/>
        </w:rPr>
        <w:t>Other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utilities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available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sorting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files,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handling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compression,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monitoring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access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users,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interfacing with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network,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 performing other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functions.</w:t>
      </w:r>
    </w:p>
    <w:p w:rsidR="00B14EA8" w:rsidRDefault="00B14EA8">
      <w:pPr>
        <w:pStyle w:val="BodyText"/>
        <w:spacing w:before="1"/>
        <w:rPr>
          <w:rFonts w:ascii="Times New Roman"/>
          <w:sz w:val="24"/>
        </w:rPr>
      </w:pPr>
    </w:p>
    <w:p w:rsidR="00B14EA8" w:rsidRDefault="009B706F">
      <w:pPr>
        <w:pStyle w:val="ListParagraph"/>
        <w:numPr>
          <w:ilvl w:val="2"/>
          <w:numId w:val="236"/>
        </w:numPr>
        <w:tabs>
          <w:tab w:val="left" w:pos="1950"/>
        </w:tabs>
        <w:ind w:hanging="63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Tools,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Application</w:t>
      </w:r>
      <w:r>
        <w:rPr>
          <w:rFonts w:ascii="Times New Roman"/>
          <w:b/>
          <w:spacing w:val="-7"/>
          <w:sz w:val="28"/>
        </w:rPr>
        <w:t xml:space="preserve"> </w:t>
      </w:r>
      <w:r>
        <w:rPr>
          <w:rFonts w:ascii="Times New Roman"/>
          <w:b/>
          <w:sz w:val="28"/>
        </w:rPr>
        <w:t>Environments,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-6"/>
          <w:sz w:val="28"/>
        </w:rPr>
        <w:t xml:space="preserve"> </w:t>
      </w:r>
      <w:r>
        <w:rPr>
          <w:rFonts w:ascii="Times New Roman"/>
          <w:b/>
          <w:sz w:val="28"/>
        </w:rPr>
        <w:t>Communications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Facilities</w:t>
      </w:r>
    </w:p>
    <w:p w:rsidR="00B14EA8" w:rsidRDefault="00B14EA8">
      <w:pPr>
        <w:pStyle w:val="BodyText"/>
        <w:spacing w:before="7"/>
        <w:rPr>
          <w:rFonts w:ascii="Times New Roman"/>
          <w:b/>
          <w:sz w:val="24"/>
        </w:rPr>
      </w:pPr>
    </w:p>
    <w:p w:rsidR="00B14EA8" w:rsidRDefault="009B706F">
      <w:pPr>
        <w:pStyle w:val="Heading5"/>
        <w:numPr>
          <w:ilvl w:val="3"/>
          <w:numId w:val="236"/>
        </w:numPr>
        <w:tabs>
          <w:tab w:val="left" w:pos="1681"/>
        </w:tabs>
        <w:rPr>
          <w:rFonts w:ascii="Times New Roman" w:hAnsi="Times New Roman"/>
        </w:rPr>
      </w:pPr>
      <w:r>
        <w:rPr>
          <w:rFonts w:ascii="Times New Roman" w:hAnsi="Times New Roman"/>
        </w:rPr>
        <w:t>Tools</w:t>
      </w:r>
    </w:p>
    <w:p w:rsidR="00B14EA8" w:rsidRDefault="009B706F">
      <w:pPr>
        <w:pStyle w:val="ListParagraph"/>
        <w:numPr>
          <w:ilvl w:val="4"/>
          <w:numId w:val="236"/>
        </w:numPr>
        <w:tabs>
          <w:tab w:val="left" w:pos="2040"/>
          <w:tab w:val="left" w:pos="2041"/>
        </w:tabs>
        <w:spacing w:before="36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CASE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: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used 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design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phase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systems</w:t>
      </w:r>
    </w:p>
    <w:p w:rsidR="00B14EA8" w:rsidRDefault="009B706F">
      <w:pPr>
        <w:pStyle w:val="ListParagraph"/>
        <w:numPr>
          <w:ilvl w:val="4"/>
          <w:numId w:val="236"/>
        </w:numPr>
        <w:tabs>
          <w:tab w:val="left" w:pos="2040"/>
          <w:tab w:val="left" w:pos="2041"/>
        </w:tabs>
        <w:spacing w:before="137" w:line="360" w:lineRule="auto"/>
        <w:ind w:right="814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Data</w:t>
      </w:r>
      <w:r>
        <w:rPr>
          <w:rFonts w:ascii="Times New Roman" w:hAnsi="Times New Roman"/>
          <w:b/>
          <w:spacing w:val="1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dictionary</w:t>
      </w:r>
      <w:r>
        <w:rPr>
          <w:rFonts w:ascii="Times New Roman" w:hAnsi="Times New Roman"/>
          <w:b/>
          <w:spacing w:val="1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:</w:t>
      </w:r>
      <w:r>
        <w:rPr>
          <w:rFonts w:ascii="Times New Roman" w:hAnsi="Times New Roman"/>
          <w:b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addition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storing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catalog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about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schemas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constraints,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 dictionary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stores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information,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design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decisions,</w:t>
      </w:r>
    </w:p>
    <w:p w:rsidR="00B14EA8" w:rsidRDefault="009B706F">
      <w:pPr>
        <w:spacing w:line="362" w:lineRule="auto"/>
        <w:ind w:left="1983" w:right="952" w:firstLine="62"/>
        <w:rPr>
          <w:rFonts w:ascii="Times New Roman"/>
          <w:sz w:val="24"/>
        </w:rPr>
      </w:pPr>
      <w:r>
        <w:rPr>
          <w:rFonts w:ascii="Times New Roman"/>
          <w:sz w:val="24"/>
        </w:rPr>
        <w:t>usage standards, application program descriptions, and user information. Such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information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repository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information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accessed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directly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users 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needed.</w:t>
      </w:r>
    </w:p>
    <w:p w:rsidR="00B14EA8" w:rsidRDefault="009B706F">
      <w:pPr>
        <w:pStyle w:val="Heading5"/>
        <w:numPr>
          <w:ilvl w:val="0"/>
          <w:numId w:val="233"/>
        </w:numPr>
        <w:tabs>
          <w:tab w:val="left" w:pos="1681"/>
        </w:tabs>
        <w:spacing w:line="298" w:lineRule="exact"/>
        <w:rPr>
          <w:rFonts w:ascii="Times New Roman" w:hAnsi="Times New Roman"/>
        </w:rPr>
      </w:pPr>
      <w:r>
        <w:rPr>
          <w:rFonts w:ascii="Times New Roman" w:hAnsi="Times New Roman"/>
        </w:rPr>
        <w:t>Application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development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environments</w:t>
      </w:r>
    </w:p>
    <w:p w:rsidR="00B14EA8" w:rsidRDefault="009B706F">
      <w:pPr>
        <w:pStyle w:val="ListParagraph"/>
        <w:numPr>
          <w:ilvl w:val="1"/>
          <w:numId w:val="233"/>
        </w:numPr>
        <w:tabs>
          <w:tab w:val="left" w:pos="2041"/>
        </w:tabs>
        <w:spacing w:before="145" w:line="360" w:lineRule="auto"/>
        <w:ind w:right="8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PowerBuilder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(Sybase)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or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JBuilder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(Borland):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provide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environment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developing database applications including database design, GUI evelopment, querying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updating,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application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program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development.</w:t>
      </w:r>
    </w:p>
    <w:p w:rsidR="00B14EA8" w:rsidRDefault="009B706F">
      <w:pPr>
        <w:pStyle w:val="ListParagraph"/>
        <w:numPr>
          <w:ilvl w:val="1"/>
          <w:numId w:val="233"/>
        </w:numPr>
        <w:tabs>
          <w:tab w:val="left" w:pos="2041"/>
        </w:tabs>
        <w:spacing w:line="360" w:lineRule="auto"/>
        <w:ind w:right="8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Communications software: </w:t>
      </w:r>
      <w:r>
        <w:rPr>
          <w:rFonts w:ascii="Times New Roman" w:hAnsi="Times New Roman"/>
          <w:sz w:val="24"/>
        </w:rPr>
        <w:t>allow users at locations remote from the database system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access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through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computer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terminals,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workstations,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personal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computers.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Integrated DBMS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 data communications system is called a DB/DC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system</w:t>
      </w:r>
    </w:p>
    <w:p w:rsidR="00B14EA8" w:rsidRDefault="009B706F">
      <w:pPr>
        <w:pStyle w:val="Heading1"/>
        <w:numPr>
          <w:ilvl w:val="1"/>
          <w:numId w:val="239"/>
        </w:numPr>
        <w:tabs>
          <w:tab w:val="left" w:pos="1680"/>
          <w:tab w:val="left" w:pos="1681"/>
        </w:tabs>
        <w:spacing w:before="4"/>
        <w:ind w:left="1681" w:hanging="721"/>
        <w:jc w:val="left"/>
      </w:pPr>
      <w:r>
        <w:t>Centralized</w:t>
      </w:r>
      <w:r>
        <w:rPr>
          <w:spacing w:val="-1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Client/Server</w:t>
      </w:r>
      <w:r>
        <w:rPr>
          <w:spacing w:val="-3"/>
        </w:rPr>
        <w:t xml:space="preserve"> </w:t>
      </w:r>
      <w:r>
        <w:t>Architectures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DBMSs</w:t>
      </w:r>
    </w:p>
    <w:p w:rsidR="00B14EA8" w:rsidRDefault="009B706F">
      <w:pPr>
        <w:pStyle w:val="Heading4"/>
        <w:numPr>
          <w:ilvl w:val="2"/>
          <w:numId w:val="232"/>
        </w:numPr>
        <w:tabs>
          <w:tab w:val="left" w:pos="2296"/>
        </w:tabs>
        <w:spacing w:before="184"/>
        <w:ind w:hanging="630"/>
        <w:jc w:val="left"/>
      </w:pPr>
      <w:r>
        <w:t>Centralized</w:t>
      </w:r>
      <w:r>
        <w:rPr>
          <w:spacing w:val="-11"/>
        </w:rPr>
        <w:t xml:space="preserve"> </w:t>
      </w:r>
      <w:r>
        <w:t>DBMSs</w:t>
      </w:r>
      <w:r>
        <w:rPr>
          <w:spacing w:val="-8"/>
        </w:rPr>
        <w:t xml:space="preserve"> </w:t>
      </w:r>
      <w:r>
        <w:t>Architecture</w:t>
      </w:r>
    </w:p>
    <w:p w:rsidR="00B14EA8" w:rsidRDefault="009B706F">
      <w:pPr>
        <w:spacing w:before="156" w:line="360" w:lineRule="auto"/>
        <w:ind w:left="1681" w:right="805"/>
        <w:rPr>
          <w:rFonts w:ascii="Times New Roman"/>
          <w:sz w:val="24"/>
        </w:rPr>
      </w:pPr>
      <w:r>
        <w:rPr>
          <w:rFonts w:ascii="Times New Roman"/>
          <w:sz w:val="24"/>
        </w:rPr>
        <w:t>All</w:t>
      </w:r>
      <w:r>
        <w:rPr>
          <w:rFonts w:ascii="Times New Roman"/>
          <w:spacing w:val="50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59"/>
          <w:sz w:val="24"/>
        </w:rPr>
        <w:t xml:space="preserve"> </w:t>
      </w:r>
      <w:r>
        <w:rPr>
          <w:rFonts w:ascii="Times New Roman"/>
          <w:sz w:val="24"/>
        </w:rPr>
        <w:t>functionality,</w:t>
      </w:r>
      <w:r>
        <w:rPr>
          <w:rFonts w:ascii="Times New Roman"/>
          <w:spacing w:val="56"/>
          <w:sz w:val="24"/>
        </w:rPr>
        <w:t xml:space="preserve"> </w:t>
      </w:r>
      <w:r>
        <w:rPr>
          <w:rFonts w:ascii="Times New Roman"/>
          <w:sz w:val="24"/>
        </w:rPr>
        <w:t>application</w:t>
      </w:r>
      <w:r>
        <w:rPr>
          <w:rFonts w:ascii="Times New Roman"/>
          <w:spacing w:val="50"/>
          <w:sz w:val="24"/>
        </w:rPr>
        <w:t xml:space="preserve"> </w:t>
      </w:r>
      <w:r>
        <w:rPr>
          <w:rFonts w:ascii="Times New Roman"/>
          <w:sz w:val="24"/>
        </w:rPr>
        <w:t>program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execution,</w:t>
      </w:r>
      <w:r>
        <w:rPr>
          <w:rFonts w:ascii="Times New Roman"/>
          <w:spacing w:val="56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4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interface</w:t>
      </w:r>
      <w:r>
        <w:rPr>
          <w:rFonts w:ascii="Times New Roman"/>
          <w:spacing w:val="53"/>
          <w:sz w:val="24"/>
        </w:rPr>
        <w:t xml:space="preserve"> </w:t>
      </w:r>
      <w:r>
        <w:rPr>
          <w:rFonts w:ascii="Times New Roman"/>
          <w:sz w:val="24"/>
        </w:rPr>
        <w:t>processing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carried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out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machine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8"/>
        <w:rPr>
          <w:rFonts w:ascii="Times New Roman"/>
          <w:sz w:val="20"/>
        </w:rPr>
      </w:pPr>
    </w:p>
    <w:p w:rsidR="00B14EA8" w:rsidRDefault="009B706F">
      <w:pPr>
        <w:pStyle w:val="BodyText"/>
        <w:ind w:left="248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3896512" cy="3157537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6512" cy="3157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15"/>
        </w:rPr>
      </w:pPr>
    </w:p>
    <w:p w:rsidR="00B14EA8" w:rsidRDefault="009B706F">
      <w:pPr>
        <w:spacing w:before="90"/>
        <w:ind w:left="152"/>
        <w:jc w:val="center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Figure 2.5.1: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physical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centralized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architecture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3"/>
        <w:rPr>
          <w:rFonts w:ascii="Times New Roman"/>
        </w:rPr>
      </w:pPr>
    </w:p>
    <w:p w:rsidR="00B14EA8" w:rsidRDefault="009B706F">
      <w:pPr>
        <w:pStyle w:val="ListParagraph"/>
        <w:numPr>
          <w:ilvl w:val="0"/>
          <w:numId w:val="231"/>
        </w:numPr>
        <w:tabs>
          <w:tab w:val="left" w:pos="1773"/>
        </w:tabs>
        <w:ind w:hanging="27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Disadvantages:</w:t>
      </w:r>
    </w:p>
    <w:p w:rsidR="00B14EA8" w:rsidRDefault="009B706F">
      <w:pPr>
        <w:pStyle w:val="ListParagraph"/>
        <w:numPr>
          <w:ilvl w:val="1"/>
          <w:numId w:val="231"/>
        </w:numPr>
        <w:tabs>
          <w:tab w:val="left" w:pos="3122"/>
        </w:tabs>
        <w:spacing w:before="137" w:line="360" w:lineRule="auto"/>
        <w:ind w:right="81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When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central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computer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system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goes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down,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everyone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blocked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using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system</w:t>
      </w:r>
    </w:p>
    <w:p w:rsidR="00B14EA8" w:rsidRDefault="009B706F">
      <w:pPr>
        <w:pStyle w:val="ListParagraph"/>
        <w:numPr>
          <w:ilvl w:val="1"/>
          <w:numId w:val="231"/>
        </w:numPr>
        <w:tabs>
          <w:tab w:val="left" w:pos="3122"/>
        </w:tabs>
        <w:spacing w:line="274" w:lineRule="exact"/>
        <w:ind w:hanging="3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Communication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costs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 terminals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 central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site can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expensive</w:t>
      </w:r>
    </w:p>
    <w:p w:rsidR="00B14EA8" w:rsidRDefault="009B706F">
      <w:pPr>
        <w:pStyle w:val="ListParagraph"/>
        <w:numPr>
          <w:ilvl w:val="2"/>
          <w:numId w:val="232"/>
        </w:numPr>
        <w:tabs>
          <w:tab w:val="left" w:pos="1681"/>
        </w:tabs>
        <w:spacing w:before="142"/>
        <w:ind w:left="1681" w:hanging="721"/>
        <w:jc w:val="both"/>
        <w:rPr>
          <w:rFonts w:ascii="Times New Roman"/>
          <w:b/>
          <w:sz w:val="26"/>
        </w:rPr>
      </w:pPr>
      <w:r>
        <w:rPr>
          <w:rFonts w:ascii="Times New Roman"/>
          <w:b/>
          <w:sz w:val="26"/>
        </w:rPr>
        <w:t>Basic</w:t>
      </w:r>
      <w:r>
        <w:rPr>
          <w:rFonts w:ascii="Times New Roman"/>
          <w:b/>
          <w:spacing w:val="-4"/>
          <w:sz w:val="26"/>
        </w:rPr>
        <w:t xml:space="preserve"> </w:t>
      </w:r>
      <w:r>
        <w:rPr>
          <w:rFonts w:ascii="Times New Roman"/>
          <w:b/>
          <w:sz w:val="26"/>
        </w:rPr>
        <w:t>Client/Server</w:t>
      </w:r>
      <w:r>
        <w:rPr>
          <w:rFonts w:ascii="Times New Roman"/>
          <w:b/>
          <w:spacing w:val="-2"/>
          <w:sz w:val="26"/>
        </w:rPr>
        <w:t xml:space="preserve"> </w:t>
      </w:r>
      <w:r>
        <w:rPr>
          <w:rFonts w:ascii="Times New Roman"/>
          <w:b/>
          <w:sz w:val="26"/>
        </w:rPr>
        <w:t>Architectures</w:t>
      </w:r>
    </w:p>
    <w:p w:rsidR="00B14EA8" w:rsidRDefault="009B706F">
      <w:pPr>
        <w:spacing w:before="147" w:line="360" w:lineRule="auto"/>
        <w:ind w:left="1589" w:right="810"/>
        <w:jc w:val="both"/>
        <w:rPr>
          <w:rFonts w:ascii="Times New Roman"/>
          <w:sz w:val="26"/>
        </w:rPr>
      </w:pPr>
      <w:r>
        <w:rPr>
          <w:rFonts w:ascii="Times New Roman"/>
          <w:sz w:val="26"/>
        </w:rPr>
        <w:t xml:space="preserve">The </w:t>
      </w:r>
      <w:r>
        <w:rPr>
          <w:rFonts w:ascii="Times New Roman"/>
          <w:b/>
          <w:sz w:val="26"/>
        </w:rPr>
        <w:t xml:space="preserve">client/server architecture </w:t>
      </w:r>
      <w:r>
        <w:rPr>
          <w:rFonts w:ascii="Times New Roman"/>
          <w:sz w:val="26"/>
        </w:rPr>
        <w:t>was developed to deal with computing environments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in which a large number of PCs, workstations, file servers, printers, database servers,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Web servers, e-mail servers, and other software and equipment are connected via a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network.</w:t>
      </w:r>
    </w:p>
    <w:p w:rsidR="00B14EA8" w:rsidRDefault="009B706F">
      <w:pPr>
        <w:pStyle w:val="Heading5"/>
        <w:numPr>
          <w:ilvl w:val="0"/>
          <w:numId w:val="230"/>
        </w:numPr>
        <w:tabs>
          <w:tab w:val="left" w:pos="1864"/>
        </w:tabs>
        <w:spacing w:before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idea</w:t>
      </w:r>
    </w:p>
    <w:p w:rsidR="00B14EA8" w:rsidRDefault="009B706F">
      <w:pPr>
        <w:pStyle w:val="ListParagraph"/>
        <w:numPr>
          <w:ilvl w:val="1"/>
          <w:numId w:val="230"/>
        </w:numPr>
        <w:tabs>
          <w:tab w:val="left" w:pos="3121"/>
          <w:tab w:val="left" w:pos="3122"/>
        </w:tabs>
        <w:spacing w:before="148"/>
        <w:ind w:hanging="361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define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specialized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servers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with</w:t>
      </w:r>
      <w:r>
        <w:rPr>
          <w:rFonts w:ascii="Times New Roman" w:hAnsi="Times New Roman"/>
          <w:spacing w:val="-2"/>
          <w:sz w:val="26"/>
        </w:rPr>
        <w:t xml:space="preserve"> </w:t>
      </w:r>
      <w:r>
        <w:rPr>
          <w:rFonts w:ascii="Times New Roman" w:hAnsi="Times New Roman"/>
          <w:sz w:val="26"/>
        </w:rPr>
        <w:t>specific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functionalities.</w:t>
      </w:r>
    </w:p>
    <w:p w:rsidR="00B14EA8" w:rsidRDefault="009B706F">
      <w:pPr>
        <w:pStyle w:val="ListParagraph"/>
        <w:numPr>
          <w:ilvl w:val="1"/>
          <w:numId w:val="230"/>
        </w:numPr>
        <w:tabs>
          <w:tab w:val="left" w:pos="3121"/>
          <w:tab w:val="left" w:pos="3122"/>
        </w:tabs>
        <w:spacing w:before="147" w:line="362" w:lineRule="auto"/>
        <w:ind w:right="2025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for example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file server that maintains the files of the client</w:t>
      </w:r>
      <w:r>
        <w:rPr>
          <w:rFonts w:ascii="Times New Roman" w:hAnsi="Times New Roman"/>
          <w:spacing w:val="-62"/>
          <w:sz w:val="26"/>
        </w:rPr>
        <w:t xml:space="preserve"> </w:t>
      </w:r>
      <w:r>
        <w:rPr>
          <w:rFonts w:ascii="Times New Roman" w:hAnsi="Times New Roman"/>
          <w:sz w:val="26"/>
        </w:rPr>
        <w:t>machines</w:t>
      </w:r>
    </w:p>
    <w:p w:rsidR="00B14EA8" w:rsidRDefault="009B706F">
      <w:pPr>
        <w:pStyle w:val="ListParagraph"/>
        <w:numPr>
          <w:ilvl w:val="1"/>
          <w:numId w:val="230"/>
        </w:numPr>
        <w:tabs>
          <w:tab w:val="left" w:pos="3121"/>
          <w:tab w:val="left" w:pos="3122"/>
        </w:tabs>
        <w:spacing w:line="362" w:lineRule="auto"/>
        <w:ind w:left="3111" w:right="1362" w:hanging="351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The resources provided by specialized servers can be accessed by</w:t>
      </w:r>
      <w:r>
        <w:rPr>
          <w:rFonts w:ascii="Times New Roman" w:hAnsi="Times New Roman"/>
          <w:spacing w:val="-62"/>
          <w:sz w:val="26"/>
        </w:rPr>
        <w:t xml:space="preserve"> </w:t>
      </w:r>
      <w:r>
        <w:rPr>
          <w:rFonts w:ascii="Times New Roman" w:hAnsi="Times New Roman"/>
          <w:sz w:val="26"/>
        </w:rPr>
        <w:t>many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client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machines.</w:t>
      </w:r>
    </w:p>
    <w:p w:rsidR="00B14EA8" w:rsidRDefault="00B14EA8">
      <w:pPr>
        <w:spacing w:line="362" w:lineRule="auto"/>
        <w:rPr>
          <w:rFonts w:ascii="Times New Roman" w:hAnsi="Times New Roman"/>
          <w:sz w:val="26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ListParagraph"/>
        <w:numPr>
          <w:ilvl w:val="1"/>
          <w:numId w:val="230"/>
        </w:numPr>
        <w:tabs>
          <w:tab w:val="left" w:pos="3122"/>
        </w:tabs>
        <w:spacing w:before="183" w:line="360" w:lineRule="auto"/>
        <w:ind w:right="81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lastRenderedPageBreak/>
        <w:t>The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client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machines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provide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the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user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with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the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appropriate</w:t>
      </w:r>
      <w:r>
        <w:rPr>
          <w:rFonts w:ascii="Times New Roman" w:hAnsi="Times New Roman"/>
          <w:spacing w:val="33"/>
          <w:sz w:val="26"/>
        </w:rPr>
        <w:t xml:space="preserve"> </w:t>
      </w:r>
      <w:r>
        <w:rPr>
          <w:rFonts w:ascii="Times New Roman" w:hAnsi="Times New Roman"/>
          <w:sz w:val="26"/>
        </w:rPr>
        <w:t>interfaces</w:t>
      </w:r>
      <w:r>
        <w:rPr>
          <w:rFonts w:ascii="Times New Roman" w:hAnsi="Times New Roman"/>
          <w:spacing w:val="-63"/>
          <w:sz w:val="26"/>
        </w:rPr>
        <w:t xml:space="preserve"> </w:t>
      </w:r>
      <w:r>
        <w:rPr>
          <w:rFonts w:ascii="Times New Roman" w:hAnsi="Times New Roman"/>
          <w:sz w:val="26"/>
        </w:rPr>
        <w:t>to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utilize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these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servers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and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local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processing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power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to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run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local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applications</w:t>
      </w:r>
    </w:p>
    <w:p w:rsidR="00B14EA8" w:rsidRDefault="009B706F">
      <w:pPr>
        <w:pStyle w:val="BodyText"/>
        <w:spacing w:before="3"/>
        <w:rPr>
          <w:rFonts w:ascii="Times New Roman"/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2077371</wp:posOffset>
            </wp:positionH>
            <wp:positionV relativeFrom="paragraph">
              <wp:posOffset>158118</wp:posOffset>
            </wp:positionV>
            <wp:extent cx="3562822" cy="1237773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822" cy="1237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"/>
        <w:rPr>
          <w:rFonts w:ascii="Times New Roman"/>
          <w:sz w:val="34"/>
        </w:rPr>
      </w:pPr>
    </w:p>
    <w:p w:rsidR="00B14EA8" w:rsidRDefault="009B706F">
      <w:pPr>
        <w:ind w:left="288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2.5.2(a)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Logical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two-tier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client/server architecture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rPr>
          <w:rFonts w:ascii="Times New Roman"/>
          <w:sz w:val="26"/>
        </w:rPr>
      </w:pPr>
      <w:r>
        <w:rPr>
          <w:noProof/>
          <w:lang w:val="en-IN" w:eastAsia="en-IN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1867618</wp:posOffset>
            </wp:positionH>
            <wp:positionV relativeFrom="paragraph">
              <wp:posOffset>215166</wp:posOffset>
            </wp:positionV>
            <wp:extent cx="4051529" cy="2953512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1529" cy="2953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1"/>
        <w:rPr>
          <w:rFonts w:ascii="Times New Roman"/>
          <w:sz w:val="23"/>
        </w:rPr>
      </w:pPr>
    </w:p>
    <w:p w:rsidR="00B14EA8" w:rsidRDefault="009B706F">
      <w:pPr>
        <w:ind w:left="294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Figure2.5.2(b)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Physical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two-tier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client/server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architecture.</w:t>
      </w:r>
    </w:p>
    <w:p w:rsidR="00B14EA8" w:rsidRDefault="009B706F">
      <w:pPr>
        <w:spacing w:before="137" w:line="360" w:lineRule="auto"/>
        <w:ind w:left="960" w:right="79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concept of client/server architecture assumes an underlying framework that consists of many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PCs and workstations as well as a smaller number of mainframe machines, connected via LANs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and other types of computer networks. A </w:t>
      </w:r>
      <w:r>
        <w:rPr>
          <w:rFonts w:ascii="Times New Roman" w:hAnsi="Times New Roman"/>
          <w:b/>
          <w:sz w:val="24"/>
        </w:rPr>
        <w:t xml:space="preserve">client </w:t>
      </w:r>
      <w:r>
        <w:rPr>
          <w:rFonts w:ascii="Times New Roman" w:hAnsi="Times New Roman"/>
          <w:sz w:val="24"/>
        </w:rPr>
        <w:t>is a user machine that provides user interface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capabilities and local processing. When a client requires access to additional functionality such 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 access—that does not exist at that machine, it connects to a server that provides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needed functionality. A </w:t>
      </w:r>
      <w:r>
        <w:rPr>
          <w:rFonts w:ascii="Times New Roman" w:hAnsi="Times New Roman"/>
          <w:b/>
          <w:sz w:val="24"/>
        </w:rPr>
        <w:t xml:space="preserve">server </w:t>
      </w:r>
      <w:r>
        <w:rPr>
          <w:rFonts w:ascii="Times New Roman" w:hAnsi="Times New Roman"/>
          <w:sz w:val="24"/>
        </w:rPr>
        <w:t>is a system containing both hardware and software that can provide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services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client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machines,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access,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printing,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archiving,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 database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access.</w:t>
      </w:r>
    </w:p>
    <w:p w:rsidR="00B14EA8" w:rsidRDefault="00B14EA8">
      <w:pPr>
        <w:pStyle w:val="BodyText"/>
        <w:spacing w:before="6"/>
        <w:rPr>
          <w:rFonts w:ascii="Times New Roman"/>
          <w:sz w:val="36"/>
        </w:rPr>
      </w:pPr>
    </w:p>
    <w:p w:rsidR="00B14EA8" w:rsidRDefault="009B706F">
      <w:pPr>
        <w:pStyle w:val="Heading5"/>
        <w:numPr>
          <w:ilvl w:val="2"/>
          <w:numId w:val="232"/>
        </w:numPr>
        <w:tabs>
          <w:tab w:val="left" w:pos="1681"/>
        </w:tabs>
        <w:spacing w:before="1"/>
        <w:ind w:left="1681" w:hanging="721"/>
        <w:jc w:val="left"/>
        <w:rPr>
          <w:rFonts w:ascii="Times New Roman"/>
        </w:rPr>
      </w:pPr>
      <w:r>
        <w:rPr>
          <w:rFonts w:ascii="Times New Roman"/>
        </w:rPr>
        <w:t>Two-Tier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Client/Server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Architectures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for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DBMSs</w:t>
      </w:r>
    </w:p>
    <w:p w:rsidR="00B14EA8" w:rsidRDefault="00B14EA8">
      <w:pPr>
        <w:rPr>
          <w:rFonts w:ascii="Times New Roman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/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software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components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distributed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over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systems: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client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server</w:t>
      </w:r>
    </w:p>
    <w:p w:rsidR="00B14EA8" w:rsidRDefault="00B14EA8">
      <w:pPr>
        <w:pStyle w:val="BodyText"/>
        <w:spacing w:before="10"/>
        <w:rPr>
          <w:rFonts w:ascii="Times New Roman"/>
          <w:sz w:val="29"/>
        </w:rPr>
      </w:pPr>
    </w:p>
    <w:p w:rsidR="00B14EA8" w:rsidRDefault="009B706F">
      <w:pPr>
        <w:pStyle w:val="ListParagraph"/>
        <w:numPr>
          <w:ilvl w:val="0"/>
          <w:numId w:val="229"/>
        </w:numPr>
        <w:tabs>
          <w:tab w:val="left" w:pos="1744"/>
        </w:tabs>
        <w:ind w:hanging="424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Server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handles</w:t>
      </w:r>
    </w:p>
    <w:p w:rsidR="00B14EA8" w:rsidRDefault="009B706F">
      <w:pPr>
        <w:pStyle w:val="ListParagraph"/>
        <w:numPr>
          <w:ilvl w:val="1"/>
          <w:numId w:val="229"/>
        </w:numPr>
        <w:tabs>
          <w:tab w:val="left" w:pos="1888"/>
        </w:tabs>
        <w:spacing w:before="132"/>
        <w:ind w:hanging="1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Query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transaction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functionality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related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SQL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processing</w:t>
      </w:r>
    </w:p>
    <w:p w:rsidR="00B14EA8" w:rsidRDefault="009B706F">
      <w:pPr>
        <w:pStyle w:val="Heading6"/>
        <w:numPr>
          <w:ilvl w:val="0"/>
          <w:numId w:val="229"/>
        </w:numPr>
        <w:tabs>
          <w:tab w:val="left" w:pos="1744"/>
        </w:tabs>
        <w:spacing w:before="142"/>
        <w:ind w:hanging="424"/>
        <w:jc w:val="both"/>
      </w:pPr>
      <w:r>
        <w:t>Client</w:t>
      </w:r>
      <w:r>
        <w:rPr>
          <w:spacing w:val="-1"/>
        </w:rPr>
        <w:t xml:space="preserve"> </w:t>
      </w:r>
      <w:r>
        <w:t>handles</w:t>
      </w:r>
    </w:p>
    <w:p w:rsidR="00B14EA8" w:rsidRDefault="009B706F">
      <w:pPr>
        <w:pStyle w:val="ListParagraph"/>
        <w:numPr>
          <w:ilvl w:val="1"/>
          <w:numId w:val="229"/>
        </w:numPr>
        <w:tabs>
          <w:tab w:val="left" w:pos="1888"/>
        </w:tabs>
        <w:spacing w:before="137"/>
        <w:ind w:hanging="1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User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interface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programs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application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programs</w:t>
      </w:r>
    </w:p>
    <w:p w:rsidR="00B14EA8" w:rsidRDefault="00B14EA8">
      <w:pPr>
        <w:pStyle w:val="BodyText"/>
        <w:spacing w:before="5"/>
        <w:rPr>
          <w:rFonts w:ascii="Times New Roman"/>
          <w:sz w:val="29"/>
        </w:rPr>
      </w:pPr>
    </w:p>
    <w:p w:rsidR="00B14EA8" w:rsidRDefault="009B706F">
      <w:pPr>
        <w:spacing w:line="360" w:lineRule="auto"/>
        <w:ind w:left="960" w:right="81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user interface programs and application programs can run on the client side. When 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access is required, the program establishes a connection to the DBMS(which is on the server side)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once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connection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created,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client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program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communicate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DBMS.</w:t>
      </w:r>
    </w:p>
    <w:p w:rsidR="00B14EA8" w:rsidRDefault="009B706F">
      <w:pPr>
        <w:spacing w:before="198" w:line="360" w:lineRule="auto"/>
        <w:ind w:left="960" w:right="81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client program can actually connect to several RDBMSs and send query and transaction requests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using the ODBC API, which are then processed at the server sites. Any query results are sent back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 the client program, which can process and display the results as needed. A related standard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Java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programming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JDBC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defined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allow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Java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client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access one 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more DBMSs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through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standard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interface</w:t>
      </w:r>
    </w:p>
    <w:p w:rsidR="00B14EA8" w:rsidRDefault="009B706F">
      <w:pPr>
        <w:pStyle w:val="Heading5"/>
        <w:spacing w:before="207"/>
        <w:ind w:left="960" w:firstLine="0"/>
        <w:jc w:val="both"/>
        <w:rPr>
          <w:rFonts w:ascii="Times New Roman"/>
        </w:rPr>
      </w:pPr>
      <w:r>
        <w:rPr>
          <w:rFonts w:ascii="Times New Roman"/>
        </w:rPr>
        <w:t>Object-oriented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DBMSs</w:t>
      </w:r>
    </w:p>
    <w:p w:rsidR="00B14EA8" w:rsidRDefault="009B706F">
      <w:pPr>
        <w:spacing w:before="142" w:line="360" w:lineRule="auto"/>
        <w:ind w:left="960" w:right="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different approach to two-tier client/server architecture was taken by some object-oriented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DBMSs, where the software modules of the DBMS were divided between client and server in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integrated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way.</w:t>
      </w:r>
    </w:p>
    <w:p w:rsidR="00B14EA8" w:rsidRDefault="009B706F">
      <w:pPr>
        <w:pStyle w:val="ListParagraph"/>
        <w:numPr>
          <w:ilvl w:val="0"/>
          <w:numId w:val="228"/>
        </w:numPr>
        <w:tabs>
          <w:tab w:val="left" w:pos="1504"/>
        </w:tabs>
        <w:spacing w:before="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server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level</w:t>
      </w:r>
    </w:p>
    <w:p w:rsidR="00B14EA8" w:rsidRDefault="009B706F">
      <w:pPr>
        <w:spacing w:before="137" w:line="360" w:lineRule="auto"/>
        <w:ind w:left="1681" w:right="806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may include the part of the DBMS software responsible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handling data storage on disk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pages,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local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concurrency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control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and recovery,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buffering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 caching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disk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pages.</w:t>
      </w:r>
    </w:p>
    <w:p w:rsidR="00B14EA8" w:rsidRDefault="009B706F">
      <w:pPr>
        <w:pStyle w:val="ListParagraph"/>
        <w:numPr>
          <w:ilvl w:val="0"/>
          <w:numId w:val="228"/>
        </w:numPr>
        <w:tabs>
          <w:tab w:val="left" w:pos="1504"/>
        </w:tabs>
        <w:spacing w:before="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client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level</w:t>
      </w:r>
    </w:p>
    <w:p w:rsidR="00B14EA8" w:rsidRDefault="009B706F">
      <w:pPr>
        <w:spacing w:before="138" w:line="360" w:lineRule="auto"/>
        <w:ind w:left="1681" w:right="812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may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handle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interface,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dictionary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functions,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interactions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programming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 compilers, global query optimization, concurrency control,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recovery across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multiple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servers,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structuring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complex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objects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buffers.</w:t>
      </w:r>
    </w:p>
    <w:p w:rsidR="00B14EA8" w:rsidRDefault="009B706F">
      <w:pPr>
        <w:spacing w:line="360" w:lineRule="auto"/>
        <w:ind w:left="960" w:right="806" w:firstLine="6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 this approach, the client/server interaction is more tightly coupled and is done internally by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 modules—some of which reside on the client and some on the server—rather than by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users/programmers.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Heading5"/>
        <w:numPr>
          <w:ilvl w:val="2"/>
          <w:numId w:val="232"/>
        </w:numPr>
        <w:tabs>
          <w:tab w:val="left" w:pos="1681"/>
        </w:tabs>
        <w:spacing w:before="155"/>
        <w:ind w:left="1681" w:hanging="721"/>
        <w:jc w:val="left"/>
        <w:rPr>
          <w:rFonts w:ascii="Times New Roman"/>
        </w:rPr>
      </w:pPr>
      <w:r>
        <w:rPr>
          <w:rFonts w:ascii="Times New Roman"/>
        </w:rPr>
        <w:t>Three-Tier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n-Tier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Architectures for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Web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Applications</w:t>
      </w:r>
    </w:p>
    <w:p w:rsidR="00B14EA8" w:rsidRDefault="009B706F">
      <w:pPr>
        <w:spacing w:before="141" w:line="360" w:lineRule="auto"/>
        <w:ind w:left="1484"/>
        <w:rPr>
          <w:rFonts w:ascii="Times New Roman"/>
          <w:sz w:val="24"/>
        </w:rPr>
      </w:pPr>
      <w:r>
        <w:rPr>
          <w:rFonts w:ascii="Times New Roman"/>
          <w:sz w:val="24"/>
        </w:rPr>
        <w:t>Many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Web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applications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architecture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called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three-tier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architecture,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adds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intermediate layer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client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 database server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2"/>
        <w:rPr>
          <w:rFonts w:ascii="Times New Roman"/>
          <w:sz w:val="16"/>
        </w:rPr>
      </w:pPr>
    </w:p>
    <w:p w:rsidR="00B14EA8" w:rsidRDefault="009B706F">
      <w:pPr>
        <w:pStyle w:val="BodyText"/>
        <w:ind w:left="327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2028463" cy="2191130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463" cy="219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8"/>
        <w:rPr>
          <w:rFonts w:ascii="Times New Roman"/>
        </w:rPr>
      </w:pPr>
    </w:p>
    <w:p w:rsidR="00B14EA8" w:rsidRDefault="009B706F">
      <w:pPr>
        <w:ind w:left="159"/>
        <w:jc w:val="center"/>
        <w:rPr>
          <w:rFonts w:ascii="Times New Roman"/>
        </w:rPr>
      </w:pPr>
      <w:r>
        <w:rPr>
          <w:rFonts w:ascii="Times New Roman"/>
          <w:b/>
        </w:rPr>
        <w:t>Figure</w:t>
      </w:r>
      <w:r>
        <w:rPr>
          <w:rFonts w:ascii="Times New Roman"/>
          <w:b/>
          <w:spacing w:val="-5"/>
        </w:rPr>
        <w:t xml:space="preserve"> </w:t>
      </w:r>
      <w:r>
        <w:rPr>
          <w:rFonts w:ascii="Times New Roman"/>
          <w:b/>
        </w:rPr>
        <w:t>2.5.4(a):</w:t>
      </w:r>
      <w:r>
        <w:rPr>
          <w:rFonts w:ascii="Times New Roman"/>
          <w:b/>
          <w:spacing w:val="-3"/>
        </w:rPr>
        <w:t xml:space="preserve"> </w:t>
      </w:r>
      <w:r>
        <w:rPr>
          <w:rFonts w:ascii="Times New Roman"/>
        </w:rPr>
        <w:t>Logical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three-tier client/server</w:t>
      </w:r>
      <w:r>
        <w:rPr>
          <w:rFonts w:ascii="Times New Roman"/>
          <w:spacing w:val="3"/>
        </w:rPr>
        <w:t xml:space="preserve"> </w:t>
      </w:r>
      <w:r>
        <w:rPr>
          <w:rFonts w:ascii="Times New Roman"/>
        </w:rPr>
        <w:t>architecture</w:t>
      </w:r>
    </w:p>
    <w:p w:rsidR="00B14EA8" w:rsidRDefault="00B14EA8">
      <w:pPr>
        <w:pStyle w:val="BodyText"/>
        <w:spacing w:before="4"/>
        <w:rPr>
          <w:rFonts w:ascii="Times New Roman"/>
        </w:rPr>
      </w:pPr>
    </w:p>
    <w:p w:rsidR="00B14EA8" w:rsidRDefault="009B706F">
      <w:pPr>
        <w:pStyle w:val="ListParagraph"/>
        <w:numPr>
          <w:ilvl w:val="1"/>
          <w:numId w:val="228"/>
        </w:numPr>
        <w:tabs>
          <w:tab w:val="left" w:pos="1680"/>
          <w:tab w:val="left" w:pos="1681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Client</w:t>
      </w:r>
    </w:p>
    <w:p w:rsidR="00B14EA8" w:rsidRDefault="009B706F">
      <w:pPr>
        <w:tabs>
          <w:tab w:val="left" w:pos="719"/>
        </w:tabs>
        <w:spacing w:before="132"/>
        <w:ind w:left="205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-</w:t>
      </w:r>
      <w:r>
        <w:rPr>
          <w:rFonts w:ascii="Times New Roman"/>
          <w:sz w:val="24"/>
        </w:rPr>
        <w:tab/>
        <w:t>Contain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GUI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interfaces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additional</w:t>
      </w:r>
      <w:r>
        <w:rPr>
          <w:rFonts w:ascii="Times New Roman"/>
          <w:spacing w:val="51"/>
          <w:sz w:val="24"/>
        </w:rPr>
        <w:t xml:space="preserve"> </w:t>
      </w:r>
      <w:r>
        <w:rPr>
          <w:rFonts w:ascii="Times New Roman"/>
          <w:sz w:val="24"/>
        </w:rPr>
        <w:t>application-specific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business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rules</w:t>
      </w:r>
    </w:p>
    <w:p w:rsidR="00B14EA8" w:rsidRDefault="009B706F">
      <w:pPr>
        <w:pStyle w:val="Heading6"/>
        <w:numPr>
          <w:ilvl w:val="1"/>
          <w:numId w:val="228"/>
        </w:numPr>
        <w:tabs>
          <w:tab w:val="left" w:pos="1681"/>
        </w:tabs>
        <w:spacing w:before="147"/>
        <w:jc w:val="both"/>
      </w:pPr>
      <w:r>
        <w:t>Application</w:t>
      </w:r>
      <w:r>
        <w:rPr>
          <w:spacing w:val="1"/>
        </w:rPr>
        <w:t xml:space="preserve"> </w:t>
      </w:r>
      <w:r>
        <w:t>server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Web server</w:t>
      </w:r>
    </w:p>
    <w:p w:rsidR="00B14EA8" w:rsidRDefault="009B706F">
      <w:pPr>
        <w:pStyle w:val="ListParagraph"/>
        <w:numPr>
          <w:ilvl w:val="2"/>
          <w:numId w:val="228"/>
        </w:numPr>
        <w:tabs>
          <w:tab w:val="left" w:pos="2464"/>
        </w:tabs>
        <w:spacing w:before="132" w:line="360" w:lineRule="auto"/>
        <w:ind w:right="810" w:hanging="269"/>
        <w:jc w:val="both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accepts requests from the client, processes the request and sends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 queries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 commands to the database server, and then passes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processed data from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 server to the clients, where it may be processed further and filtered to be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presented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users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GUI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format.</w:t>
      </w:r>
    </w:p>
    <w:p w:rsidR="00B14EA8" w:rsidRDefault="009B706F">
      <w:pPr>
        <w:pStyle w:val="ListParagraph"/>
        <w:numPr>
          <w:ilvl w:val="2"/>
          <w:numId w:val="228"/>
        </w:numPr>
        <w:tabs>
          <w:tab w:val="left" w:pos="2493"/>
        </w:tabs>
        <w:spacing w:before="1" w:line="360" w:lineRule="auto"/>
        <w:ind w:left="2492" w:right="815" w:hanging="361"/>
        <w:jc w:val="both"/>
        <w:rPr>
          <w:rFonts w:ascii="Times New Roman" w:hAns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2335541</wp:posOffset>
            </wp:positionH>
            <wp:positionV relativeFrom="paragraph">
              <wp:posOffset>649444</wp:posOffset>
            </wp:positionV>
            <wp:extent cx="765573" cy="1994725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73" cy="1994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3924005</wp:posOffset>
            </wp:positionH>
            <wp:positionV relativeFrom="paragraph">
              <wp:posOffset>595443</wp:posOffset>
            </wp:positionV>
            <wp:extent cx="887081" cy="2129409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081" cy="21294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It can also improve database security by checking a client’s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credentials before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forwarding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request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 server.</w:t>
      </w:r>
    </w:p>
    <w:p w:rsidR="00B14EA8" w:rsidRDefault="00B14EA8">
      <w:pPr>
        <w:pStyle w:val="BodyText"/>
        <w:spacing w:before="4"/>
        <w:rPr>
          <w:rFonts w:ascii="Times New Roman"/>
          <w:sz w:val="26"/>
        </w:rPr>
      </w:pPr>
    </w:p>
    <w:p w:rsidR="00B14EA8" w:rsidRDefault="009B706F">
      <w:pPr>
        <w:ind w:left="3447"/>
        <w:rPr>
          <w:rFonts w:ascii="Times New Roman"/>
        </w:rPr>
      </w:pPr>
      <w:r>
        <w:rPr>
          <w:rFonts w:ascii="Times New Roman"/>
          <w:b/>
        </w:rPr>
        <w:t>Figure</w:t>
      </w:r>
      <w:r>
        <w:rPr>
          <w:rFonts w:ascii="Times New Roman"/>
          <w:b/>
          <w:spacing w:val="-5"/>
        </w:rPr>
        <w:t xml:space="preserve"> </w:t>
      </w:r>
      <w:r>
        <w:rPr>
          <w:rFonts w:ascii="Times New Roman"/>
          <w:b/>
        </w:rPr>
        <w:t>2.5.4(b):</w:t>
      </w:r>
      <w:r>
        <w:rPr>
          <w:rFonts w:ascii="Times New Roman"/>
          <w:b/>
          <w:spacing w:val="-3"/>
        </w:rPr>
        <w:t xml:space="preserve"> </w:t>
      </w:r>
      <w:r>
        <w:rPr>
          <w:rFonts w:ascii="Times New Roman"/>
        </w:rPr>
        <w:t>Logical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three-tier client/server architecture</w:t>
      </w:r>
    </w:p>
    <w:p w:rsidR="00B14EA8" w:rsidRDefault="00B14EA8">
      <w:pPr>
        <w:pStyle w:val="BodyText"/>
        <w:spacing w:before="11"/>
        <w:rPr>
          <w:rFonts w:ascii="Times New Roman"/>
          <w:sz w:val="21"/>
        </w:rPr>
      </w:pPr>
    </w:p>
    <w:p w:rsidR="00B14EA8" w:rsidRDefault="009B706F">
      <w:pPr>
        <w:spacing w:line="360" w:lineRule="auto"/>
        <w:ind w:left="960" w:right="805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2.5.4(b)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shows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another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architecture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application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package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vendors.</w:t>
      </w:r>
    </w:p>
    <w:p w:rsidR="00B14EA8" w:rsidRDefault="009B706F">
      <w:pPr>
        <w:pStyle w:val="Heading6"/>
        <w:numPr>
          <w:ilvl w:val="1"/>
          <w:numId w:val="228"/>
        </w:numPr>
        <w:tabs>
          <w:tab w:val="left" w:pos="1681"/>
        </w:tabs>
        <w:spacing w:before="7"/>
        <w:jc w:val="both"/>
      </w:pPr>
      <w:r>
        <w:t>Presentation</w:t>
      </w:r>
      <w:r>
        <w:rPr>
          <w:spacing w:val="-1"/>
        </w:rPr>
        <w:t xml:space="preserve"> </w:t>
      </w:r>
      <w:r>
        <w:t>layer</w:t>
      </w:r>
    </w:p>
    <w:p w:rsidR="00B14EA8" w:rsidRDefault="00B14EA8">
      <w:pPr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ListParagraph"/>
        <w:numPr>
          <w:ilvl w:val="2"/>
          <w:numId w:val="228"/>
        </w:numPr>
        <w:tabs>
          <w:tab w:val="left" w:pos="1950"/>
        </w:tabs>
        <w:spacing w:before="182"/>
        <w:ind w:left="1949" w:hanging="26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displays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user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allows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entry</w:t>
      </w:r>
    </w:p>
    <w:p w:rsidR="00B14EA8" w:rsidRDefault="009B706F">
      <w:pPr>
        <w:pStyle w:val="Heading6"/>
        <w:numPr>
          <w:ilvl w:val="1"/>
          <w:numId w:val="228"/>
        </w:numPr>
        <w:tabs>
          <w:tab w:val="left" w:pos="1681"/>
        </w:tabs>
        <w:spacing w:before="142"/>
        <w:jc w:val="both"/>
      </w:pPr>
      <w:r>
        <w:t>The</w:t>
      </w:r>
      <w:r>
        <w:rPr>
          <w:spacing w:val="-3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logic</w:t>
      </w:r>
      <w:r>
        <w:rPr>
          <w:spacing w:val="2"/>
        </w:rPr>
        <w:t xml:space="preserve"> </w:t>
      </w:r>
      <w:r>
        <w:t>layer</w:t>
      </w:r>
    </w:p>
    <w:p w:rsidR="00B14EA8" w:rsidRDefault="009B706F">
      <w:pPr>
        <w:pStyle w:val="ListParagraph"/>
        <w:numPr>
          <w:ilvl w:val="2"/>
          <w:numId w:val="228"/>
        </w:numPr>
        <w:tabs>
          <w:tab w:val="left" w:pos="2013"/>
        </w:tabs>
        <w:spacing w:before="132" w:line="362" w:lineRule="auto"/>
        <w:ind w:left="1949" w:right="812" w:hanging="269"/>
        <w:jc w:val="both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handles intermediate rules and constraints before data is passed up to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the user or down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</w:p>
    <w:p w:rsidR="00B14EA8" w:rsidRDefault="009B706F">
      <w:pPr>
        <w:pStyle w:val="ListParagraph"/>
        <w:numPr>
          <w:ilvl w:val="2"/>
          <w:numId w:val="228"/>
        </w:numPr>
        <w:tabs>
          <w:tab w:val="left" w:pos="1950"/>
        </w:tabs>
        <w:spacing w:line="360" w:lineRule="auto"/>
        <w:ind w:left="1949" w:right="806" w:hanging="26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can also act as a Web server, which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retrieves query results from the database server 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formats them into dynamic Web pages that are viewed by the Web browser at the client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side</w:t>
      </w:r>
    </w:p>
    <w:p w:rsidR="00B14EA8" w:rsidRDefault="009B706F">
      <w:pPr>
        <w:pStyle w:val="Heading6"/>
        <w:numPr>
          <w:ilvl w:val="1"/>
          <w:numId w:val="228"/>
        </w:numPr>
        <w:tabs>
          <w:tab w:val="left" w:pos="1681"/>
        </w:tabs>
        <w:spacing w:before="4"/>
        <w:jc w:val="both"/>
      </w:pPr>
      <w:r>
        <w:t>The</w:t>
      </w:r>
      <w:r>
        <w:rPr>
          <w:spacing w:val="-1"/>
        </w:rPr>
        <w:t xml:space="preserve"> </w:t>
      </w:r>
      <w:r>
        <w:t>bottom</w:t>
      </w:r>
      <w:r>
        <w:rPr>
          <w:spacing w:val="-3"/>
        </w:rPr>
        <w:t xml:space="preserve"> </w:t>
      </w:r>
      <w:r>
        <w:t>layer</w:t>
      </w:r>
    </w:p>
    <w:p w:rsidR="00B14EA8" w:rsidRDefault="009B706F">
      <w:pPr>
        <w:pStyle w:val="ListParagraph"/>
        <w:numPr>
          <w:ilvl w:val="2"/>
          <w:numId w:val="228"/>
        </w:numPr>
        <w:tabs>
          <w:tab w:val="left" w:pos="1950"/>
        </w:tabs>
        <w:spacing w:before="132"/>
        <w:ind w:left="1949" w:hanging="26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includes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management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services</w:t>
      </w:r>
    </w:p>
    <w:p w:rsidR="00B14EA8" w:rsidRDefault="009B706F">
      <w:pPr>
        <w:pStyle w:val="Heading4"/>
        <w:numPr>
          <w:ilvl w:val="2"/>
          <w:numId w:val="232"/>
        </w:numPr>
        <w:tabs>
          <w:tab w:val="left" w:pos="1681"/>
        </w:tabs>
        <w:spacing w:before="138"/>
        <w:ind w:left="1681" w:hanging="721"/>
        <w:jc w:val="both"/>
      </w:pPr>
      <w:r>
        <w:t>N-tier</w:t>
      </w:r>
      <w:r>
        <w:rPr>
          <w:spacing w:val="-6"/>
        </w:rPr>
        <w:t xml:space="preserve"> </w:t>
      </w:r>
      <w:r>
        <w:t>Architecture</w:t>
      </w:r>
    </w:p>
    <w:p w:rsidR="00B14EA8" w:rsidRDefault="00B14EA8">
      <w:pPr>
        <w:pStyle w:val="BodyText"/>
        <w:spacing w:before="2"/>
        <w:rPr>
          <w:rFonts w:ascii="Times New Roman"/>
          <w:b/>
          <w:sz w:val="31"/>
        </w:rPr>
      </w:pPr>
    </w:p>
    <w:p w:rsidR="00B14EA8" w:rsidRDefault="009B706F">
      <w:pPr>
        <w:spacing w:line="360" w:lineRule="auto"/>
        <w:ind w:left="960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possible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divide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layers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stored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further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finer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components, thereby giving rise to n-tier architectures; where n may be four or five tiers.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business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logic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layer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divided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multiple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layers</w:t>
      </w:r>
    </w:p>
    <w:p w:rsidR="00B14EA8" w:rsidRDefault="009B706F">
      <w:pPr>
        <w:pStyle w:val="ListParagraph"/>
        <w:numPr>
          <w:ilvl w:val="0"/>
          <w:numId w:val="227"/>
        </w:numPr>
        <w:tabs>
          <w:tab w:val="left" w:pos="1230"/>
        </w:tabs>
        <w:spacing w:before="6"/>
        <w:ind w:hanging="27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Advantage</w:t>
      </w:r>
    </w:p>
    <w:p w:rsidR="00B14EA8" w:rsidRDefault="009B706F">
      <w:pPr>
        <w:spacing w:before="133" w:line="362" w:lineRule="auto"/>
        <w:ind w:left="1484" w:right="1278" w:hanging="17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- any one tier can run on an appropriate processor or operating system platform and can be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handled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independently.</w:t>
      </w:r>
    </w:p>
    <w:p w:rsidR="00B14EA8" w:rsidRDefault="009B706F">
      <w:pPr>
        <w:spacing w:before="198" w:line="360" w:lineRule="auto"/>
        <w:ind w:left="960" w:right="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Vendors of ERP (enterprise resource planning) and CRM (customer relationship management)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packages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often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middleware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layer</w:t>
      </w:r>
      <w:r>
        <w:rPr>
          <w:rFonts w:ascii="Times New Roman"/>
          <w:i/>
          <w:sz w:val="24"/>
        </w:rPr>
        <w:t>,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accounts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front-end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modules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(clients)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communicating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back-end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databases (servers).</w:t>
      </w:r>
    </w:p>
    <w:p w:rsidR="00B14EA8" w:rsidRDefault="00B14EA8">
      <w:pPr>
        <w:pStyle w:val="BodyText"/>
        <w:spacing w:before="8"/>
        <w:rPr>
          <w:rFonts w:ascii="Times New Roman"/>
          <w:sz w:val="36"/>
        </w:rPr>
      </w:pPr>
    </w:p>
    <w:p w:rsidR="00B14EA8" w:rsidRDefault="009B706F">
      <w:pPr>
        <w:pStyle w:val="Heading1"/>
        <w:numPr>
          <w:ilvl w:val="1"/>
          <w:numId w:val="239"/>
        </w:numPr>
        <w:tabs>
          <w:tab w:val="left" w:pos="1485"/>
        </w:tabs>
        <w:ind w:left="1484" w:hanging="525"/>
        <w:jc w:val="left"/>
      </w:pPr>
      <w:r>
        <w:t>Classification</w:t>
      </w:r>
      <w:r>
        <w:rPr>
          <w:spacing w:val="-1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Database</w:t>
      </w:r>
      <w:r>
        <w:rPr>
          <w:spacing w:val="-8"/>
        </w:rPr>
        <w:t xml:space="preserve"> </w:t>
      </w:r>
      <w:r>
        <w:t>Management</w:t>
      </w:r>
      <w:r>
        <w:rPr>
          <w:spacing w:val="-7"/>
        </w:rPr>
        <w:t xml:space="preserve"> </w:t>
      </w:r>
      <w:r>
        <w:t>Systems</w:t>
      </w:r>
    </w:p>
    <w:p w:rsidR="00B14EA8" w:rsidRDefault="009B706F">
      <w:pPr>
        <w:spacing w:before="178"/>
        <w:ind w:left="12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Criteria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classify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DBMSs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561"/>
        </w:tabs>
        <w:spacing w:before="13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Data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DBMS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based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2401"/>
        </w:tabs>
        <w:spacing w:before="137" w:line="360" w:lineRule="auto"/>
        <w:ind w:right="803"/>
        <w:jc w:val="both"/>
        <w:rPr>
          <w:sz w:val="21"/>
        </w:rPr>
      </w:pPr>
      <w:r>
        <w:rPr>
          <w:rFonts w:ascii="Times New Roman" w:hAnsi="Times New Roman"/>
          <w:sz w:val="24"/>
        </w:rPr>
        <w:t>Relational: represents a database as a collection of tables, where each table can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stored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separate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file</w:t>
      </w:r>
      <w:r>
        <w:rPr>
          <w:sz w:val="21"/>
        </w:rPr>
        <w:t>.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2401"/>
        </w:tabs>
        <w:spacing w:before="3" w:line="360" w:lineRule="auto"/>
        <w:ind w:right="806"/>
        <w:jc w:val="both"/>
        <w:rPr>
          <w:sz w:val="21"/>
        </w:rPr>
      </w:pPr>
      <w:r>
        <w:rPr>
          <w:rFonts w:ascii="Times New Roman" w:hAnsi="Times New Roman"/>
          <w:sz w:val="24"/>
        </w:rPr>
        <w:t>Object: defines a database in terms of objects, their properties, and their operations.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Objects with the same structure and behavior belong to a </w:t>
      </w:r>
      <w:r>
        <w:rPr>
          <w:rFonts w:ascii="Times New Roman" w:hAnsi="Times New Roman"/>
          <w:b/>
          <w:sz w:val="24"/>
        </w:rPr>
        <w:t>class</w:t>
      </w:r>
      <w:r>
        <w:rPr>
          <w:rFonts w:ascii="Times New Roman" w:hAnsi="Times New Roman"/>
          <w:sz w:val="24"/>
        </w:rPr>
        <w:t>, and classes 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organized into </w:t>
      </w:r>
      <w:r>
        <w:rPr>
          <w:rFonts w:ascii="Times New Roman" w:hAnsi="Times New Roman"/>
          <w:b/>
          <w:sz w:val="24"/>
        </w:rPr>
        <w:t xml:space="preserve">hierarchies </w:t>
      </w:r>
      <w:r>
        <w:rPr>
          <w:rFonts w:ascii="Times New Roman" w:hAnsi="Times New Roman"/>
          <w:sz w:val="24"/>
        </w:rPr>
        <w:t xml:space="preserve">(or </w:t>
      </w:r>
      <w:r>
        <w:rPr>
          <w:rFonts w:ascii="Times New Roman" w:hAnsi="Times New Roman"/>
          <w:b/>
          <w:sz w:val="24"/>
        </w:rPr>
        <w:t>acyclic graphs</w:t>
      </w:r>
      <w:r>
        <w:rPr>
          <w:rFonts w:ascii="Times New Roman" w:hAnsi="Times New Roman"/>
          <w:sz w:val="24"/>
        </w:rPr>
        <w:t>). The operations of each class 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specified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terms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predefined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procedures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methods</w:t>
      </w:r>
      <w:r>
        <w:rPr>
          <w:sz w:val="21"/>
        </w:rPr>
        <w:t>.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2401"/>
        </w:tabs>
        <w:spacing w:line="362" w:lineRule="auto"/>
        <w:ind w:right="80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Hierarchical and network (legacy): The </w:t>
      </w:r>
      <w:r>
        <w:rPr>
          <w:rFonts w:ascii="Times New Roman" w:hAnsi="Times New Roman"/>
          <w:b/>
          <w:sz w:val="24"/>
        </w:rPr>
        <w:t xml:space="preserve">network model </w:t>
      </w:r>
      <w:r>
        <w:rPr>
          <w:rFonts w:ascii="Times New Roman" w:hAnsi="Times New Roman"/>
          <w:sz w:val="24"/>
        </w:rPr>
        <w:t>represents data as record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represents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limited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1:N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relationship,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set</w:t>
      </w:r>
      <w:r>
        <w:rPr>
          <w:rFonts w:ascii="Times New Roman" w:hAnsi="Times New Roman"/>
          <w:b/>
          <w:spacing w:val="1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type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</w:p>
    <w:p w:rsidR="00B14EA8" w:rsidRDefault="00B14EA8">
      <w:pPr>
        <w:spacing w:line="362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2401" w:right="804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 xml:space="preserve">hierarchical model </w:t>
      </w:r>
      <w:r>
        <w:rPr>
          <w:rFonts w:ascii="Times New Roman"/>
          <w:sz w:val="24"/>
        </w:rPr>
        <w:t>represents data as hierarchical tree structures. Each hierarchy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represents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related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records.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2401"/>
        </w:tabs>
        <w:spacing w:line="360" w:lineRule="auto"/>
        <w:ind w:right="8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Native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XML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DBMS: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hierarchical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tree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structures.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combines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concepts with concepts from document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representation models. Data is represented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 elements; with the use of tags, data can be nested to create complex hierarchical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structures.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205"/>
        </w:tabs>
        <w:ind w:left="1204" w:hanging="24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Number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users supported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2400"/>
          <w:tab w:val="left" w:pos="2401"/>
        </w:tabs>
        <w:spacing w:before="1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Single-user: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support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user at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time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mostly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used with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PCs.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2400"/>
          <w:tab w:val="left" w:pos="2401"/>
        </w:tabs>
        <w:spacing w:before="137" w:line="275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Multiuser: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support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concurrent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multiple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users.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206"/>
        </w:tabs>
        <w:spacing w:line="275" w:lineRule="exact"/>
        <w:ind w:left="1205" w:hanging="246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sites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over which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distributed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2400"/>
          <w:tab w:val="left" w:pos="2401"/>
        </w:tabs>
        <w:spacing w:before="1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Centralized: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stored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single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computer site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2400"/>
          <w:tab w:val="left" w:pos="2401"/>
        </w:tabs>
        <w:spacing w:before="137" w:line="360" w:lineRule="auto"/>
        <w:ind w:right="8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Distributed: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actual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software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distributed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over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many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sites,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connected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computer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network</w:t>
      </w:r>
    </w:p>
    <w:p w:rsidR="00B14EA8" w:rsidRDefault="009B706F">
      <w:pPr>
        <w:pStyle w:val="ListParagraph"/>
        <w:numPr>
          <w:ilvl w:val="4"/>
          <w:numId w:val="239"/>
        </w:numPr>
        <w:tabs>
          <w:tab w:val="left" w:pos="2853"/>
        </w:tabs>
        <w:spacing w:line="274" w:lineRule="exact"/>
        <w:ind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Homogeneous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DDBMSs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same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software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sites</w:t>
      </w:r>
    </w:p>
    <w:p w:rsidR="00B14EA8" w:rsidRDefault="009B706F">
      <w:pPr>
        <w:pStyle w:val="ListParagraph"/>
        <w:numPr>
          <w:ilvl w:val="4"/>
          <w:numId w:val="239"/>
        </w:numPr>
        <w:tabs>
          <w:tab w:val="left" w:pos="2853"/>
        </w:tabs>
        <w:spacing w:before="142"/>
        <w:ind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Heterogeneous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DDBMSs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use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different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DBMS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software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site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326"/>
        </w:tabs>
        <w:spacing w:before="137"/>
        <w:ind w:left="1325" w:hanging="24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Cost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pStyle w:val="ListParagraph"/>
        <w:numPr>
          <w:ilvl w:val="3"/>
          <w:numId w:val="239"/>
        </w:numPr>
        <w:tabs>
          <w:tab w:val="left" w:pos="1800"/>
          <w:tab w:val="left" w:pos="1801"/>
        </w:tabs>
        <w:spacing w:line="360" w:lineRule="auto"/>
        <w:ind w:left="3126" w:right="1767" w:hanging="16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Open source: products like MySQL and PostgreSQL that are supported by third-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party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vendors with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additional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services.</w:t>
      </w:r>
    </w:p>
    <w:p w:rsidR="00B14EA8" w:rsidRDefault="009B706F">
      <w:pPr>
        <w:pStyle w:val="ListParagraph"/>
        <w:numPr>
          <w:ilvl w:val="3"/>
          <w:numId w:val="239"/>
        </w:numPr>
        <w:tabs>
          <w:tab w:val="left" w:pos="1800"/>
          <w:tab w:val="left" w:pos="1801"/>
        </w:tabs>
        <w:spacing w:line="360" w:lineRule="auto"/>
        <w:ind w:left="2881" w:right="807" w:hanging="14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Different types of licensing: Standalone single user versions of some systems like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Microsoft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Access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sold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per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copy or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included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overall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configuration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desktop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laptop.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addition,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warehousing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mining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features,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well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support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additional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types,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made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available at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extra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cost.</w:t>
      </w:r>
    </w:p>
    <w:p w:rsidR="00B14EA8" w:rsidRDefault="009B706F">
      <w:pPr>
        <w:pStyle w:val="ListParagraph"/>
        <w:numPr>
          <w:ilvl w:val="2"/>
          <w:numId w:val="239"/>
        </w:numPr>
        <w:tabs>
          <w:tab w:val="left" w:pos="1297"/>
        </w:tabs>
        <w:ind w:left="1296" w:hanging="246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basis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types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access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path options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 xml:space="preserve">for </w:t>
      </w:r>
      <w:r>
        <w:rPr>
          <w:rFonts w:ascii="Times New Roman"/>
          <w:sz w:val="24"/>
        </w:rPr>
        <w:t>storing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files</w:t>
      </w:r>
    </w:p>
    <w:p w:rsidR="00B14EA8" w:rsidRDefault="00B14EA8">
      <w:pPr>
        <w:pStyle w:val="BodyText"/>
        <w:spacing w:before="4"/>
        <w:rPr>
          <w:rFonts w:ascii="Times New Roman"/>
          <w:sz w:val="29"/>
        </w:rPr>
      </w:pPr>
    </w:p>
    <w:p w:rsidR="00B14EA8" w:rsidRDefault="009B706F">
      <w:pPr>
        <w:ind w:left="1681"/>
        <w:rPr>
          <w:sz w:val="21"/>
        </w:rPr>
      </w:pPr>
      <w:r>
        <w:rPr>
          <w:rFonts w:ascii="Times New Roman"/>
          <w:sz w:val="24"/>
        </w:rPr>
        <w:t>-</w:t>
      </w:r>
      <w:r>
        <w:rPr>
          <w:rFonts w:ascii="Times New Roman"/>
          <w:spacing w:val="6"/>
          <w:sz w:val="24"/>
        </w:rPr>
        <w:t xml:space="preserve"> </w:t>
      </w:r>
      <w:r>
        <w:rPr>
          <w:sz w:val="21"/>
        </w:rPr>
        <w:t>One</w:t>
      </w:r>
      <w:r>
        <w:rPr>
          <w:spacing w:val="-4"/>
          <w:sz w:val="21"/>
        </w:rPr>
        <w:t xml:space="preserve"> </w:t>
      </w:r>
      <w:r>
        <w:rPr>
          <w:sz w:val="21"/>
        </w:rPr>
        <w:t>well-known</w:t>
      </w:r>
      <w:r>
        <w:rPr>
          <w:spacing w:val="-10"/>
          <w:sz w:val="21"/>
        </w:rPr>
        <w:t xml:space="preserve"> </w:t>
      </w:r>
      <w:r>
        <w:rPr>
          <w:sz w:val="21"/>
        </w:rPr>
        <w:t>family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3"/>
          <w:sz w:val="21"/>
        </w:rPr>
        <w:t xml:space="preserve"> </w:t>
      </w:r>
      <w:r>
        <w:rPr>
          <w:sz w:val="21"/>
        </w:rPr>
        <w:t>DBMSs</w:t>
      </w:r>
      <w:r>
        <w:rPr>
          <w:spacing w:val="-1"/>
          <w:sz w:val="21"/>
        </w:rPr>
        <w:t xml:space="preserve"> </w:t>
      </w:r>
      <w:r>
        <w:rPr>
          <w:sz w:val="21"/>
        </w:rPr>
        <w:t>is based</w:t>
      </w:r>
      <w:r>
        <w:rPr>
          <w:spacing w:val="-4"/>
          <w:sz w:val="21"/>
        </w:rPr>
        <w:t xml:space="preserve"> </w:t>
      </w:r>
      <w:r>
        <w:rPr>
          <w:sz w:val="21"/>
        </w:rPr>
        <w:t>on</w:t>
      </w:r>
      <w:r>
        <w:rPr>
          <w:spacing w:val="-4"/>
          <w:sz w:val="21"/>
        </w:rPr>
        <w:t xml:space="preserve"> </w:t>
      </w:r>
      <w:r>
        <w:rPr>
          <w:sz w:val="21"/>
        </w:rPr>
        <w:t>inverted</w:t>
      </w:r>
      <w:r>
        <w:rPr>
          <w:spacing w:val="-4"/>
          <w:sz w:val="21"/>
        </w:rPr>
        <w:t xml:space="preserve"> </w:t>
      </w:r>
      <w:r>
        <w:rPr>
          <w:sz w:val="21"/>
        </w:rPr>
        <w:t>file</w:t>
      </w:r>
      <w:r>
        <w:rPr>
          <w:spacing w:val="-4"/>
          <w:sz w:val="21"/>
        </w:rPr>
        <w:t xml:space="preserve"> </w:t>
      </w:r>
      <w:r>
        <w:rPr>
          <w:sz w:val="21"/>
        </w:rPr>
        <w:t>structures.</w:t>
      </w:r>
    </w:p>
    <w:p w:rsidR="00B14EA8" w:rsidRDefault="00B14EA8">
      <w:pPr>
        <w:pStyle w:val="BodyText"/>
        <w:rPr>
          <w:sz w:val="28"/>
        </w:rPr>
      </w:pPr>
    </w:p>
    <w:p w:rsidR="00B14EA8" w:rsidRDefault="009B706F">
      <w:pPr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.6.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General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purpose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 Special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purpose</w:t>
      </w:r>
    </w:p>
    <w:p w:rsidR="00B14EA8" w:rsidRDefault="00B14EA8">
      <w:pPr>
        <w:pStyle w:val="BodyText"/>
        <w:spacing w:before="6"/>
        <w:rPr>
          <w:rFonts w:ascii="Times New Roman"/>
          <w:sz w:val="29"/>
        </w:rPr>
      </w:pPr>
    </w:p>
    <w:p w:rsidR="00B14EA8" w:rsidRDefault="009B706F">
      <w:pPr>
        <w:spacing w:line="360" w:lineRule="auto"/>
        <w:ind w:left="1772" w:right="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- When performance is a primary consideration, a special-purpose DBMS can be designed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 built for a specific application; such a system cannot be used for other applications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without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major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changes.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airline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reservations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telephone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directory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developed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 past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special-purpose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DBMSs.</w:t>
      </w:r>
    </w:p>
    <w:p w:rsidR="00B14EA8" w:rsidRDefault="00B14EA8">
      <w:pPr>
        <w:pStyle w:val="BodyText"/>
        <w:spacing w:before="5"/>
        <w:rPr>
          <w:rFonts w:ascii="Times New Roman"/>
          <w:sz w:val="36"/>
        </w:rPr>
      </w:pPr>
    </w:p>
    <w:p w:rsidR="00B14EA8" w:rsidRDefault="009B706F">
      <w:pPr>
        <w:ind w:left="146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sz w:val="28"/>
          <w:u w:val="thick"/>
        </w:rPr>
        <w:t>Chapter</w:t>
      </w:r>
      <w:r>
        <w:rPr>
          <w:rFonts w:ascii="Times New Roman"/>
          <w:b/>
          <w:spacing w:val="-4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3:</w:t>
      </w:r>
      <w:r>
        <w:rPr>
          <w:rFonts w:ascii="Times New Roman"/>
          <w:b/>
          <w:spacing w:val="-5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Conceptual</w:t>
      </w:r>
      <w:r>
        <w:rPr>
          <w:rFonts w:ascii="Times New Roman"/>
          <w:b/>
          <w:spacing w:val="-5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Data</w:t>
      </w:r>
      <w:r>
        <w:rPr>
          <w:rFonts w:ascii="Times New Roman"/>
          <w:b/>
          <w:spacing w:val="-4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Modelling using</w:t>
      </w:r>
      <w:r>
        <w:rPr>
          <w:rFonts w:ascii="Times New Roman"/>
          <w:b/>
          <w:spacing w:val="-4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Entities</w:t>
      </w:r>
      <w:r>
        <w:rPr>
          <w:rFonts w:ascii="Times New Roman"/>
          <w:b/>
          <w:spacing w:val="-2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and</w:t>
      </w:r>
      <w:r>
        <w:rPr>
          <w:rFonts w:ascii="Times New Roman"/>
          <w:b/>
          <w:spacing w:val="-5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Relationships</w:t>
      </w:r>
    </w:p>
    <w:p w:rsidR="00B14EA8" w:rsidRDefault="00B14EA8">
      <w:pPr>
        <w:jc w:val="center"/>
        <w:rPr>
          <w:rFonts w:ascii="Times New Roman"/>
          <w:sz w:val="28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b/>
          <w:sz w:val="8"/>
        </w:rPr>
      </w:pPr>
    </w:p>
    <w:p w:rsidR="00B14EA8" w:rsidRDefault="009B706F">
      <w:pPr>
        <w:spacing w:before="87"/>
        <w:ind w:left="960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Introduction</w:t>
      </w:r>
    </w:p>
    <w:p w:rsidR="00B14EA8" w:rsidRDefault="009B706F">
      <w:pPr>
        <w:spacing w:before="157" w:line="360" w:lineRule="auto"/>
        <w:ind w:left="960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Conceptual modeling is a very important phase in designing a successful database application.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Entity-Relationship (ER) model is a popular high-level conceptual data model. This model and 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variations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frequently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conceptual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applications,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 design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tools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employ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its concepts.</w:t>
      </w:r>
    </w:p>
    <w:p w:rsidR="00B14EA8" w:rsidRDefault="009B706F">
      <w:pPr>
        <w:pStyle w:val="ListParagraph"/>
        <w:numPr>
          <w:ilvl w:val="1"/>
          <w:numId w:val="226"/>
        </w:numPr>
        <w:tabs>
          <w:tab w:val="left" w:pos="1416"/>
        </w:tabs>
        <w:spacing w:before="204"/>
        <w:jc w:val="left"/>
        <w:rPr>
          <w:rFonts w:ascii="Times New Roman"/>
          <w:b/>
          <w:sz w:val="30"/>
        </w:rPr>
      </w:pPr>
      <w:r>
        <w:rPr>
          <w:rFonts w:ascii="Times New Roman"/>
          <w:b/>
          <w:sz w:val="30"/>
        </w:rPr>
        <w:t>Using</w:t>
      </w:r>
      <w:r>
        <w:rPr>
          <w:rFonts w:ascii="Times New Roman"/>
          <w:b/>
          <w:spacing w:val="-2"/>
          <w:sz w:val="30"/>
        </w:rPr>
        <w:t xml:space="preserve"> </w:t>
      </w:r>
      <w:r>
        <w:rPr>
          <w:rFonts w:ascii="Times New Roman"/>
          <w:b/>
          <w:sz w:val="30"/>
        </w:rPr>
        <w:t>High-Level</w:t>
      </w:r>
      <w:r>
        <w:rPr>
          <w:rFonts w:ascii="Times New Roman"/>
          <w:b/>
          <w:spacing w:val="-2"/>
          <w:sz w:val="30"/>
        </w:rPr>
        <w:t xml:space="preserve"> </w:t>
      </w:r>
      <w:r>
        <w:rPr>
          <w:rFonts w:ascii="Times New Roman"/>
          <w:b/>
          <w:sz w:val="30"/>
        </w:rPr>
        <w:t>Conceptual</w:t>
      </w:r>
      <w:r>
        <w:rPr>
          <w:rFonts w:ascii="Times New Roman"/>
          <w:b/>
          <w:spacing w:val="-2"/>
          <w:sz w:val="30"/>
        </w:rPr>
        <w:t xml:space="preserve"> </w:t>
      </w:r>
      <w:r>
        <w:rPr>
          <w:rFonts w:ascii="Times New Roman"/>
          <w:b/>
          <w:sz w:val="30"/>
        </w:rPr>
        <w:t>Data</w:t>
      </w:r>
      <w:r>
        <w:rPr>
          <w:rFonts w:ascii="Times New Roman"/>
          <w:b/>
          <w:spacing w:val="-1"/>
          <w:sz w:val="30"/>
        </w:rPr>
        <w:t xml:space="preserve"> </w:t>
      </w:r>
      <w:r>
        <w:rPr>
          <w:rFonts w:ascii="Times New Roman"/>
          <w:b/>
          <w:sz w:val="30"/>
        </w:rPr>
        <w:t>Models</w:t>
      </w:r>
      <w:r>
        <w:rPr>
          <w:rFonts w:ascii="Times New Roman"/>
          <w:b/>
          <w:spacing w:val="-2"/>
          <w:sz w:val="30"/>
        </w:rPr>
        <w:t xml:space="preserve"> </w:t>
      </w:r>
      <w:r>
        <w:rPr>
          <w:rFonts w:ascii="Times New Roman"/>
          <w:b/>
          <w:sz w:val="30"/>
        </w:rPr>
        <w:t>for</w:t>
      </w:r>
      <w:r>
        <w:rPr>
          <w:rFonts w:ascii="Times New Roman"/>
          <w:b/>
          <w:spacing w:val="-4"/>
          <w:sz w:val="30"/>
        </w:rPr>
        <w:t xml:space="preserve"> </w:t>
      </w:r>
      <w:r>
        <w:rPr>
          <w:rFonts w:ascii="Times New Roman"/>
          <w:b/>
          <w:sz w:val="30"/>
        </w:rPr>
        <w:t>Database</w:t>
      </w:r>
      <w:r>
        <w:rPr>
          <w:rFonts w:ascii="Times New Roman"/>
          <w:b/>
          <w:spacing w:val="-3"/>
          <w:sz w:val="30"/>
        </w:rPr>
        <w:t xml:space="preserve"> </w:t>
      </w:r>
      <w:r>
        <w:rPr>
          <w:rFonts w:ascii="Times New Roman"/>
          <w:b/>
          <w:sz w:val="30"/>
        </w:rPr>
        <w:t>Design</w:t>
      </w:r>
    </w:p>
    <w:p w:rsidR="00B14EA8" w:rsidRDefault="009B706F">
      <w:pPr>
        <w:pStyle w:val="BodyText"/>
        <w:spacing w:before="1"/>
        <w:rPr>
          <w:rFonts w:ascii="Times New Roman"/>
          <w:b/>
          <w:sz w:val="29"/>
        </w:rPr>
      </w:pPr>
      <w:r>
        <w:rPr>
          <w:noProof/>
          <w:lang w:val="en-IN" w:eastAsia="en-IN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1546555</wp:posOffset>
            </wp:positionH>
            <wp:positionV relativeFrom="paragraph">
              <wp:posOffset>237282</wp:posOffset>
            </wp:positionV>
            <wp:extent cx="4358252" cy="4889754"/>
            <wp:effectExtent l="0" t="0" r="0" b="0"/>
            <wp:wrapTopAndBottom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252" cy="4889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174"/>
        <w:ind w:left="1801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Figure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3.1: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simplified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to illustrate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main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phases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design.</w:t>
      </w:r>
    </w:p>
    <w:p w:rsidR="00B14EA8" w:rsidRDefault="009B706F">
      <w:pPr>
        <w:tabs>
          <w:tab w:val="left" w:pos="10050"/>
        </w:tabs>
        <w:spacing w:before="137" w:line="360" w:lineRule="auto"/>
        <w:ind w:left="960" w:right="8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first step shown is </w:t>
      </w:r>
      <w:r>
        <w:rPr>
          <w:rFonts w:ascii="Times New Roman" w:hAnsi="Times New Roman"/>
          <w:b/>
          <w:sz w:val="24"/>
        </w:rPr>
        <w:t>requirements collection and analysis</w:t>
      </w:r>
      <w:r>
        <w:rPr>
          <w:rFonts w:ascii="Times New Roman" w:hAnsi="Times New Roman"/>
          <w:sz w:val="24"/>
        </w:rPr>
        <w:t>. During this step, the 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designers  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interview  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prospective  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database  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users</w:t>
      </w:r>
      <w:r>
        <w:rPr>
          <w:rFonts w:ascii="Times New Roman" w:hAnsi="Times New Roman"/>
          <w:spacing w:val="11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to  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understand  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and  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document  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their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pacing w:val="-1"/>
          <w:sz w:val="24"/>
        </w:rPr>
        <w:t>data</w:t>
      </w:r>
      <w:r>
        <w:rPr>
          <w:rFonts w:ascii="Times New Roman" w:hAnsi="Times New Roman"/>
          <w:b/>
          <w:spacing w:val="-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requirements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 result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step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 concisely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written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users’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requirements.</w:t>
      </w:r>
    </w:p>
    <w:p w:rsidR="00B14EA8" w:rsidRDefault="009B706F">
      <w:pPr>
        <w:spacing w:before="1" w:line="360" w:lineRule="auto"/>
        <w:ind w:left="960" w:right="805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These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requirements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should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detailed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complete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form as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possible.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parallel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specifying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requirements,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useful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specify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known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b/>
          <w:sz w:val="24"/>
        </w:rPr>
        <w:t>functional</w:t>
      </w:r>
      <w:r>
        <w:rPr>
          <w:rFonts w:ascii="Times New Roman"/>
          <w:b/>
          <w:spacing w:val="14"/>
          <w:sz w:val="24"/>
        </w:rPr>
        <w:t xml:space="preserve"> </w:t>
      </w:r>
      <w:r>
        <w:rPr>
          <w:rFonts w:ascii="Times New Roman"/>
          <w:b/>
          <w:sz w:val="24"/>
        </w:rPr>
        <w:t>requirements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 xml:space="preserve">of the application. These consist of the userdefined </w:t>
      </w:r>
      <w:r>
        <w:rPr>
          <w:rFonts w:ascii="Times New Roman"/>
          <w:b/>
          <w:sz w:val="24"/>
        </w:rPr>
        <w:t xml:space="preserve">operations </w:t>
      </w:r>
      <w:r>
        <w:rPr>
          <w:rFonts w:ascii="Times New Roman"/>
          <w:sz w:val="24"/>
        </w:rPr>
        <w:t xml:space="preserve">(or </w:t>
      </w:r>
      <w:r>
        <w:rPr>
          <w:rFonts w:ascii="Times New Roman"/>
          <w:b/>
          <w:sz w:val="24"/>
        </w:rPr>
        <w:t>transactions</w:t>
      </w:r>
      <w:r>
        <w:rPr>
          <w:rFonts w:ascii="Times New Roman"/>
          <w:sz w:val="24"/>
        </w:rPr>
        <w:t>) that will 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 database,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including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both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retrievals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updates.</w:t>
      </w:r>
    </w:p>
    <w:p w:rsidR="00B14EA8" w:rsidRDefault="00B14EA8">
      <w:pPr>
        <w:pStyle w:val="BodyText"/>
        <w:spacing w:before="2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79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Once the requirements have been collected and analyzed, the next step is to create a </w:t>
      </w:r>
      <w:r>
        <w:rPr>
          <w:rFonts w:ascii="Times New Roman"/>
          <w:b/>
          <w:sz w:val="24"/>
        </w:rPr>
        <w:t>conceptual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schema </w:t>
      </w:r>
      <w:r>
        <w:rPr>
          <w:rFonts w:ascii="Times New Roman"/>
          <w:sz w:val="24"/>
        </w:rPr>
        <w:t xml:space="preserve">for the database, using a high-level conceptual data model. This step is called </w:t>
      </w:r>
      <w:r>
        <w:rPr>
          <w:rFonts w:ascii="Times New Roman"/>
          <w:b/>
          <w:sz w:val="24"/>
        </w:rPr>
        <w:t>conceptual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design</w:t>
      </w:r>
      <w:r>
        <w:rPr>
          <w:rFonts w:ascii="Times New Roman"/>
          <w:sz w:val="24"/>
        </w:rPr>
        <w:t>. The conceptual schema is a concise description of the data requirements of the users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includes detailed descriptions of the entity types, relationships, and constraints; these are expressed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concepts provided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high-level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 model.</w:t>
      </w:r>
    </w:p>
    <w:p w:rsidR="00B14EA8" w:rsidRDefault="00B14EA8">
      <w:pPr>
        <w:pStyle w:val="BodyText"/>
        <w:spacing w:before="9"/>
        <w:rPr>
          <w:rFonts w:ascii="Times New Roman"/>
          <w:sz w:val="35"/>
        </w:rPr>
      </w:pPr>
    </w:p>
    <w:p w:rsidR="00B14EA8" w:rsidRDefault="009B706F">
      <w:pPr>
        <w:spacing w:before="1" w:line="360" w:lineRule="auto"/>
        <w:ind w:left="960" w:right="79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next step in database design is the actual implementation of the database, using a commercial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Most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current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commercial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implementation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model—such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relational or the object-relational database model—so the conceptual schema is transformed from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the high-level data model into the implementation data model. This step is called </w:t>
      </w:r>
      <w:r>
        <w:rPr>
          <w:rFonts w:ascii="Times New Roman" w:hAnsi="Times New Roman"/>
          <w:b/>
          <w:sz w:val="24"/>
        </w:rPr>
        <w:t xml:space="preserve">logical design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data model mapping</w:t>
      </w:r>
      <w:r>
        <w:rPr>
          <w:rFonts w:ascii="Times New Roman" w:hAnsi="Times New Roman"/>
          <w:sz w:val="24"/>
        </w:rPr>
        <w:t>; its result is a database schema in the implementation data model of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DBMS.</w:t>
      </w:r>
    </w:p>
    <w:p w:rsidR="00B14EA8" w:rsidRDefault="00B14EA8">
      <w:pPr>
        <w:pStyle w:val="BodyText"/>
        <w:spacing w:before="2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step is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physical design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phase,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during which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internal storage structures,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organizations, indexes, access paths, and physical design parameters for the database files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specified. In parallel with these activities, application programs are designed and implemented 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 transactions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corresponding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highlevel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transaction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specifications.</w:t>
      </w:r>
    </w:p>
    <w:p w:rsidR="00B14EA8" w:rsidRDefault="00B14EA8">
      <w:pPr>
        <w:pStyle w:val="BodyText"/>
        <w:spacing w:before="6"/>
        <w:rPr>
          <w:rFonts w:ascii="Times New Roman"/>
          <w:sz w:val="36"/>
        </w:rPr>
      </w:pPr>
    </w:p>
    <w:p w:rsidR="00B14EA8" w:rsidRDefault="009B706F">
      <w:pPr>
        <w:pStyle w:val="Heading1"/>
        <w:numPr>
          <w:ilvl w:val="1"/>
          <w:numId w:val="226"/>
        </w:numPr>
        <w:tabs>
          <w:tab w:val="left" w:pos="1504"/>
        </w:tabs>
        <w:ind w:left="1503" w:hanging="544"/>
        <w:jc w:val="left"/>
      </w:pPr>
      <w:r>
        <w:t>Entity</w:t>
      </w:r>
      <w:r>
        <w:rPr>
          <w:spacing w:val="-4"/>
        </w:rPr>
        <w:t xml:space="preserve"> </w:t>
      </w:r>
      <w:r>
        <w:t>Types,</w:t>
      </w:r>
      <w:r>
        <w:rPr>
          <w:spacing w:val="-2"/>
        </w:rPr>
        <w:t xml:space="preserve"> </w:t>
      </w:r>
      <w:r>
        <w:t>Entity Sets,</w:t>
      </w:r>
      <w:r>
        <w:rPr>
          <w:spacing w:val="-1"/>
        </w:rPr>
        <w:t xml:space="preserve"> </w:t>
      </w:r>
      <w:r>
        <w:t>Attributes,</w:t>
      </w:r>
      <w:r>
        <w:rPr>
          <w:spacing w:val="-1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Keys</w:t>
      </w:r>
    </w:p>
    <w:p w:rsidR="00B14EA8" w:rsidRDefault="009B706F">
      <w:pPr>
        <w:spacing w:before="236"/>
        <w:ind w:left="132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describes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entities,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relationships, and attributes.</w:t>
      </w:r>
    </w:p>
    <w:p w:rsidR="00B14EA8" w:rsidRDefault="009B706F">
      <w:pPr>
        <w:pStyle w:val="ListParagraph"/>
        <w:numPr>
          <w:ilvl w:val="2"/>
          <w:numId w:val="226"/>
        </w:numPr>
        <w:tabs>
          <w:tab w:val="left" w:pos="2041"/>
        </w:tabs>
        <w:spacing w:before="142"/>
        <w:ind w:left="2041" w:hanging="721"/>
        <w:jc w:val="both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Entities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-6"/>
          <w:sz w:val="28"/>
        </w:rPr>
        <w:t xml:space="preserve"> </w:t>
      </w:r>
      <w:r>
        <w:rPr>
          <w:rFonts w:ascii="Times New Roman"/>
          <w:b/>
          <w:sz w:val="28"/>
        </w:rPr>
        <w:t>Attributes</w:t>
      </w:r>
    </w:p>
    <w:p w:rsidR="00B14EA8" w:rsidRDefault="009B706F">
      <w:pPr>
        <w:spacing w:before="163" w:line="357" w:lineRule="auto"/>
        <w:ind w:left="1320" w:right="800" w:hanging="5"/>
        <w:jc w:val="both"/>
        <w:rPr>
          <w:rFonts w:ascii="Times New Roman"/>
          <w:sz w:val="24"/>
        </w:rPr>
      </w:pPr>
      <w:r>
        <w:rPr>
          <w:rFonts w:ascii="Times New Roman"/>
          <w:b/>
          <w:sz w:val="28"/>
        </w:rPr>
        <w:t>Entity:</w:t>
      </w:r>
      <w:r>
        <w:rPr>
          <w:rFonts w:ascii="Times New Roman"/>
          <w:b/>
          <w:spacing w:val="1"/>
          <w:sz w:val="28"/>
        </w:rPr>
        <w:t xml:space="preserve"> </w:t>
      </w:r>
      <w:r>
        <w:rPr>
          <w:rFonts w:ascii="Times New Roman"/>
          <w:sz w:val="24"/>
        </w:rPr>
        <w:t>a thing in the real world with an independent existence. An entity may be an object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 a physical existence (for example, a particular person, car, house, or employee) or it may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 an object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 a conceptual existence (for instance,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a company, a job, or a university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course).</w:t>
      </w:r>
    </w:p>
    <w:p w:rsidR="00B14EA8" w:rsidRDefault="00B14EA8">
      <w:pPr>
        <w:spacing w:line="357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spacing w:before="87" w:line="357" w:lineRule="auto"/>
        <w:ind w:left="960" w:right="80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8"/>
        </w:rPr>
        <w:t>Attributes:</w:t>
      </w:r>
      <w:r>
        <w:rPr>
          <w:rFonts w:ascii="Times New Roman" w:hAnsi="Times New Roman"/>
          <w:b/>
          <w:spacing w:val="62"/>
          <w:sz w:val="28"/>
        </w:rPr>
        <w:t xml:space="preserve"> </w:t>
      </w:r>
      <w:r>
        <w:rPr>
          <w:rFonts w:ascii="Times New Roman" w:hAnsi="Times New Roman"/>
          <w:sz w:val="24"/>
        </w:rPr>
        <w:t>Particular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properties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describe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entity.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be described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employee’s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name,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age,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address,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salary,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job.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1"/>
        <w:rPr>
          <w:rFonts w:ascii="Times New Roman"/>
          <w:sz w:val="17"/>
        </w:rPr>
      </w:pPr>
      <w:r>
        <w:rPr>
          <w:noProof/>
          <w:lang w:val="en-IN" w:eastAsia="en-IN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1019860</wp:posOffset>
            </wp:positionH>
            <wp:positionV relativeFrom="paragraph">
              <wp:posOffset>149567</wp:posOffset>
            </wp:positionV>
            <wp:extent cx="5635634" cy="1807940"/>
            <wp:effectExtent l="0" t="0" r="0" b="0"/>
            <wp:wrapTopAndBottom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5634" cy="1807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4"/>
        <w:rPr>
          <w:rFonts w:ascii="Times New Roman"/>
          <w:sz w:val="34"/>
        </w:rPr>
      </w:pPr>
    </w:p>
    <w:p w:rsidR="00B14EA8" w:rsidRDefault="009B706F">
      <w:pPr>
        <w:ind w:left="146"/>
        <w:jc w:val="center"/>
        <w:rPr>
          <w:rFonts w:ascii="Times New Roman"/>
          <w:sz w:val="24"/>
        </w:rPr>
      </w:pPr>
      <w:r>
        <w:rPr>
          <w:rFonts w:ascii="Times New Roman"/>
          <w:b/>
          <w:spacing w:val="-1"/>
          <w:sz w:val="24"/>
        </w:rPr>
        <w:t>Figure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3.2.1(a):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entities,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e1,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c1,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attributes</w:t>
      </w:r>
    </w:p>
    <w:p w:rsidR="00B14EA8" w:rsidRDefault="00B14EA8">
      <w:pPr>
        <w:pStyle w:val="BodyText"/>
        <w:spacing w:before="6"/>
        <w:rPr>
          <w:rFonts w:ascii="Times New Roman"/>
          <w:sz w:val="24"/>
        </w:rPr>
      </w:pPr>
    </w:p>
    <w:p w:rsidR="00B14EA8" w:rsidRDefault="009B706F">
      <w:pPr>
        <w:pStyle w:val="Heading4"/>
        <w:ind w:left="1383"/>
      </w:pPr>
      <w:r>
        <w:t>Types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attributes: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6"/>
        </w:tabs>
        <w:spacing w:before="157" w:line="360" w:lineRule="auto"/>
        <w:ind w:right="5212" w:firstLine="0"/>
        <w:rPr>
          <w:rFonts w:ascii="Times New Roman"/>
          <w:sz w:val="24"/>
        </w:rPr>
      </w:pPr>
      <w:r>
        <w:rPr>
          <w:rFonts w:ascii="Times New Roman"/>
          <w:sz w:val="24"/>
        </w:rPr>
        <w:t>Composite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versus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Simple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(Atomic)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2.Single-valued versus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multivalued</w:t>
      </w:r>
    </w:p>
    <w:p w:rsidR="00B14EA8" w:rsidRDefault="009B706F">
      <w:pPr>
        <w:spacing w:line="360" w:lineRule="auto"/>
        <w:ind w:left="1503" w:right="7546"/>
        <w:rPr>
          <w:rFonts w:ascii="Times New Roman"/>
          <w:sz w:val="24"/>
        </w:rPr>
      </w:pPr>
      <w:r>
        <w:rPr>
          <w:rFonts w:ascii="Times New Roman"/>
          <w:sz w:val="24"/>
        </w:rPr>
        <w:t>3.Stored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versus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derived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4.NULL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5.Complex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attributes</w:t>
      </w:r>
    </w:p>
    <w:p w:rsidR="00B14EA8" w:rsidRDefault="009B706F">
      <w:pPr>
        <w:pStyle w:val="ListParagraph"/>
        <w:numPr>
          <w:ilvl w:val="0"/>
          <w:numId w:val="225"/>
        </w:numPr>
        <w:tabs>
          <w:tab w:val="left" w:pos="1624"/>
        </w:tabs>
        <w:spacing w:before="5"/>
        <w:ind w:hanging="362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Composite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versus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Simple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(Atomic)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Attributes</w:t>
      </w:r>
    </w:p>
    <w:p w:rsidR="00B14EA8" w:rsidRDefault="009B706F">
      <w:pPr>
        <w:spacing w:before="132" w:line="360" w:lineRule="auto"/>
        <w:ind w:left="1681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Composite Attributes can be divided into smaller subparts, which represent more basic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independent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meanings.For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Address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subdivided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Street_address,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City,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State,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 Zip.</w:t>
      </w:r>
    </w:p>
    <w:p w:rsidR="00B14EA8" w:rsidRDefault="009B706F">
      <w:pPr>
        <w:spacing w:before="1" w:line="360" w:lineRule="auto"/>
        <w:ind w:left="1681" w:right="806"/>
        <w:jc w:val="both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1553766</wp:posOffset>
            </wp:positionH>
            <wp:positionV relativeFrom="paragraph">
              <wp:posOffset>1140889</wp:posOffset>
            </wp:positionV>
            <wp:extent cx="2791026" cy="1669025"/>
            <wp:effectExtent l="0" t="0" r="0" b="0"/>
            <wp:wrapNone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1026" cy="1669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Composite attributes can form a hierarchy. For example, Street_address can be further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subdivided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simple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component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attributes: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Street,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Apartment_number. The value of a composite attribute is the concatenation of the values of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component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simple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attributes.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spacing w:before="233"/>
        <w:ind w:left="6818" w:right="1685"/>
        <w:rPr>
          <w:rFonts w:ascii="Times New Roman"/>
        </w:rPr>
      </w:pPr>
      <w:r>
        <w:rPr>
          <w:rFonts w:ascii="Times New Roman"/>
          <w:b/>
        </w:rPr>
        <w:t>Figure</w:t>
      </w:r>
      <w:r>
        <w:rPr>
          <w:rFonts w:ascii="Times New Roman"/>
          <w:b/>
          <w:spacing w:val="-3"/>
        </w:rPr>
        <w:t xml:space="preserve"> </w:t>
      </w:r>
      <w:r>
        <w:rPr>
          <w:rFonts w:ascii="Times New Roman"/>
          <w:b/>
        </w:rPr>
        <w:t>3.2.1(b):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</w:rPr>
        <w:t>A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hierarchy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52"/>
        </w:rPr>
        <w:t xml:space="preserve"> </w:t>
      </w:r>
      <w:r>
        <w:rPr>
          <w:rFonts w:ascii="Times New Roman"/>
        </w:rPr>
        <w:t>composite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attributes.</w:t>
      </w:r>
    </w:p>
    <w:p w:rsidR="00B14EA8" w:rsidRDefault="00B14EA8">
      <w:pPr>
        <w:rPr>
          <w:rFonts w:ascii="Times New Roman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8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Attributes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not divisible are 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simple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>atomic attributes</w:t>
      </w:r>
      <w:r>
        <w:rPr>
          <w:rFonts w:ascii="Times New Roman"/>
          <w:sz w:val="24"/>
        </w:rPr>
        <w:t>. Example SSN of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employee.</w:t>
      </w:r>
    </w:p>
    <w:p w:rsidR="00B14EA8" w:rsidRDefault="00B14EA8">
      <w:pPr>
        <w:pStyle w:val="BodyText"/>
        <w:spacing w:before="4"/>
        <w:rPr>
          <w:rFonts w:ascii="Times New Roman"/>
        </w:rPr>
      </w:pPr>
    </w:p>
    <w:p w:rsidR="00B14EA8" w:rsidRDefault="009B706F">
      <w:pPr>
        <w:pStyle w:val="Heading6"/>
        <w:numPr>
          <w:ilvl w:val="0"/>
          <w:numId w:val="225"/>
        </w:numPr>
        <w:tabs>
          <w:tab w:val="left" w:pos="1230"/>
        </w:tabs>
        <w:spacing w:before="1"/>
        <w:ind w:left="1229" w:hanging="270"/>
        <w:jc w:val="both"/>
      </w:pPr>
      <w:r>
        <w:t>Single-Valued</w:t>
      </w:r>
      <w:r>
        <w:rPr>
          <w:spacing w:val="-3"/>
        </w:rPr>
        <w:t xml:space="preserve"> </w:t>
      </w:r>
      <w:r>
        <w:t>versus</w:t>
      </w:r>
      <w:r>
        <w:rPr>
          <w:spacing w:val="-5"/>
        </w:rPr>
        <w:t xml:space="preserve"> </w:t>
      </w:r>
      <w:r>
        <w:t>Multivalued</w:t>
      </w:r>
      <w:r>
        <w:rPr>
          <w:spacing w:val="-3"/>
        </w:rPr>
        <w:t xml:space="preserve"> </w:t>
      </w:r>
      <w:r>
        <w:t>Attributes</w:t>
      </w:r>
    </w:p>
    <w:p w:rsidR="00B14EA8" w:rsidRDefault="009B706F">
      <w:pPr>
        <w:spacing w:before="132" w:line="362" w:lineRule="auto"/>
        <w:ind w:left="960" w:right="80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Attributes that have a single value for a particular entity are called </w:t>
      </w:r>
      <w:r>
        <w:rPr>
          <w:rFonts w:ascii="Times New Roman"/>
          <w:b/>
          <w:sz w:val="24"/>
        </w:rPr>
        <w:t>single-valued</w:t>
      </w:r>
      <w:r>
        <w:rPr>
          <w:rFonts w:ascii="Times New Roman"/>
          <w:sz w:val="24"/>
        </w:rPr>
        <w:t>. For 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Age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 a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single-valued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person.</w:t>
      </w:r>
    </w:p>
    <w:p w:rsidR="00B14EA8" w:rsidRDefault="009B706F">
      <w:pPr>
        <w:spacing w:line="360" w:lineRule="auto"/>
        <w:ind w:left="960" w:right="802"/>
        <w:jc w:val="both"/>
        <w:rPr>
          <w:sz w:val="21"/>
        </w:rPr>
      </w:pPr>
      <w:r>
        <w:rPr>
          <w:rFonts w:ascii="Times New Roman"/>
          <w:sz w:val="24"/>
        </w:rPr>
        <w:t xml:space="preserve">Attributes that can have a set of values for a particular entity are called </w:t>
      </w:r>
      <w:r>
        <w:rPr>
          <w:rFonts w:ascii="Times New Roman"/>
          <w:b/>
          <w:sz w:val="24"/>
        </w:rPr>
        <w:t>Multivalued Attributes.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For example Colors attribute for a car, or a College_degrees attribute for a person. A multivalued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 may have lower and upper bounds to constrain the number of values allowed for 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individual entity. For example, the Colors attribute of a car may be restricted to have between 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assume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car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7"/>
          <w:sz w:val="24"/>
        </w:rPr>
        <w:t xml:space="preserve"> </w:t>
      </w:r>
      <w:r>
        <w:rPr>
          <w:sz w:val="21"/>
        </w:rPr>
        <w:t>three</w:t>
      </w:r>
      <w:r>
        <w:rPr>
          <w:spacing w:val="-11"/>
          <w:sz w:val="21"/>
        </w:rPr>
        <w:t xml:space="preserve"> </w:t>
      </w:r>
      <w:r>
        <w:rPr>
          <w:sz w:val="21"/>
        </w:rPr>
        <w:t>colors</w:t>
      </w:r>
      <w:r>
        <w:rPr>
          <w:spacing w:val="-9"/>
          <w:sz w:val="21"/>
        </w:rPr>
        <w:t xml:space="preserve"> </w:t>
      </w:r>
      <w:r>
        <w:rPr>
          <w:sz w:val="21"/>
        </w:rPr>
        <w:t>at</w:t>
      </w:r>
      <w:r>
        <w:rPr>
          <w:spacing w:val="-10"/>
          <w:sz w:val="21"/>
        </w:rPr>
        <w:t xml:space="preserve"> </w:t>
      </w:r>
      <w:r>
        <w:rPr>
          <w:sz w:val="21"/>
        </w:rPr>
        <w:t>most.</w:t>
      </w:r>
    </w:p>
    <w:p w:rsidR="00B14EA8" w:rsidRDefault="00B14EA8">
      <w:pPr>
        <w:pStyle w:val="BodyText"/>
        <w:spacing w:before="11"/>
        <w:rPr>
          <w:sz w:val="29"/>
        </w:rPr>
      </w:pPr>
    </w:p>
    <w:p w:rsidR="00B14EA8" w:rsidRDefault="009B706F">
      <w:pPr>
        <w:pStyle w:val="ListParagraph"/>
        <w:numPr>
          <w:ilvl w:val="0"/>
          <w:numId w:val="225"/>
        </w:numPr>
        <w:tabs>
          <w:tab w:val="left" w:pos="1143"/>
        </w:tabs>
        <w:ind w:left="1142" w:hanging="274"/>
        <w:jc w:val="both"/>
        <w:rPr>
          <w:rFonts w:ascii="Arial"/>
          <w:b/>
          <w:sz w:val="21"/>
        </w:rPr>
      </w:pPr>
      <w:r>
        <w:rPr>
          <w:rFonts w:ascii="Arial"/>
          <w:b/>
          <w:sz w:val="21"/>
        </w:rPr>
        <w:t>Stored</w:t>
      </w:r>
      <w:r>
        <w:rPr>
          <w:rFonts w:ascii="Arial"/>
          <w:b/>
          <w:spacing w:val="-2"/>
          <w:sz w:val="21"/>
        </w:rPr>
        <w:t xml:space="preserve"> </w:t>
      </w:r>
      <w:r>
        <w:rPr>
          <w:rFonts w:ascii="Arial"/>
          <w:b/>
          <w:sz w:val="21"/>
        </w:rPr>
        <w:t>versus</w:t>
      </w:r>
      <w:r>
        <w:rPr>
          <w:rFonts w:ascii="Arial"/>
          <w:b/>
          <w:spacing w:val="-5"/>
          <w:sz w:val="21"/>
        </w:rPr>
        <w:t xml:space="preserve"> </w:t>
      </w:r>
      <w:r>
        <w:rPr>
          <w:rFonts w:ascii="Arial"/>
          <w:b/>
          <w:sz w:val="21"/>
        </w:rPr>
        <w:t>Derived</w:t>
      </w:r>
      <w:r>
        <w:rPr>
          <w:rFonts w:ascii="Arial"/>
          <w:b/>
          <w:spacing w:val="-2"/>
          <w:sz w:val="21"/>
        </w:rPr>
        <w:t xml:space="preserve"> </w:t>
      </w:r>
      <w:r>
        <w:rPr>
          <w:rFonts w:ascii="Arial"/>
          <w:b/>
          <w:sz w:val="21"/>
        </w:rPr>
        <w:t>Attributes</w:t>
      </w:r>
    </w:p>
    <w:p w:rsidR="00B14EA8" w:rsidRDefault="009B706F">
      <w:pPr>
        <w:spacing w:before="113" w:line="360" w:lineRule="auto"/>
        <w:ind w:left="960" w:right="80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cannot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derived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stored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attribute.</w:t>
      </w:r>
      <w:r>
        <w:rPr>
          <w:rFonts w:ascii="Times New Roman"/>
          <w:b/>
          <w:spacing w:val="60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Birth_Date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</w:p>
    <w:p w:rsidR="00B14EA8" w:rsidRDefault="009B706F">
      <w:pPr>
        <w:spacing w:line="360" w:lineRule="auto"/>
        <w:ind w:left="960" w:right="80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Attributes derived from other stored attribute are called </w:t>
      </w:r>
      <w:r>
        <w:rPr>
          <w:rFonts w:ascii="Times New Roman" w:hAnsi="Times New Roman"/>
          <w:b/>
          <w:sz w:val="24"/>
        </w:rPr>
        <w:t>derived attribute.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 example age of 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 can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 determined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current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(today’s)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date 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Birth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0"/>
        <w:rPr>
          <w:rFonts w:ascii="Times New Roman"/>
          <w:sz w:val="27"/>
        </w:rPr>
      </w:pPr>
    </w:p>
    <w:p w:rsidR="00B14EA8" w:rsidRDefault="009B706F">
      <w:pPr>
        <w:pStyle w:val="Heading6"/>
        <w:numPr>
          <w:ilvl w:val="0"/>
          <w:numId w:val="225"/>
        </w:numPr>
        <w:tabs>
          <w:tab w:val="left" w:pos="1143"/>
        </w:tabs>
        <w:ind w:left="1142" w:hanging="274"/>
        <w:jc w:val="both"/>
      </w:pPr>
      <w:r>
        <w:t>Null</w:t>
      </w:r>
      <w:r>
        <w:rPr>
          <w:spacing w:val="-6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Attribute(Optional</w:t>
      </w:r>
      <w:r>
        <w:rPr>
          <w:spacing w:val="-5"/>
        </w:rPr>
        <w:t xml:space="preserve"> </w:t>
      </w:r>
      <w:r>
        <w:t>Attribute)</w:t>
      </w:r>
    </w:p>
    <w:p w:rsidR="00B14EA8" w:rsidRDefault="009B706F">
      <w:pPr>
        <w:spacing w:before="133" w:line="360" w:lineRule="auto"/>
        <w:ind w:left="1142" w:right="79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some cases, a particular entity may not have an applicable value for an attribute. For 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Apartment_number attribute of an address applies only to addresses that are in apartment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buildings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residences,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single-family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homes.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Similarly,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College_degrees attribute applies only to people with college degrees. For such situations,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special value called </w:t>
      </w:r>
      <w:r>
        <w:rPr>
          <w:rFonts w:ascii="Times New Roman"/>
          <w:b/>
          <w:sz w:val="24"/>
        </w:rPr>
        <w:t xml:space="preserve">NULL </w:t>
      </w:r>
      <w:r>
        <w:rPr>
          <w:rFonts w:ascii="Times New Roman"/>
          <w:sz w:val="24"/>
        </w:rPr>
        <w:t>is created. An address of a single-family home would have NULL for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its Apartment_number attribute, and a person with no college degree would have NULL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College_degrees. NULL can also be used if we do not know the value of an attribute for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particular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entity</w:t>
      </w:r>
    </w:p>
    <w:p w:rsidR="00B14EA8" w:rsidRDefault="00B14EA8">
      <w:pPr>
        <w:pStyle w:val="BodyText"/>
        <w:spacing w:before="4"/>
        <w:rPr>
          <w:rFonts w:ascii="Times New Roman"/>
          <w:sz w:val="31"/>
        </w:rPr>
      </w:pPr>
    </w:p>
    <w:p w:rsidR="00B14EA8" w:rsidRDefault="009B706F">
      <w:pPr>
        <w:pStyle w:val="ListParagraph"/>
        <w:numPr>
          <w:ilvl w:val="0"/>
          <w:numId w:val="225"/>
        </w:numPr>
        <w:tabs>
          <w:tab w:val="left" w:pos="1143"/>
        </w:tabs>
        <w:spacing w:before="1"/>
        <w:ind w:left="1142" w:hanging="274"/>
        <w:jc w:val="both"/>
        <w:rPr>
          <w:rFonts w:ascii="Arial"/>
          <w:b/>
          <w:sz w:val="21"/>
        </w:rPr>
      </w:pPr>
      <w:r>
        <w:rPr>
          <w:rFonts w:ascii="Arial"/>
          <w:b/>
          <w:sz w:val="21"/>
        </w:rPr>
        <w:t>Complex</w:t>
      </w:r>
      <w:r>
        <w:rPr>
          <w:rFonts w:ascii="Arial"/>
          <w:b/>
          <w:spacing w:val="-4"/>
          <w:sz w:val="21"/>
        </w:rPr>
        <w:t xml:space="preserve"> </w:t>
      </w:r>
      <w:r>
        <w:rPr>
          <w:rFonts w:ascii="Arial"/>
          <w:b/>
          <w:sz w:val="21"/>
        </w:rPr>
        <w:t>Attributes</w:t>
      </w:r>
    </w:p>
    <w:p w:rsidR="00B14EA8" w:rsidRDefault="009B706F">
      <w:pPr>
        <w:spacing w:before="112" w:line="360" w:lineRule="auto"/>
        <w:ind w:left="960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built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composite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multivalued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then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 are called complex attributes. For example, a person can have more than one residence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 each residence can have multiple phones, an addressphone for a person entity can be 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 :</w:t>
      </w:r>
    </w:p>
    <w:p w:rsidR="00B14EA8" w:rsidRDefault="009B706F">
      <w:pPr>
        <w:spacing w:before="203"/>
        <w:ind w:left="139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{</w:t>
      </w:r>
      <w:r>
        <w:rPr>
          <w:rFonts w:ascii="Times New Roman"/>
          <w:spacing w:val="49"/>
          <w:sz w:val="24"/>
        </w:rPr>
        <w:t xml:space="preserve"> </w:t>
      </w:r>
      <w:r>
        <w:rPr>
          <w:rFonts w:ascii="Times New Roman"/>
          <w:sz w:val="24"/>
        </w:rPr>
        <w:t>Addressphone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(phone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{(Area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Code, Phone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Number)},</w:t>
      </w:r>
    </w:p>
    <w:p w:rsidR="00B14EA8" w:rsidRDefault="00B14EA8">
      <w:pPr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810" w:right="4035" w:hanging="120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Address(Sector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Address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(Sector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Number,House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Number),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City,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State,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Pin))</w:t>
      </w:r>
    </w:p>
    <w:p w:rsidR="00B14EA8" w:rsidRDefault="009B706F">
      <w:pPr>
        <w:spacing w:line="274" w:lineRule="exact"/>
        <w:ind w:left="1450"/>
        <w:rPr>
          <w:rFonts w:ascii="Times New Roman"/>
          <w:sz w:val="24"/>
        </w:rPr>
      </w:pPr>
      <w:r>
        <w:rPr>
          <w:rFonts w:ascii="Times New Roman"/>
          <w:sz w:val="24"/>
        </w:rPr>
        <w:t>}</w:t>
      </w:r>
    </w:p>
    <w:p w:rsidR="00B14EA8" w:rsidRDefault="009B706F">
      <w:pPr>
        <w:spacing w:before="142" w:line="360" w:lineRule="auto"/>
        <w:ind w:left="1330" w:right="1583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Here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{}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enclose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multivalued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()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enclose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composite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comma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separating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individual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attributes</w:t>
      </w:r>
    </w:p>
    <w:p w:rsidR="00B14EA8" w:rsidRDefault="009B706F">
      <w:pPr>
        <w:pStyle w:val="Heading4"/>
        <w:numPr>
          <w:ilvl w:val="2"/>
          <w:numId w:val="226"/>
        </w:numPr>
        <w:tabs>
          <w:tab w:val="left" w:pos="1503"/>
        </w:tabs>
        <w:spacing w:before="44" w:line="690" w:lineRule="atLeast"/>
        <w:ind w:left="960" w:right="4205" w:hanging="92"/>
        <w:jc w:val="both"/>
      </w:pPr>
      <w:r>
        <w:t>Entity</w:t>
      </w:r>
      <w:r>
        <w:rPr>
          <w:spacing w:val="-7"/>
        </w:rPr>
        <w:t xml:space="preserve"> </w:t>
      </w:r>
      <w:r>
        <w:t>Types,</w:t>
      </w:r>
      <w:r>
        <w:rPr>
          <w:spacing w:val="-3"/>
        </w:rPr>
        <w:t xml:space="preserve"> </w:t>
      </w:r>
      <w:r>
        <w:t>Entity</w:t>
      </w:r>
      <w:r>
        <w:rPr>
          <w:spacing w:val="-6"/>
        </w:rPr>
        <w:t xml:space="preserve"> </w:t>
      </w:r>
      <w:r>
        <w:t>Sets,</w:t>
      </w:r>
      <w:r>
        <w:rPr>
          <w:spacing w:val="-3"/>
        </w:rPr>
        <w:t xml:space="preserve"> </w:t>
      </w:r>
      <w:r>
        <w:t>Keys,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Sets</w:t>
      </w:r>
      <w:r>
        <w:rPr>
          <w:spacing w:val="-68"/>
        </w:rPr>
        <w:t xml:space="preserve"> </w:t>
      </w:r>
      <w:r>
        <w:t>Entity Types</w:t>
      </w:r>
    </w:p>
    <w:p w:rsidR="00B14EA8" w:rsidRDefault="009B706F">
      <w:pPr>
        <w:spacing w:before="153" w:line="360" w:lineRule="auto"/>
        <w:ind w:left="960" w:right="80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An </w:t>
      </w:r>
      <w:r>
        <w:rPr>
          <w:rFonts w:ascii="Times New Roman"/>
          <w:b/>
          <w:sz w:val="24"/>
        </w:rPr>
        <w:t xml:space="preserve">entity type </w:t>
      </w:r>
      <w:r>
        <w:rPr>
          <w:rFonts w:ascii="Times New Roman"/>
          <w:sz w:val="24"/>
        </w:rPr>
        <w:t>defines a collection (or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set) of entities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same attributes.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Each 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 in the database is described by its name and attributes. For example, a company employing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hundreds of employees may want to store similar information concerning each of the employees.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These employee entities share the same attributes, but each entity has its own value(s) for 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Heading4"/>
        <w:spacing w:before="192"/>
        <w:jc w:val="both"/>
      </w:pPr>
      <w:r>
        <w:t>Entity</w:t>
      </w:r>
      <w:r>
        <w:rPr>
          <w:spacing w:val="-5"/>
        </w:rPr>
        <w:t xml:space="preserve"> </w:t>
      </w:r>
      <w:r>
        <w:t>Sets</w:t>
      </w:r>
    </w:p>
    <w:p w:rsidR="00B14EA8" w:rsidRDefault="009B706F">
      <w:pPr>
        <w:spacing w:before="157" w:line="360" w:lineRule="auto"/>
        <w:ind w:left="960" w:right="80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collection of all entities of a particular entity type in the database at any point in time is 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an </w:t>
      </w:r>
      <w:r>
        <w:rPr>
          <w:rFonts w:ascii="Times New Roman"/>
          <w:b/>
          <w:sz w:val="24"/>
        </w:rPr>
        <w:t>entity set</w:t>
      </w:r>
      <w:r>
        <w:rPr>
          <w:rFonts w:ascii="Times New Roman"/>
          <w:sz w:val="24"/>
        </w:rPr>
        <w:t>; the entity set is usually referred to using the same name as the entity type.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 EMPLOYEE refers to both a type of entity as well as the current set of all 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entities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4"/>
        <w:rPr>
          <w:rFonts w:ascii="Times New Roman"/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1391578</wp:posOffset>
            </wp:positionH>
            <wp:positionV relativeFrom="paragraph">
              <wp:posOffset>129665</wp:posOffset>
            </wp:positionV>
            <wp:extent cx="4306480" cy="2291429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6480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3"/>
        <w:rPr>
          <w:rFonts w:ascii="Times New Roman"/>
          <w:sz w:val="36"/>
        </w:rPr>
      </w:pPr>
    </w:p>
    <w:p w:rsidR="00B14EA8" w:rsidRDefault="009B706F">
      <w:pPr>
        <w:pStyle w:val="BodyText"/>
        <w:ind w:left="1253"/>
        <w:rPr>
          <w:rFonts w:ascii="Times New Roman"/>
        </w:rPr>
      </w:pPr>
      <w:r>
        <w:rPr>
          <w:rFonts w:ascii="Times New Roman"/>
          <w:b/>
        </w:rPr>
        <w:t>Figure</w:t>
      </w:r>
      <w:r>
        <w:rPr>
          <w:rFonts w:ascii="Times New Roman"/>
          <w:b/>
          <w:spacing w:val="-5"/>
        </w:rPr>
        <w:t xml:space="preserve"> </w:t>
      </w:r>
      <w:r>
        <w:rPr>
          <w:rFonts w:ascii="Times New Roman"/>
          <w:b/>
        </w:rPr>
        <w:t>3.2.2(a):</w:t>
      </w:r>
      <w:r>
        <w:rPr>
          <w:rFonts w:ascii="Times New Roman"/>
          <w:b/>
          <w:spacing w:val="-2"/>
        </w:rPr>
        <w:t xml:space="preserve"> </w:t>
      </w:r>
      <w:r>
        <w:rPr>
          <w:rFonts w:ascii="Times New Roman"/>
        </w:rPr>
        <w:t>Two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entity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types,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EMPLOYEE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COMPANY, and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some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member entities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each.</w:t>
      </w:r>
    </w:p>
    <w:p w:rsidR="00B14EA8" w:rsidRDefault="00B14EA8">
      <w:pPr>
        <w:rPr>
          <w:rFonts w:ascii="Times New Roman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 xml:space="preserve">An entity type describes the </w:t>
      </w:r>
      <w:r>
        <w:rPr>
          <w:rFonts w:ascii="Times New Roman"/>
          <w:b/>
          <w:sz w:val="24"/>
        </w:rPr>
        <w:t xml:space="preserve">schema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 xml:space="preserve">intension </w:t>
      </w:r>
      <w:r>
        <w:rPr>
          <w:rFonts w:ascii="Times New Roman"/>
          <w:sz w:val="24"/>
        </w:rPr>
        <w:t>for a set of entities that share the same structure.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collection of entities of a particular entity type is grouped into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an entity set, which is also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extension</w:t>
      </w:r>
      <w:r>
        <w:rPr>
          <w:rFonts w:ascii="Times New Roman"/>
          <w:b/>
          <w:spacing w:val="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type.</w:t>
      </w:r>
    </w:p>
    <w:p w:rsidR="00B14EA8" w:rsidRDefault="009B706F">
      <w:pPr>
        <w:spacing w:before="2" w:line="360" w:lineRule="auto"/>
        <w:ind w:left="960" w:right="807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 xml:space="preserve">An </w:t>
      </w:r>
      <w:r>
        <w:rPr>
          <w:rFonts w:ascii="Times New Roman"/>
          <w:b/>
          <w:sz w:val="24"/>
        </w:rPr>
        <w:t xml:space="preserve">entity type </w:t>
      </w:r>
      <w:r>
        <w:rPr>
          <w:rFonts w:ascii="Times New Roman"/>
          <w:sz w:val="24"/>
        </w:rPr>
        <w:t xml:space="preserve">is represented in ER diagrams a </w:t>
      </w:r>
      <w:r>
        <w:rPr>
          <w:rFonts w:ascii="Times New Roman"/>
          <w:b/>
          <w:sz w:val="24"/>
        </w:rPr>
        <w:t xml:space="preserve">rectangular box </w:t>
      </w:r>
      <w:r>
        <w:rPr>
          <w:rFonts w:ascii="Times New Roman"/>
          <w:sz w:val="24"/>
        </w:rPr>
        <w:t>enclosing the entity type name.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Attribute names </w:t>
      </w:r>
      <w:r>
        <w:rPr>
          <w:rFonts w:ascii="Times New Roman"/>
          <w:sz w:val="24"/>
        </w:rPr>
        <w:t xml:space="preserve">are enclosed in </w:t>
      </w:r>
      <w:r>
        <w:rPr>
          <w:rFonts w:ascii="Times New Roman"/>
          <w:b/>
          <w:sz w:val="24"/>
        </w:rPr>
        <w:t xml:space="preserve">ovals </w:t>
      </w:r>
      <w:r>
        <w:rPr>
          <w:rFonts w:ascii="Times New Roman"/>
          <w:sz w:val="24"/>
        </w:rPr>
        <w:t>and are attached to their entity type by straight lines.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Composite attributes </w:t>
      </w:r>
      <w:r>
        <w:rPr>
          <w:rFonts w:ascii="Times New Roman"/>
          <w:sz w:val="24"/>
        </w:rPr>
        <w:t>are attached to their component attributes by straight lines.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Multivalued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attributes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displayed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double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ovals</w:t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9B706F">
      <w:pPr>
        <w:pStyle w:val="Heading4"/>
        <w:spacing w:before="181"/>
        <w:jc w:val="both"/>
      </w:pPr>
      <w:r>
        <w:t>Key</w:t>
      </w:r>
      <w:r>
        <w:rPr>
          <w:spacing w:val="-5"/>
        </w:rPr>
        <w:t xml:space="preserve"> </w:t>
      </w:r>
      <w:r>
        <w:t>Attributes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Entity</w:t>
      </w:r>
      <w:r>
        <w:rPr>
          <w:spacing w:val="-5"/>
        </w:rPr>
        <w:t xml:space="preserve"> </w:t>
      </w:r>
      <w:r>
        <w:t>Type</w:t>
      </w:r>
    </w:p>
    <w:p w:rsidR="00B14EA8" w:rsidRDefault="009B706F">
      <w:pPr>
        <w:spacing w:before="157" w:line="360" w:lineRule="auto"/>
        <w:ind w:left="960" w:right="79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An entity type usually has one or more attributes whose values are distinct for each individual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 in the entity set. Such an attribute is called a key attribute, and its values can be used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identify each entity uniquely. For example, the Name attribute is a key of the COMPANY 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because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companies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 allowed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same name.</w:t>
      </w:r>
    </w:p>
    <w:p w:rsidR="00B14EA8" w:rsidRDefault="009B706F">
      <w:pPr>
        <w:spacing w:before="1" w:line="360" w:lineRule="auto"/>
        <w:ind w:left="960" w:right="80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ER diagrammatic notation, each key attribute has its name underlined inside the oval.Some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Vehicle_id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Registration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attributes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type CAR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is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own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right</w:t>
      </w:r>
    </w:p>
    <w:p w:rsidR="00B14EA8" w:rsidRDefault="00B14EA8">
      <w:pPr>
        <w:pStyle w:val="BodyText"/>
        <w:rPr>
          <w:rFonts w:ascii="Times New Roman"/>
          <w:sz w:val="36"/>
        </w:rPr>
      </w:pPr>
    </w:p>
    <w:p w:rsidR="00B14EA8" w:rsidRDefault="009B706F">
      <w:pPr>
        <w:ind w:left="960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Example:</w:t>
      </w:r>
      <w:r>
        <w:rPr>
          <w:rFonts w:ascii="Times New Roman"/>
          <w:b/>
          <w:spacing w:val="6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attributes,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Registration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67"/>
          <w:sz w:val="24"/>
        </w:rPr>
        <w:t xml:space="preserve"> </w:t>
      </w:r>
      <w:r>
        <w:rPr>
          <w:rFonts w:ascii="Times New Roman"/>
          <w:sz w:val="24"/>
        </w:rPr>
        <w:t>Vehicle_id.</w:t>
      </w:r>
    </w:p>
    <w:p w:rsidR="00B14EA8" w:rsidRDefault="009B706F">
      <w:pPr>
        <w:pStyle w:val="BodyText"/>
        <w:spacing w:before="7"/>
        <w:rPr>
          <w:rFonts w:ascii="Times New Roman"/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14" behindDoc="0" locked="0" layoutInCell="1" allowOverlap="1">
            <wp:simplePos x="0" y="0"/>
            <wp:positionH relativeFrom="page">
              <wp:posOffset>818945</wp:posOffset>
            </wp:positionH>
            <wp:positionV relativeFrom="paragraph">
              <wp:posOffset>361611</wp:posOffset>
            </wp:positionV>
            <wp:extent cx="2659758" cy="1501044"/>
            <wp:effectExtent l="0" t="0" r="0" b="0"/>
            <wp:wrapTopAndBottom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9758" cy="1501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3633234</wp:posOffset>
            </wp:positionH>
            <wp:positionV relativeFrom="paragraph">
              <wp:posOffset>197216</wp:posOffset>
            </wp:positionV>
            <wp:extent cx="3590808" cy="1828800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808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tabs>
          <w:tab w:val="left" w:pos="6458"/>
        </w:tabs>
        <w:spacing w:before="39"/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3.2.2(b)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notation</w:t>
      </w:r>
      <w:r>
        <w:rPr>
          <w:rFonts w:ascii="Times New Roman"/>
          <w:sz w:val="24"/>
        </w:rPr>
        <w:tab/>
        <w:t>Entity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set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entities.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Heading4"/>
        <w:spacing w:before="204"/>
        <w:jc w:val="both"/>
      </w:pPr>
      <w:r>
        <w:t>Value</w:t>
      </w:r>
      <w:r>
        <w:rPr>
          <w:spacing w:val="-4"/>
        </w:rPr>
        <w:t xml:space="preserve"> </w:t>
      </w:r>
      <w:r>
        <w:t>Sets</w:t>
      </w:r>
      <w:r>
        <w:rPr>
          <w:spacing w:val="-4"/>
        </w:rPr>
        <w:t xml:space="preserve"> </w:t>
      </w:r>
      <w:r>
        <w:t>(Domains)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Attributes</w:t>
      </w:r>
    </w:p>
    <w:p w:rsidR="00B14EA8" w:rsidRDefault="009B706F">
      <w:pPr>
        <w:spacing w:before="157" w:line="276" w:lineRule="auto"/>
        <w:ind w:left="960" w:right="80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Each simple attribute of an entity type is associated with a </w:t>
      </w:r>
      <w:r>
        <w:rPr>
          <w:rFonts w:ascii="Times New Roman"/>
          <w:b/>
          <w:sz w:val="24"/>
        </w:rPr>
        <w:t xml:space="preserve">value set </w:t>
      </w:r>
      <w:r>
        <w:rPr>
          <w:rFonts w:ascii="Times New Roman"/>
          <w:sz w:val="24"/>
        </w:rPr>
        <w:t xml:space="preserve">(or </w:t>
      </w:r>
      <w:r>
        <w:rPr>
          <w:rFonts w:ascii="Times New Roman"/>
          <w:b/>
          <w:sz w:val="24"/>
        </w:rPr>
        <w:t xml:space="preserve">domain </w:t>
      </w:r>
      <w:r>
        <w:rPr>
          <w:rFonts w:ascii="Times New Roman"/>
          <w:sz w:val="24"/>
        </w:rPr>
        <w:t>of values), 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specifies the set of values that may be assigned to that attribute for each individual entity.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if the range of ages allowed for employees is between 16 and 70, we can specify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set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Age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 be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set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integer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numbers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16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 70.</w:t>
      </w:r>
    </w:p>
    <w:p w:rsidR="00B14EA8" w:rsidRDefault="00B14EA8">
      <w:pPr>
        <w:spacing w:line="276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276" w:lineRule="auto"/>
        <w:ind w:left="960" w:right="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 xml:space="preserve">Value sets are not displayed in ER diagrams, and are  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 using the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basic data types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available in most programming languages, such as integer, string, Boolean,float, enumerated type,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subrange,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on.</w:t>
      </w:r>
    </w:p>
    <w:p w:rsidR="00B14EA8" w:rsidRDefault="009B706F">
      <w:pPr>
        <w:spacing w:before="201" w:line="276" w:lineRule="auto"/>
        <w:ind w:left="960" w:right="80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Mathematically, an attribute A of entity set E whose value set is V can be defined as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function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from E to the power set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P(V) of V: </w:t>
      </w:r>
      <w:r>
        <w:rPr>
          <w:rFonts w:ascii="Times New Roman" w:hAnsi="Times New Roman"/>
          <w:sz w:val="24"/>
        </w:rPr>
        <w:t>A : E → P(V).We refer to the value of attribute A for entity 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A(e).A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NULL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is represented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empty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set.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Heading1"/>
        <w:numPr>
          <w:ilvl w:val="1"/>
          <w:numId w:val="226"/>
        </w:numPr>
        <w:tabs>
          <w:tab w:val="left" w:pos="1446"/>
        </w:tabs>
        <w:spacing w:before="233"/>
        <w:ind w:left="1445" w:hanging="486"/>
        <w:jc w:val="left"/>
      </w:pPr>
      <w:r>
        <w:t>A</w:t>
      </w:r>
      <w:r>
        <w:rPr>
          <w:spacing w:val="-7"/>
        </w:rPr>
        <w:t xml:space="preserve"> </w:t>
      </w:r>
      <w:r>
        <w:t>Sample</w:t>
      </w:r>
      <w:r>
        <w:rPr>
          <w:spacing w:val="-4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Application</w:t>
      </w:r>
    </w:p>
    <w:p w:rsidR="00B14EA8" w:rsidRDefault="009B706F">
      <w:pPr>
        <w:spacing w:before="249" w:line="360" w:lineRule="auto"/>
        <w:ind w:left="960" w:right="8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Miniworld : COMPANY </w:t>
      </w:r>
      <w:r>
        <w:rPr>
          <w:rFonts w:ascii="Times New Roman" w:hAnsi="Times New Roman"/>
          <w:sz w:val="24"/>
        </w:rPr>
        <w:t>database keeps track of a company’s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employees, departments, 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projects.</w:t>
      </w:r>
    </w:p>
    <w:p w:rsidR="00B14EA8" w:rsidRDefault="009B706F">
      <w:pPr>
        <w:pStyle w:val="ListParagraph"/>
        <w:numPr>
          <w:ilvl w:val="0"/>
          <w:numId w:val="224"/>
        </w:numPr>
        <w:tabs>
          <w:tab w:val="left" w:pos="1321"/>
        </w:tabs>
        <w:spacing w:line="360" w:lineRule="auto"/>
        <w:ind w:right="816" w:hanging="63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After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requirements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collection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analysis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phase,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designers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provide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description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miniworld:</w:t>
      </w:r>
    </w:p>
    <w:p w:rsidR="00B14EA8" w:rsidRDefault="009B706F">
      <w:pPr>
        <w:pStyle w:val="ListParagraph"/>
        <w:numPr>
          <w:ilvl w:val="1"/>
          <w:numId w:val="224"/>
        </w:numPr>
        <w:tabs>
          <w:tab w:val="left" w:pos="1681"/>
        </w:tabs>
        <w:spacing w:before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company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organized into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departments.</w:t>
      </w:r>
    </w:p>
    <w:p w:rsidR="00B14EA8" w:rsidRDefault="009B706F">
      <w:pPr>
        <w:pStyle w:val="ListParagraph"/>
        <w:numPr>
          <w:ilvl w:val="1"/>
          <w:numId w:val="224"/>
        </w:numPr>
        <w:tabs>
          <w:tab w:val="left" w:pos="1681"/>
        </w:tabs>
        <w:spacing w:before="136" w:line="360" w:lineRule="auto"/>
        <w:ind w:right="81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Each department has a unique name, a unique number, and a particular employee who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manages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department.We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keep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track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start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when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began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managing the department.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may have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several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locations.</w:t>
      </w:r>
    </w:p>
    <w:p w:rsidR="00B14EA8" w:rsidRDefault="009B706F">
      <w:pPr>
        <w:pStyle w:val="ListParagraph"/>
        <w:numPr>
          <w:ilvl w:val="1"/>
          <w:numId w:val="224"/>
        </w:numPr>
        <w:tabs>
          <w:tab w:val="left" w:pos="1681"/>
        </w:tabs>
        <w:spacing w:before="2" w:line="360" w:lineRule="auto"/>
        <w:ind w:right="80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 department controls a number of projects, each of which has a unique name, a unique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number,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single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location.</w:t>
      </w:r>
    </w:p>
    <w:p w:rsidR="00B14EA8" w:rsidRDefault="009B706F">
      <w:pPr>
        <w:pStyle w:val="ListParagraph"/>
        <w:numPr>
          <w:ilvl w:val="1"/>
          <w:numId w:val="224"/>
        </w:numPr>
        <w:tabs>
          <w:tab w:val="left" w:pos="1681"/>
        </w:tabs>
        <w:spacing w:line="360" w:lineRule="auto"/>
        <w:ind w:right="8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 store each employee’s name, Social Security number, address, salary, gender, and birth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date.</w:t>
      </w:r>
    </w:p>
    <w:p w:rsidR="00B14EA8" w:rsidRDefault="009B706F">
      <w:pPr>
        <w:pStyle w:val="ListParagraph"/>
        <w:numPr>
          <w:ilvl w:val="1"/>
          <w:numId w:val="224"/>
        </w:numPr>
        <w:tabs>
          <w:tab w:val="left" w:pos="1681"/>
        </w:tabs>
        <w:spacing w:before="1" w:line="360" w:lineRule="auto"/>
        <w:ind w:right="8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 employee is assigned to one department, but may work on several projects, which 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necessarily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controlled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department.</w:t>
      </w:r>
    </w:p>
    <w:p w:rsidR="00B14EA8" w:rsidRDefault="009B706F">
      <w:pPr>
        <w:pStyle w:val="ListParagraph"/>
        <w:numPr>
          <w:ilvl w:val="1"/>
          <w:numId w:val="224"/>
        </w:numPr>
        <w:tabs>
          <w:tab w:val="left" w:pos="1681"/>
        </w:tabs>
        <w:spacing w:line="360" w:lineRule="auto"/>
        <w:ind w:right="8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 keep track of the current number of hours per week that an employee works on 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project. We also keep track of the direct supervisor of each employee (who is another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employee).</w:t>
      </w:r>
    </w:p>
    <w:p w:rsidR="00B14EA8" w:rsidRDefault="009B706F">
      <w:pPr>
        <w:pStyle w:val="ListParagraph"/>
        <w:numPr>
          <w:ilvl w:val="1"/>
          <w:numId w:val="224"/>
        </w:numPr>
        <w:tabs>
          <w:tab w:val="left" w:pos="1681"/>
        </w:tabs>
        <w:spacing w:line="360" w:lineRule="auto"/>
        <w:ind w:right="8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 want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keep track of the dependents of each employee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insurance purposes.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keep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dependent’s first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name,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gender,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birth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date, 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employee.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6"/>
        <w:rPr>
          <w:rFonts w:ascii="Times New Roman"/>
          <w:sz w:val="29"/>
        </w:rPr>
      </w:pPr>
    </w:p>
    <w:p w:rsidR="00B14EA8" w:rsidRDefault="009B706F">
      <w:pPr>
        <w:tabs>
          <w:tab w:val="left" w:pos="5787"/>
        </w:tabs>
        <w:ind w:left="111"/>
        <w:rPr>
          <w:rFonts w:ascii="Times New Roman"/>
          <w:sz w:val="20"/>
        </w:rPr>
      </w:pPr>
      <w:r>
        <w:rPr>
          <w:rFonts w:ascii="Times New Roman"/>
          <w:noProof/>
          <w:position w:val="38"/>
          <w:sz w:val="20"/>
          <w:lang w:val="en-IN" w:eastAsia="en-IN"/>
        </w:rPr>
        <w:drawing>
          <wp:inline distT="0" distB="0" distL="0" distR="0">
            <wp:extent cx="3358811" cy="1126998"/>
            <wp:effectExtent l="0" t="0" r="0" b="0"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8811" cy="1126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8"/>
          <w:sz w:val="20"/>
        </w:rPr>
        <w:tab/>
      </w: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3045337" cy="1466087"/>
            <wp:effectExtent l="0" t="0" r="0" b="0"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5337" cy="1466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6"/>
        <w:rPr>
          <w:rFonts w:ascii="Times New Roman"/>
          <w:sz w:val="13"/>
        </w:rPr>
      </w:pPr>
      <w:r>
        <w:rPr>
          <w:noProof/>
          <w:lang w:val="en-IN" w:eastAsia="en-IN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1225494</wp:posOffset>
            </wp:positionH>
            <wp:positionV relativeFrom="paragraph">
              <wp:posOffset>123824</wp:posOffset>
            </wp:positionV>
            <wp:extent cx="4549781" cy="1554479"/>
            <wp:effectExtent l="0" t="0" r="0" b="0"/>
            <wp:wrapTopAndBottom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9781" cy="155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10"/>
        <w:rPr>
          <w:rFonts w:ascii="Times New Roman"/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1315290</wp:posOffset>
            </wp:positionH>
            <wp:positionV relativeFrom="paragraph">
              <wp:posOffset>162924</wp:posOffset>
            </wp:positionV>
            <wp:extent cx="4787067" cy="973836"/>
            <wp:effectExtent l="0" t="0" r="0" b="0"/>
            <wp:wrapTopAndBottom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067" cy="973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1"/>
        <w:rPr>
          <w:rFonts w:ascii="Times New Roman"/>
          <w:sz w:val="16"/>
        </w:rPr>
      </w:pPr>
    </w:p>
    <w:p w:rsidR="00B14EA8" w:rsidRDefault="009B706F">
      <w:pPr>
        <w:spacing w:before="90" w:line="242" w:lineRule="auto"/>
        <w:ind w:left="3664" w:right="797" w:hanging="269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Figure 3.3(a): </w:t>
      </w:r>
      <w:r>
        <w:rPr>
          <w:rFonts w:ascii="Times New Roman"/>
          <w:sz w:val="24"/>
        </w:rPr>
        <w:t>Preliminary design of entity types for the COMPANY database. Some of the shown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 refined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relationships.</w:t>
      </w:r>
    </w:p>
    <w:p w:rsidR="00B14EA8" w:rsidRDefault="00B14EA8">
      <w:pPr>
        <w:pStyle w:val="BodyText"/>
        <w:spacing w:before="3"/>
        <w:rPr>
          <w:rFonts w:ascii="Times New Roman"/>
          <w:sz w:val="32"/>
        </w:rPr>
      </w:pPr>
    </w:p>
    <w:p w:rsidR="00B14EA8" w:rsidRDefault="009B706F">
      <w:pPr>
        <w:pStyle w:val="ListParagraph"/>
        <w:numPr>
          <w:ilvl w:val="1"/>
          <w:numId w:val="226"/>
        </w:numPr>
        <w:tabs>
          <w:tab w:val="left" w:pos="1147"/>
        </w:tabs>
        <w:spacing w:before="1"/>
        <w:ind w:left="1146"/>
        <w:jc w:val="left"/>
        <w:rPr>
          <w:rFonts w:ascii="Times New Roman"/>
          <w:b/>
          <w:sz w:val="30"/>
        </w:rPr>
      </w:pPr>
      <w:r>
        <w:rPr>
          <w:rFonts w:ascii="Times New Roman"/>
          <w:b/>
          <w:sz w:val="30"/>
        </w:rPr>
        <w:t>Relationship</w:t>
      </w:r>
      <w:r>
        <w:rPr>
          <w:rFonts w:ascii="Times New Roman"/>
          <w:b/>
          <w:spacing w:val="-6"/>
          <w:sz w:val="30"/>
        </w:rPr>
        <w:t xml:space="preserve"> </w:t>
      </w:r>
      <w:r>
        <w:rPr>
          <w:rFonts w:ascii="Times New Roman"/>
          <w:b/>
          <w:sz w:val="30"/>
        </w:rPr>
        <w:t>Types,</w:t>
      </w:r>
      <w:r>
        <w:rPr>
          <w:rFonts w:ascii="Times New Roman"/>
          <w:b/>
          <w:spacing w:val="-5"/>
          <w:sz w:val="30"/>
        </w:rPr>
        <w:t xml:space="preserve"> </w:t>
      </w:r>
      <w:r>
        <w:rPr>
          <w:rFonts w:ascii="Times New Roman"/>
          <w:b/>
          <w:sz w:val="30"/>
        </w:rPr>
        <w:t>Relationship</w:t>
      </w:r>
      <w:r>
        <w:rPr>
          <w:rFonts w:ascii="Times New Roman"/>
          <w:b/>
          <w:spacing w:val="-6"/>
          <w:sz w:val="30"/>
        </w:rPr>
        <w:t xml:space="preserve"> </w:t>
      </w:r>
      <w:r>
        <w:rPr>
          <w:rFonts w:ascii="Times New Roman"/>
          <w:b/>
          <w:sz w:val="30"/>
        </w:rPr>
        <w:t>Sets, Roles,</w:t>
      </w:r>
      <w:r>
        <w:rPr>
          <w:rFonts w:ascii="Times New Roman"/>
          <w:b/>
          <w:spacing w:val="-5"/>
          <w:sz w:val="30"/>
        </w:rPr>
        <w:t xml:space="preserve"> </w:t>
      </w:r>
      <w:r>
        <w:rPr>
          <w:rFonts w:ascii="Times New Roman"/>
          <w:b/>
          <w:sz w:val="30"/>
        </w:rPr>
        <w:t>and</w:t>
      </w:r>
      <w:r>
        <w:rPr>
          <w:rFonts w:ascii="Times New Roman"/>
          <w:b/>
          <w:spacing w:val="-6"/>
          <w:sz w:val="30"/>
        </w:rPr>
        <w:t xml:space="preserve"> </w:t>
      </w:r>
      <w:r>
        <w:rPr>
          <w:rFonts w:ascii="Times New Roman"/>
          <w:b/>
          <w:sz w:val="30"/>
        </w:rPr>
        <w:t>Structural</w:t>
      </w:r>
      <w:r>
        <w:rPr>
          <w:rFonts w:ascii="Times New Roman"/>
          <w:b/>
          <w:spacing w:val="1"/>
          <w:sz w:val="30"/>
        </w:rPr>
        <w:t xml:space="preserve"> </w:t>
      </w:r>
      <w:r>
        <w:rPr>
          <w:rFonts w:ascii="Times New Roman"/>
          <w:b/>
          <w:sz w:val="30"/>
        </w:rPr>
        <w:t>Constraints</w:t>
      </w:r>
    </w:p>
    <w:p w:rsidR="00B14EA8" w:rsidRDefault="00B14EA8">
      <w:pPr>
        <w:pStyle w:val="BodyText"/>
        <w:spacing w:before="6"/>
        <w:rPr>
          <w:rFonts w:ascii="Times New Roman"/>
          <w:b/>
          <w:sz w:val="29"/>
        </w:rPr>
      </w:pPr>
    </w:p>
    <w:p w:rsidR="00B14EA8" w:rsidRDefault="009B706F">
      <w:pPr>
        <w:spacing w:line="360" w:lineRule="auto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There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several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implicit</w:t>
      </w:r>
      <w:r>
        <w:rPr>
          <w:rFonts w:ascii="Times New Roman"/>
          <w:spacing w:val="43"/>
          <w:sz w:val="24"/>
        </w:rPr>
        <w:t xml:space="preserve"> </w:t>
      </w:r>
      <w:r>
        <w:rPr>
          <w:rFonts w:ascii="Times New Roman"/>
          <w:sz w:val="24"/>
        </w:rPr>
        <w:t>relationships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among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various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types.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Whenever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type refers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another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type,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some 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exists.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example</w:t>
      </w:r>
    </w:p>
    <w:p w:rsidR="00B14EA8" w:rsidRDefault="009B706F">
      <w:pPr>
        <w:pStyle w:val="ListParagraph"/>
        <w:numPr>
          <w:ilvl w:val="0"/>
          <w:numId w:val="223"/>
        </w:numPr>
        <w:tabs>
          <w:tab w:val="left" w:pos="1743"/>
          <w:tab w:val="left" w:pos="1744"/>
        </w:tabs>
        <w:spacing w:line="274" w:lineRule="exact"/>
        <w:ind w:left="1743" w:hanging="4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Manager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DEPARTMENT refers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manages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</w:p>
    <w:p w:rsidR="00B14EA8" w:rsidRDefault="009B706F">
      <w:pPr>
        <w:pStyle w:val="ListParagraph"/>
        <w:numPr>
          <w:ilvl w:val="0"/>
          <w:numId w:val="223"/>
        </w:numPr>
        <w:tabs>
          <w:tab w:val="left" w:pos="1680"/>
          <w:tab w:val="left" w:pos="1681"/>
        </w:tabs>
        <w:spacing w:before="137" w:line="362" w:lineRule="auto"/>
        <w:ind w:right="121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Controlling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 PROJECT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refers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controls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</w:p>
    <w:p w:rsidR="00B14EA8" w:rsidRDefault="009B706F">
      <w:pPr>
        <w:pStyle w:val="ListParagraph"/>
        <w:numPr>
          <w:ilvl w:val="0"/>
          <w:numId w:val="223"/>
        </w:numPr>
        <w:tabs>
          <w:tab w:val="left" w:pos="1680"/>
          <w:tab w:val="left" w:pos="1681"/>
        </w:tabs>
        <w:spacing w:line="360" w:lineRule="auto"/>
        <w:ind w:right="119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Supervisor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refers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another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-the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supervises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</w:p>
    <w:p w:rsidR="00B14EA8" w:rsidRDefault="009B706F">
      <w:pPr>
        <w:pStyle w:val="ListParagraph"/>
        <w:numPr>
          <w:ilvl w:val="0"/>
          <w:numId w:val="223"/>
        </w:numPr>
        <w:tabs>
          <w:tab w:val="left" w:pos="1680"/>
          <w:tab w:val="left" w:pos="1681"/>
        </w:tabs>
        <w:spacing w:line="360" w:lineRule="auto"/>
        <w:ind w:left="960" w:right="283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EMPLOYEE refers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 which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works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model,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these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references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should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represented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but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relationships</w:t>
      </w:r>
    </w:p>
    <w:p w:rsidR="00B14EA8" w:rsidRDefault="00B14EA8">
      <w:pPr>
        <w:spacing w:line="360" w:lineRule="auto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ListParagraph"/>
        <w:numPr>
          <w:ilvl w:val="2"/>
          <w:numId w:val="226"/>
        </w:numPr>
        <w:tabs>
          <w:tab w:val="left" w:pos="1590"/>
        </w:tabs>
        <w:spacing w:before="87"/>
        <w:ind w:left="1589" w:hanging="630"/>
        <w:jc w:val="both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Relationship</w:t>
      </w:r>
      <w:r>
        <w:rPr>
          <w:rFonts w:ascii="Times New Roman"/>
          <w:b/>
          <w:spacing w:val="-7"/>
          <w:sz w:val="28"/>
        </w:rPr>
        <w:t xml:space="preserve"> </w:t>
      </w:r>
      <w:r>
        <w:rPr>
          <w:rFonts w:ascii="Times New Roman"/>
          <w:b/>
          <w:sz w:val="28"/>
        </w:rPr>
        <w:t>Types,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Sets,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-7"/>
          <w:sz w:val="28"/>
        </w:rPr>
        <w:t xml:space="preserve"> </w:t>
      </w:r>
      <w:r>
        <w:rPr>
          <w:rFonts w:ascii="Times New Roman"/>
          <w:b/>
          <w:sz w:val="28"/>
        </w:rPr>
        <w:t>Instances</w:t>
      </w:r>
    </w:p>
    <w:p w:rsidR="00B14EA8" w:rsidRDefault="009B706F">
      <w:pPr>
        <w:spacing w:before="156" w:line="357" w:lineRule="auto"/>
        <w:ind w:left="960" w:right="11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 xml:space="preserve">A </w:t>
      </w:r>
      <w:r>
        <w:rPr>
          <w:rFonts w:ascii="Times New Roman" w:hAnsi="Times New Roman"/>
          <w:b/>
          <w:position w:val="2"/>
          <w:sz w:val="24"/>
        </w:rPr>
        <w:t xml:space="preserve">relationship type R </w:t>
      </w:r>
      <w:r>
        <w:rPr>
          <w:rFonts w:ascii="Times New Roman" w:hAnsi="Times New Roman"/>
          <w:position w:val="2"/>
          <w:sz w:val="24"/>
        </w:rPr>
        <w:t>among n entity types E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 E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 E</w:t>
      </w:r>
      <w:r>
        <w:rPr>
          <w:rFonts w:ascii="Times New Roman" w:hAnsi="Times New Roman"/>
          <w:sz w:val="16"/>
        </w:rPr>
        <w:t xml:space="preserve">n </w:t>
      </w:r>
      <w:r>
        <w:rPr>
          <w:rFonts w:ascii="Times New Roman" w:hAnsi="Times New Roman"/>
          <w:position w:val="2"/>
          <w:sz w:val="24"/>
        </w:rPr>
        <w:t xml:space="preserve">defines a set of associations—or a </w:t>
      </w:r>
      <w:r>
        <w:rPr>
          <w:rFonts w:ascii="Times New Roman" w:hAnsi="Times New Roman"/>
          <w:b/>
          <w:position w:val="2"/>
          <w:sz w:val="24"/>
        </w:rPr>
        <w:t>relationship</w:t>
      </w:r>
      <w:r>
        <w:rPr>
          <w:rFonts w:ascii="Times New Roman" w:hAnsi="Times New Roman"/>
          <w:b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set</w:t>
      </w:r>
      <w:r>
        <w:rPr>
          <w:rFonts w:ascii="Times New Roman" w:hAnsi="Times New Roman"/>
          <w:sz w:val="24"/>
        </w:rPr>
        <w:t>—among entities from these entity types. Entity types and Entity sets, a Relationship type and its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corresponding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are usually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referred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 same name,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R.</w:t>
      </w:r>
    </w:p>
    <w:p w:rsidR="00B14EA8" w:rsidRDefault="009B706F">
      <w:pPr>
        <w:spacing w:before="3" w:line="357" w:lineRule="auto"/>
        <w:ind w:left="960" w:right="1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Mathematically, the relationship set R is a set of relationship instances r</w:t>
      </w:r>
      <w:r>
        <w:rPr>
          <w:rFonts w:ascii="Times New Roman" w:hAnsi="Times New Roman"/>
          <w:sz w:val="16"/>
        </w:rPr>
        <w:t xml:space="preserve">i </w:t>
      </w:r>
      <w:r>
        <w:rPr>
          <w:rFonts w:ascii="Times New Roman" w:hAnsi="Times New Roman"/>
          <w:position w:val="2"/>
          <w:sz w:val="24"/>
        </w:rPr>
        <w:t>, where each r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associates n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individual entities (e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 e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 e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position w:val="2"/>
          <w:sz w:val="24"/>
        </w:rPr>
        <w:t>), and each entity e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in r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is a member of entity set E</w:t>
      </w:r>
      <w:r>
        <w:rPr>
          <w:rFonts w:ascii="Times New Roman" w:hAnsi="Times New Roman"/>
          <w:sz w:val="16"/>
        </w:rPr>
        <w:t xml:space="preserve">j </w:t>
      </w:r>
      <w:r>
        <w:rPr>
          <w:rFonts w:ascii="Times New Roman" w:hAnsi="Times New Roman"/>
          <w:position w:val="2"/>
          <w:sz w:val="24"/>
        </w:rPr>
        <w:t>, 1≤ j≤n. Each of the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entity types E</w:t>
      </w:r>
      <w:r>
        <w:rPr>
          <w:rFonts w:ascii="Times New Roman" w:hAnsi="Times New Roman"/>
          <w:sz w:val="16"/>
        </w:rPr>
        <w:t xml:space="preserve">1, </w:t>
      </w:r>
      <w:r>
        <w:rPr>
          <w:rFonts w:ascii="Times New Roman" w:hAnsi="Times New Roman"/>
          <w:position w:val="2"/>
          <w:sz w:val="24"/>
        </w:rPr>
        <w:t>E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 E</w:t>
      </w:r>
      <w:r>
        <w:rPr>
          <w:rFonts w:ascii="Times New Roman" w:hAnsi="Times New Roman"/>
          <w:sz w:val="16"/>
        </w:rPr>
        <w:t xml:space="preserve">n </w:t>
      </w:r>
      <w:r>
        <w:rPr>
          <w:rFonts w:ascii="Times New Roman" w:hAnsi="Times New Roman"/>
          <w:position w:val="2"/>
          <w:sz w:val="24"/>
        </w:rPr>
        <w:t>is said to participate in the relationship type R. similarly, each of the individual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entities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e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e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...,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e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spacing w:val="19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is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said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to</w:t>
      </w:r>
      <w:r>
        <w:rPr>
          <w:rFonts w:ascii="Times New Roman" w:hAnsi="Times New Roman"/>
          <w:spacing w:val="59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participate</w:t>
      </w:r>
      <w:r>
        <w:rPr>
          <w:rFonts w:ascii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in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the relationship</w:t>
      </w:r>
      <w:r>
        <w:rPr>
          <w:rFonts w:ascii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instance r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19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= (e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e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...,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e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spacing w:val="19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)</w:t>
      </w:r>
    </w:p>
    <w:p w:rsidR="00B14EA8" w:rsidRDefault="00B14EA8">
      <w:pPr>
        <w:pStyle w:val="BodyText"/>
        <w:spacing w:before="4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109"/>
        <w:jc w:val="both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>Informally, each relationship instance r</w:t>
      </w:r>
      <w:r>
        <w:rPr>
          <w:rFonts w:ascii="Times New Roman"/>
          <w:sz w:val="16"/>
        </w:rPr>
        <w:t xml:space="preserve">i </w:t>
      </w:r>
      <w:r>
        <w:rPr>
          <w:rFonts w:ascii="Times New Roman"/>
          <w:position w:val="2"/>
          <w:sz w:val="24"/>
        </w:rPr>
        <w:t>in R is an association of entities, where the association includes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sz w:val="24"/>
        </w:rPr>
        <w:t>exactly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participating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consider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WORKS_FOR between the two entity types EMPLOYEE and DEPARTMENT, which associates 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 with the department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 the employee works in the corresponding entity set.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 instance in the relationship set WORKS_FOR associates one EMPLOYEE entity and 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entity.</w:t>
      </w:r>
    </w:p>
    <w:p w:rsidR="00B14EA8" w:rsidRDefault="009B706F">
      <w:pPr>
        <w:pStyle w:val="BodyText"/>
        <w:spacing w:before="6"/>
        <w:rPr>
          <w:rFonts w:ascii="Times New Roman"/>
        </w:rPr>
      </w:pPr>
      <w:r>
        <w:rPr>
          <w:noProof/>
          <w:lang w:val="en-IN" w:eastAsia="en-IN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1697200</wp:posOffset>
            </wp:positionH>
            <wp:positionV relativeFrom="paragraph">
              <wp:posOffset>189665</wp:posOffset>
            </wp:positionV>
            <wp:extent cx="4133577" cy="2822829"/>
            <wp:effectExtent l="0" t="0" r="0" b="0"/>
            <wp:wrapTopAndBottom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3577" cy="2822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8"/>
        <w:rPr>
          <w:rFonts w:ascii="Times New Roman"/>
          <w:sz w:val="26"/>
        </w:rPr>
      </w:pPr>
    </w:p>
    <w:p w:rsidR="00B14EA8" w:rsidRDefault="009B706F">
      <w:pPr>
        <w:spacing w:line="360" w:lineRule="auto"/>
        <w:ind w:left="960" w:right="129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Figure 3.4.1: </w:t>
      </w:r>
      <w:r>
        <w:rPr>
          <w:rFonts w:ascii="Times New Roman"/>
          <w:sz w:val="24"/>
        </w:rPr>
        <w:t>Some instances in the WORKS_FOR relationship set, which represents a relationship 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WORKS_FOR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DEPARTMENT.</w:t>
      </w:r>
    </w:p>
    <w:p w:rsidR="00B14EA8" w:rsidRDefault="00B14EA8">
      <w:pPr>
        <w:pStyle w:val="BodyText"/>
        <w:spacing w:before="1"/>
        <w:rPr>
          <w:rFonts w:ascii="Times New Roman"/>
          <w:sz w:val="36"/>
        </w:rPr>
      </w:pPr>
    </w:p>
    <w:p w:rsidR="00B14EA8" w:rsidRDefault="009B706F">
      <w:pPr>
        <w:spacing w:line="357" w:lineRule="auto"/>
        <w:ind w:left="960"/>
        <w:rPr>
          <w:rFonts w:ascii="Times New Roman"/>
          <w:i/>
          <w:sz w:val="16"/>
        </w:rPr>
      </w:pPr>
      <w:r>
        <w:rPr>
          <w:rFonts w:ascii="Times New Roman"/>
          <w:position w:val="2"/>
          <w:sz w:val="24"/>
        </w:rPr>
        <w:t>employees</w:t>
      </w:r>
      <w:r>
        <w:rPr>
          <w:rFonts w:ascii="Times New Roman"/>
          <w:spacing w:val="56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e</w:t>
      </w:r>
      <w:r>
        <w:rPr>
          <w:rFonts w:ascii="Times New Roman"/>
          <w:sz w:val="16"/>
        </w:rPr>
        <w:t>1</w:t>
      </w:r>
      <w:r>
        <w:rPr>
          <w:rFonts w:ascii="Times New Roman"/>
          <w:spacing w:val="-2"/>
          <w:sz w:val="16"/>
        </w:rPr>
        <w:t xml:space="preserve"> </w:t>
      </w:r>
      <w:r>
        <w:rPr>
          <w:rFonts w:ascii="Times New Roman"/>
          <w:position w:val="2"/>
          <w:sz w:val="24"/>
        </w:rPr>
        <w:t xml:space="preserve">, </w:t>
      </w:r>
      <w:r>
        <w:rPr>
          <w:rFonts w:ascii="Times New Roman"/>
          <w:i/>
          <w:position w:val="2"/>
          <w:sz w:val="24"/>
        </w:rPr>
        <w:t>e</w:t>
      </w:r>
      <w:r>
        <w:rPr>
          <w:rFonts w:ascii="Times New Roman"/>
          <w:i/>
          <w:sz w:val="16"/>
        </w:rPr>
        <w:t>3</w:t>
      </w:r>
      <w:r>
        <w:rPr>
          <w:rFonts w:ascii="Times New Roman"/>
          <w:position w:val="2"/>
          <w:sz w:val="24"/>
        </w:rPr>
        <w:t>, and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e</w:t>
      </w:r>
      <w:r>
        <w:rPr>
          <w:rFonts w:ascii="Times New Roman"/>
          <w:i/>
          <w:sz w:val="16"/>
        </w:rPr>
        <w:t>6</w:t>
      </w:r>
      <w:r>
        <w:rPr>
          <w:rFonts w:ascii="Times New Roman"/>
          <w:i/>
          <w:spacing w:val="20"/>
          <w:sz w:val="16"/>
        </w:rPr>
        <w:t xml:space="preserve"> </w:t>
      </w:r>
      <w:r>
        <w:rPr>
          <w:rFonts w:ascii="Times New Roman"/>
          <w:position w:val="2"/>
          <w:sz w:val="24"/>
        </w:rPr>
        <w:t>work</w:t>
      </w:r>
      <w:r>
        <w:rPr>
          <w:rFonts w:ascii="Times New Roman"/>
          <w:spacing w:val="-6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for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department</w:t>
      </w:r>
      <w:r>
        <w:rPr>
          <w:rFonts w:ascii="Times New Roman"/>
          <w:spacing w:val="6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d</w:t>
      </w:r>
      <w:r>
        <w:rPr>
          <w:rFonts w:ascii="Times New Roman"/>
          <w:sz w:val="16"/>
        </w:rPr>
        <w:t>1.</w:t>
      </w:r>
      <w:r>
        <w:rPr>
          <w:rFonts w:ascii="Times New Roman"/>
          <w:spacing w:val="9"/>
          <w:sz w:val="16"/>
        </w:rPr>
        <w:t xml:space="preserve"> </w:t>
      </w:r>
      <w:r>
        <w:rPr>
          <w:rFonts w:ascii="Times New Roman"/>
          <w:position w:val="2"/>
          <w:sz w:val="24"/>
        </w:rPr>
        <w:t>employees</w:t>
      </w:r>
      <w:r>
        <w:rPr>
          <w:rFonts w:ascii="Times New Roman"/>
          <w:spacing w:val="-3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e</w:t>
      </w:r>
      <w:r>
        <w:rPr>
          <w:rFonts w:ascii="Times New Roman"/>
          <w:i/>
          <w:sz w:val="16"/>
        </w:rPr>
        <w:t>2</w:t>
      </w:r>
      <w:r>
        <w:rPr>
          <w:rFonts w:ascii="Times New Roman"/>
          <w:i/>
          <w:spacing w:val="20"/>
          <w:sz w:val="16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e</w:t>
      </w:r>
      <w:r>
        <w:rPr>
          <w:rFonts w:ascii="Times New Roman"/>
          <w:i/>
          <w:sz w:val="16"/>
        </w:rPr>
        <w:t>4</w:t>
      </w:r>
      <w:r>
        <w:rPr>
          <w:rFonts w:ascii="Times New Roman"/>
          <w:i/>
          <w:spacing w:val="20"/>
          <w:sz w:val="16"/>
        </w:rPr>
        <w:t xml:space="preserve"> </w:t>
      </w:r>
      <w:r>
        <w:rPr>
          <w:rFonts w:ascii="Times New Roman"/>
          <w:position w:val="2"/>
          <w:sz w:val="24"/>
        </w:rPr>
        <w:t>work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for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department</w:t>
      </w:r>
      <w:r>
        <w:rPr>
          <w:rFonts w:ascii="Times New Roman"/>
          <w:spacing w:val="6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d</w:t>
      </w:r>
      <w:r>
        <w:rPr>
          <w:rFonts w:ascii="Times New Roman"/>
          <w:i/>
          <w:sz w:val="16"/>
        </w:rPr>
        <w:t>2</w:t>
      </w:r>
      <w:r>
        <w:rPr>
          <w:rFonts w:ascii="Times New Roman"/>
          <w:i/>
          <w:spacing w:val="35"/>
          <w:sz w:val="16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-5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 xml:space="preserve">employees </w:t>
      </w:r>
      <w:r>
        <w:rPr>
          <w:rFonts w:ascii="Times New Roman"/>
          <w:i/>
          <w:position w:val="2"/>
          <w:sz w:val="24"/>
        </w:rPr>
        <w:t>e</w:t>
      </w:r>
      <w:r>
        <w:rPr>
          <w:rFonts w:ascii="Times New Roman"/>
          <w:i/>
          <w:sz w:val="16"/>
        </w:rPr>
        <w:t>5</w:t>
      </w:r>
      <w:r>
        <w:rPr>
          <w:rFonts w:ascii="Times New Roman"/>
          <w:i/>
          <w:spacing w:val="24"/>
          <w:sz w:val="16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e</w:t>
      </w:r>
      <w:r>
        <w:rPr>
          <w:rFonts w:ascii="Times New Roman"/>
          <w:i/>
          <w:sz w:val="16"/>
        </w:rPr>
        <w:t>7</w:t>
      </w:r>
      <w:r>
        <w:rPr>
          <w:rFonts w:ascii="Times New Roman"/>
          <w:i/>
          <w:spacing w:val="24"/>
          <w:sz w:val="16"/>
        </w:rPr>
        <w:t xml:space="preserve"> </w:t>
      </w:r>
      <w:r>
        <w:rPr>
          <w:rFonts w:ascii="Times New Roman"/>
          <w:position w:val="2"/>
          <w:sz w:val="24"/>
        </w:rPr>
        <w:t>work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for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department</w:t>
      </w:r>
      <w:r>
        <w:rPr>
          <w:rFonts w:ascii="Times New Roman"/>
          <w:spacing w:val="10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d</w:t>
      </w:r>
      <w:r>
        <w:rPr>
          <w:rFonts w:ascii="Times New Roman"/>
          <w:i/>
          <w:sz w:val="16"/>
        </w:rPr>
        <w:t>3.</w:t>
      </w:r>
    </w:p>
    <w:p w:rsidR="00B14EA8" w:rsidRDefault="00B14EA8">
      <w:pPr>
        <w:spacing w:line="357" w:lineRule="auto"/>
        <w:rPr>
          <w:rFonts w:ascii="Times New Roman"/>
          <w:sz w:val="16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11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In ER diagrams, relationship types are displayed as diamond-shaped boxes, which are connected by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straight lines to the rectangular boxes representing the participating entity types. The relationship name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displayed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diamond-shaped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box.</w:t>
      </w:r>
    </w:p>
    <w:p w:rsidR="00B14EA8" w:rsidRDefault="00B14EA8">
      <w:pPr>
        <w:pStyle w:val="BodyText"/>
        <w:spacing w:before="7"/>
        <w:rPr>
          <w:rFonts w:ascii="Times New Roman"/>
          <w:sz w:val="36"/>
        </w:rPr>
      </w:pPr>
    </w:p>
    <w:p w:rsidR="00B14EA8" w:rsidRDefault="009B706F">
      <w:pPr>
        <w:pStyle w:val="Heading3"/>
        <w:numPr>
          <w:ilvl w:val="2"/>
          <w:numId w:val="226"/>
        </w:numPr>
        <w:tabs>
          <w:tab w:val="left" w:pos="1641"/>
        </w:tabs>
        <w:ind w:left="1640" w:hanging="681"/>
        <w:jc w:val="left"/>
        <w:rPr>
          <w:rFonts w:ascii="Times New Roman"/>
        </w:rPr>
      </w:pPr>
      <w:r>
        <w:rPr>
          <w:rFonts w:ascii="Times New Roman"/>
        </w:rPr>
        <w:t>Relationship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Degree,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Role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Names,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Recursive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Relationships</w:t>
      </w:r>
    </w:p>
    <w:p w:rsidR="00B14EA8" w:rsidRDefault="009B706F">
      <w:pPr>
        <w:pStyle w:val="Heading4"/>
        <w:spacing w:before="173"/>
        <w:jc w:val="both"/>
      </w:pPr>
      <w:r>
        <w:t>Degree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Type</w:t>
      </w:r>
    </w:p>
    <w:p w:rsidR="00B14EA8" w:rsidRDefault="009B706F">
      <w:pPr>
        <w:spacing w:before="153" w:line="360" w:lineRule="auto"/>
        <w:ind w:left="960" w:right="79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degree of a relationship type is the number of participating entity types. A relationship type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degree two is called </w:t>
      </w:r>
      <w:r>
        <w:rPr>
          <w:rFonts w:ascii="Times New Roman"/>
          <w:b/>
          <w:sz w:val="24"/>
        </w:rPr>
        <w:t>binary</w:t>
      </w:r>
      <w:r>
        <w:rPr>
          <w:rFonts w:ascii="Times New Roman"/>
          <w:sz w:val="24"/>
        </w:rPr>
        <w:t>, and one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degree three is called </w:t>
      </w:r>
      <w:r>
        <w:rPr>
          <w:rFonts w:ascii="Times New Roman"/>
          <w:b/>
          <w:sz w:val="24"/>
        </w:rPr>
        <w:t>ternary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An example of a binary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WORKS_FOR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ternary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SUPPLY</w:t>
      </w:r>
    </w:p>
    <w:p w:rsidR="00B14EA8" w:rsidRDefault="009B706F">
      <w:pPr>
        <w:pStyle w:val="BodyText"/>
        <w:rPr>
          <w:rFonts w:ascii="Times New Roman"/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1703579</wp:posOffset>
            </wp:positionH>
            <wp:positionV relativeFrom="paragraph">
              <wp:posOffset>178322</wp:posOffset>
            </wp:positionV>
            <wp:extent cx="3478302" cy="2331720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8302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163"/>
        <w:ind w:left="2021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3.4.2(a):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instances 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SUPPLY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ternary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set.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8"/>
        <w:rPr>
          <w:rFonts w:ascii="Times New Roman"/>
          <w:sz w:val="21"/>
        </w:rPr>
      </w:pPr>
    </w:p>
    <w:p w:rsidR="00B14EA8" w:rsidRDefault="009B706F">
      <w:pPr>
        <w:spacing w:line="357" w:lineRule="auto"/>
        <w:ind w:left="960" w:right="1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Each relationship instance r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associates three entities—a supplier s, a part p and a project j—whenever s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sz w:val="24"/>
        </w:rPr>
        <w:t>supplies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part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p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j.</w:t>
      </w:r>
    </w:p>
    <w:p w:rsidR="00B14EA8" w:rsidRDefault="00B14EA8">
      <w:pPr>
        <w:pStyle w:val="BodyText"/>
        <w:rPr>
          <w:rFonts w:ascii="Times New Roman"/>
          <w:sz w:val="37"/>
        </w:rPr>
      </w:pPr>
    </w:p>
    <w:p w:rsidR="00B14EA8" w:rsidRDefault="009B706F">
      <w:pPr>
        <w:pStyle w:val="Heading4"/>
        <w:jc w:val="both"/>
      </w:pPr>
      <w:r>
        <w:t>Relationships</w:t>
      </w:r>
      <w:r>
        <w:rPr>
          <w:spacing w:val="-6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Attributes</w:t>
      </w:r>
    </w:p>
    <w:p w:rsidR="00B14EA8" w:rsidRDefault="009B706F">
      <w:pPr>
        <w:spacing w:before="152" w:line="360" w:lineRule="auto"/>
        <w:ind w:left="960" w:right="11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It is sometimes convenient to think of a binary relationship type in terms of attributes. Consider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WORKS_FOR relationship type. One can think of an attribute called Department of the 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where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reference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 entity for which that employee works. This concept of representing relationship types 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is used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 class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models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b/>
          <w:sz w:val="24"/>
        </w:rPr>
        <w:t>functional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models</w:t>
      </w:r>
      <w:r>
        <w:rPr>
          <w:rFonts w:ascii="Times New Roman"/>
          <w:sz w:val="24"/>
        </w:rPr>
        <w:t>.</w:t>
      </w:r>
    </w:p>
    <w:p w:rsidR="00B14EA8" w:rsidRDefault="009B706F">
      <w:pPr>
        <w:spacing w:before="5"/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databases,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foreign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keys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reference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represent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relationships.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3"/>
        <w:rPr>
          <w:rFonts w:ascii="Times New Roman"/>
        </w:rPr>
      </w:pPr>
    </w:p>
    <w:p w:rsidR="00B14EA8" w:rsidRDefault="009B706F">
      <w:pPr>
        <w:pStyle w:val="Heading4"/>
        <w:spacing w:before="1"/>
        <w:jc w:val="both"/>
      </w:pPr>
      <w:r>
        <w:t>Role</w:t>
      </w:r>
      <w:r>
        <w:rPr>
          <w:spacing w:val="-5"/>
        </w:rPr>
        <w:t xml:space="preserve"> </w:t>
      </w:r>
      <w:r>
        <w:t>Names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Recursive</w:t>
      </w:r>
      <w:r>
        <w:rPr>
          <w:spacing w:val="-4"/>
        </w:rPr>
        <w:t xml:space="preserve"> </w:t>
      </w:r>
      <w:r>
        <w:t>Relationships</w:t>
      </w:r>
    </w:p>
    <w:p w:rsidR="00B14EA8" w:rsidRDefault="00B14EA8">
      <w:pPr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/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Each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participates 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plays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particular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role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relationship.</w:t>
      </w:r>
    </w:p>
    <w:p w:rsidR="00B14EA8" w:rsidRDefault="009B706F">
      <w:pPr>
        <w:spacing w:before="137" w:line="360" w:lineRule="auto"/>
        <w:ind w:left="960" w:right="12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role name </w:t>
      </w:r>
      <w:r>
        <w:rPr>
          <w:rFonts w:ascii="Times New Roman"/>
          <w:sz w:val="24"/>
        </w:rPr>
        <w:t>signifies the role that a participating entity from the entity type plays in each 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instance, and helps to explain what the relationship means.For example, in the WORKS_FOR relationship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type,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plays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role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worker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plays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role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employer.</w:t>
      </w:r>
    </w:p>
    <w:p w:rsidR="00B14EA8" w:rsidRDefault="00B14EA8">
      <w:pPr>
        <w:pStyle w:val="BodyText"/>
        <w:spacing w:before="11"/>
        <w:rPr>
          <w:rFonts w:ascii="Times New Roman"/>
          <w:sz w:val="35"/>
        </w:rPr>
      </w:pPr>
    </w:p>
    <w:p w:rsidR="00B14EA8" w:rsidRDefault="009B706F">
      <w:pPr>
        <w:spacing w:line="362" w:lineRule="auto"/>
        <w:ind w:left="960" w:right="12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Role names are not technically necessary in relationship types where all the participating entity types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distinct, since each participating entity type name can be used as the role name. However, in some cases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same entity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participates more than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once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different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roles.</w:t>
      </w:r>
    </w:p>
    <w:p w:rsidR="00B14EA8" w:rsidRDefault="009B706F">
      <w:pPr>
        <w:spacing w:line="362" w:lineRule="auto"/>
        <w:ind w:left="960" w:right="11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such cases the role name becomes essential for distinguishing the meaning of the role that 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participating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plays.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recursive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relationships.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Example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recursive relationships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: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sz w:val="24"/>
        </w:rPr>
        <w:t>SUPERVISION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</w:p>
    <w:p w:rsidR="00B14EA8" w:rsidRDefault="00B14EA8">
      <w:pPr>
        <w:pStyle w:val="BodyText"/>
        <w:spacing w:before="9"/>
        <w:rPr>
          <w:rFonts w:ascii="Times New Roman"/>
          <w:sz w:val="34"/>
        </w:rPr>
      </w:pPr>
    </w:p>
    <w:p w:rsidR="00B14EA8" w:rsidRDefault="009B706F">
      <w:pPr>
        <w:spacing w:line="360" w:lineRule="auto"/>
        <w:ind w:left="960" w:right="11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SUPERVISION relationship type relates an employee to a supervisor, where both employee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supervisor entities are members of the same EMPLOYEE entity set. Hence, the EMPLOYEE entity 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participates twice in SUPERVISION: once in the role of supervisor (or boss), and once in the role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position w:val="2"/>
          <w:sz w:val="24"/>
        </w:rPr>
        <w:t>supervisee (or subordinate). Each relationship instance r</w:t>
      </w:r>
      <w:r>
        <w:rPr>
          <w:rFonts w:ascii="Times New Roman"/>
          <w:sz w:val="16"/>
        </w:rPr>
        <w:t>i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>in SUPERVISION associates two employee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entities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e</w:t>
      </w:r>
      <w:r>
        <w:rPr>
          <w:rFonts w:ascii="Times New Roman"/>
          <w:sz w:val="16"/>
        </w:rPr>
        <w:t>j</w:t>
      </w:r>
      <w:r>
        <w:rPr>
          <w:rFonts w:ascii="Times New Roman"/>
          <w:spacing w:val="3"/>
          <w:sz w:val="16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e</w:t>
      </w:r>
      <w:r>
        <w:rPr>
          <w:rFonts w:ascii="Times New Roman"/>
          <w:sz w:val="16"/>
        </w:rPr>
        <w:t>k</w:t>
      </w:r>
      <w:r>
        <w:rPr>
          <w:rFonts w:ascii="Times New Roman"/>
          <w:spacing w:val="23"/>
          <w:sz w:val="16"/>
        </w:rPr>
        <w:t xml:space="preserve"> </w:t>
      </w:r>
      <w:r>
        <w:rPr>
          <w:rFonts w:ascii="Times New Roman"/>
          <w:position w:val="2"/>
          <w:sz w:val="24"/>
        </w:rPr>
        <w:t>,</w:t>
      </w:r>
      <w:r>
        <w:rPr>
          <w:rFonts w:ascii="Times New Roman"/>
          <w:spacing w:val="-6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one of</w:t>
      </w:r>
      <w:r>
        <w:rPr>
          <w:rFonts w:ascii="Times New Roman"/>
          <w:spacing w:val="-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which</w:t>
      </w:r>
      <w:r>
        <w:rPr>
          <w:rFonts w:ascii="Times New Roman"/>
          <w:spacing w:val="-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plays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 role of</w:t>
      </w:r>
      <w:r>
        <w:rPr>
          <w:rFonts w:ascii="Times New Roman"/>
          <w:spacing w:val="-6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supervisor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 other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 role of</w:t>
      </w:r>
      <w:r>
        <w:rPr>
          <w:rFonts w:ascii="Times New Roman"/>
          <w:spacing w:val="-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supervisee.</w:t>
      </w:r>
    </w:p>
    <w:p w:rsidR="00B14EA8" w:rsidRDefault="00B14EA8">
      <w:pPr>
        <w:pStyle w:val="BodyText"/>
        <w:spacing w:before="8"/>
        <w:rPr>
          <w:rFonts w:ascii="Times New Roman"/>
          <w:sz w:val="38"/>
        </w:rPr>
      </w:pPr>
    </w:p>
    <w:p w:rsidR="00B14EA8" w:rsidRDefault="009B706F">
      <w:pPr>
        <w:spacing w:before="1"/>
        <w:ind w:left="1013"/>
        <w:jc w:val="both"/>
        <w:rPr>
          <w:rFonts w:ascii="Times New Roman"/>
          <w:sz w:val="24"/>
        </w:rPr>
      </w:pPr>
      <w:r>
        <w:rPr>
          <w:rFonts w:ascii="Times New Roman"/>
          <w:position w:val="1"/>
          <w:sz w:val="24"/>
        </w:rPr>
        <w:t>Figure</w:t>
      </w:r>
      <w:r>
        <w:rPr>
          <w:rFonts w:ascii="Times New Roman"/>
          <w:spacing w:val="-1"/>
          <w:position w:val="1"/>
          <w:sz w:val="24"/>
        </w:rPr>
        <w:t xml:space="preserve"> </w:t>
      </w:r>
      <w:r>
        <w:rPr>
          <w:rFonts w:ascii="Times New Roman"/>
          <w:position w:val="1"/>
          <w:sz w:val="24"/>
        </w:rPr>
        <w:t xml:space="preserve">3.4.2(b):     </w:t>
      </w:r>
      <w:r>
        <w:rPr>
          <w:rFonts w:ascii="Times New Roman"/>
          <w:spacing w:val="56"/>
          <w:position w:val="1"/>
          <w:sz w:val="24"/>
        </w:rPr>
        <w:t xml:space="preserve"> </w:t>
      </w:r>
      <w:r>
        <w:rPr>
          <w:rFonts w:ascii="Times New Roman"/>
          <w:noProof/>
          <w:spacing w:val="-4"/>
          <w:sz w:val="24"/>
          <w:lang w:val="en-IN" w:eastAsia="en-IN"/>
        </w:rPr>
        <w:drawing>
          <wp:inline distT="0" distB="0" distL="0" distR="0">
            <wp:extent cx="3133360" cy="2492949"/>
            <wp:effectExtent l="0" t="0" r="0" b="0"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360" cy="2492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4"/>
          <w:position w:val="1"/>
          <w:sz w:val="24"/>
        </w:rPr>
        <w:t xml:space="preserve">           </w:t>
      </w:r>
      <w:r>
        <w:rPr>
          <w:rFonts w:ascii="Times New Roman"/>
          <w:spacing w:val="8"/>
          <w:position w:val="1"/>
          <w:sz w:val="24"/>
        </w:rPr>
        <w:t xml:space="preserve"> </w:t>
      </w:r>
      <w:r>
        <w:rPr>
          <w:rFonts w:ascii="Times New Roman"/>
          <w:position w:val="1"/>
          <w:sz w:val="24"/>
        </w:rPr>
        <w:t>A</w:t>
      </w:r>
      <w:r>
        <w:rPr>
          <w:rFonts w:ascii="Times New Roman"/>
          <w:spacing w:val="-8"/>
          <w:position w:val="1"/>
          <w:sz w:val="24"/>
        </w:rPr>
        <w:t xml:space="preserve"> </w:t>
      </w:r>
      <w:r>
        <w:rPr>
          <w:rFonts w:ascii="Times New Roman"/>
          <w:position w:val="1"/>
          <w:sz w:val="24"/>
        </w:rPr>
        <w:t>recursive</w:t>
      </w:r>
      <w:r>
        <w:rPr>
          <w:rFonts w:ascii="Times New Roman"/>
          <w:spacing w:val="-4"/>
          <w:position w:val="1"/>
          <w:sz w:val="24"/>
        </w:rPr>
        <w:t xml:space="preserve"> </w:t>
      </w:r>
      <w:r>
        <w:rPr>
          <w:rFonts w:ascii="Times New Roman"/>
          <w:position w:val="1"/>
          <w:sz w:val="24"/>
        </w:rPr>
        <w:t>relationship</w:t>
      </w:r>
    </w:p>
    <w:p w:rsidR="00B14EA8" w:rsidRDefault="009B706F">
      <w:pPr>
        <w:spacing w:before="137" w:line="360" w:lineRule="auto"/>
        <w:ind w:left="5906" w:hanging="4903"/>
        <w:rPr>
          <w:rFonts w:ascii="Times New Roman"/>
          <w:sz w:val="24"/>
        </w:rPr>
      </w:pPr>
      <w:r>
        <w:rPr>
          <w:rFonts w:ascii="Times New Roman"/>
          <w:sz w:val="24"/>
        </w:rPr>
        <w:t>SUPERVISION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supervisor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role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(1)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 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subordinate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role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(2).</w:t>
      </w:r>
    </w:p>
    <w:p w:rsidR="00B14EA8" w:rsidRDefault="009B706F">
      <w:pPr>
        <w:pStyle w:val="Heading4"/>
        <w:numPr>
          <w:ilvl w:val="2"/>
          <w:numId w:val="226"/>
        </w:numPr>
        <w:tabs>
          <w:tab w:val="left" w:pos="1773"/>
        </w:tabs>
        <w:spacing w:before="9"/>
        <w:ind w:left="1772" w:hanging="722"/>
        <w:jc w:val="left"/>
      </w:pPr>
      <w:r>
        <w:t>Constraints</w:t>
      </w:r>
      <w:r>
        <w:rPr>
          <w:spacing w:val="-2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Binary</w:t>
      </w:r>
      <w:r>
        <w:rPr>
          <w:spacing w:val="1"/>
        </w:rPr>
        <w:t xml:space="preserve"> </w:t>
      </w:r>
      <w:r>
        <w:t>Relationship</w:t>
      </w:r>
      <w:r>
        <w:rPr>
          <w:spacing w:val="-5"/>
        </w:rPr>
        <w:t xml:space="preserve"> </w:t>
      </w:r>
      <w:r>
        <w:t>Types</w:t>
      </w:r>
    </w:p>
    <w:p w:rsidR="00B14EA8" w:rsidRDefault="009B706F">
      <w:pPr>
        <w:spacing w:before="146" w:line="360" w:lineRule="auto"/>
        <w:ind w:left="1046"/>
        <w:rPr>
          <w:rFonts w:ascii="Times New Roman"/>
          <w:sz w:val="24"/>
        </w:rPr>
      </w:pPr>
      <w:r>
        <w:rPr>
          <w:rFonts w:ascii="Times New Roman"/>
          <w:sz w:val="24"/>
        </w:rPr>
        <w:t>Relationship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usually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certain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limit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possible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combinations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entities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participate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corresponding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set.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determined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the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046" w:right="11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miniworld situation that the relationships represent.For example, if the company has a rule that 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must work for exactly one department, then we would like to describe this constraint in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binary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constraints: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777"/>
        </w:tabs>
        <w:spacing w:before="2"/>
        <w:ind w:left="1776" w:hanging="36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cardinality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ratio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777"/>
        </w:tabs>
        <w:spacing w:before="137"/>
        <w:ind w:left="1777" w:hanging="36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participation.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7"/>
        <w:rPr>
          <w:rFonts w:ascii="Times New Roman"/>
          <w:sz w:val="25"/>
        </w:rPr>
      </w:pPr>
    </w:p>
    <w:p w:rsidR="00B14EA8" w:rsidRDefault="009B706F">
      <w:pPr>
        <w:ind w:left="960"/>
        <w:jc w:val="both"/>
        <w:rPr>
          <w:rFonts w:ascii="Times New Roman"/>
          <w:b/>
          <w:sz w:val="26"/>
        </w:rPr>
      </w:pPr>
      <w:r>
        <w:rPr>
          <w:rFonts w:ascii="Times New Roman"/>
          <w:b/>
          <w:sz w:val="26"/>
        </w:rPr>
        <w:t>Cardinality</w:t>
      </w:r>
      <w:r>
        <w:rPr>
          <w:rFonts w:ascii="Times New Roman"/>
          <w:b/>
          <w:spacing w:val="-3"/>
          <w:sz w:val="26"/>
        </w:rPr>
        <w:t xml:space="preserve"> </w:t>
      </w:r>
      <w:r>
        <w:rPr>
          <w:rFonts w:ascii="Times New Roman"/>
          <w:b/>
          <w:sz w:val="26"/>
        </w:rPr>
        <w:t>Ratios</w:t>
      </w:r>
      <w:r>
        <w:rPr>
          <w:rFonts w:ascii="Times New Roman"/>
          <w:b/>
          <w:spacing w:val="-3"/>
          <w:sz w:val="26"/>
        </w:rPr>
        <w:t xml:space="preserve"> </w:t>
      </w:r>
      <w:r>
        <w:rPr>
          <w:rFonts w:ascii="Times New Roman"/>
          <w:b/>
          <w:sz w:val="26"/>
        </w:rPr>
        <w:t>for</w:t>
      </w:r>
      <w:r>
        <w:rPr>
          <w:rFonts w:ascii="Times New Roman"/>
          <w:b/>
          <w:spacing w:val="-2"/>
          <w:sz w:val="26"/>
        </w:rPr>
        <w:t xml:space="preserve"> </w:t>
      </w:r>
      <w:r>
        <w:rPr>
          <w:rFonts w:ascii="Times New Roman"/>
          <w:b/>
          <w:sz w:val="26"/>
        </w:rPr>
        <w:t>Binary</w:t>
      </w:r>
      <w:r>
        <w:rPr>
          <w:rFonts w:ascii="Times New Roman"/>
          <w:b/>
          <w:spacing w:val="-2"/>
          <w:sz w:val="26"/>
        </w:rPr>
        <w:t xml:space="preserve"> </w:t>
      </w:r>
      <w:r>
        <w:rPr>
          <w:rFonts w:ascii="Times New Roman"/>
          <w:b/>
          <w:sz w:val="26"/>
        </w:rPr>
        <w:t>Relationships</w:t>
      </w:r>
    </w:p>
    <w:p w:rsidR="00B14EA8" w:rsidRDefault="009B706F">
      <w:pPr>
        <w:spacing w:before="142" w:line="360" w:lineRule="auto"/>
        <w:ind w:left="960" w:right="11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cardinality ratio for a binary relationship specifies the maximum number of relationship instances that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participate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WORKS_FOR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binary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DEPARTMENT:EMPLOYEE is of cardinality ratio 1:N, meaning that each department can be related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any number of employees, but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an employee can be related to (work for) only one department.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possible cardinality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ratios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binary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 1:1,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1:N,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N:1,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M:N.</w:t>
      </w:r>
    </w:p>
    <w:p w:rsidR="00B14EA8" w:rsidRDefault="00B14EA8">
      <w:pPr>
        <w:pStyle w:val="BodyText"/>
        <w:spacing w:before="8"/>
        <w:rPr>
          <w:rFonts w:ascii="Times New Roman"/>
          <w:sz w:val="36"/>
        </w:rPr>
      </w:pPr>
    </w:p>
    <w:p w:rsidR="00B14EA8" w:rsidRDefault="009B706F">
      <w:pPr>
        <w:ind w:left="96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Example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1:1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binary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relationship</w:t>
      </w:r>
    </w:p>
    <w:p w:rsidR="00B14EA8" w:rsidRDefault="009B706F">
      <w:pPr>
        <w:pStyle w:val="ListParagraph"/>
        <w:numPr>
          <w:ilvl w:val="0"/>
          <w:numId w:val="222"/>
        </w:numPr>
        <w:tabs>
          <w:tab w:val="left" w:pos="1320"/>
          <w:tab w:val="left" w:pos="1321"/>
        </w:tabs>
        <w:spacing w:before="9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MANAGES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relates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manages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</w:p>
    <w:p w:rsidR="00B14EA8" w:rsidRDefault="009B706F">
      <w:pPr>
        <w:pStyle w:val="ListParagraph"/>
        <w:numPr>
          <w:ilvl w:val="0"/>
          <w:numId w:val="222"/>
        </w:numPr>
        <w:tabs>
          <w:tab w:val="left" w:pos="1383"/>
          <w:tab w:val="left" w:pos="1384"/>
        </w:tabs>
        <w:spacing w:before="93" w:line="336" w:lineRule="auto"/>
        <w:ind w:right="116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This represents the miniworld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constraints that—at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any point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time—an employee can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manage one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have one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manager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9"/>
        <w:rPr>
          <w:rFonts w:ascii="Times New Roman"/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1669083</wp:posOffset>
            </wp:positionH>
            <wp:positionV relativeFrom="paragraph">
              <wp:posOffset>198685</wp:posOffset>
            </wp:positionV>
            <wp:extent cx="4176244" cy="2444591"/>
            <wp:effectExtent l="0" t="0" r="0" b="0"/>
            <wp:wrapTopAndBottom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6244" cy="2444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23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Heading6"/>
        <w:spacing w:before="187"/>
        <w:ind w:left="960"/>
      </w:pPr>
      <w:r>
        <w:lastRenderedPageBreak/>
        <w:t>Example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M:N</w:t>
      </w:r>
      <w:r>
        <w:rPr>
          <w:spacing w:val="-6"/>
        </w:rPr>
        <w:t xml:space="preserve"> </w:t>
      </w:r>
      <w:r>
        <w:t>binary</w:t>
      </w:r>
      <w:r>
        <w:rPr>
          <w:spacing w:val="-1"/>
        </w:rPr>
        <w:t xml:space="preserve"> </w:t>
      </w:r>
      <w:r>
        <w:t>relationship</w:t>
      </w:r>
    </w:p>
    <w:p w:rsidR="00B14EA8" w:rsidRDefault="00B14EA8">
      <w:pPr>
        <w:pStyle w:val="BodyText"/>
        <w:spacing w:before="11"/>
        <w:rPr>
          <w:rFonts w:ascii="Times New Roman"/>
          <w:b/>
          <w:sz w:val="25"/>
        </w:rPr>
      </w:pPr>
    </w:p>
    <w:p w:rsidR="00B14EA8" w:rsidRDefault="009B706F">
      <w:pPr>
        <w:pStyle w:val="ListParagraph"/>
        <w:numPr>
          <w:ilvl w:val="1"/>
          <w:numId w:val="222"/>
        </w:numPr>
        <w:tabs>
          <w:tab w:val="left" w:pos="1503"/>
          <w:tab w:val="left" w:pos="1504"/>
        </w:tabs>
        <w:spacing w:line="336" w:lineRule="auto"/>
        <w:ind w:right="11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WORKS_ON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cardinality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ratio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M:N,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because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mini-world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rule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employee can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work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several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projects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have several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employees.</w:t>
      </w:r>
    </w:p>
    <w:p w:rsidR="00B14EA8" w:rsidRDefault="009B706F">
      <w:pPr>
        <w:pStyle w:val="ListParagraph"/>
        <w:numPr>
          <w:ilvl w:val="0"/>
          <w:numId w:val="221"/>
        </w:numPr>
        <w:tabs>
          <w:tab w:val="left" w:pos="1503"/>
          <w:tab w:val="left" w:pos="1504"/>
        </w:tabs>
        <w:spacing w:before="28" w:line="362" w:lineRule="auto"/>
        <w:ind w:right="12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Cardinality ratios for binary relationships are represented on ER diagrams by displaying 1, M, and 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diamonds</w:t>
      </w:r>
    </w:p>
    <w:p w:rsidR="00B14EA8" w:rsidRDefault="009B706F">
      <w:pPr>
        <w:pStyle w:val="BodyText"/>
        <w:spacing w:before="2"/>
        <w:rPr>
          <w:rFonts w:ascii="Times New Roman"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1930414</wp:posOffset>
            </wp:positionH>
            <wp:positionV relativeFrom="paragraph">
              <wp:posOffset>230941</wp:posOffset>
            </wp:positionV>
            <wp:extent cx="3341667" cy="2936367"/>
            <wp:effectExtent l="0" t="0" r="0" b="0"/>
            <wp:wrapTopAndBottom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1667" cy="29363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6"/>
        <w:rPr>
          <w:rFonts w:ascii="Times New Roman"/>
          <w:sz w:val="34"/>
        </w:rPr>
      </w:pPr>
    </w:p>
    <w:p w:rsidR="00B14EA8" w:rsidRDefault="009B706F">
      <w:pPr>
        <w:pStyle w:val="Heading5"/>
        <w:ind w:left="960" w:firstLine="0"/>
        <w:rPr>
          <w:rFonts w:ascii="Times New Roman"/>
        </w:rPr>
      </w:pPr>
      <w:r>
        <w:rPr>
          <w:rFonts w:ascii="Times New Roman"/>
        </w:rPr>
        <w:t>Participation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Constraints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Existence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Dependencies</w:t>
      </w:r>
    </w:p>
    <w:p w:rsidR="00B14EA8" w:rsidRDefault="009B706F">
      <w:pPr>
        <w:spacing w:before="147" w:line="360" w:lineRule="auto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participation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constraint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specifies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whether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existence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depends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being related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another entity via the relationship type. This constraint specifies the minimum number of 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instances that each entity can participate in, and is sometimes called the minimum cardinality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constraint.There are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types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participation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constraints:</w:t>
      </w:r>
    </w:p>
    <w:p w:rsidR="00B14EA8" w:rsidRDefault="009B706F">
      <w:pPr>
        <w:pStyle w:val="ListParagraph"/>
        <w:numPr>
          <w:ilvl w:val="1"/>
          <w:numId w:val="221"/>
        </w:numPr>
        <w:tabs>
          <w:tab w:val="left" w:pos="1743"/>
          <w:tab w:val="left" w:pos="1744"/>
        </w:tabs>
        <w:spacing w:before="186"/>
        <w:ind w:hanging="4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Total</w:t>
      </w:r>
    </w:p>
    <w:p w:rsidR="00B14EA8" w:rsidRDefault="009B706F">
      <w:pPr>
        <w:pStyle w:val="ListParagraph"/>
        <w:numPr>
          <w:ilvl w:val="1"/>
          <w:numId w:val="221"/>
        </w:numPr>
        <w:tabs>
          <w:tab w:val="left" w:pos="1805"/>
          <w:tab w:val="left" w:pos="1806"/>
        </w:tabs>
        <w:spacing w:before="121"/>
        <w:ind w:left="1805" w:hanging="4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Partial</w:t>
      </w:r>
    </w:p>
    <w:p w:rsidR="00B14EA8" w:rsidRDefault="00B14EA8">
      <w:pPr>
        <w:pStyle w:val="BodyText"/>
        <w:spacing w:before="10"/>
        <w:rPr>
          <w:rFonts w:ascii="Times New Roman"/>
          <w:sz w:val="29"/>
        </w:rPr>
      </w:pPr>
    </w:p>
    <w:p w:rsidR="00B14EA8" w:rsidRDefault="009B706F">
      <w:pPr>
        <w:ind w:left="96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Total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participation</w:t>
      </w:r>
    </w:p>
    <w:p w:rsidR="00B14EA8" w:rsidRDefault="00B14EA8">
      <w:pPr>
        <w:pStyle w:val="BodyText"/>
        <w:rPr>
          <w:rFonts w:ascii="Times New Roman"/>
          <w:b/>
          <w:sz w:val="29"/>
        </w:rPr>
      </w:pPr>
    </w:p>
    <w:p w:rsidR="00B14EA8" w:rsidRDefault="009B706F">
      <w:pPr>
        <w:spacing w:line="360" w:lineRule="auto"/>
        <w:ind w:left="960" w:right="109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If a company policy states that every employee must work for a department, then an employee entity 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exist only if it participates in at least one WORKS_FOR relationship Instance. Thus, the participation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 in WORKS_FOR is called total participation, meaning that every entity in the total set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 entities must be related to a department entity via WORKS_FOR. Total participation is also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existence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dependency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Heading6"/>
        <w:spacing w:before="187"/>
        <w:ind w:left="960"/>
      </w:pPr>
      <w:r>
        <w:lastRenderedPageBreak/>
        <w:t>Partial</w:t>
      </w:r>
      <w:r>
        <w:rPr>
          <w:spacing w:val="-4"/>
        </w:rPr>
        <w:t xml:space="preserve"> </w:t>
      </w:r>
      <w:r>
        <w:t>participation</w:t>
      </w:r>
    </w:p>
    <w:p w:rsidR="00B14EA8" w:rsidRDefault="00B14EA8">
      <w:pPr>
        <w:pStyle w:val="BodyText"/>
        <w:rPr>
          <w:rFonts w:ascii="Times New Roman"/>
          <w:b/>
          <w:sz w:val="29"/>
        </w:rPr>
      </w:pPr>
    </w:p>
    <w:p w:rsidR="00B14EA8" w:rsidRDefault="009B706F">
      <w:pPr>
        <w:spacing w:line="360" w:lineRule="auto"/>
        <w:ind w:left="960" w:right="101"/>
        <w:rPr>
          <w:rFonts w:ascii="Times New Roman"/>
          <w:sz w:val="24"/>
        </w:rPr>
      </w:pPr>
      <w:r>
        <w:rPr>
          <w:rFonts w:ascii="Times New Roman"/>
          <w:sz w:val="24"/>
        </w:rPr>
        <w:t>we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expect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every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manage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.So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participation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MANAGES relationship type is partial, meaning that some or part of the set of employee entities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related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some department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via MANAGES,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but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necessarily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all.</w:t>
      </w:r>
    </w:p>
    <w:p w:rsidR="00B14EA8" w:rsidRDefault="009B706F">
      <w:pPr>
        <w:spacing w:before="199" w:line="362" w:lineRule="auto"/>
        <w:ind w:left="960" w:right="101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diagrams,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total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participation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displayed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a </w:t>
      </w:r>
      <w:r>
        <w:rPr>
          <w:rFonts w:ascii="Times New Roman"/>
          <w:b/>
          <w:sz w:val="24"/>
        </w:rPr>
        <w:t>double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 xml:space="preserve">line </w:t>
      </w:r>
      <w:r>
        <w:rPr>
          <w:rFonts w:ascii="Times New Roman"/>
          <w:sz w:val="24"/>
        </w:rPr>
        <w:t>connecting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participating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 relationship,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whereas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partial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participation</w:t>
      </w:r>
      <w:r>
        <w:rPr>
          <w:rFonts w:ascii="Times New Roman"/>
          <w:b/>
          <w:spacing w:val="5"/>
          <w:sz w:val="24"/>
        </w:rPr>
        <w:t xml:space="preserve"> </w:t>
      </w:r>
      <w:r>
        <w:rPr>
          <w:rFonts w:ascii="Times New Roman"/>
          <w:sz w:val="24"/>
        </w:rPr>
        <w:t>is represented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single</w:t>
      </w:r>
      <w:r>
        <w:rPr>
          <w:rFonts w:ascii="Times New Roman"/>
          <w:b/>
          <w:spacing w:val="5"/>
          <w:sz w:val="24"/>
        </w:rPr>
        <w:t xml:space="preserve"> </w:t>
      </w:r>
      <w:r>
        <w:rPr>
          <w:rFonts w:ascii="Times New Roman"/>
          <w:b/>
          <w:sz w:val="24"/>
        </w:rPr>
        <w:t>line.</w:t>
      </w:r>
    </w:p>
    <w:p w:rsidR="00B14EA8" w:rsidRDefault="009B706F">
      <w:pPr>
        <w:spacing w:before="199"/>
        <w:ind w:left="96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cardinality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ratio</w:t>
      </w:r>
      <w:r>
        <w:rPr>
          <w:rFonts w:ascii="Times New Roman"/>
          <w:b/>
          <w:spacing w:val="59"/>
          <w:sz w:val="24"/>
        </w:rPr>
        <w:t xml:space="preserve"> </w:t>
      </w:r>
      <w:r>
        <w:rPr>
          <w:rFonts w:ascii="Times New Roman"/>
          <w:b/>
          <w:sz w:val="24"/>
        </w:rPr>
        <w:t>+</w:t>
      </w:r>
      <w:r>
        <w:rPr>
          <w:rFonts w:ascii="Times New Roman"/>
          <w:b/>
          <w:spacing w:val="52"/>
          <w:sz w:val="24"/>
        </w:rPr>
        <w:t xml:space="preserve"> </w:t>
      </w:r>
      <w:r>
        <w:rPr>
          <w:rFonts w:ascii="Times New Roman"/>
          <w:b/>
          <w:sz w:val="24"/>
        </w:rPr>
        <w:t>participation constraints</w:t>
      </w:r>
      <w:r>
        <w:rPr>
          <w:rFonts w:ascii="Times New Roman"/>
          <w:b/>
          <w:spacing w:val="57"/>
          <w:sz w:val="24"/>
        </w:rPr>
        <w:t xml:space="preserve"> </w:t>
      </w:r>
      <w:r>
        <w:rPr>
          <w:rFonts w:ascii="Times New Roman"/>
          <w:b/>
          <w:sz w:val="24"/>
        </w:rPr>
        <w:t>=</w:t>
      </w:r>
      <w:r>
        <w:rPr>
          <w:rFonts w:ascii="Times New Roman"/>
          <w:b/>
          <w:spacing w:val="52"/>
          <w:sz w:val="24"/>
        </w:rPr>
        <w:t xml:space="preserve"> </w:t>
      </w:r>
      <w:r>
        <w:rPr>
          <w:rFonts w:ascii="Times New Roman"/>
          <w:b/>
          <w:sz w:val="24"/>
        </w:rPr>
        <w:t>structural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constraints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relationship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type.</w:t>
      </w:r>
    </w:p>
    <w:p w:rsidR="00B14EA8" w:rsidRDefault="00B14EA8">
      <w:pPr>
        <w:pStyle w:val="BodyText"/>
        <w:spacing w:before="1"/>
        <w:rPr>
          <w:rFonts w:ascii="Times New Roman"/>
          <w:b/>
          <w:sz w:val="29"/>
        </w:rPr>
      </w:pPr>
    </w:p>
    <w:p w:rsidR="00B14EA8" w:rsidRDefault="009B706F">
      <w:pPr>
        <w:pStyle w:val="Heading4"/>
        <w:numPr>
          <w:ilvl w:val="2"/>
          <w:numId w:val="226"/>
        </w:numPr>
        <w:tabs>
          <w:tab w:val="left" w:pos="1681"/>
        </w:tabs>
        <w:ind w:left="1681" w:hanging="721"/>
        <w:jc w:val="left"/>
      </w:pPr>
      <w:r>
        <w:t>Attributes of</w:t>
      </w:r>
      <w:r>
        <w:rPr>
          <w:spacing w:val="-3"/>
        </w:rPr>
        <w:t xml:space="preserve"> </w:t>
      </w:r>
      <w:r>
        <w:t>Relationship</w:t>
      </w:r>
      <w:r>
        <w:rPr>
          <w:spacing w:val="-6"/>
        </w:rPr>
        <w:t xml:space="preserve"> </w:t>
      </w:r>
      <w:r>
        <w:t>Types</w:t>
      </w:r>
    </w:p>
    <w:p w:rsidR="00B14EA8" w:rsidRDefault="00B14EA8">
      <w:pPr>
        <w:pStyle w:val="BodyText"/>
        <w:spacing w:before="7"/>
        <w:rPr>
          <w:rFonts w:ascii="Times New Roman"/>
          <w:b/>
          <w:sz w:val="31"/>
        </w:rPr>
      </w:pPr>
    </w:p>
    <w:p w:rsidR="00B14EA8" w:rsidRDefault="009B706F">
      <w:pPr>
        <w:spacing w:line="360" w:lineRule="auto"/>
        <w:ind w:left="960" w:right="12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Relationship types can also have attributes, similar to those of entity types. For example, to record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 of hours per week that an employee works on a particular project, we can include an attribute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Hours for the WORKS_ON relationship type. Another example is to include the date on which a manager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started managing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via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Start_date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MANAGES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 type.</w:t>
      </w:r>
    </w:p>
    <w:p w:rsidR="00B14EA8" w:rsidRDefault="009B706F">
      <w:pPr>
        <w:spacing w:before="1" w:line="360" w:lineRule="auto"/>
        <w:ind w:left="960" w:right="10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Attributes of 1:1 or 1:N relationship types can be migrated to one of the participating entity types. For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1:N relationship type, a relationship attribute can be migrated only to the entity type on the N-side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 M:N relationship types,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some attributes may be determined by the combination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participating entities in a relationship instance, not by any single entity.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 attributes must be 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attributes.</w:t>
      </w:r>
    </w:p>
    <w:p w:rsidR="00B14EA8" w:rsidRDefault="009B706F">
      <w:pPr>
        <w:pStyle w:val="Heading1"/>
        <w:numPr>
          <w:ilvl w:val="1"/>
          <w:numId w:val="226"/>
        </w:numPr>
        <w:tabs>
          <w:tab w:val="left" w:pos="1680"/>
          <w:tab w:val="left" w:pos="1681"/>
        </w:tabs>
        <w:spacing w:before="203"/>
        <w:ind w:left="1681" w:hanging="721"/>
        <w:jc w:val="left"/>
      </w:pPr>
      <w:r>
        <w:t>Weak</w:t>
      </w:r>
      <w:r>
        <w:rPr>
          <w:spacing w:val="-9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Types</w:t>
      </w:r>
    </w:p>
    <w:p w:rsidR="00B14EA8" w:rsidRDefault="00B14EA8">
      <w:pPr>
        <w:pStyle w:val="BodyText"/>
        <w:spacing w:before="11"/>
        <w:rPr>
          <w:rFonts w:ascii="Times New Roman"/>
          <w:b/>
          <w:sz w:val="32"/>
        </w:rPr>
      </w:pPr>
    </w:p>
    <w:p w:rsidR="00B14EA8" w:rsidRDefault="009B706F">
      <w:pPr>
        <w:spacing w:line="360" w:lineRule="auto"/>
        <w:ind w:left="960" w:right="11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Entity types that do not have key attributes of their own are called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b/>
          <w:sz w:val="24"/>
        </w:rPr>
        <w:t xml:space="preserve">weak entity </w:t>
      </w:r>
      <w:r>
        <w:rPr>
          <w:rFonts w:ascii="Times New Roman"/>
          <w:sz w:val="24"/>
        </w:rPr>
        <w:t>types. Entities belonging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 a weak entity type are identified by being related to specific entities from another entity type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combination with one of their attribute values. We call this other entity type the identifying or </w:t>
      </w:r>
      <w:r>
        <w:rPr>
          <w:rFonts w:ascii="Times New Roman"/>
          <w:b/>
          <w:sz w:val="24"/>
        </w:rPr>
        <w:t>owner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entity type.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We call the relationship type that relates a weak entity type to its owner the </w:t>
      </w:r>
      <w:r>
        <w:rPr>
          <w:rFonts w:ascii="Times New Roman"/>
          <w:b/>
          <w:sz w:val="24"/>
        </w:rPr>
        <w:t>identifying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relationship</w:t>
      </w:r>
      <w:r>
        <w:rPr>
          <w:rFonts w:ascii="Times New Roman"/>
          <w:b/>
          <w:spacing w:val="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weak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type.</w:t>
      </w:r>
    </w:p>
    <w:p w:rsidR="00B14EA8" w:rsidRDefault="009B706F">
      <w:pPr>
        <w:spacing w:before="201" w:line="360" w:lineRule="auto"/>
        <w:ind w:left="960" w:right="11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Consider the entity type DEPENDENT, related to EMPLOYEE, which is used to keep track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dependents of each employee via a 1:N relationship. In our example, the attributes of DEPENDENT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Name,Birth_date, gender, and Relationship (to the employee). Two dependents of two distinct employees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may, by chance, have the same values for Name, Birth_date, gender, and Relationship, but they are still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distinct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entities.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They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identified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distinct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entities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only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after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determining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particular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employee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12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entity to which each dependent is related. Each employee entity is said to own the dependent entities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related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it.</w:t>
      </w:r>
    </w:p>
    <w:p w:rsidR="00B14EA8" w:rsidRDefault="00B14EA8">
      <w:pPr>
        <w:pStyle w:val="BodyText"/>
        <w:spacing w:before="2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10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weak entity type always has a total participation constraint (existence dependency) with respect to 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identifying relationship because a weak entity cannot be identified without an owner entity. A weak entity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 xml:space="preserve">type normally has a </w:t>
      </w:r>
      <w:r>
        <w:rPr>
          <w:rFonts w:ascii="Times New Roman"/>
          <w:b/>
          <w:sz w:val="24"/>
        </w:rPr>
        <w:t>partial key</w:t>
      </w:r>
      <w:r>
        <w:rPr>
          <w:rFonts w:ascii="Times New Roman"/>
          <w:sz w:val="24"/>
        </w:rPr>
        <w:t>, which is the attribute that can uniquely identify weak entities that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related to the same owner entity. In our example, if we assume that no two dependents of the same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ever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first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name,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 attribute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DEPENDENT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partial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key.</w:t>
      </w:r>
    </w:p>
    <w:p w:rsidR="00B14EA8" w:rsidRDefault="00B14EA8">
      <w:pPr>
        <w:pStyle w:val="BodyText"/>
        <w:spacing w:before="9"/>
        <w:rPr>
          <w:rFonts w:ascii="Times New Roman"/>
          <w:sz w:val="35"/>
        </w:rPr>
      </w:pPr>
    </w:p>
    <w:p w:rsidR="00B14EA8" w:rsidRDefault="009B706F">
      <w:pPr>
        <w:spacing w:before="1" w:line="362" w:lineRule="auto"/>
        <w:ind w:left="960" w:right="11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ER diagrams, both a weak entity type and its identifying relationship are distinguished by surrounding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their boxes and diamonds with double lines. The partial key attribute is underlined with a dashed or dotted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line.</w:t>
      </w:r>
    </w:p>
    <w:p w:rsidR="00B14EA8" w:rsidRDefault="009B706F">
      <w:pPr>
        <w:pStyle w:val="Heading1"/>
        <w:numPr>
          <w:ilvl w:val="1"/>
          <w:numId w:val="226"/>
        </w:numPr>
        <w:tabs>
          <w:tab w:val="left" w:pos="1504"/>
        </w:tabs>
        <w:spacing w:before="202"/>
        <w:ind w:left="1503" w:hanging="544"/>
        <w:jc w:val="left"/>
      </w:pPr>
      <w:r>
        <w:t>ER</w:t>
      </w:r>
      <w:r>
        <w:rPr>
          <w:spacing w:val="-5"/>
        </w:rPr>
        <w:t xml:space="preserve"> </w:t>
      </w:r>
      <w:r>
        <w:t>Diagrams,</w:t>
      </w:r>
      <w:r>
        <w:rPr>
          <w:spacing w:val="-2"/>
        </w:rPr>
        <w:t xml:space="preserve"> </w:t>
      </w:r>
      <w:r>
        <w:t>Naming</w:t>
      </w:r>
      <w:r>
        <w:rPr>
          <w:spacing w:val="-2"/>
        </w:rPr>
        <w:t xml:space="preserve"> </w:t>
      </w:r>
      <w:r>
        <w:t>Conventions,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Design</w:t>
      </w:r>
      <w:r>
        <w:rPr>
          <w:spacing w:val="-4"/>
        </w:rPr>
        <w:t xml:space="preserve"> </w:t>
      </w:r>
      <w:r>
        <w:t>Issues</w:t>
      </w:r>
    </w:p>
    <w:p w:rsidR="00B14EA8" w:rsidRDefault="009B706F">
      <w:pPr>
        <w:pStyle w:val="Heading4"/>
        <w:numPr>
          <w:ilvl w:val="2"/>
          <w:numId w:val="226"/>
        </w:numPr>
        <w:tabs>
          <w:tab w:val="left" w:pos="1595"/>
        </w:tabs>
        <w:spacing w:before="183"/>
        <w:jc w:val="left"/>
      </w:pPr>
      <w:r>
        <w:t>Summary of</w:t>
      </w:r>
      <w:r>
        <w:rPr>
          <w:spacing w:val="-2"/>
        </w:rPr>
        <w:t xml:space="preserve"> </w:t>
      </w:r>
      <w:r>
        <w:t>Notation</w:t>
      </w:r>
      <w:r>
        <w:rPr>
          <w:spacing w:val="-9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ER</w:t>
      </w:r>
      <w:r>
        <w:rPr>
          <w:spacing w:val="-3"/>
        </w:rPr>
        <w:t xml:space="preserve"> </w:t>
      </w:r>
      <w:r>
        <w:t>Diagrams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5"/>
        <w:rPr>
          <w:rFonts w:ascii="Times New Roman"/>
          <w:b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1680974</wp:posOffset>
            </wp:positionH>
            <wp:positionV relativeFrom="paragraph">
              <wp:posOffset>210931</wp:posOffset>
            </wp:positionV>
            <wp:extent cx="3512128" cy="2623947"/>
            <wp:effectExtent l="0" t="0" r="0" b="0"/>
            <wp:wrapTopAndBottom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2128" cy="2623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10"/>
        <w:rPr>
          <w:rFonts w:ascii="Times New Roman"/>
          <w:b/>
          <w:sz w:val="15"/>
        </w:rPr>
      </w:pPr>
      <w:r>
        <w:rPr>
          <w:noProof/>
          <w:lang w:val="en-IN" w:eastAsia="en-IN"/>
        </w:rPr>
        <w:drawing>
          <wp:anchor distT="0" distB="0" distL="0" distR="0" simplePos="0" relativeHeight="23" behindDoc="0" locked="0" layoutInCell="1" allowOverlap="1">
            <wp:simplePos x="0" y="0"/>
            <wp:positionH relativeFrom="page">
              <wp:posOffset>1543319</wp:posOffset>
            </wp:positionH>
            <wp:positionV relativeFrom="paragraph">
              <wp:posOffset>140643</wp:posOffset>
            </wp:positionV>
            <wp:extent cx="3299059" cy="874394"/>
            <wp:effectExtent l="0" t="0" r="0" b="0"/>
            <wp:wrapTopAndBottom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9059" cy="874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5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spacing w:before="4"/>
        <w:rPr>
          <w:rFonts w:ascii="Times New Roman"/>
          <w:b/>
          <w:sz w:val="14"/>
        </w:rPr>
      </w:pPr>
    </w:p>
    <w:p w:rsidR="00B14EA8" w:rsidRDefault="009B706F">
      <w:pPr>
        <w:pStyle w:val="BodyText"/>
        <w:ind w:left="218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3000505" cy="162877"/>
            <wp:effectExtent l="0" t="0" r="0" b="0"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505" cy="16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spacing w:before="2"/>
        <w:rPr>
          <w:rFonts w:ascii="Times New Roman"/>
          <w:b/>
          <w:sz w:val="23"/>
        </w:rPr>
      </w:pPr>
    </w:p>
    <w:p w:rsidR="00B14EA8" w:rsidRDefault="00B14EA8">
      <w:pPr>
        <w:rPr>
          <w:rFonts w:ascii="Times New Roman"/>
          <w:sz w:val="23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9B706F">
      <w:pPr>
        <w:spacing w:before="169"/>
        <w:ind w:left="1308" w:right="1324"/>
        <w:jc w:val="center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914399</wp:posOffset>
            </wp:positionH>
            <wp:positionV relativeFrom="paragraph">
              <wp:posOffset>-4619488</wp:posOffset>
            </wp:positionV>
            <wp:extent cx="5082100" cy="4315921"/>
            <wp:effectExtent l="0" t="0" r="0" b="0"/>
            <wp:wrapNone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2100" cy="4315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e,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meanings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attached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different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constructs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schema.</w:t>
      </w:r>
    </w:p>
    <w:p w:rsidR="00B14EA8" w:rsidRDefault="009B706F">
      <w:pPr>
        <w:pStyle w:val="ListParagraph"/>
        <w:numPr>
          <w:ilvl w:val="2"/>
          <w:numId w:val="226"/>
        </w:numPr>
        <w:tabs>
          <w:tab w:val="left" w:pos="1308"/>
        </w:tabs>
        <w:spacing w:before="87"/>
        <w:ind w:left="1307" w:hanging="563"/>
        <w:jc w:val="left"/>
        <w:rPr>
          <w:rFonts w:ascii="Times New Roman"/>
          <w:sz w:val="26"/>
        </w:rPr>
      </w:pPr>
      <w:r>
        <w:rPr>
          <w:rFonts w:ascii="Times New Roman"/>
          <w:sz w:val="28"/>
        </w:rPr>
        <w:br w:type="column"/>
      </w:r>
    </w:p>
    <w:p w:rsidR="00B14EA8" w:rsidRDefault="009B706F">
      <w:pPr>
        <w:pStyle w:val="Heading4"/>
        <w:spacing w:before="52" w:line="276" w:lineRule="auto"/>
        <w:ind w:left="745" w:right="840"/>
      </w:pPr>
      <w:r>
        <w:rPr>
          <w:w w:val="95"/>
        </w:rPr>
        <w:t>Prope</w:t>
      </w:r>
      <w:r>
        <w:rPr>
          <w:spacing w:val="-64"/>
          <w:w w:val="95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Nami</w:t>
      </w:r>
      <w:r>
        <w:rPr>
          <w:spacing w:val="-67"/>
        </w:rPr>
        <w:t xml:space="preserve"> </w:t>
      </w:r>
      <w:r>
        <w:t>ng of</w:t>
      </w:r>
      <w:r>
        <w:rPr>
          <w:spacing w:val="1"/>
        </w:rPr>
        <w:t xml:space="preserve"> </w:t>
      </w:r>
      <w:r>
        <w:t>Sche</w:t>
      </w:r>
      <w:r>
        <w:rPr>
          <w:spacing w:val="1"/>
        </w:rPr>
        <w:t xml:space="preserve"> </w:t>
      </w:r>
      <w:r>
        <w:t>ma</w:t>
      </w:r>
      <w:r>
        <w:rPr>
          <w:spacing w:val="1"/>
        </w:rPr>
        <w:t xml:space="preserve"> </w:t>
      </w:r>
      <w:r>
        <w:t>Const</w:t>
      </w:r>
      <w:r>
        <w:rPr>
          <w:spacing w:val="-67"/>
        </w:rPr>
        <w:t xml:space="preserve"> </w:t>
      </w:r>
      <w:r>
        <w:t>ructs</w:t>
      </w:r>
    </w:p>
    <w:p w:rsidR="00B14EA8" w:rsidRDefault="009B706F">
      <w:pPr>
        <w:pStyle w:val="ListParagraph"/>
        <w:numPr>
          <w:ilvl w:val="0"/>
          <w:numId w:val="220"/>
        </w:numPr>
        <w:tabs>
          <w:tab w:val="left" w:pos="1465"/>
          <w:tab w:val="left" w:pos="1466"/>
        </w:tabs>
        <w:spacing w:before="191"/>
        <w:ind w:hanging="63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</w:t>
      </w:r>
    </w:p>
    <w:p w:rsidR="00B14EA8" w:rsidRDefault="009B706F">
      <w:pPr>
        <w:spacing w:before="142" w:line="360" w:lineRule="auto"/>
        <w:ind w:left="745" w:right="812"/>
        <w:rPr>
          <w:rFonts w:ascii="Times New Roman"/>
          <w:sz w:val="24"/>
        </w:rPr>
      </w:pPr>
      <w:r>
        <w:rPr>
          <w:rFonts w:ascii="Times New Roman"/>
          <w:sz w:val="24"/>
        </w:rPr>
        <w:t>hoose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convey,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possibl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8964" w:space="40"/>
            <w:col w:w="2306"/>
          </w:cols>
        </w:sectPr>
      </w:pPr>
    </w:p>
    <w:p w:rsidR="00B14EA8" w:rsidRDefault="009B706F">
      <w:pPr>
        <w:pStyle w:val="ListParagraph"/>
        <w:numPr>
          <w:ilvl w:val="1"/>
          <w:numId w:val="220"/>
        </w:numPr>
        <w:tabs>
          <w:tab w:val="left" w:pos="1321"/>
        </w:tabs>
        <w:spacing w:before="137" w:line="360" w:lineRule="auto"/>
        <w:ind w:right="81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Use </w:t>
      </w:r>
      <w:r>
        <w:rPr>
          <w:rFonts w:ascii="Times New Roman" w:hAnsi="Times New Roman"/>
          <w:i/>
          <w:sz w:val="24"/>
        </w:rPr>
        <w:t xml:space="preserve">singular names </w:t>
      </w:r>
      <w:r>
        <w:rPr>
          <w:rFonts w:ascii="Times New Roman" w:hAnsi="Times New Roman"/>
          <w:sz w:val="24"/>
        </w:rPr>
        <w:t>for entity types,rather than plural ones, because the entity type name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applies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individual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belonging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</w:p>
    <w:p w:rsidR="00B14EA8" w:rsidRDefault="009B706F">
      <w:pPr>
        <w:pStyle w:val="ListParagraph"/>
        <w:numPr>
          <w:ilvl w:val="1"/>
          <w:numId w:val="220"/>
        </w:numPr>
        <w:tabs>
          <w:tab w:val="left" w:pos="1321"/>
        </w:tabs>
        <w:spacing w:line="360" w:lineRule="auto"/>
        <w:ind w:right="8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 ER diagrams, entity type and relationship type names are uppercase letters, attribute names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their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initial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letter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capitalized,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role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are lowercase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letters.</w:t>
      </w:r>
    </w:p>
    <w:p w:rsidR="00B14EA8" w:rsidRDefault="009B706F">
      <w:pPr>
        <w:pStyle w:val="ListParagraph"/>
        <w:numPr>
          <w:ilvl w:val="1"/>
          <w:numId w:val="220"/>
        </w:numPr>
        <w:tabs>
          <w:tab w:val="left" w:pos="1321"/>
        </w:tabs>
        <w:spacing w:before="1" w:line="360" w:lineRule="auto"/>
        <w:ind w:right="8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As a general practice, given a narrative description of the database requirements, the nouns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appearing in the narrative tend to give rise to entity type names, and the verbs tend to indicate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types.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generally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arise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additional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nouns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describe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nouns corresponding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types.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9B706F">
      <w:pPr>
        <w:pStyle w:val="ListParagraph"/>
        <w:numPr>
          <w:ilvl w:val="2"/>
          <w:numId w:val="220"/>
        </w:numPr>
        <w:tabs>
          <w:tab w:val="left" w:pos="1681"/>
        </w:tabs>
        <w:spacing w:before="182" w:line="360" w:lineRule="auto"/>
        <w:ind w:right="81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Another naming consideration involves choosing binary relationship names to make the ER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diagram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schema readable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left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right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top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bottom.</w:t>
      </w:r>
    </w:p>
    <w:p w:rsidR="00B14EA8" w:rsidRDefault="00B14EA8">
      <w:pPr>
        <w:pStyle w:val="BodyText"/>
        <w:spacing w:before="8"/>
        <w:rPr>
          <w:rFonts w:ascii="Times New Roman"/>
          <w:sz w:val="36"/>
        </w:rPr>
      </w:pPr>
    </w:p>
    <w:p w:rsidR="00B14EA8" w:rsidRDefault="009B706F">
      <w:pPr>
        <w:pStyle w:val="Heading4"/>
        <w:numPr>
          <w:ilvl w:val="2"/>
          <w:numId w:val="226"/>
        </w:numPr>
        <w:tabs>
          <w:tab w:val="left" w:pos="1590"/>
        </w:tabs>
        <w:ind w:left="1589" w:hanging="721"/>
        <w:jc w:val="left"/>
      </w:pPr>
      <w:r>
        <w:t>Design</w:t>
      </w:r>
      <w:r>
        <w:rPr>
          <w:spacing w:val="-9"/>
        </w:rPr>
        <w:t xml:space="preserve"> </w:t>
      </w:r>
      <w:r>
        <w:t>Choices for</w:t>
      </w:r>
      <w:r>
        <w:rPr>
          <w:spacing w:val="-2"/>
        </w:rPr>
        <w:t xml:space="preserve"> </w:t>
      </w:r>
      <w:r>
        <w:t>ER</w:t>
      </w:r>
      <w:r>
        <w:rPr>
          <w:spacing w:val="-1"/>
        </w:rPr>
        <w:t xml:space="preserve"> </w:t>
      </w:r>
      <w:r>
        <w:t>Conceptual</w:t>
      </w:r>
      <w:r>
        <w:rPr>
          <w:spacing w:val="-2"/>
        </w:rPr>
        <w:t xml:space="preserve"> </w:t>
      </w:r>
      <w:r>
        <w:t>Design</w:t>
      </w:r>
    </w:p>
    <w:p w:rsidR="00B14EA8" w:rsidRDefault="009B706F">
      <w:pPr>
        <w:spacing w:before="243" w:line="360" w:lineRule="auto"/>
        <w:ind w:left="960" w:right="81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general, the schema design process should be considered an iterative refinement process, where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 initial design is created and then iteratively refined until the most suitable design is reached.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Some 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refinements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often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include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:rsidR="00B14EA8" w:rsidRDefault="009B706F">
      <w:pPr>
        <w:pStyle w:val="ListParagraph"/>
        <w:numPr>
          <w:ilvl w:val="0"/>
          <w:numId w:val="219"/>
        </w:numPr>
        <w:tabs>
          <w:tab w:val="left" w:pos="1681"/>
        </w:tabs>
        <w:spacing w:line="360" w:lineRule="auto"/>
        <w:ind w:right="80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 concept may be first modeled as an attribute and then refined into a relationship because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is determined that the attribute is a reference to another entity type. It is often the case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 a pair of such attributes that are inverses of one another are refined into a binary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relationship.</w:t>
      </w:r>
    </w:p>
    <w:p w:rsidR="00B14EA8" w:rsidRDefault="009B706F">
      <w:pPr>
        <w:pStyle w:val="ListParagraph"/>
        <w:numPr>
          <w:ilvl w:val="0"/>
          <w:numId w:val="219"/>
        </w:numPr>
        <w:tabs>
          <w:tab w:val="left" w:pos="1681"/>
        </w:tabs>
        <w:spacing w:line="360" w:lineRule="auto"/>
        <w:ind w:right="8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Similarly, an attribute that exists in several entity types may be elevated or promoted to 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independent entity type. For example, suppose that several entity types in a UNIVERSITY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STUDENT,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INSTRUCTOR,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COURSE,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 in the initial design; the designer may then choose to create an entity type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 with a single attribute Dept_name and relate it to the three entity types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(STUDENT,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INSTRUCTOR,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COURSE)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via appropriate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relationships.</w:t>
      </w:r>
    </w:p>
    <w:p w:rsidR="00B14EA8" w:rsidRDefault="009B706F">
      <w:pPr>
        <w:pStyle w:val="ListParagraph"/>
        <w:numPr>
          <w:ilvl w:val="0"/>
          <w:numId w:val="219"/>
        </w:numPr>
        <w:tabs>
          <w:tab w:val="left" w:pos="1681"/>
        </w:tabs>
        <w:spacing w:before="1" w:line="360" w:lineRule="auto"/>
        <w:ind w:right="8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 inverse refinement to the previous case may be applied—for example, if an entity type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 exists in the initial design with a single attribute Dept_name and is related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to only one other entity type, STUDENT. In this case, DEPARTMENT may be reduced 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demoted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STUDENT.</w:t>
      </w:r>
    </w:p>
    <w:p w:rsidR="00B14EA8" w:rsidRDefault="00B14EA8">
      <w:pPr>
        <w:pStyle w:val="BodyText"/>
        <w:spacing w:before="5"/>
        <w:rPr>
          <w:rFonts w:ascii="Times New Roman"/>
          <w:sz w:val="36"/>
        </w:rPr>
      </w:pPr>
    </w:p>
    <w:p w:rsidR="00B14EA8" w:rsidRDefault="009B706F">
      <w:pPr>
        <w:pStyle w:val="Heading4"/>
        <w:numPr>
          <w:ilvl w:val="2"/>
          <w:numId w:val="226"/>
        </w:numPr>
        <w:tabs>
          <w:tab w:val="left" w:pos="1590"/>
        </w:tabs>
        <w:spacing w:before="1"/>
        <w:ind w:left="1589" w:hanging="721"/>
        <w:jc w:val="left"/>
      </w:pPr>
      <w:r>
        <w:t>Alternative</w:t>
      </w:r>
      <w:r>
        <w:rPr>
          <w:spacing w:val="-4"/>
        </w:rPr>
        <w:t xml:space="preserve"> </w:t>
      </w:r>
      <w:r>
        <w:t>Notations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ER</w:t>
      </w:r>
      <w:r>
        <w:rPr>
          <w:spacing w:val="-4"/>
        </w:rPr>
        <w:t xml:space="preserve"> </w:t>
      </w:r>
      <w:r>
        <w:t>Diagrams</w:t>
      </w:r>
    </w:p>
    <w:p w:rsidR="00B14EA8" w:rsidRDefault="009B706F">
      <w:pPr>
        <w:spacing w:before="243" w:line="360" w:lineRule="auto"/>
        <w:ind w:left="960" w:right="8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There are many alternative diagrammatic notations for displaying ER diagrams.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One alternative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ER notation for specifying structural constraints on relationships, which replaces the cardinality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ratio (1:1, 1:N, M:N) and single/double line notation for participation constraints. This notation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involves associating a pair of integer numbers (min, max) with each </w:t>
      </w:r>
      <w:r>
        <w:rPr>
          <w:rFonts w:ascii="Times New Roman" w:hAnsi="Times New Roman"/>
          <w:i/>
          <w:sz w:val="24"/>
        </w:rPr>
        <w:t xml:space="preserve">participation </w:t>
      </w:r>
      <w:r>
        <w:rPr>
          <w:rFonts w:ascii="Times New Roman" w:hAnsi="Times New Roman"/>
          <w:sz w:val="24"/>
        </w:rPr>
        <w:t>of an entity type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E</w:t>
      </w:r>
      <w:r>
        <w:rPr>
          <w:rFonts w:ascii="Times New Roman" w:hAnsi="Times New Roman"/>
          <w:i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 relationship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where 0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≤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≤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max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max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≥ 1.</w:t>
      </w:r>
    </w:p>
    <w:p w:rsidR="00B14EA8" w:rsidRDefault="009B706F">
      <w:pPr>
        <w:spacing w:line="360" w:lineRule="auto"/>
        <w:ind w:left="960" w:right="79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numbers mean that for each entity e in E, e must participate in at least min and at most max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instances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point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time.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method,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0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implies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participation,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whereas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&gt;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0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implies total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participation.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5"/>
        <w:rPr>
          <w:rFonts w:ascii="Times New Roman"/>
          <w:sz w:val="10"/>
        </w:rPr>
      </w:pPr>
    </w:p>
    <w:p w:rsidR="00B14EA8" w:rsidRDefault="009B706F">
      <w:pPr>
        <w:pStyle w:val="BodyText"/>
        <w:ind w:left="76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5844714" cy="5146643"/>
            <wp:effectExtent l="0" t="0" r="0" b="0"/>
            <wp:docPr id="7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4714" cy="5146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9B706F">
      <w:pPr>
        <w:spacing w:before="25"/>
        <w:ind w:left="149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Figure 3.6.4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(a)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Database</w:t>
      </w:r>
    </w:p>
    <w:p w:rsidR="00B14EA8" w:rsidRDefault="00B14EA8">
      <w:pPr>
        <w:jc w:val="center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4"/>
        <w:rPr>
          <w:rFonts w:ascii="Times New Roman"/>
        </w:rPr>
      </w:pPr>
    </w:p>
    <w:p w:rsidR="00B14EA8" w:rsidRDefault="009B706F">
      <w:pPr>
        <w:pStyle w:val="BodyText"/>
        <w:ind w:left="81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5582360" cy="5628322"/>
            <wp:effectExtent l="0" t="0" r="0" b="0"/>
            <wp:docPr id="7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8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2360" cy="5628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5"/>
        <w:rPr>
          <w:rFonts w:ascii="Times New Roman"/>
          <w:sz w:val="25"/>
        </w:rPr>
      </w:pPr>
    </w:p>
    <w:p w:rsidR="00B14EA8" w:rsidRDefault="009B706F">
      <w:pPr>
        <w:spacing w:before="90"/>
        <w:ind w:left="142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3.6.4(b):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(using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alternative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notation)</w:t>
      </w:r>
    </w:p>
    <w:p w:rsidR="00B14EA8" w:rsidRDefault="00B14EA8">
      <w:pPr>
        <w:jc w:val="center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1"/>
        <w:numPr>
          <w:ilvl w:val="1"/>
          <w:numId w:val="226"/>
        </w:numPr>
        <w:tabs>
          <w:tab w:val="left" w:pos="1589"/>
          <w:tab w:val="left" w:pos="1590"/>
        </w:tabs>
        <w:spacing w:before="88"/>
        <w:ind w:left="1589" w:hanging="630"/>
        <w:jc w:val="left"/>
      </w:pPr>
      <w:r>
        <w:t>Relationship</w:t>
      </w:r>
      <w:r>
        <w:rPr>
          <w:spacing w:val="-8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Degree Higher than</w:t>
      </w:r>
      <w:r>
        <w:rPr>
          <w:spacing w:val="-7"/>
        </w:rPr>
        <w:t xml:space="preserve"> </w:t>
      </w:r>
      <w:r>
        <w:t>Two</w:t>
      </w:r>
    </w:p>
    <w:p w:rsidR="00B14EA8" w:rsidRDefault="00B14EA8">
      <w:pPr>
        <w:pStyle w:val="BodyText"/>
        <w:spacing w:before="9"/>
        <w:rPr>
          <w:rFonts w:ascii="Times New Roman"/>
          <w:b/>
          <w:sz w:val="31"/>
        </w:rPr>
      </w:pPr>
    </w:p>
    <w:p w:rsidR="00B14EA8" w:rsidRDefault="009B706F">
      <w:pPr>
        <w:pStyle w:val="ListParagraph"/>
        <w:numPr>
          <w:ilvl w:val="2"/>
          <w:numId w:val="226"/>
        </w:numPr>
        <w:tabs>
          <w:tab w:val="left" w:pos="1594"/>
        </w:tabs>
        <w:spacing w:line="357" w:lineRule="auto"/>
        <w:ind w:left="960" w:right="814" w:firstLine="0"/>
        <w:jc w:val="left"/>
        <w:rPr>
          <w:rFonts w:ascii="Times New Roman"/>
          <w:sz w:val="28"/>
        </w:rPr>
      </w:pPr>
      <w:r>
        <w:rPr>
          <w:rFonts w:ascii="Times New Roman"/>
          <w:b/>
          <w:sz w:val="28"/>
        </w:rPr>
        <w:t>Choosing</w:t>
      </w:r>
      <w:r>
        <w:rPr>
          <w:rFonts w:ascii="Times New Roman"/>
          <w:b/>
          <w:spacing w:val="4"/>
          <w:sz w:val="28"/>
        </w:rPr>
        <w:t xml:space="preserve"> </w:t>
      </w:r>
      <w:r>
        <w:rPr>
          <w:rFonts w:ascii="Times New Roman"/>
          <w:b/>
          <w:sz w:val="28"/>
        </w:rPr>
        <w:t>between</w:t>
      </w:r>
      <w:r>
        <w:rPr>
          <w:rFonts w:ascii="Times New Roman"/>
          <w:b/>
          <w:spacing w:val="-1"/>
          <w:sz w:val="28"/>
        </w:rPr>
        <w:t xml:space="preserve"> </w:t>
      </w:r>
      <w:r>
        <w:rPr>
          <w:rFonts w:ascii="Times New Roman"/>
          <w:b/>
          <w:sz w:val="28"/>
        </w:rPr>
        <w:t>Binary</w:t>
      </w:r>
      <w:r>
        <w:rPr>
          <w:rFonts w:ascii="Times New Roman"/>
          <w:b/>
          <w:spacing w:val="5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4"/>
          <w:sz w:val="28"/>
        </w:rPr>
        <w:t xml:space="preserve"> </w:t>
      </w:r>
      <w:r>
        <w:rPr>
          <w:rFonts w:ascii="Times New Roman"/>
          <w:b/>
          <w:sz w:val="28"/>
        </w:rPr>
        <w:t>Ternary</w:t>
      </w:r>
      <w:r>
        <w:rPr>
          <w:rFonts w:ascii="Times New Roman"/>
          <w:b/>
          <w:spacing w:val="5"/>
          <w:sz w:val="28"/>
        </w:rPr>
        <w:t xml:space="preserve"> </w:t>
      </w:r>
      <w:r>
        <w:rPr>
          <w:rFonts w:ascii="Times New Roman"/>
          <w:b/>
          <w:sz w:val="28"/>
        </w:rPr>
        <w:t>(or</w:t>
      </w:r>
      <w:r>
        <w:rPr>
          <w:rFonts w:ascii="Times New Roman"/>
          <w:b/>
          <w:spacing w:val="6"/>
          <w:sz w:val="28"/>
        </w:rPr>
        <w:t xml:space="preserve"> </w:t>
      </w:r>
      <w:r>
        <w:rPr>
          <w:rFonts w:ascii="Times New Roman"/>
          <w:b/>
          <w:sz w:val="28"/>
        </w:rPr>
        <w:t>Higher-Degree)</w:t>
      </w:r>
      <w:r>
        <w:rPr>
          <w:rFonts w:ascii="Times New Roman"/>
          <w:b/>
          <w:spacing w:val="3"/>
          <w:sz w:val="28"/>
        </w:rPr>
        <w:t xml:space="preserve"> </w:t>
      </w:r>
      <w:r>
        <w:rPr>
          <w:rFonts w:ascii="Times New Roman"/>
          <w:b/>
          <w:sz w:val="28"/>
        </w:rPr>
        <w:t>Relationships</w:t>
      </w:r>
      <w:r>
        <w:rPr>
          <w:rFonts w:ascii="Times New Roman"/>
          <w:b/>
          <w:spacing w:val="1"/>
          <w:sz w:val="28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R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degree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n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n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edges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diagram,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connecting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R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participating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type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8"/>
        <w:rPr>
          <w:rFonts w:ascii="Times New Roman"/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25" behindDoc="0" locked="0" layoutInCell="1" allowOverlap="1">
            <wp:simplePos x="0" y="0"/>
            <wp:positionH relativeFrom="page">
              <wp:posOffset>1715573</wp:posOffset>
            </wp:positionH>
            <wp:positionV relativeFrom="paragraph">
              <wp:posOffset>161506</wp:posOffset>
            </wp:positionV>
            <wp:extent cx="4387393" cy="1722881"/>
            <wp:effectExtent l="0" t="0" r="0" b="0"/>
            <wp:wrapTopAndBottom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9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7393" cy="17228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8"/>
        </w:rPr>
      </w:pPr>
    </w:p>
    <w:p w:rsidR="00B14EA8" w:rsidRDefault="009B706F">
      <w:pPr>
        <w:ind w:left="384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Fig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3.7.1(a):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SUPPLY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relationship</w:t>
      </w:r>
    </w:p>
    <w:p w:rsidR="00B14EA8" w:rsidRDefault="009B706F">
      <w:pPr>
        <w:spacing w:before="137" w:line="360" w:lineRule="auto"/>
        <w:ind w:left="960" w:right="799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Figure 3.7.1(a0 shows the ER diagram notation for a ternary relationship. SUPPLY is a set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 instances (</w:t>
      </w:r>
      <w:r>
        <w:rPr>
          <w:rFonts w:ascii="Times New Roman"/>
          <w:i/>
          <w:sz w:val="24"/>
        </w:rPr>
        <w:t>s</w:t>
      </w:r>
      <w:r>
        <w:rPr>
          <w:rFonts w:ascii="Times New Roman"/>
          <w:sz w:val="24"/>
        </w:rPr>
        <w:t xml:space="preserve">, </w:t>
      </w:r>
      <w:r>
        <w:rPr>
          <w:rFonts w:ascii="Times New Roman"/>
          <w:i/>
          <w:sz w:val="24"/>
        </w:rPr>
        <w:t>j</w:t>
      </w:r>
      <w:r>
        <w:rPr>
          <w:rFonts w:ascii="Times New Roman"/>
          <w:sz w:val="24"/>
        </w:rPr>
        <w:t xml:space="preserve">, </w:t>
      </w:r>
      <w:r>
        <w:rPr>
          <w:rFonts w:ascii="Times New Roman"/>
          <w:i/>
          <w:sz w:val="24"/>
        </w:rPr>
        <w:t>p</w:t>
      </w:r>
      <w:r>
        <w:rPr>
          <w:rFonts w:ascii="Times New Roman"/>
          <w:sz w:val="24"/>
        </w:rPr>
        <w:t xml:space="preserve">), where </w:t>
      </w:r>
      <w:r>
        <w:rPr>
          <w:rFonts w:ascii="Times New Roman"/>
          <w:i/>
          <w:sz w:val="24"/>
        </w:rPr>
        <w:t xml:space="preserve">s </w:t>
      </w:r>
      <w:r>
        <w:rPr>
          <w:rFonts w:ascii="Times New Roman"/>
          <w:sz w:val="24"/>
        </w:rPr>
        <w:t xml:space="preserve">is a SUPPLIER who is currently supplying a PART 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to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i/>
          <w:sz w:val="24"/>
        </w:rPr>
        <w:t>j</w:t>
      </w:r>
      <w:r>
        <w:rPr>
          <w:rFonts w:ascii="Times New Roman"/>
          <w:sz w:val="24"/>
        </w:rPr>
        <w:t>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10"/>
        <w:rPr>
          <w:rFonts w:ascii="Times New Roman"/>
          <w:sz w:val="10"/>
        </w:rPr>
      </w:pPr>
      <w:r>
        <w:rPr>
          <w:noProof/>
          <w:lang w:val="en-IN" w:eastAsia="en-IN"/>
        </w:rPr>
        <w:drawing>
          <wp:anchor distT="0" distB="0" distL="0" distR="0" simplePos="0" relativeHeight="26" behindDoc="0" locked="0" layoutInCell="1" allowOverlap="1">
            <wp:simplePos x="0" y="0"/>
            <wp:positionH relativeFrom="page">
              <wp:posOffset>1484461</wp:posOffset>
            </wp:positionH>
            <wp:positionV relativeFrom="paragraph">
              <wp:posOffset>104656</wp:posOffset>
            </wp:positionV>
            <wp:extent cx="4208463" cy="2077974"/>
            <wp:effectExtent l="0" t="0" r="0" b="0"/>
            <wp:wrapTopAndBottom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8463" cy="2077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204" w:line="360" w:lineRule="auto"/>
        <w:ind w:left="1493" w:right="1343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3.7.1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(b) 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for three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binary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CAN_SUPPLY, USES,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SUPPLIES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spacing w:before="184" w:line="360" w:lineRule="auto"/>
        <w:ind w:left="960" w:right="811" w:hanging="5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3.7.1(b)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shows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binary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CAN_SUPPLY,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USES,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SUPPLIES.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CAN_SUPPLY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55"/>
          <w:sz w:val="24"/>
        </w:rPr>
        <w:t xml:space="preserve"> </w:t>
      </w:r>
      <w:r>
        <w:rPr>
          <w:rFonts w:ascii="Times New Roman"/>
          <w:sz w:val="24"/>
        </w:rPr>
        <w:t>SUPPLIER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includes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instance  (s,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p)</w:t>
      </w:r>
    </w:p>
    <w:p w:rsidR="00B14EA8" w:rsidRDefault="00B14EA8">
      <w:pPr>
        <w:spacing w:line="360" w:lineRule="auto"/>
        <w:jc w:val="center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80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whenever supplier s can supply part p (to any project). USES between PROJECT and PART,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includes an instance ( j, p) whenever project j uses part p. SUPPLIES between SUPPLIER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PROJECT,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instance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(s,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j) whenever supplier 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supplies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part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 project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j.</w:t>
      </w:r>
    </w:p>
    <w:p w:rsidR="00B14EA8" w:rsidRDefault="009B706F">
      <w:pPr>
        <w:spacing w:before="2" w:line="360" w:lineRule="auto"/>
        <w:ind w:left="960" w:right="80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Some database design tools are based on variations of the ER model that permit only binary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relationships. In this case, a ternary relationship such as SUPPLY must be represented as a weak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type,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partial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identifying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relationships.</w:t>
      </w:r>
    </w:p>
    <w:p w:rsidR="00B14EA8" w:rsidRDefault="00B14EA8">
      <w:pPr>
        <w:pStyle w:val="BodyText"/>
        <w:spacing w:before="2"/>
        <w:rPr>
          <w:rFonts w:ascii="Times New Roman"/>
          <w:sz w:val="28"/>
        </w:rPr>
      </w:pPr>
    </w:p>
    <w:p w:rsidR="00B14EA8" w:rsidRDefault="009B706F">
      <w:pPr>
        <w:spacing w:before="93" w:line="237" w:lineRule="auto"/>
        <w:ind w:left="10142" w:right="802" w:hanging="8"/>
        <w:jc w:val="center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1014569</wp:posOffset>
            </wp:positionH>
            <wp:positionV relativeFrom="paragraph">
              <wp:posOffset>354459</wp:posOffset>
            </wp:positionV>
            <wp:extent cx="5385360" cy="1794311"/>
            <wp:effectExtent l="0" t="0" r="0" b="0"/>
            <wp:wrapNone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5360" cy="1794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Fig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3.7.</w:t>
      </w:r>
    </w:p>
    <w:p w:rsidR="00B14EA8" w:rsidRDefault="009B706F">
      <w:pPr>
        <w:spacing w:before="3" w:line="275" w:lineRule="exact"/>
        <w:ind w:left="9331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1(c</w:t>
      </w:r>
    </w:p>
    <w:p w:rsidR="00B14EA8" w:rsidRDefault="009B706F">
      <w:pPr>
        <w:ind w:left="10161" w:right="828" w:firstLine="3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):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PP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pacing w:val="-1"/>
          <w:sz w:val="24"/>
        </w:rPr>
        <w:t>LY</w:t>
      </w:r>
    </w:p>
    <w:p w:rsidR="00B14EA8" w:rsidRDefault="009B706F">
      <w:pPr>
        <w:ind w:left="10137" w:right="804" w:firstLine="2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rep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res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 a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we</w:t>
      </w:r>
    </w:p>
    <w:p w:rsidR="00B14EA8" w:rsidRDefault="009B706F">
      <w:pPr>
        <w:ind w:left="508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ak entity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type</w:t>
      </w:r>
    </w:p>
    <w:p w:rsidR="00B14EA8" w:rsidRDefault="00B14EA8">
      <w:pPr>
        <w:pStyle w:val="BodyText"/>
        <w:spacing w:before="2"/>
        <w:rPr>
          <w:rFonts w:ascii="Times New Roman"/>
          <w:sz w:val="16"/>
        </w:rPr>
      </w:pPr>
    </w:p>
    <w:p w:rsidR="00B14EA8" w:rsidRDefault="009B706F">
      <w:pPr>
        <w:spacing w:before="90" w:line="362" w:lineRule="auto"/>
        <w:ind w:left="960" w:right="81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three participating entity types SUPPLIER, PART, and PROJECT are together the owner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 types.Hence, an entity in the weak entity type is identified by the combination of its three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owner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entities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SUPPLIER,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PART,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PROJECT.</w:t>
      </w:r>
    </w:p>
    <w:p w:rsidR="00B14EA8" w:rsidRDefault="00B14EA8">
      <w:pPr>
        <w:pStyle w:val="BodyText"/>
        <w:spacing w:before="10"/>
        <w:rPr>
          <w:rFonts w:ascii="Times New Roman"/>
          <w:sz w:val="35"/>
        </w:rPr>
      </w:pPr>
    </w:p>
    <w:p w:rsidR="00B14EA8" w:rsidRDefault="009B706F">
      <w:pPr>
        <w:pStyle w:val="ListParagraph"/>
        <w:numPr>
          <w:ilvl w:val="2"/>
          <w:numId w:val="226"/>
        </w:numPr>
        <w:tabs>
          <w:tab w:val="left" w:pos="1594"/>
        </w:tabs>
        <w:ind w:left="1593" w:hanging="634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Constraints on</w:t>
      </w:r>
      <w:r>
        <w:rPr>
          <w:rFonts w:ascii="Times New Roman"/>
          <w:b/>
          <w:spacing w:val="-11"/>
          <w:sz w:val="28"/>
        </w:rPr>
        <w:t xml:space="preserve"> </w:t>
      </w:r>
      <w:r>
        <w:rPr>
          <w:rFonts w:ascii="Times New Roman"/>
          <w:b/>
          <w:sz w:val="28"/>
        </w:rPr>
        <w:t>Ternary</w:t>
      </w:r>
      <w:r>
        <w:rPr>
          <w:rFonts w:ascii="Times New Roman"/>
          <w:b/>
          <w:spacing w:val="-6"/>
          <w:sz w:val="28"/>
        </w:rPr>
        <w:t xml:space="preserve"> </w:t>
      </w:r>
      <w:r>
        <w:rPr>
          <w:rFonts w:ascii="Times New Roman"/>
          <w:b/>
          <w:sz w:val="28"/>
        </w:rPr>
        <w:t>(or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Higher-Degree)</w:t>
      </w:r>
      <w:r>
        <w:rPr>
          <w:rFonts w:ascii="Times New Roman"/>
          <w:b/>
          <w:spacing w:val="-7"/>
          <w:sz w:val="28"/>
        </w:rPr>
        <w:t xml:space="preserve"> </w:t>
      </w:r>
      <w:r>
        <w:rPr>
          <w:rFonts w:ascii="Times New Roman"/>
          <w:b/>
          <w:sz w:val="28"/>
        </w:rPr>
        <w:t>Relationships</w:t>
      </w:r>
    </w:p>
    <w:p w:rsidR="00B14EA8" w:rsidRDefault="009B706F">
      <w:pPr>
        <w:spacing w:before="157"/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There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notations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specifying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structural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n-ary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relationships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based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cardinality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ratio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notation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binary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relationships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displayed</w:t>
      </w:r>
    </w:p>
    <w:p w:rsidR="00B14EA8" w:rsidRDefault="009B706F">
      <w:pPr>
        <w:pStyle w:val="ListParagraph"/>
        <w:numPr>
          <w:ilvl w:val="4"/>
          <w:numId w:val="226"/>
        </w:numPr>
        <w:tabs>
          <w:tab w:val="left" w:pos="1797"/>
        </w:tabs>
        <w:spacing w:before="137" w:line="360" w:lineRule="auto"/>
        <w:ind w:right="1644" w:hanging="1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specified 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participation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arc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(both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M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 N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symbols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stand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many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any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number)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2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based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(min,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max)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notation</w:t>
      </w:r>
    </w:p>
    <w:p w:rsidR="00B14EA8" w:rsidRDefault="009B706F">
      <w:pPr>
        <w:pStyle w:val="ListParagraph"/>
        <w:numPr>
          <w:ilvl w:val="4"/>
          <w:numId w:val="226"/>
        </w:numPr>
        <w:tabs>
          <w:tab w:val="left" w:pos="1825"/>
        </w:tabs>
        <w:spacing w:before="138" w:line="360" w:lineRule="auto"/>
        <w:ind w:left="1863" w:right="1954" w:hanging="1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specifies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related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least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 most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max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instances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 relationship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</w:p>
    <w:p w:rsidR="00B14EA8" w:rsidRDefault="00B14EA8">
      <w:pPr>
        <w:spacing w:line="360" w:lineRule="auto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1"/>
        <w:numPr>
          <w:ilvl w:val="1"/>
          <w:numId w:val="226"/>
        </w:numPr>
        <w:tabs>
          <w:tab w:val="left" w:pos="1445"/>
        </w:tabs>
        <w:spacing w:before="88"/>
        <w:ind w:left="1444" w:hanging="485"/>
        <w:jc w:val="both"/>
      </w:pPr>
      <w:r>
        <w:t>Specialization</w:t>
      </w:r>
      <w:r>
        <w:rPr>
          <w:spacing w:val="-1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Generalization</w:t>
      </w:r>
    </w:p>
    <w:p w:rsidR="00B14EA8" w:rsidRDefault="009B706F">
      <w:pPr>
        <w:pStyle w:val="Heading4"/>
        <w:numPr>
          <w:ilvl w:val="2"/>
          <w:numId w:val="226"/>
        </w:numPr>
        <w:tabs>
          <w:tab w:val="left" w:pos="1595"/>
        </w:tabs>
        <w:spacing w:before="183"/>
        <w:jc w:val="both"/>
      </w:pPr>
      <w:r>
        <w:t>Specialization</w:t>
      </w:r>
    </w:p>
    <w:p w:rsidR="00B14EA8" w:rsidRDefault="009B706F">
      <w:pPr>
        <w:spacing w:before="158" w:line="360" w:lineRule="auto"/>
        <w:ind w:left="960" w:right="805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Specialization </w:t>
      </w:r>
      <w:r>
        <w:rPr>
          <w:rFonts w:ascii="Times New Roman"/>
          <w:sz w:val="24"/>
        </w:rPr>
        <w:t xml:space="preserve">is the process of defining a </w:t>
      </w:r>
      <w:r>
        <w:rPr>
          <w:rFonts w:ascii="Times New Roman"/>
          <w:i/>
          <w:sz w:val="24"/>
        </w:rPr>
        <w:t xml:space="preserve">set of subclasses </w:t>
      </w:r>
      <w:r>
        <w:rPr>
          <w:rFonts w:ascii="Times New Roman"/>
          <w:sz w:val="24"/>
        </w:rPr>
        <w:t>of an entity type; this entity type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called the </w:t>
      </w:r>
      <w:r>
        <w:rPr>
          <w:rFonts w:ascii="Times New Roman"/>
          <w:b/>
          <w:sz w:val="24"/>
        </w:rPr>
        <w:t xml:space="preserve">superclass </w:t>
      </w:r>
      <w:r>
        <w:rPr>
          <w:rFonts w:ascii="Times New Roman"/>
          <w:sz w:val="24"/>
        </w:rPr>
        <w:t>of the specialization. The set of subclasses that forms a specialization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defined 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basis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distinguishing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characteristic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entities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superclass.</w:t>
      </w:r>
    </w:p>
    <w:p w:rsidR="00B14EA8" w:rsidRDefault="00B14EA8">
      <w:pPr>
        <w:pStyle w:val="BodyText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subclasses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{SECRETARY,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ENGINEER,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TECHNICIAN}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specialization of the superclass EMPLOYEE that distinguishes among employee entities based 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job type of each employee entity. We may have several specializations of the same entity 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different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distinguishing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characteristics.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another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specialization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yield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subclasses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{SALARIED_EMPLOYEE,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HOURLY_EMPLOYEE}; this specialization distinguishes among employees based on the method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pay.</w:t>
      </w:r>
    </w:p>
    <w:p w:rsidR="00B14EA8" w:rsidRDefault="009B706F">
      <w:pPr>
        <w:pStyle w:val="BodyText"/>
        <w:spacing w:before="5"/>
        <w:rPr>
          <w:rFonts w:ascii="Times New Roman"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28" behindDoc="0" locked="0" layoutInCell="1" allowOverlap="1">
            <wp:simplePos x="0" y="0"/>
            <wp:positionH relativeFrom="page">
              <wp:posOffset>920285</wp:posOffset>
            </wp:positionH>
            <wp:positionV relativeFrom="paragraph">
              <wp:posOffset>232685</wp:posOffset>
            </wp:positionV>
            <wp:extent cx="5407285" cy="3071812"/>
            <wp:effectExtent l="0" t="0" r="0" b="0"/>
            <wp:wrapTopAndBottom/>
            <wp:docPr id="83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285" cy="3071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"/>
        <w:rPr>
          <w:rFonts w:ascii="Times New Roman"/>
          <w:sz w:val="23"/>
        </w:rPr>
      </w:pPr>
    </w:p>
    <w:p w:rsidR="00B14EA8" w:rsidRDefault="009B706F">
      <w:pPr>
        <w:ind w:left="183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3.8.1(a):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notation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represent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subclasses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 specialization.</w:t>
      </w:r>
    </w:p>
    <w:p w:rsidR="00B14EA8" w:rsidRDefault="009B706F">
      <w:pPr>
        <w:spacing w:before="137" w:line="360" w:lineRule="auto"/>
        <w:ind w:left="960" w:right="8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Figure 3.8.1(a) shows how we represent a specialization diagrammatically in an EER diagram. 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subclasses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define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specialization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attached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lines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circle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represents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specialization,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 connected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turn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superclass.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subset</w:t>
      </w:r>
      <w:r>
        <w:rPr>
          <w:rFonts w:ascii="Times New Roman" w:hAnsi="Times New Roman"/>
          <w:i/>
          <w:spacing w:val="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symbol</w:t>
      </w:r>
      <w:r>
        <w:rPr>
          <w:rFonts w:ascii="Times New Roman" w:hAnsi="Times New Roman"/>
          <w:i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 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line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connecting a subclass to the circle indicates the direction of the superclass/subclass relationship.5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apply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entities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particular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subclass—such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TypingSpeed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80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SECRETARY—are attached to the rectangle representing that subclass. These are called </w:t>
      </w:r>
      <w:r>
        <w:rPr>
          <w:rFonts w:ascii="Times New Roman" w:hAnsi="Times New Roman"/>
          <w:b/>
          <w:sz w:val="24"/>
        </w:rPr>
        <w:t>specific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attributes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(or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local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attributes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 subclass.</w:t>
      </w:r>
    </w:p>
    <w:p w:rsidR="00B14EA8" w:rsidRDefault="00B14EA8">
      <w:pPr>
        <w:pStyle w:val="BodyText"/>
        <w:spacing w:before="2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960" w:right="807"/>
        <w:jc w:val="both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1901257</wp:posOffset>
            </wp:positionH>
            <wp:positionV relativeFrom="paragraph">
              <wp:posOffset>1050357</wp:posOffset>
            </wp:positionV>
            <wp:extent cx="1815221" cy="3349833"/>
            <wp:effectExtent l="0" t="0" r="0" b="0"/>
            <wp:wrapNone/>
            <wp:docPr id="85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3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5221" cy="33498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Similarly,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subclass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participate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specific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relationship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types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HOURLY_EMPLOYEE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subclass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participating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BELONGS_TO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Figure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Figure 3.8.1(b).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34"/>
        </w:rPr>
      </w:pPr>
    </w:p>
    <w:p w:rsidR="00B14EA8" w:rsidRDefault="009B706F">
      <w:pPr>
        <w:ind w:left="5997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3.8.1(b):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Instances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specialization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spacing w:before="161" w:line="360" w:lineRule="auto"/>
        <w:ind w:left="960" w:right="769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3.8.1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(b)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shows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few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instances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belong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3"/>
          <w:sz w:val="24"/>
        </w:rPr>
        <w:t xml:space="preserve"> </w:t>
      </w:r>
      <w:r>
        <w:rPr>
          <w:rFonts w:ascii="Times New Roman"/>
          <w:sz w:val="24"/>
        </w:rPr>
        <w:t>subclasses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{SECRETARY,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ENGINEER,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TECHNICIAN}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specialization.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26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belongs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26"/>
          <w:sz w:val="24"/>
        </w:rPr>
        <w:t xml:space="preserve"> </w:t>
      </w:r>
      <w:r>
        <w:rPr>
          <w:rFonts w:ascii="Times New Roman"/>
          <w:sz w:val="24"/>
        </w:rPr>
        <w:t>subclass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represents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real-world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connected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superclass,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even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though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same entity is shown twice; for example, e1 is shown in both EMPLOYEE and SECRETARY.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There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main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reasons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including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class/subclass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relationships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specializations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model.</w:t>
      </w:r>
    </w:p>
    <w:p w:rsidR="00B14EA8" w:rsidRDefault="009B706F">
      <w:pPr>
        <w:pStyle w:val="ListParagraph"/>
        <w:numPr>
          <w:ilvl w:val="0"/>
          <w:numId w:val="218"/>
        </w:numPr>
        <w:tabs>
          <w:tab w:val="left" w:pos="1681"/>
        </w:tabs>
        <w:spacing w:before="4" w:line="360" w:lineRule="auto"/>
        <w:ind w:right="8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first is that certain attributes may apply to some but not all entities of the superclass.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subclass is defined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order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group the entities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which these attributes apply.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members of the subclass may still share the majority of their attributes with the other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members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superclass.</w:t>
      </w:r>
    </w:p>
    <w:p w:rsidR="00B14EA8" w:rsidRDefault="009B706F">
      <w:pPr>
        <w:pStyle w:val="ListParagraph"/>
        <w:numPr>
          <w:ilvl w:val="0"/>
          <w:numId w:val="218"/>
        </w:numPr>
        <w:tabs>
          <w:tab w:val="left" w:pos="1681"/>
        </w:tabs>
        <w:spacing w:line="360" w:lineRule="auto"/>
        <w:ind w:right="8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second reason for using subclasses is that some relationship types may be participated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entities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members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subclass.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HOURLY_EMPLOYEES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belong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trade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union,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fact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681" w:right="805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creating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subclass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HOURLY_EMPLOYEE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relating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subclass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TRADE_UNION via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BELONGS_TO 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</w:p>
    <w:p w:rsidR="00B14EA8" w:rsidRDefault="009B706F">
      <w:pPr>
        <w:spacing w:line="274" w:lineRule="exact"/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summary,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specialization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process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allows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us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:rsidR="00B14EA8" w:rsidRDefault="009B706F">
      <w:pPr>
        <w:pStyle w:val="ListParagraph"/>
        <w:numPr>
          <w:ilvl w:val="0"/>
          <w:numId w:val="218"/>
        </w:numPr>
        <w:tabs>
          <w:tab w:val="left" w:pos="1681"/>
        </w:tabs>
        <w:spacing w:before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Define a 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subclasses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</w:p>
    <w:p w:rsidR="00B14EA8" w:rsidRDefault="009B706F">
      <w:pPr>
        <w:pStyle w:val="ListParagraph"/>
        <w:numPr>
          <w:ilvl w:val="0"/>
          <w:numId w:val="218"/>
        </w:numPr>
        <w:tabs>
          <w:tab w:val="left" w:pos="1681"/>
        </w:tabs>
        <w:spacing w:before="13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Establish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additional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specific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subclass</w:t>
      </w:r>
    </w:p>
    <w:p w:rsidR="00B14EA8" w:rsidRDefault="009B706F">
      <w:pPr>
        <w:pStyle w:val="ListParagraph"/>
        <w:numPr>
          <w:ilvl w:val="0"/>
          <w:numId w:val="218"/>
        </w:numPr>
        <w:tabs>
          <w:tab w:val="left" w:pos="1681"/>
        </w:tabs>
        <w:spacing w:before="137" w:line="360" w:lineRule="auto"/>
        <w:ind w:right="8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Establish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additional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specific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between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subclass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other entity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subclasses</w:t>
      </w:r>
    </w:p>
    <w:p w:rsidR="00B14EA8" w:rsidRDefault="009B706F">
      <w:pPr>
        <w:pStyle w:val="Heading4"/>
        <w:numPr>
          <w:ilvl w:val="2"/>
          <w:numId w:val="226"/>
        </w:numPr>
        <w:tabs>
          <w:tab w:val="left" w:pos="1413"/>
        </w:tabs>
        <w:spacing w:before="9"/>
        <w:ind w:left="1412"/>
        <w:jc w:val="both"/>
      </w:pPr>
      <w:r>
        <w:t>Generalization</w:t>
      </w:r>
    </w:p>
    <w:p w:rsidR="00B14EA8" w:rsidRDefault="009B706F">
      <w:pPr>
        <w:spacing w:before="152" w:line="360" w:lineRule="auto"/>
        <w:ind w:left="960" w:right="814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Generalization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process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viewed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functionally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inverse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specialization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process.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process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defining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generalized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given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Generalization is the reverse process of abstraction in which we suppress the differences among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several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types,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identify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common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features, and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b/>
          <w:sz w:val="24"/>
        </w:rPr>
        <w:t>generalize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them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single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superclass</w:t>
      </w:r>
    </w:p>
    <w:p w:rsidR="00B14EA8" w:rsidRDefault="00B14EA8">
      <w:pPr>
        <w:pStyle w:val="BodyText"/>
        <w:spacing w:before="4"/>
        <w:rPr>
          <w:rFonts w:ascii="Times New Roman"/>
          <w:b/>
          <w:sz w:val="21"/>
        </w:rPr>
      </w:pPr>
    </w:p>
    <w:p w:rsidR="00B14EA8" w:rsidRDefault="009B706F">
      <w:pPr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 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consider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TRUCK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shown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 Figure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3.8.2(a).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6"/>
        <w:rPr>
          <w:rFonts w:ascii="Times New Roman"/>
          <w:sz w:val="16"/>
        </w:rPr>
      </w:pPr>
      <w:r>
        <w:rPr>
          <w:noProof/>
          <w:lang w:val="en-IN" w:eastAsia="en-IN"/>
        </w:rPr>
        <w:drawing>
          <wp:anchor distT="0" distB="0" distL="0" distR="0" simplePos="0" relativeHeight="30" behindDoc="0" locked="0" layoutInCell="1" allowOverlap="1">
            <wp:simplePos x="0" y="0"/>
            <wp:positionH relativeFrom="page">
              <wp:posOffset>948551</wp:posOffset>
            </wp:positionH>
            <wp:positionV relativeFrom="paragraph">
              <wp:posOffset>145811</wp:posOffset>
            </wp:positionV>
            <wp:extent cx="5491080" cy="1297781"/>
            <wp:effectExtent l="0" t="0" r="0" b="0"/>
            <wp:wrapTopAndBottom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4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1080" cy="1297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36"/>
        </w:rPr>
      </w:pPr>
    </w:p>
    <w:p w:rsidR="00B14EA8" w:rsidRDefault="009B706F">
      <w:pPr>
        <w:ind w:left="149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3.8.2(a):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types,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CAR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 TRUCK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5"/>
        <w:rPr>
          <w:rFonts w:ascii="Times New Roman"/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31" behindDoc="0" locked="0" layoutInCell="1" allowOverlap="1">
            <wp:simplePos x="0" y="0"/>
            <wp:positionH relativeFrom="page">
              <wp:posOffset>983356</wp:posOffset>
            </wp:positionH>
            <wp:positionV relativeFrom="paragraph">
              <wp:posOffset>159413</wp:posOffset>
            </wp:positionV>
            <wp:extent cx="5668010" cy="1867281"/>
            <wp:effectExtent l="0" t="0" r="0" b="0"/>
            <wp:wrapTopAndBottom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5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8010" cy="1867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5"/>
        <w:rPr>
          <w:rFonts w:ascii="Times New Roman"/>
          <w:sz w:val="38"/>
        </w:rPr>
      </w:pPr>
    </w:p>
    <w:p w:rsidR="00B14EA8" w:rsidRDefault="009B706F">
      <w:pPr>
        <w:ind w:left="146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3.8.2(b):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Generalizing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TRUCK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superclass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VEHICLE.</w:t>
      </w:r>
    </w:p>
    <w:p w:rsidR="00B14EA8" w:rsidRDefault="00B14EA8">
      <w:pPr>
        <w:jc w:val="center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81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Because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several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common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generalized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VEHICLE,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 shown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Figure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3.8.2(b).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Both CAR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TRUCK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now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subclasses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generalized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superclass VEHICLE.</w:t>
      </w:r>
    </w:p>
    <w:p w:rsidR="00B14EA8" w:rsidRDefault="009B706F">
      <w:pPr>
        <w:spacing w:before="2" w:line="360" w:lineRule="auto"/>
        <w:ind w:left="960" w:right="80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diagrammatic notation to distinguish between generalization and specialization is used in some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 methodologies. An arrow pointing to the generalized superclass represents a generalization,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whereas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arrows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pointing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specialized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subclasses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represent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 specialization.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7"/>
        <w:ind w:left="960"/>
        <w:rPr>
          <w:rFonts w:ascii="Times New Roman"/>
          <w:b/>
          <w:sz w:val="24"/>
        </w:rPr>
      </w:pPr>
      <w:r>
        <w:rPr>
          <w:rFonts w:ascii="Times New Roman"/>
          <w:b/>
          <w:sz w:val="24"/>
          <w:u w:val="thick"/>
        </w:rPr>
        <w:lastRenderedPageBreak/>
        <w:t>Question Bank</w:t>
      </w:r>
    </w:p>
    <w:p w:rsidR="00B14EA8" w:rsidRDefault="00B14EA8">
      <w:pPr>
        <w:pStyle w:val="BodyText"/>
        <w:spacing w:before="7"/>
        <w:rPr>
          <w:rFonts w:ascii="Times New Roman"/>
          <w:b/>
          <w:sz w:val="20"/>
        </w:rPr>
      </w:pP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Define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following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terms:</w:t>
      </w:r>
    </w:p>
    <w:p w:rsidR="00B14EA8" w:rsidRDefault="009B706F">
      <w:pPr>
        <w:tabs>
          <w:tab w:val="left" w:pos="2855"/>
          <w:tab w:val="left" w:pos="4556"/>
          <w:tab w:val="left" w:pos="6099"/>
          <w:tab w:val="left" w:pos="9485"/>
        </w:tabs>
        <w:spacing w:before="138" w:line="360" w:lineRule="auto"/>
        <w:ind w:left="1949" w:right="808" w:hanging="269"/>
        <w:rPr>
          <w:rFonts w:ascii="Times New Roman"/>
          <w:sz w:val="24"/>
        </w:rPr>
      </w:pPr>
      <w:r>
        <w:rPr>
          <w:rFonts w:ascii="Times New Roman"/>
          <w:color w:val="633A43"/>
          <w:sz w:val="24"/>
        </w:rPr>
        <w:t>i)</w:t>
      </w:r>
      <w:r>
        <w:rPr>
          <w:rFonts w:ascii="Times New Roman"/>
          <w:color w:val="633A43"/>
          <w:spacing w:val="65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z w:val="24"/>
        </w:rPr>
        <w:tab/>
        <w:t>ii)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z w:val="24"/>
        </w:rPr>
        <w:tab/>
        <w:t>iii)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z w:val="24"/>
        </w:rPr>
        <w:tab/>
        <w:t>iv)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program-data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independence</w:t>
      </w:r>
      <w:r>
        <w:rPr>
          <w:rFonts w:ascii="Times New Roman"/>
          <w:sz w:val="24"/>
        </w:rPr>
        <w:tab/>
        <w:t>v)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Canned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transaction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2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Define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 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briefly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explain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implicit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properties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database.</w:t>
      </w:r>
    </w:p>
    <w:p w:rsidR="00B14EA8" w:rsidRDefault="00B14EA8">
      <w:pPr>
        <w:pStyle w:val="BodyText"/>
        <w:rPr>
          <w:rFonts w:ascii="Times New Roman"/>
          <w:sz w:val="29"/>
        </w:rPr>
      </w:pP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" w:line="362" w:lineRule="auto"/>
        <w:ind w:left="1681" w:right="808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main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Characteristics</w:t>
      </w:r>
      <w:r>
        <w:rPr>
          <w:rFonts w:ascii="Times New Roman"/>
          <w:spacing w:val="40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approach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46"/>
          <w:sz w:val="24"/>
        </w:rPr>
        <w:t xml:space="preserve"> </w:t>
      </w:r>
      <w:r>
        <w:rPr>
          <w:rFonts w:ascii="Times New Roman"/>
          <w:sz w:val="24"/>
        </w:rPr>
        <w:t>how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does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47"/>
          <w:sz w:val="24"/>
        </w:rPr>
        <w:t xml:space="preserve"> </w:t>
      </w:r>
      <w:r>
        <w:rPr>
          <w:rFonts w:ascii="Times New Roman"/>
          <w:sz w:val="24"/>
        </w:rPr>
        <w:t>differ</w:t>
      </w:r>
      <w:r>
        <w:rPr>
          <w:rFonts w:ascii="Times New Roman"/>
          <w:spacing w:val="47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Traditional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systems?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line="273" w:lineRule="exact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different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users?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Discuss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main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activities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each.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6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Breifly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discuss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 advantages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DBMS.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Define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following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terms:</w:t>
      </w:r>
    </w:p>
    <w:p w:rsidR="00B14EA8" w:rsidRDefault="009B706F">
      <w:pPr>
        <w:tabs>
          <w:tab w:val="left" w:pos="5300"/>
        </w:tabs>
        <w:spacing w:before="126"/>
        <w:ind w:left="1681"/>
        <w:rPr>
          <w:rFonts w:ascii="Times New Roman"/>
          <w:sz w:val="24"/>
        </w:rPr>
      </w:pPr>
      <w:r>
        <w:rPr>
          <w:sz w:val="24"/>
        </w:rPr>
        <w:t>i)</w:t>
      </w:r>
      <w:r>
        <w:rPr>
          <w:spacing w:val="48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mode</w:t>
      </w:r>
      <w:r>
        <w:rPr>
          <w:rFonts w:ascii="Times New Roman"/>
          <w:spacing w:val="55"/>
          <w:sz w:val="24"/>
        </w:rPr>
        <w:t xml:space="preserve"> </w:t>
      </w:r>
      <w:r>
        <w:rPr>
          <w:rFonts w:ascii="Times New Roman"/>
          <w:sz w:val="24"/>
        </w:rPr>
        <w:t>ii) database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z w:val="24"/>
        </w:rPr>
        <w:tab/>
        <w:t>iii)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state</w:t>
      </w:r>
      <w:r>
        <w:rPr>
          <w:rFonts w:ascii="Times New Roman"/>
          <w:spacing w:val="55"/>
          <w:sz w:val="24"/>
        </w:rPr>
        <w:t xml:space="preserve"> </w:t>
      </w:r>
      <w:r>
        <w:rPr>
          <w:rFonts w:ascii="Times New Roman"/>
          <w:sz w:val="24"/>
        </w:rPr>
        <w:t>iv)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diagram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 w:line="360" w:lineRule="auto"/>
        <w:ind w:left="1681" w:right="813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Describe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three-schema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architecture.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Why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need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mappings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levels?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3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difference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logical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independence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physical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independence?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743"/>
          <w:tab w:val="left" w:pos="1744"/>
        </w:tabs>
        <w:spacing w:before="137"/>
        <w:ind w:left="1743" w:hanging="424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difference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procedural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nonprocedural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DMLs?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various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languages.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 w:line="362" w:lineRule="auto"/>
        <w:ind w:left="1681" w:right="804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different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user-friendly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interfaces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users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typically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use each.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line="273" w:lineRule="exact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Explain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component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modules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interaction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help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diagram.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6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utilities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tools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functions.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Explain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two-tier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three-tier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architecture.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42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classification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database management systems.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Explain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neat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diagram,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phases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design.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Define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following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terms:</w:t>
      </w:r>
    </w:p>
    <w:p w:rsidR="00B14EA8" w:rsidRDefault="009B706F">
      <w:pPr>
        <w:spacing w:before="121" w:line="357" w:lineRule="auto"/>
        <w:ind w:left="2041" w:right="810" w:hanging="360"/>
        <w:jc w:val="both"/>
        <w:rPr>
          <w:rFonts w:ascii="Times New Roman"/>
          <w:sz w:val="24"/>
        </w:rPr>
      </w:pPr>
      <w:r>
        <w:rPr>
          <w:sz w:val="24"/>
        </w:rPr>
        <w:t>i)</w:t>
      </w:r>
      <w:r>
        <w:rPr>
          <w:spacing w:val="76"/>
          <w:sz w:val="24"/>
        </w:rPr>
        <w:t xml:space="preserve"> </w:t>
      </w:r>
      <w:r>
        <w:rPr>
          <w:rFonts w:ascii="Times New Roman"/>
          <w:sz w:val="24"/>
        </w:rPr>
        <w:t xml:space="preserve">Entity   ii)   attribute  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iii)   entity type   iv)entity set v) key attribute vi) value set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v)degree of a relationship 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vi) role names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vii) cardinality ratio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viii) participation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constraints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3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Explain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different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occur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example.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 w:line="362" w:lineRule="auto"/>
        <w:ind w:left="1681" w:right="815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meant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recursive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type?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Give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recursive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types.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line="360" w:lineRule="auto"/>
        <w:ind w:left="1681" w:right="809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weak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type?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Explain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role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partial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design</w:t>
      </w:r>
      <w:r>
        <w:rPr>
          <w:rFonts w:ascii="Times New Roman"/>
          <w:spacing w:val="2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weak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type.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line="274" w:lineRule="exact"/>
        <w:ind w:left="1681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List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symbols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meaning.</w:t>
      </w:r>
    </w:p>
    <w:p w:rsidR="00B14EA8" w:rsidRDefault="00B14EA8">
      <w:pPr>
        <w:spacing w:line="274" w:lineRule="exact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82"/>
        <w:ind w:left="1681" w:hanging="36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Discuss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naming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conventions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diagrams.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/>
        <w:ind w:left="1681" w:hanging="36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Explain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example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specialization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generalization.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137" w:line="360" w:lineRule="auto"/>
        <w:ind w:left="1681" w:right="810" w:hanging="36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Design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insurance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company.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Assume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suitable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like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CUSTOMER, AGENT, BRANCH, POLICY, PAYEMENT and the relationship between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them.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1"/>
        </w:tabs>
        <w:spacing w:before="2"/>
        <w:ind w:left="1681" w:hanging="36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Design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Movie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considering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requirements:</w:t>
      </w:r>
    </w:p>
    <w:p w:rsidR="00B14EA8" w:rsidRDefault="009B706F">
      <w:pPr>
        <w:pStyle w:val="ListParagraph"/>
        <w:numPr>
          <w:ilvl w:val="0"/>
          <w:numId w:val="217"/>
        </w:numPr>
        <w:tabs>
          <w:tab w:val="left" w:pos="1887"/>
        </w:tabs>
        <w:spacing w:before="136" w:line="362" w:lineRule="auto"/>
        <w:ind w:right="1048" w:hanging="24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Each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Movie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identifies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title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year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release,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has length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minutes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have zero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more quotes,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language.</w:t>
      </w:r>
    </w:p>
    <w:p w:rsidR="00B14EA8" w:rsidRDefault="009B706F">
      <w:pPr>
        <w:pStyle w:val="ListParagraph"/>
        <w:numPr>
          <w:ilvl w:val="0"/>
          <w:numId w:val="217"/>
        </w:numPr>
        <w:tabs>
          <w:tab w:val="left" w:pos="1950"/>
        </w:tabs>
        <w:spacing w:line="360" w:lineRule="auto"/>
        <w:ind w:right="1067" w:hanging="24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Production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companies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identified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Name, they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address, 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production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produce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movies.</w:t>
      </w:r>
    </w:p>
    <w:p w:rsidR="00B14EA8" w:rsidRDefault="009B706F">
      <w:pPr>
        <w:pStyle w:val="ListParagraph"/>
        <w:numPr>
          <w:ilvl w:val="0"/>
          <w:numId w:val="217"/>
        </w:numPr>
        <w:tabs>
          <w:tab w:val="left" w:pos="2041"/>
        </w:tabs>
        <w:spacing w:line="364" w:lineRule="auto"/>
        <w:ind w:left="1681" w:right="817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Actors are identified by Name and Date of Birth, they can act in one or more movies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:rsidR="00B14EA8" w:rsidRDefault="009B706F">
      <w:pPr>
        <w:spacing w:line="268" w:lineRule="exact"/>
        <w:ind w:left="198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each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actor has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role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movie.</w:t>
      </w:r>
    </w:p>
    <w:p w:rsidR="00B14EA8" w:rsidRDefault="009B706F">
      <w:pPr>
        <w:pStyle w:val="ListParagraph"/>
        <w:numPr>
          <w:ilvl w:val="0"/>
          <w:numId w:val="217"/>
        </w:numPr>
        <w:tabs>
          <w:tab w:val="left" w:pos="2007"/>
        </w:tabs>
        <w:spacing w:before="132" w:line="360" w:lineRule="auto"/>
        <w:ind w:left="1983" w:right="1055" w:hanging="30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Directors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identified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Birth,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so each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Director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direct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movie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movie can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be directed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one 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more Directors.</w:t>
      </w:r>
    </w:p>
    <w:p w:rsidR="00B14EA8" w:rsidRDefault="009B706F">
      <w:pPr>
        <w:pStyle w:val="ListParagraph"/>
        <w:numPr>
          <w:ilvl w:val="0"/>
          <w:numId w:val="217"/>
        </w:numPr>
        <w:tabs>
          <w:tab w:val="left" w:pos="1940"/>
        </w:tabs>
        <w:spacing w:before="3"/>
        <w:ind w:left="1939" w:hanging="2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movie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belongs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anyone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category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like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Horror, action, Drama, etc.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86"/>
        </w:tabs>
        <w:spacing w:before="137" w:line="362" w:lineRule="auto"/>
        <w:ind w:left="1743" w:right="1671" w:hanging="423"/>
        <w:jc w:val="both"/>
        <w:rPr>
          <w:rFonts w:ascii="Times New Roman"/>
          <w:sz w:val="24"/>
        </w:rPr>
      </w:pPr>
      <w:r>
        <w:rPr>
          <w:rFonts w:ascii="Times New Roman"/>
          <w:color w:val="212121"/>
          <w:sz w:val="24"/>
        </w:rPr>
        <w:t>Design</w:t>
      </w:r>
      <w:r>
        <w:rPr>
          <w:rFonts w:ascii="Times New Roman"/>
          <w:color w:val="212121"/>
          <w:spacing w:val="-6"/>
          <w:sz w:val="24"/>
        </w:rPr>
        <w:t xml:space="preserve"> </w:t>
      </w:r>
      <w:r>
        <w:rPr>
          <w:rFonts w:ascii="Times New Roman"/>
          <w:color w:val="212121"/>
          <w:sz w:val="24"/>
        </w:rPr>
        <w:t>an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Entity</w:t>
      </w:r>
      <w:r>
        <w:rPr>
          <w:rFonts w:ascii="Times New Roman"/>
          <w:color w:val="212121"/>
          <w:spacing w:val="-10"/>
          <w:sz w:val="24"/>
        </w:rPr>
        <w:t xml:space="preserve"> </w:t>
      </w:r>
      <w:r>
        <w:rPr>
          <w:rFonts w:ascii="Times New Roman"/>
          <w:color w:val="212121"/>
          <w:sz w:val="24"/>
        </w:rPr>
        <w:t>Relationship (ER)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model</w:t>
      </w:r>
      <w:r>
        <w:rPr>
          <w:rFonts w:ascii="Times New Roman"/>
          <w:color w:val="212121"/>
          <w:spacing w:val="-6"/>
          <w:sz w:val="24"/>
        </w:rPr>
        <w:t xml:space="preserve"> </w:t>
      </w:r>
      <w:r>
        <w:rPr>
          <w:rFonts w:ascii="Times New Roman"/>
          <w:color w:val="212121"/>
          <w:sz w:val="24"/>
        </w:rPr>
        <w:t>for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a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college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database</w:t>
      </w:r>
      <w:r>
        <w:rPr>
          <w:rFonts w:ascii="Times New Roman"/>
          <w:color w:val="212121"/>
          <w:spacing w:val="-2"/>
          <w:sz w:val="24"/>
        </w:rPr>
        <w:t xml:space="preserve"> </w:t>
      </w:r>
      <w:r>
        <w:rPr>
          <w:rFonts w:ascii="Times New Roman"/>
          <w:color w:val="212121"/>
          <w:sz w:val="24"/>
        </w:rPr>
        <w:t>.</w:t>
      </w:r>
      <w:r>
        <w:rPr>
          <w:rFonts w:ascii="Times New Roman"/>
          <w:color w:val="212121"/>
          <w:spacing w:val="2"/>
          <w:sz w:val="24"/>
        </w:rPr>
        <w:t xml:space="preserve"> </w:t>
      </w:r>
      <w:r>
        <w:rPr>
          <w:rFonts w:ascii="Times New Roman"/>
          <w:color w:val="212121"/>
          <w:sz w:val="24"/>
        </w:rPr>
        <w:t>Say</w:t>
      </w:r>
      <w:r>
        <w:rPr>
          <w:rFonts w:ascii="Times New Roman"/>
          <w:color w:val="212121"/>
          <w:spacing w:val="-10"/>
          <w:sz w:val="24"/>
        </w:rPr>
        <w:t xml:space="preserve"> </w:t>
      </w:r>
      <w:r>
        <w:rPr>
          <w:rFonts w:ascii="Times New Roman"/>
          <w:color w:val="212121"/>
          <w:sz w:val="24"/>
        </w:rPr>
        <w:t>we</w:t>
      </w:r>
      <w:r>
        <w:rPr>
          <w:rFonts w:ascii="Times New Roman"/>
          <w:color w:val="212121"/>
          <w:spacing w:val="-2"/>
          <w:sz w:val="24"/>
        </w:rPr>
        <w:t xml:space="preserve"> </w:t>
      </w:r>
      <w:r>
        <w:rPr>
          <w:rFonts w:ascii="Times New Roman"/>
          <w:color w:val="212121"/>
          <w:sz w:val="24"/>
        </w:rPr>
        <w:t>have</w:t>
      </w:r>
      <w:r>
        <w:rPr>
          <w:rFonts w:ascii="Times New Roman"/>
          <w:color w:val="212121"/>
          <w:spacing w:val="-2"/>
          <w:sz w:val="24"/>
        </w:rPr>
        <w:t xml:space="preserve"> </w:t>
      </w:r>
      <w:r>
        <w:rPr>
          <w:rFonts w:ascii="Times New Roman"/>
          <w:color w:val="212121"/>
          <w:sz w:val="24"/>
        </w:rPr>
        <w:t>the</w:t>
      </w:r>
      <w:r>
        <w:rPr>
          <w:rFonts w:ascii="Times New Roman"/>
          <w:color w:val="212121"/>
          <w:spacing w:val="-57"/>
          <w:sz w:val="24"/>
        </w:rPr>
        <w:t xml:space="preserve"> </w:t>
      </w:r>
      <w:r>
        <w:rPr>
          <w:rFonts w:ascii="Times New Roman"/>
          <w:color w:val="212121"/>
          <w:sz w:val="24"/>
        </w:rPr>
        <w:t>following</w:t>
      </w:r>
      <w:r>
        <w:rPr>
          <w:rFonts w:ascii="Times New Roman"/>
          <w:color w:val="212121"/>
          <w:spacing w:val="5"/>
          <w:sz w:val="24"/>
        </w:rPr>
        <w:t xml:space="preserve"> </w:t>
      </w:r>
      <w:r>
        <w:rPr>
          <w:rFonts w:ascii="Times New Roman"/>
          <w:color w:val="212121"/>
          <w:sz w:val="24"/>
        </w:rPr>
        <w:t>statements.</w:t>
      </w:r>
    </w:p>
    <w:p w:rsidR="00B14EA8" w:rsidRDefault="00B14EA8">
      <w:pPr>
        <w:pStyle w:val="BodyText"/>
        <w:rPr>
          <w:rFonts w:ascii="Times New Roman"/>
          <w:sz w:val="24"/>
        </w:rPr>
      </w:pP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2"/>
          <w:tab w:val="left" w:pos="2133"/>
        </w:tabs>
        <w:rPr>
          <w:rFonts w:ascii="Times New Roman"/>
          <w:color w:val="212121"/>
          <w:sz w:val="24"/>
        </w:rPr>
      </w:pPr>
      <w:r>
        <w:rPr>
          <w:rFonts w:ascii="Times New Roman"/>
          <w:color w:val="212121"/>
          <w:sz w:val="24"/>
        </w:rPr>
        <w:t>A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college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contains</w:t>
      </w:r>
      <w:r>
        <w:rPr>
          <w:rFonts w:ascii="Times New Roman"/>
          <w:color w:val="212121"/>
          <w:spacing w:val="3"/>
          <w:sz w:val="24"/>
        </w:rPr>
        <w:t xml:space="preserve"> </w:t>
      </w:r>
      <w:r>
        <w:rPr>
          <w:rFonts w:ascii="Times New Roman"/>
          <w:color w:val="212121"/>
          <w:sz w:val="24"/>
        </w:rPr>
        <w:t>many</w:t>
      </w:r>
      <w:r>
        <w:rPr>
          <w:rFonts w:ascii="Times New Roman"/>
          <w:color w:val="212121"/>
          <w:spacing w:val="-10"/>
          <w:sz w:val="24"/>
        </w:rPr>
        <w:t xml:space="preserve"> </w:t>
      </w:r>
      <w:r>
        <w:rPr>
          <w:rFonts w:ascii="Times New Roman"/>
          <w:color w:val="212121"/>
          <w:sz w:val="24"/>
        </w:rPr>
        <w:t>departments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2"/>
          <w:tab w:val="left" w:pos="2133"/>
        </w:tabs>
        <w:spacing w:before="137"/>
        <w:rPr>
          <w:rFonts w:ascii="Times New Roman"/>
          <w:color w:val="212121"/>
          <w:sz w:val="24"/>
        </w:rPr>
      </w:pPr>
      <w:r>
        <w:rPr>
          <w:rFonts w:ascii="Times New Roman"/>
          <w:color w:val="212121"/>
          <w:sz w:val="24"/>
        </w:rPr>
        <w:t>Each</w:t>
      </w:r>
      <w:r>
        <w:rPr>
          <w:rFonts w:ascii="Times New Roman"/>
          <w:color w:val="212121"/>
          <w:spacing w:val="-6"/>
          <w:sz w:val="24"/>
        </w:rPr>
        <w:t xml:space="preserve"> </w:t>
      </w:r>
      <w:r>
        <w:rPr>
          <w:rFonts w:ascii="Times New Roman"/>
          <w:color w:val="212121"/>
          <w:sz w:val="24"/>
        </w:rPr>
        <w:t>department</w:t>
      </w:r>
      <w:r>
        <w:rPr>
          <w:rFonts w:ascii="Times New Roman"/>
          <w:color w:val="212121"/>
          <w:spacing w:val="5"/>
          <w:sz w:val="24"/>
        </w:rPr>
        <w:t xml:space="preserve"> </w:t>
      </w:r>
      <w:r>
        <w:rPr>
          <w:rFonts w:ascii="Times New Roman"/>
          <w:color w:val="212121"/>
          <w:sz w:val="24"/>
        </w:rPr>
        <w:t>can</w:t>
      </w:r>
      <w:r>
        <w:rPr>
          <w:rFonts w:ascii="Times New Roman"/>
          <w:color w:val="212121"/>
          <w:spacing w:val="-6"/>
          <w:sz w:val="24"/>
        </w:rPr>
        <w:t xml:space="preserve"> </w:t>
      </w:r>
      <w:r>
        <w:rPr>
          <w:rFonts w:ascii="Times New Roman"/>
          <w:color w:val="212121"/>
          <w:sz w:val="24"/>
        </w:rPr>
        <w:t>offer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any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number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of</w:t>
      </w:r>
      <w:r>
        <w:rPr>
          <w:rFonts w:ascii="Times New Roman"/>
          <w:color w:val="212121"/>
          <w:spacing w:val="-8"/>
          <w:sz w:val="24"/>
        </w:rPr>
        <w:t xml:space="preserve"> </w:t>
      </w:r>
      <w:r>
        <w:rPr>
          <w:rFonts w:ascii="Times New Roman"/>
          <w:color w:val="212121"/>
          <w:sz w:val="24"/>
        </w:rPr>
        <w:t>courses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2"/>
          <w:tab w:val="left" w:pos="2133"/>
        </w:tabs>
        <w:spacing w:before="136"/>
        <w:rPr>
          <w:rFonts w:ascii="Times New Roman"/>
          <w:color w:val="212121"/>
          <w:sz w:val="24"/>
        </w:rPr>
      </w:pPr>
      <w:r>
        <w:rPr>
          <w:rFonts w:ascii="Times New Roman"/>
          <w:color w:val="212121"/>
          <w:sz w:val="24"/>
        </w:rPr>
        <w:t>Many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instructors</w:t>
      </w:r>
      <w:r>
        <w:rPr>
          <w:rFonts w:ascii="Times New Roman"/>
          <w:color w:val="212121"/>
          <w:spacing w:val="-2"/>
          <w:sz w:val="24"/>
        </w:rPr>
        <w:t xml:space="preserve"> </w:t>
      </w:r>
      <w:r>
        <w:rPr>
          <w:rFonts w:ascii="Times New Roman"/>
          <w:color w:val="212121"/>
          <w:sz w:val="24"/>
        </w:rPr>
        <w:t>can</w:t>
      </w:r>
      <w:r>
        <w:rPr>
          <w:rFonts w:ascii="Times New Roman"/>
          <w:color w:val="212121"/>
          <w:spacing w:val="-4"/>
          <w:sz w:val="24"/>
        </w:rPr>
        <w:t xml:space="preserve"> </w:t>
      </w:r>
      <w:r>
        <w:rPr>
          <w:rFonts w:ascii="Times New Roman"/>
          <w:color w:val="212121"/>
          <w:sz w:val="24"/>
        </w:rPr>
        <w:t>work in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a department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2"/>
          <w:tab w:val="left" w:pos="2133"/>
        </w:tabs>
        <w:spacing w:before="137"/>
        <w:rPr>
          <w:rFonts w:ascii="Times New Roman"/>
          <w:color w:val="212121"/>
          <w:sz w:val="24"/>
        </w:rPr>
      </w:pPr>
      <w:r>
        <w:rPr>
          <w:rFonts w:ascii="Times New Roman"/>
          <w:color w:val="212121"/>
          <w:sz w:val="24"/>
        </w:rPr>
        <w:t>An</w:t>
      </w:r>
      <w:r>
        <w:rPr>
          <w:rFonts w:ascii="Times New Roman"/>
          <w:color w:val="212121"/>
          <w:spacing w:val="-2"/>
          <w:sz w:val="24"/>
        </w:rPr>
        <w:t xml:space="preserve"> </w:t>
      </w:r>
      <w:r>
        <w:rPr>
          <w:rFonts w:ascii="Times New Roman"/>
          <w:color w:val="212121"/>
          <w:sz w:val="24"/>
        </w:rPr>
        <w:t>instructor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can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work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only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in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one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department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2"/>
          <w:tab w:val="left" w:pos="2133"/>
        </w:tabs>
        <w:spacing w:before="142"/>
        <w:rPr>
          <w:rFonts w:ascii="Times New Roman"/>
          <w:color w:val="212121"/>
          <w:sz w:val="24"/>
        </w:rPr>
      </w:pPr>
      <w:r>
        <w:rPr>
          <w:rFonts w:ascii="Times New Roman"/>
          <w:color w:val="212121"/>
          <w:sz w:val="24"/>
        </w:rPr>
        <w:t>For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each</w:t>
      </w:r>
      <w:r>
        <w:rPr>
          <w:rFonts w:ascii="Times New Roman"/>
          <w:color w:val="212121"/>
          <w:spacing w:val="-6"/>
          <w:sz w:val="24"/>
        </w:rPr>
        <w:t xml:space="preserve"> </w:t>
      </w:r>
      <w:r>
        <w:rPr>
          <w:rFonts w:ascii="Times New Roman"/>
          <w:color w:val="212121"/>
          <w:sz w:val="24"/>
        </w:rPr>
        <w:t>department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there</w:t>
      </w:r>
      <w:r>
        <w:rPr>
          <w:rFonts w:ascii="Times New Roman"/>
          <w:color w:val="212121"/>
          <w:spacing w:val="2"/>
          <w:sz w:val="24"/>
        </w:rPr>
        <w:t xml:space="preserve"> </w:t>
      </w:r>
      <w:r>
        <w:rPr>
          <w:rFonts w:ascii="Times New Roman"/>
          <w:color w:val="212121"/>
          <w:sz w:val="24"/>
        </w:rPr>
        <w:t>is</w:t>
      </w:r>
      <w:r>
        <w:rPr>
          <w:rFonts w:ascii="Times New Roman"/>
          <w:color w:val="212121"/>
          <w:spacing w:val="-3"/>
          <w:sz w:val="24"/>
        </w:rPr>
        <w:t xml:space="preserve"> </w:t>
      </w:r>
      <w:r>
        <w:rPr>
          <w:rFonts w:ascii="Times New Roman"/>
          <w:color w:val="212121"/>
          <w:sz w:val="24"/>
        </w:rPr>
        <w:t>a</w:t>
      </w:r>
      <w:r>
        <w:rPr>
          <w:rFonts w:ascii="Times New Roman"/>
          <w:color w:val="212121"/>
          <w:spacing w:val="-2"/>
          <w:sz w:val="24"/>
        </w:rPr>
        <w:t xml:space="preserve"> </w:t>
      </w:r>
      <w:r>
        <w:rPr>
          <w:rFonts w:ascii="Times New Roman"/>
          <w:color w:val="212121"/>
          <w:sz w:val="24"/>
        </w:rPr>
        <w:t>Head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2"/>
          <w:tab w:val="left" w:pos="2133"/>
        </w:tabs>
        <w:spacing w:before="137"/>
        <w:rPr>
          <w:rFonts w:ascii="Times New Roman"/>
          <w:color w:val="212121"/>
          <w:sz w:val="24"/>
        </w:rPr>
      </w:pPr>
      <w:r>
        <w:rPr>
          <w:rFonts w:ascii="Times New Roman"/>
          <w:color w:val="212121"/>
          <w:sz w:val="24"/>
        </w:rPr>
        <w:t>An</w:t>
      </w:r>
      <w:r>
        <w:rPr>
          <w:rFonts w:ascii="Times New Roman"/>
          <w:color w:val="212121"/>
          <w:spacing w:val="-2"/>
          <w:sz w:val="24"/>
        </w:rPr>
        <w:t xml:space="preserve"> </w:t>
      </w:r>
      <w:r>
        <w:rPr>
          <w:rFonts w:ascii="Times New Roman"/>
          <w:color w:val="212121"/>
          <w:sz w:val="24"/>
        </w:rPr>
        <w:t>instructor</w:t>
      </w:r>
      <w:r>
        <w:rPr>
          <w:rFonts w:ascii="Times New Roman"/>
          <w:color w:val="212121"/>
          <w:spacing w:val="2"/>
          <w:sz w:val="24"/>
        </w:rPr>
        <w:t xml:space="preserve"> </w:t>
      </w:r>
      <w:r>
        <w:rPr>
          <w:rFonts w:ascii="Times New Roman"/>
          <w:color w:val="212121"/>
          <w:sz w:val="24"/>
        </w:rPr>
        <w:t>can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be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head of</w:t>
      </w:r>
      <w:r>
        <w:rPr>
          <w:rFonts w:ascii="Times New Roman"/>
          <w:color w:val="212121"/>
          <w:spacing w:val="-8"/>
          <w:sz w:val="24"/>
        </w:rPr>
        <w:t xml:space="preserve"> </w:t>
      </w:r>
      <w:r>
        <w:rPr>
          <w:rFonts w:ascii="Times New Roman"/>
          <w:color w:val="212121"/>
          <w:sz w:val="24"/>
        </w:rPr>
        <w:t>only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one</w:t>
      </w:r>
      <w:r>
        <w:rPr>
          <w:rFonts w:ascii="Times New Roman"/>
          <w:color w:val="212121"/>
          <w:spacing w:val="-1"/>
          <w:sz w:val="24"/>
        </w:rPr>
        <w:t xml:space="preserve"> </w:t>
      </w:r>
      <w:r>
        <w:rPr>
          <w:rFonts w:ascii="Times New Roman"/>
          <w:color w:val="212121"/>
          <w:sz w:val="24"/>
        </w:rPr>
        <w:t>department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2"/>
          <w:tab w:val="left" w:pos="2133"/>
        </w:tabs>
        <w:spacing w:before="137"/>
        <w:rPr>
          <w:rFonts w:ascii="Times New Roman"/>
          <w:color w:val="212121"/>
          <w:sz w:val="24"/>
        </w:rPr>
      </w:pPr>
      <w:r>
        <w:rPr>
          <w:rFonts w:ascii="Times New Roman"/>
          <w:color w:val="212121"/>
          <w:sz w:val="24"/>
        </w:rPr>
        <w:t>Each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instructor</w:t>
      </w:r>
      <w:r>
        <w:rPr>
          <w:rFonts w:ascii="Times New Roman"/>
          <w:color w:val="212121"/>
          <w:spacing w:val="2"/>
          <w:sz w:val="24"/>
        </w:rPr>
        <w:t xml:space="preserve"> </w:t>
      </w:r>
      <w:r>
        <w:rPr>
          <w:rFonts w:ascii="Times New Roman"/>
          <w:color w:val="212121"/>
          <w:sz w:val="24"/>
        </w:rPr>
        <w:t>can</w:t>
      </w:r>
      <w:r>
        <w:rPr>
          <w:rFonts w:ascii="Times New Roman"/>
          <w:color w:val="212121"/>
          <w:spacing w:val="-8"/>
          <w:sz w:val="24"/>
        </w:rPr>
        <w:t xml:space="preserve"> </w:t>
      </w:r>
      <w:r>
        <w:rPr>
          <w:rFonts w:ascii="Times New Roman"/>
          <w:color w:val="212121"/>
          <w:sz w:val="24"/>
        </w:rPr>
        <w:t>take any</w:t>
      </w:r>
      <w:r>
        <w:rPr>
          <w:rFonts w:ascii="Times New Roman"/>
          <w:color w:val="212121"/>
          <w:spacing w:val="-4"/>
          <w:sz w:val="24"/>
        </w:rPr>
        <w:t xml:space="preserve"> </w:t>
      </w:r>
      <w:r>
        <w:rPr>
          <w:rFonts w:ascii="Times New Roman"/>
          <w:color w:val="212121"/>
          <w:sz w:val="24"/>
        </w:rPr>
        <w:t>number</w:t>
      </w:r>
      <w:r>
        <w:rPr>
          <w:rFonts w:ascii="Times New Roman"/>
          <w:color w:val="212121"/>
          <w:spacing w:val="3"/>
          <w:sz w:val="24"/>
        </w:rPr>
        <w:t xml:space="preserve"> </w:t>
      </w:r>
      <w:r>
        <w:rPr>
          <w:rFonts w:ascii="Times New Roman"/>
          <w:color w:val="212121"/>
          <w:sz w:val="24"/>
        </w:rPr>
        <w:t>of</w:t>
      </w:r>
      <w:r>
        <w:rPr>
          <w:rFonts w:ascii="Times New Roman"/>
          <w:color w:val="212121"/>
          <w:spacing w:val="-7"/>
          <w:sz w:val="24"/>
        </w:rPr>
        <w:t xml:space="preserve"> </w:t>
      </w:r>
      <w:r>
        <w:rPr>
          <w:rFonts w:ascii="Times New Roman"/>
          <w:color w:val="212121"/>
          <w:sz w:val="24"/>
        </w:rPr>
        <w:t>courses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2"/>
          <w:tab w:val="left" w:pos="2133"/>
        </w:tabs>
        <w:spacing w:before="137"/>
        <w:rPr>
          <w:rFonts w:ascii="Times New Roman"/>
          <w:color w:val="212121"/>
          <w:sz w:val="24"/>
        </w:rPr>
      </w:pPr>
      <w:r>
        <w:rPr>
          <w:rFonts w:ascii="Times New Roman"/>
          <w:color w:val="212121"/>
          <w:sz w:val="24"/>
        </w:rPr>
        <w:t>A</w:t>
      </w:r>
      <w:r>
        <w:rPr>
          <w:rFonts w:ascii="Times New Roman"/>
          <w:color w:val="212121"/>
          <w:spacing w:val="-4"/>
          <w:sz w:val="24"/>
        </w:rPr>
        <w:t xml:space="preserve"> </w:t>
      </w:r>
      <w:r>
        <w:rPr>
          <w:rFonts w:ascii="Times New Roman"/>
          <w:color w:val="212121"/>
          <w:sz w:val="24"/>
        </w:rPr>
        <w:t>course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can</w:t>
      </w:r>
      <w:r>
        <w:rPr>
          <w:rFonts w:ascii="Times New Roman"/>
          <w:color w:val="212121"/>
          <w:spacing w:val="-3"/>
          <w:sz w:val="24"/>
        </w:rPr>
        <w:t xml:space="preserve"> </w:t>
      </w:r>
      <w:r>
        <w:rPr>
          <w:rFonts w:ascii="Times New Roman"/>
          <w:color w:val="212121"/>
          <w:sz w:val="24"/>
        </w:rPr>
        <w:t>be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taken</w:t>
      </w:r>
      <w:r>
        <w:rPr>
          <w:rFonts w:ascii="Times New Roman"/>
          <w:color w:val="212121"/>
          <w:spacing w:val="-2"/>
          <w:sz w:val="24"/>
        </w:rPr>
        <w:t xml:space="preserve"> </w:t>
      </w:r>
      <w:r>
        <w:rPr>
          <w:rFonts w:ascii="Times New Roman"/>
          <w:color w:val="212121"/>
          <w:sz w:val="24"/>
        </w:rPr>
        <w:t>by</w:t>
      </w:r>
      <w:r>
        <w:rPr>
          <w:rFonts w:ascii="Times New Roman"/>
          <w:color w:val="212121"/>
          <w:spacing w:val="-8"/>
          <w:sz w:val="24"/>
        </w:rPr>
        <w:t xml:space="preserve"> </w:t>
      </w:r>
      <w:r>
        <w:rPr>
          <w:rFonts w:ascii="Times New Roman"/>
          <w:color w:val="212121"/>
          <w:sz w:val="24"/>
        </w:rPr>
        <w:t>only</w:t>
      </w:r>
      <w:r>
        <w:rPr>
          <w:rFonts w:ascii="Times New Roman"/>
          <w:color w:val="212121"/>
          <w:spacing w:val="-3"/>
          <w:sz w:val="24"/>
        </w:rPr>
        <w:t xml:space="preserve"> </w:t>
      </w:r>
      <w:r>
        <w:rPr>
          <w:rFonts w:ascii="Times New Roman"/>
          <w:color w:val="212121"/>
          <w:sz w:val="24"/>
        </w:rPr>
        <w:t>one</w:t>
      </w:r>
      <w:r>
        <w:rPr>
          <w:rFonts w:ascii="Times New Roman"/>
          <w:color w:val="212121"/>
          <w:spacing w:val="6"/>
          <w:sz w:val="24"/>
        </w:rPr>
        <w:t xml:space="preserve"> </w:t>
      </w:r>
      <w:r>
        <w:rPr>
          <w:rFonts w:ascii="Times New Roman"/>
          <w:color w:val="212121"/>
          <w:sz w:val="24"/>
        </w:rPr>
        <w:t>instructor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3"/>
        </w:tabs>
        <w:spacing w:before="142"/>
        <w:jc w:val="both"/>
        <w:rPr>
          <w:rFonts w:ascii="Times New Roman"/>
          <w:sz w:val="24"/>
        </w:rPr>
      </w:pPr>
      <w:r>
        <w:rPr>
          <w:rFonts w:ascii="Times New Roman"/>
          <w:color w:val="212121"/>
          <w:sz w:val="24"/>
        </w:rPr>
        <w:t>A</w:t>
      </w:r>
      <w:r>
        <w:rPr>
          <w:rFonts w:ascii="Times New Roman"/>
          <w:color w:val="212121"/>
          <w:spacing w:val="-6"/>
          <w:sz w:val="24"/>
        </w:rPr>
        <w:t xml:space="preserve"> </w:t>
      </w:r>
      <w:r>
        <w:rPr>
          <w:rFonts w:ascii="Times New Roman"/>
          <w:color w:val="212121"/>
          <w:sz w:val="24"/>
        </w:rPr>
        <w:t>student</w:t>
      </w:r>
      <w:r>
        <w:rPr>
          <w:rFonts w:ascii="Times New Roman"/>
          <w:color w:val="212121"/>
          <w:spacing w:val="5"/>
          <w:sz w:val="24"/>
        </w:rPr>
        <w:t xml:space="preserve"> </w:t>
      </w:r>
      <w:r>
        <w:rPr>
          <w:rFonts w:ascii="Times New Roman"/>
          <w:color w:val="212121"/>
          <w:sz w:val="24"/>
        </w:rPr>
        <w:t>can</w:t>
      </w:r>
      <w:r>
        <w:rPr>
          <w:rFonts w:ascii="Times New Roman"/>
          <w:color w:val="212121"/>
          <w:spacing w:val="-5"/>
          <w:sz w:val="24"/>
        </w:rPr>
        <w:t xml:space="preserve"> </w:t>
      </w:r>
      <w:r>
        <w:rPr>
          <w:rFonts w:ascii="Times New Roman"/>
          <w:color w:val="212121"/>
          <w:sz w:val="24"/>
        </w:rPr>
        <w:t>enroll</w:t>
      </w:r>
      <w:r>
        <w:rPr>
          <w:rFonts w:ascii="Times New Roman"/>
          <w:color w:val="212121"/>
          <w:spacing w:val="-4"/>
          <w:sz w:val="24"/>
        </w:rPr>
        <w:t xml:space="preserve"> </w:t>
      </w:r>
      <w:r>
        <w:rPr>
          <w:rFonts w:ascii="Times New Roman"/>
          <w:color w:val="212121"/>
          <w:sz w:val="24"/>
        </w:rPr>
        <w:t>for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any number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of</w:t>
      </w:r>
      <w:r>
        <w:rPr>
          <w:rFonts w:ascii="Times New Roman"/>
          <w:color w:val="212121"/>
          <w:spacing w:val="-7"/>
          <w:sz w:val="24"/>
        </w:rPr>
        <w:t xml:space="preserve"> </w:t>
      </w:r>
      <w:r>
        <w:rPr>
          <w:rFonts w:ascii="Times New Roman"/>
          <w:color w:val="212121"/>
          <w:sz w:val="24"/>
        </w:rPr>
        <w:t>courses</w:t>
      </w:r>
    </w:p>
    <w:p w:rsidR="00B14EA8" w:rsidRDefault="009B706F">
      <w:pPr>
        <w:pStyle w:val="ListParagraph"/>
        <w:numPr>
          <w:ilvl w:val="0"/>
          <w:numId w:val="216"/>
        </w:numPr>
        <w:tabs>
          <w:tab w:val="left" w:pos="2133"/>
        </w:tabs>
        <w:spacing w:before="137"/>
        <w:jc w:val="both"/>
        <w:rPr>
          <w:rFonts w:ascii="Times New Roman"/>
          <w:sz w:val="24"/>
        </w:rPr>
      </w:pPr>
      <w:r>
        <w:rPr>
          <w:rFonts w:ascii="Times New Roman"/>
          <w:color w:val="212121"/>
          <w:sz w:val="24"/>
        </w:rPr>
        <w:t>Each</w:t>
      </w:r>
      <w:r>
        <w:rPr>
          <w:rFonts w:ascii="Times New Roman"/>
          <w:color w:val="212121"/>
          <w:spacing w:val="-4"/>
          <w:sz w:val="24"/>
        </w:rPr>
        <w:t xml:space="preserve"> </w:t>
      </w:r>
      <w:r>
        <w:rPr>
          <w:rFonts w:ascii="Times New Roman"/>
          <w:color w:val="212121"/>
          <w:sz w:val="24"/>
        </w:rPr>
        <w:t>course can</w:t>
      </w:r>
      <w:r>
        <w:rPr>
          <w:rFonts w:ascii="Times New Roman"/>
          <w:color w:val="212121"/>
          <w:spacing w:val="-4"/>
          <w:sz w:val="24"/>
        </w:rPr>
        <w:t xml:space="preserve"> </w:t>
      </w:r>
      <w:r>
        <w:rPr>
          <w:rFonts w:ascii="Times New Roman"/>
          <w:color w:val="212121"/>
          <w:sz w:val="24"/>
        </w:rPr>
        <w:t>have any</w:t>
      </w:r>
      <w:r>
        <w:rPr>
          <w:rFonts w:ascii="Times New Roman"/>
          <w:color w:val="212121"/>
          <w:spacing w:val="1"/>
          <w:sz w:val="24"/>
        </w:rPr>
        <w:t xml:space="preserve"> </w:t>
      </w:r>
      <w:r>
        <w:rPr>
          <w:rFonts w:ascii="Times New Roman"/>
          <w:color w:val="212121"/>
          <w:sz w:val="24"/>
        </w:rPr>
        <w:t>number</w:t>
      </w:r>
      <w:r>
        <w:rPr>
          <w:rFonts w:ascii="Times New Roman"/>
          <w:color w:val="212121"/>
          <w:spacing w:val="2"/>
          <w:sz w:val="24"/>
        </w:rPr>
        <w:t xml:space="preserve"> </w:t>
      </w:r>
      <w:r>
        <w:rPr>
          <w:rFonts w:ascii="Times New Roman"/>
          <w:color w:val="212121"/>
          <w:sz w:val="24"/>
        </w:rPr>
        <w:t>of</w:t>
      </w:r>
      <w:r>
        <w:rPr>
          <w:rFonts w:ascii="Times New Roman"/>
          <w:color w:val="212121"/>
          <w:spacing w:val="-6"/>
          <w:sz w:val="24"/>
        </w:rPr>
        <w:t xml:space="preserve"> </w:t>
      </w:r>
      <w:r>
        <w:rPr>
          <w:rFonts w:ascii="Times New Roman"/>
          <w:color w:val="212121"/>
          <w:sz w:val="24"/>
        </w:rPr>
        <w:t>students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624"/>
        </w:tabs>
        <w:spacing w:before="137" w:line="360" w:lineRule="auto"/>
        <w:ind w:left="1685" w:right="1296" w:hanging="36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Consider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requirements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UNIVERSITY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used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keep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track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students’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transcripts</w:t>
      </w:r>
    </w:p>
    <w:p w:rsidR="00B14EA8" w:rsidRDefault="009B706F">
      <w:pPr>
        <w:pStyle w:val="ListParagraph"/>
        <w:numPr>
          <w:ilvl w:val="0"/>
          <w:numId w:val="215"/>
        </w:numPr>
        <w:tabs>
          <w:tab w:val="left" w:pos="1959"/>
        </w:tabs>
        <w:spacing w:before="3" w:line="360" w:lineRule="auto"/>
        <w:ind w:right="807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university keeps track of each student’s name, student number, Social Security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number,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current address and phone number, permanent address and phone number, birth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date,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sex,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class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(freshman,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sophomore,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...,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graduate),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major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department,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minor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spacing w:before="182" w:line="360" w:lineRule="auto"/>
        <w:ind w:left="1681" w:right="8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(if any), and degree program (B.A., B.S., ..., Ph.D.). Some user applications need to refer 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the city, state, and ZIP Code of the student’s permanent address and to the student’s last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name.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Both Social Security number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student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have unique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values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student.</w:t>
      </w:r>
    </w:p>
    <w:p w:rsidR="00B14EA8" w:rsidRDefault="009B706F">
      <w:pPr>
        <w:pStyle w:val="ListParagraph"/>
        <w:numPr>
          <w:ilvl w:val="0"/>
          <w:numId w:val="215"/>
        </w:numPr>
        <w:tabs>
          <w:tab w:val="left" w:pos="1743"/>
        </w:tabs>
        <w:spacing w:before="1" w:line="360" w:lineRule="auto"/>
        <w:ind w:left="1743" w:right="1200" w:hanging="24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Each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described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name, department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code,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office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office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phone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number,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college.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Both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 code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unique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department.</w:t>
      </w:r>
    </w:p>
    <w:p w:rsidR="00B14EA8" w:rsidRDefault="009B706F">
      <w:pPr>
        <w:pStyle w:val="ListParagraph"/>
        <w:numPr>
          <w:ilvl w:val="0"/>
          <w:numId w:val="215"/>
        </w:numPr>
        <w:tabs>
          <w:tab w:val="left" w:pos="1729"/>
        </w:tabs>
        <w:spacing w:line="362" w:lineRule="auto"/>
        <w:ind w:left="1743" w:right="983" w:hanging="24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Each course has a course name, description, course number, number of semester hours,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level,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offering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department.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course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unique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course.</w:t>
      </w:r>
    </w:p>
    <w:p w:rsidR="00B14EA8" w:rsidRDefault="009B706F">
      <w:pPr>
        <w:pStyle w:val="ListParagraph"/>
        <w:numPr>
          <w:ilvl w:val="0"/>
          <w:numId w:val="215"/>
        </w:numPr>
        <w:tabs>
          <w:tab w:val="left" w:pos="1744"/>
        </w:tabs>
        <w:spacing w:line="360" w:lineRule="auto"/>
        <w:ind w:left="1772" w:right="812" w:hanging="269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Each section has an instructor, semester, year, course, and section number. The section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distinguishes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sections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course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taught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during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semester/year;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1,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2,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3,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...,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up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sections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taught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during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semester.</w:t>
      </w:r>
    </w:p>
    <w:p w:rsidR="00B14EA8" w:rsidRDefault="009B706F">
      <w:pPr>
        <w:pStyle w:val="ListParagraph"/>
        <w:numPr>
          <w:ilvl w:val="0"/>
          <w:numId w:val="215"/>
        </w:numPr>
        <w:tabs>
          <w:tab w:val="left" w:pos="1734"/>
        </w:tabs>
        <w:ind w:left="1733" w:hanging="23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grade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report has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student,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section,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letter grade,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 numeric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grade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(0,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1,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2,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3,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4).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5"/>
        <w:rPr>
          <w:rFonts w:ascii="Times New Roman"/>
          <w:sz w:val="21"/>
        </w:rPr>
      </w:pPr>
    </w:p>
    <w:p w:rsidR="00B14EA8" w:rsidRDefault="009B706F">
      <w:pPr>
        <w:spacing w:line="360" w:lineRule="auto"/>
        <w:ind w:left="1565" w:right="880" w:firstLine="5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Design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application, 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draw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schema. Specify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key attributes of each entity type, and structural constraints on each relationship type. Note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any unspecified requirements, and make appropriate assumptions to make the specification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complete.</w:t>
      </w:r>
    </w:p>
    <w:p w:rsidR="00B14EA8" w:rsidRDefault="009B706F">
      <w:pPr>
        <w:pStyle w:val="ListParagraph"/>
        <w:numPr>
          <w:ilvl w:val="3"/>
          <w:numId w:val="226"/>
        </w:numPr>
        <w:tabs>
          <w:tab w:val="left" w:pos="1325"/>
        </w:tabs>
        <w:ind w:left="1324" w:hanging="36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Write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Airline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reservation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database</w:t>
      </w:r>
    </w:p>
    <w:p w:rsidR="00B14EA8" w:rsidRDefault="00B14EA8">
      <w:pPr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B14EA8">
      <w:pPr>
        <w:rPr>
          <w:rFonts w:ascii="Times New Roman"/>
          <w:sz w:val="8"/>
        </w:rPr>
        <w:sectPr w:rsidR="00B14EA8">
          <w:headerReference w:type="default" r:id="rId55"/>
          <w:footerReference w:type="default" r:id="rId56"/>
          <w:pgSz w:w="11910" w:h="16840"/>
          <w:pgMar w:top="1240" w:right="120" w:bottom="1260" w:left="480" w:header="727" w:footer="1069" w:gutter="0"/>
          <w:pgNumType w:start="1"/>
          <w:cols w:space="720"/>
        </w:sectPr>
      </w:pPr>
    </w:p>
    <w:p w:rsidR="00B14EA8" w:rsidRDefault="00B14EA8">
      <w:pPr>
        <w:pStyle w:val="BodyText"/>
        <w:rPr>
          <w:rFonts w:ascii="Times New Roman"/>
          <w:sz w:val="30"/>
        </w:rPr>
      </w:pPr>
    </w:p>
    <w:p w:rsidR="00B14EA8" w:rsidRDefault="00B14EA8">
      <w:pPr>
        <w:pStyle w:val="BodyText"/>
        <w:rPr>
          <w:rFonts w:ascii="Times New Roman"/>
          <w:sz w:val="30"/>
        </w:rPr>
      </w:pPr>
    </w:p>
    <w:p w:rsidR="00B14EA8" w:rsidRDefault="00B14EA8">
      <w:pPr>
        <w:pStyle w:val="BodyText"/>
        <w:spacing w:before="9"/>
        <w:rPr>
          <w:rFonts w:ascii="Times New Roman"/>
          <w:sz w:val="37"/>
        </w:rPr>
      </w:pPr>
    </w:p>
    <w:p w:rsidR="00B14EA8" w:rsidRDefault="009B706F">
      <w:pPr>
        <w:ind w:left="600"/>
        <w:rPr>
          <w:rFonts w:ascii="Times New Roman"/>
          <w:b/>
          <w:sz w:val="28"/>
        </w:rPr>
      </w:pPr>
      <w:r>
        <w:rPr>
          <w:rFonts w:ascii="Times New Roman"/>
          <w:b/>
          <w:sz w:val="28"/>
          <w:u w:val="thick"/>
        </w:rPr>
        <w:t>Introduction</w:t>
      </w:r>
    </w:p>
    <w:p w:rsidR="00B14EA8" w:rsidRDefault="009B706F">
      <w:pPr>
        <w:pStyle w:val="Heading1"/>
        <w:spacing w:before="88"/>
        <w:ind w:left="586" w:right="3510"/>
        <w:jc w:val="center"/>
      </w:pPr>
      <w:r>
        <w:rPr>
          <w:b w:val="0"/>
        </w:rPr>
        <w:br w:type="column"/>
      </w:r>
      <w:r>
        <w:rPr>
          <w:u w:val="thick"/>
        </w:rPr>
        <w:lastRenderedPageBreak/>
        <w:t>Module</w:t>
      </w:r>
      <w:r>
        <w:rPr>
          <w:spacing w:val="-4"/>
          <w:u w:val="thick"/>
        </w:rPr>
        <w:t xml:space="preserve"> </w:t>
      </w:r>
      <w:r>
        <w:rPr>
          <w:u w:val="thick"/>
        </w:rPr>
        <w:t>2</w:t>
      </w:r>
    </w:p>
    <w:p w:rsidR="00B14EA8" w:rsidRDefault="009B706F">
      <w:pPr>
        <w:spacing w:before="183"/>
        <w:ind w:left="586" w:right="3516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sz w:val="28"/>
          <w:u w:val="thick"/>
        </w:rPr>
        <w:t>Chapter</w:t>
      </w:r>
      <w:r>
        <w:rPr>
          <w:rFonts w:ascii="Times New Roman"/>
          <w:b/>
          <w:spacing w:val="-2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1:</w:t>
      </w:r>
      <w:r>
        <w:rPr>
          <w:rFonts w:ascii="Times New Roman"/>
          <w:b/>
          <w:spacing w:val="-4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The</w:t>
      </w:r>
      <w:r>
        <w:rPr>
          <w:rFonts w:ascii="Times New Roman"/>
          <w:b/>
          <w:spacing w:val="-2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Relational</w:t>
      </w:r>
      <w:r>
        <w:rPr>
          <w:rFonts w:ascii="Times New Roman"/>
          <w:b/>
          <w:spacing w:val="-3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Data</w:t>
      </w:r>
      <w:r>
        <w:rPr>
          <w:rFonts w:ascii="Times New Roman"/>
          <w:b/>
          <w:spacing w:val="-3"/>
          <w:sz w:val="28"/>
          <w:u w:val="thick"/>
        </w:rPr>
        <w:t xml:space="preserve"> </w:t>
      </w:r>
      <w:r>
        <w:rPr>
          <w:rFonts w:ascii="Times New Roman"/>
          <w:b/>
          <w:sz w:val="28"/>
          <w:u w:val="thick"/>
        </w:rPr>
        <w:t>Model</w:t>
      </w:r>
    </w:p>
    <w:p w:rsidR="00B14EA8" w:rsidRDefault="00B14EA8">
      <w:pPr>
        <w:jc w:val="center"/>
        <w:rPr>
          <w:rFonts w:ascii="Times New Roman"/>
          <w:sz w:val="28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2163" w:space="406"/>
            <w:col w:w="8741"/>
          </w:cols>
        </w:sectPr>
      </w:pPr>
    </w:p>
    <w:p w:rsidR="00B14EA8" w:rsidRDefault="009B706F">
      <w:pPr>
        <w:spacing w:before="152" w:line="360" w:lineRule="auto"/>
        <w:ind w:left="600" w:right="95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The relational data model was first introduced by Ted Codd of IBM Research in 1970 in a classic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paper (Codd 1970), and it attracted immediate attention due to its simplicity and mathematical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foundation. The model uses the concept of a mathematical relation—which looks somewhat like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table of values—as its basic building block, and has its theoretical basis in set theory and first-order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predicate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logic.</w:t>
      </w:r>
    </w:p>
    <w:p w:rsidR="00B14EA8" w:rsidRDefault="009B706F">
      <w:pPr>
        <w:spacing w:line="360" w:lineRule="auto"/>
        <w:ind w:left="600" w:right="96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first commercial implementations of the relational model became available in the early 1980s,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 as the SQL/DS system on the MVS operating system by IBM and the Oracle DBMS.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Since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then, the model has been implemented in a large number of commercial systems. Current popular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relational DBMSs (RDBMSs) include DB2 and Informix Dynamic Server (from IBM), Oracle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Rdb (from Oracle), Sybase DBMS (from Sybase) and SQLServer and Access (from Microsoft).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addition,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several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open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source systems,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MySQL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PostgreSQL,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are available.</w:t>
      </w:r>
    </w:p>
    <w:p w:rsidR="00B14EA8" w:rsidRDefault="00B14EA8">
      <w:pPr>
        <w:pStyle w:val="BodyText"/>
        <w:spacing w:before="8"/>
        <w:rPr>
          <w:rFonts w:ascii="Times New Roman"/>
          <w:sz w:val="36"/>
        </w:rPr>
      </w:pPr>
    </w:p>
    <w:p w:rsidR="00B14EA8" w:rsidRDefault="009B706F">
      <w:pPr>
        <w:pStyle w:val="Heading4"/>
        <w:numPr>
          <w:ilvl w:val="1"/>
          <w:numId w:val="214"/>
        </w:numPr>
        <w:tabs>
          <w:tab w:val="left" w:pos="1052"/>
        </w:tabs>
        <w:jc w:val="both"/>
      </w:pPr>
      <w:r>
        <w:t>Relational</w:t>
      </w:r>
      <w:r>
        <w:rPr>
          <w:spacing w:val="-6"/>
        </w:rPr>
        <w:t xml:space="preserve"> </w:t>
      </w:r>
      <w:r>
        <w:t>Model</w:t>
      </w:r>
      <w:r>
        <w:rPr>
          <w:spacing w:val="-6"/>
        </w:rPr>
        <w:t xml:space="preserve"> </w:t>
      </w:r>
      <w:r>
        <w:t>Concepts</w:t>
      </w:r>
    </w:p>
    <w:p w:rsidR="00B14EA8" w:rsidRDefault="009B706F">
      <w:pPr>
        <w:spacing w:before="157" w:line="360" w:lineRule="auto"/>
        <w:ind w:left="600" w:right="95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relational model represents the database as a collection of relations. Informally, each relation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resembles a table of values or, to some extent, a flat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 xml:space="preserve">file of records. It is called a </w:t>
      </w:r>
      <w:r>
        <w:rPr>
          <w:rFonts w:ascii="Times New Roman"/>
          <w:b/>
          <w:sz w:val="24"/>
        </w:rPr>
        <w:t xml:space="preserve">flat file </w:t>
      </w:r>
      <w:r>
        <w:rPr>
          <w:rFonts w:ascii="Times New Roman"/>
          <w:sz w:val="24"/>
        </w:rPr>
        <w:t>because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record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has a simple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linear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flat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structure.</w:t>
      </w:r>
    </w:p>
    <w:p w:rsidR="00B14EA8" w:rsidRDefault="009B706F">
      <w:pPr>
        <w:spacing w:line="360" w:lineRule="auto"/>
        <w:ind w:left="600" w:right="95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When a relation is thought of as a </w:t>
      </w:r>
      <w:r>
        <w:rPr>
          <w:rFonts w:ascii="Times New Roman"/>
          <w:b/>
          <w:sz w:val="24"/>
        </w:rPr>
        <w:t xml:space="preserve">table </w:t>
      </w:r>
      <w:r>
        <w:rPr>
          <w:rFonts w:ascii="Times New Roman"/>
          <w:sz w:val="24"/>
        </w:rPr>
        <w:t>of values, each row in the table represents a collection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related data values. A row represents a fact that typically corresponds to a real-world entity 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relationship. The table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name and column names are used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to help to interpret the meaning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row.</w:t>
      </w:r>
    </w:p>
    <w:p w:rsidR="00B14EA8" w:rsidRDefault="009B706F">
      <w:pPr>
        <w:spacing w:line="360" w:lineRule="auto"/>
        <w:ind w:left="600" w:right="9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 example, 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STUDENT relation because each row represents facts about a particular student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entity. The column names—Name, Student_number, Class, and Major—specify how to interpret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 values in each row, based on the column each value is in. All values in a column are of the same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type.</w:t>
      </w:r>
    </w:p>
    <w:p w:rsidR="00B14EA8" w:rsidRDefault="009B706F">
      <w:pPr>
        <w:spacing w:line="360" w:lineRule="auto"/>
        <w:ind w:left="600" w:right="95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the formal relational model terminology, a row is called a tuple, a column header is called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attribute, and the table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called a relation.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 type describing the types of values that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appear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column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 represented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domain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possible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values.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9B706F">
      <w:pPr>
        <w:pStyle w:val="ListParagraph"/>
        <w:numPr>
          <w:ilvl w:val="2"/>
          <w:numId w:val="214"/>
        </w:numPr>
        <w:tabs>
          <w:tab w:val="left" w:pos="1321"/>
        </w:tabs>
        <w:spacing w:before="181"/>
        <w:ind w:left="1320" w:hanging="721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lastRenderedPageBreak/>
        <w:t>Domains,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Attributes,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Tuples,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Relations</w:t>
      </w:r>
    </w:p>
    <w:p w:rsidR="00B14EA8" w:rsidRDefault="009B706F">
      <w:pPr>
        <w:pStyle w:val="Heading4"/>
        <w:spacing w:before="138"/>
        <w:ind w:left="1051"/>
        <w:rPr>
          <w:rFonts w:ascii="Arial"/>
        </w:rPr>
      </w:pPr>
      <w:r>
        <w:rPr>
          <w:rFonts w:ascii="Arial"/>
        </w:rPr>
        <w:t>Domain</w:t>
      </w:r>
    </w:p>
    <w:p w:rsidR="00B14EA8" w:rsidRDefault="009B706F">
      <w:pPr>
        <w:spacing w:before="173" w:line="360" w:lineRule="auto"/>
        <w:ind w:left="1051" w:right="960"/>
        <w:jc w:val="both"/>
        <w:rPr>
          <w:rFonts w:ascii="Calibri"/>
          <w:sz w:val="24"/>
        </w:rPr>
      </w:pPr>
      <w:r>
        <w:rPr>
          <w:rFonts w:ascii="Calibri"/>
          <w:sz w:val="24"/>
        </w:rPr>
        <w:t xml:space="preserve">A </w:t>
      </w:r>
      <w:r>
        <w:rPr>
          <w:rFonts w:ascii="Calibri"/>
          <w:b/>
          <w:sz w:val="24"/>
        </w:rPr>
        <w:t xml:space="preserve">domain </w:t>
      </w:r>
      <w:r>
        <w:rPr>
          <w:rFonts w:ascii="Calibri"/>
          <w:sz w:val="24"/>
        </w:rPr>
        <w:t xml:space="preserve">D is a set of atomic values. By </w:t>
      </w:r>
      <w:r>
        <w:rPr>
          <w:rFonts w:ascii="Calibri"/>
          <w:b/>
          <w:sz w:val="24"/>
        </w:rPr>
        <w:t xml:space="preserve">atomic </w:t>
      </w:r>
      <w:r>
        <w:rPr>
          <w:rFonts w:ascii="Calibri"/>
          <w:sz w:val="24"/>
        </w:rPr>
        <w:t>we mean that each value in the domain is</w:t>
      </w:r>
      <w:r>
        <w:rPr>
          <w:rFonts w:ascii="Calibri"/>
          <w:spacing w:val="1"/>
          <w:sz w:val="24"/>
        </w:rPr>
        <w:t xml:space="preserve"> </w:t>
      </w:r>
      <w:r>
        <w:rPr>
          <w:rFonts w:ascii="Calibri"/>
          <w:sz w:val="24"/>
        </w:rPr>
        <w:t>indivisible as far as the formal relational model is concerned. A common</w:t>
      </w:r>
      <w:r>
        <w:rPr>
          <w:rFonts w:ascii="Calibri"/>
          <w:spacing w:val="54"/>
          <w:sz w:val="24"/>
        </w:rPr>
        <w:t xml:space="preserve"> </w:t>
      </w:r>
      <w:r>
        <w:rPr>
          <w:rFonts w:ascii="Calibri"/>
          <w:sz w:val="24"/>
        </w:rPr>
        <w:t>method of specifying</w:t>
      </w:r>
      <w:r>
        <w:rPr>
          <w:rFonts w:ascii="Calibri"/>
          <w:spacing w:val="1"/>
          <w:sz w:val="24"/>
        </w:rPr>
        <w:t xml:space="preserve"> </w:t>
      </w:r>
      <w:r>
        <w:rPr>
          <w:rFonts w:ascii="Calibri"/>
          <w:sz w:val="24"/>
        </w:rPr>
        <w:t>a domain is to specify a data type from which the data values forming the domain are drawn. It</w:t>
      </w:r>
      <w:r>
        <w:rPr>
          <w:rFonts w:ascii="Calibri"/>
          <w:spacing w:val="-52"/>
          <w:sz w:val="24"/>
        </w:rPr>
        <w:t xml:space="preserve"> </w:t>
      </w:r>
      <w:r>
        <w:rPr>
          <w:rFonts w:ascii="Calibri"/>
          <w:sz w:val="24"/>
        </w:rPr>
        <w:t>is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also</w:t>
      </w:r>
      <w:r>
        <w:rPr>
          <w:rFonts w:ascii="Calibri"/>
          <w:spacing w:val="-5"/>
          <w:sz w:val="24"/>
        </w:rPr>
        <w:t xml:space="preserve"> </w:t>
      </w:r>
      <w:r>
        <w:rPr>
          <w:rFonts w:ascii="Calibri"/>
          <w:sz w:val="24"/>
        </w:rPr>
        <w:t>useful</w:t>
      </w:r>
      <w:r>
        <w:rPr>
          <w:rFonts w:ascii="Calibri"/>
          <w:spacing w:val="-5"/>
          <w:sz w:val="24"/>
        </w:rPr>
        <w:t xml:space="preserve"> </w:t>
      </w:r>
      <w:r>
        <w:rPr>
          <w:rFonts w:ascii="Calibri"/>
          <w:sz w:val="24"/>
        </w:rPr>
        <w:t>to</w:t>
      </w:r>
      <w:r>
        <w:rPr>
          <w:rFonts w:ascii="Calibri"/>
          <w:spacing w:val="-5"/>
          <w:sz w:val="24"/>
        </w:rPr>
        <w:t xml:space="preserve"> </w:t>
      </w:r>
      <w:r>
        <w:rPr>
          <w:rFonts w:ascii="Calibri"/>
          <w:sz w:val="24"/>
        </w:rPr>
        <w:t>specify a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>name</w:t>
      </w:r>
      <w:r>
        <w:rPr>
          <w:rFonts w:ascii="Calibri"/>
          <w:spacing w:val="2"/>
          <w:sz w:val="24"/>
        </w:rPr>
        <w:t xml:space="preserve"> </w:t>
      </w:r>
      <w:r>
        <w:rPr>
          <w:rFonts w:ascii="Calibri"/>
          <w:sz w:val="24"/>
        </w:rPr>
        <w:t>for the</w:t>
      </w:r>
      <w:r>
        <w:rPr>
          <w:rFonts w:ascii="Calibri"/>
          <w:spacing w:val="-2"/>
          <w:sz w:val="24"/>
        </w:rPr>
        <w:t xml:space="preserve"> </w:t>
      </w:r>
      <w:r>
        <w:rPr>
          <w:rFonts w:ascii="Calibri"/>
          <w:sz w:val="24"/>
        </w:rPr>
        <w:t>domain,</w:t>
      </w:r>
      <w:r>
        <w:rPr>
          <w:rFonts w:ascii="Calibri"/>
          <w:spacing w:val="-4"/>
          <w:sz w:val="24"/>
        </w:rPr>
        <w:t xml:space="preserve"> </w:t>
      </w:r>
      <w:r>
        <w:rPr>
          <w:rFonts w:ascii="Calibri"/>
          <w:sz w:val="24"/>
        </w:rPr>
        <w:t>to</w:t>
      </w:r>
      <w:r>
        <w:rPr>
          <w:rFonts w:ascii="Calibri"/>
          <w:spacing w:val="5"/>
          <w:sz w:val="24"/>
        </w:rPr>
        <w:t xml:space="preserve"> </w:t>
      </w:r>
      <w:r>
        <w:rPr>
          <w:rFonts w:ascii="Calibri"/>
          <w:sz w:val="24"/>
        </w:rPr>
        <w:t>help in</w:t>
      </w:r>
      <w:r>
        <w:rPr>
          <w:rFonts w:ascii="Calibri"/>
          <w:spacing w:val="1"/>
          <w:sz w:val="24"/>
        </w:rPr>
        <w:t xml:space="preserve"> </w:t>
      </w:r>
      <w:r>
        <w:rPr>
          <w:rFonts w:ascii="Calibri"/>
          <w:sz w:val="24"/>
        </w:rPr>
        <w:t>interpreting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its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values.</w:t>
      </w:r>
    </w:p>
    <w:p w:rsidR="00B14EA8" w:rsidRDefault="009B706F">
      <w:pPr>
        <w:spacing w:line="292" w:lineRule="exact"/>
        <w:ind w:left="1104"/>
        <w:jc w:val="both"/>
        <w:rPr>
          <w:rFonts w:ascii="Calibri"/>
          <w:sz w:val="24"/>
        </w:rPr>
      </w:pPr>
      <w:r>
        <w:rPr>
          <w:rFonts w:ascii="Calibri"/>
          <w:sz w:val="24"/>
        </w:rPr>
        <w:t>Some</w:t>
      </w:r>
      <w:r>
        <w:rPr>
          <w:rFonts w:ascii="Calibri"/>
          <w:spacing w:val="-4"/>
          <w:sz w:val="24"/>
        </w:rPr>
        <w:t xml:space="preserve"> </w:t>
      </w:r>
      <w:r>
        <w:rPr>
          <w:rFonts w:ascii="Calibri"/>
          <w:sz w:val="24"/>
        </w:rPr>
        <w:t>examples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of</w:t>
      </w:r>
      <w:r>
        <w:rPr>
          <w:rFonts w:ascii="Calibri"/>
          <w:spacing w:val="-2"/>
          <w:sz w:val="24"/>
        </w:rPr>
        <w:t xml:space="preserve"> </w:t>
      </w:r>
      <w:r>
        <w:rPr>
          <w:rFonts w:ascii="Calibri"/>
          <w:sz w:val="24"/>
        </w:rPr>
        <w:t>domains</w:t>
      </w:r>
      <w:r>
        <w:rPr>
          <w:rFonts w:ascii="Calibri"/>
          <w:spacing w:val="-2"/>
          <w:sz w:val="24"/>
        </w:rPr>
        <w:t xml:space="preserve"> </w:t>
      </w:r>
      <w:r>
        <w:rPr>
          <w:rFonts w:ascii="Calibri"/>
          <w:sz w:val="24"/>
        </w:rPr>
        <w:t>follow: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949"/>
          <w:tab w:val="left" w:pos="1950"/>
        </w:tabs>
        <w:spacing w:before="149"/>
        <w:ind w:hanging="361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Usa_phone_numbers: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The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set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of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ten-digit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phone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numbers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valid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in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the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United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States.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949"/>
          <w:tab w:val="left" w:pos="1950"/>
        </w:tabs>
        <w:spacing w:before="144"/>
        <w:ind w:hanging="361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Social_security_numbers: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The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set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of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valid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nine-digit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Social</w:t>
      </w:r>
      <w:r>
        <w:rPr>
          <w:rFonts w:ascii="Calibri" w:hAnsi="Calibri"/>
          <w:spacing w:val="-8"/>
          <w:sz w:val="24"/>
        </w:rPr>
        <w:t xml:space="preserve"> </w:t>
      </w:r>
      <w:r>
        <w:rPr>
          <w:rFonts w:ascii="Calibri" w:hAnsi="Calibri"/>
          <w:sz w:val="24"/>
        </w:rPr>
        <w:t>Security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numbers.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949"/>
          <w:tab w:val="left" w:pos="1950"/>
        </w:tabs>
        <w:spacing w:before="148"/>
        <w:ind w:hanging="361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Names: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rFonts w:ascii="Calibri" w:hAnsi="Calibri"/>
          <w:sz w:val="24"/>
        </w:rPr>
        <w:t>The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set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of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character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strings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that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represent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names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of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persons.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949"/>
          <w:tab w:val="left" w:pos="1950"/>
        </w:tabs>
        <w:spacing w:before="145" w:line="362" w:lineRule="auto"/>
        <w:ind w:right="957" w:hanging="36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Employee_ages.</w:t>
      </w:r>
      <w:r>
        <w:rPr>
          <w:rFonts w:ascii="Calibri" w:hAnsi="Calibri"/>
          <w:spacing w:val="20"/>
          <w:sz w:val="24"/>
        </w:rPr>
        <w:t xml:space="preserve"> </w:t>
      </w:r>
      <w:r>
        <w:rPr>
          <w:rFonts w:ascii="Calibri" w:hAnsi="Calibri"/>
          <w:sz w:val="24"/>
        </w:rPr>
        <w:t>Possible</w:t>
      </w:r>
      <w:r>
        <w:rPr>
          <w:rFonts w:ascii="Calibri" w:hAnsi="Calibri"/>
          <w:spacing w:val="21"/>
          <w:sz w:val="24"/>
        </w:rPr>
        <w:t xml:space="preserve"> </w:t>
      </w:r>
      <w:r>
        <w:rPr>
          <w:rFonts w:ascii="Calibri" w:hAnsi="Calibri"/>
          <w:sz w:val="24"/>
        </w:rPr>
        <w:t>ages</w:t>
      </w:r>
      <w:r>
        <w:rPr>
          <w:rFonts w:ascii="Calibri" w:hAnsi="Calibri"/>
          <w:spacing w:val="22"/>
          <w:sz w:val="24"/>
        </w:rPr>
        <w:t xml:space="preserve"> </w:t>
      </w:r>
      <w:r>
        <w:rPr>
          <w:rFonts w:ascii="Calibri" w:hAnsi="Calibri"/>
          <w:sz w:val="24"/>
        </w:rPr>
        <w:t>of</w:t>
      </w:r>
      <w:r>
        <w:rPr>
          <w:rFonts w:ascii="Calibri" w:hAnsi="Calibri"/>
          <w:spacing w:val="19"/>
          <w:sz w:val="24"/>
        </w:rPr>
        <w:t xml:space="preserve"> </w:t>
      </w:r>
      <w:r>
        <w:rPr>
          <w:rFonts w:ascii="Calibri" w:hAnsi="Calibri"/>
          <w:sz w:val="24"/>
        </w:rPr>
        <w:t>employees</w:t>
      </w:r>
      <w:r>
        <w:rPr>
          <w:rFonts w:ascii="Calibri" w:hAnsi="Calibri"/>
          <w:spacing w:val="22"/>
          <w:sz w:val="24"/>
        </w:rPr>
        <w:t xml:space="preserve"> </w:t>
      </w:r>
      <w:r>
        <w:rPr>
          <w:rFonts w:ascii="Calibri" w:hAnsi="Calibri"/>
          <w:sz w:val="24"/>
        </w:rPr>
        <w:t>in</w:t>
      </w:r>
      <w:r>
        <w:rPr>
          <w:rFonts w:ascii="Calibri" w:hAnsi="Calibri"/>
          <w:spacing w:val="18"/>
          <w:sz w:val="24"/>
        </w:rPr>
        <w:t xml:space="preserve"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20"/>
          <w:sz w:val="24"/>
        </w:rPr>
        <w:t xml:space="preserve"> </w:t>
      </w:r>
      <w:r>
        <w:rPr>
          <w:rFonts w:ascii="Calibri" w:hAnsi="Calibri"/>
          <w:sz w:val="24"/>
        </w:rPr>
        <w:t>company;</w:t>
      </w:r>
      <w:r>
        <w:rPr>
          <w:rFonts w:ascii="Calibri" w:hAnsi="Calibri"/>
          <w:spacing w:val="18"/>
          <w:sz w:val="24"/>
        </w:rPr>
        <w:t xml:space="preserve"> </w:t>
      </w:r>
      <w:r>
        <w:rPr>
          <w:rFonts w:ascii="Calibri" w:hAnsi="Calibri"/>
          <w:sz w:val="24"/>
        </w:rPr>
        <w:t>each</w:t>
      </w:r>
      <w:r>
        <w:rPr>
          <w:rFonts w:ascii="Calibri" w:hAnsi="Calibri"/>
          <w:spacing w:val="19"/>
          <w:sz w:val="24"/>
        </w:rPr>
        <w:t xml:space="preserve"> </w:t>
      </w:r>
      <w:r>
        <w:rPr>
          <w:rFonts w:ascii="Calibri" w:hAnsi="Calibri"/>
          <w:sz w:val="24"/>
        </w:rPr>
        <w:t>must</w:t>
      </w:r>
      <w:r>
        <w:rPr>
          <w:rFonts w:ascii="Calibri" w:hAnsi="Calibri"/>
          <w:spacing w:val="21"/>
          <w:sz w:val="24"/>
        </w:rPr>
        <w:t xml:space="preserve"> </w:t>
      </w:r>
      <w:r>
        <w:rPr>
          <w:rFonts w:ascii="Calibri" w:hAnsi="Calibri"/>
          <w:sz w:val="24"/>
        </w:rPr>
        <w:t>be</w:t>
      </w:r>
      <w:r>
        <w:rPr>
          <w:rFonts w:ascii="Calibri" w:hAnsi="Calibri"/>
          <w:spacing w:val="21"/>
          <w:sz w:val="24"/>
        </w:rPr>
        <w:t xml:space="preserve"> </w:t>
      </w:r>
      <w:r>
        <w:rPr>
          <w:rFonts w:ascii="Calibri" w:hAnsi="Calibri"/>
          <w:sz w:val="24"/>
        </w:rPr>
        <w:t>an</w:t>
      </w:r>
      <w:r>
        <w:rPr>
          <w:rFonts w:ascii="Calibri" w:hAnsi="Calibri"/>
          <w:spacing w:val="31"/>
          <w:sz w:val="24"/>
        </w:rPr>
        <w:t xml:space="preserve"> </w:t>
      </w:r>
      <w:r>
        <w:rPr>
          <w:rFonts w:ascii="Calibri" w:hAnsi="Calibri"/>
          <w:sz w:val="24"/>
        </w:rPr>
        <w:t>integer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rFonts w:ascii="Calibri" w:hAnsi="Calibri"/>
          <w:sz w:val="24"/>
        </w:rPr>
        <w:t>value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between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15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and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80.</w:t>
      </w:r>
    </w:p>
    <w:p w:rsidR="00B14EA8" w:rsidRDefault="009B706F">
      <w:pPr>
        <w:spacing w:line="260" w:lineRule="exact"/>
        <w:ind w:left="105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preceding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logical definitions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domains.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type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 xml:space="preserve">or </w:t>
      </w:r>
      <w:r>
        <w:rPr>
          <w:rFonts w:ascii="Times New Roman"/>
          <w:b/>
          <w:sz w:val="24"/>
        </w:rPr>
        <w:t>format</w:t>
      </w:r>
      <w:r>
        <w:rPr>
          <w:rFonts w:ascii="Times New Roman"/>
          <w:b/>
          <w:spacing w:val="10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specified</w:t>
      </w:r>
    </w:p>
    <w:p w:rsidR="00B14EA8" w:rsidRDefault="009B706F">
      <w:pPr>
        <w:spacing w:before="141" w:line="360" w:lineRule="auto"/>
        <w:ind w:left="1051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domain.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domain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Usa_phone_numbers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declared as a character string of the form (ddd)ddddddd, where each d is a numeric (decimal)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digit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first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digits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valid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telephone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code.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Employee_ages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integer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15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80.</w:t>
      </w:r>
    </w:p>
    <w:p w:rsidR="00B14EA8" w:rsidRDefault="00B14EA8">
      <w:pPr>
        <w:pStyle w:val="BodyText"/>
        <w:spacing w:before="6"/>
        <w:rPr>
          <w:rFonts w:ascii="Times New Roman"/>
          <w:sz w:val="36"/>
        </w:rPr>
      </w:pPr>
    </w:p>
    <w:p w:rsidR="00B14EA8" w:rsidRDefault="009B706F">
      <w:pPr>
        <w:pStyle w:val="Heading4"/>
        <w:ind w:left="1022"/>
      </w:pPr>
      <w:r>
        <w:t>Attribute</w:t>
      </w:r>
    </w:p>
    <w:p w:rsidR="00B14EA8" w:rsidRDefault="009B706F">
      <w:pPr>
        <w:spacing w:before="243" w:line="357" w:lineRule="auto"/>
        <w:ind w:left="965" w:right="952" w:firstLine="57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>An attribute A</w:t>
      </w:r>
      <w:r>
        <w:rPr>
          <w:rFonts w:ascii="Times New Roman"/>
          <w:sz w:val="16"/>
        </w:rPr>
        <w:t xml:space="preserve">i </w:t>
      </w:r>
      <w:r>
        <w:rPr>
          <w:rFonts w:ascii="Times New Roman"/>
          <w:position w:val="2"/>
          <w:sz w:val="24"/>
        </w:rPr>
        <w:t>is the name of a role played by some domain D in the relation schema R. D is</w:t>
      </w:r>
      <w:r>
        <w:rPr>
          <w:rFonts w:ascii="Times New Roman"/>
          <w:spacing w:val="-5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called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domain</w:t>
      </w:r>
      <w:r>
        <w:rPr>
          <w:rFonts w:ascii="Times New Roman"/>
          <w:b/>
          <w:spacing w:val="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of</w:t>
      </w:r>
      <w:r>
        <w:rPr>
          <w:rFonts w:ascii="Times New Roman"/>
          <w:spacing w:val="-6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z w:val="16"/>
        </w:rPr>
        <w:t>i</w:t>
      </w:r>
      <w:r>
        <w:rPr>
          <w:rFonts w:ascii="Times New Roman"/>
          <w:spacing w:val="20"/>
          <w:sz w:val="16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6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is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denoted</w:t>
      </w:r>
      <w:r>
        <w:rPr>
          <w:rFonts w:ascii="Times New Roman"/>
          <w:spacing w:val="-3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by</w:t>
      </w:r>
      <w:r>
        <w:rPr>
          <w:rFonts w:ascii="Times New Roman"/>
          <w:spacing w:val="-7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dom</w:t>
      </w:r>
      <w:r>
        <w:rPr>
          <w:rFonts w:ascii="Times New Roman"/>
          <w:position w:val="2"/>
          <w:sz w:val="24"/>
        </w:rPr>
        <w:t>(</w:t>
      </w:r>
      <w:r>
        <w:rPr>
          <w:rFonts w:ascii="Times New Roman"/>
          <w:b/>
          <w:sz w:val="16"/>
        </w:rPr>
        <w:t>A</w:t>
      </w:r>
      <w:r>
        <w:rPr>
          <w:rFonts w:ascii="Times New Roman"/>
          <w:sz w:val="16"/>
        </w:rPr>
        <w:t>i</w:t>
      </w:r>
      <w:r>
        <w:rPr>
          <w:rFonts w:ascii="Times New Roman"/>
          <w:position w:val="2"/>
          <w:sz w:val="24"/>
        </w:rPr>
        <w:t>).</w:t>
      </w:r>
    </w:p>
    <w:p w:rsidR="00B14EA8" w:rsidRDefault="00B14EA8">
      <w:pPr>
        <w:pStyle w:val="BodyText"/>
        <w:spacing w:before="2"/>
        <w:rPr>
          <w:rFonts w:ascii="Times New Roman"/>
          <w:sz w:val="36"/>
        </w:rPr>
      </w:pPr>
    </w:p>
    <w:p w:rsidR="00B14EA8" w:rsidRDefault="009B706F">
      <w:pPr>
        <w:ind w:left="1085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Tuple</w:t>
      </w:r>
    </w:p>
    <w:p w:rsidR="00B14EA8" w:rsidRDefault="009B706F">
      <w:pPr>
        <w:spacing w:before="137" w:line="360" w:lineRule="auto"/>
        <w:ind w:left="1085" w:right="957"/>
        <w:rPr>
          <w:rFonts w:ascii="Times New Roman"/>
          <w:sz w:val="24"/>
        </w:rPr>
      </w:pPr>
      <w:r>
        <w:rPr>
          <w:rFonts w:ascii="Times New Roman"/>
          <w:sz w:val="24"/>
        </w:rPr>
        <w:t>Mapping from attributes to values drawn from the respective domains of those attributes. Tuples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are intended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describe some entity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(or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entities)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miniworld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Example: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 PERSON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might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be</w:t>
      </w:r>
    </w:p>
    <w:p w:rsidR="00B14EA8" w:rsidRDefault="009B706F">
      <w:pPr>
        <w:spacing w:line="273" w:lineRule="exact"/>
        <w:ind w:left="480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{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--&gt;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“smith",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Gender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--&gt;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Male,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Age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--&gt;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25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}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"/>
        <w:rPr>
          <w:rFonts w:ascii="Times New Roman"/>
        </w:rPr>
      </w:pPr>
    </w:p>
    <w:p w:rsidR="00B14EA8" w:rsidRDefault="009B706F">
      <w:pPr>
        <w:ind w:left="1051"/>
        <w:rPr>
          <w:rFonts w:ascii="Arial"/>
          <w:b/>
          <w:sz w:val="21"/>
        </w:rPr>
      </w:pPr>
      <w:r>
        <w:rPr>
          <w:rFonts w:ascii="Arial"/>
          <w:b/>
          <w:sz w:val="21"/>
        </w:rPr>
        <w:t>Relation</w:t>
      </w:r>
    </w:p>
    <w:p w:rsidR="00B14EA8" w:rsidRDefault="009B706F">
      <w:pPr>
        <w:spacing w:before="120"/>
        <w:ind w:left="1085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named set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form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i.e.,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having 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same set 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attributes.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1"/>
        <w:rPr>
          <w:rFonts w:ascii="Times New Roman"/>
          <w:sz w:val="28"/>
        </w:rPr>
      </w:pPr>
    </w:p>
    <w:p w:rsidR="00B14EA8" w:rsidRDefault="009B706F">
      <w:pPr>
        <w:pStyle w:val="BodyText"/>
        <w:ind w:left="96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5849376" cy="1621154"/>
            <wp:effectExtent l="0" t="0" r="0" b="0"/>
            <wp:docPr id="91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6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9376" cy="1621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Heading6"/>
        <w:spacing w:before="221"/>
        <w:ind w:left="1085"/>
        <w:jc w:val="both"/>
      </w:pPr>
      <w:r>
        <w:t>Relation</w:t>
      </w:r>
      <w:r>
        <w:rPr>
          <w:spacing w:val="-4"/>
        </w:rPr>
        <w:t xml:space="preserve"> </w:t>
      </w:r>
      <w:r>
        <w:t>schema</w:t>
      </w:r>
    </w:p>
    <w:p w:rsidR="00B14EA8" w:rsidRDefault="00B14EA8">
      <w:pPr>
        <w:pStyle w:val="BodyText"/>
        <w:spacing w:before="10"/>
        <w:rPr>
          <w:rFonts w:ascii="Times New Roman"/>
          <w:b/>
          <w:sz w:val="28"/>
        </w:rPr>
      </w:pPr>
    </w:p>
    <w:p w:rsidR="00B14EA8" w:rsidRDefault="009B706F">
      <w:pPr>
        <w:spacing w:before="1" w:line="357" w:lineRule="auto"/>
        <w:ind w:left="1051" w:right="955" w:firstLine="62"/>
        <w:jc w:val="both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pacing w:val="8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relation</w:t>
      </w:r>
      <w:r>
        <w:rPr>
          <w:rFonts w:ascii="Times New Roman"/>
          <w:b/>
          <w:spacing w:val="14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schema</w:t>
      </w:r>
      <w:r>
        <w:rPr>
          <w:rFonts w:ascii="Times New Roman"/>
          <w:b/>
          <w:spacing w:val="1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R,</w:t>
      </w:r>
      <w:r>
        <w:rPr>
          <w:rFonts w:ascii="Times New Roman"/>
          <w:spacing w:val="1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denoted</w:t>
      </w:r>
      <w:r>
        <w:rPr>
          <w:rFonts w:ascii="Times New Roman"/>
          <w:spacing w:val="8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by</w:t>
      </w:r>
      <w:r>
        <w:rPr>
          <w:rFonts w:ascii="Times New Roman"/>
          <w:spacing w:val="3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R(A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,</w:t>
      </w:r>
      <w:r>
        <w:rPr>
          <w:rFonts w:ascii="Times New Roman"/>
          <w:spacing w:val="1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,</w:t>
      </w:r>
      <w:r>
        <w:rPr>
          <w:rFonts w:ascii="Times New Roman"/>
          <w:spacing w:val="9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...,A</w:t>
      </w:r>
      <w:r>
        <w:rPr>
          <w:rFonts w:ascii="Times New Roman"/>
          <w:sz w:val="16"/>
        </w:rPr>
        <w:t>n</w:t>
      </w:r>
      <w:r>
        <w:rPr>
          <w:rFonts w:ascii="Times New Roman"/>
          <w:position w:val="2"/>
          <w:sz w:val="24"/>
        </w:rPr>
        <w:t>),</w:t>
      </w:r>
      <w:r>
        <w:rPr>
          <w:rFonts w:ascii="Times New Roman"/>
          <w:spacing w:val="1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is</w:t>
      </w:r>
      <w:r>
        <w:rPr>
          <w:rFonts w:ascii="Times New Roman"/>
          <w:spacing w:val="1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made</w:t>
      </w:r>
      <w:r>
        <w:rPr>
          <w:rFonts w:ascii="Times New Roman"/>
          <w:spacing w:val="1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up</w:t>
      </w:r>
      <w:r>
        <w:rPr>
          <w:rFonts w:ascii="Times New Roman"/>
          <w:spacing w:val="13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of</w:t>
      </w:r>
      <w:r>
        <w:rPr>
          <w:rFonts w:ascii="Times New Roman"/>
          <w:spacing w:val="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pacing w:val="1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relation</w:t>
      </w:r>
      <w:r>
        <w:rPr>
          <w:rFonts w:ascii="Times New Roman"/>
          <w:spacing w:val="8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name</w:t>
      </w:r>
      <w:r>
        <w:rPr>
          <w:rFonts w:ascii="Times New Roman"/>
          <w:spacing w:val="1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</w:t>
      </w:r>
      <w:r>
        <w:rPr>
          <w:rFonts w:ascii="Times New Roman"/>
          <w:spacing w:val="1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1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pacing w:val="1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list</w:t>
      </w:r>
      <w:r>
        <w:rPr>
          <w:rFonts w:ascii="Times New Roman"/>
          <w:spacing w:val="-5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of attributes A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, A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, ...,A</w:t>
      </w:r>
      <w:r>
        <w:rPr>
          <w:rFonts w:ascii="Times New Roman"/>
          <w:sz w:val="16"/>
        </w:rPr>
        <w:t>n</w:t>
      </w:r>
      <w:r>
        <w:rPr>
          <w:rFonts w:ascii="Times New Roman"/>
          <w:position w:val="2"/>
          <w:sz w:val="24"/>
        </w:rPr>
        <w:t xml:space="preserve">. Each </w:t>
      </w:r>
      <w:r>
        <w:rPr>
          <w:rFonts w:ascii="Times New Roman"/>
          <w:b/>
          <w:position w:val="2"/>
          <w:sz w:val="24"/>
        </w:rPr>
        <w:t xml:space="preserve">attribute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z w:val="16"/>
        </w:rPr>
        <w:t xml:space="preserve">i </w:t>
      </w:r>
      <w:r>
        <w:rPr>
          <w:rFonts w:ascii="Times New Roman"/>
          <w:position w:val="2"/>
          <w:sz w:val="24"/>
        </w:rPr>
        <w:t>is the name of a role played by some domain D in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 xml:space="preserve">the relation schema R. D is called the </w:t>
      </w:r>
      <w:r>
        <w:rPr>
          <w:rFonts w:ascii="Times New Roman"/>
          <w:b/>
          <w:position w:val="2"/>
          <w:sz w:val="24"/>
        </w:rPr>
        <w:t xml:space="preserve">domain </w:t>
      </w:r>
      <w:r>
        <w:rPr>
          <w:rFonts w:ascii="Times New Roman"/>
          <w:position w:val="2"/>
          <w:sz w:val="24"/>
        </w:rPr>
        <w:t>of A</w:t>
      </w:r>
      <w:r>
        <w:rPr>
          <w:rFonts w:ascii="Times New Roman"/>
          <w:sz w:val="16"/>
        </w:rPr>
        <w:t>i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 xml:space="preserve">and is denoted by </w:t>
      </w:r>
      <w:r>
        <w:rPr>
          <w:rFonts w:ascii="Times New Roman"/>
          <w:b/>
          <w:position w:val="2"/>
          <w:sz w:val="24"/>
        </w:rPr>
        <w:t>dom</w:t>
      </w:r>
      <w:r>
        <w:rPr>
          <w:rFonts w:ascii="Times New Roman"/>
          <w:position w:val="2"/>
          <w:sz w:val="24"/>
        </w:rPr>
        <w:t>(A</w:t>
      </w:r>
      <w:r>
        <w:rPr>
          <w:rFonts w:ascii="Times New Roman"/>
          <w:sz w:val="16"/>
        </w:rPr>
        <w:t>i</w:t>
      </w:r>
      <w:r>
        <w:rPr>
          <w:rFonts w:ascii="Times New Roman"/>
          <w:position w:val="2"/>
          <w:sz w:val="24"/>
        </w:rPr>
        <w:t>). A relation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i/>
          <w:sz w:val="24"/>
        </w:rPr>
        <w:t>describe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a relation;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i/>
          <w:sz w:val="24"/>
        </w:rPr>
        <w:t>R</w:t>
      </w:r>
      <w:r>
        <w:rPr>
          <w:rFonts w:ascii="Times New Roman"/>
          <w:i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 xml:space="preserve">name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relation.</w:t>
      </w:r>
    </w:p>
    <w:p w:rsidR="00B14EA8" w:rsidRDefault="009B706F">
      <w:pPr>
        <w:spacing w:before="4" w:line="362" w:lineRule="auto"/>
        <w:ind w:left="1051" w:right="95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degree (or arity) </w:t>
      </w:r>
      <w:r>
        <w:rPr>
          <w:rFonts w:ascii="Times New Roman"/>
          <w:sz w:val="24"/>
        </w:rPr>
        <w:t>of a relation is the number of attributes n of its relation schema. A relation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degree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seven,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stores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information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about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university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students,would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contain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seven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describing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student.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as follows:</w:t>
      </w:r>
    </w:p>
    <w:p w:rsidR="00B14EA8" w:rsidRDefault="009B706F">
      <w:pPr>
        <w:spacing w:line="360" w:lineRule="auto"/>
        <w:ind w:left="1022" w:right="1604" w:firstLine="159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STUDENT(Name,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Ssn,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Home_phone,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Address,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Office_phone,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Age,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Gpa)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data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attribute,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 definition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sometimes written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as:</w:t>
      </w:r>
    </w:p>
    <w:p w:rsidR="00B14EA8" w:rsidRDefault="009B706F">
      <w:pPr>
        <w:spacing w:line="360" w:lineRule="auto"/>
        <w:ind w:left="3035" w:right="2071" w:hanging="108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STUDENT(Name: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string,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Ssn: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string,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Home_phone: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string,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Address: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string,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Office_phone: string,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Age: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integer,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Gpa: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real)</w:t>
      </w:r>
    </w:p>
    <w:p w:rsidR="00B14EA8" w:rsidRDefault="009B706F">
      <w:pPr>
        <w:spacing w:line="360" w:lineRule="auto"/>
        <w:ind w:left="2194" w:right="3234" w:hanging="111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Domains for some of the attributes of the STUDENT relation: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dom(Name)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Names;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dom(Ssn)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Social_security_numbers;</w:t>
      </w:r>
    </w:p>
    <w:p w:rsidR="00B14EA8" w:rsidRDefault="009B706F">
      <w:pPr>
        <w:spacing w:line="274" w:lineRule="exact"/>
        <w:ind w:left="2074"/>
        <w:jc w:val="both"/>
        <w:rPr>
          <w:rFonts w:ascii="Times New Roman"/>
          <w:sz w:val="24"/>
        </w:rPr>
      </w:pPr>
      <w:r>
        <w:rPr>
          <w:rFonts w:ascii="Times New Roman"/>
          <w:spacing w:val="-1"/>
          <w:sz w:val="24"/>
        </w:rPr>
        <w:t>dom(HomePhone)=USA_phone_numbers,dom(Office_phone)=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USA_phone_numbers,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"/>
        <w:rPr>
          <w:rFonts w:ascii="Times New Roman"/>
        </w:rPr>
      </w:pPr>
    </w:p>
    <w:p w:rsidR="00B14EA8" w:rsidRDefault="009B706F">
      <w:pPr>
        <w:pStyle w:val="Heading6"/>
        <w:ind w:left="1142"/>
        <w:jc w:val="both"/>
      </w:pPr>
      <w:r>
        <w:t>Relation</w:t>
      </w:r>
      <w:r>
        <w:rPr>
          <w:spacing w:val="-1"/>
        </w:rPr>
        <w:t xml:space="preserve"> </w:t>
      </w:r>
      <w:r>
        <w:t>(or</w:t>
      </w:r>
      <w:r>
        <w:rPr>
          <w:spacing w:val="-7"/>
        </w:rPr>
        <w:t xml:space="preserve"> </w:t>
      </w:r>
      <w:r>
        <w:t>relation state)</w:t>
      </w:r>
    </w:p>
    <w:p w:rsidR="00B14EA8" w:rsidRDefault="009B706F">
      <w:pPr>
        <w:spacing w:before="132" w:line="352" w:lineRule="auto"/>
        <w:ind w:left="1051" w:right="952" w:firstLine="62"/>
        <w:jc w:val="both"/>
        <w:rPr>
          <w:rFonts w:ascii="Times New Roman" w:hAnsi="Times New Roman"/>
          <w:sz w:val="16"/>
        </w:rPr>
      </w:pPr>
      <w:r>
        <w:rPr>
          <w:rFonts w:ascii="Times New Roman" w:hAnsi="Times New Roman"/>
          <w:position w:val="2"/>
          <w:sz w:val="24"/>
        </w:rPr>
        <w:t>A</w:t>
      </w:r>
      <w:r>
        <w:rPr>
          <w:rFonts w:ascii="Times New Roman" w:hAnsi="Times New Roman"/>
          <w:spacing w:val="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relation</w:t>
      </w:r>
      <w:r>
        <w:rPr>
          <w:rFonts w:ascii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(or</w:t>
      </w:r>
      <w:r>
        <w:rPr>
          <w:rFonts w:ascii="Times New Roman" w:hAnsi="Times New Roman"/>
          <w:spacing w:val="7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relation</w:t>
      </w:r>
      <w:r>
        <w:rPr>
          <w:rFonts w:ascii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state)</w:t>
      </w:r>
      <w:r>
        <w:rPr>
          <w:rFonts w:ascii="Times New Roman" w:hAnsi="Times New Roman"/>
          <w:spacing w:val="7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of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the</w:t>
      </w:r>
      <w:r>
        <w:rPr>
          <w:rFonts w:ascii="Times New Roman" w:hAnsi="Times New Roman"/>
          <w:spacing w:val="9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relation</w:t>
      </w:r>
      <w:r>
        <w:rPr>
          <w:rFonts w:ascii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schema</w:t>
      </w:r>
      <w:r>
        <w:rPr>
          <w:rFonts w:ascii="Times New Roman" w:hAnsi="Times New Roman"/>
          <w:spacing w:val="1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by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R(A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1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1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...,A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position w:val="2"/>
          <w:sz w:val="24"/>
        </w:rPr>
        <w:t>),</w:t>
      </w:r>
      <w:r>
        <w:rPr>
          <w:rFonts w:ascii="Times New Roman" w:hAnsi="Times New Roman"/>
          <w:spacing w:val="1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also</w:t>
      </w:r>
      <w:r>
        <w:rPr>
          <w:rFonts w:ascii="Times New Roman" w:hAnsi="Times New Roman"/>
          <w:spacing w:val="1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denoted</w:t>
      </w:r>
      <w:r>
        <w:rPr>
          <w:rFonts w:ascii="Times New Roman" w:hAnsi="Times New Roman"/>
          <w:spacing w:val="10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by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r(R),</w:t>
      </w:r>
      <w:r>
        <w:rPr>
          <w:rFonts w:ascii="Times New Roman" w:hAnsi="Times New Roman"/>
          <w:spacing w:val="-58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is a set of n-tuples r = {t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 t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 t</w:t>
      </w:r>
      <w:r>
        <w:rPr>
          <w:rFonts w:ascii="Times New Roman" w:hAnsi="Times New Roman"/>
          <w:sz w:val="16"/>
        </w:rPr>
        <w:t>m</w:t>
      </w:r>
      <w:r>
        <w:rPr>
          <w:rFonts w:ascii="Times New Roman" w:hAnsi="Times New Roman"/>
          <w:position w:val="2"/>
          <w:sz w:val="24"/>
        </w:rPr>
        <w:t>}. Each n-tuple t is an ordered list of n values t =&lt;v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 v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v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position w:val="2"/>
          <w:sz w:val="24"/>
        </w:rPr>
        <w:t>&gt;, where each value vi, 1 ≤i&lt;≤n, is an element of dom (A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position w:val="2"/>
          <w:sz w:val="24"/>
        </w:rPr>
        <w:t>) or is a special NULL value. The i</w:t>
      </w:r>
      <w:r>
        <w:rPr>
          <w:rFonts w:ascii="Times New Roman" w:hAnsi="Times New Roman"/>
          <w:position w:val="2"/>
          <w:sz w:val="24"/>
          <w:vertAlign w:val="superscript"/>
        </w:rPr>
        <w:t>th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value</w:t>
      </w:r>
      <w:r>
        <w:rPr>
          <w:rFonts w:ascii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in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tuple t,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which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corresponds to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the attribute</w:t>
      </w:r>
      <w:r>
        <w:rPr>
          <w:rFonts w:ascii="Times New Roman" w:hAnsi="Times New Roman"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8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is referred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to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as</w:t>
      </w:r>
      <w:r>
        <w:rPr>
          <w:rFonts w:ascii="Times New Roman" w:hAnsi="Times New Roman"/>
          <w:spacing w:val="-6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t[A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-3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]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or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t.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-3"/>
          <w:sz w:val="16"/>
        </w:rPr>
        <w:t xml:space="preserve"> </w:t>
      </w:r>
      <w:r>
        <w:rPr>
          <w:rFonts w:ascii="Times New Roman" w:hAnsi="Times New Roman"/>
          <w:sz w:val="16"/>
        </w:rPr>
        <w:t>.</w:t>
      </w:r>
    </w:p>
    <w:p w:rsidR="00B14EA8" w:rsidRDefault="009B706F">
      <w:pPr>
        <w:spacing w:before="6" w:line="360" w:lineRule="auto"/>
        <w:ind w:left="1051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terms </w:t>
      </w:r>
      <w:r>
        <w:rPr>
          <w:rFonts w:ascii="Times New Roman"/>
          <w:b/>
          <w:sz w:val="24"/>
        </w:rPr>
        <w:t xml:space="preserve">relation intension </w:t>
      </w:r>
      <w:r>
        <w:rPr>
          <w:rFonts w:ascii="Times New Roman"/>
          <w:sz w:val="24"/>
        </w:rPr>
        <w:t xml:space="preserve">for the schema R and </w:t>
      </w:r>
      <w:r>
        <w:rPr>
          <w:rFonts w:ascii="Times New Roman"/>
          <w:b/>
          <w:sz w:val="24"/>
        </w:rPr>
        <w:t xml:space="preserve">relation extension </w:t>
      </w:r>
      <w:r>
        <w:rPr>
          <w:rFonts w:ascii="Times New Roman"/>
          <w:sz w:val="24"/>
        </w:rPr>
        <w:t>for a relation state r(R)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also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commonly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used.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4"/>
        <w:numPr>
          <w:ilvl w:val="2"/>
          <w:numId w:val="214"/>
        </w:numPr>
        <w:tabs>
          <w:tab w:val="left" w:pos="1321"/>
        </w:tabs>
        <w:spacing w:before="87"/>
        <w:ind w:left="1320" w:right="6684" w:hanging="1321"/>
      </w:pPr>
      <w:r>
        <w:t>Characteristics</w:t>
      </w:r>
      <w:r>
        <w:rPr>
          <w:spacing w:val="-9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Relations</w:t>
      </w:r>
    </w:p>
    <w:p w:rsidR="00B14EA8" w:rsidRDefault="00B14EA8">
      <w:pPr>
        <w:pStyle w:val="BodyText"/>
        <w:spacing w:before="2"/>
        <w:rPr>
          <w:rFonts w:ascii="Times New Roman"/>
          <w:b/>
          <w:sz w:val="36"/>
        </w:rPr>
      </w:pPr>
    </w:p>
    <w:p w:rsidR="00B14EA8" w:rsidRDefault="009B706F">
      <w:pPr>
        <w:pStyle w:val="Heading6"/>
        <w:numPr>
          <w:ilvl w:val="0"/>
          <w:numId w:val="213"/>
        </w:numPr>
        <w:tabs>
          <w:tab w:val="left" w:pos="361"/>
        </w:tabs>
        <w:ind w:right="6649" w:hanging="1321"/>
        <w:jc w:val="right"/>
      </w:pPr>
      <w:r>
        <w:t>Ordering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Tuples</w:t>
      </w:r>
      <w:r>
        <w:rPr>
          <w:spacing w:val="-4"/>
        </w:rPr>
        <w:t xml:space="preserve"> </w:t>
      </w:r>
      <w:r>
        <w:t>in a</w:t>
      </w:r>
      <w:r>
        <w:rPr>
          <w:spacing w:val="-2"/>
        </w:rPr>
        <w:t xml:space="preserve"> </w:t>
      </w:r>
      <w:r>
        <w:t>Relation</w:t>
      </w:r>
    </w:p>
    <w:p w:rsidR="00B14EA8" w:rsidRDefault="00B14EA8">
      <w:pPr>
        <w:pStyle w:val="BodyText"/>
        <w:spacing w:before="8"/>
        <w:rPr>
          <w:rFonts w:ascii="Times New Roman"/>
          <w:b/>
          <w:sz w:val="20"/>
        </w:rPr>
      </w:pPr>
    </w:p>
    <w:p w:rsidR="00B14EA8" w:rsidRDefault="009B706F">
      <w:pPr>
        <w:spacing w:line="360" w:lineRule="auto"/>
        <w:ind w:left="1320" w:right="957" w:firstLine="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 relation is defined as a </w:t>
      </w:r>
      <w:r>
        <w:rPr>
          <w:rFonts w:ascii="Times New Roman"/>
          <w:i/>
          <w:sz w:val="24"/>
        </w:rPr>
        <w:t xml:space="preserve">set </w:t>
      </w:r>
      <w:r>
        <w:rPr>
          <w:rFonts w:ascii="Times New Roman"/>
          <w:sz w:val="24"/>
        </w:rPr>
        <w:t>of tuples. Mathematically, elements of a set have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i/>
          <w:sz w:val="24"/>
        </w:rPr>
        <w:t>no order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among them; hence,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 a relation do not have any particular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order. Tuple ordering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not part of a relation definition because a relation attempts to represent facts at a logical 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abstract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level.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tuple orders can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be specified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same relation.</w:t>
      </w:r>
    </w:p>
    <w:p w:rsidR="00B14EA8" w:rsidRDefault="009B706F">
      <w:pPr>
        <w:pStyle w:val="Heading6"/>
        <w:numPr>
          <w:ilvl w:val="0"/>
          <w:numId w:val="213"/>
        </w:numPr>
        <w:tabs>
          <w:tab w:val="left" w:pos="1321"/>
        </w:tabs>
        <w:spacing w:before="6"/>
        <w:jc w:val="both"/>
      </w:pPr>
      <w:r>
        <w:t>Ordering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Values</w:t>
      </w:r>
      <w:r>
        <w:rPr>
          <w:spacing w:val="-3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a Tuple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an Alternative</w:t>
      </w:r>
      <w:r>
        <w:rPr>
          <w:spacing w:val="-2"/>
        </w:rPr>
        <w:t xml:space="preserve"> </w:t>
      </w:r>
      <w:r>
        <w:t>Definition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Relation</w:t>
      </w:r>
    </w:p>
    <w:p w:rsidR="00B14EA8" w:rsidRDefault="009B706F">
      <w:pPr>
        <w:spacing w:before="132" w:line="360" w:lineRule="auto"/>
        <w:ind w:left="1320" w:right="952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order of attributes and their values is </w:t>
      </w:r>
      <w:r>
        <w:rPr>
          <w:rFonts w:ascii="Times New Roman"/>
          <w:i/>
          <w:sz w:val="24"/>
        </w:rPr>
        <w:t xml:space="preserve">not </w:t>
      </w:r>
      <w:r>
        <w:rPr>
          <w:rFonts w:ascii="Times New Roman"/>
          <w:sz w:val="24"/>
        </w:rPr>
        <w:t>that important as long as the correspondence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38"/>
          <w:sz w:val="24"/>
        </w:rPr>
        <w:t xml:space="preserve"> </w:t>
      </w:r>
      <w:r>
        <w:rPr>
          <w:rFonts w:ascii="Times New Roman"/>
          <w:sz w:val="24"/>
        </w:rPr>
        <w:t>maintained.</w:t>
      </w:r>
      <w:r>
        <w:rPr>
          <w:rFonts w:ascii="Times New Roman"/>
          <w:spacing w:val="43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alternative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definition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given,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making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ordering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unnecessary.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definition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b/>
          <w:sz w:val="24"/>
        </w:rPr>
        <w:t>relation</w:t>
      </w:r>
      <w:r>
        <w:rPr>
          <w:rFonts w:ascii="Times New Roman"/>
          <w:b/>
          <w:spacing w:val="-57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 xml:space="preserve">schema </w:t>
      </w:r>
      <w:r>
        <w:rPr>
          <w:rFonts w:ascii="Times New Roman"/>
          <w:position w:val="2"/>
          <w:sz w:val="24"/>
        </w:rPr>
        <w:t>R(A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, A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, ...,A</w:t>
      </w:r>
      <w:r>
        <w:rPr>
          <w:rFonts w:ascii="Times New Roman"/>
          <w:sz w:val="16"/>
        </w:rPr>
        <w:t>n</w:t>
      </w:r>
      <w:r>
        <w:rPr>
          <w:rFonts w:ascii="Times New Roman"/>
          <w:position w:val="2"/>
          <w:sz w:val="24"/>
        </w:rPr>
        <w:t xml:space="preserve">), set of attributes and a </w:t>
      </w:r>
      <w:r>
        <w:rPr>
          <w:rFonts w:ascii="Times New Roman"/>
          <w:b/>
          <w:position w:val="2"/>
          <w:sz w:val="24"/>
        </w:rPr>
        <w:t xml:space="preserve">relation state r(R) </w:t>
      </w:r>
      <w:r>
        <w:rPr>
          <w:rFonts w:ascii="Times New Roman"/>
          <w:position w:val="2"/>
          <w:sz w:val="24"/>
        </w:rPr>
        <w:t>is a finite set of mappings</w:t>
      </w:r>
      <w:r>
        <w:rPr>
          <w:rFonts w:ascii="Times New Roman"/>
          <w:spacing w:val="-57"/>
          <w:position w:val="2"/>
          <w:sz w:val="24"/>
        </w:rPr>
        <w:t xml:space="preserve"> </w:t>
      </w:r>
      <w:r>
        <w:rPr>
          <w:rFonts w:ascii="Times New Roman"/>
          <w:sz w:val="24"/>
        </w:rPr>
        <w:t>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{t1,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t2,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...,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tm},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where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tuple ti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is a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b/>
          <w:sz w:val="24"/>
        </w:rPr>
        <w:t>mapping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 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D.</w:t>
      </w:r>
    </w:p>
    <w:p w:rsidR="00B14EA8" w:rsidRDefault="009B706F">
      <w:pPr>
        <w:spacing w:line="360" w:lineRule="auto"/>
        <w:ind w:left="1320" w:right="95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According to this definition of tuple as a mapping, a </w:t>
      </w:r>
      <w:r>
        <w:rPr>
          <w:rFonts w:ascii="Times New Roman"/>
          <w:b/>
          <w:sz w:val="24"/>
        </w:rPr>
        <w:t xml:space="preserve">tuple </w:t>
      </w:r>
      <w:r>
        <w:rPr>
          <w:rFonts w:ascii="Times New Roman"/>
          <w:sz w:val="24"/>
        </w:rPr>
        <w:t>can be considered as a set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(&lt;attribute&gt;, &lt;value&gt;) pairs, where each pair gives the value of the mapping from an attribute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z w:val="16"/>
        </w:rPr>
        <w:t>i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>to a value vi from dom(A</w:t>
      </w:r>
      <w:r>
        <w:rPr>
          <w:rFonts w:ascii="Times New Roman"/>
          <w:sz w:val="16"/>
        </w:rPr>
        <w:t>i</w:t>
      </w:r>
      <w:r>
        <w:rPr>
          <w:rFonts w:ascii="Times New Roman"/>
          <w:position w:val="2"/>
          <w:sz w:val="24"/>
        </w:rPr>
        <w:t>) .The ordering of attributes is not</w:t>
      </w:r>
      <w:r>
        <w:rPr>
          <w:rFonts w:ascii="Times New Roman"/>
          <w:spacing w:val="60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important, because the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sz w:val="24"/>
        </w:rPr>
        <w:t>attribute name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appears 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its value.</w:t>
      </w:r>
    </w:p>
    <w:p w:rsidR="00B14EA8" w:rsidRDefault="009B706F">
      <w:pPr>
        <w:pStyle w:val="Heading6"/>
        <w:numPr>
          <w:ilvl w:val="0"/>
          <w:numId w:val="213"/>
        </w:numPr>
        <w:tabs>
          <w:tab w:val="left" w:pos="1321"/>
        </w:tabs>
        <w:jc w:val="both"/>
      </w:pPr>
      <w:r>
        <w:t>Values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NULLs</w:t>
      </w:r>
      <w:r>
        <w:rPr>
          <w:spacing w:val="-3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Tuples</w:t>
      </w:r>
    </w:p>
    <w:p w:rsidR="00B14EA8" w:rsidRDefault="009B706F">
      <w:pPr>
        <w:spacing w:before="136" w:line="360" w:lineRule="auto"/>
        <w:ind w:left="132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Each value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 a tuple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is atomic. NULL values are used to represent the values of 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 may be unknown or may not apply to a tuple. For example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some STUDENT tuples have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NULL for their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office phones because they do not have an office .Another student has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NULL for home phone In general, we can have several meanings for NULL values, such 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value unknown</w:t>
      </w:r>
      <w:r>
        <w:rPr>
          <w:rFonts w:ascii="Times New Roman"/>
          <w:sz w:val="24"/>
        </w:rPr>
        <w:t xml:space="preserve">, </w:t>
      </w:r>
      <w:r>
        <w:rPr>
          <w:rFonts w:ascii="Times New Roman"/>
          <w:b/>
          <w:sz w:val="24"/>
        </w:rPr>
        <w:t xml:space="preserve">value </w:t>
      </w:r>
      <w:r>
        <w:rPr>
          <w:rFonts w:ascii="Times New Roman"/>
          <w:sz w:val="24"/>
        </w:rPr>
        <w:t xml:space="preserve">exists but is </w:t>
      </w:r>
      <w:r>
        <w:rPr>
          <w:rFonts w:ascii="Times New Roman"/>
          <w:b/>
          <w:sz w:val="24"/>
        </w:rPr>
        <w:t>not available</w:t>
      </w:r>
      <w:r>
        <w:rPr>
          <w:rFonts w:ascii="Times New Roman"/>
          <w:sz w:val="24"/>
        </w:rPr>
        <w:t xml:space="preserve">, or </w:t>
      </w:r>
      <w:r>
        <w:rPr>
          <w:rFonts w:ascii="Times New Roman"/>
          <w:b/>
          <w:sz w:val="24"/>
        </w:rPr>
        <w:t xml:space="preserve">attribute does not apply </w:t>
      </w:r>
      <w:r>
        <w:rPr>
          <w:rFonts w:ascii="Times New Roman"/>
          <w:sz w:val="24"/>
        </w:rPr>
        <w:t>to this 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(also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known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value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undefined</w:t>
      </w:r>
      <w:r>
        <w:rPr>
          <w:rFonts w:ascii="Times New Roman"/>
          <w:sz w:val="24"/>
        </w:rPr>
        <w:t>).</w:t>
      </w:r>
    </w:p>
    <w:p w:rsidR="00B14EA8" w:rsidRDefault="009B706F">
      <w:pPr>
        <w:pStyle w:val="Heading6"/>
        <w:numPr>
          <w:ilvl w:val="0"/>
          <w:numId w:val="213"/>
        </w:numPr>
        <w:tabs>
          <w:tab w:val="left" w:pos="1321"/>
        </w:tabs>
        <w:spacing w:before="4"/>
        <w:jc w:val="both"/>
      </w:pPr>
      <w:r>
        <w:t>Interpretation</w:t>
      </w:r>
      <w:r>
        <w:rPr>
          <w:spacing w:val="-1"/>
        </w:rPr>
        <w:t xml:space="preserve"> </w:t>
      </w:r>
      <w:r>
        <w:t>(Meaning) of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Relation</w:t>
      </w:r>
    </w:p>
    <w:p w:rsidR="00B14EA8" w:rsidRDefault="009B706F">
      <w:pPr>
        <w:spacing w:before="132" w:line="360" w:lineRule="auto"/>
        <w:ind w:left="1320" w:right="95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relation schema can be interpreted as a declaration or a type of </w:t>
      </w:r>
      <w:r>
        <w:rPr>
          <w:rFonts w:ascii="Times New Roman"/>
          <w:b/>
          <w:sz w:val="24"/>
        </w:rPr>
        <w:t>assertion</w:t>
      </w:r>
      <w:r>
        <w:rPr>
          <w:rFonts w:ascii="Times New Roman"/>
          <w:sz w:val="24"/>
        </w:rPr>
        <w:t>. For 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schema of the STUDENT relation of asserts that, in general, a student entity has a Name,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Ssn, Home_phone, Address, Office_phone, Age, and Gpa. Each tuple in the relation can then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 interpreted as a particular instance of the assertion.For example, the first 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asserts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fact that there is a STUDENT whose Name is Benjamin Bayer, Ssn is 305-61-2435, Age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19,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on.</w:t>
      </w:r>
    </w:p>
    <w:p w:rsidR="00B14EA8" w:rsidRDefault="009B706F">
      <w:pPr>
        <w:spacing w:before="205" w:line="360" w:lineRule="auto"/>
        <w:ind w:left="1262" w:right="113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An alternative interpretation of a relation schema is as a </w:t>
      </w:r>
      <w:r>
        <w:rPr>
          <w:rFonts w:ascii="Times New Roman"/>
          <w:b/>
          <w:sz w:val="24"/>
        </w:rPr>
        <w:t>predicate</w:t>
      </w:r>
      <w:r>
        <w:rPr>
          <w:rFonts w:ascii="Times New Roman"/>
          <w:sz w:val="24"/>
        </w:rPr>
        <w:t>; in this case, the values in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interpreted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values that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i/>
          <w:sz w:val="24"/>
        </w:rPr>
        <w:t>satisfy</w:t>
      </w:r>
      <w:r>
        <w:rPr>
          <w:rFonts w:ascii="Times New Roman"/>
          <w:i/>
          <w:spacing w:val="-3"/>
          <w:sz w:val="24"/>
        </w:rPr>
        <w:t xml:space="preserve"> </w:t>
      </w:r>
      <w:r>
        <w:rPr>
          <w:rFonts w:ascii="Times New Roman"/>
          <w:sz w:val="24"/>
        </w:rPr>
        <w:t>the predicate.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4"/>
        <w:numPr>
          <w:ilvl w:val="2"/>
          <w:numId w:val="214"/>
        </w:numPr>
        <w:tabs>
          <w:tab w:val="left" w:pos="1325"/>
        </w:tabs>
        <w:spacing w:before="87"/>
        <w:ind w:left="1324" w:hanging="634"/>
        <w:jc w:val="left"/>
      </w:pPr>
      <w:r>
        <w:t>Relational</w:t>
      </w:r>
      <w:r>
        <w:rPr>
          <w:spacing w:val="-4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t>Notation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20"/>
          <w:tab w:val="left" w:pos="1321"/>
        </w:tabs>
        <w:spacing w:before="156"/>
        <w:ind w:left="1320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Relation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schema R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of</w:t>
      </w:r>
      <w:r>
        <w:rPr>
          <w:rFonts w:ascii="Times New Roman" w:hAnsi="Times New Roman"/>
          <w:spacing w:val="-7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degree n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is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denoted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by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by</w:t>
      </w:r>
      <w:r>
        <w:rPr>
          <w:rFonts w:ascii="Times New Roman" w:hAnsi="Times New Roman"/>
          <w:spacing w:val="-9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R(A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...,A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position w:val="2"/>
          <w:sz w:val="24"/>
        </w:rPr>
        <w:t>)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20"/>
          <w:tab w:val="left" w:pos="1321"/>
        </w:tabs>
        <w:spacing w:before="136"/>
        <w:ind w:left="1320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Uppercase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letters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Q,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denote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83"/>
          <w:tab w:val="left" w:pos="1384"/>
        </w:tabs>
        <w:spacing w:before="136"/>
        <w:ind w:left="1383" w:hanging="4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Lowercase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letters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q,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denote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states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20"/>
          <w:tab w:val="left" w:pos="1321"/>
        </w:tabs>
        <w:spacing w:before="137"/>
        <w:ind w:left="1320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Letters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v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denote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20"/>
          <w:tab w:val="left" w:pos="1321"/>
        </w:tabs>
        <w:spacing w:before="142" w:line="360" w:lineRule="auto"/>
        <w:ind w:left="1320" w:right="964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general,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of a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schema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STUDENT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indicates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current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20"/>
          <w:tab w:val="left" w:pos="1321"/>
        </w:tabs>
        <w:spacing w:line="360" w:lineRule="auto"/>
        <w:ind w:left="1320" w:right="964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qualified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with the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belongs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using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dot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notation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R.A—for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STUDENT.Name 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STUDENT.Age.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84"/>
        </w:tabs>
        <w:spacing w:line="357" w:lineRule="auto"/>
        <w:ind w:left="1320" w:right="959" w:hanging="361"/>
        <w:jc w:val="both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position w:val="2"/>
          <w:sz w:val="24"/>
        </w:rPr>
        <w:t xml:space="preserve">An </w:t>
      </w:r>
      <w:r>
        <w:rPr>
          <w:rFonts w:ascii="Times New Roman" w:hAnsi="Times New Roman"/>
          <w:i/>
          <w:position w:val="2"/>
          <w:sz w:val="24"/>
        </w:rPr>
        <w:t>n</w:t>
      </w:r>
      <w:r>
        <w:rPr>
          <w:rFonts w:ascii="Times New Roman" w:hAnsi="Times New Roman"/>
          <w:position w:val="2"/>
          <w:sz w:val="24"/>
        </w:rPr>
        <w:t xml:space="preserve">-tuple </w:t>
      </w:r>
      <w:r>
        <w:rPr>
          <w:rFonts w:ascii="Times New Roman" w:hAnsi="Times New Roman"/>
          <w:i/>
          <w:position w:val="2"/>
          <w:sz w:val="24"/>
        </w:rPr>
        <w:t xml:space="preserve">t </w:t>
      </w:r>
      <w:r>
        <w:rPr>
          <w:rFonts w:ascii="Times New Roman" w:hAnsi="Times New Roman"/>
          <w:position w:val="2"/>
          <w:sz w:val="24"/>
        </w:rPr>
        <w:t xml:space="preserve">in a relation 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>(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 xml:space="preserve">) is denoted by </w:t>
      </w:r>
      <w:r>
        <w:rPr>
          <w:rFonts w:ascii="Times New Roman" w:hAnsi="Times New Roman"/>
          <w:i/>
          <w:position w:val="2"/>
          <w:sz w:val="24"/>
        </w:rPr>
        <w:t xml:space="preserve">t </w:t>
      </w:r>
      <w:r>
        <w:rPr>
          <w:rFonts w:ascii="Times New Roman" w:hAnsi="Times New Roman"/>
          <w:position w:val="2"/>
          <w:sz w:val="24"/>
        </w:rPr>
        <w:t>= &lt;</w:t>
      </w:r>
      <w:r>
        <w:rPr>
          <w:rFonts w:ascii="Times New Roman" w:hAnsi="Times New Roman"/>
          <w:i/>
          <w:position w:val="2"/>
          <w:sz w:val="24"/>
        </w:rPr>
        <w:t>v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v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 xml:space="preserve">, ..., </w:t>
      </w:r>
      <w:r>
        <w:rPr>
          <w:rFonts w:ascii="Times New Roman" w:hAnsi="Times New Roman"/>
          <w:i/>
          <w:position w:val="2"/>
          <w:sz w:val="24"/>
        </w:rPr>
        <w:t>v</w:t>
      </w:r>
      <w:r>
        <w:rPr>
          <w:rFonts w:ascii="Times New Roman" w:hAnsi="Times New Roman"/>
          <w:i/>
          <w:sz w:val="16"/>
        </w:rPr>
        <w:t>n</w:t>
      </w:r>
      <w:r>
        <w:rPr>
          <w:rFonts w:ascii="Times New Roman" w:hAnsi="Times New Roman"/>
          <w:position w:val="2"/>
          <w:sz w:val="24"/>
        </w:rPr>
        <w:t xml:space="preserve">&gt;, where </w:t>
      </w:r>
      <w:r>
        <w:rPr>
          <w:rFonts w:ascii="Times New Roman" w:hAnsi="Times New Roman"/>
          <w:i/>
          <w:position w:val="2"/>
          <w:sz w:val="24"/>
        </w:rPr>
        <w:t>v</w:t>
      </w:r>
      <w:r>
        <w:rPr>
          <w:rFonts w:ascii="Times New Roman" w:hAnsi="Times New Roman"/>
          <w:i/>
          <w:sz w:val="16"/>
        </w:rPr>
        <w:t>i</w:t>
      </w:r>
      <w:r>
        <w:rPr>
          <w:rFonts w:ascii="Times New Roman" w:hAnsi="Times New Roman"/>
          <w:i/>
          <w:spacing w:val="1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is the value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corresponding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to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attribute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i</w:t>
      </w:r>
      <w:r>
        <w:rPr>
          <w:rFonts w:ascii="Times New Roman" w:hAnsi="Times New Roman"/>
          <w:position w:val="2"/>
          <w:sz w:val="24"/>
        </w:rPr>
        <w:t>.</w:t>
      </w:r>
      <w:r>
        <w:rPr>
          <w:rFonts w:ascii="Times New Roman" w:hAnsi="Times New Roman"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The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following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notation</w:t>
      </w:r>
      <w:r>
        <w:rPr>
          <w:rFonts w:ascii="Times New Roman" w:hAnsi="Times New Roman"/>
          <w:spacing w:val="-6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refers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to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component values</w:t>
      </w:r>
      <w:r>
        <w:rPr>
          <w:rFonts w:ascii="Times New Roman" w:hAnsi="Times New Roman"/>
          <w:b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of</w:t>
      </w:r>
      <w:r>
        <w:rPr>
          <w:rFonts w:ascii="Times New Roman" w:hAnsi="Times New Roman"/>
          <w:spacing w:val="-9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tuples: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21"/>
        </w:tabs>
        <w:spacing w:line="277" w:lineRule="exact"/>
        <w:ind w:left="1320" w:hanging="3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Both</w:t>
      </w:r>
      <w:r>
        <w:rPr>
          <w:rFonts w:ascii="Times New Roman" w:hAnsi="Times New Roman"/>
          <w:spacing w:val="-6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position w:val="2"/>
          <w:sz w:val="24"/>
        </w:rPr>
        <w:t>[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i</w:t>
      </w:r>
      <w:r>
        <w:rPr>
          <w:rFonts w:ascii="Times New Roman" w:hAnsi="Times New Roman"/>
          <w:position w:val="2"/>
          <w:sz w:val="24"/>
        </w:rPr>
        <w:t>]</w:t>
      </w:r>
      <w:r>
        <w:rPr>
          <w:rFonts w:ascii="Times New Roman" w:hAnsi="Times New Roman"/>
          <w:spacing w:val="-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and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position w:val="2"/>
          <w:sz w:val="24"/>
        </w:rPr>
        <w:t>.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i</w:t>
      </w:r>
      <w:r>
        <w:rPr>
          <w:rFonts w:ascii="Times New Roman" w:hAnsi="Times New Roman"/>
          <w:i/>
          <w:spacing w:val="14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(and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sometimes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position w:val="2"/>
          <w:sz w:val="24"/>
        </w:rPr>
        <w:t>[</w:t>
      </w:r>
      <w:r>
        <w:rPr>
          <w:rFonts w:ascii="Times New Roman" w:hAnsi="Times New Roman"/>
          <w:i/>
          <w:position w:val="2"/>
          <w:sz w:val="24"/>
        </w:rPr>
        <w:t>i</w:t>
      </w:r>
      <w:r>
        <w:rPr>
          <w:rFonts w:ascii="Times New Roman" w:hAnsi="Times New Roman"/>
          <w:position w:val="2"/>
          <w:sz w:val="24"/>
        </w:rPr>
        <w:t>])</w:t>
      </w:r>
      <w:r>
        <w:rPr>
          <w:rFonts w:ascii="Times New Roman" w:hAnsi="Times New Roman"/>
          <w:spacing w:val="-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refer to the</w:t>
      </w:r>
      <w:r>
        <w:rPr>
          <w:rFonts w:ascii="Times New Roman" w:hAnsi="Times New Roman"/>
          <w:spacing w:val="-6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value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v</w:t>
      </w:r>
      <w:r>
        <w:rPr>
          <w:rFonts w:ascii="Times New Roman" w:hAnsi="Times New Roman"/>
          <w:i/>
          <w:sz w:val="16"/>
        </w:rPr>
        <w:t>i</w:t>
      </w:r>
      <w:r>
        <w:rPr>
          <w:rFonts w:ascii="Times New Roman" w:hAnsi="Times New Roman"/>
          <w:i/>
          <w:spacing w:val="23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in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i/>
          <w:spacing w:val="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for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attribute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i</w:t>
      </w:r>
      <w:r>
        <w:rPr>
          <w:rFonts w:ascii="Times New Roman" w:hAnsi="Times New Roman"/>
          <w:position w:val="2"/>
          <w:sz w:val="24"/>
        </w:rPr>
        <w:t>.</w:t>
      </w:r>
    </w:p>
    <w:p w:rsidR="00B14EA8" w:rsidRDefault="009B706F">
      <w:pPr>
        <w:pStyle w:val="ListParagraph"/>
        <w:numPr>
          <w:ilvl w:val="3"/>
          <w:numId w:val="214"/>
        </w:numPr>
        <w:tabs>
          <w:tab w:val="left" w:pos="1321"/>
        </w:tabs>
        <w:spacing w:before="134" w:line="360" w:lineRule="auto"/>
        <w:ind w:left="1320" w:right="960" w:hanging="3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 xml:space="preserve">Both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position w:val="2"/>
          <w:sz w:val="24"/>
        </w:rPr>
        <w:t>[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u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w</w:t>
      </w:r>
      <w:r>
        <w:rPr>
          <w:rFonts w:ascii="Times New Roman" w:hAnsi="Times New Roman"/>
          <w:position w:val="2"/>
          <w:sz w:val="24"/>
        </w:rPr>
        <w:t xml:space="preserve">, ...,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z</w:t>
      </w:r>
      <w:r>
        <w:rPr>
          <w:rFonts w:ascii="Times New Roman" w:hAnsi="Times New Roman"/>
          <w:position w:val="2"/>
          <w:sz w:val="24"/>
        </w:rPr>
        <w:t xml:space="preserve">] and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position w:val="2"/>
          <w:sz w:val="24"/>
        </w:rPr>
        <w:t>.(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u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w</w:t>
      </w:r>
      <w:r>
        <w:rPr>
          <w:rFonts w:ascii="Times New Roman" w:hAnsi="Times New Roman"/>
          <w:position w:val="2"/>
          <w:sz w:val="24"/>
        </w:rPr>
        <w:t xml:space="preserve">, ...,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z</w:t>
      </w:r>
      <w:r>
        <w:rPr>
          <w:rFonts w:ascii="Times New Roman" w:hAnsi="Times New Roman"/>
          <w:position w:val="2"/>
          <w:sz w:val="24"/>
        </w:rPr>
        <w:t xml:space="preserve">), where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u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w</w:t>
      </w:r>
      <w:r>
        <w:rPr>
          <w:rFonts w:ascii="Times New Roman" w:hAnsi="Times New Roman"/>
          <w:position w:val="2"/>
          <w:sz w:val="24"/>
        </w:rPr>
        <w:t xml:space="preserve">, ...,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 xml:space="preserve">z </w:t>
      </w:r>
      <w:r>
        <w:rPr>
          <w:rFonts w:ascii="Times New Roman" w:hAnsi="Times New Roman"/>
          <w:position w:val="2"/>
          <w:sz w:val="24"/>
        </w:rPr>
        <w:t xml:space="preserve">is a list of attributes from 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refer to the subtuple of values &lt;</w:t>
      </w:r>
      <w:r>
        <w:rPr>
          <w:rFonts w:ascii="Times New Roman" w:hAnsi="Times New Roman"/>
          <w:i/>
          <w:position w:val="2"/>
          <w:sz w:val="24"/>
        </w:rPr>
        <w:t>v</w:t>
      </w:r>
      <w:r>
        <w:rPr>
          <w:rFonts w:ascii="Times New Roman" w:hAnsi="Times New Roman"/>
          <w:i/>
          <w:sz w:val="16"/>
        </w:rPr>
        <w:t>u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v</w:t>
      </w:r>
      <w:r>
        <w:rPr>
          <w:rFonts w:ascii="Times New Roman" w:hAnsi="Times New Roman"/>
          <w:i/>
          <w:sz w:val="16"/>
        </w:rPr>
        <w:t>w</w:t>
      </w:r>
      <w:r>
        <w:rPr>
          <w:rFonts w:ascii="Times New Roman" w:hAnsi="Times New Roman"/>
          <w:position w:val="2"/>
          <w:sz w:val="24"/>
        </w:rPr>
        <w:t xml:space="preserve">, ..., </w:t>
      </w:r>
      <w:r>
        <w:rPr>
          <w:rFonts w:ascii="Times New Roman" w:hAnsi="Times New Roman"/>
          <w:i/>
          <w:position w:val="2"/>
          <w:sz w:val="24"/>
        </w:rPr>
        <w:t>v</w:t>
      </w:r>
      <w:r>
        <w:rPr>
          <w:rFonts w:ascii="Times New Roman" w:hAnsi="Times New Roman"/>
          <w:i/>
          <w:sz w:val="16"/>
        </w:rPr>
        <w:t>z</w:t>
      </w:r>
      <w:r>
        <w:rPr>
          <w:rFonts w:ascii="Times New Roman" w:hAnsi="Times New Roman"/>
          <w:position w:val="2"/>
          <w:sz w:val="24"/>
        </w:rPr>
        <w:t xml:space="preserve">&gt; from </w:t>
      </w:r>
      <w:r>
        <w:rPr>
          <w:rFonts w:ascii="Times New Roman" w:hAnsi="Times New Roman"/>
          <w:i/>
          <w:position w:val="2"/>
          <w:sz w:val="24"/>
        </w:rPr>
        <w:t xml:space="preserve">t </w:t>
      </w:r>
      <w:r>
        <w:rPr>
          <w:rFonts w:ascii="Times New Roman" w:hAnsi="Times New Roman"/>
          <w:position w:val="2"/>
          <w:sz w:val="24"/>
        </w:rPr>
        <w:t>corresponding to the attributes specified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list.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4"/>
        <w:rPr>
          <w:rFonts w:ascii="Times New Roman"/>
        </w:rPr>
      </w:pPr>
    </w:p>
    <w:p w:rsidR="00B14EA8" w:rsidRDefault="009B706F">
      <w:pPr>
        <w:pStyle w:val="Heading1"/>
        <w:numPr>
          <w:ilvl w:val="1"/>
          <w:numId w:val="214"/>
        </w:numPr>
        <w:tabs>
          <w:tab w:val="left" w:pos="1086"/>
        </w:tabs>
        <w:ind w:left="1085" w:hanging="486"/>
      </w:pPr>
      <w:r>
        <w:t>Relational</w:t>
      </w:r>
      <w:r>
        <w:rPr>
          <w:spacing w:val="-8"/>
        </w:rPr>
        <w:t xml:space="preserve"> </w:t>
      </w:r>
      <w:r>
        <w:t>Model</w:t>
      </w:r>
      <w:r>
        <w:rPr>
          <w:spacing w:val="-8"/>
        </w:rPr>
        <w:t xml:space="preserve"> </w:t>
      </w:r>
      <w:r>
        <w:t>Constraints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Relational</w:t>
      </w:r>
      <w:r>
        <w:rPr>
          <w:spacing w:val="-3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Schemas</w:t>
      </w:r>
    </w:p>
    <w:p w:rsidR="00B14EA8" w:rsidRDefault="009B706F">
      <w:pPr>
        <w:spacing w:before="177" w:line="360" w:lineRule="auto"/>
        <w:ind w:left="1085" w:right="1131"/>
        <w:rPr>
          <w:rFonts w:ascii="Times New Roman"/>
          <w:sz w:val="24"/>
        </w:rPr>
      </w:pPr>
      <w:r>
        <w:rPr>
          <w:rFonts w:ascii="Times New Roman"/>
          <w:sz w:val="24"/>
        </w:rPr>
        <w:t>Constraints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restrictions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 the actual values in a database state. These constraints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derived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rules 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miniworld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represents.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databases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generally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 divided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categories:</w:t>
      </w:r>
    </w:p>
    <w:p w:rsidR="00B14EA8" w:rsidRDefault="009B706F">
      <w:pPr>
        <w:pStyle w:val="ListParagraph"/>
        <w:numPr>
          <w:ilvl w:val="0"/>
          <w:numId w:val="212"/>
        </w:numPr>
        <w:tabs>
          <w:tab w:val="left" w:pos="1384"/>
        </w:tabs>
        <w:spacing w:before="2"/>
        <w:ind w:hanging="242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Inherent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model-based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implicit constraints</w:t>
      </w:r>
    </w:p>
    <w:p w:rsidR="00B14EA8" w:rsidRDefault="009B706F">
      <w:pPr>
        <w:pStyle w:val="ListParagraph"/>
        <w:numPr>
          <w:ilvl w:val="1"/>
          <w:numId w:val="212"/>
        </w:numPr>
        <w:tabs>
          <w:tab w:val="left" w:pos="1950"/>
        </w:tabs>
        <w:spacing w:before="13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inherent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model.</w:t>
      </w:r>
    </w:p>
    <w:p w:rsidR="00B14EA8" w:rsidRDefault="009B706F">
      <w:pPr>
        <w:pStyle w:val="ListParagraph"/>
        <w:numPr>
          <w:ilvl w:val="1"/>
          <w:numId w:val="212"/>
        </w:numPr>
        <w:tabs>
          <w:tab w:val="left" w:pos="1950"/>
        </w:tabs>
        <w:spacing w:before="139" w:line="355" w:lineRule="auto"/>
        <w:ind w:right="96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characteristics of relations are the inherent constraints of the relational model 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belong to the first category. For example, the constraint that a relation cannot have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duplicate tuples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is 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inherent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constraint.</w:t>
      </w:r>
    </w:p>
    <w:p w:rsidR="00B14EA8" w:rsidRDefault="009B706F">
      <w:pPr>
        <w:pStyle w:val="ListParagraph"/>
        <w:numPr>
          <w:ilvl w:val="0"/>
          <w:numId w:val="212"/>
        </w:numPr>
        <w:tabs>
          <w:tab w:val="left" w:pos="1389"/>
        </w:tabs>
        <w:spacing w:before="4"/>
        <w:ind w:left="1388" w:hanging="24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Schema-based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explicit constraints</w:t>
      </w:r>
    </w:p>
    <w:p w:rsidR="00B14EA8" w:rsidRDefault="009B706F">
      <w:pPr>
        <w:pStyle w:val="ListParagraph"/>
        <w:numPr>
          <w:ilvl w:val="1"/>
          <w:numId w:val="212"/>
        </w:numPr>
        <w:tabs>
          <w:tab w:val="left" w:pos="2040"/>
          <w:tab w:val="left" w:pos="2041"/>
        </w:tabs>
        <w:spacing w:before="139" w:line="350" w:lineRule="auto"/>
        <w:ind w:left="2045" w:right="1475" w:hanging="36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directly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expressed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schemas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model,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typically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specifying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them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DDL.</w:t>
      </w:r>
    </w:p>
    <w:p w:rsidR="00B14EA8" w:rsidRDefault="009B706F">
      <w:pPr>
        <w:pStyle w:val="ListParagraph"/>
        <w:numPr>
          <w:ilvl w:val="1"/>
          <w:numId w:val="212"/>
        </w:numPr>
        <w:tabs>
          <w:tab w:val="left" w:pos="2040"/>
          <w:tab w:val="left" w:pos="2041"/>
        </w:tabs>
        <w:spacing w:before="12" w:line="350" w:lineRule="auto"/>
        <w:ind w:left="2041" w:right="1018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schema-based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domain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constraints, key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constraints,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NULLs,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integrity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constraints,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referential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integrity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constraints.</w:t>
      </w:r>
    </w:p>
    <w:p w:rsidR="00B14EA8" w:rsidRDefault="009B706F">
      <w:pPr>
        <w:pStyle w:val="ListParagraph"/>
        <w:numPr>
          <w:ilvl w:val="0"/>
          <w:numId w:val="212"/>
        </w:numPr>
        <w:tabs>
          <w:tab w:val="left" w:pos="1446"/>
        </w:tabs>
        <w:spacing w:before="16"/>
        <w:ind w:left="1445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Application-based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semantic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business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rules</w:t>
      </w:r>
    </w:p>
    <w:p w:rsidR="00B14EA8" w:rsidRDefault="009B706F">
      <w:pPr>
        <w:pStyle w:val="ListParagraph"/>
        <w:numPr>
          <w:ilvl w:val="1"/>
          <w:numId w:val="212"/>
        </w:numPr>
        <w:tabs>
          <w:tab w:val="left" w:pos="2040"/>
          <w:tab w:val="left" w:pos="2041"/>
        </w:tabs>
        <w:spacing w:before="139" w:line="350" w:lineRule="auto"/>
        <w:ind w:left="2041" w:right="958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cannot</w:t>
      </w:r>
      <w:r>
        <w:rPr>
          <w:rFonts w:ascii="Times New Roman" w:hAnsi="Times New Roman"/>
          <w:i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directly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expressed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schemas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model,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hence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must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be expressed 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enforced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 application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programs.</w:t>
      </w:r>
    </w:p>
    <w:p w:rsidR="00B14EA8" w:rsidRDefault="00B14EA8">
      <w:pPr>
        <w:spacing w:line="350" w:lineRule="auto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1"/>
          <w:numId w:val="212"/>
        </w:numPr>
        <w:tabs>
          <w:tab w:val="left" w:pos="2041"/>
        </w:tabs>
        <w:spacing w:before="184" w:line="355" w:lineRule="auto"/>
        <w:ind w:left="2041" w:right="964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Examples of such constraints are the salary of an employee should not exceed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salary of the employee’s supervisor and the maximum number of hours an employee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work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projects per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week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is 56.</w:t>
      </w:r>
    </w:p>
    <w:p w:rsidR="00B14EA8" w:rsidRDefault="00B14EA8">
      <w:pPr>
        <w:pStyle w:val="BodyText"/>
        <w:spacing w:before="2"/>
        <w:rPr>
          <w:rFonts w:ascii="Times New Roman"/>
          <w:sz w:val="37"/>
        </w:rPr>
      </w:pPr>
    </w:p>
    <w:p w:rsidR="00B14EA8" w:rsidRDefault="009B706F">
      <w:pPr>
        <w:pStyle w:val="ListParagraph"/>
        <w:numPr>
          <w:ilvl w:val="2"/>
          <w:numId w:val="214"/>
        </w:numPr>
        <w:tabs>
          <w:tab w:val="left" w:pos="1786"/>
        </w:tabs>
        <w:ind w:left="1785" w:hanging="629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Domain</w:t>
      </w:r>
      <w:r>
        <w:rPr>
          <w:rFonts w:ascii="Times New Roman"/>
          <w:b/>
          <w:spacing w:val="-12"/>
          <w:sz w:val="28"/>
        </w:rPr>
        <w:t xml:space="preserve"> </w:t>
      </w:r>
      <w:r>
        <w:rPr>
          <w:rFonts w:ascii="Times New Roman"/>
          <w:b/>
          <w:sz w:val="28"/>
        </w:rPr>
        <w:t>Constraints</w:t>
      </w:r>
    </w:p>
    <w:p w:rsidR="00B14EA8" w:rsidRDefault="009B706F">
      <w:pPr>
        <w:spacing w:before="152" w:line="360" w:lineRule="auto"/>
        <w:ind w:left="1681" w:right="952"/>
        <w:rPr>
          <w:rFonts w:ascii="Times New Roman"/>
          <w:sz w:val="24"/>
        </w:rPr>
      </w:pPr>
      <w:r>
        <w:rPr>
          <w:rFonts w:ascii="Times New Roman"/>
          <w:sz w:val="24"/>
        </w:rPr>
        <w:t>Domain Constraints specify that within each tuple, the value of each attribute A must 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atomic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domain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dom(A).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associated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domains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typically include standard numeric data types for integers (such as short integer, integer,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long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integer)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real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numbers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(float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doubleprecision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float).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Characters,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Booleans, fixed-length strings, and variable-length strings are also available, as are date,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time,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timestamp,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money,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special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types.</w:t>
      </w:r>
    </w:p>
    <w:p w:rsidR="00B14EA8" w:rsidRDefault="00B14EA8">
      <w:pPr>
        <w:pStyle w:val="BodyText"/>
        <w:spacing w:before="8"/>
        <w:rPr>
          <w:rFonts w:ascii="Times New Roman"/>
          <w:sz w:val="36"/>
        </w:rPr>
      </w:pPr>
    </w:p>
    <w:p w:rsidR="00B14EA8" w:rsidRDefault="009B706F">
      <w:pPr>
        <w:pStyle w:val="Heading4"/>
        <w:numPr>
          <w:ilvl w:val="2"/>
          <w:numId w:val="214"/>
        </w:numPr>
        <w:tabs>
          <w:tab w:val="left" w:pos="1863"/>
        </w:tabs>
        <w:spacing w:before="1"/>
        <w:ind w:left="1862" w:hanging="634"/>
        <w:jc w:val="both"/>
      </w:pPr>
      <w:r>
        <w:t>Key</w:t>
      </w:r>
      <w:r>
        <w:rPr>
          <w:spacing w:val="-5"/>
        </w:rPr>
        <w:t xml:space="preserve"> </w:t>
      </w:r>
      <w:r>
        <w:t>Constraints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Constraints</w:t>
      </w:r>
      <w:r>
        <w:rPr>
          <w:spacing w:val="-3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NULL</w:t>
      </w:r>
      <w:r>
        <w:rPr>
          <w:spacing w:val="-4"/>
        </w:rPr>
        <w:t xml:space="preserve"> </w:t>
      </w:r>
      <w:r>
        <w:t>Values</w:t>
      </w:r>
    </w:p>
    <w:p w:rsidR="00B14EA8" w:rsidRDefault="009B706F">
      <w:pPr>
        <w:spacing w:before="152" w:line="360" w:lineRule="auto"/>
        <w:ind w:left="1589" w:right="950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All tuples in a relation must also be distinct.This means that no two tuples can have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same combination of values for </w:t>
      </w:r>
      <w:r>
        <w:rPr>
          <w:rFonts w:ascii="Times New Roman"/>
          <w:i/>
          <w:sz w:val="24"/>
        </w:rPr>
        <w:t xml:space="preserve">all </w:t>
      </w:r>
      <w:r>
        <w:rPr>
          <w:rFonts w:ascii="Times New Roman"/>
          <w:sz w:val="24"/>
        </w:rPr>
        <w:t xml:space="preserve">their attributes.There are other </w:t>
      </w:r>
      <w:r>
        <w:rPr>
          <w:rFonts w:ascii="Times New Roman"/>
          <w:b/>
          <w:sz w:val="24"/>
        </w:rPr>
        <w:t xml:space="preserve">subsets of attributes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a relation schema </w:t>
      </w:r>
      <w:r>
        <w:rPr>
          <w:rFonts w:ascii="Times New Roman"/>
          <w:i/>
          <w:sz w:val="24"/>
        </w:rPr>
        <w:t xml:space="preserve">R </w:t>
      </w:r>
      <w:r>
        <w:rPr>
          <w:rFonts w:ascii="Times New Roman"/>
          <w:sz w:val="24"/>
        </w:rPr>
        <w:t xml:space="preserve">with the property that no two tuples in any relation state </w:t>
      </w:r>
      <w:r>
        <w:rPr>
          <w:rFonts w:ascii="Times New Roman"/>
          <w:i/>
          <w:sz w:val="24"/>
        </w:rPr>
        <w:t xml:space="preserve">r </w:t>
      </w:r>
      <w:r>
        <w:rPr>
          <w:rFonts w:ascii="Times New Roman"/>
          <w:sz w:val="24"/>
        </w:rPr>
        <w:t xml:space="preserve">of </w:t>
      </w:r>
      <w:r>
        <w:rPr>
          <w:rFonts w:ascii="Times New Roman"/>
          <w:i/>
          <w:sz w:val="24"/>
        </w:rPr>
        <w:t xml:space="preserve">R </w:t>
      </w:r>
      <w:r>
        <w:rPr>
          <w:rFonts w:ascii="Times New Roman"/>
          <w:sz w:val="24"/>
        </w:rPr>
        <w:t>should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combination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these attributes.</w:t>
      </w:r>
    </w:p>
    <w:p w:rsidR="00B14EA8" w:rsidRDefault="009B706F">
      <w:pPr>
        <w:spacing w:line="360" w:lineRule="auto"/>
        <w:ind w:left="1589" w:right="954" w:hanging="24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Suppose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we denote one such subset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 attributes by SK; then for any two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distinct</w:t>
      </w:r>
      <w:r>
        <w:rPr>
          <w:rFonts w:ascii="Times New Roman" w:hAnsi="Times New Roman"/>
          <w:i/>
          <w:spacing w:val="1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tuples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position w:val="2"/>
          <w:sz w:val="24"/>
        </w:rPr>
        <w:t xml:space="preserve">1 and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position w:val="2"/>
          <w:sz w:val="24"/>
        </w:rPr>
        <w:t>2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in a relation state </w:t>
      </w:r>
      <w:r>
        <w:rPr>
          <w:rFonts w:ascii="Times New Roman" w:hAnsi="Times New Roman"/>
          <w:i/>
          <w:position w:val="2"/>
          <w:sz w:val="24"/>
        </w:rPr>
        <w:t xml:space="preserve">r </w:t>
      </w:r>
      <w:r>
        <w:rPr>
          <w:rFonts w:ascii="Times New Roman" w:hAnsi="Times New Roman"/>
          <w:position w:val="2"/>
          <w:sz w:val="24"/>
        </w:rPr>
        <w:t xml:space="preserve">of 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we have the constraint</w:t>
      </w:r>
      <w:r>
        <w:rPr>
          <w:rFonts w:ascii="Times New Roman" w:hAnsi="Times New Roman"/>
          <w:spacing w:val="60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that:</w:t>
      </w:r>
      <w:r>
        <w:rPr>
          <w:rFonts w:ascii="Times New Roman" w:hAnsi="Times New Roman"/>
          <w:spacing w:val="61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 xml:space="preserve">[SK]≠ </w:t>
      </w:r>
      <w:r>
        <w:rPr>
          <w:rFonts w:ascii="Times New Roman" w:hAnsi="Times New Roman"/>
          <w:i/>
          <w:position w:val="2"/>
          <w:sz w:val="24"/>
        </w:rPr>
        <w:t>t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[SK]</w:t>
      </w:r>
      <w:r>
        <w:rPr>
          <w:rFonts w:ascii="Times New Roman" w:hAnsi="Times New Roman"/>
          <w:spacing w:val="60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.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attributes SK is called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superkey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 relation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schema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</w:p>
    <w:p w:rsidR="00B14EA8" w:rsidRDefault="00B14EA8">
      <w:pPr>
        <w:pStyle w:val="BodyText"/>
        <w:spacing w:before="1"/>
        <w:rPr>
          <w:rFonts w:ascii="Times New Roman"/>
          <w:i/>
          <w:sz w:val="32"/>
        </w:rPr>
      </w:pPr>
    </w:p>
    <w:p w:rsidR="00B14EA8" w:rsidRDefault="009B706F">
      <w:pPr>
        <w:ind w:left="1565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superkey</w:t>
      </w:r>
    </w:p>
    <w:p w:rsidR="00B14EA8" w:rsidRDefault="009B706F">
      <w:pPr>
        <w:spacing w:before="132" w:line="360" w:lineRule="auto"/>
        <w:ind w:left="1503" w:right="95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 superkey SK specifies a </w:t>
      </w:r>
      <w:r>
        <w:rPr>
          <w:rFonts w:ascii="Times New Roman" w:hAnsi="Times New Roman"/>
          <w:i/>
          <w:sz w:val="24"/>
        </w:rPr>
        <w:t xml:space="preserve">uniqueness constraint </w:t>
      </w:r>
      <w:r>
        <w:rPr>
          <w:rFonts w:ascii="Times New Roman" w:hAnsi="Times New Roman"/>
          <w:sz w:val="24"/>
        </w:rPr>
        <w:t xml:space="preserve">that no two distinct tuples in any state </w:t>
      </w:r>
      <w:r>
        <w:rPr>
          <w:rFonts w:ascii="Times New Roman" w:hAnsi="Times New Roman"/>
          <w:i/>
          <w:sz w:val="24"/>
        </w:rPr>
        <w:t xml:space="preserve">r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 xml:space="preserve">R </w:t>
      </w:r>
      <w:r>
        <w:rPr>
          <w:rFonts w:ascii="Times New Roman" w:hAnsi="Times New Roman"/>
          <w:sz w:val="24"/>
        </w:rPr>
        <w:t>can have the same value for SK. Every relation has at least one default superkey—the 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its attributes.</w:t>
      </w:r>
    </w:p>
    <w:p w:rsidR="00B14EA8" w:rsidRDefault="00B14EA8">
      <w:pPr>
        <w:pStyle w:val="BodyText"/>
        <w:spacing w:before="5"/>
        <w:rPr>
          <w:rFonts w:ascii="Times New Roman"/>
          <w:sz w:val="36"/>
        </w:rPr>
      </w:pPr>
    </w:p>
    <w:p w:rsidR="00B14EA8" w:rsidRDefault="009B706F">
      <w:pPr>
        <w:pStyle w:val="Heading6"/>
        <w:spacing w:before="1"/>
        <w:ind w:left="1618"/>
      </w:pPr>
      <w:r>
        <w:t>Key</w:t>
      </w:r>
    </w:p>
    <w:p w:rsidR="00B14EA8" w:rsidRDefault="009B706F">
      <w:pPr>
        <w:spacing w:before="132" w:line="360" w:lineRule="auto"/>
        <w:ind w:left="1589" w:right="9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A key </w:t>
      </w:r>
      <w:r>
        <w:rPr>
          <w:rFonts w:ascii="Times New Roman" w:hAnsi="Times New Roman"/>
          <w:i/>
          <w:sz w:val="24"/>
        </w:rPr>
        <w:t xml:space="preserve">K </w:t>
      </w:r>
      <w:r>
        <w:rPr>
          <w:rFonts w:ascii="Times New Roman" w:hAnsi="Times New Roman"/>
          <w:sz w:val="24"/>
        </w:rPr>
        <w:t xml:space="preserve">of a relation schema </w:t>
      </w:r>
      <w:r>
        <w:rPr>
          <w:rFonts w:ascii="Times New Roman" w:hAnsi="Times New Roman"/>
          <w:i/>
          <w:sz w:val="24"/>
        </w:rPr>
        <w:t xml:space="preserve">R </w:t>
      </w:r>
      <w:r>
        <w:rPr>
          <w:rFonts w:ascii="Times New Roman" w:hAnsi="Times New Roman"/>
          <w:sz w:val="24"/>
        </w:rPr>
        <w:t xml:space="preserve">is a superkey of </w:t>
      </w:r>
      <w:r>
        <w:rPr>
          <w:rFonts w:ascii="Times New Roman" w:hAnsi="Times New Roman"/>
          <w:i/>
          <w:sz w:val="24"/>
        </w:rPr>
        <w:t xml:space="preserve">R </w:t>
      </w:r>
      <w:r>
        <w:rPr>
          <w:rFonts w:ascii="Times New Roman" w:hAnsi="Times New Roman"/>
          <w:sz w:val="24"/>
        </w:rPr>
        <w:t>with the additional property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removing any attribute </w:t>
      </w:r>
      <w:r>
        <w:rPr>
          <w:rFonts w:ascii="Times New Roman" w:hAnsi="Times New Roman"/>
          <w:i/>
          <w:sz w:val="24"/>
        </w:rPr>
        <w:t xml:space="preserve">A </w:t>
      </w:r>
      <w:r>
        <w:rPr>
          <w:rFonts w:ascii="Times New Roman" w:hAnsi="Times New Roman"/>
          <w:sz w:val="24"/>
        </w:rPr>
        <w:t xml:space="preserve">from </w:t>
      </w:r>
      <w:r>
        <w:rPr>
          <w:rFonts w:ascii="Times New Roman" w:hAnsi="Times New Roman"/>
          <w:i/>
          <w:sz w:val="24"/>
        </w:rPr>
        <w:t xml:space="preserve">K </w:t>
      </w:r>
      <w:r>
        <w:rPr>
          <w:rFonts w:ascii="Times New Roman" w:hAnsi="Times New Roman"/>
          <w:sz w:val="24"/>
        </w:rPr>
        <w:t xml:space="preserve">leaves a set of attributes </w:t>
      </w:r>
      <w:r>
        <w:rPr>
          <w:rFonts w:ascii="Times New Roman" w:hAnsi="Times New Roman"/>
          <w:i/>
          <w:sz w:val="24"/>
        </w:rPr>
        <w:t>K</w:t>
      </w:r>
      <w:r>
        <w:rPr>
          <w:rFonts w:ascii="Times New Roman" w:hAnsi="Times New Roman"/>
          <w:sz w:val="24"/>
        </w:rPr>
        <w:t xml:space="preserve">’ that is not a superkey of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anymore.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Hence,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 key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satisfies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two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properties:</w:t>
      </w:r>
    </w:p>
    <w:p w:rsidR="00B14EA8" w:rsidRDefault="009B706F">
      <w:pPr>
        <w:pStyle w:val="ListParagraph"/>
        <w:numPr>
          <w:ilvl w:val="0"/>
          <w:numId w:val="211"/>
        </w:numPr>
        <w:tabs>
          <w:tab w:val="left" w:pos="1931"/>
        </w:tabs>
        <w:spacing w:before="1" w:line="360" w:lineRule="auto"/>
        <w:ind w:right="959" w:firstLine="9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Two distinct tuples in any state of the relation cannot have identical values for (all)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key.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first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property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applies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superkey.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0"/>
          <w:numId w:val="211"/>
        </w:numPr>
        <w:tabs>
          <w:tab w:val="left" w:pos="1979"/>
        </w:tabs>
        <w:spacing w:before="182" w:line="360" w:lineRule="auto"/>
        <w:ind w:left="1949" w:right="956" w:hanging="26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It is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minimal superkey—that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is, a superkey from which we cannot remove any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attributes and still have the uniqueness constraint in condition 1 hold.This property 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required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superkey.</w:t>
      </w:r>
    </w:p>
    <w:p w:rsidR="00B14EA8" w:rsidRDefault="009B706F">
      <w:pPr>
        <w:spacing w:before="2"/>
        <w:ind w:left="156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Example: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Consider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STUDENT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</w:t>
      </w:r>
    </w:p>
    <w:p w:rsidR="00B14EA8" w:rsidRDefault="009B706F">
      <w:pPr>
        <w:pStyle w:val="BodyText"/>
        <w:spacing w:before="10"/>
        <w:rPr>
          <w:rFonts w:ascii="Times New Roman"/>
          <w:sz w:val="26"/>
        </w:rPr>
      </w:pPr>
      <w:r>
        <w:rPr>
          <w:noProof/>
          <w:lang w:val="en-IN" w:eastAsia="en-IN"/>
        </w:rPr>
        <w:drawing>
          <wp:anchor distT="0" distB="0" distL="0" distR="0" simplePos="0" relativeHeight="32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221210</wp:posOffset>
            </wp:positionV>
            <wp:extent cx="5295967" cy="1467802"/>
            <wp:effectExtent l="0" t="0" r="0" b="0"/>
            <wp:wrapTopAndBottom/>
            <wp:docPr id="93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6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5967" cy="1467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5"/>
        <w:rPr>
          <w:rFonts w:ascii="Times New Roman"/>
          <w:sz w:val="30"/>
        </w:rPr>
      </w:pPr>
    </w:p>
    <w:p w:rsidR="00B14EA8" w:rsidRDefault="009B706F">
      <w:pPr>
        <w:pStyle w:val="ListParagraph"/>
        <w:numPr>
          <w:ilvl w:val="1"/>
          <w:numId w:val="211"/>
        </w:numPr>
        <w:tabs>
          <w:tab w:val="left" w:pos="2343"/>
          <w:tab w:val="left" w:pos="2344"/>
        </w:tabs>
        <w:spacing w:line="350" w:lineRule="auto"/>
        <w:ind w:right="96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{Ssn}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STUDENT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because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no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two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student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have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same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Ssn</w:t>
      </w:r>
    </w:p>
    <w:p w:rsidR="00B14EA8" w:rsidRDefault="009B706F">
      <w:pPr>
        <w:pStyle w:val="ListParagraph"/>
        <w:numPr>
          <w:ilvl w:val="1"/>
          <w:numId w:val="211"/>
        </w:numPr>
        <w:tabs>
          <w:tab w:val="left" w:pos="2348"/>
          <w:tab w:val="left" w:pos="2349"/>
        </w:tabs>
        <w:spacing w:before="13" w:line="350" w:lineRule="auto"/>
        <w:ind w:left="2309" w:right="95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Any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includes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Ssn—for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{Ssn,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Name,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Age}—is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superkey</w:t>
      </w:r>
    </w:p>
    <w:p w:rsidR="00B14EA8" w:rsidRDefault="009B706F">
      <w:pPr>
        <w:pStyle w:val="ListParagraph"/>
        <w:numPr>
          <w:ilvl w:val="1"/>
          <w:numId w:val="211"/>
        </w:numPr>
        <w:tabs>
          <w:tab w:val="left" w:pos="2309"/>
          <w:tab w:val="left" w:pos="2310"/>
        </w:tabs>
        <w:spacing w:before="13" w:line="350" w:lineRule="auto"/>
        <w:ind w:left="2314" w:right="1488" w:hanging="36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superkey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{Ssn,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Name,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Age}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STUDENT because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removing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Name 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Age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both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set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still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leaves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 superkey</w:t>
      </w:r>
    </w:p>
    <w:p w:rsidR="00B14EA8" w:rsidRDefault="00B14EA8">
      <w:pPr>
        <w:pStyle w:val="BodyText"/>
        <w:spacing w:before="9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1320" w:right="960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general, any superkey formed from a single attribute is also a key. A key with multiple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require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i/>
          <w:sz w:val="24"/>
        </w:rPr>
        <w:t>all</w:t>
      </w:r>
      <w:r>
        <w:rPr>
          <w:rFonts w:ascii="Times New Roman"/>
          <w:i/>
          <w:spacing w:val="3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together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 the uniqueness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property.</w:t>
      </w:r>
    </w:p>
    <w:p w:rsidR="00B14EA8" w:rsidRDefault="00B14EA8">
      <w:pPr>
        <w:pStyle w:val="BodyText"/>
        <w:spacing w:before="6"/>
        <w:rPr>
          <w:rFonts w:ascii="Times New Roman"/>
          <w:sz w:val="36"/>
        </w:rPr>
      </w:pPr>
    </w:p>
    <w:p w:rsidR="00B14EA8" w:rsidRDefault="009B706F">
      <w:pPr>
        <w:pStyle w:val="Heading6"/>
        <w:spacing w:before="1"/>
        <w:jc w:val="both"/>
      </w:pPr>
      <w:r>
        <w:t>Candidate key</w:t>
      </w:r>
    </w:p>
    <w:p w:rsidR="00B14EA8" w:rsidRDefault="009B706F">
      <w:pPr>
        <w:spacing w:before="132" w:line="362" w:lineRule="auto"/>
        <w:ind w:left="132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relation schema may have more than one key. In this case, each of the keys is called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candidate key. </w:t>
      </w:r>
      <w:r>
        <w:rPr>
          <w:rFonts w:ascii="Times New Roman"/>
          <w:sz w:val="24"/>
        </w:rPr>
        <w:t>For example, the CAR relation has two candidate keys: License_number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Engine_serial_number</w:t>
      </w:r>
    </w:p>
    <w:p w:rsidR="00B14EA8" w:rsidRDefault="009B706F">
      <w:pPr>
        <w:pStyle w:val="BodyText"/>
        <w:rPr>
          <w:rFonts w:ascii="Times New Roman"/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33" behindDoc="0" locked="0" layoutInCell="1" allowOverlap="1">
            <wp:simplePos x="0" y="0"/>
            <wp:positionH relativeFrom="page">
              <wp:posOffset>1864944</wp:posOffset>
            </wp:positionH>
            <wp:positionV relativeFrom="paragraph">
              <wp:posOffset>156198</wp:posOffset>
            </wp:positionV>
            <wp:extent cx="4452425" cy="1586865"/>
            <wp:effectExtent l="0" t="0" r="0" b="0"/>
            <wp:wrapTopAndBottom/>
            <wp:docPr id="95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7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2425" cy="158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8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Heading6"/>
        <w:spacing w:before="187"/>
        <w:ind w:left="1445"/>
        <w:jc w:val="both"/>
      </w:pPr>
      <w:r>
        <w:lastRenderedPageBreak/>
        <w:t>Primary</w:t>
      </w:r>
      <w:r>
        <w:rPr>
          <w:spacing w:val="-3"/>
        </w:rPr>
        <w:t xml:space="preserve"> </w:t>
      </w:r>
      <w:r>
        <w:t>key</w:t>
      </w:r>
    </w:p>
    <w:p w:rsidR="00B14EA8" w:rsidRDefault="009B706F">
      <w:pPr>
        <w:spacing w:before="132" w:line="360" w:lineRule="auto"/>
        <w:ind w:left="132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It is common to designate one of the candidate keys as the </w:t>
      </w:r>
      <w:r>
        <w:rPr>
          <w:rFonts w:ascii="Times New Roman"/>
          <w:b/>
          <w:sz w:val="24"/>
        </w:rPr>
        <w:t xml:space="preserve">primary key </w:t>
      </w:r>
      <w:r>
        <w:rPr>
          <w:rFonts w:ascii="Times New Roman"/>
          <w:sz w:val="24"/>
        </w:rPr>
        <w:t>of the relation. This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the candidate key whose values are used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 xml:space="preserve">identify </w:t>
      </w:r>
      <w:r>
        <w:rPr>
          <w:rFonts w:ascii="Times New Roman"/>
          <w:sz w:val="24"/>
        </w:rPr>
        <w:t>tuples in the relation.We use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convention that the attributes that form the primary key of a relation schema are underlined.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candidate keys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 designated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b/>
          <w:sz w:val="24"/>
        </w:rPr>
        <w:t>unique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 xml:space="preserve">keys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not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underlined</w:t>
      </w:r>
    </w:p>
    <w:p w:rsidR="00B14EA8" w:rsidRDefault="00B14EA8">
      <w:pPr>
        <w:pStyle w:val="BodyText"/>
        <w:spacing w:before="3"/>
        <w:rPr>
          <w:rFonts w:ascii="Times New Roman"/>
          <w:sz w:val="24"/>
        </w:rPr>
      </w:pPr>
    </w:p>
    <w:p w:rsidR="00B14EA8" w:rsidRDefault="009B706F">
      <w:pPr>
        <w:spacing w:line="360" w:lineRule="auto"/>
        <w:ind w:left="600" w:right="95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Another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constraint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whether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permitted.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example, if every STUDENT tuple must have a valid, non-NULL value for the Name attribute, then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Name 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STUDENT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is constrained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NULL.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Heading4"/>
        <w:numPr>
          <w:ilvl w:val="2"/>
          <w:numId w:val="214"/>
        </w:numPr>
        <w:tabs>
          <w:tab w:val="left" w:pos="1321"/>
        </w:tabs>
        <w:spacing w:before="189"/>
        <w:ind w:left="1320" w:hanging="721"/>
        <w:jc w:val="left"/>
      </w:pPr>
      <w:r>
        <w:t>Relational</w:t>
      </w:r>
      <w:r>
        <w:rPr>
          <w:spacing w:val="-5"/>
        </w:rPr>
        <w:t xml:space="preserve"> </w:t>
      </w:r>
      <w:r>
        <w:t>Databases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Relational</w:t>
      </w:r>
      <w:r>
        <w:rPr>
          <w:spacing w:val="-5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Schemas</w:t>
      </w:r>
    </w:p>
    <w:p w:rsidR="00B14EA8" w:rsidRDefault="009B706F">
      <w:pPr>
        <w:spacing w:before="156" w:line="357" w:lineRule="auto"/>
        <w:ind w:left="1320" w:right="952"/>
        <w:rPr>
          <w:rFonts w:ascii="Times New Roman"/>
          <w:sz w:val="24"/>
        </w:rPr>
      </w:pPr>
      <w:r>
        <w:rPr>
          <w:rFonts w:ascii="Times New Roman"/>
          <w:b/>
          <w:position w:val="2"/>
          <w:sz w:val="24"/>
        </w:rPr>
        <w:t>A</w:t>
      </w:r>
      <w:r>
        <w:rPr>
          <w:rFonts w:ascii="Times New Roman"/>
          <w:b/>
          <w:spacing w:val="10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Relational</w:t>
      </w:r>
      <w:r>
        <w:rPr>
          <w:rFonts w:ascii="Times New Roman"/>
          <w:b/>
          <w:spacing w:val="6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database</w:t>
      </w:r>
      <w:r>
        <w:rPr>
          <w:rFonts w:ascii="Times New Roman"/>
          <w:b/>
          <w:spacing w:val="9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schema</w:t>
      </w:r>
      <w:r>
        <w:rPr>
          <w:rFonts w:ascii="Times New Roman"/>
          <w:b/>
          <w:spacing w:val="14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S</w:t>
      </w:r>
      <w:r>
        <w:rPr>
          <w:rFonts w:ascii="Times New Roman"/>
          <w:i/>
          <w:spacing w:val="11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is</w:t>
      </w:r>
      <w:r>
        <w:rPr>
          <w:rFonts w:ascii="Times New Roman"/>
          <w:i/>
          <w:spacing w:val="9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a</w:t>
      </w:r>
      <w:r>
        <w:rPr>
          <w:rFonts w:ascii="Times New Roman"/>
          <w:i/>
          <w:spacing w:val="10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s</w:t>
      </w:r>
      <w:r>
        <w:rPr>
          <w:rFonts w:ascii="Times New Roman"/>
          <w:position w:val="2"/>
          <w:sz w:val="24"/>
        </w:rPr>
        <w:t>et</w:t>
      </w:r>
      <w:r>
        <w:rPr>
          <w:rFonts w:ascii="Times New Roman"/>
          <w:spacing w:val="10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of</w:t>
      </w:r>
      <w:r>
        <w:rPr>
          <w:rFonts w:ascii="Times New Roman"/>
          <w:spacing w:val="3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relation</w:t>
      </w:r>
      <w:r>
        <w:rPr>
          <w:rFonts w:ascii="Times New Roman"/>
          <w:spacing w:val="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schemas</w:t>
      </w:r>
      <w:r>
        <w:rPr>
          <w:rFonts w:ascii="Times New Roman"/>
          <w:spacing w:val="12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S</w:t>
      </w:r>
      <w:r>
        <w:rPr>
          <w:rFonts w:ascii="Times New Roman"/>
          <w:i/>
          <w:spacing w:val="10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=</w:t>
      </w:r>
      <w:r>
        <w:rPr>
          <w:rFonts w:ascii="Times New Roman"/>
          <w:i/>
          <w:spacing w:val="1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{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,</w:t>
      </w:r>
      <w:r>
        <w:rPr>
          <w:rFonts w:ascii="Times New Roman"/>
          <w:spacing w:val="8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,</w:t>
      </w:r>
      <w:r>
        <w:rPr>
          <w:rFonts w:ascii="Times New Roman"/>
          <w:spacing w:val="8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...,</w:t>
      </w:r>
      <w:r>
        <w:rPr>
          <w:rFonts w:ascii="Times New Roman"/>
          <w:spacing w:val="9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i/>
          <w:sz w:val="16"/>
        </w:rPr>
        <w:t>m</w:t>
      </w:r>
      <w:r>
        <w:rPr>
          <w:rFonts w:ascii="Times New Roman"/>
          <w:position w:val="2"/>
          <w:sz w:val="24"/>
        </w:rPr>
        <w:t>}</w:t>
      </w:r>
      <w:r>
        <w:rPr>
          <w:rFonts w:ascii="Times New Roman"/>
          <w:spacing w:val="10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10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pacing w:val="9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</w:t>
      </w:r>
      <w:r>
        <w:rPr>
          <w:rFonts w:ascii="Times New Roman"/>
          <w:spacing w:val="8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et</w:t>
      </w:r>
      <w:r>
        <w:rPr>
          <w:rFonts w:ascii="Times New Roman"/>
          <w:spacing w:val="-57"/>
          <w:position w:val="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constraints IC.</w:t>
      </w:r>
    </w:p>
    <w:p w:rsidR="00B14EA8" w:rsidRDefault="009B706F">
      <w:pPr>
        <w:spacing w:before="2"/>
        <w:ind w:left="1320"/>
        <w:rPr>
          <w:rFonts w:ascii="Times New Roman"/>
          <w:sz w:val="24"/>
        </w:rPr>
      </w:pPr>
      <w:r>
        <w:rPr>
          <w:rFonts w:ascii="Times New Roman"/>
          <w:sz w:val="24"/>
        </w:rPr>
        <w:t>Example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schema:</w:t>
      </w:r>
    </w:p>
    <w:p w:rsidR="00B14EA8" w:rsidRDefault="009B706F">
      <w:pPr>
        <w:spacing w:before="137" w:line="362" w:lineRule="auto"/>
        <w:ind w:left="3933" w:hanging="1648"/>
        <w:rPr>
          <w:rFonts w:ascii="Times New Roman"/>
          <w:sz w:val="24"/>
        </w:rPr>
      </w:pPr>
      <w:r>
        <w:rPr>
          <w:rFonts w:ascii="Times New Roman"/>
          <w:sz w:val="24"/>
        </w:rPr>
        <w:t>COMPANY = {EMPLOYEE, DEPARTMENT, DEPT_LOCATIONS,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PROJECT,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WORKS_ON,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DEPENDENT}</w:t>
      </w:r>
    </w:p>
    <w:p w:rsidR="00B14EA8" w:rsidRDefault="009B706F">
      <w:pPr>
        <w:pStyle w:val="BodyText"/>
        <w:spacing w:before="9"/>
        <w:rPr>
          <w:rFonts w:ascii="Times New Roman"/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34" behindDoc="0" locked="0" layoutInCell="1" allowOverlap="1">
            <wp:simplePos x="0" y="0"/>
            <wp:positionH relativeFrom="page">
              <wp:posOffset>1280794</wp:posOffset>
            </wp:positionH>
            <wp:positionV relativeFrom="paragraph">
              <wp:posOffset>133232</wp:posOffset>
            </wp:positionV>
            <wp:extent cx="5439736" cy="3207067"/>
            <wp:effectExtent l="0" t="0" r="0" b="0"/>
            <wp:wrapTopAndBottom/>
            <wp:docPr id="97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8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9736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90"/>
        <w:ind w:left="296"/>
        <w:jc w:val="center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Figure1.2.3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(a):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schema.</w:t>
      </w:r>
    </w:p>
    <w:p w:rsidR="00B14EA8" w:rsidRDefault="009B706F">
      <w:pPr>
        <w:spacing w:before="137"/>
        <w:ind w:left="1383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underlined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represent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primary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keys</w:t>
      </w:r>
    </w:p>
    <w:p w:rsidR="00B14EA8" w:rsidRDefault="00B14EA8">
      <w:pPr>
        <w:pStyle w:val="BodyText"/>
        <w:rPr>
          <w:rFonts w:ascii="Times New Roman"/>
          <w:sz w:val="36"/>
        </w:rPr>
      </w:pPr>
    </w:p>
    <w:p w:rsidR="00B14EA8" w:rsidRDefault="009B706F">
      <w:pPr>
        <w:spacing w:before="1"/>
        <w:ind w:left="1320"/>
        <w:rPr>
          <w:rFonts w:ascii="Times New Roman"/>
          <w:sz w:val="24"/>
        </w:rPr>
      </w:pPr>
      <w:r>
        <w:rPr>
          <w:rFonts w:ascii="Times New Roman"/>
          <w:b/>
          <w:position w:val="2"/>
          <w:sz w:val="24"/>
        </w:rPr>
        <w:t>A</w:t>
      </w:r>
      <w:r>
        <w:rPr>
          <w:rFonts w:ascii="Times New Roman"/>
          <w:b/>
          <w:spacing w:val="-1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Relational</w:t>
      </w:r>
      <w:r>
        <w:rPr>
          <w:rFonts w:ascii="Times New Roman"/>
          <w:b/>
          <w:spacing w:val="-4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database state</w:t>
      </w:r>
      <w:r>
        <w:rPr>
          <w:rFonts w:ascii="Times New Roman"/>
          <w:b/>
          <w:spacing w:val="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is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 set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of</w:t>
      </w:r>
      <w:r>
        <w:rPr>
          <w:rFonts w:ascii="Times New Roman"/>
          <w:spacing w:val="-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relation</w:t>
      </w:r>
      <w:r>
        <w:rPr>
          <w:rFonts w:ascii="Times New Roman"/>
          <w:spacing w:val="-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states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DB</w:t>
      </w:r>
      <w:r>
        <w:rPr>
          <w:rFonts w:ascii="Times New Roman"/>
          <w:i/>
          <w:spacing w:val="-2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=</w:t>
      </w:r>
      <w:r>
        <w:rPr>
          <w:rFonts w:ascii="Times New Roman"/>
          <w:i/>
          <w:spacing w:val="-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{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i/>
          <w:sz w:val="16"/>
        </w:rPr>
        <w:t>1</w:t>
      </w:r>
      <w:r>
        <w:rPr>
          <w:rFonts w:ascii="Times New Roman"/>
          <w:position w:val="2"/>
          <w:sz w:val="24"/>
        </w:rPr>
        <w:t>,</w:t>
      </w:r>
      <w:r>
        <w:rPr>
          <w:rFonts w:ascii="Times New Roman"/>
          <w:spacing w:val="3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i/>
          <w:sz w:val="16"/>
        </w:rPr>
        <w:t>2</w:t>
      </w:r>
      <w:r>
        <w:rPr>
          <w:rFonts w:ascii="Times New Roman"/>
          <w:position w:val="2"/>
          <w:sz w:val="24"/>
        </w:rPr>
        <w:t>,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...,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i/>
          <w:sz w:val="16"/>
        </w:rPr>
        <w:t>m</w:t>
      </w:r>
      <w:r>
        <w:rPr>
          <w:rFonts w:ascii="Times New Roman"/>
          <w:position w:val="2"/>
          <w:sz w:val="24"/>
        </w:rPr>
        <w:t>}.Each</w:t>
      </w:r>
      <w:r>
        <w:rPr>
          <w:rFonts w:ascii="Times New Roman"/>
          <w:spacing w:val="-3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i/>
          <w:sz w:val="16"/>
        </w:rPr>
        <w:t>i</w:t>
      </w:r>
      <w:r>
        <w:rPr>
          <w:rFonts w:ascii="Times New Roman"/>
          <w:i/>
          <w:spacing w:val="25"/>
          <w:sz w:val="16"/>
        </w:rPr>
        <w:t xml:space="preserve"> </w:t>
      </w:r>
      <w:r>
        <w:rPr>
          <w:rFonts w:ascii="Times New Roman"/>
          <w:position w:val="2"/>
          <w:sz w:val="24"/>
        </w:rPr>
        <w:t>is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state</w:t>
      </w:r>
      <w:r>
        <w:rPr>
          <w:rFonts w:ascii="Times New Roman"/>
          <w:spacing w:val="-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of</w:t>
      </w:r>
    </w:p>
    <w:p w:rsidR="00B14EA8" w:rsidRDefault="009B706F">
      <w:pPr>
        <w:spacing w:before="134"/>
        <w:ind w:left="1320"/>
        <w:rPr>
          <w:rFonts w:ascii="Times New Roman"/>
          <w:sz w:val="24"/>
        </w:rPr>
      </w:pP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i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and such</w:t>
      </w:r>
      <w:r>
        <w:rPr>
          <w:rFonts w:ascii="Times New Roman"/>
          <w:spacing w:val="-6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that the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</w:t>
      </w:r>
      <w:r>
        <w:rPr>
          <w:rFonts w:ascii="Times New Roman"/>
          <w:sz w:val="16"/>
        </w:rPr>
        <w:t>i</w:t>
      </w:r>
      <w:r>
        <w:rPr>
          <w:rFonts w:ascii="Times New Roman"/>
          <w:spacing w:val="19"/>
          <w:sz w:val="16"/>
        </w:rPr>
        <w:t xml:space="preserve"> </w:t>
      </w:r>
      <w:r>
        <w:rPr>
          <w:rFonts w:ascii="Times New Roman"/>
          <w:position w:val="2"/>
          <w:sz w:val="24"/>
        </w:rPr>
        <w:t>relation</w:t>
      </w:r>
      <w:r>
        <w:rPr>
          <w:rFonts w:ascii="Times New Roman"/>
          <w:spacing w:val="-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states</w:t>
      </w:r>
      <w:r>
        <w:rPr>
          <w:rFonts w:ascii="Times New Roman"/>
          <w:spacing w:val="5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satisfy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integrity</w:t>
      </w:r>
      <w:r>
        <w:rPr>
          <w:rFonts w:ascii="Times New Roman"/>
          <w:spacing w:val="-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constraints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specified</w:t>
      </w:r>
      <w:r>
        <w:rPr>
          <w:rFonts w:ascii="Times New Roman"/>
          <w:spacing w:val="3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in</w:t>
      </w:r>
      <w:r>
        <w:rPr>
          <w:rFonts w:ascii="Times New Roman"/>
          <w:spacing w:val="-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IC.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BodyText"/>
        <w:ind w:left="897"/>
        <w:rPr>
          <w:rFonts w:ascii="Times New Roman"/>
          <w:sz w:val="20"/>
        </w:rPr>
      </w:pPr>
      <w:r>
        <w:rPr>
          <w:noProof/>
          <w:lang w:val="en-IN" w:eastAsia="en-IN"/>
        </w:rPr>
        <w:lastRenderedPageBreak/>
        <w:drawing>
          <wp:anchor distT="0" distB="0" distL="0" distR="0" simplePos="0" relativeHeight="15746560" behindDoc="0" locked="0" layoutInCell="1" allowOverlap="1">
            <wp:simplePos x="0" y="0"/>
            <wp:positionH relativeFrom="page">
              <wp:posOffset>5125844</wp:posOffset>
            </wp:positionH>
            <wp:positionV relativeFrom="page">
              <wp:posOffset>3016450</wp:posOffset>
            </wp:positionV>
            <wp:extent cx="1874580" cy="1698783"/>
            <wp:effectExtent l="0" t="0" r="0" b="0"/>
            <wp:wrapNone/>
            <wp:docPr id="9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49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4580" cy="1698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7072" behindDoc="0" locked="0" layoutInCell="1" allowOverlap="1">
            <wp:simplePos x="0" y="0"/>
            <wp:positionH relativeFrom="page">
              <wp:posOffset>412406</wp:posOffset>
            </wp:positionH>
            <wp:positionV relativeFrom="page">
              <wp:posOffset>2906520</wp:posOffset>
            </wp:positionV>
            <wp:extent cx="4310209" cy="1149096"/>
            <wp:effectExtent l="0" t="0" r="0" b="0"/>
            <wp:wrapNone/>
            <wp:docPr id="10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0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0209" cy="1149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3587648</wp:posOffset>
            </wp:positionH>
            <wp:positionV relativeFrom="page">
              <wp:posOffset>4832296</wp:posOffset>
            </wp:positionV>
            <wp:extent cx="3119233" cy="1786794"/>
            <wp:effectExtent l="0" t="0" r="0" b="0"/>
            <wp:wrapNone/>
            <wp:docPr id="10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1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9233" cy="1786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5686333" cy="1975103"/>
            <wp:effectExtent l="0" t="0" r="0" b="0"/>
            <wp:docPr id="105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2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6333" cy="1975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10"/>
        <w:rPr>
          <w:rFonts w:ascii="Times New Roman"/>
          <w:sz w:val="29"/>
        </w:rPr>
      </w:pPr>
    </w:p>
    <w:p w:rsidR="00B14EA8" w:rsidRDefault="009B706F">
      <w:pPr>
        <w:spacing w:before="90"/>
        <w:ind w:left="600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761359</wp:posOffset>
            </wp:positionH>
            <wp:positionV relativeFrom="paragraph">
              <wp:posOffset>-4802394</wp:posOffset>
            </wp:positionV>
            <wp:extent cx="2107226" cy="4520374"/>
            <wp:effectExtent l="0" t="0" r="0" b="0"/>
            <wp:wrapNone/>
            <wp:docPr id="10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3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7226" cy="4520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3086929</wp:posOffset>
            </wp:positionH>
            <wp:positionV relativeFrom="paragraph">
              <wp:posOffset>-2186071</wp:posOffset>
            </wp:positionV>
            <wp:extent cx="4238668" cy="1941290"/>
            <wp:effectExtent l="0" t="0" r="0" b="0"/>
            <wp:wrapNone/>
            <wp:docPr id="109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4.jpe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8668" cy="194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24"/>
        </w:rPr>
        <w:t>Figure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1.2.3(b)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: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possible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state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for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schema.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600" w:right="956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lastRenderedPageBreak/>
        <w:t xml:space="preserve">A database state that does not obey all the integrity constraints is called </w:t>
      </w:r>
      <w:r>
        <w:rPr>
          <w:rFonts w:ascii="Times New Roman"/>
          <w:b/>
          <w:sz w:val="24"/>
        </w:rPr>
        <w:t xml:space="preserve">Invalid state </w:t>
      </w:r>
      <w:r>
        <w:rPr>
          <w:rFonts w:ascii="Times New Roman"/>
          <w:sz w:val="24"/>
        </w:rPr>
        <w:t>and a state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satisfies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constraints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defined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set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IC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b/>
          <w:sz w:val="24"/>
        </w:rPr>
        <w:t>Valid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state</w:t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9B706F">
      <w:pPr>
        <w:spacing w:before="231" w:line="360" w:lineRule="auto"/>
        <w:ind w:left="600" w:right="95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Attributes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same real-world concept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may or may not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have identical names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different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Dnumber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both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DEPT_LOCATIONS stands for the same real-world concept—the number given to a department.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same concept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Dno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Dnum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PROJECT.</w:t>
      </w:r>
    </w:p>
    <w:p w:rsidR="00B14EA8" w:rsidRDefault="009B706F">
      <w:pPr>
        <w:spacing w:line="360" w:lineRule="auto"/>
        <w:ind w:left="600" w:right="9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Alternatively, attributes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different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concepts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may have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different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relations. For example, we could have used the attribute name Name for both Pname of PROJECT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 Dname of DEPARTMENT; in this case, we would have two attributes that share the same name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but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different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realworld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concepts—project names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 department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names.</w:t>
      </w:r>
    </w:p>
    <w:p w:rsidR="00B14EA8" w:rsidRDefault="009B706F">
      <w:pPr>
        <w:pStyle w:val="Heading4"/>
        <w:numPr>
          <w:ilvl w:val="2"/>
          <w:numId w:val="214"/>
        </w:numPr>
        <w:tabs>
          <w:tab w:val="left" w:pos="1321"/>
        </w:tabs>
        <w:spacing w:before="102" w:line="640" w:lineRule="atLeast"/>
        <w:ind w:left="600" w:right="4081" w:firstLine="0"/>
        <w:jc w:val="both"/>
      </w:pPr>
      <w:r>
        <w:t>Integrity,</w:t>
      </w:r>
      <w:r>
        <w:rPr>
          <w:spacing w:val="-4"/>
        </w:rPr>
        <w:t xml:space="preserve"> </w:t>
      </w:r>
      <w:r>
        <w:t>Referential</w:t>
      </w:r>
      <w:r>
        <w:rPr>
          <w:spacing w:val="-7"/>
        </w:rPr>
        <w:t xml:space="preserve"> </w:t>
      </w:r>
      <w:r>
        <w:t>Integrity,</w:t>
      </w:r>
      <w:r>
        <w:rPr>
          <w:spacing w:val="-3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Foreign</w:t>
      </w:r>
      <w:r>
        <w:rPr>
          <w:spacing w:val="-11"/>
        </w:rPr>
        <w:t xml:space="preserve"> </w:t>
      </w:r>
      <w:r>
        <w:t>Keys</w:t>
      </w:r>
      <w:r>
        <w:rPr>
          <w:spacing w:val="-68"/>
        </w:rPr>
        <w:t xml:space="preserve"> </w:t>
      </w:r>
      <w:r>
        <w:t>Entity integrity</w:t>
      </w:r>
      <w:r>
        <w:rPr>
          <w:spacing w:val="1"/>
        </w:rPr>
        <w:t xml:space="preserve"> </w:t>
      </w:r>
      <w:r>
        <w:t>constraint</w:t>
      </w:r>
    </w:p>
    <w:p w:rsidR="00B14EA8" w:rsidRDefault="009B706F">
      <w:pPr>
        <w:spacing w:before="160" w:line="360" w:lineRule="auto"/>
        <w:ind w:left="600" w:right="95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entity integrity constraint states that no primary key value can be NULL. This is because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primary key value is used to identify individual tuples in a relation. Having NULL values for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primary key implies that we cannot identify some tuples. For example, if two or more tuples had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NULL for their primary keys, we may not be able to distinguish them if we try to reference them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relations.</w:t>
      </w:r>
    </w:p>
    <w:p w:rsidR="00B14EA8" w:rsidRDefault="009B706F">
      <w:pPr>
        <w:spacing w:line="275" w:lineRule="exact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Key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individual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relations.</w:t>
      </w:r>
    </w:p>
    <w:p w:rsidR="00B14EA8" w:rsidRDefault="00B14EA8">
      <w:pPr>
        <w:pStyle w:val="BodyText"/>
        <w:spacing w:before="9"/>
        <w:rPr>
          <w:rFonts w:ascii="Times New Roman"/>
          <w:sz w:val="33"/>
        </w:rPr>
      </w:pPr>
    </w:p>
    <w:p w:rsidR="00B14EA8" w:rsidRDefault="009B706F">
      <w:pPr>
        <w:pStyle w:val="Heading4"/>
        <w:ind w:left="600"/>
        <w:jc w:val="both"/>
      </w:pPr>
      <w:r>
        <w:t>Referential</w:t>
      </w:r>
      <w:r>
        <w:rPr>
          <w:spacing w:val="-6"/>
        </w:rPr>
        <w:t xml:space="preserve"> </w:t>
      </w:r>
      <w:r>
        <w:t>integrity</w:t>
      </w:r>
      <w:r>
        <w:rPr>
          <w:spacing w:val="-8"/>
        </w:rPr>
        <w:t xml:space="preserve"> </w:t>
      </w:r>
      <w:r>
        <w:t>constraint</w:t>
      </w:r>
    </w:p>
    <w:p w:rsidR="00B14EA8" w:rsidRDefault="009B706F">
      <w:pPr>
        <w:spacing w:before="152" w:line="360" w:lineRule="auto"/>
        <w:ind w:left="60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referential integrity constraint is specified between two relations and is used to maintain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consistency among tuples in the two relations. Informally, the referential integrity constraint states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 a tuple in one relation that refers to another relation must refer to an existing tuple in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relation.</w:t>
      </w:r>
    </w:p>
    <w:p w:rsidR="00B14EA8" w:rsidRDefault="009B706F">
      <w:pPr>
        <w:spacing w:before="1" w:line="360" w:lineRule="auto"/>
        <w:ind w:left="600" w:right="96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 example COMPANY database, the attribute Dno of EMPLOYEE gives the department 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 each employee works; hence,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its value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 every 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match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Dnumber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value 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some tuple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600" w:right="95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To define referential integrity more formally, first we define the concept of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 xml:space="preserve">foreign key.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conditions for a foreign key, given below, specify a referential integrity constraint between the two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position w:val="2"/>
          <w:sz w:val="24"/>
        </w:rPr>
        <w:t>relation</w:t>
      </w:r>
      <w:r>
        <w:rPr>
          <w:rFonts w:ascii="Times New Roman"/>
          <w:spacing w:val="-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schemas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1</w:t>
      </w:r>
      <w:r>
        <w:rPr>
          <w:rFonts w:ascii="Times New Roman"/>
          <w:spacing w:val="25"/>
          <w:sz w:val="16"/>
        </w:rPr>
        <w:t xml:space="preserve"> </w:t>
      </w:r>
      <w:r>
        <w:rPr>
          <w:rFonts w:ascii="Times New Roman"/>
          <w:position w:val="2"/>
          <w:sz w:val="24"/>
        </w:rPr>
        <w:t>and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.</w:t>
      </w:r>
    </w:p>
    <w:p w:rsidR="00B14EA8" w:rsidRDefault="009B706F">
      <w:pPr>
        <w:spacing w:line="357" w:lineRule="auto"/>
        <w:ind w:left="600" w:right="968"/>
        <w:jc w:val="both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 xml:space="preserve">A set of attributes FK in relation schema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1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 xml:space="preserve">is a </w:t>
      </w:r>
      <w:r>
        <w:rPr>
          <w:rFonts w:ascii="Times New Roman"/>
          <w:b/>
          <w:position w:val="2"/>
          <w:sz w:val="24"/>
        </w:rPr>
        <w:t xml:space="preserve">foreign key </w:t>
      </w:r>
      <w:r>
        <w:rPr>
          <w:rFonts w:ascii="Times New Roman"/>
          <w:position w:val="2"/>
          <w:sz w:val="24"/>
        </w:rPr>
        <w:t xml:space="preserve">of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 xml:space="preserve">1 </w:t>
      </w:r>
      <w:r>
        <w:rPr>
          <w:rFonts w:ascii="Times New Roman"/>
          <w:position w:val="2"/>
          <w:sz w:val="24"/>
        </w:rPr>
        <w:t xml:space="preserve">that </w:t>
      </w:r>
      <w:r>
        <w:rPr>
          <w:rFonts w:ascii="Times New Roman"/>
          <w:b/>
          <w:position w:val="2"/>
          <w:sz w:val="24"/>
        </w:rPr>
        <w:t xml:space="preserve">references </w:t>
      </w:r>
      <w:r>
        <w:rPr>
          <w:rFonts w:ascii="Times New Roman"/>
          <w:position w:val="2"/>
          <w:sz w:val="24"/>
        </w:rPr>
        <w:t xml:space="preserve">relation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2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>if it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sz w:val="24"/>
        </w:rPr>
        <w:t>satisfies 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rules:</w:t>
      </w:r>
    </w:p>
    <w:p w:rsidR="00B14EA8" w:rsidRDefault="009B706F">
      <w:pPr>
        <w:pStyle w:val="ListParagraph"/>
        <w:numPr>
          <w:ilvl w:val="0"/>
          <w:numId w:val="210"/>
        </w:numPr>
        <w:tabs>
          <w:tab w:val="left" w:pos="1566"/>
        </w:tabs>
        <w:spacing w:line="357" w:lineRule="auto"/>
        <w:ind w:right="1596"/>
        <w:jc w:val="both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>Attributes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in FK</w:t>
      </w:r>
      <w:r>
        <w:rPr>
          <w:rFonts w:ascii="Times New Roman"/>
          <w:spacing w:val="-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have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 same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domain(s)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as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 primary</w:t>
      </w:r>
      <w:r>
        <w:rPr>
          <w:rFonts w:ascii="Times New Roman"/>
          <w:spacing w:val="-10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key</w:t>
      </w:r>
      <w:r>
        <w:rPr>
          <w:rFonts w:ascii="Times New Roman"/>
          <w:spacing w:val="-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attributes</w:t>
      </w:r>
      <w:r>
        <w:rPr>
          <w:rFonts w:ascii="Times New Roman"/>
          <w:spacing w:val="8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PK</w:t>
      </w:r>
      <w:r>
        <w:rPr>
          <w:rFonts w:ascii="Times New Roman"/>
          <w:spacing w:val="-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of</w:t>
      </w:r>
      <w:r>
        <w:rPr>
          <w:rFonts w:ascii="Times New Roman"/>
          <w:spacing w:val="-7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;</w:t>
      </w:r>
      <w:r>
        <w:rPr>
          <w:rFonts w:ascii="Times New Roman"/>
          <w:spacing w:val="-8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</w:t>
      </w:r>
      <w:r>
        <w:rPr>
          <w:rFonts w:ascii="Times New Roman"/>
          <w:spacing w:val="-58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attributes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FK</w:t>
      </w:r>
      <w:r>
        <w:rPr>
          <w:rFonts w:ascii="Times New Roman"/>
          <w:spacing w:val="-5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are said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to</w:t>
      </w:r>
      <w:r>
        <w:rPr>
          <w:rFonts w:ascii="Times New Roman"/>
          <w:spacing w:val="10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reference</w:t>
      </w:r>
      <w:r>
        <w:rPr>
          <w:rFonts w:ascii="Times New Roman"/>
          <w:b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or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refer</w:t>
      </w:r>
      <w:r>
        <w:rPr>
          <w:rFonts w:ascii="Times New Roman"/>
          <w:b/>
          <w:spacing w:val="-4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to</w:t>
      </w:r>
      <w:r>
        <w:rPr>
          <w:rFonts w:ascii="Times New Roman"/>
          <w:b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 relation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.</w:t>
      </w:r>
    </w:p>
    <w:p w:rsidR="00B14EA8" w:rsidRDefault="009B706F">
      <w:pPr>
        <w:pStyle w:val="ListParagraph"/>
        <w:numPr>
          <w:ilvl w:val="0"/>
          <w:numId w:val="210"/>
        </w:numPr>
        <w:tabs>
          <w:tab w:val="left" w:pos="1566"/>
        </w:tabs>
        <w:spacing w:before="2" w:line="357" w:lineRule="auto"/>
        <w:ind w:right="1470" w:hanging="303"/>
        <w:jc w:val="both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 xml:space="preserve">A value of FK in a tuple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 xml:space="preserve">1 </w:t>
      </w:r>
      <w:r>
        <w:rPr>
          <w:rFonts w:ascii="Times New Roman"/>
          <w:position w:val="2"/>
          <w:sz w:val="24"/>
        </w:rPr>
        <w:t xml:space="preserve">of the current state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(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) either occurs as a value of PK for</w:t>
      </w:r>
      <w:r>
        <w:rPr>
          <w:rFonts w:ascii="Times New Roman"/>
          <w:spacing w:val="-5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some tuple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>2</w:t>
      </w:r>
      <w:r>
        <w:rPr>
          <w:rFonts w:ascii="Times New Roman"/>
          <w:spacing w:val="24"/>
          <w:sz w:val="16"/>
        </w:rPr>
        <w:t xml:space="preserve"> </w:t>
      </w:r>
      <w:r>
        <w:rPr>
          <w:rFonts w:ascii="Times New Roman"/>
          <w:position w:val="2"/>
          <w:sz w:val="24"/>
        </w:rPr>
        <w:t>in</w:t>
      </w:r>
      <w:r>
        <w:rPr>
          <w:rFonts w:ascii="Times New Roman"/>
          <w:spacing w:val="-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the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current</w:t>
      </w:r>
      <w:r>
        <w:rPr>
          <w:rFonts w:ascii="Times New Roman"/>
          <w:spacing w:val="6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state</w:t>
      </w:r>
      <w:r>
        <w:rPr>
          <w:rFonts w:ascii="Times New Roman"/>
          <w:spacing w:val="3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(</w:t>
      </w:r>
      <w:r>
        <w:rPr>
          <w:rFonts w:ascii="Times New Roman"/>
          <w:i/>
          <w:position w:val="2"/>
          <w:sz w:val="24"/>
        </w:rPr>
        <w:t>R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)</w:t>
      </w:r>
      <w:r>
        <w:rPr>
          <w:rFonts w:ascii="Times New Roman"/>
          <w:spacing w:val="4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or</w:t>
      </w:r>
      <w:r>
        <w:rPr>
          <w:rFonts w:ascii="Times New Roman"/>
          <w:i/>
          <w:spacing w:val="-1"/>
          <w:position w:val="2"/>
          <w:sz w:val="24"/>
        </w:rPr>
        <w:t xml:space="preserve"> </w:t>
      </w:r>
      <w:r>
        <w:rPr>
          <w:rFonts w:ascii="Times New Roman"/>
          <w:i/>
          <w:position w:val="2"/>
          <w:sz w:val="24"/>
        </w:rPr>
        <w:t>is NULL</w:t>
      </w:r>
      <w:r>
        <w:rPr>
          <w:rFonts w:ascii="Times New Roman"/>
          <w:position w:val="2"/>
          <w:sz w:val="24"/>
        </w:rPr>
        <w:t>.</w:t>
      </w:r>
    </w:p>
    <w:p w:rsidR="00B14EA8" w:rsidRDefault="009B706F">
      <w:pPr>
        <w:spacing w:line="357" w:lineRule="auto"/>
        <w:ind w:left="600" w:right="957"/>
        <w:jc w:val="both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 xml:space="preserve">In the former case, we have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 xml:space="preserve">[FK] =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 xml:space="preserve">[PK], and we say that the tuple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 xml:space="preserve">1 </w:t>
      </w:r>
      <w:r>
        <w:rPr>
          <w:rFonts w:ascii="Times New Roman"/>
          <w:b/>
          <w:position w:val="2"/>
          <w:sz w:val="24"/>
        </w:rPr>
        <w:t xml:space="preserve">references </w:t>
      </w:r>
      <w:r>
        <w:rPr>
          <w:rFonts w:ascii="Times New Roman"/>
          <w:position w:val="2"/>
          <w:sz w:val="24"/>
        </w:rPr>
        <w:t xml:space="preserve">or </w:t>
      </w:r>
      <w:r>
        <w:rPr>
          <w:rFonts w:ascii="Times New Roman"/>
          <w:b/>
          <w:position w:val="2"/>
          <w:sz w:val="24"/>
        </w:rPr>
        <w:t xml:space="preserve">refers to </w:t>
      </w:r>
      <w:r>
        <w:rPr>
          <w:rFonts w:ascii="Times New Roman"/>
          <w:position w:val="2"/>
          <w:sz w:val="24"/>
        </w:rPr>
        <w:t>the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 xml:space="preserve">tuple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.</w:t>
      </w:r>
    </w:p>
    <w:p w:rsidR="00B14EA8" w:rsidRDefault="009B706F">
      <w:pPr>
        <w:spacing w:before="1" w:line="357" w:lineRule="auto"/>
        <w:ind w:left="600" w:right="958"/>
        <w:jc w:val="both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>In this definition, R</w:t>
      </w:r>
      <w:r>
        <w:rPr>
          <w:rFonts w:ascii="Times New Roman"/>
          <w:sz w:val="16"/>
        </w:rPr>
        <w:t>1</w:t>
      </w:r>
      <w:r>
        <w:rPr>
          <w:rFonts w:ascii="Times New Roman"/>
          <w:spacing w:val="40"/>
          <w:sz w:val="16"/>
        </w:rPr>
        <w:t xml:space="preserve"> </w:t>
      </w:r>
      <w:r>
        <w:rPr>
          <w:rFonts w:ascii="Times New Roman"/>
          <w:position w:val="2"/>
          <w:sz w:val="24"/>
        </w:rPr>
        <w:t xml:space="preserve">is called the </w:t>
      </w:r>
      <w:r>
        <w:rPr>
          <w:rFonts w:ascii="Times New Roman"/>
          <w:b/>
          <w:position w:val="2"/>
          <w:sz w:val="24"/>
        </w:rPr>
        <w:t xml:space="preserve">referencing relation </w:t>
      </w:r>
      <w:r>
        <w:rPr>
          <w:rFonts w:ascii="Times New Roman"/>
          <w:position w:val="2"/>
          <w:sz w:val="24"/>
        </w:rPr>
        <w:t>and R</w:t>
      </w:r>
      <w:r>
        <w:rPr>
          <w:rFonts w:ascii="Times New Roman"/>
          <w:sz w:val="16"/>
        </w:rPr>
        <w:t>2</w:t>
      </w:r>
      <w:r>
        <w:rPr>
          <w:rFonts w:ascii="Times New Roman"/>
          <w:spacing w:val="40"/>
          <w:sz w:val="16"/>
        </w:rPr>
        <w:t xml:space="preserve"> </w:t>
      </w:r>
      <w:r>
        <w:rPr>
          <w:rFonts w:ascii="Times New Roman"/>
          <w:position w:val="2"/>
          <w:sz w:val="24"/>
        </w:rPr>
        <w:t xml:space="preserve">is the </w:t>
      </w:r>
      <w:r>
        <w:rPr>
          <w:rFonts w:ascii="Times New Roman"/>
          <w:b/>
          <w:position w:val="2"/>
          <w:sz w:val="24"/>
        </w:rPr>
        <w:t>referenced relation</w:t>
      </w:r>
      <w:r>
        <w:rPr>
          <w:rFonts w:ascii="Times New Roman"/>
          <w:position w:val="2"/>
          <w:sz w:val="24"/>
        </w:rPr>
        <w:t>. If these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two conditions</w:t>
      </w:r>
      <w:r>
        <w:rPr>
          <w:rFonts w:ascii="Times New Roman"/>
          <w:spacing w:val="-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hold,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pacing w:val="3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referential</w:t>
      </w:r>
      <w:r>
        <w:rPr>
          <w:rFonts w:ascii="Times New Roman"/>
          <w:b/>
          <w:spacing w:val="-5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integrity</w:t>
      </w:r>
      <w:r>
        <w:rPr>
          <w:rFonts w:ascii="Times New Roman"/>
          <w:b/>
          <w:spacing w:val="1"/>
          <w:position w:val="2"/>
          <w:sz w:val="24"/>
        </w:rPr>
        <w:t xml:space="preserve"> </w:t>
      </w:r>
      <w:r>
        <w:rPr>
          <w:rFonts w:ascii="Times New Roman"/>
          <w:b/>
          <w:position w:val="2"/>
          <w:sz w:val="24"/>
        </w:rPr>
        <w:t>constraint</w:t>
      </w:r>
      <w:r>
        <w:rPr>
          <w:rFonts w:ascii="Times New Roman"/>
          <w:b/>
          <w:spacing w:val="6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from</w:t>
      </w:r>
      <w:r>
        <w:rPr>
          <w:rFonts w:ascii="Times New Roman"/>
          <w:spacing w:val="-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</w:t>
      </w:r>
      <w:r>
        <w:rPr>
          <w:rFonts w:ascii="Times New Roman"/>
          <w:sz w:val="16"/>
        </w:rPr>
        <w:t>1</w:t>
      </w:r>
      <w:r>
        <w:rPr>
          <w:rFonts w:ascii="Times New Roman"/>
          <w:spacing w:val="23"/>
          <w:sz w:val="16"/>
        </w:rPr>
        <w:t xml:space="preserve"> </w:t>
      </w:r>
      <w:r>
        <w:rPr>
          <w:rFonts w:ascii="Times New Roman"/>
          <w:position w:val="2"/>
          <w:sz w:val="24"/>
        </w:rPr>
        <w:t>to R</w:t>
      </w:r>
      <w:r>
        <w:rPr>
          <w:rFonts w:ascii="Times New Roman"/>
          <w:sz w:val="16"/>
        </w:rPr>
        <w:t>2</w:t>
      </w:r>
      <w:r>
        <w:rPr>
          <w:rFonts w:ascii="Times New Roman"/>
          <w:spacing w:val="24"/>
          <w:sz w:val="16"/>
        </w:rPr>
        <w:t xml:space="preserve"> </w:t>
      </w:r>
      <w:r>
        <w:rPr>
          <w:rFonts w:ascii="Times New Roman"/>
          <w:position w:val="2"/>
          <w:sz w:val="24"/>
        </w:rPr>
        <w:t>is</w:t>
      </w:r>
      <w:r>
        <w:rPr>
          <w:rFonts w:ascii="Times New Roman"/>
          <w:spacing w:val="-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said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to hold.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Heading4"/>
        <w:numPr>
          <w:ilvl w:val="2"/>
          <w:numId w:val="214"/>
        </w:numPr>
        <w:tabs>
          <w:tab w:val="left" w:pos="1321"/>
        </w:tabs>
        <w:spacing w:before="191" w:line="355" w:lineRule="auto"/>
        <w:ind w:left="600" w:right="6723" w:firstLine="0"/>
        <w:jc w:val="left"/>
      </w:pPr>
      <w:r>
        <w:t>Other</w:t>
      </w:r>
      <w:r>
        <w:rPr>
          <w:spacing w:val="-9"/>
        </w:rPr>
        <w:t xml:space="preserve"> </w:t>
      </w:r>
      <w:r>
        <w:t>Types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Constraints</w:t>
      </w:r>
      <w:r>
        <w:rPr>
          <w:spacing w:val="-67"/>
        </w:rPr>
        <w:t xml:space="preserve"> </w:t>
      </w:r>
      <w:r>
        <w:t>Semantic</w:t>
      </w:r>
      <w:r>
        <w:rPr>
          <w:spacing w:val="-2"/>
        </w:rPr>
        <w:t xml:space="preserve"> </w:t>
      </w:r>
      <w:r>
        <w:t>integrity</w:t>
      </w:r>
      <w:r>
        <w:rPr>
          <w:spacing w:val="-2"/>
        </w:rPr>
        <w:t xml:space="preserve"> </w:t>
      </w:r>
      <w:r>
        <w:t>constraints</w:t>
      </w:r>
    </w:p>
    <w:p w:rsidR="00B14EA8" w:rsidRDefault="009B706F">
      <w:pPr>
        <w:spacing w:before="207" w:line="360" w:lineRule="auto"/>
        <w:ind w:left="600" w:right="952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Semantic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integrity</w:t>
      </w:r>
      <w:r>
        <w:rPr>
          <w:rFonts w:ascii="Times New Roman" w:hAnsi="Times New Roman"/>
          <w:b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specified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enforced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within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application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programs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update the database, or by using a general-purpose constraint specification language</w:t>
      </w:r>
      <w:r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sz w:val="24"/>
        </w:rPr>
        <w:t>Examples 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salary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should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exceed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salary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employee’s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supervisor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maximum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hours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work on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projects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per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week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56.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Mechanisms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triggers</w:t>
      </w:r>
      <w:r>
        <w:rPr>
          <w:rFonts w:ascii="Times New Roman" w:hAnsi="Times New Roman"/>
          <w:b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assertions</w:t>
      </w:r>
      <w:r>
        <w:rPr>
          <w:rFonts w:ascii="Times New Roman" w:hAnsi="Times New Roman"/>
          <w:b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used.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SQL,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ASSERTION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TRIGGER statements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used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purpose.</w:t>
      </w:r>
    </w:p>
    <w:p w:rsidR="00B14EA8" w:rsidRDefault="00B14EA8">
      <w:pPr>
        <w:pStyle w:val="BodyText"/>
        <w:spacing w:before="2"/>
        <w:rPr>
          <w:rFonts w:ascii="Times New Roman"/>
          <w:sz w:val="36"/>
        </w:rPr>
      </w:pPr>
    </w:p>
    <w:p w:rsidR="00B14EA8" w:rsidRDefault="009B706F">
      <w:pPr>
        <w:spacing w:before="1"/>
        <w:ind w:left="600"/>
        <w:jc w:val="both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Functional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dependency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constraint</w:t>
      </w:r>
    </w:p>
    <w:p w:rsidR="00B14EA8" w:rsidRDefault="009B706F">
      <w:pPr>
        <w:spacing w:before="136" w:line="360" w:lineRule="auto"/>
        <w:ind w:left="600" w:right="95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Functional dependency constraint establishes a functional relationship among two sets of attributes X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and Y. This constraint specifies that the value of X determines a unique value of Y in all states of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relation; it is denoted as a functional dependency X → Y. We use functional dependencies and other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 dependencies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tools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analyze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quality 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relational designs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“normalize”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improve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their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quality.</w:t>
      </w:r>
    </w:p>
    <w:p w:rsidR="00B14EA8" w:rsidRDefault="009B706F">
      <w:pPr>
        <w:pStyle w:val="Heading6"/>
        <w:spacing w:before="5"/>
        <w:ind w:left="600"/>
        <w:jc w:val="both"/>
      </w:pPr>
      <w:r>
        <w:t>State</w:t>
      </w:r>
      <w:r>
        <w:rPr>
          <w:spacing w:val="-5"/>
        </w:rPr>
        <w:t xml:space="preserve"> </w:t>
      </w:r>
      <w:r>
        <w:t>constraints(static</w:t>
      </w:r>
      <w:r>
        <w:rPr>
          <w:spacing w:val="-4"/>
        </w:rPr>
        <w:t xml:space="preserve"> </w:t>
      </w:r>
      <w:r>
        <w:t>constraints)</w:t>
      </w:r>
    </w:p>
    <w:p w:rsidR="00B14EA8" w:rsidRDefault="009B706F">
      <w:pPr>
        <w:spacing w:before="132"/>
        <w:ind w:left="84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Define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valid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state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satisfy</w:t>
      </w:r>
    </w:p>
    <w:p w:rsidR="00B14EA8" w:rsidRDefault="009B706F">
      <w:pPr>
        <w:pStyle w:val="Heading6"/>
        <w:spacing w:before="142"/>
        <w:ind w:left="600"/>
      </w:pPr>
      <w:r>
        <w:t>Transition</w:t>
      </w:r>
      <w:r>
        <w:rPr>
          <w:spacing w:val="-7"/>
        </w:rPr>
        <w:t xml:space="preserve"> </w:t>
      </w:r>
      <w:r>
        <w:t>constraints(dynamic</w:t>
      </w:r>
      <w:r>
        <w:rPr>
          <w:spacing w:val="-7"/>
        </w:rPr>
        <w:t xml:space="preserve"> </w:t>
      </w:r>
      <w:r>
        <w:t>constraints)</w:t>
      </w:r>
    </w:p>
    <w:p w:rsidR="00B14EA8" w:rsidRDefault="009B706F">
      <w:pPr>
        <w:spacing w:before="137"/>
        <w:ind w:left="84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Define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deal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state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changes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</w:t>
      </w:r>
    </w:p>
    <w:p w:rsidR="00B14EA8" w:rsidRDefault="00B14EA8">
      <w:pPr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4"/>
        <w:numPr>
          <w:ilvl w:val="1"/>
          <w:numId w:val="214"/>
        </w:numPr>
        <w:tabs>
          <w:tab w:val="left" w:pos="1200"/>
          <w:tab w:val="left" w:pos="1201"/>
        </w:tabs>
        <w:spacing w:before="87"/>
        <w:ind w:left="1200" w:hanging="601"/>
      </w:pPr>
      <w:r>
        <w:t>Update</w:t>
      </w:r>
      <w:r>
        <w:rPr>
          <w:spacing w:val="-5"/>
        </w:rPr>
        <w:t xml:space="preserve"> </w:t>
      </w:r>
      <w:r>
        <w:t>Operations,</w:t>
      </w:r>
      <w:r>
        <w:rPr>
          <w:spacing w:val="-2"/>
        </w:rPr>
        <w:t xml:space="preserve"> </w:t>
      </w:r>
      <w:r>
        <w:t>Transactions,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Dealing with</w:t>
      </w:r>
      <w:r>
        <w:rPr>
          <w:spacing w:val="-6"/>
        </w:rPr>
        <w:t xml:space="preserve"> </w:t>
      </w:r>
      <w:r>
        <w:t>Constraint</w:t>
      </w:r>
      <w:r>
        <w:rPr>
          <w:spacing w:val="-6"/>
        </w:rPr>
        <w:t xml:space="preserve"> </w:t>
      </w:r>
      <w:r>
        <w:t>Violations</w:t>
      </w:r>
    </w:p>
    <w:p w:rsidR="00B14EA8" w:rsidRDefault="009B706F">
      <w:pPr>
        <w:spacing w:before="157"/>
        <w:ind w:left="600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categorized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b/>
          <w:sz w:val="24"/>
        </w:rPr>
        <w:t>retrievals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updates</w:t>
      </w:r>
    </w:p>
    <w:p w:rsidR="00B14EA8" w:rsidRDefault="009B706F">
      <w:pPr>
        <w:spacing w:before="137"/>
        <w:ind w:left="600"/>
        <w:rPr>
          <w:rFonts w:ascii="Times New Roman"/>
          <w:sz w:val="24"/>
        </w:rPr>
      </w:pPr>
      <w:r>
        <w:rPr>
          <w:rFonts w:ascii="Times New Roman"/>
          <w:sz w:val="24"/>
        </w:rPr>
        <w:t>There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basic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change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states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relations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database:</w:t>
      </w:r>
    </w:p>
    <w:p w:rsidR="00B14EA8" w:rsidRDefault="009B706F">
      <w:pPr>
        <w:pStyle w:val="ListParagraph"/>
        <w:numPr>
          <w:ilvl w:val="0"/>
          <w:numId w:val="209"/>
        </w:numPr>
        <w:tabs>
          <w:tab w:val="left" w:pos="1206"/>
        </w:tabs>
        <w:spacing w:before="137"/>
        <w:ind w:hanging="24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Insert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insert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new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</w:t>
      </w:r>
    </w:p>
    <w:p w:rsidR="00B14EA8" w:rsidRDefault="009B706F">
      <w:pPr>
        <w:pStyle w:val="ListParagraph"/>
        <w:numPr>
          <w:ilvl w:val="0"/>
          <w:numId w:val="209"/>
        </w:numPr>
        <w:tabs>
          <w:tab w:val="left" w:pos="1143"/>
        </w:tabs>
        <w:spacing w:before="137"/>
        <w:ind w:left="1142" w:hanging="24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Delete- used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delete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tuples</w:t>
      </w:r>
    </w:p>
    <w:p w:rsidR="00B14EA8" w:rsidRDefault="009B706F">
      <w:pPr>
        <w:pStyle w:val="ListParagraph"/>
        <w:numPr>
          <w:ilvl w:val="0"/>
          <w:numId w:val="209"/>
        </w:numPr>
        <w:tabs>
          <w:tab w:val="left" w:pos="1143"/>
        </w:tabs>
        <w:spacing w:before="142"/>
        <w:ind w:left="1142" w:hanging="24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Update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(or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Modify)-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 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change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existing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tuples</w:t>
      </w:r>
    </w:p>
    <w:p w:rsidR="00B14EA8" w:rsidRDefault="009B706F">
      <w:pPr>
        <w:spacing w:before="137"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Whenever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applied,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schema should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violated.</w:t>
      </w:r>
    </w:p>
    <w:p w:rsidR="00B14EA8" w:rsidRDefault="009B706F">
      <w:pPr>
        <w:pStyle w:val="ListParagraph"/>
        <w:numPr>
          <w:ilvl w:val="2"/>
          <w:numId w:val="214"/>
        </w:numPr>
        <w:tabs>
          <w:tab w:val="left" w:pos="1200"/>
        </w:tabs>
        <w:spacing w:before="198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The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Insert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Operation</w:t>
      </w:r>
    </w:p>
    <w:p w:rsidR="00B14EA8" w:rsidRDefault="009B706F">
      <w:pPr>
        <w:spacing w:before="138" w:line="364" w:lineRule="auto"/>
        <w:ind w:left="600" w:right="1319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Insert operation provides a list of attribute values for a new tuple </w:t>
      </w:r>
      <w:r>
        <w:rPr>
          <w:rFonts w:ascii="Times New Roman"/>
          <w:i/>
          <w:sz w:val="24"/>
        </w:rPr>
        <w:t xml:space="preserve">t </w:t>
      </w:r>
      <w:r>
        <w:rPr>
          <w:rFonts w:ascii="Times New Roman"/>
          <w:sz w:val="24"/>
        </w:rPr>
        <w:t>that is to be inserted into 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elation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i/>
          <w:sz w:val="24"/>
        </w:rPr>
        <w:t>R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Insert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violate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four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constraints</w:t>
      </w:r>
    </w:p>
    <w:p w:rsidR="00B14EA8" w:rsidRDefault="00B14EA8">
      <w:pPr>
        <w:pStyle w:val="BodyText"/>
        <w:spacing w:before="6"/>
        <w:rPr>
          <w:rFonts w:ascii="Times New Roman"/>
          <w:sz w:val="23"/>
        </w:rPr>
      </w:pPr>
    </w:p>
    <w:p w:rsidR="00B14EA8" w:rsidRDefault="009B706F">
      <w:pPr>
        <w:pStyle w:val="ListParagraph"/>
        <w:numPr>
          <w:ilvl w:val="0"/>
          <w:numId w:val="208"/>
        </w:numPr>
        <w:tabs>
          <w:tab w:val="left" w:pos="1321"/>
        </w:tabs>
        <w:spacing w:line="360" w:lineRule="auto"/>
        <w:ind w:right="1026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Domain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constraints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 xml:space="preserve">: 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given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does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appear 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corresponding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domain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 not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appropriate data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type</w:t>
      </w:r>
    </w:p>
    <w:p w:rsidR="00B14EA8" w:rsidRDefault="009B706F">
      <w:pPr>
        <w:pStyle w:val="ListParagraph"/>
        <w:numPr>
          <w:ilvl w:val="0"/>
          <w:numId w:val="208"/>
        </w:numPr>
        <w:tabs>
          <w:tab w:val="left" w:pos="1321"/>
        </w:tabs>
        <w:spacing w:before="3" w:line="360" w:lineRule="auto"/>
        <w:ind w:right="162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Key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constraints :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new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i/>
          <w:sz w:val="24"/>
        </w:rPr>
        <w:t>t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sz w:val="24"/>
        </w:rPr>
        <w:t>already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exists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another tuple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i/>
          <w:sz w:val="24"/>
        </w:rPr>
        <w:t>r</w:t>
      </w:r>
      <w:r>
        <w:rPr>
          <w:rFonts w:ascii="Times New Roman"/>
          <w:sz w:val="24"/>
        </w:rPr>
        <w:t>(</w:t>
      </w:r>
      <w:r>
        <w:rPr>
          <w:rFonts w:ascii="Times New Roman"/>
          <w:i/>
          <w:sz w:val="24"/>
        </w:rPr>
        <w:t>R</w:t>
      </w:r>
      <w:r>
        <w:rPr>
          <w:rFonts w:ascii="Times New Roman"/>
          <w:sz w:val="24"/>
        </w:rPr>
        <w:t>)</w:t>
      </w:r>
    </w:p>
    <w:p w:rsidR="00B14EA8" w:rsidRDefault="009B706F">
      <w:pPr>
        <w:pStyle w:val="ListParagraph"/>
        <w:numPr>
          <w:ilvl w:val="0"/>
          <w:numId w:val="208"/>
        </w:numPr>
        <w:tabs>
          <w:tab w:val="left" w:pos="1321"/>
        </w:tabs>
        <w:spacing w:line="274" w:lineRule="exact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Entity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integrity:</w:t>
      </w:r>
      <w:r>
        <w:rPr>
          <w:rFonts w:ascii="Times New Roman"/>
          <w:b/>
          <w:spacing w:val="5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part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primary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new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i/>
          <w:sz w:val="24"/>
        </w:rPr>
        <w:t>t</w:t>
      </w:r>
      <w:r>
        <w:rPr>
          <w:rFonts w:ascii="Times New Roman"/>
          <w:i/>
          <w:spacing w:val="6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NULL</w:t>
      </w:r>
    </w:p>
    <w:p w:rsidR="00B14EA8" w:rsidRDefault="009B706F">
      <w:pPr>
        <w:pStyle w:val="ListParagraph"/>
        <w:numPr>
          <w:ilvl w:val="0"/>
          <w:numId w:val="208"/>
        </w:numPr>
        <w:tabs>
          <w:tab w:val="left" w:pos="1321"/>
        </w:tabs>
        <w:spacing w:before="137" w:line="362" w:lineRule="auto"/>
        <w:ind w:right="1012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Referential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integrity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: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foreign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 xml:space="preserve">t </w:t>
      </w:r>
      <w:r>
        <w:rPr>
          <w:rFonts w:ascii="Times New Roman"/>
          <w:sz w:val="24"/>
        </w:rPr>
        <w:t>refers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 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does</w:t>
      </w:r>
      <w:r>
        <w:rPr>
          <w:rFonts w:ascii="Times New Roman"/>
          <w:spacing w:val="53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exist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referenced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</w:t>
      </w:r>
    </w:p>
    <w:p w:rsidR="00B14EA8" w:rsidRDefault="00B14EA8">
      <w:pPr>
        <w:pStyle w:val="BodyText"/>
        <w:spacing w:before="4"/>
        <w:rPr>
          <w:rFonts w:ascii="Times New Roman"/>
          <w:sz w:val="24"/>
        </w:rPr>
      </w:pPr>
    </w:p>
    <w:p w:rsidR="00B14EA8" w:rsidRDefault="009B706F">
      <w:pPr>
        <w:pStyle w:val="Heading6"/>
        <w:ind w:left="824" w:right="9330"/>
        <w:jc w:val="right"/>
      </w:pPr>
      <w:r>
        <w:t>Examples:</w:t>
      </w:r>
    </w:p>
    <w:p w:rsidR="00B14EA8" w:rsidRDefault="009B706F">
      <w:pPr>
        <w:pStyle w:val="ListParagraph"/>
        <w:numPr>
          <w:ilvl w:val="0"/>
          <w:numId w:val="207"/>
        </w:numPr>
        <w:tabs>
          <w:tab w:val="left" w:pos="240"/>
        </w:tabs>
        <w:spacing w:before="132"/>
        <w:ind w:right="9325" w:hanging="966"/>
        <w:rPr>
          <w:rFonts w:ascii="Times New Roman"/>
          <w:sz w:val="24"/>
        </w:rPr>
      </w:pPr>
      <w:r>
        <w:rPr>
          <w:rFonts w:ascii="Times New Roman"/>
          <w:spacing w:val="-1"/>
          <w:sz w:val="24"/>
        </w:rPr>
        <w:t>Operation:</w:t>
      </w:r>
    </w:p>
    <w:p w:rsidR="00B14EA8" w:rsidRDefault="009B706F">
      <w:pPr>
        <w:tabs>
          <w:tab w:val="left" w:pos="8626"/>
        </w:tabs>
        <w:spacing w:before="142" w:line="360" w:lineRule="auto"/>
        <w:ind w:left="2223" w:right="1042" w:hanging="65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&lt;‘Cecilia’,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‘F’,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‘Kolonsky’,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NULL,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‘1960-04-05’,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‘6357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Windy</w:t>
      </w:r>
      <w:r>
        <w:rPr>
          <w:rFonts w:ascii="Times New Roman" w:hAnsi="Times New Roman"/>
          <w:sz w:val="24"/>
        </w:rPr>
        <w:tab/>
        <w:t>Lane,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Katy,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TX’,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28000,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NULL,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4&gt;</w:t>
      </w:r>
    </w:p>
    <w:p w:rsidR="00B14EA8" w:rsidRDefault="009B706F">
      <w:pPr>
        <w:spacing w:line="360" w:lineRule="auto"/>
        <w:ind w:left="2343" w:right="952" w:hanging="778"/>
        <w:rPr>
          <w:rFonts w:ascii="Times New Roman"/>
          <w:sz w:val="24"/>
        </w:rPr>
      </w:pPr>
      <w:r>
        <w:rPr>
          <w:rFonts w:ascii="Times New Roman"/>
          <w:sz w:val="24"/>
        </w:rPr>
        <w:t>Result: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insertion violates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constraint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(NULL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primary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Ssn),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rejected</w:t>
      </w:r>
    </w:p>
    <w:p w:rsidR="00B14EA8" w:rsidRDefault="009B706F">
      <w:pPr>
        <w:pStyle w:val="ListParagraph"/>
        <w:numPr>
          <w:ilvl w:val="0"/>
          <w:numId w:val="207"/>
        </w:numPr>
        <w:tabs>
          <w:tab w:val="left" w:pos="846"/>
        </w:tabs>
        <w:ind w:left="845" w:hanging="246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38" w:line="360" w:lineRule="auto"/>
        <w:ind w:left="2285" w:right="952" w:hanging="6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&lt;‘Alicia’,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‘J’,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‘Zelaya’,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‘999887777’,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‘1960-04-05’,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‘6357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Windy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Lane,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Katy,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TX’,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28000,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‘987654321’,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4&gt;</w:t>
      </w:r>
    </w:p>
    <w:p w:rsidR="00B14EA8" w:rsidRDefault="009B706F">
      <w:pPr>
        <w:spacing w:line="362" w:lineRule="auto"/>
        <w:ind w:left="2343" w:right="805" w:hanging="778"/>
        <w:rPr>
          <w:rFonts w:ascii="Times New Roman"/>
          <w:sz w:val="24"/>
        </w:rPr>
      </w:pPr>
      <w:r>
        <w:rPr>
          <w:rFonts w:ascii="Times New Roman"/>
          <w:sz w:val="24"/>
        </w:rPr>
        <w:t>Result: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This insertion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violates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constraint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because</w:t>
      </w:r>
      <w:r>
        <w:rPr>
          <w:rFonts w:ascii="Times New Roman"/>
          <w:spacing w:val="55"/>
          <w:sz w:val="24"/>
        </w:rPr>
        <w:t xml:space="preserve"> </w:t>
      </w:r>
      <w:r>
        <w:rPr>
          <w:rFonts w:ascii="Times New Roman"/>
          <w:sz w:val="24"/>
        </w:rPr>
        <w:t>another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Ssn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already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exists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 so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rejected.</w:t>
      </w:r>
    </w:p>
    <w:p w:rsidR="00B14EA8" w:rsidRDefault="009B706F">
      <w:pPr>
        <w:pStyle w:val="ListParagraph"/>
        <w:numPr>
          <w:ilvl w:val="0"/>
          <w:numId w:val="207"/>
        </w:numPr>
        <w:tabs>
          <w:tab w:val="left" w:pos="783"/>
        </w:tabs>
        <w:spacing w:line="271" w:lineRule="exact"/>
        <w:ind w:left="782" w:hanging="183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36"/>
        <w:ind w:left="162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&lt;‘Cecilia’,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‘F’,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‘Kolonsky’,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‘677678989’,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‘1960-04-05’,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‘6357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Windswept,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Katy,</w:t>
      </w:r>
    </w:p>
    <w:p w:rsidR="00B14EA8" w:rsidRDefault="009B706F">
      <w:pPr>
        <w:spacing w:before="137"/>
        <w:ind w:left="2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TX’, F,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28000,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‘987654321’,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7&gt;</w:t>
      </w:r>
    </w:p>
    <w:p w:rsidR="00B14EA8" w:rsidRDefault="00B14EA8">
      <w:pPr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2281" w:right="805" w:hanging="716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Result: This insertion violates the referential integrity constraint specified on Dno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because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corresponding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referenced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exists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Dnumber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7.</w:t>
      </w:r>
    </w:p>
    <w:p w:rsidR="00B14EA8" w:rsidRDefault="009B706F">
      <w:pPr>
        <w:pStyle w:val="ListParagraph"/>
        <w:numPr>
          <w:ilvl w:val="0"/>
          <w:numId w:val="207"/>
        </w:numPr>
        <w:tabs>
          <w:tab w:val="left" w:pos="846"/>
        </w:tabs>
        <w:spacing w:before="2"/>
        <w:ind w:left="845" w:hanging="24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37"/>
        <w:ind w:left="162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&lt;‘Cecilia’,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‘F’,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‘Kolonsky’,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‘677678989’,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‘1960-04-05’,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‘6357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Windy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Lane,Katy,</w:t>
      </w:r>
    </w:p>
    <w:p w:rsidR="00B14EA8" w:rsidRDefault="009B706F">
      <w:pPr>
        <w:spacing w:before="137"/>
        <w:ind w:left="23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TX’, F, 28000, NULL, 4&gt;</w:t>
      </w:r>
    </w:p>
    <w:p w:rsidR="00B14EA8" w:rsidRDefault="009B706F">
      <w:pPr>
        <w:spacing w:before="136"/>
        <w:ind w:left="1623"/>
        <w:rPr>
          <w:rFonts w:ascii="Times New Roman"/>
          <w:sz w:val="24"/>
        </w:rPr>
      </w:pPr>
      <w:r>
        <w:rPr>
          <w:rFonts w:ascii="Times New Roman"/>
          <w:sz w:val="24"/>
        </w:rPr>
        <w:t>Result: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insertion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satisfies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constraints,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52"/>
          <w:sz w:val="24"/>
        </w:rPr>
        <w:t xml:space="preserve"> </w:t>
      </w:r>
      <w:r>
        <w:rPr>
          <w:rFonts w:ascii="Times New Roman"/>
          <w:sz w:val="24"/>
        </w:rPr>
        <w:t>acceptable.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3"/>
        <w:rPr>
          <w:rFonts w:ascii="Times New Roman"/>
        </w:rPr>
      </w:pPr>
    </w:p>
    <w:p w:rsidR="00B14EA8" w:rsidRDefault="009B706F">
      <w:pPr>
        <w:spacing w:line="360" w:lineRule="auto"/>
        <w:ind w:left="60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If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insertion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violates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constraints,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default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option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reject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insertion.It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would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be useful if the DBMS could provide a reason to the user as to why the insertion was rejected.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Another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option 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attempt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correct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reason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rejecting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insertion</w:t>
      </w:r>
    </w:p>
    <w:p w:rsidR="00B14EA8" w:rsidRDefault="00B14EA8">
      <w:pPr>
        <w:pStyle w:val="BodyText"/>
        <w:spacing w:before="6"/>
        <w:rPr>
          <w:rFonts w:ascii="Times New Roman"/>
          <w:sz w:val="36"/>
        </w:rPr>
      </w:pPr>
    </w:p>
    <w:p w:rsidR="00B14EA8" w:rsidRDefault="009B706F">
      <w:pPr>
        <w:pStyle w:val="Heading6"/>
        <w:numPr>
          <w:ilvl w:val="2"/>
          <w:numId w:val="214"/>
        </w:numPr>
        <w:tabs>
          <w:tab w:val="left" w:pos="1143"/>
        </w:tabs>
        <w:ind w:left="1142" w:hanging="543"/>
        <w:jc w:val="both"/>
      </w:pPr>
      <w:r>
        <w:t>The</w:t>
      </w:r>
      <w:r>
        <w:rPr>
          <w:spacing w:val="-4"/>
        </w:rPr>
        <w:t xml:space="preserve"> </w:t>
      </w:r>
      <w:r>
        <w:t>Delete</w:t>
      </w:r>
      <w:r>
        <w:rPr>
          <w:spacing w:val="-3"/>
        </w:rPr>
        <w:t xml:space="preserve"> </w:t>
      </w:r>
      <w:r>
        <w:t>Operation</w:t>
      </w:r>
    </w:p>
    <w:p w:rsidR="00B14EA8" w:rsidRDefault="009B706F">
      <w:pPr>
        <w:spacing w:before="132" w:line="362" w:lineRule="auto"/>
        <w:ind w:left="600" w:right="96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Delete operation can violate only referential integrity. This occurs if the tuple being deleted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referenced by foreign keys from other tuples in the database. To specify deletion, a condition on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selects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(or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tuples)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deleted.</w:t>
      </w:r>
    </w:p>
    <w:p w:rsidR="00B14EA8" w:rsidRDefault="009B706F">
      <w:pPr>
        <w:pStyle w:val="Heading6"/>
        <w:spacing w:line="274" w:lineRule="exact"/>
        <w:ind w:left="600"/>
      </w:pPr>
      <w:r>
        <w:t>Examples:</w:t>
      </w:r>
    </w:p>
    <w:p w:rsidR="00B14EA8" w:rsidRDefault="009B706F">
      <w:pPr>
        <w:pStyle w:val="ListParagraph"/>
        <w:numPr>
          <w:ilvl w:val="0"/>
          <w:numId w:val="206"/>
        </w:numPr>
        <w:tabs>
          <w:tab w:val="left" w:pos="1321"/>
        </w:tabs>
        <w:spacing w:before="132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37" w:line="362" w:lineRule="auto"/>
        <w:ind w:left="1623" w:right="294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Delete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WORKS_ON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Essn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‘999887777’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Pno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=10.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Result: This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deletion 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acceptable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deletes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exactly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one tuple.</w:t>
      </w:r>
    </w:p>
    <w:p w:rsidR="00B14EA8" w:rsidRDefault="009B706F">
      <w:pPr>
        <w:pStyle w:val="ListParagraph"/>
        <w:numPr>
          <w:ilvl w:val="0"/>
          <w:numId w:val="206"/>
        </w:numPr>
        <w:tabs>
          <w:tab w:val="left" w:pos="1206"/>
        </w:tabs>
        <w:spacing w:line="273" w:lineRule="exact"/>
        <w:ind w:left="1205" w:hanging="246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37"/>
        <w:ind w:left="168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Delete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Ssn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‘999887777’.</w:t>
      </w:r>
    </w:p>
    <w:p w:rsidR="00B14EA8" w:rsidRDefault="009B706F">
      <w:pPr>
        <w:spacing w:before="136" w:line="362" w:lineRule="auto"/>
        <w:ind w:left="2458" w:right="952" w:hanging="773"/>
        <w:rPr>
          <w:rFonts w:ascii="Times New Roman"/>
          <w:sz w:val="24"/>
        </w:rPr>
      </w:pPr>
      <w:r>
        <w:rPr>
          <w:rFonts w:ascii="Times New Roman"/>
          <w:sz w:val="24"/>
        </w:rPr>
        <w:t>Result: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deletion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acceptable,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because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WORKS_ON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refer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to this tuple. Hence, if the tuple in EMPLOYEE is deleted, referential integrity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violations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result.</w:t>
      </w:r>
    </w:p>
    <w:p w:rsidR="00B14EA8" w:rsidRDefault="009B706F">
      <w:pPr>
        <w:pStyle w:val="ListParagraph"/>
        <w:numPr>
          <w:ilvl w:val="0"/>
          <w:numId w:val="206"/>
        </w:numPr>
        <w:tabs>
          <w:tab w:val="left" w:pos="1230"/>
        </w:tabs>
        <w:spacing w:line="270" w:lineRule="exact"/>
        <w:ind w:left="1229" w:hanging="270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37"/>
        <w:ind w:left="168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Delete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Ssn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‘333445555’</w:t>
      </w:r>
    </w:p>
    <w:p w:rsidR="00B14EA8" w:rsidRDefault="009B706F">
      <w:pPr>
        <w:spacing w:before="142" w:line="360" w:lineRule="auto"/>
        <w:ind w:left="2401" w:right="805" w:hanging="716"/>
        <w:rPr>
          <w:rFonts w:ascii="Times New Roman"/>
          <w:sz w:val="24"/>
        </w:rPr>
      </w:pPr>
      <w:r>
        <w:rPr>
          <w:rFonts w:ascii="Times New Roman"/>
          <w:sz w:val="24"/>
        </w:rPr>
        <w:t>Result: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deletion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result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even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worse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referential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violations, because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tuple involved is referenced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 tuples from the EMPLOYEE, DEPARTMENT,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WORKS_ON,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DEPENDENT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relations.</w:t>
      </w:r>
    </w:p>
    <w:p w:rsidR="00B14EA8" w:rsidRDefault="009B706F">
      <w:pPr>
        <w:spacing w:line="272" w:lineRule="exact"/>
        <w:ind w:left="600"/>
        <w:rPr>
          <w:rFonts w:ascii="Times New Roman"/>
          <w:sz w:val="24"/>
        </w:rPr>
      </w:pPr>
      <w:r>
        <w:rPr>
          <w:rFonts w:ascii="Times New Roman"/>
          <w:sz w:val="24"/>
        </w:rPr>
        <w:t>Several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options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available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deletion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causes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violation</w:t>
      </w:r>
    </w:p>
    <w:p w:rsidR="00B14EA8" w:rsidRDefault="009B706F">
      <w:pPr>
        <w:pStyle w:val="ListParagraph"/>
        <w:numPr>
          <w:ilvl w:val="0"/>
          <w:numId w:val="205"/>
        </w:numPr>
        <w:tabs>
          <w:tab w:val="left" w:pos="1143"/>
        </w:tabs>
        <w:spacing w:before="142"/>
        <w:ind w:hanging="241"/>
        <w:rPr>
          <w:rFonts w:ascii="Times New Roman"/>
          <w:sz w:val="24"/>
        </w:rPr>
      </w:pPr>
      <w:r>
        <w:rPr>
          <w:rFonts w:ascii="Times New Roman"/>
          <w:sz w:val="24"/>
        </w:rPr>
        <w:t>restrict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reject the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deletion</w:t>
      </w:r>
    </w:p>
    <w:p w:rsidR="00B14EA8" w:rsidRDefault="009B706F">
      <w:pPr>
        <w:pStyle w:val="ListParagraph"/>
        <w:numPr>
          <w:ilvl w:val="0"/>
          <w:numId w:val="205"/>
        </w:numPr>
        <w:tabs>
          <w:tab w:val="left" w:pos="1143"/>
        </w:tabs>
        <w:spacing w:before="137" w:line="360" w:lineRule="auto"/>
        <w:ind w:left="1138" w:right="1324" w:hanging="236"/>
        <w:rPr>
          <w:rFonts w:ascii="Times New Roman"/>
          <w:sz w:val="24"/>
        </w:rPr>
      </w:pPr>
      <w:r>
        <w:rPr>
          <w:rFonts w:ascii="Times New Roman"/>
          <w:sz w:val="24"/>
        </w:rPr>
        <w:t>cascade,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attempt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cascade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(or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propagate)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deletion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deleting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reference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the 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being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deleted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0"/>
          <w:numId w:val="205"/>
        </w:numPr>
        <w:tabs>
          <w:tab w:val="left" w:pos="1114"/>
        </w:tabs>
        <w:spacing w:before="182" w:line="360" w:lineRule="auto"/>
        <w:ind w:left="1085" w:right="1406" w:hanging="216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Set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null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or set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default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- is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modify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referencing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cause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violation;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either set 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NULL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changed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 reference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another default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valid tuple.</w:t>
      </w:r>
    </w:p>
    <w:p w:rsidR="00B14EA8" w:rsidRDefault="00B14EA8">
      <w:pPr>
        <w:pStyle w:val="BodyText"/>
        <w:spacing w:before="7"/>
        <w:rPr>
          <w:rFonts w:ascii="Times New Roman"/>
          <w:sz w:val="36"/>
        </w:rPr>
      </w:pPr>
    </w:p>
    <w:p w:rsidR="00B14EA8" w:rsidRDefault="009B706F">
      <w:pPr>
        <w:pStyle w:val="Heading6"/>
        <w:numPr>
          <w:ilvl w:val="2"/>
          <w:numId w:val="214"/>
        </w:numPr>
        <w:tabs>
          <w:tab w:val="left" w:pos="1321"/>
        </w:tabs>
        <w:ind w:left="1320" w:hanging="539"/>
        <w:jc w:val="both"/>
      </w:pPr>
      <w:r>
        <w:t>The</w:t>
      </w:r>
      <w:r>
        <w:rPr>
          <w:spacing w:val="-1"/>
        </w:rPr>
        <w:t xml:space="preserve"> </w:t>
      </w:r>
      <w:r>
        <w:t>Update</w:t>
      </w:r>
      <w:r>
        <w:rPr>
          <w:spacing w:val="-1"/>
        </w:rPr>
        <w:t xml:space="preserve"> </w:t>
      </w:r>
      <w:r>
        <w:t>Operation</w:t>
      </w:r>
    </w:p>
    <w:p w:rsidR="00B14EA8" w:rsidRDefault="009B706F">
      <w:pPr>
        <w:spacing w:before="132" w:line="360" w:lineRule="auto"/>
        <w:ind w:left="845" w:right="103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Update (or Modify) operation is used to change the values of one or more attributes in a tuple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(or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tuples)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R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It 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necessary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specify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condition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tuples)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modified.</w:t>
      </w:r>
    </w:p>
    <w:p w:rsidR="00B14EA8" w:rsidRDefault="009B706F">
      <w:pPr>
        <w:pStyle w:val="Heading6"/>
        <w:spacing w:before="6"/>
        <w:ind w:left="845"/>
      </w:pPr>
      <w:r>
        <w:t>Examples:</w:t>
      </w:r>
    </w:p>
    <w:p w:rsidR="00B14EA8" w:rsidRDefault="009B706F">
      <w:pPr>
        <w:pStyle w:val="ListParagraph"/>
        <w:numPr>
          <w:ilvl w:val="0"/>
          <w:numId w:val="204"/>
        </w:numPr>
        <w:tabs>
          <w:tab w:val="left" w:pos="1321"/>
        </w:tabs>
        <w:spacing w:before="132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37" w:line="360" w:lineRule="auto"/>
        <w:ind w:left="1983" w:right="143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Update the salary of the EMPLOYEE tuple with Ssn =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‘999887777’ to 28000.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Result: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Acceptable.</w:t>
      </w:r>
    </w:p>
    <w:p w:rsidR="00B14EA8" w:rsidRDefault="009B706F">
      <w:pPr>
        <w:pStyle w:val="ListParagraph"/>
        <w:numPr>
          <w:ilvl w:val="0"/>
          <w:numId w:val="204"/>
        </w:numPr>
        <w:tabs>
          <w:tab w:val="left" w:pos="1321"/>
        </w:tabs>
        <w:spacing w:before="3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37" w:line="360" w:lineRule="auto"/>
        <w:ind w:left="1983" w:right="201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Update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the Dno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EMPLOYEE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tuple with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Ssn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= ‘999887777’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7.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Result: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Unacceptable,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because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violates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referential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integrity.</w:t>
      </w:r>
    </w:p>
    <w:p w:rsidR="00B14EA8" w:rsidRDefault="009B706F">
      <w:pPr>
        <w:pStyle w:val="ListParagraph"/>
        <w:numPr>
          <w:ilvl w:val="0"/>
          <w:numId w:val="204"/>
        </w:numPr>
        <w:tabs>
          <w:tab w:val="left" w:pos="1321"/>
        </w:tabs>
        <w:spacing w:line="274" w:lineRule="exact"/>
        <w:rPr>
          <w:rFonts w:ascii="Times New Roman"/>
          <w:sz w:val="24"/>
        </w:rPr>
      </w:pPr>
      <w:r>
        <w:rPr>
          <w:rFonts w:ascii="Times New Roman"/>
          <w:sz w:val="24"/>
        </w:rPr>
        <w:t>Operation:</w:t>
      </w:r>
    </w:p>
    <w:p w:rsidR="00B14EA8" w:rsidRDefault="009B706F">
      <w:pPr>
        <w:spacing w:before="142" w:line="360" w:lineRule="auto"/>
        <w:ind w:left="1925" w:right="805" w:firstLine="5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Update the Ssn of the EMPLOYEE tuple with Ssn = ‘999887777’ to ‘987654321’.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Result: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Unacceptable,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because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violates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constraint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repeating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already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exists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another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tuple;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violates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referential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integrity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because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there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other relations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refer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existing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Ssn</w:t>
      </w:r>
    </w:p>
    <w:p w:rsidR="00B14EA8" w:rsidRDefault="009B706F">
      <w:pPr>
        <w:spacing w:before="1" w:line="360" w:lineRule="auto"/>
        <w:ind w:left="60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Updating an attribute that is neither part of a primary key nor of a foreign key usually causes no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problems; the DBMS need only check to confirm that the new value is of the correct data type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domain.</w:t>
      </w:r>
    </w:p>
    <w:p w:rsidR="00B14EA8" w:rsidRDefault="00B14EA8">
      <w:pPr>
        <w:pStyle w:val="BodyText"/>
        <w:spacing w:before="5"/>
        <w:rPr>
          <w:rFonts w:ascii="Times New Roman"/>
          <w:sz w:val="36"/>
        </w:rPr>
      </w:pPr>
    </w:p>
    <w:p w:rsidR="00B14EA8" w:rsidRDefault="009B706F">
      <w:pPr>
        <w:pStyle w:val="Heading6"/>
        <w:numPr>
          <w:ilvl w:val="2"/>
          <w:numId w:val="214"/>
        </w:numPr>
        <w:tabs>
          <w:tab w:val="left" w:pos="1230"/>
        </w:tabs>
        <w:ind w:left="1229" w:hanging="630"/>
        <w:jc w:val="both"/>
      </w:pPr>
      <w:r>
        <w:t>The</w:t>
      </w:r>
      <w:r>
        <w:rPr>
          <w:spacing w:val="-3"/>
        </w:rPr>
        <w:t xml:space="preserve"> </w:t>
      </w:r>
      <w:r>
        <w:t>Transaction Concept</w:t>
      </w:r>
    </w:p>
    <w:p w:rsidR="00B14EA8" w:rsidRDefault="009B706F">
      <w:pPr>
        <w:spacing w:before="132" w:line="360" w:lineRule="auto"/>
        <w:ind w:left="600" w:right="95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 </w:t>
      </w:r>
      <w:r>
        <w:rPr>
          <w:rFonts w:ascii="Times New Roman"/>
          <w:b/>
          <w:sz w:val="24"/>
        </w:rPr>
        <w:t xml:space="preserve">transaction </w:t>
      </w:r>
      <w:r>
        <w:rPr>
          <w:rFonts w:ascii="Times New Roman"/>
          <w:sz w:val="24"/>
        </w:rPr>
        <w:t>is an executing program that includes some database operations, such as reading from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applying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insertions,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deletions,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updates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transaction, it must leave the database in a valid or consistent state that satisfies all the constraints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single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transaction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involve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retrieval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operations and any number of update operations.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These retrievals and updates will together form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atomic unit of work against the database.For example, a transaction to apply a bank withdrawal will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typically read the user account record, check if there is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sufficient balance, and then update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record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withdrawal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amount.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B14EA8">
      <w:pPr>
        <w:rPr>
          <w:rFonts w:ascii="Times New Roman"/>
          <w:sz w:val="8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8"/>
        <w:rPr>
          <w:rFonts w:ascii="Times New Roman"/>
          <w:sz w:val="39"/>
        </w:rPr>
      </w:pPr>
    </w:p>
    <w:p w:rsidR="00B14EA8" w:rsidRDefault="009B706F">
      <w:pPr>
        <w:pStyle w:val="ListParagraph"/>
        <w:numPr>
          <w:ilvl w:val="1"/>
          <w:numId w:val="203"/>
        </w:numPr>
        <w:tabs>
          <w:tab w:val="left" w:pos="1023"/>
        </w:tabs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Introduction</w:t>
      </w:r>
    </w:p>
    <w:p w:rsidR="00B14EA8" w:rsidRDefault="009B706F">
      <w:pPr>
        <w:pStyle w:val="Heading1"/>
        <w:spacing w:before="88"/>
        <w:ind w:left="600"/>
      </w:pPr>
      <w:r>
        <w:rPr>
          <w:b w:val="0"/>
        </w:rPr>
        <w:br w:type="column"/>
      </w:r>
      <w:r>
        <w:rPr>
          <w:u w:val="thick"/>
        </w:rPr>
        <w:lastRenderedPageBreak/>
        <w:t>Chapter</w:t>
      </w:r>
      <w:r>
        <w:rPr>
          <w:spacing w:val="-8"/>
          <w:u w:val="thick"/>
        </w:rPr>
        <w:t xml:space="preserve"> </w:t>
      </w:r>
      <w:r>
        <w:rPr>
          <w:u w:val="thick"/>
        </w:rPr>
        <w:t>2:</w:t>
      </w:r>
      <w:r>
        <w:rPr>
          <w:spacing w:val="-3"/>
          <w:u w:val="thick"/>
        </w:rPr>
        <w:t xml:space="preserve"> </w:t>
      </w:r>
      <w:r>
        <w:rPr>
          <w:u w:val="thick"/>
        </w:rPr>
        <w:t>Relational</w:t>
      </w:r>
      <w:r>
        <w:rPr>
          <w:spacing w:val="-2"/>
          <w:u w:val="thick"/>
        </w:rPr>
        <w:t xml:space="preserve"> </w:t>
      </w:r>
      <w:r>
        <w:rPr>
          <w:u w:val="thick"/>
        </w:rPr>
        <w:t>Algebra</w:t>
      </w:r>
    </w:p>
    <w:p w:rsidR="00B14EA8" w:rsidRDefault="00B14EA8">
      <w:pPr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2580" w:space="219"/>
            <w:col w:w="8511"/>
          </w:cols>
        </w:sectPr>
      </w:pPr>
    </w:p>
    <w:p w:rsidR="00B14EA8" w:rsidRDefault="009B706F">
      <w:pPr>
        <w:spacing w:before="153" w:line="360" w:lineRule="auto"/>
        <w:ind w:left="600" w:right="96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Relational algebra is the basic set of operations for the relational model. These operations enable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user to specify basic retrieval requests as relational algebra expressions. The result of an operation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new relation,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have been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formed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one 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more input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relations.</w:t>
      </w:r>
    </w:p>
    <w:p w:rsidR="00B14EA8" w:rsidRDefault="009B706F">
      <w:pPr>
        <w:spacing w:before="1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algebra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very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important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several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reasons</w:t>
      </w:r>
    </w:p>
    <w:p w:rsidR="00B14EA8" w:rsidRDefault="009B706F">
      <w:pPr>
        <w:pStyle w:val="ListParagraph"/>
        <w:numPr>
          <w:ilvl w:val="2"/>
          <w:numId w:val="203"/>
        </w:numPr>
        <w:tabs>
          <w:tab w:val="left" w:pos="1504"/>
        </w:tabs>
        <w:spacing w:before="139"/>
        <w:ind w:hanging="2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First,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provides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formal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foundation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relational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model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operations.</w:t>
      </w:r>
    </w:p>
    <w:p w:rsidR="00B14EA8" w:rsidRDefault="009B706F">
      <w:pPr>
        <w:pStyle w:val="ListParagraph"/>
        <w:numPr>
          <w:ilvl w:val="2"/>
          <w:numId w:val="203"/>
        </w:numPr>
        <w:tabs>
          <w:tab w:val="left" w:pos="1504"/>
          <w:tab w:val="left" w:pos="8785"/>
        </w:tabs>
        <w:spacing w:before="138" w:line="355" w:lineRule="auto"/>
        <w:ind w:right="96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Second, and perhaps more important, it is used as a basis for implementing and optimizing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queries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query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processing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optimization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modules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z w:val="24"/>
        </w:rPr>
        <w:tab/>
        <w:t>integral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parts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relational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database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management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systems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(RDBMSs)</w:t>
      </w:r>
    </w:p>
    <w:p w:rsidR="00B14EA8" w:rsidRDefault="009B706F">
      <w:pPr>
        <w:pStyle w:val="ListParagraph"/>
        <w:numPr>
          <w:ilvl w:val="2"/>
          <w:numId w:val="203"/>
        </w:numPr>
        <w:tabs>
          <w:tab w:val="left" w:pos="1504"/>
        </w:tabs>
        <w:spacing w:before="6" w:line="350" w:lineRule="auto"/>
        <w:ind w:right="9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Third, some of its concepts are incorporated into the SQL standard query language 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RDBMSs</w:t>
      </w:r>
    </w:p>
    <w:p w:rsidR="00B14EA8" w:rsidRDefault="00B14EA8">
      <w:pPr>
        <w:pStyle w:val="BodyText"/>
        <w:spacing w:before="8"/>
        <w:rPr>
          <w:rFonts w:ascii="Times New Roman"/>
          <w:sz w:val="25"/>
        </w:rPr>
      </w:pPr>
    </w:p>
    <w:p w:rsidR="00B14EA8" w:rsidRDefault="009B706F">
      <w:pPr>
        <w:pStyle w:val="ListParagraph"/>
        <w:numPr>
          <w:ilvl w:val="1"/>
          <w:numId w:val="203"/>
        </w:numPr>
        <w:tabs>
          <w:tab w:val="left" w:pos="1023"/>
        </w:tabs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Unary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Relational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Operations: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SELECT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-6"/>
          <w:sz w:val="28"/>
        </w:rPr>
        <w:t xml:space="preserve"> </w:t>
      </w:r>
      <w:r>
        <w:rPr>
          <w:rFonts w:ascii="Times New Roman"/>
          <w:b/>
          <w:sz w:val="28"/>
        </w:rPr>
        <w:t>PROJECT</w:t>
      </w:r>
    </w:p>
    <w:p w:rsidR="00B14EA8" w:rsidRDefault="009B706F">
      <w:pPr>
        <w:pStyle w:val="Heading6"/>
        <w:numPr>
          <w:ilvl w:val="2"/>
          <w:numId w:val="202"/>
        </w:numPr>
        <w:tabs>
          <w:tab w:val="left" w:pos="1143"/>
        </w:tabs>
        <w:spacing w:before="162"/>
      </w:pPr>
      <w:r>
        <w:t>The</w:t>
      </w:r>
      <w:r>
        <w:rPr>
          <w:spacing w:val="-3"/>
        </w:rPr>
        <w:t xml:space="preserve"> </w:t>
      </w:r>
      <w:r>
        <w:t>SELECT</w:t>
      </w:r>
      <w:r>
        <w:rPr>
          <w:spacing w:val="-4"/>
        </w:rPr>
        <w:t xml:space="preserve"> </w:t>
      </w:r>
      <w:r>
        <w:t>Operation</w:t>
      </w:r>
    </w:p>
    <w:p w:rsidR="00B14EA8" w:rsidRDefault="009B706F">
      <w:pPr>
        <w:spacing w:before="132" w:line="360" w:lineRule="auto"/>
        <w:ind w:left="600" w:right="95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SELECT operation denoted by σ (sigma) is used to select a subset of the tuples from a relation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based on a selection condition. The selection condition acts as a filter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that keeps only those tuples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that satisfy a qualifying condition. Alternatively, we can consider the SELECT operation to </w:t>
      </w:r>
      <w:r>
        <w:rPr>
          <w:rFonts w:ascii="Times New Roman" w:hAnsi="Times New Roman"/>
          <w:i/>
          <w:sz w:val="24"/>
        </w:rPr>
        <w:t>restrict</w:t>
      </w:r>
      <w:r>
        <w:rPr>
          <w:rFonts w:ascii="Times New Roman" w:hAnsi="Times New Roman"/>
          <w:i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those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satisfy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condition.</w:t>
      </w:r>
    </w:p>
    <w:p w:rsidR="00B14EA8" w:rsidRDefault="009B706F">
      <w:pPr>
        <w:spacing w:before="1" w:line="360" w:lineRule="auto"/>
        <w:ind w:left="600" w:right="95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SELECT operation can also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 visualized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as a </w:t>
      </w:r>
      <w:r>
        <w:rPr>
          <w:rFonts w:ascii="Times New Roman" w:hAnsi="Times New Roman"/>
          <w:i/>
          <w:sz w:val="24"/>
        </w:rPr>
        <w:t xml:space="preserve">horizontal partition </w:t>
      </w:r>
      <w:r>
        <w:rPr>
          <w:rFonts w:ascii="Times New Roman" w:hAnsi="Times New Roman"/>
          <w:sz w:val="24"/>
        </w:rPr>
        <w:t>of the relation into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two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sets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of tuples—those tuples that satisfy the condition and are selected, and those tuples that do not satisfy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condition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discarded.</w:t>
      </w:r>
    </w:p>
    <w:p w:rsidR="00B14EA8" w:rsidRDefault="009B706F">
      <w:pPr>
        <w:spacing w:before="1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general,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select operation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denoted by</w:t>
      </w:r>
    </w:p>
    <w:p w:rsidR="00B14EA8" w:rsidRDefault="009B706F">
      <w:pPr>
        <w:spacing w:before="142"/>
        <w:ind w:left="3476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σ</w:t>
      </w:r>
      <w:r>
        <w:rPr>
          <w:rFonts w:ascii="Times New Roman" w:hAnsi="Times New Roman"/>
          <w:b/>
          <w:spacing w:val="60"/>
          <w:position w:val="2"/>
          <w:sz w:val="28"/>
        </w:rPr>
        <w:t xml:space="preserve"> </w:t>
      </w:r>
      <w:r>
        <w:rPr>
          <w:rFonts w:ascii="Times New Roman" w:hAnsi="Times New Roman"/>
          <w:b/>
          <w:sz w:val="18"/>
        </w:rPr>
        <w:t>&lt;selection</w:t>
      </w:r>
      <w:r>
        <w:rPr>
          <w:rFonts w:ascii="Times New Roman" w:hAnsi="Times New Roman"/>
          <w:b/>
          <w:spacing w:val="-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condition&gt;</w:t>
      </w:r>
      <w:r>
        <w:rPr>
          <w:rFonts w:ascii="Times New Roman" w:hAnsi="Times New Roman"/>
          <w:b/>
          <w:position w:val="2"/>
          <w:sz w:val="28"/>
        </w:rPr>
        <w:t>(R)</w:t>
      </w:r>
    </w:p>
    <w:p w:rsidR="00B14EA8" w:rsidRDefault="009B706F">
      <w:pPr>
        <w:spacing w:before="153"/>
        <w:ind w:left="782"/>
        <w:rPr>
          <w:rFonts w:ascii="Times New Roman"/>
          <w:sz w:val="24"/>
        </w:rPr>
      </w:pPr>
      <w:r>
        <w:rPr>
          <w:rFonts w:ascii="Times New Roman"/>
          <w:sz w:val="24"/>
        </w:rPr>
        <w:t>where,</w:t>
      </w:r>
    </w:p>
    <w:p w:rsidR="00B14EA8" w:rsidRDefault="009B706F">
      <w:pPr>
        <w:pStyle w:val="ListParagraph"/>
        <w:numPr>
          <w:ilvl w:val="0"/>
          <w:numId w:val="201"/>
        </w:numPr>
        <w:tabs>
          <w:tab w:val="left" w:pos="1523"/>
        </w:tabs>
        <w:spacing w:before="142"/>
        <w:ind w:left="1522" w:hanging="2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symbol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σ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used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denote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select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operator</w:t>
      </w:r>
    </w:p>
    <w:p w:rsidR="00B14EA8" w:rsidRDefault="009B706F">
      <w:pPr>
        <w:pStyle w:val="ListParagraph"/>
        <w:numPr>
          <w:ilvl w:val="0"/>
          <w:numId w:val="201"/>
        </w:numPr>
        <w:tabs>
          <w:tab w:val="left" w:pos="1523"/>
        </w:tabs>
        <w:spacing w:before="137" w:line="360" w:lineRule="auto"/>
        <w:ind w:right="1195" w:hanging="183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selection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condition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Boolean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(conditional) expression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specified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</w:p>
    <w:p w:rsidR="00B14EA8" w:rsidRDefault="009B706F">
      <w:pPr>
        <w:pStyle w:val="ListParagraph"/>
        <w:numPr>
          <w:ilvl w:val="0"/>
          <w:numId w:val="201"/>
        </w:numPr>
        <w:tabs>
          <w:tab w:val="left" w:pos="1461"/>
        </w:tabs>
        <w:spacing w:line="274" w:lineRule="exact"/>
        <w:ind w:left="1460" w:hanging="19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 make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condition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true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selected</w:t>
      </w:r>
    </w:p>
    <w:p w:rsidR="00B14EA8" w:rsidRDefault="009B706F">
      <w:pPr>
        <w:spacing w:before="106"/>
        <w:ind w:left="1863"/>
        <w:rPr>
          <w:rFonts w:ascii="Times New Roman" w:eastAsia="Times New Roman"/>
          <w:sz w:val="24"/>
        </w:rPr>
      </w:pPr>
      <w:r>
        <w:rPr>
          <w:rFonts w:ascii="Segoe UI Symbol" w:eastAsia="Segoe UI Symbol"/>
          <w:w w:val="75"/>
          <w:sz w:val="24"/>
        </w:rPr>
        <w:t>🞄</w:t>
      </w:r>
      <w:r>
        <w:rPr>
          <w:rFonts w:ascii="Segoe UI Symbol" w:eastAsia="Segoe UI Symbol"/>
          <w:spacing w:val="32"/>
          <w:w w:val="75"/>
          <w:sz w:val="24"/>
        </w:rPr>
        <w:t xml:space="preserve"> </w:t>
      </w:r>
      <w:r>
        <w:rPr>
          <w:rFonts w:ascii="Times New Roman" w:eastAsia="Times New Roman"/>
          <w:sz w:val="24"/>
        </w:rPr>
        <w:t>appear</w:t>
      </w:r>
      <w:r>
        <w:rPr>
          <w:rFonts w:ascii="Times New Roman" w:eastAsia="Times New Roman"/>
          <w:spacing w:val="2"/>
          <w:sz w:val="24"/>
        </w:rPr>
        <w:t xml:space="preserve"> </w:t>
      </w:r>
      <w:r>
        <w:rPr>
          <w:rFonts w:ascii="Times New Roman" w:eastAsia="Times New Roman"/>
          <w:sz w:val="24"/>
        </w:rPr>
        <w:t>in</w:t>
      </w:r>
      <w:r>
        <w:rPr>
          <w:rFonts w:ascii="Times New Roman" w:eastAsia="Times New Roman"/>
          <w:spacing w:val="-8"/>
          <w:sz w:val="24"/>
        </w:rPr>
        <w:t xml:space="preserve"> </w:t>
      </w:r>
      <w:r>
        <w:rPr>
          <w:rFonts w:ascii="Times New Roman" w:eastAsia="Times New Roman"/>
          <w:sz w:val="24"/>
        </w:rPr>
        <w:t>the</w:t>
      </w:r>
      <w:r>
        <w:rPr>
          <w:rFonts w:ascii="Times New Roman" w:eastAsia="Times New Roman"/>
          <w:spacing w:val="-5"/>
          <w:sz w:val="24"/>
        </w:rPr>
        <w:t xml:space="preserve"> </w:t>
      </w:r>
      <w:r>
        <w:rPr>
          <w:rFonts w:ascii="Times New Roman" w:eastAsia="Times New Roman"/>
          <w:sz w:val="24"/>
        </w:rPr>
        <w:t>result</w:t>
      </w:r>
      <w:r>
        <w:rPr>
          <w:rFonts w:ascii="Times New Roman" w:eastAsia="Times New Roman"/>
          <w:spacing w:val="-4"/>
          <w:sz w:val="24"/>
        </w:rPr>
        <w:t xml:space="preserve"> </w:t>
      </w:r>
      <w:r>
        <w:rPr>
          <w:rFonts w:ascii="Times New Roman" w:eastAsia="Times New Roman"/>
          <w:sz w:val="24"/>
        </w:rPr>
        <w:t>of</w:t>
      </w:r>
      <w:r>
        <w:rPr>
          <w:rFonts w:ascii="Times New Roman" w:eastAsia="Times New Roman"/>
          <w:spacing w:val="-11"/>
          <w:sz w:val="24"/>
        </w:rPr>
        <w:t xml:space="preserve"> </w:t>
      </w:r>
      <w:r>
        <w:rPr>
          <w:rFonts w:ascii="Times New Roman" w:eastAsia="Times New Roman"/>
          <w:sz w:val="24"/>
        </w:rPr>
        <w:t>the</w:t>
      </w:r>
      <w:r>
        <w:rPr>
          <w:rFonts w:ascii="Times New Roman" w:eastAsia="Times New Roman"/>
          <w:spacing w:val="-4"/>
          <w:sz w:val="24"/>
        </w:rPr>
        <w:t xml:space="preserve"> </w:t>
      </w:r>
      <w:r>
        <w:rPr>
          <w:rFonts w:ascii="Times New Roman" w:eastAsia="Times New Roman"/>
          <w:sz w:val="24"/>
        </w:rPr>
        <w:t>operation</w:t>
      </w:r>
    </w:p>
    <w:p w:rsidR="00B14EA8" w:rsidRDefault="009B706F">
      <w:pPr>
        <w:pStyle w:val="ListParagraph"/>
        <w:numPr>
          <w:ilvl w:val="0"/>
          <w:numId w:val="201"/>
        </w:numPr>
        <w:tabs>
          <w:tab w:val="left" w:pos="1461"/>
        </w:tabs>
        <w:spacing w:before="129"/>
        <w:ind w:left="1460" w:hanging="19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make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 condition false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filtered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out</w:t>
      </w:r>
    </w:p>
    <w:p w:rsidR="00B14EA8" w:rsidRDefault="009B706F">
      <w:pPr>
        <w:spacing w:before="102"/>
        <w:ind w:left="1863"/>
        <w:rPr>
          <w:rFonts w:ascii="Times New Roman" w:eastAsia="Times New Roman"/>
          <w:sz w:val="24"/>
        </w:rPr>
      </w:pPr>
      <w:r>
        <w:rPr>
          <w:rFonts w:ascii="Segoe UI Symbol" w:eastAsia="Segoe UI Symbol"/>
          <w:w w:val="75"/>
          <w:sz w:val="24"/>
        </w:rPr>
        <w:t>🞄</w:t>
      </w:r>
      <w:r>
        <w:rPr>
          <w:rFonts w:ascii="Segoe UI Symbol" w:eastAsia="Segoe UI Symbol"/>
          <w:spacing w:val="31"/>
          <w:w w:val="75"/>
          <w:sz w:val="24"/>
        </w:rPr>
        <w:t xml:space="preserve"> </w:t>
      </w:r>
      <w:r>
        <w:rPr>
          <w:rFonts w:ascii="Times New Roman" w:eastAsia="Times New Roman"/>
          <w:sz w:val="24"/>
        </w:rPr>
        <w:t>discarded from</w:t>
      </w:r>
      <w:r>
        <w:rPr>
          <w:rFonts w:ascii="Times New Roman" w:eastAsia="Times New Roman"/>
          <w:spacing w:val="-13"/>
          <w:sz w:val="24"/>
        </w:rPr>
        <w:t xml:space="preserve"> </w:t>
      </w:r>
      <w:r>
        <w:rPr>
          <w:rFonts w:ascii="Times New Roman" w:eastAsia="Times New Roman"/>
          <w:sz w:val="24"/>
        </w:rPr>
        <w:t>the</w:t>
      </w:r>
      <w:r>
        <w:rPr>
          <w:rFonts w:ascii="Times New Roman" w:eastAsia="Times New Roman"/>
          <w:spacing w:val="-5"/>
          <w:sz w:val="24"/>
        </w:rPr>
        <w:t xml:space="preserve"> </w:t>
      </w:r>
      <w:r>
        <w:rPr>
          <w:rFonts w:ascii="Times New Roman" w:eastAsia="Times New Roman"/>
          <w:sz w:val="24"/>
        </w:rPr>
        <w:t>result of</w:t>
      </w:r>
      <w:r>
        <w:rPr>
          <w:rFonts w:ascii="Times New Roman" w:eastAsia="Times New Roman"/>
          <w:spacing w:val="-12"/>
          <w:sz w:val="24"/>
        </w:rPr>
        <w:t xml:space="preserve"> </w:t>
      </w:r>
      <w:r>
        <w:rPr>
          <w:rFonts w:ascii="Times New Roman" w:eastAsia="Times New Roman"/>
          <w:sz w:val="24"/>
        </w:rPr>
        <w:t>the</w:t>
      </w:r>
      <w:r>
        <w:rPr>
          <w:rFonts w:ascii="Times New Roman" w:eastAsia="Times New Roman"/>
          <w:spacing w:val="-5"/>
          <w:sz w:val="24"/>
        </w:rPr>
        <w:t xml:space="preserve"> </w:t>
      </w:r>
      <w:r>
        <w:rPr>
          <w:rFonts w:ascii="Times New Roman" w:eastAsia="Times New Roman"/>
          <w:sz w:val="24"/>
        </w:rPr>
        <w:t>operation</w:t>
      </w:r>
    </w:p>
    <w:p w:rsidR="00B14EA8" w:rsidRDefault="00B14EA8">
      <w:pPr>
        <w:rPr>
          <w:rFonts w:ascii="Times New Roman" w:eastAsia="Times New Roman"/>
          <w:sz w:val="2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9B706F">
      <w:pPr>
        <w:spacing w:before="182"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The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Boolean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expression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&lt;selection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condition&gt;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made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up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of a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of clauses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form: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1"/>
        <w:rPr>
          <w:rFonts w:ascii="Times New Roman"/>
          <w:sz w:val="29"/>
        </w:rPr>
      </w:pPr>
    </w:p>
    <w:p w:rsidR="00B14EA8" w:rsidRDefault="009B706F">
      <w:pPr>
        <w:ind w:left="662"/>
        <w:rPr>
          <w:rFonts w:ascii="Times New Roman"/>
          <w:sz w:val="24"/>
        </w:rPr>
      </w:pPr>
      <w:r>
        <w:rPr>
          <w:rFonts w:ascii="Times New Roman"/>
          <w:spacing w:val="-1"/>
          <w:sz w:val="24"/>
        </w:rPr>
        <w:t>where</w:t>
      </w:r>
    </w:p>
    <w:p w:rsidR="00B14EA8" w:rsidRDefault="009B706F">
      <w:pPr>
        <w:spacing w:line="275" w:lineRule="exact"/>
        <w:ind w:left="161"/>
        <w:rPr>
          <w:rFonts w:ascii="Times New Roman"/>
          <w:sz w:val="24"/>
        </w:rPr>
      </w:pPr>
      <w:r>
        <w:br w:type="column"/>
      </w:r>
      <w:r>
        <w:rPr>
          <w:rFonts w:ascii="Times New Roman"/>
          <w:sz w:val="24"/>
        </w:rPr>
        <w:lastRenderedPageBreak/>
        <w:t>&lt;attribute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name&gt;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&lt;comparison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op&gt;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&lt;constant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value&gt;</w:t>
      </w:r>
    </w:p>
    <w:p w:rsidR="00B14EA8" w:rsidRDefault="009B706F">
      <w:pPr>
        <w:spacing w:before="141"/>
        <w:ind w:left="1957"/>
        <w:rPr>
          <w:rFonts w:ascii="Times New Roman"/>
          <w:sz w:val="24"/>
        </w:rPr>
      </w:pPr>
      <w:r>
        <w:rPr>
          <w:rFonts w:ascii="Times New Roman"/>
          <w:sz w:val="24"/>
        </w:rPr>
        <w:t>or</w:t>
      </w:r>
    </w:p>
    <w:p w:rsidR="00B14EA8" w:rsidRDefault="009B706F">
      <w:pPr>
        <w:spacing w:before="137"/>
        <w:ind w:left="99"/>
        <w:rPr>
          <w:rFonts w:ascii="Times New Roman"/>
          <w:sz w:val="24"/>
        </w:rPr>
      </w:pPr>
      <w:r>
        <w:rPr>
          <w:rFonts w:ascii="Times New Roman"/>
          <w:sz w:val="24"/>
        </w:rPr>
        <w:t>&lt;attribute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name&gt;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&lt;comparison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op&gt;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&lt;attribute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name&gt;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9"/>
        <w:rPr>
          <w:rFonts w:ascii="Times New Roman"/>
          <w:sz w:val="21"/>
        </w:rPr>
      </w:pPr>
    </w:p>
    <w:p w:rsidR="00B14EA8" w:rsidRDefault="009B706F">
      <w:pPr>
        <w:ind w:left="41"/>
        <w:rPr>
          <w:rFonts w:ascii="Times New Roman"/>
          <w:sz w:val="24"/>
        </w:rPr>
      </w:pPr>
      <w:r>
        <w:rPr>
          <w:rFonts w:ascii="Times New Roman"/>
          <w:sz w:val="24"/>
        </w:rPr>
        <w:t>&lt;attribute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name&gt;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name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 xml:space="preserve">of </w:t>
      </w:r>
      <w:r>
        <w:rPr>
          <w:rFonts w:ascii="Times New Roman"/>
          <w:i/>
          <w:sz w:val="24"/>
        </w:rPr>
        <w:t>R</w:t>
      </w:r>
      <w:r>
        <w:rPr>
          <w:rFonts w:ascii="Times New Roman"/>
          <w:sz w:val="24"/>
        </w:rPr>
        <w:t>,</w:t>
      </w:r>
    </w:p>
    <w:p w:rsidR="00B14EA8" w:rsidRDefault="009B706F">
      <w:pPr>
        <w:spacing w:before="142"/>
        <w:ind w:left="-2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&lt;comparison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op&gt;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operators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{=,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&lt;,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≤,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&gt;,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≥,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≠},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</w:p>
    <w:p w:rsidR="00B14EA8" w:rsidRDefault="009B706F">
      <w:pPr>
        <w:spacing w:before="137"/>
        <w:ind w:left="-22"/>
        <w:rPr>
          <w:rFonts w:ascii="Times New Roman"/>
          <w:sz w:val="24"/>
        </w:rPr>
      </w:pPr>
      <w:r>
        <w:rPr>
          <w:rFonts w:ascii="Times New Roman"/>
          <w:sz w:val="24"/>
        </w:rPr>
        <w:t>&lt;constant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value&gt;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constant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domain</w:t>
      </w:r>
    </w:p>
    <w:p w:rsidR="00B14EA8" w:rsidRDefault="00B14EA8">
      <w:pPr>
        <w:rPr>
          <w:rFonts w:ascii="Times New Roman"/>
          <w:sz w:val="2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1245" w:space="40"/>
            <w:col w:w="10025"/>
          </w:cols>
        </w:sectPr>
      </w:pPr>
    </w:p>
    <w:p w:rsidR="00B14EA8" w:rsidRDefault="009B706F">
      <w:pPr>
        <w:spacing w:before="137"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Clauses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 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connected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standard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Boolean operators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and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or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 xml:space="preserve">not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form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general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selection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condition</w:t>
      </w:r>
    </w:p>
    <w:p w:rsidR="00B14EA8" w:rsidRDefault="009B706F">
      <w:pPr>
        <w:pStyle w:val="Heading6"/>
        <w:spacing w:before="8"/>
        <w:ind w:left="600"/>
      </w:pPr>
      <w:r>
        <w:t>Examples:</w:t>
      </w:r>
    </w:p>
    <w:p w:rsidR="00B14EA8" w:rsidRDefault="009B706F">
      <w:pPr>
        <w:pStyle w:val="ListParagraph"/>
        <w:numPr>
          <w:ilvl w:val="3"/>
          <w:numId w:val="202"/>
        </w:numPr>
        <w:tabs>
          <w:tab w:val="left" w:pos="1321"/>
        </w:tabs>
        <w:spacing w:before="233"/>
        <w:rPr>
          <w:rFonts w:ascii="Times New Roman"/>
          <w:sz w:val="24"/>
        </w:rPr>
      </w:pPr>
      <w:r>
        <w:rPr>
          <w:rFonts w:ascii="Times New Roman"/>
          <w:sz w:val="24"/>
        </w:rPr>
        <w:t>Select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whose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4.</w:t>
      </w:r>
    </w:p>
    <w:p w:rsidR="00B14EA8" w:rsidRDefault="00B14EA8">
      <w:pPr>
        <w:pStyle w:val="BodyText"/>
        <w:spacing w:before="5"/>
        <w:rPr>
          <w:rFonts w:ascii="Times New Roman"/>
          <w:sz w:val="21"/>
        </w:rPr>
      </w:pPr>
    </w:p>
    <w:p w:rsidR="00B14EA8" w:rsidRDefault="009B706F">
      <w:pPr>
        <w:spacing w:before="1"/>
        <w:ind w:left="270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8"/>
        </w:rPr>
        <w:t>σ</w:t>
      </w:r>
      <w:r>
        <w:rPr>
          <w:rFonts w:ascii="Times New Roman" w:hAnsi="Times New Roman"/>
          <w:b/>
          <w:spacing w:val="-9"/>
          <w:position w:val="2"/>
          <w:sz w:val="28"/>
        </w:rPr>
        <w:t xml:space="preserve"> </w:t>
      </w:r>
      <w:r>
        <w:rPr>
          <w:rFonts w:ascii="Times New Roman" w:hAnsi="Times New Roman"/>
          <w:b/>
          <w:sz w:val="16"/>
        </w:rPr>
        <w:t>DNO</w:t>
      </w:r>
      <w:r>
        <w:rPr>
          <w:rFonts w:ascii="Times New Roman" w:hAnsi="Times New Roman"/>
          <w:b/>
          <w:spacing w:val="-3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=</w:t>
      </w:r>
      <w:r>
        <w:rPr>
          <w:rFonts w:ascii="Times New Roman" w:hAnsi="Times New Roman"/>
          <w:b/>
          <w:spacing w:val="-3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4</w:t>
      </w:r>
      <w:r>
        <w:rPr>
          <w:rFonts w:ascii="Times New Roman" w:hAnsi="Times New Roman"/>
          <w:b/>
          <w:spacing w:val="17"/>
          <w:sz w:val="16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(EMPLOYEE)</w:t>
      </w:r>
    </w:p>
    <w:p w:rsidR="00B14EA8" w:rsidRDefault="009B706F">
      <w:pPr>
        <w:pStyle w:val="ListParagraph"/>
        <w:numPr>
          <w:ilvl w:val="3"/>
          <w:numId w:val="202"/>
        </w:numPr>
        <w:tabs>
          <w:tab w:val="left" w:pos="1321"/>
        </w:tabs>
        <w:spacing w:before="244"/>
        <w:rPr>
          <w:rFonts w:ascii="Times New Roman"/>
          <w:sz w:val="24"/>
        </w:rPr>
      </w:pPr>
      <w:r>
        <w:rPr>
          <w:rFonts w:ascii="Times New Roman"/>
          <w:sz w:val="24"/>
        </w:rPr>
        <w:t>Select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whose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salary 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greater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$30,000.</w:t>
      </w:r>
    </w:p>
    <w:p w:rsidR="00B14EA8" w:rsidRDefault="00B14EA8">
      <w:pPr>
        <w:pStyle w:val="BodyText"/>
        <w:spacing w:before="6"/>
        <w:rPr>
          <w:rFonts w:ascii="Times New Roman"/>
          <w:sz w:val="21"/>
        </w:rPr>
      </w:pPr>
    </w:p>
    <w:p w:rsidR="00B14EA8" w:rsidRDefault="009B706F">
      <w:pPr>
        <w:ind w:left="2675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8"/>
        </w:rPr>
        <w:t>σ</w:t>
      </w:r>
      <w:r>
        <w:rPr>
          <w:rFonts w:ascii="Times New Roman" w:hAnsi="Times New Roman"/>
          <w:b/>
          <w:spacing w:val="-16"/>
          <w:position w:val="2"/>
          <w:sz w:val="28"/>
        </w:rPr>
        <w:t xml:space="preserve"> </w:t>
      </w:r>
      <w:r>
        <w:rPr>
          <w:rFonts w:ascii="Times New Roman" w:hAnsi="Times New Roman"/>
          <w:b/>
          <w:sz w:val="16"/>
        </w:rPr>
        <w:t>SALARY</w:t>
      </w:r>
      <w:r>
        <w:rPr>
          <w:rFonts w:ascii="Times New Roman" w:hAnsi="Times New Roman"/>
          <w:b/>
          <w:spacing w:val="-1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&gt;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30,000</w:t>
      </w:r>
      <w:r>
        <w:rPr>
          <w:rFonts w:ascii="Times New Roman" w:hAnsi="Times New Roman"/>
          <w:b/>
          <w:spacing w:val="20"/>
          <w:sz w:val="16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(EMPLOYEE)</w:t>
      </w:r>
    </w:p>
    <w:p w:rsidR="00B14EA8" w:rsidRDefault="009B706F">
      <w:pPr>
        <w:pStyle w:val="ListParagraph"/>
        <w:numPr>
          <w:ilvl w:val="3"/>
          <w:numId w:val="202"/>
        </w:numPr>
        <w:tabs>
          <w:tab w:val="left" w:pos="1321"/>
        </w:tabs>
        <w:spacing w:before="244" w:line="276" w:lineRule="auto"/>
        <w:ind w:right="1183"/>
        <w:rPr>
          <w:rFonts w:ascii="Times New Roman"/>
          <w:sz w:val="24"/>
        </w:rPr>
      </w:pPr>
      <w:r>
        <w:rPr>
          <w:rFonts w:ascii="Times New Roman"/>
          <w:sz w:val="24"/>
        </w:rPr>
        <w:t>Select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tuples 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either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4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make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over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$25,000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per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year,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5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make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over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$30,000</w:t>
      </w:r>
    </w:p>
    <w:p w:rsidR="00B14EA8" w:rsidRDefault="009B706F">
      <w:pPr>
        <w:spacing w:before="205"/>
        <w:ind w:left="205" w:right="474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4"/>
        </w:rPr>
        <w:t>σ</w:t>
      </w:r>
      <w:r>
        <w:rPr>
          <w:rFonts w:ascii="Times New Roman" w:hAnsi="Times New Roman"/>
          <w:b/>
          <w:sz w:val="16"/>
        </w:rPr>
        <w:t>(Dno=4</w:t>
      </w:r>
      <w:r>
        <w:rPr>
          <w:rFonts w:ascii="Times New Roman" w:hAnsi="Times New Roman"/>
          <w:b/>
          <w:spacing w:val="-5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AND</w:t>
      </w:r>
      <w:r>
        <w:rPr>
          <w:rFonts w:ascii="Times New Roman" w:hAnsi="Times New Roman"/>
          <w:b/>
          <w:spacing w:val="-1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Salary&gt;25000)</w:t>
      </w:r>
      <w:r>
        <w:rPr>
          <w:rFonts w:ascii="Times New Roman" w:hAnsi="Times New Roman"/>
          <w:b/>
          <w:spacing w:val="13"/>
          <w:sz w:val="16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OR</w:t>
      </w:r>
      <w:r>
        <w:rPr>
          <w:rFonts w:ascii="Times New Roman" w:hAnsi="Times New Roman"/>
          <w:b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b/>
          <w:sz w:val="16"/>
        </w:rPr>
        <w:t>(Dno=5</w:t>
      </w:r>
      <w:r>
        <w:rPr>
          <w:rFonts w:ascii="Times New Roman" w:hAnsi="Times New Roman"/>
          <w:b/>
          <w:spacing w:val="-5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AND</w:t>
      </w:r>
      <w:r>
        <w:rPr>
          <w:rFonts w:ascii="Times New Roman" w:hAnsi="Times New Roman"/>
          <w:b/>
          <w:spacing w:val="-1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Salary&gt;30000)</w:t>
      </w:r>
      <w:r>
        <w:rPr>
          <w:rFonts w:ascii="Times New Roman" w:hAnsi="Times New Roman"/>
          <w:b/>
          <w:position w:val="2"/>
          <w:sz w:val="24"/>
        </w:rPr>
        <w:t>(EMPLOYEE)</w:t>
      </w:r>
    </w:p>
    <w:p w:rsidR="00B14EA8" w:rsidRDefault="009B706F">
      <w:pPr>
        <w:spacing w:before="231"/>
        <w:ind w:left="600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result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determined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:rsidR="00B14EA8" w:rsidRDefault="009B706F">
      <w:pPr>
        <w:pStyle w:val="ListParagraph"/>
        <w:numPr>
          <w:ilvl w:val="0"/>
          <w:numId w:val="200"/>
        </w:numPr>
        <w:tabs>
          <w:tab w:val="left" w:pos="1320"/>
          <w:tab w:val="left" w:pos="1321"/>
        </w:tabs>
        <w:spacing w:before="2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&lt;selection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condition&gt;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applied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independently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individual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</w:p>
    <w:p w:rsidR="00B14EA8" w:rsidRDefault="009B706F">
      <w:pPr>
        <w:pStyle w:val="ListParagraph"/>
        <w:numPr>
          <w:ilvl w:val="0"/>
          <w:numId w:val="200"/>
        </w:numPr>
        <w:tabs>
          <w:tab w:val="left" w:pos="1320"/>
          <w:tab w:val="left" w:pos="1321"/>
        </w:tabs>
        <w:spacing w:before="227" w:line="273" w:lineRule="auto"/>
        <w:ind w:right="95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condition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evaluates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TRUE,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then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t</w:t>
      </w:r>
      <w:r>
        <w:rPr>
          <w:rFonts w:ascii="Times New Roman" w:hAnsi="Times New Roman"/>
          <w:i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selected.All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selected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appear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the result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SELECT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</w:p>
    <w:p w:rsidR="00B14EA8" w:rsidRDefault="009B706F">
      <w:pPr>
        <w:pStyle w:val="ListParagraph"/>
        <w:numPr>
          <w:ilvl w:val="0"/>
          <w:numId w:val="200"/>
        </w:numPr>
        <w:tabs>
          <w:tab w:val="left" w:pos="1320"/>
          <w:tab w:val="left" w:pos="1321"/>
        </w:tabs>
        <w:spacing w:before="18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Boolean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conditions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AND,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OR, and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their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normal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interpretation,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follows: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pStyle w:val="ListParagraph"/>
        <w:numPr>
          <w:ilvl w:val="1"/>
          <w:numId w:val="200"/>
        </w:numPr>
        <w:tabs>
          <w:tab w:val="left" w:pos="1465"/>
        </w:tabs>
        <w:spacing w:line="451" w:lineRule="auto"/>
        <w:ind w:right="1692" w:hanging="17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(cond1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cond2)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TRUE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both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(cond1)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(cond2)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TRUE;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otherwise,it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FALSE.</w:t>
      </w:r>
    </w:p>
    <w:p w:rsidR="00B14EA8" w:rsidRDefault="009B706F">
      <w:pPr>
        <w:pStyle w:val="ListParagraph"/>
        <w:numPr>
          <w:ilvl w:val="1"/>
          <w:numId w:val="200"/>
        </w:numPr>
        <w:tabs>
          <w:tab w:val="left" w:pos="1523"/>
        </w:tabs>
        <w:spacing w:line="451" w:lineRule="auto"/>
        <w:ind w:right="1104" w:hanging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(cond1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cond2) 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TRUE if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either (cond1)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(cond2)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both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TRUE;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otherwise,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FALSE.</w:t>
      </w:r>
    </w:p>
    <w:p w:rsidR="00B14EA8" w:rsidRDefault="009B706F">
      <w:pPr>
        <w:pStyle w:val="ListParagraph"/>
        <w:numPr>
          <w:ilvl w:val="1"/>
          <w:numId w:val="200"/>
        </w:numPr>
        <w:tabs>
          <w:tab w:val="left" w:pos="1585"/>
        </w:tabs>
        <w:spacing w:line="271" w:lineRule="exact"/>
        <w:ind w:left="158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(NOT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cond)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TRUE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cond 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FALSE;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otherwise,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FALSE.</w:t>
      </w:r>
    </w:p>
    <w:p w:rsidR="00B14EA8" w:rsidRDefault="00B14EA8">
      <w:pPr>
        <w:spacing w:line="271" w:lineRule="exact"/>
        <w:rPr>
          <w:rFonts w:ascii="Times New Roman" w:hAnsi="Times New Roman"/>
          <w:sz w:val="2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9B706F">
      <w:pPr>
        <w:spacing w:before="182" w:line="360" w:lineRule="auto"/>
        <w:ind w:left="600" w:right="95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The SELECT operator is unary; that is, it is applied to a single relation. The degree of the relation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resulting from a SELECT operation is the same as the degree of R.The number of tuples in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resulting relation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always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less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equal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number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is,</w:t>
      </w:r>
    </w:p>
    <w:p w:rsidR="00B14EA8" w:rsidRDefault="009B706F">
      <w:pPr>
        <w:spacing w:before="1"/>
        <w:ind w:left="18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|σ</w:t>
      </w:r>
      <w:r>
        <w:rPr>
          <w:rFonts w:ascii="Times New Roman" w:hAnsi="Times New Roman"/>
          <w:sz w:val="16"/>
        </w:rPr>
        <w:t>c</w:t>
      </w:r>
      <w:r>
        <w:rPr>
          <w:rFonts w:ascii="Times New Roman" w:hAnsi="Times New Roman"/>
          <w:spacing w:val="17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(R)|</w:t>
      </w:r>
      <w:r>
        <w:rPr>
          <w:rFonts w:ascii="Times New Roman" w:hAnsi="Times New Roman"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≤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|R| for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any</w:t>
      </w:r>
      <w:r>
        <w:rPr>
          <w:rFonts w:ascii="Times New Roman" w:hAnsi="Times New Roman"/>
          <w:spacing w:val="-9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condition</w:t>
      </w:r>
      <w:r>
        <w:rPr>
          <w:rFonts w:ascii="Times New Roman" w:hAnsi="Times New Roman"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C</w:t>
      </w:r>
    </w:p>
    <w:p w:rsidR="00B14EA8" w:rsidRDefault="009B706F">
      <w:pPr>
        <w:spacing w:before="135" w:line="360" w:lineRule="auto"/>
        <w:ind w:left="60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fraction of tuples selected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selection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condition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referred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selectivity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condition.</w:t>
      </w:r>
    </w:p>
    <w:p w:rsidR="00B14EA8" w:rsidRDefault="009B706F">
      <w:pPr>
        <w:spacing w:line="274" w:lineRule="exact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commutative;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is,</w:t>
      </w:r>
    </w:p>
    <w:p w:rsidR="00B14EA8" w:rsidRDefault="009B706F">
      <w:pPr>
        <w:spacing w:before="146"/>
        <w:ind w:left="2343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4"/>
        </w:rPr>
        <w:t>σ</w:t>
      </w:r>
      <w:r>
        <w:rPr>
          <w:rFonts w:ascii="Times New Roman" w:hAnsi="Times New Roman"/>
          <w:b/>
          <w:sz w:val="16"/>
        </w:rPr>
        <w:t>&lt;cond1&gt;</w:t>
      </w:r>
      <w:r>
        <w:rPr>
          <w:rFonts w:ascii="Times New Roman" w:hAnsi="Times New Roman"/>
          <w:b/>
          <w:position w:val="2"/>
          <w:sz w:val="24"/>
        </w:rPr>
        <w:t>(σ</w:t>
      </w:r>
      <w:r>
        <w:rPr>
          <w:rFonts w:ascii="Times New Roman" w:hAnsi="Times New Roman"/>
          <w:b/>
          <w:sz w:val="16"/>
        </w:rPr>
        <w:t>&lt;cond2&gt;</w:t>
      </w:r>
      <w:r>
        <w:rPr>
          <w:rFonts w:ascii="Times New Roman" w:hAnsi="Times New Roman"/>
          <w:b/>
          <w:position w:val="2"/>
          <w:sz w:val="24"/>
        </w:rPr>
        <w:t>(R))</w:t>
      </w:r>
      <w:r>
        <w:rPr>
          <w:rFonts w:ascii="Times New Roman" w:hAnsi="Times New Roman"/>
          <w:b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=</w:t>
      </w:r>
      <w:r>
        <w:rPr>
          <w:rFonts w:ascii="Times New Roman" w:hAnsi="Times New Roman"/>
          <w:b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σ</w:t>
      </w:r>
      <w:r>
        <w:rPr>
          <w:rFonts w:ascii="Times New Roman" w:hAnsi="Times New Roman"/>
          <w:b/>
          <w:sz w:val="16"/>
        </w:rPr>
        <w:t>&lt;cond2&gt;</w:t>
      </w:r>
      <w:r>
        <w:rPr>
          <w:rFonts w:ascii="Times New Roman" w:hAnsi="Times New Roman"/>
          <w:b/>
          <w:position w:val="2"/>
          <w:sz w:val="24"/>
        </w:rPr>
        <w:t>(σ</w:t>
      </w:r>
      <w:r>
        <w:rPr>
          <w:rFonts w:ascii="Times New Roman" w:hAnsi="Times New Roman"/>
          <w:b/>
          <w:sz w:val="16"/>
        </w:rPr>
        <w:t>&lt;cond1&gt;</w:t>
      </w:r>
      <w:r>
        <w:rPr>
          <w:rFonts w:ascii="Times New Roman" w:hAnsi="Times New Roman"/>
          <w:b/>
          <w:position w:val="2"/>
          <w:sz w:val="24"/>
        </w:rPr>
        <w:t>(R))</w:t>
      </w:r>
    </w:p>
    <w:p w:rsidR="00B14EA8" w:rsidRDefault="009B706F">
      <w:pPr>
        <w:spacing w:before="130" w:line="360" w:lineRule="auto"/>
        <w:ind w:left="60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Hence, a sequence of SELECTs can be applied in any order.we can always combine a cascade (or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sequence)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single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conjunctive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(AND)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condition;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is,</w:t>
      </w:r>
    </w:p>
    <w:p w:rsidR="00B14EA8" w:rsidRDefault="009B706F">
      <w:pPr>
        <w:tabs>
          <w:tab w:val="left" w:pos="8464"/>
        </w:tabs>
        <w:spacing w:before="6" w:line="355" w:lineRule="auto"/>
        <w:ind w:left="600" w:right="964" w:firstLine="84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position w:val="2"/>
          <w:sz w:val="24"/>
        </w:rPr>
        <w:t>σ</w:t>
      </w:r>
      <w:r>
        <w:rPr>
          <w:rFonts w:ascii="Times New Roman" w:hAnsi="Times New Roman"/>
          <w:b/>
          <w:sz w:val="16"/>
        </w:rPr>
        <w:t>&lt;cond1&gt;</w:t>
      </w:r>
      <w:r>
        <w:rPr>
          <w:rFonts w:ascii="Times New Roman" w:hAnsi="Times New Roman"/>
          <w:b/>
          <w:position w:val="2"/>
          <w:sz w:val="24"/>
        </w:rPr>
        <w:t>(σ&lt;cond2&gt;(...(σ</w:t>
      </w:r>
      <w:r>
        <w:rPr>
          <w:rFonts w:ascii="Times New Roman" w:hAnsi="Times New Roman"/>
          <w:b/>
          <w:sz w:val="16"/>
        </w:rPr>
        <w:t>&lt;cond</w:t>
      </w:r>
      <w:r>
        <w:rPr>
          <w:rFonts w:ascii="Times New Roman" w:hAnsi="Times New Roman"/>
          <w:b/>
          <w:i/>
          <w:sz w:val="16"/>
        </w:rPr>
        <w:t>n</w:t>
      </w:r>
      <w:r>
        <w:rPr>
          <w:rFonts w:ascii="Times New Roman" w:hAnsi="Times New Roman"/>
          <w:b/>
          <w:sz w:val="16"/>
        </w:rPr>
        <w:t>&gt;</w:t>
      </w:r>
      <w:r>
        <w:rPr>
          <w:rFonts w:ascii="Times New Roman" w:hAnsi="Times New Roman"/>
          <w:b/>
          <w:position w:val="2"/>
          <w:sz w:val="24"/>
        </w:rPr>
        <w:t>(</w:t>
      </w:r>
      <w:r>
        <w:rPr>
          <w:rFonts w:ascii="Times New Roman" w:hAnsi="Times New Roman"/>
          <w:b/>
          <w:i/>
          <w:position w:val="2"/>
          <w:sz w:val="24"/>
        </w:rPr>
        <w:t>R</w:t>
      </w:r>
      <w:r>
        <w:rPr>
          <w:rFonts w:ascii="Times New Roman" w:hAnsi="Times New Roman"/>
          <w:b/>
          <w:position w:val="2"/>
          <w:sz w:val="24"/>
        </w:rPr>
        <w:t>))</w:t>
      </w:r>
      <w:r>
        <w:rPr>
          <w:rFonts w:ascii="Times New Roman" w:hAnsi="Times New Roman"/>
          <w:b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...))</w:t>
      </w:r>
      <w:r>
        <w:rPr>
          <w:rFonts w:ascii="Times New Roman" w:hAnsi="Times New Roman"/>
          <w:b/>
          <w:spacing w:val="-6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=</w:t>
      </w:r>
      <w:r>
        <w:rPr>
          <w:rFonts w:ascii="Times New Roman" w:hAnsi="Times New Roman"/>
          <w:b/>
          <w:spacing w:val="-9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σ</w:t>
      </w:r>
      <w:r>
        <w:rPr>
          <w:rFonts w:ascii="Times New Roman" w:hAnsi="Times New Roman"/>
          <w:b/>
          <w:sz w:val="16"/>
        </w:rPr>
        <w:t>&lt;cond1&gt;</w:t>
      </w:r>
      <w:r>
        <w:rPr>
          <w:rFonts w:ascii="Times New Roman" w:hAnsi="Times New Roman"/>
          <w:b/>
          <w:spacing w:val="19"/>
          <w:sz w:val="16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AND</w:t>
      </w:r>
      <w:r>
        <w:rPr>
          <w:rFonts w:ascii="Times New Roman" w:hAnsi="Times New Roman"/>
          <w:b/>
          <w:sz w:val="16"/>
        </w:rPr>
        <w:t>&lt;cond2&gt;</w:t>
      </w:r>
      <w:r>
        <w:rPr>
          <w:rFonts w:ascii="Times New Roman" w:hAnsi="Times New Roman"/>
          <w:b/>
          <w:spacing w:val="20"/>
          <w:sz w:val="16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AND</w:t>
      </w:r>
      <w:r>
        <w:rPr>
          <w:rFonts w:ascii="Times New Roman" w:hAnsi="Times New Roman"/>
          <w:b/>
          <w:position w:val="2"/>
          <w:sz w:val="24"/>
        </w:rPr>
        <w:tab/>
      </w:r>
      <w:r>
        <w:rPr>
          <w:rFonts w:ascii="Times New Roman" w:hAnsi="Times New Roman"/>
          <w:b/>
          <w:spacing w:val="-1"/>
          <w:position w:val="2"/>
          <w:sz w:val="24"/>
        </w:rPr>
        <w:t xml:space="preserve">... AND </w:t>
      </w:r>
      <w:r>
        <w:rPr>
          <w:rFonts w:ascii="Times New Roman" w:hAnsi="Times New Roman"/>
          <w:b/>
          <w:spacing w:val="-1"/>
          <w:sz w:val="16"/>
        </w:rPr>
        <w:t>&lt;cond</w:t>
      </w:r>
      <w:r>
        <w:rPr>
          <w:rFonts w:ascii="Times New Roman" w:hAnsi="Times New Roman"/>
          <w:b/>
          <w:i/>
          <w:spacing w:val="-1"/>
          <w:sz w:val="16"/>
        </w:rPr>
        <w:t>n</w:t>
      </w:r>
      <w:r>
        <w:rPr>
          <w:rFonts w:ascii="Times New Roman" w:hAnsi="Times New Roman"/>
          <w:b/>
          <w:spacing w:val="-1"/>
          <w:sz w:val="16"/>
        </w:rPr>
        <w:t>&gt;</w:t>
      </w:r>
      <w:r>
        <w:rPr>
          <w:rFonts w:ascii="Times New Roman" w:hAnsi="Times New Roman"/>
          <w:b/>
          <w:spacing w:val="-1"/>
          <w:position w:val="2"/>
          <w:sz w:val="24"/>
        </w:rPr>
        <w:t>(</w:t>
      </w:r>
      <w:r>
        <w:rPr>
          <w:rFonts w:ascii="Times New Roman" w:hAnsi="Times New Roman"/>
          <w:b/>
          <w:i/>
          <w:spacing w:val="-1"/>
          <w:position w:val="2"/>
          <w:sz w:val="24"/>
        </w:rPr>
        <w:t>R</w:t>
      </w:r>
      <w:r>
        <w:rPr>
          <w:rFonts w:ascii="Times New Roman" w:hAnsi="Times New Roman"/>
          <w:b/>
          <w:spacing w:val="-1"/>
          <w:position w:val="2"/>
          <w:sz w:val="24"/>
        </w:rPr>
        <w:t>)</w:t>
      </w:r>
      <w:r>
        <w:rPr>
          <w:rFonts w:ascii="Times New Roman" w:hAnsi="Times New Roman"/>
          <w:b/>
          <w:position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SQL,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SELECT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condition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specified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WHERE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clause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query.For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operation:</w:t>
      </w:r>
    </w:p>
    <w:p w:rsidR="00B14EA8" w:rsidRDefault="009B706F">
      <w:pPr>
        <w:spacing w:before="10"/>
        <w:ind w:left="138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4"/>
        </w:rPr>
        <w:t>σ</w:t>
      </w:r>
      <w:r>
        <w:rPr>
          <w:rFonts w:ascii="Times New Roman" w:hAnsi="Times New Roman"/>
          <w:b/>
          <w:sz w:val="16"/>
        </w:rPr>
        <w:t>Dno=4</w:t>
      </w:r>
      <w:r>
        <w:rPr>
          <w:rFonts w:ascii="Times New Roman" w:hAnsi="Times New Roman"/>
          <w:b/>
          <w:spacing w:val="17"/>
          <w:sz w:val="16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AND</w:t>
      </w:r>
      <w:r>
        <w:rPr>
          <w:rFonts w:ascii="Times New Roman" w:hAnsi="Times New Roman"/>
          <w:b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b/>
          <w:sz w:val="16"/>
        </w:rPr>
        <w:t>Salary&gt;25000</w:t>
      </w:r>
      <w:r>
        <w:rPr>
          <w:rFonts w:ascii="Times New Roman" w:hAnsi="Times New Roman"/>
          <w:b/>
          <w:spacing w:val="17"/>
          <w:sz w:val="16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(EMPLOYEE)</w:t>
      </w:r>
    </w:p>
    <w:p w:rsidR="00B14EA8" w:rsidRDefault="009B706F">
      <w:pPr>
        <w:spacing w:before="136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would</w:t>
      </w:r>
      <w:r>
        <w:rPr>
          <w:rFonts w:ascii="Times New Roman"/>
          <w:spacing w:val="5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query:</w:t>
      </w:r>
    </w:p>
    <w:p w:rsidR="00B14EA8" w:rsidRDefault="009B706F">
      <w:pPr>
        <w:pStyle w:val="Heading6"/>
        <w:spacing w:before="141"/>
        <w:ind w:left="1262"/>
      </w:pPr>
      <w:r>
        <w:t>SELECT</w:t>
      </w:r>
      <w:r>
        <w:rPr>
          <w:spacing w:val="-4"/>
        </w:rPr>
        <w:t xml:space="preserve"> </w:t>
      </w:r>
      <w:r>
        <w:t>*</w:t>
      </w:r>
      <w:r>
        <w:rPr>
          <w:spacing w:val="57"/>
        </w:rPr>
        <w:t xml:space="preserve"> </w:t>
      </w:r>
      <w:r>
        <w:t>FROM</w:t>
      </w:r>
      <w:r>
        <w:rPr>
          <w:spacing w:val="4"/>
        </w:rPr>
        <w:t xml:space="preserve"> </w:t>
      </w:r>
      <w:r>
        <w:t>EMPLOYEE</w:t>
      </w:r>
      <w:r>
        <w:rPr>
          <w:spacing w:val="-3"/>
        </w:rPr>
        <w:t xml:space="preserve"> </w:t>
      </w:r>
      <w:r>
        <w:t>WHERE</w:t>
      </w:r>
      <w:r>
        <w:rPr>
          <w:spacing w:val="-1"/>
        </w:rPr>
        <w:t xml:space="preserve"> </w:t>
      </w:r>
      <w:r>
        <w:t>Dno=4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Salary&gt;25000;</w:t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rPr>
          <w:rFonts w:ascii="Times New Roman"/>
          <w:b/>
          <w:sz w:val="31"/>
        </w:rPr>
      </w:pPr>
    </w:p>
    <w:p w:rsidR="00B14EA8" w:rsidRDefault="009B706F">
      <w:pPr>
        <w:pStyle w:val="ListParagraph"/>
        <w:numPr>
          <w:ilvl w:val="2"/>
          <w:numId w:val="202"/>
        </w:numPr>
        <w:tabs>
          <w:tab w:val="left" w:pos="1320"/>
          <w:tab w:val="left" w:pos="1321"/>
        </w:tabs>
        <w:spacing w:before="1"/>
        <w:ind w:left="1320" w:hanging="721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PROJECT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Operation</w:t>
      </w:r>
    </w:p>
    <w:p w:rsidR="00B14EA8" w:rsidRDefault="00B14EA8">
      <w:pPr>
        <w:pStyle w:val="BodyText"/>
        <w:spacing w:before="7"/>
        <w:rPr>
          <w:rFonts w:ascii="Times New Roman"/>
          <w:b/>
          <w:sz w:val="20"/>
        </w:rPr>
      </w:pPr>
    </w:p>
    <w:p w:rsidR="00B14EA8" w:rsidRDefault="009B706F">
      <w:pPr>
        <w:spacing w:line="357" w:lineRule="auto"/>
        <w:ind w:left="600" w:right="113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PROJECT operation denoted by π (pi)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selects certain columns from the table and discards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other columns</w:t>
      </w:r>
      <w:r>
        <w:rPr>
          <w:rFonts w:ascii="Calibri" w:hAnsi="Calibri"/>
          <w:sz w:val="24"/>
        </w:rPr>
        <w:t xml:space="preserve">. </w:t>
      </w:r>
      <w:r>
        <w:rPr>
          <w:rFonts w:ascii="Times New Roman" w:hAnsi="Times New Roman"/>
          <w:sz w:val="24"/>
        </w:rPr>
        <w:t>Used when we are interested in only certain attributes of a relation. The result of 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can be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visualized 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 vertical partition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 relation into two relations:</w:t>
      </w:r>
    </w:p>
    <w:p w:rsidR="00B14EA8" w:rsidRDefault="009B706F">
      <w:pPr>
        <w:pStyle w:val="ListParagraph"/>
        <w:numPr>
          <w:ilvl w:val="0"/>
          <w:numId w:val="199"/>
        </w:numPr>
        <w:tabs>
          <w:tab w:val="left" w:pos="1523"/>
        </w:tabs>
        <w:spacing w:before="9"/>
        <w:ind w:left="152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has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needed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columns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(attributes) 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contains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result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</w:p>
    <w:p w:rsidR="00B14EA8" w:rsidRDefault="009B706F">
      <w:pPr>
        <w:pStyle w:val="ListParagraph"/>
        <w:numPr>
          <w:ilvl w:val="0"/>
          <w:numId w:val="199"/>
        </w:numPr>
        <w:tabs>
          <w:tab w:val="left" w:pos="1643"/>
        </w:tabs>
        <w:spacing w:before="137" w:line="360" w:lineRule="auto"/>
        <w:ind w:right="5762" w:firstLine="8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other contains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discarded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columns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general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form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PROJECT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</w:p>
    <w:p w:rsidR="00B14EA8" w:rsidRDefault="009B706F">
      <w:pPr>
        <w:spacing w:before="3"/>
        <w:ind w:left="3246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π</w:t>
      </w:r>
      <w:r>
        <w:rPr>
          <w:rFonts w:ascii="Times New Roman" w:hAnsi="Times New Roman"/>
          <w:b/>
          <w:sz w:val="18"/>
        </w:rPr>
        <w:t>&lt;attribute</w:t>
      </w:r>
      <w:r>
        <w:rPr>
          <w:rFonts w:ascii="Times New Roman" w:hAnsi="Times New Roman"/>
          <w:b/>
          <w:spacing w:val="-5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list&gt;</w:t>
      </w:r>
      <w:r>
        <w:rPr>
          <w:rFonts w:ascii="Times New Roman" w:hAnsi="Times New Roman"/>
          <w:b/>
          <w:position w:val="2"/>
          <w:sz w:val="28"/>
        </w:rPr>
        <w:t>(</w:t>
      </w:r>
      <w:r>
        <w:rPr>
          <w:rFonts w:ascii="Times New Roman" w:hAnsi="Times New Roman"/>
          <w:b/>
          <w:i/>
          <w:position w:val="2"/>
          <w:sz w:val="28"/>
        </w:rPr>
        <w:t>R</w:t>
      </w:r>
      <w:r>
        <w:rPr>
          <w:rFonts w:ascii="Times New Roman" w:hAnsi="Times New Roman"/>
          <w:b/>
          <w:position w:val="2"/>
          <w:sz w:val="28"/>
        </w:rPr>
        <w:t>)</w:t>
      </w:r>
    </w:p>
    <w:p w:rsidR="00B14EA8" w:rsidRDefault="009B706F">
      <w:pPr>
        <w:spacing w:before="158"/>
        <w:ind w:left="725"/>
        <w:rPr>
          <w:rFonts w:ascii="Times New Roman"/>
          <w:sz w:val="24"/>
        </w:rPr>
      </w:pPr>
      <w:r>
        <w:rPr>
          <w:rFonts w:ascii="Times New Roman"/>
          <w:sz w:val="24"/>
        </w:rPr>
        <w:t>where</w:t>
      </w:r>
    </w:p>
    <w:p w:rsidR="00B14EA8" w:rsidRDefault="009B706F">
      <w:pPr>
        <w:spacing w:before="137"/>
        <w:ind w:left="162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π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(pi)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symbol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used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operation,</w:t>
      </w:r>
    </w:p>
    <w:p w:rsidR="00B14EA8" w:rsidRDefault="009B706F">
      <w:pPr>
        <w:spacing w:before="141"/>
        <w:ind w:left="1565"/>
        <w:rPr>
          <w:rFonts w:ascii="Times New Roman"/>
          <w:sz w:val="24"/>
        </w:rPr>
      </w:pPr>
      <w:r>
        <w:rPr>
          <w:rFonts w:ascii="Times New Roman"/>
          <w:sz w:val="24"/>
        </w:rPr>
        <w:t>&lt;attributelist&gt;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desired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sublist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R.</w:t>
      </w:r>
    </w:p>
    <w:p w:rsidR="00B14EA8" w:rsidRDefault="009B706F">
      <w:pPr>
        <w:spacing w:before="137" w:line="360" w:lineRule="auto"/>
        <w:ind w:left="600" w:right="998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result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only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&lt;attribute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list&gt;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order as they appear in the list. Hence, its degree is equal to the number of attributes in &lt;attribute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list&gt;</w:t>
      </w:r>
    </w:p>
    <w:p w:rsidR="00B14EA8" w:rsidRDefault="00B14EA8">
      <w:pPr>
        <w:spacing w:line="360" w:lineRule="auto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Heading6"/>
        <w:spacing w:before="182"/>
        <w:ind w:left="662"/>
        <w:rPr>
          <w:b w:val="0"/>
        </w:rPr>
      </w:pPr>
      <w:r>
        <w:lastRenderedPageBreak/>
        <w:t>Example</w:t>
      </w:r>
      <w:r>
        <w:rPr>
          <w:spacing w:val="-3"/>
        </w:rPr>
        <w:t xml:space="preserve"> </w:t>
      </w:r>
      <w:r>
        <w:rPr>
          <w:b w:val="0"/>
        </w:rPr>
        <w:t>: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pStyle w:val="ListParagraph"/>
        <w:numPr>
          <w:ilvl w:val="3"/>
          <w:numId w:val="202"/>
        </w:numPr>
        <w:tabs>
          <w:tab w:val="left" w:pos="1321"/>
        </w:tabs>
        <w:spacing w:line="276" w:lineRule="auto"/>
        <w:ind w:right="10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list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employee’s first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last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salary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use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follows:</w:t>
      </w:r>
    </w:p>
    <w:p w:rsidR="00B14EA8" w:rsidRDefault="00B14EA8">
      <w:pPr>
        <w:pStyle w:val="BodyText"/>
        <w:spacing w:before="5"/>
        <w:rPr>
          <w:rFonts w:ascii="Times New Roman"/>
          <w:sz w:val="10"/>
        </w:rPr>
      </w:pPr>
    </w:p>
    <w:p w:rsidR="00B14EA8" w:rsidRDefault="009B706F">
      <w:pPr>
        <w:spacing w:before="86"/>
        <w:ind w:left="2444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π</w:t>
      </w:r>
      <w:r>
        <w:rPr>
          <w:rFonts w:ascii="Times New Roman" w:hAnsi="Times New Roman"/>
          <w:b/>
          <w:sz w:val="18"/>
        </w:rPr>
        <w:t>Lname,</w:t>
      </w:r>
      <w:r>
        <w:rPr>
          <w:rFonts w:ascii="Times New Roman" w:hAnsi="Times New Roman"/>
          <w:b/>
          <w:spacing w:val="-7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Fname,</w:t>
      </w:r>
      <w:r>
        <w:rPr>
          <w:rFonts w:ascii="Times New Roman" w:hAnsi="Times New Roman"/>
          <w:b/>
          <w:spacing w:val="-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Salary</w:t>
      </w:r>
      <w:r>
        <w:rPr>
          <w:rFonts w:ascii="Times New Roman" w:hAnsi="Times New Roman"/>
          <w:b/>
          <w:position w:val="2"/>
          <w:sz w:val="28"/>
        </w:rPr>
        <w:t>(EMPLOYEE)</w:t>
      </w:r>
    </w:p>
    <w:p w:rsidR="00B14EA8" w:rsidRDefault="009B706F">
      <w:pPr>
        <w:spacing w:before="239" w:line="276" w:lineRule="auto"/>
        <w:ind w:left="1229" w:right="964" w:firstLine="8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nonkey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R,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duplicate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likely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occur. The result of the PROJECT operation is a set of distinct tuples, and hence a valid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known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duplicate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elimination</w:t>
      </w:r>
      <w:r>
        <w:rPr>
          <w:rFonts w:ascii="Times New Roman"/>
          <w:sz w:val="24"/>
        </w:rPr>
        <w:t>.For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consider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operation:</w:t>
      </w:r>
    </w:p>
    <w:p w:rsidR="00B14EA8" w:rsidRDefault="009B706F">
      <w:pPr>
        <w:spacing w:before="210"/>
        <w:ind w:left="2564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π</w:t>
      </w:r>
      <w:r>
        <w:rPr>
          <w:rFonts w:ascii="Times New Roman" w:hAnsi="Times New Roman"/>
          <w:b/>
          <w:sz w:val="18"/>
        </w:rPr>
        <w:t>gender,</w:t>
      </w:r>
      <w:r>
        <w:rPr>
          <w:rFonts w:ascii="Times New Roman" w:hAnsi="Times New Roman"/>
          <w:b/>
          <w:spacing w:val="-5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Salary</w:t>
      </w:r>
      <w:r>
        <w:rPr>
          <w:rFonts w:ascii="Times New Roman" w:hAnsi="Times New Roman"/>
          <w:b/>
          <w:position w:val="2"/>
          <w:sz w:val="28"/>
        </w:rPr>
        <w:t>(EMPLOYEE)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1"/>
        <w:rPr>
          <w:rFonts w:ascii="Times New Roman"/>
          <w:b/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40" behindDoc="0" locked="0" layoutInCell="1" allowOverlap="1">
            <wp:simplePos x="0" y="0"/>
            <wp:positionH relativeFrom="page">
              <wp:posOffset>2097404</wp:posOffset>
            </wp:positionH>
            <wp:positionV relativeFrom="paragraph">
              <wp:posOffset>113277</wp:posOffset>
            </wp:positionV>
            <wp:extent cx="1550193" cy="1523619"/>
            <wp:effectExtent l="0" t="0" r="0" b="0"/>
            <wp:wrapTopAndBottom/>
            <wp:docPr id="11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5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0193" cy="1523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b/>
          <w:sz w:val="30"/>
        </w:rPr>
      </w:pPr>
    </w:p>
    <w:p w:rsidR="00B14EA8" w:rsidRDefault="009B706F">
      <w:pPr>
        <w:spacing w:before="217" w:line="362" w:lineRule="auto"/>
        <w:ind w:left="965" w:right="8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&lt;‘F’,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25000&gt;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appears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once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resulting relation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even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though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combination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values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appears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twice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relation.</w:t>
      </w:r>
    </w:p>
    <w:p w:rsidR="00B14EA8" w:rsidRDefault="009B706F">
      <w:pPr>
        <w:spacing w:line="360" w:lineRule="auto"/>
        <w:ind w:left="600" w:right="952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resulting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always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less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than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equal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R.</w:t>
      </w:r>
      <w:r>
        <w:rPr>
          <w:rFonts w:ascii="Times New Roman"/>
          <w:i/>
          <w:spacing w:val="3"/>
          <w:sz w:val="24"/>
        </w:rPr>
        <w:t xml:space="preserve"> </w:t>
      </w:r>
      <w:r>
        <w:rPr>
          <w:rFonts w:ascii="Times New Roman"/>
          <w:sz w:val="24"/>
        </w:rPr>
        <w:t>Commutativity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does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hold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PROJECT</w:t>
      </w:r>
    </w:p>
    <w:p w:rsidR="00B14EA8" w:rsidRDefault="009B706F">
      <w:pPr>
        <w:ind w:left="2353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π</w:t>
      </w:r>
      <w:r>
        <w:rPr>
          <w:rFonts w:ascii="Times New Roman" w:hAnsi="Times New Roman"/>
          <w:b/>
          <w:sz w:val="18"/>
        </w:rPr>
        <w:t>&lt;list1&gt;</w:t>
      </w:r>
      <w:r>
        <w:rPr>
          <w:rFonts w:ascii="Times New Roman" w:hAnsi="Times New Roman"/>
          <w:b/>
          <w:spacing w:val="20"/>
          <w:sz w:val="18"/>
        </w:rPr>
        <w:t xml:space="preserve"> </w:t>
      </w:r>
      <w:r>
        <w:rPr>
          <w:rFonts w:ascii="Times New Roman" w:hAnsi="Times New Roman"/>
          <w:b/>
          <w:position w:val="2"/>
          <w:sz w:val="28"/>
        </w:rPr>
        <w:t>(π</w:t>
      </w:r>
      <w:r>
        <w:rPr>
          <w:rFonts w:ascii="Times New Roman" w:hAnsi="Times New Roman"/>
          <w:b/>
          <w:sz w:val="18"/>
        </w:rPr>
        <w:t>&lt;list2&gt;</w:t>
      </w:r>
      <w:r>
        <w:rPr>
          <w:rFonts w:ascii="Times New Roman" w:hAnsi="Times New Roman"/>
          <w:b/>
          <w:position w:val="2"/>
          <w:sz w:val="28"/>
        </w:rPr>
        <w:t>(</w:t>
      </w:r>
      <w:r>
        <w:rPr>
          <w:rFonts w:ascii="Times New Roman" w:hAnsi="Times New Roman"/>
          <w:b/>
          <w:i/>
          <w:position w:val="2"/>
          <w:sz w:val="28"/>
        </w:rPr>
        <w:t>R</w:t>
      </w:r>
      <w:r>
        <w:rPr>
          <w:rFonts w:ascii="Times New Roman" w:hAnsi="Times New Roman"/>
          <w:b/>
          <w:position w:val="2"/>
          <w:sz w:val="28"/>
        </w:rPr>
        <w:t>))</w:t>
      </w:r>
      <w:r>
        <w:rPr>
          <w:rFonts w:ascii="Times New Roman" w:hAnsi="Times New Roman"/>
          <w:b/>
          <w:spacing w:val="-3"/>
          <w:position w:val="2"/>
          <w:sz w:val="28"/>
        </w:rPr>
        <w:t xml:space="preserve"> </w:t>
      </w:r>
      <w:r>
        <w:rPr>
          <w:rFonts w:ascii="Times New Roman" w:hAnsi="Times New Roman"/>
          <w:b/>
          <w:position w:val="2"/>
          <w:sz w:val="28"/>
        </w:rPr>
        <w:t>=</w:t>
      </w:r>
      <w:r>
        <w:rPr>
          <w:rFonts w:ascii="Times New Roman" w:hAnsi="Times New Roman"/>
          <w:b/>
          <w:spacing w:val="-2"/>
          <w:position w:val="2"/>
          <w:sz w:val="28"/>
        </w:rPr>
        <w:t xml:space="preserve"> </w:t>
      </w:r>
      <w:r>
        <w:rPr>
          <w:rFonts w:ascii="Times New Roman" w:hAnsi="Times New Roman"/>
          <w:b/>
          <w:position w:val="2"/>
          <w:sz w:val="28"/>
        </w:rPr>
        <w:t>π</w:t>
      </w:r>
      <w:r>
        <w:rPr>
          <w:rFonts w:ascii="Times New Roman" w:hAnsi="Times New Roman"/>
          <w:b/>
          <w:sz w:val="18"/>
        </w:rPr>
        <w:t>&lt;list1&gt;</w:t>
      </w:r>
      <w:r>
        <w:rPr>
          <w:rFonts w:ascii="Times New Roman" w:hAnsi="Times New Roman"/>
          <w:b/>
          <w:position w:val="2"/>
          <w:sz w:val="28"/>
        </w:rPr>
        <w:t>(</w:t>
      </w:r>
      <w:r>
        <w:rPr>
          <w:rFonts w:ascii="Times New Roman" w:hAnsi="Times New Roman"/>
          <w:b/>
          <w:i/>
          <w:position w:val="2"/>
          <w:sz w:val="28"/>
        </w:rPr>
        <w:t>R</w:t>
      </w:r>
      <w:r>
        <w:rPr>
          <w:rFonts w:ascii="Times New Roman" w:hAnsi="Times New Roman"/>
          <w:b/>
          <w:position w:val="2"/>
          <w:sz w:val="28"/>
        </w:rPr>
        <w:t>)</w:t>
      </w:r>
    </w:p>
    <w:p w:rsidR="00B14EA8" w:rsidRDefault="009B706F">
      <w:pPr>
        <w:spacing w:before="159" w:line="360" w:lineRule="auto"/>
        <w:ind w:left="600" w:firstLine="62"/>
        <w:rPr>
          <w:rFonts w:ascii="Times New Roman"/>
          <w:sz w:val="24"/>
        </w:rPr>
      </w:pPr>
      <w:r>
        <w:rPr>
          <w:rFonts w:ascii="Times New Roman"/>
          <w:sz w:val="24"/>
        </w:rPr>
        <w:t>as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long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&lt;list2&gt;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contains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&lt;list1&gt;;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otherwise,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left-hand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side</w:t>
      </w:r>
      <w:r>
        <w:rPr>
          <w:rFonts w:ascii="Times New Roman"/>
          <w:spacing w:val="40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incorrect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expression.</w:t>
      </w:r>
    </w:p>
    <w:p w:rsidR="00B14EA8" w:rsidRDefault="009B706F">
      <w:pPr>
        <w:spacing w:line="362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In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SQL,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clause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of a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query.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operation:</w:t>
      </w:r>
    </w:p>
    <w:p w:rsidR="00B14EA8" w:rsidRDefault="009B706F">
      <w:pPr>
        <w:ind w:left="2636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π</w:t>
      </w:r>
      <w:r>
        <w:rPr>
          <w:rFonts w:ascii="Times New Roman" w:hAnsi="Times New Roman"/>
          <w:b/>
          <w:sz w:val="18"/>
        </w:rPr>
        <w:t>gender,</w:t>
      </w:r>
      <w:r>
        <w:rPr>
          <w:rFonts w:ascii="Times New Roman" w:hAnsi="Times New Roman"/>
          <w:b/>
          <w:spacing w:val="-6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Salary</w:t>
      </w:r>
      <w:r>
        <w:rPr>
          <w:rFonts w:ascii="Times New Roman" w:hAnsi="Times New Roman"/>
          <w:b/>
          <w:position w:val="2"/>
          <w:sz w:val="28"/>
        </w:rPr>
        <w:t>(EMPLOYEE)</w:t>
      </w:r>
    </w:p>
    <w:p w:rsidR="00B14EA8" w:rsidRDefault="009B706F">
      <w:pPr>
        <w:spacing w:before="153"/>
        <w:ind w:left="600"/>
        <w:rPr>
          <w:rFonts w:ascii="Times New Roman"/>
          <w:sz w:val="24"/>
        </w:rPr>
      </w:pPr>
      <w:r>
        <w:rPr>
          <w:rFonts w:ascii="Times New Roman"/>
          <w:sz w:val="24"/>
        </w:rPr>
        <w:t>would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correspond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query:</w:t>
      </w:r>
    </w:p>
    <w:p w:rsidR="00B14EA8" w:rsidRDefault="009B706F">
      <w:pPr>
        <w:spacing w:before="141"/>
        <w:ind w:left="204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DISTINCT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gender,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Salary</w:t>
      </w:r>
      <w:r>
        <w:rPr>
          <w:rFonts w:ascii="Times New Roman"/>
          <w:spacing w:val="50"/>
          <w:sz w:val="24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EMPLOYEE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Heading6"/>
        <w:numPr>
          <w:ilvl w:val="2"/>
          <w:numId w:val="202"/>
        </w:numPr>
        <w:tabs>
          <w:tab w:val="left" w:pos="1143"/>
        </w:tabs>
        <w:spacing w:before="187"/>
        <w:jc w:val="both"/>
      </w:pPr>
      <w:r>
        <w:lastRenderedPageBreak/>
        <w:t>Sequences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Operations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RENAME</w:t>
      </w:r>
      <w:r>
        <w:rPr>
          <w:spacing w:val="-3"/>
        </w:rPr>
        <w:t xml:space="preserve"> </w:t>
      </w:r>
      <w:r>
        <w:t>Operation</w:t>
      </w:r>
    </w:p>
    <w:p w:rsidR="00B14EA8" w:rsidRDefault="009B706F">
      <w:pPr>
        <w:spacing w:before="132" w:line="360" w:lineRule="auto"/>
        <w:ind w:left="600" w:right="956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 most queries, we need to apply several relational algebra operations one after the other. Either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we can write the operations as a single relational algebra expression by nesting the operations, or we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 apply one operation at a time and create intermediate result relations. In the latter case, we must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give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names 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hold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intermediate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results.</w:t>
      </w:r>
    </w:p>
    <w:p w:rsidR="00B14EA8" w:rsidRDefault="009B706F">
      <w:pPr>
        <w:spacing w:before="1" w:line="362" w:lineRule="auto"/>
        <w:ind w:left="60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first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name,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name,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salary of all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 number 5, we must apply a SELECT and a PROJECT operation. We can write a single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algebra expression,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known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b/>
          <w:sz w:val="24"/>
        </w:rPr>
        <w:t>in-line expression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:rsidR="00B14EA8" w:rsidRDefault="009B706F">
      <w:pPr>
        <w:spacing w:line="320" w:lineRule="exact"/>
        <w:ind w:left="205" w:right="564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π</w:t>
      </w:r>
      <w:r>
        <w:rPr>
          <w:rFonts w:ascii="Times New Roman" w:hAnsi="Times New Roman"/>
          <w:b/>
          <w:sz w:val="18"/>
        </w:rPr>
        <w:t>Fname,</w:t>
      </w:r>
      <w:r>
        <w:rPr>
          <w:rFonts w:ascii="Times New Roman" w:hAnsi="Times New Roman"/>
          <w:b/>
          <w:spacing w:val="-4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Lname,</w:t>
      </w:r>
      <w:r>
        <w:rPr>
          <w:rFonts w:ascii="Times New Roman" w:hAnsi="Times New Roman"/>
          <w:b/>
          <w:spacing w:val="-4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Salary</w:t>
      </w:r>
      <w:r>
        <w:rPr>
          <w:rFonts w:ascii="Times New Roman" w:hAnsi="Times New Roman"/>
          <w:b/>
          <w:position w:val="2"/>
          <w:sz w:val="28"/>
        </w:rPr>
        <w:t>(σ</w:t>
      </w:r>
      <w:r>
        <w:rPr>
          <w:rFonts w:ascii="Times New Roman" w:hAnsi="Times New Roman"/>
          <w:b/>
          <w:sz w:val="18"/>
        </w:rPr>
        <w:t>Dno=5</w:t>
      </w:r>
      <w:r>
        <w:rPr>
          <w:rFonts w:ascii="Times New Roman" w:hAnsi="Times New Roman"/>
          <w:b/>
          <w:position w:val="2"/>
          <w:sz w:val="28"/>
        </w:rPr>
        <w:t>(EMPLOYEE))</w:t>
      </w:r>
    </w:p>
    <w:p w:rsidR="00B14EA8" w:rsidRDefault="009B706F">
      <w:pPr>
        <w:spacing w:before="157" w:line="360" w:lineRule="auto"/>
        <w:ind w:left="600" w:right="96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Alternatively, we can explicitly show the sequence of operations, giving a name to each intermediate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relation,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as follows:</w:t>
      </w:r>
    </w:p>
    <w:p w:rsidR="00B14EA8" w:rsidRDefault="009B706F">
      <w:pPr>
        <w:pStyle w:val="Heading6"/>
        <w:spacing w:before="3"/>
        <w:ind w:left="2823"/>
      </w:pPr>
      <w:r>
        <w:rPr>
          <w:position w:val="2"/>
        </w:rPr>
        <w:t>DEP5_EMPS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←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σ</w:t>
      </w:r>
      <w:r>
        <w:rPr>
          <w:spacing w:val="-4"/>
          <w:position w:val="2"/>
        </w:rPr>
        <w:t xml:space="preserve"> </w:t>
      </w:r>
      <w:r>
        <w:rPr>
          <w:sz w:val="16"/>
        </w:rPr>
        <w:t>Dno=5</w:t>
      </w:r>
      <w:r>
        <w:rPr>
          <w:position w:val="2"/>
        </w:rPr>
        <w:t>(EMPLOYEE)</w:t>
      </w:r>
    </w:p>
    <w:p w:rsidR="00B14EA8" w:rsidRDefault="009B706F">
      <w:pPr>
        <w:spacing w:before="134"/>
        <w:ind w:left="282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4"/>
        </w:rPr>
        <w:t>RESULT</w:t>
      </w:r>
      <w:r>
        <w:rPr>
          <w:rFonts w:ascii="Times New Roman" w:hAnsi="Times New Roman"/>
          <w:b/>
          <w:spacing w:val="-6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←</w:t>
      </w:r>
      <w:r>
        <w:rPr>
          <w:rFonts w:ascii="Times New Roman" w:hAnsi="Times New Roman"/>
          <w:b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π</w:t>
      </w:r>
      <w:r>
        <w:rPr>
          <w:rFonts w:ascii="Times New Roman" w:hAnsi="Times New Roman"/>
          <w:b/>
          <w:sz w:val="16"/>
        </w:rPr>
        <w:t>Fname,</w:t>
      </w:r>
      <w:r>
        <w:rPr>
          <w:rFonts w:ascii="Times New Roman" w:hAnsi="Times New Roman"/>
          <w:b/>
          <w:spacing w:val="-3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Lname,</w:t>
      </w:r>
      <w:r>
        <w:rPr>
          <w:rFonts w:ascii="Times New Roman" w:hAnsi="Times New Roman"/>
          <w:b/>
          <w:spacing w:val="-3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Salary</w:t>
      </w:r>
      <w:r>
        <w:rPr>
          <w:rFonts w:ascii="Times New Roman" w:hAnsi="Times New Roman"/>
          <w:b/>
          <w:position w:val="2"/>
          <w:sz w:val="24"/>
        </w:rPr>
        <w:t>(DEP5_EMPS)</w:t>
      </w:r>
    </w:p>
    <w:p w:rsidR="00B14EA8" w:rsidRDefault="009B706F">
      <w:pPr>
        <w:spacing w:before="135" w:line="360" w:lineRule="auto"/>
        <w:ind w:left="600" w:right="95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We can also use this technique to </w:t>
      </w:r>
      <w:r>
        <w:rPr>
          <w:rFonts w:ascii="Times New Roman"/>
          <w:b/>
          <w:sz w:val="24"/>
        </w:rPr>
        <w:t xml:space="preserve">rename </w:t>
      </w:r>
      <w:r>
        <w:rPr>
          <w:rFonts w:ascii="Times New Roman"/>
          <w:sz w:val="24"/>
        </w:rPr>
        <w:t>the attributes in the intermediate and result relations.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rename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simply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list the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new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attribute names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parentheses</w:t>
      </w:r>
    </w:p>
    <w:p w:rsidR="00B14EA8" w:rsidRDefault="009B706F">
      <w:pPr>
        <w:spacing w:before="2"/>
        <w:ind w:left="2646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4"/>
        </w:rPr>
        <w:t>TEMP</w:t>
      </w:r>
      <w:r>
        <w:rPr>
          <w:rFonts w:ascii="Times New Roman" w:hAnsi="Times New Roman"/>
          <w:b/>
          <w:spacing w:val="-6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←</w:t>
      </w:r>
      <w:r>
        <w:rPr>
          <w:rFonts w:ascii="Times New Roman" w:hAnsi="Times New Roman"/>
          <w:b/>
          <w:spacing w:val="-7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σ</w:t>
      </w:r>
      <w:r>
        <w:rPr>
          <w:rFonts w:ascii="Times New Roman" w:hAnsi="Times New Roman"/>
          <w:b/>
          <w:sz w:val="16"/>
        </w:rPr>
        <w:t>Dno=5</w:t>
      </w:r>
      <w:r>
        <w:rPr>
          <w:rFonts w:ascii="Times New Roman" w:hAnsi="Times New Roman"/>
          <w:b/>
          <w:position w:val="2"/>
          <w:sz w:val="24"/>
        </w:rPr>
        <w:t>(EMPLOYEE)</w:t>
      </w:r>
    </w:p>
    <w:p w:rsidR="00B14EA8" w:rsidRDefault="009B706F">
      <w:pPr>
        <w:spacing w:before="134"/>
        <w:ind w:left="258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position w:val="2"/>
          <w:sz w:val="24"/>
        </w:rPr>
        <w:t>R</w:t>
      </w:r>
      <w:r>
        <w:rPr>
          <w:rFonts w:ascii="Times New Roman" w:hAnsi="Times New Roman"/>
          <w:b/>
          <w:position w:val="2"/>
          <w:sz w:val="24"/>
        </w:rPr>
        <w:t>(First_name,</w:t>
      </w:r>
      <w:r>
        <w:rPr>
          <w:rFonts w:ascii="Times New Roman" w:hAnsi="Times New Roman"/>
          <w:b/>
          <w:spacing w:val="-3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Last_name,</w:t>
      </w:r>
      <w:r>
        <w:rPr>
          <w:rFonts w:ascii="Times New Roman" w:hAnsi="Times New Roman"/>
          <w:b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Salary)</w:t>
      </w:r>
      <w:r>
        <w:rPr>
          <w:rFonts w:ascii="Times New Roman" w:hAnsi="Times New Roman"/>
          <w:b/>
          <w:spacing w:val="-3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←</w:t>
      </w:r>
      <w:r>
        <w:rPr>
          <w:rFonts w:ascii="Times New Roman" w:hAnsi="Times New Roman"/>
          <w:b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π</w:t>
      </w:r>
      <w:r>
        <w:rPr>
          <w:rFonts w:ascii="Times New Roman" w:hAnsi="Times New Roman"/>
          <w:b/>
          <w:sz w:val="16"/>
        </w:rPr>
        <w:t>Fname,</w:t>
      </w:r>
      <w:r>
        <w:rPr>
          <w:rFonts w:ascii="Times New Roman" w:hAnsi="Times New Roman"/>
          <w:b/>
          <w:spacing w:val="-7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Lname,</w:t>
      </w:r>
      <w:r>
        <w:rPr>
          <w:rFonts w:ascii="Times New Roman" w:hAnsi="Times New Roman"/>
          <w:b/>
          <w:spacing w:val="-3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Salary</w:t>
      </w:r>
      <w:r>
        <w:rPr>
          <w:rFonts w:ascii="Times New Roman" w:hAnsi="Times New Roman"/>
          <w:b/>
          <w:position w:val="2"/>
          <w:sz w:val="24"/>
        </w:rPr>
        <w:t>(TEMP)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9"/>
        <w:rPr>
          <w:rFonts w:ascii="Times New Roman"/>
          <w:b/>
          <w:sz w:val="16"/>
        </w:rPr>
      </w:pPr>
      <w:r>
        <w:rPr>
          <w:noProof/>
          <w:lang w:val="en-IN" w:eastAsia="en-IN"/>
        </w:rPr>
        <w:drawing>
          <wp:anchor distT="0" distB="0" distL="0" distR="0" simplePos="0" relativeHeight="41" behindDoc="0" locked="0" layoutInCell="1" allowOverlap="1">
            <wp:simplePos x="0" y="0"/>
            <wp:positionH relativeFrom="page">
              <wp:posOffset>746184</wp:posOffset>
            </wp:positionH>
            <wp:positionV relativeFrom="paragraph">
              <wp:posOffset>147671</wp:posOffset>
            </wp:positionV>
            <wp:extent cx="5629625" cy="2415444"/>
            <wp:effectExtent l="0" t="0" r="0" b="0"/>
            <wp:wrapTopAndBottom/>
            <wp:docPr id="113" name="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6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9625" cy="2415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223" w:line="360" w:lineRule="auto"/>
        <w:ind w:left="600" w:right="96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If no renaming is applied, the names of the attributes in the resulting relation of a SELECT operation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are the same as those in the original relation and in the same order.For a PROJECT operation with no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renaming, the resulting relation has the same attribute names as those in the projection list and in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same order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appear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list.</w:t>
      </w:r>
    </w:p>
    <w:p w:rsidR="00B14EA8" w:rsidRDefault="009B706F">
      <w:pPr>
        <w:spacing w:before="1" w:line="360" w:lineRule="auto"/>
        <w:ind w:left="600" w:right="9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 can also define a formal RENAME operation—which can rename either the relation name or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 names,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both—as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unary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operator.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276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The general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RENAME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applied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relation </w:t>
      </w:r>
      <w:r>
        <w:rPr>
          <w:rFonts w:ascii="Times New Roman"/>
          <w:i/>
          <w:sz w:val="24"/>
        </w:rPr>
        <w:t>R</w:t>
      </w:r>
      <w:r>
        <w:rPr>
          <w:rFonts w:ascii="Times New Roman"/>
          <w:i/>
          <w:spacing w:val="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degree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i/>
          <w:spacing w:val="2"/>
          <w:sz w:val="24"/>
        </w:rPr>
        <w:t xml:space="preserve"> </w:t>
      </w:r>
      <w:r>
        <w:rPr>
          <w:rFonts w:ascii="Times New Roman"/>
          <w:sz w:val="24"/>
        </w:rPr>
        <w:t>is denoted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forms:</w:t>
      </w:r>
    </w:p>
    <w:p w:rsidR="00B14EA8" w:rsidRDefault="009B706F">
      <w:pPr>
        <w:pStyle w:val="ListParagraph"/>
        <w:numPr>
          <w:ilvl w:val="3"/>
          <w:numId w:val="202"/>
        </w:numPr>
        <w:tabs>
          <w:tab w:val="left" w:pos="1326"/>
          <w:tab w:val="left" w:pos="5291"/>
        </w:tabs>
        <w:spacing w:before="200"/>
        <w:ind w:left="1325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ρ</w:t>
      </w:r>
      <w:r>
        <w:rPr>
          <w:rFonts w:ascii="Times New Roman" w:hAnsi="Times New Roman"/>
          <w:i/>
          <w:sz w:val="16"/>
        </w:rPr>
        <w:t>S</w:t>
      </w:r>
      <w:r>
        <w:rPr>
          <w:rFonts w:ascii="Times New Roman" w:hAnsi="Times New Roman"/>
          <w:sz w:val="16"/>
        </w:rPr>
        <w:t>(</w:t>
      </w:r>
      <w:r>
        <w:rPr>
          <w:rFonts w:ascii="Times New Roman" w:hAnsi="Times New Roman"/>
          <w:i/>
          <w:sz w:val="16"/>
        </w:rPr>
        <w:t>B</w:t>
      </w:r>
      <w:r>
        <w:rPr>
          <w:rFonts w:ascii="Times New Roman" w:hAnsi="Times New Roman"/>
          <w:sz w:val="16"/>
        </w:rPr>
        <w:t>1,</w:t>
      </w:r>
      <w:r>
        <w:rPr>
          <w:rFonts w:ascii="Times New Roman" w:hAnsi="Times New Roman"/>
          <w:spacing w:val="-5"/>
          <w:sz w:val="16"/>
        </w:rPr>
        <w:t xml:space="preserve"> </w:t>
      </w:r>
      <w:r>
        <w:rPr>
          <w:rFonts w:ascii="Times New Roman" w:hAnsi="Times New Roman"/>
          <w:i/>
          <w:sz w:val="16"/>
        </w:rPr>
        <w:t>B</w:t>
      </w:r>
      <w:r>
        <w:rPr>
          <w:rFonts w:ascii="Times New Roman" w:hAnsi="Times New Roman"/>
          <w:sz w:val="16"/>
        </w:rPr>
        <w:t>2,</w:t>
      </w:r>
      <w:r>
        <w:rPr>
          <w:rFonts w:ascii="Times New Roman" w:hAnsi="Times New Roman"/>
          <w:spacing w:val="-4"/>
          <w:sz w:val="16"/>
        </w:rPr>
        <w:t xml:space="preserve"> </w:t>
      </w:r>
      <w:r>
        <w:rPr>
          <w:rFonts w:ascii="Times New Roman" w:hAnsi="Times New Roman"/>
          <w:sz w:val="16"/>
        </w:rPr>
        <w:t>...,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i/>
          <w:sz w:val="16"/>
        </w:rPr>
        <w:t>Bn</w:t>
      </w:r>
      <w:r>
        <w:rPr>
          <w:rFonts w:ascii="Times New Roman" w:hAnsi="Times New Roman"/>
          <w:sz w:val="16"/>
        </w:rPr>
        <w:t>)</w:t>
      </w:r>
      <w:r>
        <w:rPr>
          <w:rFonts w:ascii="Times New Roman" w:hAnsi="Times New Roman"/>
          <w:position w:val="2"/>
          <w:sz w:val="24"/>
        </w:rPr>
        <w:t>(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>)</w:t>
      </w:r>
      <w:r>
        <w:rPr>
          <w:rFonts w:ascii="Times New Roman" w:hAnsi="Times New Roman"/>
          <w:position w:val="2"/>
          <w:sz w:val="24"/>
        </w:rPr>
        <w:tab/>
        <w:t>ρ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(rho)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–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RENAME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operator</w:t>
      </w:r>
    </w:p>
    <w:p w:rsidR="00B14EA8" w:rsidRDefault="00B14EA8">
      <w:pPr>
        <w:pStyle w:val="BodyText"/>
        <w:spacing w:before="11"/>
        <w:rPr>
          <w:rFonts w:ascii="Times New Roman"/>
          <w:sz w:val="20"/>
        </w:rPr>
      </w:pPr>
    </w:p>
    <w:p w:rsidR="00B14EA8" w:rsidRDefault="009B706F">
      <w:pPr>
        <w:pStyle w:val="ListParagraph"/>
        <w:numPr>
          <w:ilvl w:val="3"/>
          <w:numId w:val="202"/>
        </w:numPr>
        <w:tabs>
          <w:tab w:val="left" w:pos="1263"/>
          <w:tab w:val="left" w:pos="5291"/>
        </w:tabs>
        <w:ind w:left="1262" w:hanging="29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ρ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ab/>
        <w:t>S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– new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</w:p>
    <w:p w:rsidR="00B14EA8" w:rsidRDefault="00B14EA8">
      <w:pPr>
        <w:pStyle w:val="BodyText"/>
        <w:spacing w:before="6"/>
        <w:rPr>
          <w:rFonts w:ascii="Times New Roman"/>
          <w:sz w:val="20"/>
        </w:rPr>
      </w:pPr>
    </w:p>
    <w:p w:rsidR="00B14EA8" w:rsidRDefault="009B706F">
      <w:pPr>
        <w:pStyle w:val="ListParagraph"/>
        <w:numPr>
          <w:ilvl w:val="3"/>
          <w:numId w:val="202"/>
        </w:numPr>
        <w:tabs>
          <w:tab w:val="left" w:pos="1206"/>
          <w:tab w:val="left" w:pos="5282"/>
        </w:tabs>
        <w:spacing w:before="1"/>
        <w:ind w:left="1205" w:hanging="304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ρ</w:t>
      </w:r>
      <w:r>
        <w:rPr>
          <w:rFonts w:ascii="Times New Roman" w:hAnsi="Times New Roman"/>
          <w:sz w:val="16"/>
        </w:rPr>
        <w:t>(</w:t>
      </w:r>
      <w:r>
        <w:rPr>
          <w:rFonts w:ascii="Times New Roman" w:hAnsi="Times New Roman"/>
          <w:i/>
          <w:sz w:val="16"/>
        </w:rPr>
        <w:t>B</w:t>
      </w:r>
      <w:r>
        <w:rPr>
          <w:rFonts w:ascii="Times New Roman" w:hAnsi="Times New Roman"/>
          <w:sz w:val="16"/>
        </w:rPr>
        <w:t>1,</w:t>
      </w:r>
      <w:r>
        <w:rPr>
          <w:rFonts w:ascii="Times New Roman" w:hAnsi="Times New Roman"/>
          <w:spacing w:val="-5"/>
          <w:sz w:val="16"/>
        </w:rPr>
        <w:t xml:space="preserve"> </w:t>
      </w:r>
      <w:r>
        <w:rPr>
          <w:rFonts w:ascii="Times New Roman" w:hAnsi="Times New Roman"/>
          <w:i/>
          <w:sz w:val="16"/>
        </w:rPr>
        <w:t>B</w:t>
      </w:r>
      <w:r>
        <w:rPr>
          <w:rFonts w:ascii="Times New Roman" w:hAnsi="Times New Roman"/>
          <w:sz w:val="16"/>
        </w:rPr>
        <w:t>2,…….Bn)</w:t>
      </w:r>
      <w:r>
        <w:rPr>
          <w:rFonts w:ascii="Times New Roman" w:hAnsi="Times New Roman"/>
          <w:spacing w:val="-3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(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>)</w:t>
      </w:r>
      <w:r>
        <w:rPr>
          <w:rFonts w:ascii="Times New Roman" w:hAnsi="Times New Roman"/>
          <w:position w:val="2"/>
          <w:sz w:val="24"/>
        </w:rPr>
        <w:tab/>
        <w:t>B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,B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,…..B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position w:val="2"/>
          <w:sz w:val="24"/>
        </w:rPr>
        <w:t>- new</w:t>
      </w:r>
      <w:r>
        <w:rPr>
          <w:rFonts w:ascii="Times New Roman" w:hAnsi="Times New Roman"/>
          <w:spacing w:val="-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attribute</w:t>
      </w:r>
      <w:r>
        <w:rPr>
          <w:rFonts w:ascii="Times New Roman" w:hAnsi="Times New Roman"/>
          <w:spacing w:val="-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names</w:t>
      </w:r>
    </w:p>
    <w:p w:rsidR="00B14EA8" w:rsidRDefault="00B14EA8">
      <w:pPr>
        <w:pStyle w:val="BodyText"/>
        <w:spacing w:before="10"/>
        <w:rPr>
          <w:rFonts w:ascii="Times New Roman"/>
          <w:sz w:val="20"/>
        </w:rPr>
      </w:pPr>
    </w:p>
    <w:p w:rsidR="00B14EA8" w:rsidRDefault="009B706F">
      <w:pPr>
        <w:spacing w:line="276" w:lineRule="auto"/>
        <w:ind w:left="600" w:right="1179"/>
        <w:rPr>
          <w:rFonts w:ascii="Times New Roman"/>
          <w:sz w:val="24"/>
        </w:rPr>
      </w:pPr>
      <w:r>
        <w:rPr>
          <w:rFonts w:ascii="Times New Roman"/>
          <w:sz w:val="24"/>
        </w:rPr>
        <w:t>The first expression renames both the relation and its attributes. Second renames the relation only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position w:val="2"/>
          <w:sz w:val="24"/>
        </w:rPr>
        <w:t>and the third renames the attributes only.If the attributes of R are (A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, A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, ..., A</w:t>
      </w:r>
      <w:r>
        <w:rPr>
          <w:rFonts w:ascii="Times New Roman"/>
          <w:sz w:val="16"/>
        </w:rPr>
        <w:t>n</w:t>
      </w:r>
      <w:r>
        <w:rPr>
          <w:rFonts w:ascii="Times New Roman"/>
          <w:position w:val="2"/>
          <w:sz w:val="24"/>
        </w:rPr>
        <w:t>) in that order, then</w:t>
      </w:r>
      <w:r>
        <w:rPr>
          <w:rFonts w:ascii="Times New Roman"/>
          <w:spacing w:val="-57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each</w:t>
      </w:r>
      <w:r>
        <w:rPr>
          <w:rFonts w:ascii="Times New Roman"/>
          <w:spacing w:val="-4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</w:t>
      </w:r>
      <w:r>
        <w:rPr>
          <w:rFonts w:ascii="Times New Roman"/>
          <w:sz w:val="16"/>
        </w:rPr>
        <w:t>i</w:t>
      </w:r>
      <w:r>
        <w:rPr>
          <w:rFonts w:ascii="Times New Roman"/>
          <w:spacing w:val="26"/>
          <w:sz w:val="16"/>
        </w:rPr>
        <w:t xml:space="preserve"> </w:t>
      </w:r>
      <w:r>
        <w:rPr>
          <w:rFonts w:ascii="Times New Roman"/>
          <w:position w:val="2"/>
          <w:sz w:val="24"/>
        </w:rPr>
        <w:t>is renamed</w:t>
      </w:r>
      <w:r>
        <w:rPr>
          <w:rFonts w:ascii="Times New Roman"/>
          <w:spacing w:val="2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as B</w:t>
      </w:r>
      <w:r>
        <w:rPr>
          <w:rFonts w:ascii="Times New Roman"/>
          <w:sz w:val="16"/>
        </w:rPr>
        <w:t>i</w:t>
      </w:r>
      <w:r>
        <w:rPr>
          <w:rFonts w:ascii="Times New Roman"/>
          <w:position w:val="2"/>
          <w:sz w:val="24"/>
        </w:rPr>
        <w:t>.</w:t>
      </w:r>
    </w:p>
    <w:p w:rsidR="00B14EA8" w:rsidRDefault="009B706F">
      <w:pPr>
        <w:spacing w:before="195" w:line="451" w:lineRule="auto"/>
        <w:ind w:left="965" w:right="2018" w:hanging="365"/>
        <w:rPr>
          <w:rFonts w:ascii="Times New Roman"/>
          <w:sz w:val="24"/>
        </w:rPr>
      </w:pPr>
      <w:r>
        <w:rPr>
          <w:rFonts w:ascii="Times New Roman"/>
          <w:sz w:val="24"/>
        </w:rPr>
        <w:t>Renaming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accomplished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aliasing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AS,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example: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E.Fname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First_name,</w:t>
      </w:r>
    </w:p>
    <w:p w:rsidR="00B14EA8" w:rsidRDefault="009B706F">
      <w:pPr>
        <w:spacing w:line="448" w:lineRule="auto"/>
        <w:ind w:left="1801" w:right="6909"/>
        <w:rPr>
          <w:rFonts w:ascii="Times New Roman"/>
          <w:sz w:val="24"/>
        </w:rPr>
      </w:pPr>
      <w:r>
        <w:rPr>
          <w:rFonts w:ascii="Times New Roman"/>
          <w:sz w:val="24"/>
        </w:rPr>
        <w:t>E.Lname AS Last_name,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E.Salary AS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Salary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 EMPLOYEE AS 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WHERE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E.Dno=5,</w:t>
      </w:r>
    </w:p>
    <w:p w:rsidR="00B14EA8" w:rsidRDefault="009B706F">
      <w:pPr>
        <w:pStyle w:val="Heading4"/>
        <w:numPr>
          <w:ilvl w:val="1"/>
          <w:numId w:val="203"/>
        </w:numPr>
        <w:tabs>
          <w:tab w:val="left" w:pos="1081"/>
        </w:tabs>
        <w:spacing w:before="11"/>
        <w:ind w:left="1080" w:hanging="481"/>
        <w:jc w:val="left"/>
        <w:rPr>
          <w:sz w:val="24"/>
        </w:rPr>
      </w:pPr>
      <w:r>
        <w:t>Relational</w:t>
      </w:r>
      <w:r>
        <w:rPr>
          <w:spacing w:val="-6"/>
        </w:rPr>
        <w:t xml:space="preserve"> </w:t>
      </w:r>
      <w:r>
        <w:t>Algebra</w:t>
      </w:r>
      <w:r>
        <w:rPr>
          <w:spacing w:val="-5"/>
        </w:rPr>
        <w:t xml:space="preserve"> </w:t>
      </w:r>
      <w:r>
        <w:t>Operations</w:t>
      </w:r>
      <w:r>
        <w:rPr>
          <w:spacing w:val="-3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Set</w:t>
      </w:r>
      <w:r>
        <w:rPr>
          <w:spacing w:val="-6"/>
        </w:rPr>
        <w:t xml:space="preserve"> </w:t>
      </w:r>
      <w:r>
        <w:t>Theory</w:t>
      </w:r>
    </w:p>
    <w:p w:rsidR="00B14EA8" w:rsidRDefault="009B706F">
      <w:pPr>
        <w:pStyle w:val="Heading6"/>
        <w:numPr>
          <w:ilvl w:val="2"/>
          <w:numId w:val="198"/>
        </w:numPr>
        <w:tabs>
          <w:tab w:val="left" w:pos="1320"/>
          <w:tab w:val="left" w:pos="1321"/>
        </w:tabs>
        <w:spacing w:before="161"/>
      </w:pPr>
      <w:r>
        <w:t>The</w:t>
      </w:r>
      <w:r>
        <w:rPr>
          <w:spacing w:val="-4"/>
        </w:rPr>
        <w:t xml:space="preserve"> </w:t>
      </w:r>
      <w:r>
        <w:t>UNION,</w:t>
      </w:r>
      <w:r>
        <w:rPr>
          <w:spacing w:val="-1"/>
        </w:rPr>
        <w:t xml:space="preserve"> </w:t>
      </w:r>
      <w:r>
        <w:t>INTERSECTION, and</w:t>
      </w:r>
      <w:r>
        <w:rPr>
          <w:spacing w:val="-7"/>
        </w:rPr>
        <w:t xml:space="preserve"> </w:t>
      </w:r>
      <w:r>
        <w:t>MINUS</w:t>
      </w:r>
      <w:r>
        <w:rPr>
          <w:spacing w:val="-2"/>
        </w:rPr>
        <w:t xml:space="preserve"> </w:t>
      </w:r>
      <w:r>
        <w:t>Operations</w:t>
      </w:r>
    </w:p>
    <w:p w:rsidR="00B14EA8" w:rsidRDefault="00B14EA8">
      <w:pPr>
        <w:pStyle w:val="BodyText"/>
        <w:spacing w:before="6"/>
        <w:rPr>
          <w:rFonts w:ascii="Times New Roman"/>
          <w:b/>
          <w:sz w:val="29"/>
        </w:rPr>
      </w:pPr>
    </w:p>
    <w:p w:rsidR="00B14EA8" w:rsidRDefault="009B706F">
      <w:pPr>
        <w:pStyle w:val="ListParagraph"/>
        <w:numPr>
          <w:ilvl w:val="0"/>
          <w:numId w:val="197"/>
        </w:numPr>
        <w:tabs>
          <w:tab w:val="left" w:pos="1320"/>
          <w:tab w:val="left" w:pos="1321"/>
        </w:tabs>
        <w:spacing w:before="1" w:line="350" w:lineRule="auto"/>
        <w:ind w:right="96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UNION:</w:t>
      </w:r>
      <w:r>
        <w:rPr>
          <w:rFonts w:ascii="Times New Roman" w:eastAsia="Times New Roman" w:hAnsi="Times New Roman"/>
          <w:b/>
          <w:spacing w:val="1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The</w:t>
      </w:r>
      <w:r>
        <w:rPr>
          <w:rFonts w:ascii="Times New Roman" w:eastAsia="Times New Roman" w:hAnsi="Times New Roman"/>
          <w:spacing w:val="1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result</w:t>
      </w:r>
      <w:r>
        <w:rPr>
          <w:rFonts w:ascii="Times New Roman" w:eastAsia="Times New Roman" w:hAnsi="Times New Roman"/>
          <w:spacing w:val="18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of</w:t>
      </w:r>
      <w:r>
        <w:rPr>
          <w:rFonts w:ascii="Times New Roman" w:eastAsia="Times New Roman" w:hAnsi="Times New Roman"/>
          <w:spacing w:val="6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this</w:t>
      </w:r>
      <w:r>
        <w:rPr>
          <w:rFonts w:ascii="Times New Roman" w:eastAsia="Times New Roman" w:hAnsi="Times New Roman"/>
          <w:spacing w:val="1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operation,</w:t>
      </w:r>
      <w:r>
        <w:rPr>
          <w:rFonts w:ascii="Times New Roman" w:eastAsia="Times New Roman" w:hAnsi="Times New Roman"/>
          <w:spacing w:val="1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denoted</w:t>
      </w:r>
      <w:r>
        <w:rPr>
          <w:rFonts w:ascii="Times New Roman" w:eastAsia="Times New Roman" w:hAnsi="Times New Roman"/>
          <w:spacing w:val="1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by</w:t>
      </w:r>
      <w:r>
        <w:rPr>
          <w:rFonts w:ascii="Times New Roman" w:eastAsia="Times New Roman" w:hAnsi="Times New Roman"/>
          <w:spacing w:val="15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17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20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sz w:val="24"/>
        </w:rPr>
        <w:t>,</w:t>
      </w:r>
      <w:r>
        <w:rPr>
          <w:rFonts w:ascii="Times New Roman" w:eastAsia="Times New Roman" w:hAnsi="Times New Roman"/>
          <w:spacing w:val="16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is</w:t>
      </w:r>
      <w:r>
        <w:rPr>
          <w:rFonts w:ascii="Times New Roman" w:eastAsia="Times New Roman" w:hAnsi="Times New Roman"/>
          <w:spacing w:val="1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</w:t>
      </w:r>
      <w:r>
        <w:rPr>
          <w:rFonts w:ascii="Times New Roman" w:eastAsia="Times New Roman" w:hAnsi="Times New Roman"/>
          <w:spacing w:val="1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relation</w:t>
      </w:r>
      <w:r>
        <w:rPr>
          <w:rFonts w:ascii="Times New Roman" w:eastAsia="Times New Roman" w:hAnsi="Times New Roman"/>
          <w:spacing w:val="9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that</w:t>
      </w:r>
      <w:r>
        <w:rPr>
          <w:rFonts w:ascii="Times New Roman" w:eastAsia="Times New Roman" w:hAnsi="Times New Roman"/>
          <w:spacing w:val="18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includes</w:t>
      </w:r>
      <w:r>
        <w:rPr>
          <w:rFonts w:ascii="Times New Roman" w:eastAsia="Times New Roman" w:hAnsi="Times New Roman"/>
          <w:spacing w:val="1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all</w:t>
      </w:r>
      <w:r>
        <w:rPr>
          <w:rFonts w:ascii="Times New Roman" w:eastAsia="Times New Roman" w:hAnsi="Times New Roman"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tuples</w:t>
      </w:r>
      <w:r>
        <w:rPr>
          <w:rFonts w:ascii="Times New Roman" w:eastAsia="Times New Roman" w:hAnsi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that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are either</w:t>
      </w:r>
      <w:r>
        <w:rPr>
          <w:rFonts w:ascii="Times New Roman" w:eastAsia="Times New Roman" w:hAnsi="Times New Roman"/>
          <w:spacing w:val="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in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or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in</w:t>
      </w:r>
      <w:r>
        <w:rPr>
          <w:rFonts w:ascii="Times New Roman" w:eastAsia="Times New Roman" w:hAnsi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or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in</w:t>
      </w:r>
      <w:r>
        <w:rPr>
          <w:rFonts w:ascii="Times New Roman" w:eastAsia="Times New Roman" w:hAnsi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both</w:t>
      </w:r>
      <w:r>
        <w:rPr>
          <w:rFonts w:ascii="Times New Roman" w:eastAsia="Times New Roman" w:hAnsi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and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sz w:val="24"/>
        </w:rPr>
        <w:t>.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Duplicate</w:t>
      </w:r>
      <w:r>
        <w:rPr>
          <w:rFonts w:ascii="Times New Roman" w:eastAsia="Times New Roman" w:hAnsi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tuples</w:t>
      </w:r>
      <w:r>
        <w:rPr>
          <w:rFonts w:ascii="Times New Roman" w:eastAsia="Times New Roman" w:hAnsi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are eliminated.</w:t>
      </w:r>
    </w:p>
    <w:p w:rsidR="00B14EA8" w:rsidRDefault="009B706F">
      <w:pPr>
        <w:pStyle w:val="ListParagraph"/>
        <w:numPr>
          <w:ilvl w:val="0"/>
          <w:numId w:val="197"/>
        </w:numPr>
        <w:tabs>
          <w:tab w:val="left" w:pos="1320"/>
          <w:tab w:val="left" w:pos="1321"/>
        </w:tabs>
        <w:spacing w:before="15" w:line="360" w:lineRule="auto"/>
        <w:ind w:right="956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INTERSECTION:</w:t>
      </w:r>
      <w:r>
        <w:rPr>
          <w:rFonts w:ascii="Times New Roman" w:hAnsi="Times New Roman"/>
          <w:b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result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operation,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denoted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∩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includes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tuples that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both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sz w:val="24"/>
        </w:rPr>
        <w:t>.</w:t>
      </w:r>
    </w:p>
    <w:p w:rsidR="00B14EA8" w:rsidRDefault="009B706F">
      <w:pPr>
        <w:pStyle w:val="ListParagraph"/>
        <w:numPr>
          <w:ilvl w:val="0"/>
          <w:numId w:val="197"/>
        </w:numPr>
        <w:tabs>
          <w:tab w:val="left" w:pos="1320"/>
          <w:tab w:val="left" w:pos="1321"/>
        </w:tabs>
        <w:spacing w:line="360" w:lineRule="auto"/>
        <w:ind w:right="958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SET</w:t>
      </w:r>
      <w:r>
        <w:rPr>
          <w:rFonts w:ascii="Times New Roman" w:hAnsi="Times New Roman"/>
          <w:b/>
          <w:spacing w:val="4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DIFFERENCE</w:t>
      </w:r>
      <w:r>
        <w:rPr>
          <w:rFonts w:ascii="Times New Roman" w:hAnsi="Times New Roman"/>
          <w:b/>
          <w:spacing w:val="4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(or</w:t>
      </w:r>
      <w:r>
        <w:rPr>
          <w:rFonts w:ascii="Times New Roman" w:hAnsi="Times New Roman"/>
          <w:b/>
          <w:spacing w:val="4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MINUS):</w:t>
      </w:r>
      <w:r>
        <w:rPr>
          <w:rFonts w:ascii="Times New Roman" w:hAnsi="Times New Roman"/>
          <w:b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result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operation,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denoted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includes all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tuples that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but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sz w:val="24"/>
        </w:rPr>
        <w:t>.</w:t>
      </w:r>
    </w:p>
    <w:p w:rsidR="00B14EA8" w:rsidRDefault="009B706F">
      <w:pPr>
        <w:spacing w:before="1"/>
        <w:ind w:left="96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Example: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Consider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relations: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STUDENT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&amp;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INSTRUCTOR</w:t>
      </w:r>
    </w:p>
    <w:p w:rsidR="00B14EA8" w:rsidRDefault="009B706F">
      <w:pPr>
        <w:pStyle w:val="BodyText"/>
        <w:spacing w:before="7"/>
        <w:rPr>
          <w:rFonts w:ascii="Times New Roman"/>
          <w:sz w:val="26"/>
        </w:rPr>
      </w:pPr>
      <w:r>
        <w:rPr>
          <w:noProof/>
          <w:lang w:val="en-IN" w:eastAsia="en-IN"/>
        </w:rPr>
        <w:drawing>
          <wp:anchor distT="0" distB="0" distL="0" distR="0" simplePos="0" relativeHeight="42" behindDoc="0" locked="0" layoutInCell="1" allowOverlap="1">
            <wp:simplePos x="0" y="0"/>
            <wp:positionH relativeFrom="page">
              <wp:posOffset>1353293</wp:posOffset>
            </wp:positionH>
            <wp:positionV relativeFrom="paragraph">
              <wp:posOffset>219534</wp:posOffset>
            </wp:positionV>
            <wp:extent cx="2505754" cy="1710213"/>
            <wp:effectExtent l="0" t="0" r="0" b="0"/>
            <wp:wrapTopAndBottom/>
            <wp:docPr id="11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7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5754" cy="1710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26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Heading6"/>
        <w:tabs>
          <w:tab w:val="left" w:pos="6069"/>
        </w:tabs>
        <w:spacing w:before="187"/>
        <w:ind w:left="600"/>
      </w:pPr>
      <w:r>
        <w:lastRenderedPageBreak/>
        <w:t>STUDENT</w:t>
      </w:r>
      <w:r>
        <w:rPr>
          <w:spacing w:val="-15"/>
        </w:rPr>
        <w:t xml:space="preserve"> </w:t>
      </w:r>
      <w:r>
        <w:rPr>
          <w:rFonts w:ascii="Cambria Math" w:eastAsia="Cambria Math" w:hAnsi="Cambria Math"/>
          <w:b w:val="0"/>
          <w:sz w:val="18"/>
        </w:rPr>
        <w:t>𝖴</w:t>
      </w:r>
      <w:r>
        <w:rPr>
          <w:rFonts w:ascii="Cambria Math" w:eastAsia="Cambria Math" w:hAnsi="Cambria Math"/>
          <w:b w:val="0"/>
          <w:spacing w:val="7"/>
          <w:sz w:val="18"/>
        </w:rPr>
        <w:t xml:space="preserve"> </w:t>
      </w:r>
      <w:r>
        <w:t>INSTRUCTOR</w:t>
      </w:r>
      <w:r>
        <w:tab/>
        <w:t>STUDENT</w:t>
      </w:r>
      <w:r>
        <w:rPr>
          <w:spacing w:val="-4"/>
        </w:rPr>
        <w:t xml:space="preserve"> </w:t>
      </w:r>
      <w:r>
        <w:rPr>
          <w:rFonts w:ascii="Arial" w:eastAsia="Arial" w:hAnsi="Arial"/>
          <w:sz w:val="21"/>
        </w:rPr>
        <w:t>∩</w:t>
      </w:r>
      <w:r>
        <w:rPr>
          <w:rFonts w:ascii="Arial" w:eastAsia="Arial" w:hAnsi="Arial"/>
          <w:spacing w:val="-13"/>
          <w:sz w:val="21"/>
        </w:rPr>
        <w:t xml:space="preserve"> </w:t>
      </w:r>
      <w:r>
        <w:t>INSTRUCTOR</w:t>
      </w:r>
    </w:p>
    <w:p w:rsidR="00B14EA8" w:rsidRDefault="009B706F">
      <w:pPr>
        <w:pStyle w:val="BodyText"/>
        <w:spacing w:before="3"/>
        <w:rPr>
          <w:rFonts w:ascii="Times New Roman"/>
          <w:b/>
          <w:sz w:val="26"/>
        </w:rPr>
      </w:pPr>
      <w:r>
        <w:rPr>
          <w:noProof/>
          <w:lang w:val="en-IN" w:eastAsia="en-IN"/>
        </w:rPr>
        <w:drawing>
          <wp:anchor distT="0" distB="0" distL="0" distR="0" simplePos="0" relativeHeight="43" behindDoc="0" locked="0" layoutInCell="1" allowOverlap="1">
            <wp:simplePos x="0" y="0"/>
            <wp:positionH relativeFrom="page">
              <wp:posOffset>905205</wp:posOffset>
            </wp:positionH>
            <wp:positionV relativeFrom="paragraph">
              <wp:posOffset>217078</wp:posOffset>
            </wp:positionV>
            <wp:extent cx="1279507" cy="2270379"/>
            <wp:effectExtent l="0" t="0" r="0" b="0"/>
            <wp:wrapTopAndBottom/>
            <wp:docPr id="11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8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507" cy="2270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44" behindDoc="0" locked="0" layoutInCell="1" allowOverlap="1">
            <wp:simplePos x="0" y="0"/>
            <wp:positionH relativeFrom="page">
              <wp:posOffset>4645136</wp:posOffset>
            </wp:positionH>
            <wp:positionV relativeFrom="paragraph">
              <wp:posOffset>705341</wp:posOffset>
            </wp:positionV>
            <wp:extent cx="1329688" cy="972026"/>
            <wp:effectExtent l="0" t="0" r="0" b="0"/>
            <wp:wrapTopAndBottom/>
            <wp:docPr id="11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59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9688" cy="972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9B706F">
      <w:pPr>
        <w:tabs>
          <w:tab w:val="left" w:pos="6338"/>
        </w:tabs>
        <w:spacing w:before="179"/>
        <w:ind w:left="845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STUDENT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–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INSTRUCTOR</w:t>
      </w:r>
      <w:r>
        <w:rPr>
          <w:rFonts w:ascii="Times New Roman" w:hAnsi="Times New Roman"/>
          <w:b/>
          <w:sz w:val="24"/>
        </w:rPr>
        <w:tab/>
        <w:t>INSTRUCTOR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−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STUDENT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9"/>
        <w:rPr>
          <w:rFonts w:ascii="Times New Roman"/>
          <w:b/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45" behindDoc="0" locked="0" layoutInCell="1" allowOverlap="1">
            <wp:simplePos x="0" y="0"/>
            <wp:positionH relativeFrom="page">
              <wp:posOffset>771913</wp:posOffset>
            </wp:positionH>
            <wp:positionV relativeFrom="paragraph">
              <wp:posOffset>198501</wp:posOffset>
            </wp:positionV>
            <wp:extent cx="1710891" cy="1658778"/>
            <wp:effectExtent l="0" t="0" r="0" b="0"/>
            <wp:wrapTopAndBottom/>
            <wp:docPr id="12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0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0891" cy="1658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46" behindDoc="0" locked="0" layoutInCell="1" allowOverlap="1">
            <wp:simplePos x="0" y="0"/>
            <wp:positionH relativeFrom="page">
              <wp:posOffset>4391416</wp:posOffset>
            </wp:positionH>
            <wp:positionV relativeFrom="paragraph">
              <wp:posOffset>340603</wp:posOffset>
            </wp:positionV>
            <wp:extent cx="2050124" cy="1350740"/>
            <wp:effectExtent l="0" t="0" r="0" b="0"/>
            <wp:wrapTopAndBottom/>
            <wp:docPr id="12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1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0124" cy="135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3"/>
        <w:rPr>
          <w:rFonts w:ascii="Times New Roman"/>
          <w:b/>
          <w:sz w:val="35"/>
        </w:rPr>
      </w:pPr>
    </w:p>
    <w:p w:rsidR="00B14EA8" w:rsidRDefault="009B706F">
      <w:pPr>
        <w:spacing w:line="280" w:lineRule="auto"/>
        <w:ind w:left="600" w:right="952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Example: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Social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Security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numbers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either work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5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directly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supervise 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works 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5</w:t>
      </w:r>
    </w:p>
    <w:p w:rsidR="00B14EA8" w:rsidRDefault="009B706F">
      <w:pPr>
        <w:spacing w:before="189" w:line="448" w:lineRule="auto"/>
        <w:ind w:left="2165" w:right="5372" w:firstLine="57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DEP5_EMPS ← σ</w:t>
      </w:r>
      <w:r>
        <w:rPr>
          <w:rFonts w:ascii="Times New Roman" w:hAnsi="Times New Roman"/>
          <w:sz w:val="16"/>
        </w:rPr>
        <w:t>Dno=5</w:t>
      </w:r>
      <w:r>
        <w:rPr>
          <w:rFonts w:ascii="Times New Roman" w:hAnsi="Times New Roman"/>
          <w:position w:val="2"/>
          <w:sz w:val="24"/>
        </w:rPr>
        <w:t>(EMPLOYEE)</w:t>
      </w:r>
      <w:r>
        <w:rPr>
          <w:rFonts w:ascii="Times New Roman" w:hAnsi="Times New Roman"/>
          <w:spacing w:val="-57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RESULT1</w:t>
      </w:r>
      <w:r>
        <w:rPr>
          <w:rFonts w:ascii="Times New Roman" w:hAnsi="Times New Roman"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←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π</w:t>
      </w:r>
      <w:r>
        <w:rPr>
          <w:rFonts w:ascii="Times New Roman" w:hAnsi="Times New Roman"/>
          <w:sz w:val="16"/>
        </w:rPr>
        <w:t>Ssn</w:t>
      </w:r>
      <w:r>
        <w:rPr>
          <w:rFonts w:ascii="Times New Roman" w:hAnsi="Times New Roman"/>
          <w:position w:val="2"/>
          <w:sz w:val="24"/>
        </w:rPr>
        <w:t>(DEP5_EMPS)</w:t>
      </w:r>
    </w:p>
    <w:p w:rsidR="00B14EA8" w:rsidRDefault="006569AC">
      <w:pPr>
        <w:spacing w:line="451" w:lineRule="auto"/>
        <w:ind w:left="2165" w:right="4988"/>
        <w:rPr>
          <w:rFonts w:ascii="Times New Roman" w:eastAsia="Times New Roman" w:hAnsi="Times New Roman"/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3411968" behindDoc="1" locked="0" layoutInCell="1" allowOverlap="1">
                <wp:simplePos x="0" y="0"/>
                <wp:positionH relativeFrom="page">
                  <wp:posOffset>657225</wp:posOffset>
                </wp:positionH>
                <wp:positionV relativeFrom="paragraph">
                  <wp:posOffset>680720</wp:posOffset>
                </wp:positionV>
                <wp:extent cx="5514975" cy="1966595"/>
                <wp:effectExtent l="0" t="0" r="0" b="0"/>
                <wp:wrapNone/>
                <wp:docPr id="19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4975" cy="1966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pStyle w:val="BodyText"/>
                              <w:rPr>
                                <w:rFonts w:ascii="Cambria"/>
                                <w:sz w:val="26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rPr>
                                <w:rFonts w:ascii="Cambria"/>
                                <w:sz w:val="26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rPr>
                                <w:rFonts w:ascii="Cambria"/>
                                <w:sz w:val="26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rPr>
                                <w:rFonts w:ascii="Cambria"/>
                                <w:sz w:val="26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rPr>
                                <w:rFonts w:ascii="Cambria"/>
                                <w:sz w:val="26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rPr>
                                <w:rFonts w:ascii="Cambria"/>
                                <w:sz w:val="26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rPr>
                                <w:rFonts w:ascii="Cambria"/>
                                <w:sz w:val="26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rPr>
                                <w:rFonts w:ascii="Cambria"/>
                                <w:sz w:val="26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spacing w:before="211"/>
                              <w:ind w:left="45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</w:rPr>
                              <w:t>Dept.</w:t>
                            </w:r>
                            <w:r>
                              <w:rPr>
                                <w:rFonts w:ascii="Cambria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of</w:t>
                            </w:r>
                            <w:r>
                              <w:rPr>
                                <w:rFonts w:ascii="Cambria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CSE,</w:t>
                            </w:r>
                            <w:r>
                              <w:rPr>
                                <w:rFonts w:ascii="Cambria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ATMECE,</w:t>
                            </w:r>
                            <w:r>
                              <w:rPr>
                                <w:rFonts w:ascii="Cambria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Mysuru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7" o:spid="_x0000_s1026" type="#_x0000_t202" style="position:absolute;left:0;text-align:left;margin-left:51.75pt;margin-top:53.6pt;width:434.25pt;height:154.85pt;z-index:-1990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" filled="f" stroked="f">
                <v:textbox inset="0,0,0,0">
                  <w:txbxContent>
                    <w:p w:rsidR="00BE04A7" w:rsidRDefault="00BE04A7">
                      <w:pPr>
                        <w:pStyle w:val="BodyText"/>
                        <w:rPr>
                          <w:rFonts w:ascii="Cambria"/>
                          <w:sz w:val="26"/>
                        </w:rPr>
                      </w:pPr>
                    </w:p>
                    <w:p w:rsidR="00BE04A7" w:rsidRDefault="00BE04A7">
                      <w:pPr>
                        <w:pStyle w:val="BodyText"/>
                        <w:rPr>
                          <w:rFonts w:ascii="Cambria"/>
                          <w:sz w:val="26"/>
                        </w:rPr>
                      </w:pPr>
                    </w:p>
                    <w:p w:rsidR="00BE04A7" w:rsidRDefault="00BE04A7">
                      <w:pPr>
                        <w:pStyle w:val="BodyText"/>
                        <w:rPr>
                          <w:rFonts w:ascii="Cambria"/>
                          <w:sz w:val="26"/>
                        </w:rPr>
                      </w:pPr>
                    </w:p>
                    <w:p w:rsidR="00BE04A7" w:rsidRDefault="00BE04A7">
                      <w:pPr>
                        <w:pStyle w:val="BodyText"/>
                        <w:rPr>
                          <w:rFonts w:ascii="Cambria"/>
                          <w:sz w:val="26"/>
                        </w:rPr>
                      </w:pPr>
                    </w:p>
                    <w:p w:rsidR="00BE04A7" w:rsidRDefault="00BE04A7">
                      <w:pPr>
                        <w:pStyle w:val="BodyText"/>
                        <w:rPr>
                          <w:rFonts w:ascii="Cambria"/>
                          <w:sz w:val="26"/>
                        </w:rPr>
                      </w:pPr>
                    </w:p>
                    <w:p w:rsidR="00BE04A7" w:rsidRDefault="00BE04A7">
                      <w:pPr>
                        <w:pStyle w:val="BodyText"/>
                        <w:rPr>
                          <w:rFonts w:ascii="Cambria"/>
                          <w:sz w:val="26"/>
                        </w:rPr>
                      </w:pPr>
                    </w:p>
                    <w:p w:rsidR="00BE04A7" w:rsidRDefault="00BE04A7">
                      <w:pPr>
                        <w:pStyle w:val="BodyText"/>
                        <w:rPr>
                          <w:rFonts w:ascii="Cambria"/>
                          <w:sz w:val="26"/>
                        </w:rPr>
                      </w:pPr>
                    </w:p>
                    <w:p w:rsidR="00BE04A7" w:rsidRDefault="00BE04A7">
                      <w:pPr>
                        <w:pStyle w:val="BodyText"/>
                        <w:rPr>
                          <w:rFonts w:ascii="Cambria"/>
                          <w:sz w:val="26"/>
                        </w:rPr>
                      </w:pPr>
                    </w:p>
                    <w:p w:rsidR="00BE04A7" w:rsidRDefault="00BE04A7">
                      <w:pPr>
                        <w:pStyle w:val="BodyText"/>
                        <w:spacing w:before="211"/>
                        <w:ind w:left="45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</w:rPr>
                        <w:t>Dept.</w:t>
                      </w:r>
                      <w:r>
                        <w:rPr>
                          <w:rFonts w:ascii="Cambria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of</w:t>
                      </w:r>
                      <w:r>
                        <w:rPr>
                          <w:rFonts w:ascii="Cambria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CSE,</w:t>
                      </w:r>
                      <w:r>
                        <w:rPr>
                          <w:rFonts w:ascii="Cambria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ATMECE,</w:t>
                      </w:r>
                      <w:r>
                        <w:rPr>
                          <w:rFonts w:ascii="Cambria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Mysuru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B706F">
        <w:rPr>
          <w:noProof/>
          <w:lang w:val="en-IN" w:eastAsia="en-IN"/>
        </w:rPr>
        <w:drawing>
          <wp:anchor distT="0" distB="0" distL="0" distR="0" simplePos="0" relativeHeight="15753728" behindDoc="0" locked="0" layoutInCell="1" allowOverlap="1">
            <wp:simplePos x="0" y="0"/>
            <wp:positionH relativeFrom="page">
              <wp:posOffset>657225</wp:posOffset>
            </wp:positionH>
            <wp:positionV relativeFrom="paragraph">
              <wp:posOffset>681013</wp:posOffset>
            </wp:positionV>
            <wp:extent cx="5514975" cy="1966595"/>
            <wp:effectExtent l="0" t="0" r="0" b="0"/>
            <wp:wrapNone/>
            <wp:docPr id="125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2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706F">
        <w:rPr>
          <w:rFonts w:ascii="Times New Roman" w:eastAsia="Times New Roman" w:hAnsi="Times New Roman"/>
          <w:position w:val="2"/>
          <w:sz w:val="24"/>
        </w:rPr>
        <w:t>RESULT2(Ssn)</w:t>
      </w:r>
      <w:r w:rsidR="009B706F">
        <w:rPr>
          <w:rFonts w:ascii="Times New Roman" w:eastAsia="Times New Roman" w:hAnsi="Times New Roman"/>
          <w:spacing w:val="-9"/>
          <w:position w:val="2"/>
          <w:sz w:val="24"/>
        </w:rPr>
        <w:t xml:space="preserve"> </w:t>
      </w:r>
      <w:r w:rsidR="009B706F">
        <w:rPr>
          <w:rFonts w:ascii="Times New Roman" w:eastAsia="Times New Roman" w:hAnsi="Times New Roman"/>
          <w:position w:val="2"/>
          <w:sz w:val="24"/>
        </w:rPr>
        <w:t>←</w:t>
      </w:r>
      <w:r w:rsidR="009B706F">
        <w:rPr>
          <w:rFonts w:ascii="Times New Roman" w:eastAsia="Times New Roman" w:hAnsi="Times New Roman"/>
          <w:spacing w:val="-7"/>
          <w:position w:val="2"/>
          <w:sz w:val="24"/>
        </w:rPr>
        <w:t xml:space="preserve"> </w:t>
      </w:r>
      <w:r w:rsidR="009B706F">
        <w:rPr>
          <w:rFonts w:ascii="Times New Roman" w:eastAsia="Times New Roman" w:hAnsi="Times New Roman"/>
          <w:position w:val="2"/>
          <w:sz w:val="24"/>
        </w:rPr>
        <w:t>π</w:t>
      </w:r>
      <w:r w:rsidR="009B706F">
        <w:rPr>
          <w:rFonts w:ascii="Times New Roman" w:eastAsia="Times New Roman" w:hAnsi="Times New Roman"/>
          <w:sz w:val="16"/>
        </w:rPr>
        <w:t>Super_ssn</w:t>
      </w:r>
      <w:r w:rsidR="009B706F">
        <w:rPr>
          <w:rFonts w:ascii="Times New Roman" w:eastAsia="Times New Roman" w:hAnsi="Times New Roman"/>
          <w:position w:val="2"/>
          <w:sz w:val="24"/>
        </w:rPr>
        <w:t>(DEP5_EMPS)</w:t>
      </w:r>
      <w:r w:rsidR="009B706F">
        <w:rPr>
          <w:rFonts w:ascii="Times New Roman" w:eastAsia="Times New Roman" w:hAnsi="Times New Roman"/>
          <w:spacing w:val="-57"/>
          <w:position w:val="2"/>
          <w:sz w:val="24"/>
        </w:rPr>
        <w:t xml:space="preserve"> </w:t>
      </w:r>
      <w:r w:rsidR="009B706F">
        <w:rPr>
          <w:rFonts w:ascii="Times New Roman" w:eastAsia="Times New Roman" w:hAnsi="Times New Roman"/>
          <w:sz w:val="24"/>
        </w:rPr>
        <w:t>RESULT</w:t>
      </w:r>
      <w:r w:rsidR="009B706F">
        <w:rPr>
          <w:rFonts w:ascii="Times New Roman" w:eastAsia="Times New Roman" w:hAnsi="Times New Roman"/>
          <w:spacing w:val="-2"/>
          <w:sz w:val="24"/>
        </w:rPr>
        <w:t xml:space="preserve"> </w:t>
      </w:r>
      <w:r w:rsidR="009B706F">
        <w:rPr>
          <w:rFonts w:ascii="Times New Roman" w:eastAsia="Times New Roman" w:hAnsi="Times New Roman"/>
          <w:sz w:val="24"/>
        </w:rPr>
        <w:t>←</w:t>
      </w:r>
      <w:r w:rsidR="009B706F">
        <w:rPr>
          <w:rFonts w:ascii="Times New Roman" w:eastAsia="Times New Roman" w:hAnsi="Times New Roman"/>
          <w:spacing w:val="1"/>
          <w:sz w:val="24"/>
        </w:rPr>
        <w:t xml:space="preserve"> </w:t>
      </w:r>
      <w:r w:rsidR="009B706F">
        <w:rPr>
          <w:rFonts w:ascii="Times New Roman" w:eastAsia="Times New Roman" w:hAnsi="Times New Roman"/>
          <w:sz w:val="24"/>
        </w:rPr>
        <w:t>RESULT1</w:t>
      </w:r>
      <w:r w:rsidR="009B706F">
        <w:rPr>
          <w:rFonts w:ascii="Times New Roman" w:eastAsia="Times New Roman" w:hAnsi="Times New Roman"/>
          <w:spacing w:val="4"/>
          <w:sz w:val="24"/>
        </w:rPr>
        <w:t xml:space="preserve"> </w:t>
      </w:r>
      <w:r w:rsidR="009B706F">
        <w:rPr>
          <w:rFonts w:ascii="Cambria Math" w:eastAsia="Cambria Math" w:hAnsi="Cambria Math"/>
          <w:sz w:val="24"/>
        </w:rPr>
        <w:t>𝖴</w:t>
      </w:r>
      <w:r w:rsidR="009B706F">
        <w:rPr>
          <w:rFonts w:ascii="Cambria Math" w:eastAsia="Cambria Math" w:hAnsi="Cambria Math"/>
          <w:spacing w:val="8"/>
          <w:sz w:val="24"/>
        </w:rPr>
        <w:t xml:space="preserve"> </w:t>
      </w:r>
      <w:r w:rsidR="009B706F">
        <w:rPr>
          <w:rFonts w:ascii="Times New Roman" w:eastAsia="Times New Roman" w:hAnsi="Times New Roman"/>
          <w:sz w:val="24"/>
        </w:rPr>
        <w:t>RESULT2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6569AC">
      <w:pPr>
        <w:pStyle w:val="BodyText"/>
        <w:spacing w:before="6"/>
        <w:rPr>
          <w:rFonts w:ascii="Times New Roman"/>
          <w:sz w:val="19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11904" behindDoc="1" locked="0" layoutInCell="1" allowOverlap="1">
                <wp:simplePos x="0" y="0"/>
                <wp:positionH relativeFrom="page">
                  <wp:posOffset>668020</wp:posOffset>
                </wp:positionH>
                <wp:positionV relativeFrom="paragraph">
                  <wp:posOffset>167640</wp:posOffset>
                </wp:positionV>
                <wp:extent cx="6229985" cy="55245"/>
                <wp:effectExtent l="0" t="0" r="0" b="0"/>
                <wp:wrapTopAndBottom/>
                <wp:docPr id="188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29985" cy="55245"/>
                        </a:xfrm>
                        <a:custGeom>
                          <a:avLst/>
                          <a:gdLst>
                            <a:gd name="T0" fmla="+- 0 10862 1052"/>
                            <a:gd name="T1" fmla="*/ T0 w 9811"/>
                            <a:gd name="T2" fmla="+- 0 336 264"/>
                            <a:gd name="T3" fmla="*/ 336 h 87"/>
                            <a:gd name="T4" fmla="+- 0 1052 1052"/>
                            <a:gd name="T5" fmla="*/ T4 w 9811"/>
                            <a:gd name="T6" fmla="+- 0 336 264"/>
                            <a:gd name="T7" fmla="*/ 336 h 87"/>
                            <a:gd name="T8" fmla="+- 0 1052 1052"/>
                            <a:gd name="T9" fmla="*/ T8 w 9811"/>
                            <a:gd name="T10" fmla="+- 0 350 264"/>
                            <a:gd name="T11" fmla="*/ 350 h 87"/>
                            <a:gd name="T12" fmla="+- 0 10862 1052"/>
                            <a:gd name="T13" fmla="*/ T12 w 9811"/>
                            <a:gd name="T14" fmla="+- 0 350 264"/>
                            <a:gd name="T15" fmla="*/ 350 h 87"/>
                            <a:gd name="T16" fmla="+- 0 10862 1052"/>
                            <a:gd name="T17" fmla="*/ T16 w 9811"/>
                            <a:gd name="T18" fmla="+- 0 336 264"/>
                            <a:gd name="T19" fmla="*/ 336 h 87"/>
                            <a:gd name="T20" fmla="+- 0 10862 1052"/>
                            <a:gd name="T21" fmla="*/ T20 w 9811"/>
                            <a:gd name="T22" fmla="+- 0 264 264"/>
                            <a:gd name="T23" fmla="*/ 264 h 87"/>
                            <a:gd name="T24" fmla="+- 0 1052 1052"/>
                            <a:gd name="T25" fmla="*/ T24 w 9811"/>
                            <a:gd name="T26" fmla="+- 0 264 264"/>
                            <a:gd name="T27" fmla="*/ 264 h 87"/>
                            <a:gd name="T28" fmla="+- 0 1052 1052"/>
                            <a:gd name="T29" fmla="*/ T28 w 9811"/>
                            <a:gd name="T30" fmla="+- 0 322 264"/>
                            <a:gd name="T31" fmla="*/ 322 h 87"/>
                            <a:gd name="T32" fmla="+- 0 10862 1052"/>
                            <a:gd name="T33" fmla="*/ T32 w 9811"/>
                            <a:gd name="T34" fmla="+- 0 322 264"/>
                            <a:gd name="T35" fmla="*/ 322 h 87"/>
                            <a:gd name="T36" fmla="+- 0 10862 1052"/>
                            <a:gd name="T37" fmla="*/ T36 w 9811"/>
                            <a:gd name="T38" fmla="+- 0 264 264"/>
                            <a:gd name="T39" fmla="*/ 264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811" h="87">
                              <a:moveTo>
                                <a:pt x="9810" y="72"/>
                              </a:moveTo>
                              <a:lnTo>
                                <a:pt x="0" y="72"/>
                              </a:lnTo>
                              <a:lnTo>
                                <a:pt x="0" y="86"/>
                              </a:lnTo>
                              <a:lnTo>
                                <a:pt x="9810" y="86"/>
                              </a:lnTo>
                              <a:lnTo>
                                <a:pt x="9810" y="72"/>
                              </a:lnTo>
                              <a:close/>
                              <a:moveTo>
                                <a:pt x="9810" y="0"/>
                              </a:moveTo>
                              <a:lnTo>
                                <a:pt x="0" y="0"/>
                              </a:lnTo>
                              <a:lnTo>
                                <a:pt x="0" y="58"/>
                              </a:lnTo>
                              <a:lnTo>
                                <a:pt x="9810" y="58"/>
                              </a:lnTo>
                              <a:lnTo>
                                <a:pt x="98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232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4EF4F701" id="AutoShape 86" o:spid="_x0000_s1026" style="position:absolute;margin-left:52.6pt;margin-top:13.2pt;width:490.55pt;height:4.35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" path="m9810,72l,72,,86r9810,l9810,72xm9810,l,,,58r9810,l9810,xe" fillcolor="#612322" stroked="f">
                <v:path arrowok="t" o:connecttype="custom" o:connectlocs="6229350,213360;0,213360;0,222250;6229350,222250;6229350,213360;6229350,167640;0,167640;0,204470;6229350,204470;6229350,167640" o:connectangles="0,0,0,0,0,0,0,0,0,0"/>
                <w10:wrap type="topAndBottom" anchorx="page"/>
              </v:shape>
            </w:pict>
          </mc:Fallback>
        </mc:AlternateContent>
      </w:r>
    </w:p>
    <w:p w:rsidR="00B14EA8" w:rsidRDefault="009B706F">
      <w:pPr>
        <w:pStyle w:val="BodyText"/>
        <w:ind w:left="824" w:right="958"/>
        <w:jc w:val="right"/>
        <w:rPr>
          <w:rFonts w:ascii="Cambria"/>
        </w:rPr>
      </w:pPr>
      <w:r>
        <w:rPr>
          <w:rFonts w:ascii="Cambria"/>
        </w:rPr>
        <w:t>Page</w:t>
      </w:r>
      <w:r>
        <w:rPr>
          <w:rFonts w:ascii="Cambria"/>
          <w:spacing w:val="-6"/>
        </w:rPr>
        <w:t xml:space="preserve"> </w:t>
      </w:r>
      <w:r>
        <w:rPr>
          <w:rFonts w:ascii="Cambria"/>
        </w:rPr>
        <w:t>21</w:t>
      </w:r>
    </w:p>
    <w:p w:rsidR="00B14EA8" w:rsidRDefault="00B14EA8">
      <w:pPr>
        <w:jc w:val="right"/>
        <w:rPr>
          <w:rFonts w:ascii="Cambria"/>
        </w:rPr>
        <w:sectPr w:rsidR="00B14EA8">
          <w:headerReference w:type="default" r:id="rId74"/>
          <w:footerReference w:type="default" r:id="rId75"/>
          <w:pgSz w:w="11910" w:h="16840"/>
          <w:pgMar w:top="1240" w:right="120" w:bottom="280" w:left="480" w:header="727" w:footer="0" w:gutter="0"/>
          <w:cols w:space="720"/>
        </w:sectPr>
      </w:pPr>
    </w:p>
    <w:p w:rsidR="00B14EA8" w:rsidRDefault="00B14EA8">
      <w:pPr>
        <w:pStyle w:val="BodyText"/>
        <w:rPr>
          <w:rFonts w:ascii="Cambria"/>
          <w:sz w:val="20"/>
        </w:rPr>
      </w:pPr>
    </w:p>
    <w:p w:rsidR="00B14EA8" w:rsidRDefault="00B14EA8">
      <w:pPr>
        <w:pStyle w:val="BodyText"/>
        <w:spacing w:before="10"/>
        <w:rPr>
          <w:rFonts w:ascii="Cambria"/>
          <w:sz w:val="26"/>
        </w:rPr>
      </w:pPr>
    </w:p>
    <w:p w:rsidR="00B14EA8" w:rsidRDefault="009B706F">
      <w:pPr>
        <w:pStyle w:val="BodyText"/>
        <w:ind w:left="1806"/>
        <w:rPr>
          <w:rFonts w:ascii="Cambria"/>
          <w:sz w:val="20"/>
        </w:rPr>
      </w:pPr>
      <w:r>
        <w:rPr>
          <w:rFonts w:ascii="Cambria"/>
          <w:noProof/>
          <w:sz w:val="20"/>
          <w:lang w:val="en-IN" w:eastAsia="en-IN"/>
        </w:rPr>
        <w:drawing>
          <wp:inline distT="0" distB="0" distL="0" distR="0">
            <wp:extent cx="3547943" cy="1400175"/>
            <wp:effectExtent l="0" t="0" r="0" b="0"/>
            <wp:docPr id="12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3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943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Cambria"/>
          <w:sz w:val="20"/>
        </w:rPr>
      </w:pPr>
    </w:p>
    <w:p w:rsidR="00B14EA8" w:rsidRDefault="00B14EA8">
      <w:pPr>
        <w:pStyle w:val="BodyText"/>
        <w:spacing w:before="8"/>
        <w:rPr>
          <w:rFonts w:ascii="Cambria"/>
          <w:sz w:val="18"/>
        </w:rPr>
      </w:pPr>
    </w:p>
    <w:p w:rsidR="00B14EA8" w:rsidRDefault="009B706F">
      <w:pPr>
        <w:spacing w:before="90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Single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algebra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expression:</w:t>
      </w:r>
    </w:p>
    <w:p w:rsidR="00B14EA8" w:rsidRDefault="00B14EA8">
      <w:pPr>
        <w:pStyle w:val="BodyText"/>
        <w:spacing w:before="5"/>
        <w:rPr>
          <w:rFonts w:ascii="Times New Roman"/>
          <w:sz w:val="21"/>
        </w:rPr>
      </w:pPr>
    </w:p>
    <w:p w:rsidR="00B14EA8" w:rsidRDefault="009B706F">
      <w:pPr>
        <w:ind w:left="902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position w:val="2"/>
          <w:sz w:val="24"/>
        </w:rPr>
        <w:t>Result</w:t>
      </w:r>
      <w:r>
        <w:rPr>
          <w:rFonts w:ascii="Times New Roman" w:eastAsia="Times New Roman" w:hAnsi="Times New Roman"/>
          <w:b/>
          <w:spacing w:val="-1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b/>
          <w:position w:val="2"/>
          <w:sz w:val="24"/>
        </w:rPr>
        <w:t>←</w:t>
      </w:r>
      <w:r>
        <w:rPr>
          <w:rFonts w:ascii="Times New Roman" w:eastAsia="Times New Roman" w:hAnsi="Times New Roman"/>
          <w:b/>
          <w:spacing w:val="-1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b/>
          <w:position w:val="2"/>
          <w:sz w:val="24"/>
        </w:rPr>
        <w:t>π</w:t>
      </w:r>
      <w:r>
        <w:rPr>
          <w:rFonts w:ascii="Times New Roman" w:eastAsia="Times New Roman" w:hAnsi="Times New Roman"/>
          <w:b/>
          <w:sz w:val="16"/>
        </w:rPr>
        <w:t>Ssn</w:t>
      </w:r>
      <w:r>
        <w:rPr>
          <w:rFonts w:ascii="Times New Roman" w:eastAsia="Times New Roman" w:hAnsi="Times New Roman"/>
          <w:b/>
          <w:spacing w:val="17"/>
          <w:sz w:val="16"/>
        </w:rPr>
        <w:t xml:space="preserve"> </w:t>
      </w:r>
      <w:r>
        <w:rPr>
          <w:rFonts w:ascii="Times New Roman" w:eastAsia="Times New Roman" w:hAnsi="Times New Roman"/>
          <w:b/>
          <w:position w:val="2"/>
          <w:sz w:val="24"/>
        </w:rPr>
        <w:t>(σ</w:t>
      </w:r>
      <w:r>
        <w:rPr>
          <w:rFonts w:ascii="Times New Roman" w:eastAsia="Times New Roman" w:hAnsi="Times New Roman"/>
          <w:b/>
          <w:sz w:val="16"/>
        </w:rPr>
        <w:t>Dno=5</w:t>
      </w:r>
      <w:r>
        <w:rPr>
          <w:rFonts w:ascii="Times New Roman" w:eastAsia="Times New Roman" w:hAnsi="Times New Roman"/>
          <w:b/>
          <w:spacing w:val="21"/>
          <w:sz w:val="16"/>
        </w:rPr>
        <w:t xml:space="preserve"> </w:t>
      </w:r>
      <w:r>
        <w:rPr>
          <w:rFonts w:ascii="Times New Roman" w:eastAsia="Times New Roman" w:hAnsi="Times New Roman"/>
          <w:b/>
          <w:position w:val="2"/>
          <w:sz w:val="24"/>
        </w:rPr>
        <w:t>(EMPLOYEE) )</w:t>
      </w:r>
      <w:r>
        <w:rPr>
          <w:rFonts w:ascii="Times New Roman" w:eastAsia="Times New Roman" w:hAnsi="Times New Roman"/>
          <w:b/>
          <w:spacing w:val="-3"/>
          <w:position w:val="2"/>
          <w:sz w:val="24"/>
        </w:rPr>
        <w:t xml:space="preserve"> </w:t>
      </w:r>
      <w:r>
        <w:rPr>
          <w:rFonts w:ascii="Cambria Math" w:eastAsia="Cambria Math" w:hAnsi="Cambria Math"/>
          <w:position w:val="2"/>
          <w:sz w:val="24"/>
        </w:rPr>
        <w:t>𝖴</w:t>
      </w:r>
      <w:r>
        <w:rPr>
          <w:rFonts w:ascii="Cambria Math" w:eastAsia="Cambria Math" w:hAnsi="Cambria Math"/>
          <w:spacing w:val="67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b/>
          <w:position w:val="2"/>
          <w:sz w:val="24"/>
        </w:rPr>
        <w:t>π</w:t>
      </w:r>
      <w:r>
        <w:rPr>
          <w:rFonts w:ascii="Times New Roman" w:eastAsia="Times New Roman" w:hAnsi="Times New Roman"/>
          <w:b/>
          <w:sz w:val="16"/>
        </w:rPr>
        <w:t>Super_ssn</w:t>
      </w:r>
      <w:r>
        <w:rPr>
          <w:rFonts w:ascii="Times New Roman" w:eastAsia="Times New Roman" w:hAnsi="Times New Roman"/>
          <w:b/>
          <w:spacing w:val="18"/>
          <w:sz w:val="16"/>
        </w:rPr>
        <w:t xml:space="preserve"> </w:t>
      </w:r>
      <w:r>
        <w:rPr>
          <w:rFonts w:ascii="Times New Roman" w:eastAsia="Times New Roman" w:hAnsi="Times New Roman"/>
          <w:b/>
          <w:position w:val="2"/>
          <w:sz w:val="24"/>
        </w:rPr>
        <w:t>(σ</w:t>
      </w:r>
      <w:r>
        <w:rPr>
          <w:rFonts w:ascii="Times New Roman" w:eastAsia="Times New Roman" w:hAnsi="Times New Roman"/>
          <w:b/>
          <w:sz w:val="16"/>
        </w:rPr>
        <w:t>Dno=5</w:t>
      </w:r>
      <w:r>
        <w:rPr>
          <w:rFonts w:ascii="Times New Roman" w:eastAsia="Times New Roman" w:hAnsi="Times New Roman"/>
          <w:b/>
          <w:spacing w:val="-1"/>
          <w:sz w:val="16"/>
        </w:rPr>
        <w:t xml:space="preserve"> </w:t>
      </w:r>
      <w:r>
        <w:rPr>
          <w:rFonts w:ascii="Times New Roman" w:eastAsia="Times New Roman" w:hAnsi="Times New Roman"/>
          <w:b/>
          <w:position w:val="2"/>
          <w:sz w:val="24"/>
        </w:rPr>
        <w:t>(EMPLOYEE))</w:t>
      </w:r>
    </w:p>
    <w:p w:rsidR="00B14EA8" w:rsidRDefault="00B14EA8">
      <w:pPr>
        <w:pStyle w:val="BodyText"/>
        <w:spacing w:before="6"/>
        <w:rPr>
          <w:rFonts w:ascii="Times New Roman"/>
          <w:b/>
          <w:sz w:val="20"/>
        </w:rPr>
      </w:pPr>
    </w:p>
    <w:p w:rsidR="00B14EA8" w:rsidRDefault="009B706F">
      <w:pPr>
        <w:spacing w:line="360" w:lineRule="auto"/>
        <w:ind w:left="600" w:right="959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UNION, INTERSECTION and SET DIFFERENCE are binary operations; that is, each is applied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two sets (of tuples). When these operations are adapted to relational databases, the two relations 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 any of these three operations are applied must have the same type of tuples; this condition has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been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union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compatibility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or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type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compatibility.</w:t>
      </w:r>
    </w:p>
    <w:p w:rsidR="00B14EA8" w:rsidRDefault="009B706F">
      <w:pPr>
        <w:spacing w:line="360" w:lineRule="auto"/>
        <w:ind w:left="600" w:right="96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Two relations R(A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 A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 A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position w:val="2"/>
          <w:sz w:val="24"/>
        </w:rPr>
        <w:t>) and S(B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 B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 B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position w:val="2"/>
          <w:sz w:val="24"/>
        </w:rPr>
        <w:t>) are said to be union compatible (or type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compatible)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if they have the same degree n and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if dom(A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position w:val="2"/>
          <w:sz w:val="24"/>
        </w:rPr>
        <w:t>) = dom(B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position w:val="2"/>
          <w:sz w:val="24"/>
        </w:rPr>
        <w:t>)</w:t>
      </w:r>
      <w:r>
        <w:rPr>
          <w:rFonts w:ascii="Times New Roman" w:hAnsi="Times New Roman"/>
          <w:spacing w:val="60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for 1 ≤ i ≤ n.This means that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sz w:val="24"/>
        </w:rPr>
        <w:t>the two relations have the same number of   attributes and each corresponding pair of attributes has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same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domain.</w:t>
      </w:r>
    </w:p>
    <w:p w:rsidR="00B14EA8" w:rsidRDefault="009B706F">
      <w:pPr>
        <w:spacing w:line="272" w:lineRule="exact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Both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UNION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INTERSECTION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i/>
          <w:sz w:val="24"/>
        </w:rPr>
        <w:t>commutative</w:t>
      </w:r>
      <w:r>
        <w:rPr>
          <w:rFonts w:ascii="Times New Roman"/>
          <w:i/>
          <w:spacing w:val="-2"/>
          <w:sz w:val="24"/>
        </w:rPr>
        <w:t xml:space="preserve"> </w:t>
      </w:r>
      <w:r>
        <w:rPr>
          <w:rFonts w:ascii="Times New Roman"/>
          <w:i/>
          <w:sz w:val="24"/>
        </w:rPr>
        <w:t>operations</w:t>
      </w:r>
      <w:r>
        <w:rPr>
          <w:rFonts w:ascii="Times New Roman"/>
          <w:sz w:val="24"/>
        </w:rPr>
        <w:t>;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is,</w:t>
      </w:r>
    </w:p>
    <w:p w:rsidR="00B14EA8" w:rsidRDefault="00B14EA8">
      <w:pPr>
        <w:pStyle w:val="BodyText"/>
        <w:spacing w:before="2"/>
        <w:rPr>
          <w:rFonts w:ascii="Times New Roman"/>
          <w:sz w:val="21"/>
        </w:rPr>
      </w:pPr>
    </w:p>
    <w:p w:rsidR="00B14EA8" w:rsidRDefault="009B706F">
      <w:pPr>
        <w:ind w:left="1503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5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=</w:t>
      </w:r>
      <w:r>
        <w:rPr>
          <w:rFonts w:ascii="Times New Roman" w:eastAsia="Times New Roman" w:hAnsi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3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 xml:space="preserve">R </w:t>
      </w:r>
      <w:r>
        <w:rPr>
          <w:rFonts w:ascii="Times New Roman" w:eastAsia="Times New Roman" w:hAnsi="Times New Roman"/>
          <w:sz w:val="24"/>
        </w:rPr>
        <w:t>and</w:t>
      </w:r>
      <w:r>
        <w:rPr>
          <w:rFonts w:ascii="Times New Roman" w:eastAsia="Times New Roman" w:hAnsi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∩</w:t>
      </w:r>
      <w:r>
        <w:rPr>
          <w:rFonts w:ascii="Times New Roman" w:eastAsia="Times New Roman" w:hAnsi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=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∩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R</w:t>
      </w:r>
    </w:p>
    <w:p w:rsidR="00B14EA8" w:rsidRDefault="00B14EA8">
      <w:pPr>
        <w:pStyle w:val="BodyText"/>
        <w:rPr>
          <w:rFonts w:ascii="Times New Roman"/>
          <w:i/>
          <w:sz w:val="21"/>
        </w:rPr>
      </w:pPr>
    </w:p>
    <w:p w:rsidR="00B14EA8" w:rsidRDefault="009B706F">
      <w:pPr>
        <w:spacing w:line="276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Both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UNION and INTERSECTION can be treated as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-ary operations applicable to any number of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relations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because both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i/>
          <w:sz w:val="24"/>
        </w:rPr>
        <w:t>associative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 xml:space="preserve">operations;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is,</w:t>
      </w:r>
    </w:p>
    <w:p w:rsidR="00B14EA8" w:rsidRDefault="009B706F">
      <w:pPr>
        <w:spacing w:before="202" w:line="446" w:lineRule="auto"/>
        <w:ind w:left="600" w:right="4275" w:firstLine="78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5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-2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10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T</w:t>
      </w:r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=</w:t>
      </w:r>
      <w:r>
        <w:rPr>
          <w:rFonts w:ascii="Times New Roman" w:eastAsia="Times New Roman" w:hAnsi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</w:t>
      </w:r>
      <w:r>
        <w:rPr>
          <w:rFonts w:ascii="Times New Roman" w:eastAsia="Times New Roman" w:hAnsi="Times New Roman"/>
          <w:i/>
          <w:sz w:val="24"/>
        </w:rPr>
        <w:t xml:space="preserve">R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10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spacing w:val="5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6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T</w:t>
      </w:r>
      <w:r>
        <w:rPr>
          <w:rFonts w:ascii="Times New Roman" w:eastAsia="Times New Roman" w:hAnsi="Times New Roman"/>
          <w:i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and</w:t>
      </w:r>
      <w:r>
        <w:rPr>
          <w:rFonts w:ascii="Times New Roman" w:eastAsia="Times New Roman" w:hAnsi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∩</w:t>
      </w:r>
      <w:r>
        <w:rPr>
          <w:rFonts w:ascii="Times New Roman" w:eastAsia="Times New Roman" w:hAnsi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) ∩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T</w:t>
      </w:r>
      <w:r>
        <w:rPr>
          <w:rFonts w:ascii="Times New Roman" w:eastAsia="Times New Roman" w:hAnsi="Times New Roman"/>
          <w:i/>
          <w:spacing w:val="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=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∩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∩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T</w:t>
      </w:r>
      <w:r>
        <w:rPr>
          <w:rFonts w:ascii="Times New Roman" w:eastAsia="Times New Roman" w:hAnsi="Times New Roman"/>
          <w:i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The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MINUS operation</w:t>
      </w:r>
      <w:r>
        <w:rPr>
          <w:rFonts w:ascii="Times New Roman" w:eastAsia="Times New Roman" w:hAnsi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is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not</w:t>
      </w:r>
      <w:r>
        <w:rPr>
          <w:rFonts w:ascii="Times New Roman" w:eastAsia="Times New Roman" w:hAnsi="Times New Roman"/>
          <w:i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commutative;</w:t>
      </w:r>
      <w:r>
        <w:rPr>
          <w:rFonts w:ascii="Times New Roman" w:eastAsia="Times New Roman" w:hAnsi="Times New Roman"/>
          <w:i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that is,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in</w:t>
      </w:r>
      <w:r>
        <w:rPr>
          <w:rFonts w:ascii="Times New Roman" w:eastAsia="Times New Roman" w:hAnsi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general,</w:t>
      </w:r>
    </w:p>
    <w:p w:rsidR="00B14EA8" w:rsidRDefault="009B706F">
      <w:pPr>
        <w:spacing w:before="4"/>
        <w:ind w:left="180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R </w:t>
      </w:r>
      <w:r>
        <w:rPr>
          <w:rFonts w:ascii="Times New Roman" w:hAnsi="Times New Roman"/>
          <w:sz w:val="24"/>
        </w:rPr>
        <w:t xml:space="preserve">− </w:t>
      </w:r>
      <w:r>
        <w:rPr>
          <w:rFonts w:ascii="Times New Roman" w:hAnsi="Times New Roman"/>
          <w:i/>
          <w:sz w:val="24"/>
        </w:rPr>
        <w:t xml:space="preserve">S </w:t>
      </w:r>
      <w:r>
        <w:rPr>
          <w:rFonts w:ascii="Times New Roman" w:hAnsi="Times New Roman"/>
          <w:sz w:val="24"/>
        </w:rPr>
        <w:t xml:space="preserve">≠ </w:t>
      </w:r>
      <w:r>
        <w:rPr>
          <w:rFonts w:ascii="Times New Roman" w:hAnsi="Times New Roman"/>
          <w:i/>
          <w:sz w:val="24"/>
        </w:rPr>
        <w:t xml:space="preserve">S </w:t>
      </w:r>
      <w:r>
        <w:rPr>
          <w:rFonts w:ascii="Times New Roman" w:hAnsi="Times New Roman"/>
          <w:sz w:val="24"/>
        </w:rPr>
        <w:t xml:space="preserve">− </w:t>
      </w:r>
      <w:r>
        <w:rPr>
          <w:rFonts w:ascii="Times New Roman" w:hAnsi="Times New Roman"/>
          <w:i/>
          <w:sz w:val="24"/>
        </w:rPr>
        <w:t>R</w:t>
      </w:r>
    </w:p>
    <w:p w:rsidR="00B14EA8" w:rsidRDefault="00B14EA8">
      <w:pPr>
        <w:pStyle w:val="BodyText"/>
        <w:spacing w:before="7"/>
        <w:rPr>
          <w:rFonts w:ascii="Times New Roman"/>
          <w:i/>
          <w:sz w:val="20"/>
        </w:rPr>
      </w:pPr>
    </w:p>
    <w:p w:rsidR="00B14EA8" w:rsidRDefault="009B706F">
      <w:pPr>
        <w:spacing w:before="1" w:line="451" w:lineRule="auto"/>
        <w:ind w:left="2285" w:right="2623" w:hanging="168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INTERSECTION</w:t>
      </w:r>
      <w:r>
        <w:rPr>
          <w:rFonts w:ascii="Times New Roman" w:eastAsia="Times New Roman" w:hAnsi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can</w:t>
      </w:r>
      <w:r>
        <w:rPr>
          <w:rFonts w:ascii="Times New Roman" w:eastAsia="Times New Roman" w:hAnsi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be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expressed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in</w:t>
      </w:r>
      <w:r>
        <w:rPr>
          <w:rFonts w:ascii="Times New Roman" w:eastAsia="Times New Roman" w:hAnsi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terms</w:t>
      </w:r>
      <w:r>
        <w:rPr>
          <w:rFonts w:ascii="Times New Roman" w:eastAsia="Times New Roman" w:hAnsi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of</w:t>
      </w:r>
      <w:r>
        <w:rPr>
          <w:rFonts w:ascii="Times New Roman" w:eastAsia="Times New Roman" w:hAnsi="Times New Roman"/>
          <w:spacing w:val="-10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union</w:t>
      </w:r>
      <w:r>
        <w:rPr>
          <w:rFonts w:ascii="Times New Roman" w:eastAsia="Times New Roman" w:hAnsi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and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set</w:t>
      </w:r>
      <w:r>
        <w:rPr>
          <w:rFonts w:ascii="Times New Roman" w:eastAsia="Times New Roman" w:hAnsi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difference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as follows:</w:t>
      </w:r>
      <w:r>
        <w:rPr>
          <w:rFonts w:ascii="Times New Roman" w:eastAsia="Times New Roman" w:hAnsi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R ∩</w:t>
      </w:r>
      <w:r>
        <w:rPr>
          <w:rFonts w:ascii="Times New Roman" w:eastAsia="Times New Roman" w:hAnsi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S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=</w:t>
      </w:r>
      <w:r>
        <w:rPr>
          <w:rFonts w:ascii="Times New Roman" w:eastAsia="Times New Roman" w:hAnsi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((R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S</w:t>
      </w:r>
      <w:r>
        <w:rPr>
          <w:rFonts w:ascii="Times New Roman" w:eastAsia="Times New Roman" w:hAnsi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−</w:t>
      </w:r>
      <w:r>
        <w:rPr>
          <w:rFonts w:ascii="Times New Roman" w:eastAsia="Times New Roman" w:hAnsi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(R −</w:t>
      </w:r>
      <w:r>
        <w:rPr>
          <w:rFonts w:ascii="Times New Roman" w:eastAsia="Times New Roman" w:hAnsi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S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))</w:t>
      </w:r>
      <w:r>
        <w:rPr>
          <w:rFonts w:ascii="Times New Roman" w:eastAsia="Times New Roman" w:hAnsi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−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(S</w:t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−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R)</w:t>
      </w:r>
    </w:p>
    <w:p w:rsidR="00B14EA8" w:rsidRDefault="009B706F">
      <w:pPr>
        <w:spacing w:line="276" w:lineRule="auto"/>
        <w:ind w:left="600" w:right="123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 SQL, there are three operations—UNION, INTERSECT, and EXCEPT—that correspond to 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operations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6569AC">
      <w:pPr>
        <w:pStyle w:val="BodyText"/>
        <w:spacing w:before="5"/>
        <w:rPr>
          <w:rFonts w:ascii="Times New Roman"/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13440" behindDoc="1" locked="0" layoutInCell="1" allowOverlap="1">
                <wp:simplePos x="0" y="0"/>
                <wp:positionH relativeFrom="page">
                  <wp:posOffset>668020</wp:posOffset>
                </wp:positionH>
                <wp:positionV relativeFrom="paragraph">
                  <wp:posOffset>203200</wp:posOffset>
                </wp:positionV>
                <wp:extent cx="6229985" cy="55245"/>
                <wp:effectExtent l="0" t="0" r="0" b="0"/>
                <wp:wrapTopAndBottom/>
                <wp:docPr id="186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29985" cy="55245"/>
                        </a:xfrm>
                        <a:custGeom>
                          <a:avLst/>
                          <a:gdLst>
                            <a:gd name="T0" fmla="+- 0 10862 1052"/>
                            <a:gd name="T1" fmla="*/ T0 w 9811"/>
                            <a:gd name="T2" fmla="+- 0 392 320"/>
                            <a:gd name="T3" fmla="*/ 392 h 87"/>
                            <a:gd name="T4" fmla="+- 0 1052 1052"/>
                            <a:gd name="T5" fmla="*/ T4 w 9811"/>
                            <a:gd name="T6" fmla="+- 0 392 320"/>
                            <a:gd name="T7" fmla="*/ 392 h 87"/>
                            <a:gd name="T8" fmla="+- 0 1052 1052"/>
                            <a:gd name="T9" fmla="*/ T8 w 9811"/>
                            <a:gd name="T10" fmla="+- 0 406 320"/>
                            <a:gd name="T11" fmla="*/ 406 h 87"/>
                            <a:gd name="T12" fmla="+- 0 10862 1052"/>
                            <a:gd name="T13" fmla="*/ T12 w 9811"/>
                            <a:gd name="T14" fmla="+- 0 406 320"/>
                            <a:gd name="T15" fmla="*/ 406 h 87"/>
                            <a:gd name="T16" fmla="+- 0 10862 1052"/>
                            <a:gd name="T17" fmla="*/ T16 w 9811"/>
                            <a:gd name="T18" fmla="+- 0 392 320"/>
                            <a:gd name="T19" fmla="*/ 392 h 87"/>
                            <a:gd name="T20" fmla="+- 0 10862 1052"/>
                            <a:gd name="T21" fmla="*/ T20 w 9811"/>
                            <a:gd name="T22" fmla="+- 0 320 320"/>
                            <a:gd name="T23" fmla="*/ 320 h 87"/>
                            <a:gd name="T24" fmla="+- 0 1052 1052"/>
                            <a:gd name="T25" fmla="*/ T24 w 9811"/>
                            <a:gd name="T26" fmla="+- 0 320 320"/>
                            <a:gd name="T27" fmla="*/ 320 h 87"/>
                            <a:gd name="T28" fmla="+- 0 1052 1052"/>
                            <a:gd name="T29" fmla="*/ T28 w 9811"/>
                            <a:gd name="T30" fmla="+- 0 378 320"/>
                            <a:gd name="T31" fmla="*/ 378 h 87"/>
                            <a:gd name="T32" fmla="+- 0 10862 1052"/>
                            <a:gd name="T33" fmla="*/ T32 w 9811"/>
                            <a:gd name="T34" fmla="+- 0 378 320"/>
                            <a:gd name="T35" fmla="*/ 378 h 87"/>
                            <a:gd name="T36" fmla="+- 0 10862 1052"/>
                            <a:gd name="T37" fmla="*/ T36 w 9811"/>
                            <a:gd name="T38" fmla="+- 0 320 320"/>
                            <a:gd name="T39" fmla="*/ 320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811" h="87">
                              <a:moveTo>
                                <a:pt x="9810" y="72"/>
                              </a:moveTo>
                              <a:lnTo>
                                <a:pt x="0" y="72"/>
                              </a:lnTo>
                              <a:lnTo>
                                <a:pt x="0" y="86"/>
                              </a:lnTo>
                              <a:lnTo>
                                <a:pt x="9810" y="86"/>
                              </a:lnTo>
                              <a:lnTo>
                                <a:pt x="9810" y="72"/>
                              </a:lnTo>
                              <a:close/>
                              <a:moveTo>
                                <a:pt x="9810" y="0"/>
                              </a:moveTo>
                              <a:lnTo>
                                <a:pt x="0" y="0"/>
                              </a:lnTo>
                              <a:lnTo>
                                <a:pt x="0" y="58"/>
                              </a:lnTo>
                              <a:lnTo>
                                <a:pt x="9810" y="58"/>
                              </a:lnTo>
                              <a:lnTo>
                                <a:pt x="98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232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26AA6DC1" id="AutoShape 85" o:spid="_x0000_s1026" style="position:absolute;margin-left:52.6pt;margin-top:16pt;width:490.55pt;height:4.35pt;z-index:-15703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" path="m9810,72l,72,,86r9810,l9810,72xm9810,l,,,58r9810,l9810,xe" fillcolor="#612322" stroked="f">
                <v:path arrowok="t" o:connecttype="custom" o:connectlocs="6229350,248920;0,248920;0,257810;6229350,257810;6229350,248920;6229350,203200;0,203200;0,240030;6229350,240030;6229350,203200" o:connectangles="0,0,0,0,0,0,0,0,0,0"/>
                <w10:wrap type="topAndBottom" anchorx="page"/>
              </v:shape>
            </w:pict>
          </mc:Fallback>
        </mc:AlternateContent>
      </w:r>
    </w:p>
    <w:p w:rsidR="00B14EA8" w:rsidRDefault="00B14EA8">
      <w:pPr>
        <w:rPr>
          <w:rFonts w:ascii="Times New Roman"/>
          <w:sz w:val="24"/>
        </w:rPr>
        <w:sectPr w:rsidR="00B14EA8">
          <w:headerReference w:type="default" r:id="rId77"/>
          <w:footerReference w:type="default" r:id="rId78"/>
          <w:pgSz w:w="11910" w:h="16840"/>
          <w:pgMar w:top="1240" w:right="120" w:bottom="1240" w:left="480" w:header="727" w:footer="1042" w:gutter="0"/>
          <w:pgNumType w:start="22"/>
          <w:cols w:space="720"/>
        </w:sectPr>
      </w:pPr>
    </w:p>
    <w:p w:rsidR="00B14EA8" w:rsidRDefault="009B706F">
      <w:pPr>
        <w:pStyle w:val="Heading6"/>
        <w:numPr>
          <w:ilvl w:val="2"/>
          <w:numId w:val="198"/>
        </w:numPr>
        <w:tabs>
          <w:tab w:val="left" w:pos="1143"/>
        </w:tabs>
        <w:spacing w:before="187"/>
        <w:ind w:left="1142" w:hanging="543"/>
      </w:pPr>
      <w:r>
        <w:lastRenderedPageBreak/>
        <w:t>The</w:t>
      </w:r>
      <w:r>
        <w:rPr>
          <w:spacing w:val="-4"/>
        </w:rPr>
        <w:t xml:space="preserve"> </w:t>
      </w:r>
      <w:r>
        <w:t>CARTESIAN</w:t>
      </w:r>
      <w:r>
        <w:rPr>
          <w:spacing w:val="-3"/>
        </w:rPr>
        <w:t xml:space="preserve"> </w:t>
      </w:r>
      <w:r>
        <w:t>PRODUCT</w:t>
      </w:r>
      <w:r>
        <w:rPr>
          <w:spacing w:val="-4"/>
        </w:rPr>
        <w:t xml:space="preserve"> </w:t>
      </w:r>
      <w:r>
        <w:t>(CROSS</w:t>
      </w:r>
      <w:r>
        <w:rPr>
          <w:spacing w:val="-2"/>
        </w:rPr>
        <w:t xml:space="preserve"> </w:t>
      </w:r>
      <w:r>
        <w:t>PRODUCT)</w:t>
      </w:r>
      <w:r>
        <w:rPr>
          <w:spacing w:val="-2"/>
        </w:rPr>
        <w:t xml:space="preserve"> </w:t>
      </w:r>
      <w:r>
        <w:t>Operation</w:t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spacing w:before="5"/>
        <w:rPr>
          <w:rFonts w:ascii="Times New Roman"/>
          <w:b/>
          <w:sz w:val="21"/>
        </w:rPr>
      </w:pPr>
    </w:p>
    <w:p w:rsidR="00B14EA8" w:rsidRDefault="009B706F">
      <w:pPr>
        <w:spacing w:line="360" w:lineRule="auto"/>
        <w:ind w:left="600" w:right="9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CARTESIAN PRODUCT operation—also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known as CROSS PRODUCT or CROSS JOIN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denoted by ×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is a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binary set operation, but the relations on which it is applied do </w:t>
      </w:r>
      <w:r>
        <w:rPr>
          <w:rFonts w:ascii="Times New Roman" w:hAnsi="Times New Roman"/>
          <w:i/>
          <w:sz w:val="24"/>
        </w:rPr>
        <w:t xml:space="preserve">not </w:t>
      </w:r>
      <w:r>
        <w:rPr>
          <w:rFonts w:ascii="Times New Roman" w:hAnsi="Times New Roman"/>
          <w:sz w:val="24"/>
        </w:rPr>
        <w:t>have to be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union compatible. This set operation produces a new element by combining every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member (tuple)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(set)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every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member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(tuple)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(set)</w:t>
      </w:r>
    </w:p>
    <w:p w:rsidR="00B14EA8" w:rsidRDefault="00B14EA8">
      <w:pPr>
        <w:pStyle w:val="BodyText"/>
        <w:spacing w:before="3"/>
        <w:rPr>
          <w:rFonts w:ascii="Times New Roman"/>
          <w:sz w:val="36"/>
        </w:rPr>
      </w:pPr>
    </w:p>
    <w:p w:rsidR="00B14EA8" w:rsidRDefault="009B706F">
      <w:pPr>
        <w:spacing w:line="357" w:lineRule="auto"/>
        <w:ind w:left="600" w:right="95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In general, the result</w:t>
      </w:r>
      <w:r>
        <w:rPr>
          <w:rFonts w:ascii="Times New Roman" w:hAnsi="Times New Roman"/>
          <w:spacing w:val="60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of 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>(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 xml:space="preserve">, ...,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n</w:t>
      </w:r>
      <w:r>
        <w:rPr>
          <w:rFonts w:ascii="Times New Roman" w:hAnsi="Times New Roman"/>
          <w:position w:val="2"/>
          <w:sz w:val="24"/>
        </w:rPr>
        <w:t xml:space="preserve">) × </w:t>
      </w:r>
      <w:r>
        <w:rPr>
          <w:rFonts w:ascii="Times New Roman" w:hAnsi="Times New Roman"/>
          <w:i/>
          <w:position w:val="2"/>
          <w:sz w:val="24"/>
        </w:rPr>
        <w:t>S</w:t>
      </w:r>
      <w:r>
        <w:rPr>
          <w:rFonts w:ascii="Times New Roman" w:hAnsi="Times New Roman"/>
          <w:position w:val="2"/>
          <w:sz w:val="24"/>
        </w:rPr>
        <w:t>(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 xml:space="preserve">, ..., 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i/>
          <w:sz w:val="16"/>
        </w:rPr>
        <w:t>m</w:t>
      </w:r>
      <w:r>
        <w:rPr>
          <w:rFonts w:ascii="Times New Roman" w:hAnsi="Times New Roman"/>
          <w:position w:val="2"/>
          <w:sz w:val="24"/>
        </w:rPr>
        <w:t xml:space="preserve">) is a relation </w:t>
      </w:r>
      <w:r>
        <w:rPr>
          <w:rFonts w:ascii="Times New Roman" w:hAnsi="Times New Roman"/>
          <w:i/>
          <w:position w:val="2"/>
          <w:sz w:val="24"/>
        </w:rPr>
        <w:t xml:space="preserve">Q </w:t>
      </w:r>
      <w:r>
        <w:rPr>
          <w:rFonts w:ascii="Times New Roman" w:hAnsi="Times New Roman"/>
          <w:position w:val="2"/>
          <w:sz w:val="24"/>
        </w:rPr>
        <w:t xml:space="preserve">with degree </w:t>
      </w:r>
      <w:r>
        <w:rPr>
          <w:rFonts w:ascii="Times New Roman" w:hAnsi="Times New Roman"/>
          <w:i/>
          <w:position w:val="2"/>
          <w:sz w:val="24"/>
        </w:rPr>
        <w:t xml:space="preserve">n </w:t>
      </w:r>
      <w:r>
        <w:rPr>
          <w:rFonts w:ascii="Times New Roman" w:hAnsi="Times New Roman"/>
          <w:position w:val="2"/>
          <w:sz w:val="24"/>
        </w:rPr>
        <w:t xml:space="preserve">+ </w:t>
      </w:r>
      <w:r>
        <w:rPr>
          <w:rFonts w:ascii="Times New Roman" w:hAnsi="Times New Roman"/>
          <w:i/>
          <w:position w:val="2"/>
          <w:sz w:val="24"/>
        </w:rPr>
        <w:t>m</w:t>
      </w:r>
      <w:r>
        <w:rPr>
          <w:rFonts w:ascii="Times New Roman" w:hAnsi="Times New Roman"/>
          <w:i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attributes </w:t>
      </w:r>
      <w:r>
        <w:rPr>
          <w:rFonts w:ascii="Times New Roman" w:hAnsi="Times New Roman"/>
          <w:i/>
          <w:position w:val="2"/>
          <w:sz w:val="24"/>
        </w:rPr>
        <w:t>Q</w:t>
      </w:r>
      <w:r>
        <w:rPr>
          <w:rFonts w:ascii="Times New Roman" w:hAnsi="Times New Roman"/>
          <w:position w:val="2"/>
          <w:sz w:val="24"/>
        </w:rPr>
        <w:t>(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 xml:space="preserve">, ...,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n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i/>
          <w:sz w:val="16"/>
        </w:rPr>
        <w:t>m</w:t>
      </w:r>
      <w:r>
        <w:rPr>
          <w:rFonts w:ascii="Times New Roman" w:hAnsi="Times New Roman"/>
          <w:position w:val="2"/>
          <w:sz w:val="24"/>
        </w:rPr>
        <w:t>), in that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order. The resulting relation </w:t>
      </w:r>
      <w:r>
        <w:rPr>
          <w:rFonts w:ascii="Times New Roman" w:hAnsi="Times New Roman"/>
          <w:i/>
          <w:position w:val="2"/>
          <w:sz w:val="24"/>
        </w:rPr>
        <w:t xml:space="preserve">Q </w:t>
      </w:r>
      <w:r>
        <w:rPr>
          <w:rFonts w:ascii="Times New Roman" w:hAnsi="Times New Roman"/>
          <w:position w:val="2"/>
          <w:sz w:val="24"/>
        </w:rPr>
        <w:t>has one tuple</w:t>
      </w:r>
      <w:r>
        <w:rPr>
          <w:rFonts w:ascii="Times New Roman" w:hAnsi="Times New Roman"/>
          <w:spacing w:val="60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for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each combination of tuples—one from </w:t>
      </w:r>
      <w:r>
        <w:rPr>
          <w:rFonts w:ascii="Times New Roman" w:hAnsi="Times New Roman"/>
          <w:i/>
          <w:position w:val="2"/>
          <w:sz w:val="24"/>
        </w:rPr>
        <w:t xml:space="preserve">R </w:t>
      </w:r>
      <w:r>
        <w:rPr>
          <w:rFonts w:ascii="Times New Roman" w:hAnsi="Times New Roman"/>
          <w:position w:val="2"/>
          <w:sz w:val="24"/>
        </w:rPr>
        <w:t xml:space="preserve">and one from </w:t>
      </w:r>
      <w:r>
        <w:rPr>
          <w:rFonts w:ascii="Times New Roman" w:hAnsi="Times New Roman"/>
          <w:i/>
          <w:position w:val="2"/>
          <w:sz w:val="24"/>
        </w:rPr>
        <w:t>S</w:t>
      </w:r>
      <w:r>
        <w:rPr>
          <w:rFonts w:ascii="Times New Roman" w:hAnsi="Times New Roman"/>
          <w:position w:val="2"/>
          <w:sz w:val="24"/>
        </w:rPr>
        <w:t xml:space="preserve">. Hence, if </w:t>
      </w:r>
      <w:r>
        <w:rPr>
          <w:rFonts w:ascii="Times New Roman" w:hAnsi="Times New Roman"/>
          <w:i/>
          <w:position w:val="2"/>
          <w:sz w:val="24"/>
        </w:rPr>
        <w:t xml:space="preserve">R </w:t>
      </w:r>
      <w:r>
        <w:rPr>
          <w:rFonts w:ascii="Times New Roman" w:hAnsi="Times New Roman"/>
          <w:position w:val="2"/>
          <w:sz w:val="24"/>
        </w:rPr>
        <w:t xml:space="preserve">has </w:t>
      </w:r>
      <w:r>
        <w:rPr>
          <w:rFonts w:ascii="Times New Roman" w:hAnsi="Times New Roman"/>
          <w:i/>
          <w:position w:val="2"/>
          <w:sz w:val="24"/>
        </w:rPr>
        <w:t>n</w:t>
      </w:r>
      <w:r>
        <w:rPr>
          <w:rFonts w:ascii="Times New Roman" w:hAnsi="Times New Roman"/>
          <w:i/>
          <w:sz w:val="16"/>
        </w:rPr>
        <w:t xml:space="preserve">R </w:t>
      </w:r>
      <w:r>
        <w:rPr>
          <w:rFonts w:ascii="Times New Roman" w:hAnsi="Times New Roman"/>
          <w:position w:val="2"/>
          <w:sz w:val="24"/>
        </w:rPr>
        <w:t>tuples (denoted as |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>| =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n</w:t>
      </w:r>
      <w:r>
        <w:rPr>
          <w:rFonts w:ascii="Times New Roman" w:hAnsi="Times New Roman"/>
          <w:i/>
          <w:sz w:val="16"/>
        </w:rPr>
        <w:t>R</w:t>
      </w:r>
      <w:r>
        <w:rPr>
          <w:rFonts w:ascii="Times New Roman" w:hAnsi="Times New Roman"/>
          <w:position w:val="2"/>
          <w:sz w:val="24"/>
        </w:rPr>
        <w:t>),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and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S</w:t>
      </w:r>
      <w:r>
        <w:rPr>
          <w:rFonts w:ascii="Times New Roman" w:hAnsi="Times New Roman"/>
          <w:i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has </w:t>
      </w:r>
      <w:r>
        <w:rPr>
          <w:rFonts w:ascii="Times New Roman" w:hAnsi="Times New Roman"/>
          <w:i/>
          <w:position w:val="2"/>
          <w:sz w:val="24"/>
        </w:rPr>
        <w:t>n</w:t>
      </w:r>
      <w:r>
        <w:rPr>
          <w:rFonts w:ascii="Times New Roman" w:hAnsi="Times New Roman"/>
          <w:i/>
          <w:sz w:val="16"/>
        </w:rPr>
        <w:t>S</w:t>
      </w:r>
      <w:r>
        <w:rPr>
          <w:rFonts w:ascii="Times New Roman" w:hAnsi="Times New Roman"/>
          <w:i/>
          <w:spacing w:val="19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tuples,</w:t>
      </w:r>
      <w:r>
        <w:rPr>
          <w:rFonts w:ascii="Times New Roman" w:hAnsi="Times New Roman"/>
          <w:spacing w:val="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then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i/>
          <w:spacing w:val="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×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S</w:t>
      </w:r>
      <w:r>
        <w:rPr>
          <w:rFonts w:ascii="Times New Roman" w:hAnsi="Times New Roman"/>
          <w:i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will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have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n</w:t>
      </w:r>
      <w:r>
        <w:rPr>
          <w:rFonts w:ascii="Times New Roman" w:hAnsi="Times New Roman"/>
          <w:i/>
          <w:sz w:val="16"/>
        </w:rPr>
        <w:t>R</w:t>
      </w:r>
      <w:r>
        <w:rPr>
          <w:rFonts w:ascii="Times New Roman" w:hAnsi="Times New Roman"/>
          <w:i/>
          <w:spacing w:val="20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*</w:t>
      </w:r>
      <w:r>
        <w:rPr>
          <w:rFonts w:ascii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n</w:t>
      </w:r>
      <w:r>
        <w:rPr>
          <w:rFonts w:ascii="Times New Roman" w:hAnsi="Times New Roman"/>
          <w:i/>
          <w:sz w:val="16"/>
        </w:rPr>
        <w:t>S</w:t>
      </w:r>
      <w:r>
        <w:rPr>
          <w:rFonts w:ascii="Times New Roman" w:hAnsi="Times New Roman"/>
          <w:i/>
          <w:spacing w:val="19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tuples</w:t>
      </w:r>
    </w:p>
    <w:p w:rsidR="00B14EA8" w:rsidRDefault="009B706F">
      <w:pPr>
        <w:spacing w:before="2"/>
        <w:ind w:left="6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Example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suppose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want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list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female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employee’s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dependents.</w:t>
      </w:r>
    </w:p>
    <w:p w:rsidR="00B14EA8" w:rsidRDefault="009B706F">
      <w:pPr>
        <w:spacing w:before="136"/>
        <w:ind w:left="1623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FEMALE_EMPS</w:t>
      </w:r>
      <w:r>
        <w:rPr>
          <w:rFonts w:ascii="Times New Roman" w:hAnsi="Times New Roman"/>
          <w:spacing w:val="-6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←</w:t>
      </w:r>
      <w:r>
        <w:rPr>
          <w:rFonts w:ascii="Times New Roman" w:hAnsi="Times New Roman"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σ</w:t>
      </w:r>
      <w:r>
        <w:rPr>
          <w:rFonts w:ascii="Times New Roman" w:hAnsi="Times New Roman"/>
          <w:sz w:val="16"/>
        </w:rPr>
        <w:t>gender=‘F’</w:t>
      </w:r>
      <w:r>
        <w:rPr>
          <w:rFonts w:ascii="Times New Roman" w:hAnsi="Times New Roman"/>
          <w:position w:val="2"/>
          <w:sz w:val="24"/>
        </w:rPr>
        <w:t>(EMPLOYEE)</w:t>
      </w:r>
    </w:p>
    <w:p w:rsidR="00B14EA8" w:rsidRDefault="009B706F">
      <w:pPr>
        <w:spacing w:before="134" w:line="360" w:lineRule="auto"/>
        <w:ind w:left="1565" w:right="2944" w:firstLine="57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EMPNAMES ← π</w:t>
      </w:r>
      <w:r>
        <w:rPr>
          <w:rFonts w:ascii="Times New Roman" w:hAnsi="Times New Roman"/>
          <w:sz w:val="16"/>
        </w:rPr>
        <w:t>Fname, Lname, Ssn</w:t>
      </w:r>
      <w:r>
        <w:rPr>
          <w:rFonts w:ascii="Times New Roman" w:hAnsi="Times New Roman"/>
          <w:position w:val="2"/>
          <w:sz w:val="24"/>
        </w:rPr>
        <w:t>(FEMALE_EMPS)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sz w:val="24"/>
        </w:rPr>
        <w:t>EMP_DEPENDENTS ← EMPNAMES × DEPENDENT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ACTUAL_DEPENDENTS</w:t>
      </w:r>
      <w:r>
        <w:rPr>
          <w:rFonts w:ascii="Times New Roman" w:hAnsi="Times New Roman"/>
          <w:spacing w:val="-1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←</w:t>
      </w:r>
      <w:r>
        <w:rPr>
          <w:rFonts w:ascii="Times New Roman" w:hAnsi="Times New Roman"/>
          <w:spacing w:val="-7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σ</w:t>
      </w:r>
      <w:r>
        <w:rPr>
          <w:rFonts w:ascii="Times New Roman" w:hAnsi="Times New Roman"/>
          <w:sz w:val="16"/>
        </w:rPr>
        <w:t>Ssn=Essn</w:t>
      </w:r>
      <w:r>
        <w:rPr>
          <w:rFonts w:ascii="Times New Roman" w:hAnsi="Times New Roman"/>
          <w:position w:val="2"/>
          <w:sz w:val="24"/>
        </w:rPr>
        <w:t>(EMP_DEPENDENTS)</w:t>
      </w:r>
    </w:p>
    <w:p w:rsidR="00B14EA8" w:rsidRDefault="006569AC">
      <w:pPr>
        <w:spacing w:line="275" w:lineRule="exact"/>
        <w:ind w:left="1565"/>
        <w:rPr>
          <w:rFonts w:ascii="Times New Roman" w:hAnsi="Times New Roman"/>
          <w:sz w:val="24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3414528" behindDoc="1" locked="0" layoutInCell="1" allowOverlap="1">
                <wp:simplePos x="0" y="0"/>
                <wp:positionH relativeFrom="page">
                  <wp:posOffset>423545</wp:posOffset>
                </wp:positionH>
                <wp:positionV relativeFrom="paragraph">
                  <wp:posOffset>1443990</wp:posOffset>
                </wp:positionV>
                <wp:extent cx="6473825" cy="3337560"/>
                <wp:effectExtent l="0" t="0" r="0" b="0"/>
                <wp:wrapNone/>
                <wp:docPr id="180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3825" cy="3337560"/>
                          <a:chOff x="667" y="2274"/>
                          <a:chExt cx="10195" cy="5256"/>
                        </a:xfrm>
                      </wpg:grpSpPr>
                      <wps:wsp>
                        <wps:cNvPr id="182" name="AutoShape 84"/>
                        <wps:cNvSpPr>
                          <a:spLocks/>
                        </wps:cNvSpPr>
                        <wps:spPr bwMode="auto">
                          <a:xfrm>
                            <a:off x="1051" y="7427"/>
                            <a:ext cx="9811" cy="87"/>
                          </a:xfrm>
                          <a:custGeom>
                            <a:avLst/>
                            <a:gdLst>
                              <a:gd name="T0" fmla="+- 0 10862 1052"/>
                              <a:gd name="T1" fmla="*/ T0 w 9811"/>
                              <a:gd name="T2" fmla="+- 0 7500 7428"/>
                              <a:gd name="T3" fmla="*/ 7500 h 87"/>
                              <a:gd name="T4" fmla="+- 0 1052 1052"/>
                              <a:gd name="T5" fmla="*/ T4 w 9811"/>
                              <a:gd name="T6" fmla="+- 0 7500 7428"/>
                              <a:gd name="T7" fmla="*/ 7500 h 87"/>
                              <a:gd name="T8" fmla="+- 0 1052 1052"/>
                              <a:gd name="T9" fmla="*/ T8 w 9811"/>
                              <a:gd name="T10" fmla="+- 0 7514 7428"/>
                              <a:gd name="T11" fmla="*/ 7514 h 87"/>
                              <a:gd name="T12" fmla="+- 0 10862 1052"/>
                              <a:gd name="T13" fmla="*/ T12 w 9811"/>
                              <a:gd name="T14" fmla="+- 0 7514 7428"/>
                              <a:gd name="T15" fmla="*/ 7514 h 87"/>
                              <a:gd name="T16" fmla="+- 0 10862 1052"/>
                              <a:gd name="T17" fmla="*/ T16 w 9811"/>
                              <a:gd name="T18" fmla="+- 0 7500 7428"/>
                              <a:gd name="T19" fmla="*/ 7500 h 87"/>
                              <a:gd name="T20" fmla="+- 0 10862 1052"/>
                              <a:gd name="T21" fmla="*/ T20 w 9811"/>
                              <a:gd name="T22" fmla="+- 0 7428 7428"/>
                              <a:gd name="T23" fmla="*/ 7428 h 87"/>
                              <a:gd name="T24" fmla="+- 0 1052 1052"/>
                              <a:gd name="T25" fmla="*/ T24 w 9811"/>
                              <a:gd name="T26" fmla="+- 0 7428 7428"/>
                              <a:gd name="T27" fmla="*/ 7428 h 87"/>
                              <a:gd name="T28" fmla="+- 0 1052 1052"/>
                              <a:gd name="T29" fmla="*/ T28 w 9811"/>
                              <a:gd name="T30" fmla="+- 0 7485 7428"/>
                              <a:gd name="T31" fmla="*/ 7485 h 87"/>
                              <a:gd name="T32" fmla="+- 0 10862 1052"/>
                              <a:gd name="T33" fmla="*/ T32 w 9811"/>
                              <a:gd name="T34" fmla="+- 0 7485 7428"/>
                              <a:gd name="T35" fmla="*/ 7485 h 87"/>
                              <a:gd name="T36" fmla="+- 0 10862 1052"/>
                              <a:gd name="T37" fmla="*/ T36 w 9811"/>
                              <a:gd name="T38" fmla="+- 0 7428 7428"/>
                              <a:gd name="T39" fmla="*/ 7428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11" h="87">
                                <a:moveTo>
                                  <a:pt x="9810" y="72"/>
                                </a:moveTo>
                                <a:lnTo>
                                  <a:pt x="0" y="72"/>
                                </a:lnTo>
                                <a:lnTo>
                                  <a:pt x="0" y="86"/>
                                </a:lnTo>
                                <a:lnTo>
                                  <a:pt x="9810" y="86"/>
                                </a:lnTo>
                                <a:lnTo>
                                  <a:pt x="9810" y="72"/>
                                </a:lnTo>
                                <a:close/>
                                <a:moveTo>
                                  <a:pt x="98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"/>
                                </a:lnTo>
                                <a:lnTo>
                                  <a:pt x="9810" y="57"/>
                                </a:lnTo>
                                <a:lnTo>
                                  <a:pt x="98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32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4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" y="2273"/>
                            <a:ext cx="6570" cy="5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2C5BEE7C" id="Group 82" o:spid="_x0000_s1026" style="position:absolute;margin-left:33.35pt;margin-top:113.7pt;width:509.75pt;height:262.8pt;z-index:-19901952;mso-position-horizontal-relative:page" coordorigin="667,2274" coordsize="10195,52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">
                <v:shape id="AutoShape 84" o:spid="_x0000_s1027" style="position:absolute;left:1051;top:7427;width:9811;height:87;visibility:visible;mso-wrap-style:square;v-text-anchor:top" coordsize="9811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" path="m9810,72l,72,,86r9810,l9810,72xm9810,l,,,57r9810,l9810,xe" fillcolor="#612322" stroked="f">
                  <v:path arrowok="t" o:connecttype="custom" o:connectlocs="9810,7500;0,7500;0,7514;9810,7514;9810,7500;9810,7428;0,7428;0,7485;9810,7485;9810,7428" o:connectangles="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3" o:spid="_x0000_s1028" type="#_x0000_t75" style="position:absolute;left:667;top:2273;width:6570;height:5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">
                  <v:imagedata r:id="rId80" o:title=""/>
                </v:shape>
                <w10:wrap anchorx="page"/>
              </v:group>
            </w:pict>
          </mc:Fallback>
        </mc:AlternateContent>
      </w:r>
      <w:r w:rsidR="009B706F">
        <w:rPr>
          <w:rFonts w:ascii="Times New Roman" w:hAnsi="Times New Roman"/>
          <w:position w:val="2"/>
          <w:sz w:val="24"/>
        </w:rPr>
        <w:t>RESULT</w:t>
      </w:r>
      <w:r w:rsidR="009B706F">
        <w:rPr>
          <w:rFonts w:ascii="Times New Roman" w:hAnsi="Times New Roman"/>
          <w:spacing w:val="-5"/>
          <w:position w:val="2"/>
          <w:sz w:val="24"/>
        </w:rPr>
        <w:t xml:space="preserve"> </w:t>
      </w:r>
      <w:r w:rsidR="009B706F">
        <w:rPr>
          <w:rFonts w:ascii="Times New Roman" w:hAnsi="Times New Roman"/>
          <w:position w:val="2"/>
          <w:sz w:val="24"/>
        </w:rPr>
        <w:t>←</w:t>
      </w:r>
      <w:r w:rsidR="009B706F">
        <w:rPr>
          <w:rFonts w:ascii="Times New Roman" w:hAnsi="Times New Roman"/>
          <w:spacing w:val="-1"/>
          <w:position w:val="2"/>
          <w:sz w:val="24"/>
        </w:rPr>
        <w:t xml:space="preserve"> </w:t>
      </w:r>
      <w:r w:rsidR="009B706F">
        <w:rPr>
          <w:rFonts w:ascii="Times New Roman" w:hAnsi="Times New Roman"/>
          <w:position w:val="2"/>
          <w:sz w:val="24"/>
        </w:rPr>
        <w:t>π</w:t>
      </w:r>
      <w:r w:rsidR="009B706F">
        <w:rPr>
          <w:rFonts w:ascii="Times New Roman" w:hAnsi="Times New Roman"/>
          <w:sz w:val="16"/>
        </w:rPr>
        <w:t>Fname,</w:t>
      </w:r>
      <w:r w:rsidR="009B706F">
        <w:rPr>
          <w:rFonts w:ascii="Times New Roman" w:hAnsi="Times New Roman"/>
          <w:spacing w:val="-1"/>
          <w:sz w:val="16"/>
        </w:rPr>
        <w:t xml:space="preserve"> </w:t>
      </w:r>
      <w:r w:rsidR="009B706F">
        <w:rPr>
          <w:rFonts w:ascii="Times New Roman" w:hAnsi="Times New Roman"/>
          <w:sz w:val="16"/>
        </w:rPr>
        <w:t>Lname,</w:t>
      </w:r>
      <w:r w:rsidR="009B706F">
        <w:rPr>
          <w:rFonts w:ascii="Times New Roman" w:hAnsi="Times New Roman"/>
          <w:spacing w:val="-2"/>
          <w:sz w:val="16"/>
        </w:rPr>
        <w:t xml:space="preserve"> </w:t>
      </w:r>
      <w:r w:rsidR="009B706F">
        <w:rPr>
          <w:rFonts w:ascii="Times New Roman" w:hAnsi="Times New Roman"/>
          <w:sz w:val="16"/>
        </w:rPr>
        <w:t>Dependent_name</w:t>
      </w:r>
      <w:r w:rsidR="009B706F">
        <w:rPr>
          <w:rFonts w:ascii="Times New Roman" w:hAnsi="Times New Roman"/>
          <w:spacing w:val="34"/>
          <w:sz w:val="16"/>
        </w:rPr>
        <w:t xml:space="preserve"> </w:t>
      </w:r>
      <w:r w:rsidR="009B706F">
        <w:rPr>
          <w:rFonts w:ascii="Times New Roman" w:hAnsi="Times New Roman"/>
          <w:position w:val="2"/>
          <w:sz w:val="24"/>
        </w:rPr>
        <w:t>(AC</w:t>
      </w:r>
      <w:r w:rsidR="009B706F">
        <w:rPr>
          <w:rFonts w:ascii="Times New Roman" w:hAnsi="Times New Roman"/>
          <w:spacing w:val="42"/>
          <w:position w:val="2"/>
          <w:sz w:val="24"/>
        </w:rPr>
        <w:t xml:space="preserve"> </w:t>
      </w:r>
      <w:r w:rsidR="009B706F">
        <w:rPr>
          <w:rFonts w:ascii="Times New Roman" w:hAnsi="Times New Roman"/>
          <w:position w:val="2"/>
          <w:sz w:val="24"/>
        </w:rPr>
        <w:t>TUAL_DEPENDENTS)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6"/>
        <w:rPr>
          <w:rFonts w:ascii="Times New Roman"/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51" behindDoc="0" locked="0" layoutInCell="1" allowOverlap="1">
            <wp:simplePos x="0" y="0"/>
            <wp:positionH relativeFrom="page">
              <wp:posOffset>679355</wp:posOffset>
            </wp:positionH>
            <wp:positionV relativeFrom="paragraph">
              <wp:posOffset>182485</wp:posOffset>
            </wp:positionV>
            <wp:extent cx="4951969" cy="788384"/>
            <wp:effectExtent l="0" t="0" r="0" b="0"/>
            <wp:wrapTopAndBottom/>
            <wp:docPr id="12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1969" cy="788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3"/>
        <w:rPr>
          <w:rFonts w:ascii="Times New Roman"/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52" behindDoc="0" locked="0" layoutInCell="1" allowOverlap="1">
            <wp:simplePos x="0" y="0"/>
            <wp:positionH relativeFrom="page">
              <wp:posOffset>5002994</wp:posOffset>
            </wp:positionH>
            <wp:positionV relativeFrom="paragraph">
              <wp:posOffset>128974</wp:posOffset>
            </wp:positionV>
            <wp:extent cx="2161325" cy="1098423"/>
            <wp:effectExtent l="0" t="0" r="0" b="0"/>
            <wp:wrapTopAndBottom/>
            <wp:docPr id="13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6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1325" cy="1098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4"/>
        </w:rPr>
        <w:sectPr w:rsidR="00B14EA8">
          <w:pgSz w:w="11910" w:h="16840"/>
          <w:pgMar w:top="1240" w:right="120" w:bottom="1240" w:left="480" w:header="727" w:footer="1042" w:gutter="0"/>
          <w:cols w:space="720"/>
        </w:sectPr>
      </w:pPr>
    </w:p>
    <w:p w:rsidR="00B14EA8" w:rsidRDefault="00B14EA8">
      <w:pPr>
        <w:pStyle w:val="BodyText"/>
        <w:spacing w:before="1" w:after="1"/>
        <w:rPr>
          <w:rFonts w:ascii="Times New Roman"/>
          <w:sz w:val="21"/>
        </w:rPr>
      </w:pPr>
    </w:p>
    <w:p w:rsidR="00B14EA8" w:rsidRDefault="009B706F">
      <w:pPr>
        <w:pStyle w:val="BodyText"/>
        <w:ind w:left="87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2805159" cy="704659"/>
            <wp:effectExtent l="0" t="0" r="0" b="0"/>
            <wp:docPr id="13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7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5159" cy="704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rPr>
          <w:rFonts w:ascii="Times New Roman"/>
          <w:sz w:val="11"/>
        </w:rPr>
      </w:pPr>
      <w:r>
        <w:rPr>
          <w:noProof/>
          <w:lang w:val="en-IN" w:eastAsia="en-IN"/>
        </w:rPr>
        <w:drawing>
          <wp:anchor distT="0" distB="0" distL="0" distR="0" simplePos="0" relativeHeight="54" behindDoc="0" locked="0" layoutInCell="1" allowOverlap="1">
            <wp:simplePos x="0" y="0"/>
            <wp:positionH relativeFrom="page">
              <wp:posOffset>842119</wp:posOffset>
            </wp:positionH>
            <wp:positionV relativeFrom="paragraph">
              <wp:posOffset>105140</wp:posOffset>
            </wp:positionV>
            <wp:extent cx="5715760" cy="576072"/>
            <wp:effectExtent l="0" t="0" r="0" b="0"/>
            <wp:wrapTopAndBottom/>
            <wp:docPr id="13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8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60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2"/>
        <w:rPr>
          <w:rFonts w:ascii="Times New Roman"/>
          <w:sz w:val="17"/>
        </w:rPr>
      </w:pPr>
    </w:p>
    <w:p w:rsidR="00B14EA8" w:rsidRDefault="009B706F">
      <w:pPr>
        <w:spacing w:before="90" w:line="360" w:lineRule="auto"/>
        <w:ind w:left="782" w:right="1131" w:firstLine="62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CARTESIAN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PRODUCT creates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combined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relations.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can SELECT related tuples only from the two relations by specifying an appropriate selection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condition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after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Cartesian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product.</w:t>
      </w:r>
    </w:p>
    <w:p w:rsidR="00B14EA8" w:rsidRDefault="009B706F">
      <w:pPr>
        <w:spacing w:line="362" w:lineRule="auto"/>
        <w:ind w:left="778" w:right="1433" w:firstLine="4"/>
        <w:rPr>
          <w:rFonts w:ascii="Times New Roman"/>
          <w:sz w:val="24"/>
        </w:rPr>
      </w:pP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SQL, CARTESIAN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PRODUCT can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realized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CROSS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option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joined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tables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7"/>
        <w:rPr>
          <w:rFonts w:ascii="Times New Roman"/>
          <w:sz w:val="23"/>
        </w:rPr>
      </w:pPr>
    </w:p>
    <w:p w:rsidR="00B14EA8" w:rsidRDefault="009B706F">
      <w:pPr>
        <w:pStyle w:val="Heading4"/>
        <w:numPr>
          <w:ilvl w:val="1"/>
          <w:numId w:val="203"/>
        </w:numPr>
        <w:tabs>
          <w:tab w:val="left" w:pos="961"/>
        </w:tabs>
        <w:ind w:left="960" w:hanging="452"/>
        <w:jc w:val="left"/>
      </w:pPr>
      <w:r>
        <w:t>Binary</w:t>
      </w:r>
      <w:r>
        <w:rPr>
          <w:spacing w:val="-4"/>
        </w:rPr>
        <w:t xml:space="preserve"> </w:t>
      </w:r>
      <w:r>
        <w:t>Relational</w:t>
      </w:r>
      <w:r>
        <w:rPr>
          <w:spacing w:val="-4"/>
        </w:rPr>
        <w:t xml:space="preserve"> </w:t>
      </w:r>
      <w:r>
        <w:t>Operations:</w:t>
      </w:r>
      <w:r>
        <w:rPr>
          <w:spacing w:val="-5"/>
        </w:rPr>
        <w:t xml:space="preserve"> </w:t>
      </w:r>
      <w:r>
        <w:t>JOIN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DIVISION</w:t>
      </w:r>
    </w:p>
    <w:p w:rsidR="00B14EA8" w:rsidRDefault="009B706F">
      <w:pPr>
        <w:pStyle w:val="Heading6"/>
        <w:numPr>
          <w:ilvl w:val="2"/>
          <w:numId w:val="196"/>
        </w:numPr>
        <w:tabs>
          <w:tab w:val="left" w:pos="1413"/>
        </w:tabs>
        <w:spacing w:before="158"/>
        <w:ind w:hanging="631"/>
        <w:jc w:val="left"/>
      </w:pPr>
      <w:r>
        <w:t>The</w:t>
      </w:r>
      <w:r>
        <w:rPr>
          <w:spacing w:val="-2"/>
        </w:rPr>
        <w:t xml:space="preserve"> </w:t>
      </w:r>
      <w:r>
        <w:t>JOIN</w:t>
      </w:r>
      <w:r>
        <w:rPr>
          <w:spacing w:val="-2"/>
        </w:rPr>
        <w:t xml:space="preserve"> </w:t>
      </w:r>
      <w:r>
        <w:t>Operation</w:t>
      </w:r>
    </w:p>
    <w:p w:rsidR="00B14EA8" w:rsidRDefault="00B14EA8">
      <w:pPr>
        <w:pStyle w:val="BodyText"/>
        <w:rPr>
          <w:rFonts w:ascii="Times New Roman"/>
          <w:b/>
          <w:sz w:val="29"/>
        </w:rPr>
      </w:pPr>
    </w:p>
    <w:p w:rsidR="00B14EA8" w:rsidRDefault="009B706F">
      <w:pPr>
        <w:spacing w:line="345" w:lineRule="auto"/>
        <w:ind w:left="960" w:right="971" w:firstLine="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JOIN operation, denoted by    </w:t>
      </w:r>
      <w:r>
        <w:rPr>
          <w:rFonts w:ascii="Times New Roman" w:hAnsi="Times New Roman"/>
          <w:noProof/>
          <w:spacing w:val="24"/>
          <w:position w:val="-7"/>
          <w:sz w:val="24"/>
          <w:lang w:val="en-IN" w:eastAsia="en-IN"/>
        </w:rPr>
        <w:drawing>
          <wp:inline distT="0" distB="0" distL="0" distR="0">
            <wp:extent cx="225171" cy="152403"/>
            <wp:effectExtent l="0" t="0" r="0" b="0"/>
            <wp:docPr id="13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9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71" cy="15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4"/>
          <w:sz w:val="24"/>
        </w:rPr>
        <w:t xml:space="preserve">  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 used to combine related tuples from two relations into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single “longer” tuples.It allows us to process relationships among relations.The general form of a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JOIN operation</w:t>
      </w:r>
      <w:r>
        <w:rPr>
          <w:rFonts w:ascii="Times New Roman" w:hAnsi="Times New Roman"/>
          <w:spacing w:val="-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on</w:t>
      </w:r>
      <w:r>
        <w:rPr>
          <w:rFonts w:ascii="Times New Roman" w:hAnsi="Times New Roman"/>
          <w:spacing w:val="-9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two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relations</w:t>
      </w:r>
      <w:r>
        <w:rPr>
          <w:rFonts w:ascii="Times New Roman" w:hAnsi="Times New Roman"/>
          <w:spacing w:val="4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R</w:t>
      </w:r>
      <w:r>
        <w:rPr>
          <w:rFonts w:ascii="Times New Roman" w:hAnsi="Times New Roman"/>
          <w:position w:val="2"/>
          <w:sz w:val="24"/>
        </w:rPr>
        <w:t>(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 xml:space="preserve">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..., </w:t>
      </w:r>
      <w:r>
        <w:rPr>
          <w:rFonts w:ascii="Times New Roman" w:hAnsi="Times New Roman"/>
          <w:i/>
          <w:position w:val="2"/>
          <w:sz w:val="24"/>
        </w:rPr>
        <w:t>A</w:t>
      </w:r>
      <w:r>
        <w:rPr>
          <w:rFonts w:ascii="Times New Roman" w:hAnsi="Times New Roman"/>
          <w:i/>
          <w:sz w:val="16"/>
        </w:rPr>
        <w:t>n</w:t>
      </w:r>
      <w:r>
        <w:rPr>
          <w:rFonts w:ascii="Times New Roman" w:hAnsi="Times New Roman"/>
          <w:position w:val="2"/>
          <w:sz w:val="24"/>
        </w:rPr>
        <w:t>)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and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S</w:t>
      </w:r>
      <w:r>
        <w:rPr>
          <w:rFonts w:ascii="Times New Roman" w:hAnsi="Times New Roman"/>
          <w:position w:val="2"/>
          <w:sz w:val="24"/>
        </w:rPr>
        <w:t>(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 xml:space="preserve">..., </w:t>
      </w:r>
      <w:r>
        <w:rPr>
          <w:rFonts w:ascii="Times New Roman" w:hAnsi="Times New Roman"/>
          <w:i/>
          <w:position w:val="2"/>
          <w:sz w:val="24"/>
        </w:rPr>
        <w:t>B</w:t>
      </w:r>
      <w:r>
        <w:rPr>
          <w:rFonts w:ascii="Times New Roman" w:hAnsi="Times New Roman"/>
          <w:i/>
          <w:sz w:val="16"/>
        </w:rPr>
        <w:t>m</w:t>
      </w:r>
      <w:r>
        <w:rPr>
          <w:rFonts w:ascii="Times New Roman" w:hAnsi="Times New Roman"/>
          <w:position w:val="2"/>
          <w:sz w:val="24"/>
        </w:rPr>
        <w:t>)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is</w:t>
      </w:r>
    </w:p>
    <w:p w:rsidR="00B14EA8" w:rsidRDefault="009B706F">
      <w:pPr>
        <w:spacing w:before="220"/>
        <w:ind w:left="2847"/>
        <w:rPr>
          <w:rFonts w:ascii="Times New Roman"/>
          <w:b/>
          <w:i/>
          <w:sz w:val="28"/>
        </w:rPr>
      </w:pPr>
      <w:r>
        <w:rPr>
          <w:rFonts w:ascii="Times New Roman"/>
          <w:b/>
          <w:i/>
          <w:w w:val="95"/>
          <w:position w:val="2"/>
          <w:sz w:val="28"/>
        </w:rPr>
        <w:t>R</w:t>
      </w:r>
      <w:r>
        <w:rPr>
          <w:rFonts w:ascii="Times New Roman"/>
          <w:b/>
          <w:i/>
          <w:spacing w:val="84"/>
          <w:position w:val="2"/>
          <w:sz w:val="28"/>
        </w:rPr>
        <w:t xml:space="preserve"> </w:t>
      </w:r>
      <w:r>
        <w:rPr>
          <w:rFonts w:ascii="Times New Roman"/>
          <w:b/>
          <w:i/>
          <w:noProof/>
          <w:spacing w:val="6"/>
          <w:position w:val="1"/>
          <w:sz w:val="28"/>
          <w:lang w:val="en-IN" w:eastAsia="en-IN"/>
        </w:rPr>
        <w:drawing>
          <wp:inline distT="0" distB="0" distL="0" distR="0">
            <wp:extent cx="225170" cy="152403"/>
            <wp:effectExtent l="0" t="0" r="0" b="0"/>
            <wp:docPr id="139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69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70" cy="15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b/>
          <w:i/>
          <w:sz w:val="18"/>
        </w:rPr>
        <w:t>&lt;join</w:t>
      </w:r>
      <w:r>
        <w:rPr>
          <w:rFonts w:ascii="Times New Roman"/>
          <w:b/>
          <w:i/>
          <w:spacing w:val="-2"/>
          <w:sz w:val="18"/>
        </w:rPr>
        <w:t xml:space="preserve"> </w:t>
      </w:r>
      <w:r>
        <w:rPr>
          <w:rFonts w:ascii="Times New Roman"/>
          <w:b/>
          <w:i/>
          <w:sz w:val="18"/>
        </w:rPr>
        <w:t>conditio&gt;</w:t>
      </w:r>
      <w:r>
        <w:rPr>
          <w:rFonts w:ascii="Times New Roman"/>
          <w:b/>
          <w:i/>
          <w:position w:val="2"/>
          <w:sz w:val="28"/>
        </w:rPr>
        <w:t>S</w:t>
      </w:r>
    </w:p>
    <w:p w:rsidR="00B14EA8" w:rsidRDefault="00B14EA8">
      <w:pPr>
        <w:pStyle w:val="BodyText"/>
        <w:spacing w:before="7"/>
        <w:rPr>
          <w:rFonts w:ascii="Times New Roman"/>
          <w:b/>
          <w:i/>
          <w:sz w:val="31"/>
        </w:rPr>
      </w:pPr>
    </w:p>
    <w:p w:rsidR="00B14EA8" w:rsidRDefault="009B706F">
      <w:pPr>
        <w:ind w:left="1085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Example: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manager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department.</w:t>
      </w:r>
    </w:p>
    <w:p w:rsidR="00B14EA8" w:rsidRDefault="009B706F">
      <w:pPr>
        <w:spacing w:before="138" w:line="360" w:lineRule="auto"/>
        <w:ind w:left="1051" w:right="1032" w:firstLine="3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get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manager’s name,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need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combine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whose Ssn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matches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 Mgr_ssn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</w:p>
    <w:p w:rsidR="00B14EA8" w:rsidRDefault="009B706F">
      <w:pPr>
        <w:pStyle w:val="BodyText"/>
        <w:spacing w:before="2"/>
        <w:rPr>
          <w:rFonts w:ascii="Times New Roman"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55" behindDoc="0" locked="0" layoutInCell="1" allowOverlap="1">
            <wp:simplePos x="0" y="0"/>
            <wp:positionH relativeFrom="page">
              <wp:posOffset>1912465</wp:posOffset>
            </wp:positionH>
            <wp:positionV relativeFrom="paragraph">
              <wp:posOffset>208869</wp:posOffset>
            </wp:positionV>
            <wp:extent cx="3213578" cy="329183"/>
            <wp:effectExtent l="0" t="0" r="0" b="0"/>
            <wp:wrapTopAndBottom/>
            <wp:docPr id="14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0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3578" cy="3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1"/>
        <w:rPr>
          <w:rFonts w:ascii="Times New Roman"/>
          <w:sz w:val="11"/>
        </w:rPr>
      </w:pPr>
      <w:r>
        <w:rPr>
          <w:noProof/>
          <w:lang w:val="en-IN" w:eastAsia="en-IN"/>
        </w:rPr>
        <w:drawing>
          <wp:anchor distT="0" distB="0" distL="0" distR="0" simplePos="0" relativeHeight="56" behindDoc="0" locked="0" layoutInCell="1" allowOverlap="1">
            <wp:simplePos x="0" y="0"/>
            <wp:positionH relativeFrom="page">
              <wp:posOffset>1032676</wp:posOffset>
            </wp:positionH>
            <wp:positionV relativeFrom="paragraph">
              <wp:posOffset>105720</wp:posOffset>
            </wp:positionV>
            <wp:extent cx="5706302" cy="920115"/>
            <wp:effectExtent l="0" t="0" r="0" b="0"/>
            <wp:wrapTopAndBottom/>
            <wp:docPr id="14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1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6302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1"/>
        </w:rPr>
        <w:sectPr w:rsidR="00B14EA8">
          <w:headerReference w:type="default" r:id="rId88"/>
          <w:footerReference w:type="default" r:id="rId89"/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1" w:line="360" w:lineRule="auto"/>
        <w:ind w:left="869" w:right="959" w:firstLine="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lastRenderedPageBreak/>
        <w:t>The result of the JOIN is a relation Q with n + m attributes Q(A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 A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 A</w:t>
      </w:r>
      <w:r>
        <w:rPr>
          <w:rFonts w:ascii="Times New Roman" w:hAnsi="Times New Roman"/>
          <w:sz w:val="16"/>
        </w:rPr>
        <w:t>n</w:t>
      </w:r>
      <w:r>
        <w:rPr>
          <w:rFonts w:ascii="Times New Roman" w:hAnsi="Times New Roman"/>
          <w:position w:val="2"/>
          <w:sz w:val="24"/>
        </w:rPr>
        <w:t>,B</w:t>
      </w:r>
      <w:r>
        <w:rPr>
          <w:rFonts w:ascii="Times New Roman" w:hAnsi="Times New Roman"/>
          <w:sz w:val="16"/>
        </w:rPr>
        <w:t>1</w:t>
      </w:r>
      <w:r>
        <w:rPr>
          <w:rFonts w:ascii="Times New Roman" w:hAnsi="Times New Roman"/>
          <w:position w:val="2"/>
          <w:sz w:val="24"/>
        </w:rPr>
        <w:t>, B</w:t>
      </w:r>
      <w:r>
        <w:rPr>
          <w:rFonts w:ascii="Times New Roman" w:hAnsi="Times New Roman"/>
          <w:sz w:val="16"/>
        </w:rPr>
        <w:t>2</w:t>
      </w:r>
      <w:r>
        <w:rPr>
          <w:rFonts w:ascii="Times New Roman" w:hAnsi="Times New Roman"/>
          <w:position w:val="2"/>
          <w:sz w:val="24"/>
        </w:rPr>
        <w:t>, ..., B</w:t>
      </w:r>
      <w:r>
        <w:rPr>
          <w:rFonts w:ascii="Times New Roman" w:hAnsi="Times New Roman"/>
          <w:sz w:val="16"/>
        </w:rPr>
        <w:t xml:space="preserve">m </w:t>
      </w:r>
      <w:r>
        <w:rPr>
          <w:rFonts w:ascii="Times New Roman" w:hAnsi="Times New Roman"/>
          <w:position w:val="2"/>
          <w:sz w:val="24"/>
        </w:rPr>
        <w:t>in that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sz w:val="24"/>
        </w:rPr>
        <w:t>order.Q has one tuple for each combination of tuples—one from R and one from S—whenever 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combination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satisfies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join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condition.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difference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between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CARTESIAN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PRODUCT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JOIN.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JOIN,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combinations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satisfying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join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condition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appear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in the result, whereas in the CARTESIAN PRODUCT all combinations of tuples are included 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result. The join condition is specified on attributes from the two relations R and S and 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evaluated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combination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tuples.</w:t>
      </w:r>
    </w:p>
    <w:p w:rsidR="00B14EA8" w:rsidRDefault="009B706F">
      <w:pPr>
        <w:spacing w:before="198" w:line="362" w:lineRule="auto"/>
        <w:ind w:left="782" w:right="102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Each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combination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condition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evaluates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TRUE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is included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resulting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Q as a single combined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tuple.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general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condition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form</w:t>
      </w:r>
    </w:p>
    <w:p w:rsidR="00B14EA8" w:rsidRDefault="009B706F">
      <w:pPr>
        <w:spacing w:before="198"/>
        <w:ind w:left="180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&lt;condition&gt;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&lt;condition&gt;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sz w:val="24"/>
        </w:rPr>
        <w:t>...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sz w:val="24"/>
        </w:rPr>
        <w:t>&lt;condition&gt;</w:t>
      </w:r>
    </w:p>
    <w:p w:rsidR="00B14EA8" w:rsidRDefault="00B14EA8">
      <w:pPr>
        <w:pStyle w:val="BodyText"/>
        <w:rPr>
          <w:rFonts w:ascii="Times New Roman"/>
          <w:sz w:val="29"/>
        </w:rPr>
      </w:pPr>
    </w:p>
    <w:p w:rsidR="00B14EA8" w:rsidRDefault="009B706F">
      <w:pPr>
        <w:tabs>
          <w:tab w:val="left" w:pos="6149"/>
        </w:tabs>
        <w:spacing w:line="360" w:lineRule="auto"/>
        <w:ind w:left="600" w:right="1131" w:firstLine="62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2"/>
          <w:sz w:val="24"/>
        </w:rPr>
        <w:t>where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each</w:t>
      </w:r>
      <w:r>
        <w:rPr>
          <w:rFonts w:ascii="Times New Roman" w:hAnsi="Times New Roman"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&lt;condition&gt;</w:t>
      </w:r>
      <w:r>
        <w:rPr>
          <w:rFonts w:ascii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is</w:t>
      </w:r>
      <w:r>
        <w:rPr>
          <w:rFonts w:ascii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of</w:t>
      </w:r>
      <w:r>
        <w:rPr>
          <w:rFonts w:ascii="Times New Roman" w:hAnsi="Times New Roman"/>
          <w:spacing w:val="-8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the</w:t>
      </w:r>
      <w:r>
        <w:rPr>
          <w:rFonts w:ascii="Times New Roman" w:hAnsi="Times New Roman"/>
          <w:spacing w:val="4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form</w:t>
      </w:r>
      <w:r>
        <w:rPr>
          <w:rFonts w:ascii="Times New Roman" w:hAnsi="Times New Roman"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19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θ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B</w:t>
      </w:r>
      <w:r>
        <w:rPr>
          <w:rFonts w:ascii="Times New Roman" w:hAnsi="Times New Roman"/>
          <w:sz w:val="16"/>
        </w:rPr>
        <w:t>j</w:t>
      </w:r>
      <w:r>
        <w:rPr>
          <w:rFonts w:ascii="Times New Roman" w:hAnsi="Times New Roman"/>
          <w:position w:val="2"/>
          <w:sz w:val="24"/>
        </w:rPr>
        <w:t>,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24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is</w:t>
      </w:r>
      <w:r>
        <w:rPr>
          <w:rFonts w:ascii="Times New Roman" w:hAnsi="Times New Roman"/>
          <w:spacing w:val="-3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an</w:t>
      </w:r>
      <w:r>
        <w:rPr>
          <w:rFonts w:ascii="Times New Roman" w:hAnsi="Times New Roman"/>
          <w:position w:val="2"/>
          <w:sz w:val="24"/>
        </w:rPr>
        <w:tab/>
        <w:t>attribute of R, B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is an attribute of S, Ai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and B</w:t>
      </w:r>
      <w:r>
        <w:rPr>
          <w:rFonts w:ascii="Times New Roman" w:hAnsi="Times New Roman"/>
          <w:sz w:val="16"/>
        </w:rPr>
        <w:t>j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position w:val="2"/>
          <w:sz w:val="24"/>
        </w:rPr>
        <w:t>have the same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domain, and θ (theta) is one of the comparison operators {=,</w:t>
      </w:r>
      <w:r>
        <w:rPr>
          <w:rFonts w:ascii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hAnsi="Times New Roman"/>
          <w:position w:val="2"/>
          <w:sz w:val="24"/>
        </w:rPr>
        <w:t>&lt;, ≤, &gt;, ≥, ≠}.A</w:t>
      </w:r>
      <w:r>
        <w:rPr>
          <w:rFonts w:ascii="Times New Roman" w:hAnsi="Times New Roman"/>
          <w:spacing w:val="-57"/>
          <w:position w:val="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JOIN operation with such a general join condition is called a </w:t>
      </w:r>
      <w:r>
        <w:rPr>
          <w:rFonts w:ascii="Times New Roman" w:hAnsi="Times New Roman"/>
          <w:b/>
          <w:sz w:val="24"/>
        </w:rPr>
        <w:t xml:space="preserve">THETA JOIN. </w:t>
      </w:r>
      <w:r>
        <w:rPr>
          <w:rFonts w:ascii="Times New Roman" w:hAnsi="Times New Roman"/>
          <w:sz w:val="24"/>
        </w:rPr>
        <w:t>Tuples whose join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NULL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join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condition 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FALSE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do not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appear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result.</w:t>
      </w:r>
    </w:p>
    <w:p w:rsidR="00B14EA8" w:rsidRDefault="009B706F">
      <w:pPr>
        <w:pStyle w:val="Heading6"/>
        <w:numPr>
          <w:ilvl w:val="2"/>
          <w:numId w:val="196"/>
        </w:numPr>
        <w:tabs>
          <w:tab w:val="left" w:pos="1143"/>
        </w:tabs>
        <w:spacing w:before="202"/>
        <w:ind w:left="1142" w:hanging="543"/>
        <w:jc w:val="left"/>
      </w:pPr>
      <w:r>
        <w:t>Variations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JOIN: The</w:t>
      </w:r>
      <w:r>
        <w:rPr>
          <w:spacing w:val="-1"/>
        </w:rPr>
        <w:t xml:space="preserve"> </w:t>
      </w:r>
      <w:r>
        <w:t>EQUIJOIN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NATURAL</w:t>
      </w:r>
      <w:r>
        <w:rPr>
          <w:spacing w:val="-3"/>
        </w:rPr>
        <w:t xml:space="preserve"> </w:t>
      </w:r>
      <w:r>
        <w:t>JOIN</w:t>
      </w:r>
    </w:p>
    <w:p w:rsidR="00B14EA8" w:rsidRDefault="009B706F">
      <w:pPr>
        <w:spacing w:before="132" w:line="362" w:lineRule="auto"/>
        <w:ind w:left="691" w:right="95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most common use of JOIN involves join conditions with equality comparisons only. Such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JOIN, where the only comparison operator used is =, is called an </w:t>
      </w:r>
      <w:r>
        <w:rPr>
          <w:rFonts w:ascii="Times New Roman"/>
          <w:b/>
          <w:sz w:val="24"/>
        </w:rPr>
        <w:t>EQUIJOIN.</w:t>
      </w:r>
      <w:r>
        <w:rPr>
          <w:rFonts w:ascii="Times New Roman"/>
          <w:sz w:val="24"/>
        </w:rPr>
        <w:t>In the result of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EQUIJOIN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always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or more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pairs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identical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every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tuple.</w:t>
      </w:r>
    </w:p>
    <w:p w:rsidR="00B14EA8" w:rsidRDefault="00B14EA8">
      <w:pPr>
        <w:pStyle w:val="BodyText"/>
        <w:spacing w:before="4"/>
        <w:rPr>
          <w:rFonts w:ascii="Times New Roman"/>
          <w:sz w:val="35"/>
        </w:rPr>
      </w:pPr>
    </w:p>
    <w:p w:rsidR="00B14EA8" w:rsidRDefault="009B706F">
      <w:pPr>
        <w:spacing w:line="362" w:lineRule="auto"/>
        <w:ind w:left="691" w:right="96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Mgr_ssn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Ssn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identical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every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DEPT_MGR (the EQUIJOIN result) because the equality join condition specified on these two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requires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identical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every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 result.</w:t>
      </w:r>
    </w:p>
    <w:p w:rsidR="00B14EA8" w:rsidRDefault="009B706F">
      <w:pPr>
        <w:spacing w:before="195" w:line="360" w:lineRule="auto"/>
        <w:ind w:left="600" w:right="95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standard definition of </w:t>
      </w:r>
      <w:r>
        <w:rPr>
          <w:rFonts w:ascii="Times New Roman" w:hAnsi="Times New Roman"/>
          <w:b/>
          <w:sz w:val="24"/>
        </w:rPr>
        <w:t xml:space="preserve">NATURAL JOIN </w:t>
      </w:r>
      <w:r>
        <w:rPr>
          <w:rFonts w:ascii="Times New Roman" w:hAnsi="Times New Roman"/>
          <w:sz w:val="24"/>
        </w:rPr>
        <w:t>requires that the two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join attributes (or each pair 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join attributes) have the same name in both relations. If this is not the case, a renaming operation 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applied first. Suppose we want to combine each PROJECT tuple with the DEPARTMENT tuple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controls the project.first we rename the Dnumber attribute of DEPARTMENT to Dnum—so that 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 same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name 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Dnum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PROJECT—and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apply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NATURAL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JOIN:</w:t>
      </w:r>
    </w:p>
    <w:p w:rsidR="00B14EA8" w:rsidRDefault="009B706F">
      <w:pPr>
        <w:spacing w:before="205"/>
        <w:ind w:left="1834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4"/>
        </w:rPr>
        <w:t>PROJ_DEPT</w:t>
      </w:r>
      <w:r>
        <w:rPr>
          <w:rFonts w:ascii="Times New Roman" w:hAnsi="Times New Roman"/>
          <w:b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←</w:t>
      </w:r>
      <w:r>
        <w:rPr>
          <w:rFonts w:ascii="Times New Roman" w:hAnsi="Times New Roman"/>
          <w:b/>
          <w:spacing w:val="-2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PROJECT</w:t>
      </w:r>
      <w:r>
        <w:rPr>
          <w:rFonts w:ascii="Times New Roman" w:hAnsi="Times New Roman"/>
          <w:b/>
          <w:spacing w:val="-4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* ρ</w:t>
      </w:r>
      <w:r>
        <w:rPr>
          <w:rFonts w:ascii="Times New Roman" w:hAnsi="Times New Roman"/>
          <w:b/>
          <w:sz w:val="16"/>
        </w:rPr>
        <w:t>(Dname,</w:t>
      </w:r>
      <w:r>
        <w:rPr>
          <w:rFonts w:ascii="Times New Roman" w:hAnsi="Times New Roman"/>
          <w:b/>
          <w:spacing w:val="-5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Dnum,</w:t>
      </w:r>
      <w:r>
        <w:rPr>
          <w:rFonts w:ascii="Times New Roman" w:hAnsi="Times New Roman"/>
          <w:b/>
          <w:spacing w:val="-6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Mgr_ssn,</w:t>
      </w:r>
      <w:r>
        <w:rPr>
          <w:rFonts w:ascii="Times New Roman" w:hAnsi="Times New Roman"/>
          <w:b/>
          <w:spacing w:val="30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Mgr_start_date) (</w:t>
      </w:r>
      <w:r>
        <w:rPr>
          <w:rFonts w:ascii="Times New Roman" w:hAnsi="Times New Roman"/>
          <w:b/>
          <w:position w:val="2"/>
          <w:sz w:val="24"/>
        </w:rPr>
        <w:t>DEPARTMENT)</w:t>
      </w:r>
    </w:p>
    <w:p w:rsidR="00B14EA8" w:rsidRDefault="00B14EA8">
      <w:pPr>
        <w:pStyle w:val="BodyText"/>
        <w:spacing w:before="6"/>
        <w:rPr>
          <w:rFonts w:ascii="Times New Roman"/>
          <w:b/>
          <w:sz w:val="28"/>
        </w:rPr>
      </w:pPr>
    </w:p>
    <w:p w:rsidR="00B14EA8" w:rsidRDefault="009B706F">
      <w:pPr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done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steps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creating an intermediate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table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DEPT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:rsidR="00B14EA8" w:rsidRDefault="00B14EA8">
      <w:pPr>
        <w:pStyle w:val="BodyText"/>
        <w:spacing w:before="9"/>
        <w:rPr>
          <w:rFonts w:ascii="Times New Roman"/>
          <w:sz w:val="29"/>
        </w:rPr>
      </w:pPr>
    </w:p>
    <w:p w:rsidR="00B14EA8" w:rsidRDefault="009B706F">
      <w:pPr>
        <w:ind w:left="177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position w:val="2"/>
          <w:sz w:val="24"/>
        </w:rPr>
        <w:t>DEPT</w:t>
      </w:r>
      <w:r>
        <w:rPr>
          <w:rFonts w:ascii="Times New Roman" w:hAnsi="Times New Roman"/>
          <w:b/>
          <w:spacing w:val="-7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←</w:t>
      </w:r>
      <w:r>
        <w:rPr>
          <w:rFonts w:ascii="Times New Roman" w:hAnsi="Times New Roman"/>
          <w:b/>
          <w:spacing w:val="-5"/>
          <w:position w:val="2"/>
          <w:sz w:val="24"/>
        </w:rPr>
        <w:t xml:space="preserve"> </w:t>
      </w:r>
      <w:r>
        <w:rPr>
          <w:rFonts w:ascii="Times New Roman" w:hAnsi="Times New Roman"/>
          <w:b/>
          <w:position w:val="2"/>
          <w:sz w:val="24"/>
        </w:rPr>
        <w:t>ρ</w:t>
      </w:r>
      <w:r>
        <w:rPr>
          <w:rFonts w:ascii="Times New Roman" w:hAnsi="Times New Roman"/>
          <w:b/>
          <w:sz w:val="16"/>
        </w:rPr>
        <w:t>(Dname,</w:t>
      </w:r>
      <w:r>
        <w:rPr>
          <w:rFonts w:ascii="Times New Roman" w:hAnsi="Times New Roman"/>
          <w:b/>
          <w:spacing w:val="-3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Dnum,</w:t>
      </w:r>
      <w:r>
        <w:rPr>
          <w:rFonts w:ascii="Times New Roman" w:hAnsi="Times New Roman"/>
          <w:b/>
          <w:spacing w:val="-8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Mgr_ssn,Mgr_start_date)</w:t>
      </w:r>
      <w:r>
        <w:rPr>
          <w:rFonts w:ascii="Times New Roman" w:hAnsi="Times New Roman"/>
          <w:b/>
          <w:position w:val="2"/>
          <w:sz w:val="24"/>
        </w:rPr>
        <w:t>(DEPARTMENT)</w:t>
      </w:r>
    </w:p>
    <w:p w:rsidR="00B14EA8" w:rsidRDefault="00B14EA8">
      <w:pPr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Heading6"/>
        <w:spacing w:before="187"/>
        <w:ind w:left="2103"/>
      </w:pPr>
      <w:r>
        <w:lastRenderedPageBreak/>
        <w:t>PROJ_DEPT</w:t>
      </w:r>
      <w:r>
        <w:rPr>
          <w:spacing w:val="-5"/>
        </w:rPr>
        <w:t xml:space="preserve"> </w:t>
      </w:r>
      <w:r>
        <w:t>←</w:t>
      </w:r>
      <w:r>
        <w:rPr>
          <w:spacing w:val="-3"/>
        </w:rPr>
        <w:t xml:space="preserve"> </w:t>
      </w:r>
      <w:r>
        <w:t>PROJECT</w:t>
      </w:r>
      <w:r>
        <w:rPr>
          <w:spacing w:val="-5"/>
        </w:rPr>
        <w:t xml:space="preserve"> </w:t>
      </w:r>
      <w:r>
        <w:t>*</w:t>
      </w:r>
      <w:r>
        <w:rPr>
          <w:spacing w:val="-2"/>
        </w:rPr>
        <w:t xml:space="preserve"> </w:t>
      </w:r>
      <w:r>
        <w:t>DEPT</w:t>
      </w:r>
    </w:p>
    <w:p w:rsidR="00B14EA8" w:rsidRDefault="009B706F">
      <w:pPr>
        <w:spacing w:before="132" w:line="360" w:lineRule="auto"/>
        <w:ind w:left="691" w:right="100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Dnum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join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attribute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NATURAL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operation, because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only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both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relations.</w:t>
      </w:r>
    </w:p>
    <w:p w:rsidR="00B14EA8" w:rsidRDefault="009B706F">
      <w:pPr>
        <w:pStyle w:val="BodyText"/>
        <w:spacing w:before="1"/>
        <w:rPr>
          <w:rFonts w:ascii="Times New Roman"/>
          <w:sz w:val="29"/>
        </w:rPr>
      </w:pPr>
      <w:r>
        <w:rPr>
          <w:noProof/>
          <w:lang w:val="en-IN" w:eastAsia="en-IN"/>
        </w:rPr>
        <w:drawing>
          <wp:anchor distT="0" distB="0" distL="0" distR="0" simplePos="0" relativeHeight="57" behindDoc="0" locked="0" layoutInCell="1" allowOverlap="1">
            <wp:simplePos x="0" y="0"/>
            <wp:positionH relativeFrom="page">
              <wp:posOffset>740547</wp:posOffset>
            </wp:positionH>
            <wp:positionV relativeFrom="paragraph">
              <wp:posOffset>237709</wp:posOffset>
            </wp:positionV>
            <wp:extent cx="5812382" cy="1468374"/>
            <wp:effectExtent l="0" t="0" r="0" b="0"/>
            <wp:wrapTopAndBottom/>
            <wp:docPr id="14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2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2382" cy="1468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100" w:line="362" w:lineRule="auto"/>
        <w:ind w:left="600" w:right="96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If the attributes on which the natural join is specified already have the same names in both relations,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renaming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unnecessary.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natural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DEPT_LOCATIONS,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sufficient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write</w:t>
      </w:r>
    </w:p>
    <w:p w:rsidR="00B14EA8" w:rsidRDefault="009B706F">
      <w:pPr>
        <w:pStyle w:val="Heading6"/>
        <w:spacing w:line="274" w:lineRule="exact"/>
        <w:ind w:left="1743"/>
        <w:jc w:val="both"/>
      </w:pPr>
      <w:r>
        <w:t>DEPT_LOCS</w:t>
      </w:r>
      <w:r>
        <w:rPr>
          <w:spacing w:val="-4"/>
        </w:rPr>
        <w:t xml:space="preserve"> </w:t>
      </w:r>
      <w:r>
        <w:t>←</w:t>
      </w:r>
      <w:r>
        <w:rPr>
          <w:spacing w:val="-4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*</w:t>
      </w:r>
      <w:r>
        <w:rPr>
          <w:spacing w:val="-4"/>
        </w:rPr>
        <w:t xml:space="preserve"> </w:t>
      </w:r>
      <w:r>
        <w:t>DEPT_LOCATIONS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1"/>
        <w:rPr>
          <w:rFonts w:ascii="Times New Roman"/>
          <w:b/>
          <w:sz w:val="17"/>
        </w:rPr>
      </w:pPr>
      <w:r>
        <w:rPr>
          <w:noProof/>
          <w:lang w:val="en-IN" w:eastAsia="en-IN"/>
        </w:rPr>
        <w:drawing>
          <wp:anchor distT="0" distB="0" distL="0" distR="0" simplePos="0" relativeHeight="58" behindDoc="0" locked="0" layoutInCell="1" allowOverlap="1">
            <wp:simplePos x="0" y="0"/>
            <wp:positionH relativeFrom="page">
              <wp:posOffset>1038225</wp:posOffset>
            </wp:positionH>
            <wp:positionV relativeFrom="paragraph">
              <wp:posOffset>149727</wp:posOffset>
            </wp:positionV>
            <wp:extent cx="4714875" cy="1362075"/>
            <wp:effectExtent l="0" t="0" r="0" b="0"/>
            <wp:wrapTopAndBottom/>
            <wp:docPr id="14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73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B14EA8">
      <w:pPr>
        <w:pStyle w:val="BodyText"/>
        <w:spacing w:before="1"/>
        <w:rPr>
          <w:rFonts w:ascii="Times New Roman"/>
          <w:b/>
          <w:sz w:val="26"/>
        </w:rPr>
      </w:pPr>
    </w:p>
    <w:p w:rsidR="00B14EA8" w:rsidRDefault="009B706F">
      <w:pPr>
        <w:spacing w:line="360" w:lineRule="auto"/>
        <w:ind w:left="686" w:right="95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general, the join condition for NATURAL JOIN is constructed by equating each pair of join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 that have the same name in the two relations and combining these conditions with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If no combination of tuples satisfies the join condition, the result of a JOIN is an empty relation with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zero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tuples.</w:t>
      </w:r>
    </w:p>
    <w:p w:rsidR="00B14EA8" w:rsidRDefault="009B706F">
      <w:pPr>
        <w:spacing w:before="1"/>
        <w:ind w:left="68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general,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but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nonstandard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definition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NATURAL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JOIN is</w:t>
      </w:r>
    </w:p>
    <w:p w:rsidR="00B14EA8" w:rsidRDefault="009B706F">
      <w:pPr>
        <w:pStyle w:val="BodyText"/>
        <w:spacing w:before="7"/>
        <w:rPr>
          <w:rFonts w:ascii="Times New Roman"/>
          <w:sz w:val="16"/>
        </w:rPr>
      </w:pPr>
      <w:r>
        <w:rPr>
          <w:noProof/>
          <w:lang w:val="en-IN" w:eastAsia="en-IN"/>
        </w:rPr>
        <w:drawing>
          <wp:anchor distT="0" distB="0" distL="0" distR="0" simplePos="0" relativeHeight="59" behindDoc="0" locked="0" layoutInCell="1" allowOverlap="1">
            <wp:simplePos x="0" y="0"/>
            <wp:positionH relativeFrom="page">
              <wp:posOffset>1907754</wp:posOffset>
            </wp:positionH>
            <wp:positionV relativeFrom="paragraph">
              <wp:posOffset>146639</wp:posOffset>
            </wp:positionV>
            <wp:extent cx="1935706" cy="231552"/>
            <wp:effectExtent l="0" t="0" r="0" b="0"/>
            <wp:wrapTopAndBottom/>
            <wp:docPr id="149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4.jpe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5706" cy="231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31"/>
        <w:ind w:left="600"/>
        <w:rPr>
          <w:rFonts w:ascii="Times New Roman"/>
          <w:sz w:val="24"/>
        </w:rPr>
      </w:pPr>
      <w:r>
        <w:rPr>
          <w:rFonts w:ascii="Times New Roman"/>
          <w:sz w:val="24"/>
        </w:rPr>
        <w:t>where,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ind w:left="1142"/>
        <w:rPr>
          <w:rFonts w:ascii="Times New Roman"/>
          <w:sz w:val="24"/>
        </w:rPr>
      </w:pPr>
      <w:r>
        <w:rPr>
          <w:rFonts w:ascii="Times New Roman"/>
          <w:sz w:val="24"/>
        </w:rPr>
        <w:t>&lt;list1&gt;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56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i/>
          <w:sz w:val="24"/>
        </w:rPr>
        <w:t xml:space="preserve">i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i/>
          <w:sz w:val="24"/>
        </w:rPr>
        <w:t>R</w:t>
      </w:r>
      <w:r>
        <w:rPr>
          <w:rFonts w:ascii="Times New Roman"/>
          <w:sz w:val="24"/>
        </w:rPr>
        <w:t>,</w:t>
      </w:r>
    </w:p>
    <w:p w:rsidR="00B14EA8" w:rsidRDefault="00B14EA8">
      <w:pPr>
        <w:pStyle w:val="BodyText"/>
        <w:spacing w:before="7"/>
        <w:rPr>
          <w:rFonts w:ascii="Times New Roman"/>
          <w:sz w:val="20"/>
        </w:rPr>
      </w:pPr>
    </w:p>
    <w:p w:rsidR="00B14EA8" w:rsidRDefault="009B706F">
      <w:pPr>
        <w:ind w:left="1205"/>
        <w:rPr>
          <w:rFonts w:ascii="Times New Roman"/>
          <w:i/>
          <w:sz w:val="24"/>
        </w:rPr>
      </w:pPr>
      <w:r>
        <w:rPr>
          <w:rFonts w:ascii="Times New Roman"/>
          <w:sz w:val="24"/>
        </w:rPr>
        <w:t>&lt;list2&gt;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i/>
          <w:sz w:val="24"/>
        </w:rPr>
        <w:t>i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i/>
          <w:sz w:val="24"/>
        </w:rPr>
        <w:t>S</w:t>
      </w:r>
    </w:p>
    <w:p w:rsidR="00B14EA8" w:rsidRDefault="00B14EA8">
      <w:pPr>
        <w:pStyle w:val="BodyText"/>
        <w:spacing w:before="2"/>
        <w:rPr>
          <w:rFonts w:ascii="Times New Roman"/>
          <w:i/>
          <w:sz w:val="21"/>
        </w:rPr>
      </w:pPr>
    </w:p>
    <w:p w:rsidR="00B14EA8" w:rsidRDefault="009B706F">
      <w:pPr>
        <w:spacing w:line="276" w:lineRule="auto"/>
        <w:ind w:left="600" w:right="96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lists are used to form equality comparison conditions between pairs of corresponding attributes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 then the conditions are then ANDed together. Only the list corresponding to attributes of the first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R—</w:t>
      </w:r>
      <w:r>
        <w:rPr>
          <w:rFonts w:ascii="Times New Roman" w:hAnsi="Times New Roman"/>
          <w:sz w:val="24"/>
        </w:rPr>
        <w:t>&lt;list1&gt;—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is kept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 result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Q</w:t>
      </w:r>
      <w:r>
        <w:rPr>
          <w:rFonts w:ascii="Times New Roman" w:hAnsi="Times New Roman"/>
          <w:sz w:val="24"/>
        </w:rPr>
        <w:t>.</w:t>
      </w:r>
    </w:p>
    <w:p w:rsidR="00B14EA8" w:rsidRDefault="00B14EA8">
      <w:pPr>
        <w:spacing w:line="276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8"/>
        <w:rPr>
          <w:rFonts w:ascii="Times New Roman"/>
          <w:sz w:val="9"/>
        </w:rPr>
      </w:pPr>
    </w:p>
    <w:p w:rsidR="00B14EA8" w:rsidRDefault="009B706F">
      <w:pPr>
        <w:spacing w:before="78" w:line="355" w:lineRule="auto"/>
        <w:ind w:left="600" w:right="953"/>
        <w:jc w:val="both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>In general, if R has n</w:t>
      </w:r>
      <w:r>
        <w:rPr>
          <w:rFonts w:ascii="Times New Roman"/>
          <w:sz w:val="16"/>
        </w:rPr>
        <w:t xml:space="preserve">R </w:t>
      </w:r>
      <w:r>
        <w:rPr>
          <w:rFonts w:ascii="Times New Roman"/>
          <w:position w:val="2"/>
          <w:sz w:val="24"/>
        </w:rPr>
        <w:t>tuples and S has n</w:t>
      </w:r>
      <w:r>
        <w:rPr>
          <w:rFonts w:ascii="Times New Roman"/>
          <w:sz w:val="16"/>
        </w:rPr>
        <w:t xml:space="preserve">S </w:t>
      </w:r>
      <w:r>
        <w:rPr>
          <w:rFonts w:ascii="Times New Roman"/>
          <w:position w:val="2"/>
          <w:sz w:val="24"/>
        </w:rPr>
        <w:t>tuples, the result of a JOIN operation R</w:t>
      </w:r>
      <w:r>
        <w:rPr>
          <w:rFonts w:ascii="Times New Roman"/>
          <w:spacing w:val="60"/>
          <w:position w:val="2"/>
          <w:sz w:val="24"/>
        </w:rPr>
        <w:t xml:space="preserve"> </w:t>
      </w:r>
      <w:r>
        <w:rPr>
          <w:rFonts w:ascii="Times New Roman"/>
          <w:noProof/>
          <w:spacing w:val="24"/>
          <w:position w:val="1"/>
          <w:sz w:val="24"/>
          <w:lang w:val="en-IN" w:eastAsia="en-IN"/>
        </w:rPr>
        <w:drawing>
          <wp:inline distT="0" distB="0" distL="0" distR="0">
            <wp:extent cx="225171" cy="152400"/>
            <wp:effectExtent l="0" t="0" r="0" b="0"/>
            <wp:docPr id="15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69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71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pacing w:val="-36"/>
          <w:sz w:val="24"/>
        </w:rPr>
        <w:t xml:space="preserve"> </w:t>
      </w:r>
      <w:r>
        <w:rPr>
          <w:rFonts w:ascii="Times New Roman"/>
          <w:sz w:val="16"/>
        </w:rPr>
        <w:t xml:space="preserve">&lt;join condition&gt; </w:t>
      </w:r>
      <w:r>
        <w:rPr>
          <w:rFonts w:ascii="Times New Roman"/>
          <w:position w:val="2"/>
          <w:sz w:val="24"/>
        </w:rPr>
        <w:t>S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will have between zero and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n</w:t>
      </w:r>
      <w:r>
        <w:rPr>
          <w:rFonts w:ascii="Times New Roman"/>
          <w:sz w:val="16"/>
        </w:rPr>
        <w:t>R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>* n</w:t>
      </w:r>
      <w:r>
        <w:rPr>
          <w:rFonts w:ascii="Times New Roman"/>
          <w:sz w:val="16"/>
        </w:rPr>
        <w:t>S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>tuples. The expected size of the join result divided by the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maximum size n</w:t>
      </w:r>
      <w:r>
        <w:rPr>
          <w:rFonts w:ascii="Times New Roman"/>
          <w:sz w:val="16"/>
        </w:rPr>
        <w:t>R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>* n</w:t>
      </w:r>
      <w:r>
        <w:rPr>
          <w:rFonts w:ascii="Times New Roman"/>
          <w:sz w:val="16"/>
        </w:rPr>
        <w:t>S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position w:val="2"/>
          <w:sz w:val="24"/>
        </w:rPr>
        <w:t>leads to a ratio called join selectivity, which is a property of each join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sz w:val="24"/>
        </w:rPr>
        <w:t>condition. If there is no join condition, all combinations of tuples qualify and the JOIN degenerates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 CARTESIAN PRODUCT,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CROSS PRODUCT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CROSS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JOIN.</w:t>
      </w:r>
    </w:p>
    <w:p w:rsidR="00B14EA8" w:rsidRDefault="00B14EA8">
      <w:pPr>
        <w:pStyle w:val="BodyText"/>
        <w:spacing w:before="8"/>
        <w:rPr>
          <w:rFonts w:ascii="Times New Roman"/>
          <w:sz w:val="37"/>
        </w:rPr>
      </w:pPr>
    </w:p>
    <w:p w:rsidR="00B14EA8" w:rsidRDefault="009B706F">
      <w:pPr>
        <w:spacing w:line="360" w:lineRule="auto"/>
        <w:ind w:left="600" w:right="998"/>
        <w:rPr>
          <w:rFonts w:ascii="Times New Roman"/>
          <w:sz w:val="24"/>
        </w:rPr>
      </w:pPr>
      <w:r>
        <w:rPr>
          <w:rFonts w:ascii="Times New Roman"/>
          <w:sz w:val="24"/>
        </w:rPr>
        <w:t>A single JOIN operation is used to combine data from two relations so that related information 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be presented in a single table. These operations are also known as </w:t>
      </w:r>
      <w:r>
        <w:rPr>
          <w:rFonts w:ascii="Times New Roman"/>
          <w:b/>
          <w:sz w:val="24"/>
        </w:rPr>
        <w:t>inner joins</w:t>
      </w:r>
      <w:r>
        <w:rPr>
          <w:rFonts w:ascii="Times New Roman"/>
          <w:sz w:val="24"/>
        </w:rPr>
        <w:t>. Informally, an inner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join is a type of match and combine operation defined formally as a combination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CARTESIAN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PRODUCT and SELECTION.The NATURAL JOIN or EQUIJOIN operation can also be 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among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multiple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tables,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leading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n-way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join.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consider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three-way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join: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3"/>
        <w:rPr>
          <w:rFonts w:ascii="Times New Roman"/>
          <w:sz w:val="16"/>
        </w:rPr>
      </w:pPr>
      <w:r>
        <w:rPr>
          <w:noProof/>
          <w:lang w:val="en-IN" w:eastAsia="en-IN"/>
        </w:rPr>
        <w:drawing>
          <wp:anchor distT="0" distB="0" distL="0" distR="0" simplePos="0" relativeHeight="60" behindDoc="0" locked="0" layoutInCell="1" allowOverlap="1">
            <wp:simplePos x="0" y="0"/>
            <wp:positionH relativeFrom="page">
              <wp:posOffset>1121761</wp:posOffset>
            </wp:positionH>
            <wp:positionV relativeFrom="paragraph">
              <wp:posOffset>143610</wp:posOffset>
            </wp:positionV>
            <wp:extent cx="3935261" cy="171926"/>
            <wp:effectExtent l="0" t="0" r="0" b="0"/>
            <wp:wrapTopAndBottom/>
            <wp:docPr id="15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5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5261" cy="171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6"/>
        <w:rPr>
          <w:rFonts w:ascii="Times New Roman"/>
          <w:sz w:val="23"/>
        </w:rPr>
      </w:pPr>
    </w:p>
    <w:p w:rsidR="00B14EA8" w:rsidRDefault="009B706F">
      <w:pPr>
        <w:spacing w:line="360" w:lineRule="auto"/>
        <w:ind w:left="60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This combines each project tuple with its controlling department tuple into a single tuple, and then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combines that tuple with an employee tuple that is the department manager. The net result is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consolidated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contains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project-department-manager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combined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information.</w:t>
      </w:r>
    </w:p>
    <w:p w:rsidR="00B14EA8" w:rsidRDefault="009B706F">
      <w:pPr>
        <w:spacing w:before="1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SQL,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realized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several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different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ways</w:t>
      </w:r>
    </w:p>
    <w:p w:rsidR="00B14EA8" w:rsidRDefault="009B706F">
      <w:pPr>
        <w:spacing w:before="137" w:line="362" w:lineRule="auto"/>
        <w:ind w:left="1412" w:right="805" w:hanging="265"/>
        <w:rPr>
          <w:rFonts w:ascii="Times New Roman"/>
          <w:sz w:val="24"/>
        </w:rPr>
      </w:pPr>
      <w:r>
        <w:rPr>
          <w:rFonts w:ascii="Times New Roman"/>
          <w:sz w:val="24"/>
        </w:rPr>
        <w:t>-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first</w:t>
      </w:r>
      <w:r>
        <w:rPr>
          <w:rFonts w:ascii="Times New Roman"/>
          <w:spacing w:val="26"/>
          <w:sz w:val="24"/>
        </w:rPr>
        <w:t xml:space="preserve"> </w:t>
      </w:r>
      <w:r>
        <w:rPr>
          <w:rFonts w:ascii="Times New Roman"/>
          <w:sz w:val="24"/>
        </w:rPr>
        <w:t>method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specify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&lt;join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conditions&gt;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WHERE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clause,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along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selection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conditions.</w:t>
      </w:r>
    </w:p>
    <w:p w:rsidR="00B14EA8" w:rsidRDefault="009B706F">
      <w:pPr>
        <w:pStyle w:val="ListParagraph"/>
        <w:numPr>
          <w:ilvl w:val="3"/>
          <w:numId w:val="196"/>
        </w:numPr>
        <w:tabs>
          <w:tab w:val="left" w:pos="1225"/>
        </w:tabs>
        <w:spacing w:line="273" w:lineRule="exact"/>
        <w:ind w:hanging="20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second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way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use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nested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</w:p>
    <w:p w:rsidR="00B14EA8" w:rsidRDefault="009B706F">
      <w:pPr>
        <w:pStyle w:val="ListParagraph"/>
        <w:numPr>
          <w:ilvl w:val="3"/>
          <w:numId w:val="196"/>
        </w:numPr>
        <w:tabs>
          <w:tab w:val="left" w:pos="1225"/>
        </w:tabs>
        <w:spacing w:before="137"/>
        <w:ind w:hanging="20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Another way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 use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concept of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joined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tables</w:t>
      </w:r>
    </w:p>
    <w:p w:rsidR="00B14EA8" w:rsidRDefault="00B14EA8">
      <w:pPr>
        <w:pStyle w:val="BodyText"/>
        <w:spacing w:before="10"/>
        <w:rPr>
          <w:rFonts w:ascii="Times New Roman"/>
          <w:sz w:val="29"/>
        </w:rPr>
      </w:pPr>
    </w:p>
    <w:p w:rsidR="00B14EA8" w:rsidRDefault="009B706F">
      <w:pPr>
        <w:pStyle w:val="Heading6"/>
        <w:numPr>
          <w:ilvl w:val="2"/>
          <w:numId w:val="196"/>
        </w:numPr>
        <w:tabs>
          <w:tab w:val="left" w:pos="1143"/>
        </w:tabs>
        <w:ind w:left="1142" w:hanging="634"/>
        <w:jc w:val="left"/>
      </w:pPr>
      <w:r>
        <w:t>A</w:t>
      </w:r>
      <w:r>
        <w:rPr>
          <w:spacing w:val="-2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Set</w:t>
      </w:r>
      <w:r>
        <w:rPr>
          <w:spacing w:val="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Relational</w:t>
      </w:r>
      <w:r>
        <w:rPr>
          <w:spacing w:val="-5"/>
        </w:rPr>
        <w:t xml:space="preserve"> </w:t>
      </w:r>
      <w:r>
        <w:t>Algebra</w:t>
      </w:r>
      <w:r>
        <w:rPr>
          <w:spacing w:val="-1"/>
        </w:rPr>
        <w:t xml:space="preserve"> </w:t>
      </w:r>
      <w:r>
        <w:t>Operations</w:t>
      </w:r>
    </w:p>
    <w:p w:rsidR="00B14EA8" w:rsidRDefault="00B14EA8">
      <w:pPr>
        <w:pStyle w:val="BodyText"/>
        <w:spacing w:before="6"/>
        <w:rPr>
          <w:rFonts w:ascii="Times New Roman"/>
          <w:b/>
          <w:sz w:val="29"/>
        </w:rPr>
      </w:pPr>
    </w:p>
    <w:p w:rsidR="00B14EA8" w:rsidRDefault="009B706F">
      <w:pPr>
        <w:spacing w:line="357" w:lineRule="auto"/>
        <w:ind w:left="600" w:right="127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The set of relational algebra operations {σ, π,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Times New Roman" w:eastAsia="Times New Roman" w:hAnsi="Times New Roman"/>
          <w:sz w:val="24"/>
        </w:rPr>
        <w:t>, ρ, –, ×} is a complete set; that is, any of the other</w:t>
      </w:r>
      <w:r>
        <w:rPr>
          <w:rFonts w:ascii="Times New Roman" w:eastAsia="Times New Roman" w:hAnsi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original relational algebra operations can be expressed as a sequence of operations from this set.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For example, the INTERSECTION operation can be expressed by using UNION and MINUS as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follows:</w:t>
      </w:r>
    </w:p>
    <w:p w:rsidR="00B14EA8" w:rsidRDefault="009B706F">
      <w:pPr>
        <w:spacing w:before="210"/>
        <w:ind w:left="1805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∩</w:t>
      </w:r>
      <w:r>
        <w:rPr>
          <w:rFonts w:ascii="Times New Roman" w:eastAsia="Times New Roman" w:hAnsi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≡</w:t>
      </w:r>
      <w:r>
        <w:rPr>
          <w:rFonts w:ascii="Times New Roman" w:eastAsia="Times New Roman" w:hAnsi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5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9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spacing w:val="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–</w:t>
      </w:r>
      <w:r>
        <w:rPr>
          <w:rFonts w:ascii="Times New Roman" w:eastAsia="Times New Roman" w:hAnsi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((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i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–</w:t>
      </w:r>
      <w:r>
        <w:rPr>
          <w:rFonts w:ascii="Times New Roman" w:eastAsia="Times New Roman" w:hAnsi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spacing w:val="-1"/>
          <w:sz w:val="24"/>
        </w:rPr>
        <w:t xml:space="preserve"> </w:t>
      </w:r>
      <w:r>
        <w:rPr>
          <w:rFonts w:ascii="Cambria Math" w:eastAsia="Cambria Math" w:hAnsi="Cambria Math"/>
          <w:sz w:val="24"/>
        </w:rPr>
        <w:t>𝖴</w:t>
      </w:r>
      <w:r>
        <w:rPr>
          <w:rFonts w:ascii="Cambria Math" w:eastAsia="Cambria Math" w:hAnsi="Cambria Math"/>
          <w:spacing w:val="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i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–</w:t>
      </w:r>
      <w:r>
        <w:rPr>
          <w:rFonts w:ascii="Times New Roman" w:eastAsia="Times New Roman" w:hAnsi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R</w:t>
      </w:r>
      <w:r>
        <w:rPr>
          <w:rFonts w:ascii="Times New Roman" w:eastAsia="Times New Roman" w:hAnsi="Times New Roman"/>
          <w:sz w:val="24"/>
        </w:rPr>
        <w:t>))</w:t>
      </w:r>
    </w:p>
    <w:p w:rsidR="00B14EA8" w:rsidRDefault="00B14EA8">
      <w:pPr>
        <w:pStyle w:val="BodyText"/>
        <w:spacing w:before="4"/>
        <w:rPr>
          <w:rFonts w:ascii="Times New Roman"/>
          <w:sz w:val="29"/>
        </w:rPr>
      </w:pPr>
    </w:p>
    <w:p w:rsidR="00B14EA8" w:rsidRDefault="009B706F">
      <w:pPr>
        <w:spacing w:after="15" w:line="360" w:lineRule="auto"/>
        <w:ind w:left="600" w:right="102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another example, 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CARTESIAN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PRODUCT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operation,</w:t>
      </w:r>
    </w:p>
    <w:p w:rsidR="00B14EA8" w:rsidRDefault="009B706F">
      <w:pPr>
        <w:pStyle w:val="BodyText"/>
        <w:ind w:left="3159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2650405" cy="205644"/>
            <wp:effectExtent l="0" t="0" r="0" b="0"/>
            <wp:docPr id="155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6.jpe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0405" cy="205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rPr>
          <w:rFonts w:ascii="Times New Roman"/>
          <w:sz w:val="20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600" w:right="965"/>
        <w:jc w:val="both"/>
        <w:rPr>
          <w:rFonts w:ascii="Times New Roman"/>
          <w:sz w:val="24"/>
        </w:rPr>
      </w:pPr>
      <w:r>
        <w:rPr>
          <w:noProof/>
          <w:lang w:val="en-IN" w:eastAsia="en-IN"/>
        </w:rPr>
        <w:lastRenderedPageBreak/>
        <w:drawing>
          <wp:anchor distT="0" distB="0" distL="0" distR="0" simplePos="0" relativeHeight="15761920" behindDoc="0" locked="0" layoutInCell="1" allowOverlap="1">
            <wp:simplePos x="0" y="0"/>
            <wp:positionH relativeFrom="page">
              <wp:posOffset>3721064</wp:posOffset>
            </wp:positionH>
            <wp:positionV relativeFrom="page">
              <wp:posOffset>8525116</wp:posOffset>
            </wp:positionV>
            <wp:extent cx="942732" cy="865346"/>
            <wp:effectExtent l="0" t="0" r="0" b="0"/>
            <wp:wrapNone/>
            <wp:docPr id="15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7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732" cy="865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Similarly,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NATURAL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CARTESIAN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PRODUCT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preceded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RENAME and followed by SELECT and PROJECT operations. Hence, the various JOIN operations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also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strictly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necessary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 expressive power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relational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algebra.</w:t>
      </w:r>
    </w:p>
    <w:p w:rsidR="00B14EA8" w:rsidRDefault="009B706F">
      <w:pPr>
        <w:pStyle w:val="Heading6"/>
        <w:numPr>
          <w:ilvl w:val="2"/>
          <w:numId w:val="196"/>
        </w:numPr>
        <w:tabs>
          <w:tab w:val="left" w:pos="1230"/>
        </w:tabs>
        <w:spacing w:before="204"/>
        <w:ind w:left="1229"/>
        <w:jc w:val="left"/>
      </w:pPr>
      <w:r>
        <w:t>The</w:t>
      </w:r>
      <w:r>
        <w:rPr>
          <w:spacing w:val="-2"/>
        </w:rPr>
        <w:t xml:space="preserve"> </w:t>
      </w:r>
      <w:r>
        <w:t>DIVISION</w:t>
      </w:r>
      <w:r>
        <w:rPr>
          <w:spacing w:val="-2"/>
        </w:rPr>
        <w:t xml:space="preserve"> </w:t>
      </w:r>
      <w:r>
        <w:t>Operation</w:t>
      </w:r>
    </w:p>
    <w:p w:rsidR="00B14EA8" w:rsidRDefault="00B14EA8">
      <w:pPr>
        <w:pStyle w:val="BodyText"/>
        <w:spacing w:before="11"/>
        <w:rPr>
          <w:rFonts w:ascii="Times New Roman"/>
          <w:b/>
          <w:sz w:val="28"/>
        </w:rPr>
      </w:pPr>
    </w:p>
    <w:p w:rsidR="00B14EA8" w:rsidRDefault="009B706F">
      <w:pPr>
        <w:spacing w:line="360" w:lineRule="auto"/>
        <w:ind w:left="600" w:right="9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DIVISION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operation,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denoted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÷,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useful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special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kind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query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sometimes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occurs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in database applications. An example is Retrieve the names of employees who work on all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projects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‘John Smith’ works on.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express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this query using the DIVISION operation, proceed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follows.</w:t>
      </w:r>
    </w:p>
    <w:p w:rsidR="00B14EA8" w:rsidRDefault="009B706F">
      <w:pPr>
        <w:pStyle w:val="ListParagraph"/>
        <w:numPr>
          <w:ilvl w:val="0"/>
          <w:numId w:val="195"/>
        </w:numPr>
        <w:tabs>
          <w:tab w:val="left" w:pos="1321"/>
        </w:tabs>
        <w:spacing w:before="186" w:line="273" w:lineRule="auto"/>
        <w:ind w:right="159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First,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list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numbers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‘John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Smith’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works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intermediate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SMITH_PNOS:</w:t>
      </w:r>
    </w:p>
    <w:p w:rsidR="00B14EA8" w:rsidRDefault="009B706F">
      <w:pPr>
        <w:pStyle w:val="BodyText"/>
        <w:spacing w:before="6"/>
        <w:rPr>
          <w:rFonts w:ascii="Times New Roman"/>
          <w:sz w:val="19"/>
        </w:rPr>
      </w:pPr>
      <w:r>
        <w:rPr>
          <w:noProof/>
          <w:lang w:val="en-IN" w:eastAsia="en-IN"/>
        </w:rPr>
        <w:drawing>
          <wp:anchor distT="0" distB="0" distL="0" distR="0" simplePos="0" relativeHeight="61" behindDoc="0" locked="0" layoutInCell="1" allowOverlap="1">
            <wp:simplePos x="0" y="0"/>
            <wp:positionH relativeFrom="page">
              <wp:posOffset>2203851</wp:posOffset>
            </wp:positionH>
            <wp:positionV relativeFrom="paragraph">
              <wp:posOffset>167354</wp:posOffset>
            </wp:positionV>
            <wp:extent cx="2823661" cy="209169"/>
            <wp:effectExtent l="0" t="0" r="0" b="0"/>
            <wp:wrapTopAndBottom/>
            <wp:docPr id="15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78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3661" cy="209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0"/>
        <w:rPr>
          <w:rFonts w:ascii="Times New Roman"/>
          <w:sz w:val="27"/>
        </w:rPr>
      </w:pPr>
    </w:p>
    <w:p w:rsidR="00B14EA8" w:rsidRDefault="009B706F">
      <w:pPr>
        <w:pStyle w:val="ListParagraph"/>
        <w:numPr>
          <w:ilvl w:val="0"/>
          <w:numId w:val="195"/>
        </w:numPr>
        <w:tabs>
          <w:tab w:val="left" w:pos="1320"/>
          <w:tab w:val="left" w:pos="1321"/>
        </w:tabs>
        <w:spacing w:line="352" w:lineRule="auto"/>
        <w:ind w:right="95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Next, create a relation that includes a tuple &lt;Pno, Essn&gt; whenever the employee whose Ssn is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Essn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works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whose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Pno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 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intermediate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SSN_PNOS:</w:t>
      </w:r>
    </w:p>
    <w:p w:rsidR="00B14EA8" w:rsidRDefault="009B706F">
      <w:pPr>
        <w:pStyle w:val="BodyText"/>
        <w:spacing w:before="5"/>
        <w:rPr>
          <w:rFonts w:ascii="Times New Roman"/>
          <w:sz w:val="17"/>
        </w:rPr>
      </w:pPr>
      <w:r>
        <w:rPr>
          <w:noProof/>
          <w:lang w:val="en-IN" w:eastAsia="en-IN"/>
        </w:rPr>
        <w:drawing>
          <wp:anchor distT="0" distB="0" distL="0" distR="0" simplePos="0" relativeHeight="62" behindDoc="0" locked="0" layoutInCell="1" allowOverlap="1">
            <wp:simplePos x="0" y="0"/>
            <wp:positionH relativeFrom="page">
              <wp:posOffset>2185868</wp:posOffset>
            </wp:positionH>
            <wp:positionV relativeFrom="paragraph">
              <wp:posOffset>152139</wp:posOffset>
            </wp:positionV>
            <wp:extent cx="3576213" cy="366712"/>
            <wp:effectExtent l="0" t="0" r="0" b="0"/>
            <wp:wrapTopAndBottom/>
            <wp:docPr id="16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79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6213" cy="366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4"/>
        <w:rPr>
          <w:rFonts w:ascii="Times New Roman"/>
          <w:sz w:val="36"/>
        </w:rPr>
      </w:pPr>
    </w:p>
    <w:p w:rsidR="00B14EA8" w:rsidRDefault="009B706F">
      <w:pPr>
        <w:pStyle w:val="ListParagraph"/>
        <w:numPr>
          <w:ilvl w:val="0"/>
          <w:numId w:val="195"/>
        </w:numPr>
        <w:tabs>
          <w:tab w:val="left" w:pos="1320"/>
          <w:tab w:val="left" w:pos="1321"/>
        </w:tabs>
        <w:spacing w:before="1" w:line="352" w:lineRule="auto"/>
        <w:ind w:right="971"/>
        <w:rPr>
          <w:rFonts w:ascii="Times New Roman" w:hAns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15761408" behindDoc="0" locked="0" layoutInCell="1" allowOverlap="1">
            <wp:simplePos x="0" y="0"/>
            <wp:positionH relativeFrom="page">
              <wp:posOffset>1447803</wp:posOffset>
            </wp:positionH>
            <wp:positionV relativeFrom="paragraph">
              <wp:posOffset>1132322</wp:posOffset>
            </wp:positionV>
            <wp:extent cx="966508" cy="2670048"/>
            <wp:effectExtent l="0" t="0" r="0" b="0"/>
            <wp:wrapNone/>
            <wp:docPr id="16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80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508" cy="2670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62432" behindDoc="0" locked="0" layoutInCell="1" allowOverlap="1">
            <wp:simplePos x="0" y="0"/>
            <wp:positionH relativeFrom="page">
              <wp:posOffset>3555066</wp:posOffset>
            </wp:positionH>
            <wp:positionV relativeFrom="paragraph">
              <wp:posOffset>1343770</wp:posOffset>
            </wp:positionV>
            <wp:extent cx="907451" cy="864108"/>
            <wp:effectExtent l="0" t="0" r="0" b="0"/>
            <wp:wrapNone/>
            <wp:docPr id="16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81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451" cy="864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Finally,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apply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DIVISION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two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relations,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gives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desired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employees’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Social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Security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numbers:</w:t>
      </w:r>
    </w:p>
    <w:p w:rsidR="00B14EA8" w:rsidRDefault="009B706F">
      <w:pPr>
        <w:pStyle w:val="BodyText"/>
        <w:spacing w:before="4"/>
        <w:rPr>
          <w:rFonts w:ascii="Times New Roman"/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63" behindDoc="0" locked="0" layoutInCell="1" allowOverlap="1">
            <wp:simplePos x="0" y="0"/>
            <wp:positionH relativeFrom="page">
              <wp:posOffset>1990725</wp:posOffset>
            </wp:positionH>
            <wp:positionV relativeFrom="paragraph">
              <wp:posOffset>173845</wp:posOffset>
            </wp:positionV>
            <wp:extent cx="2659948" cy="348900"/>
            <wp:effectExtent l="0" t="0" r="0" b="0"/>
            <wp:wrapTopAndBottom/>
            <wp:docPr id="16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82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9948" cy="34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20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600" w:right="95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lastRenderedPageBreak/>
        <w:t>In</w:t>
      </w:r>
      <w:r>
        <w:rPr>
          <w:rFonts w:ascii="Times New Roman" w:eastAsia="Times New Roman" w:hAnsi="Times New Roman"/>
          <w:spacing w:val="8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general,</w:t>
      </w:r>
      <w:r>
        <w:rPr>
          <w:rFonts w:ascii="Times New Roman" w:eastAsia="Times New Roman" w:hAnsi="Times New Roman"/>
          <w:spacing w:val="14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the</w:t>
      </w:r>
      <w:r>
        <w:rPr>
          <w:rFonts w:ascii="Times New Roman" w:eastAsia="Times New Roman" w:hAnsi="Times New Roman"/>
          <w:spacing w:val="1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DIVISION</w:t>
      </w:r>
      <w:r>
        <w:rPr>
          <w:rFonts w:ascii="Times New Roman" w:eastAsia="Times New Roman" w:hAnsi="Times New Roman"/>
          <w:spacing w:val="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operation</w:t>
      </w:r>
      <w:r>
        <w:rPr>
          <w:rFonts w:ascii="Times New Roman" w:eastAsia="Times New Roman" w:hAnsi="Times New Roman"/>
          <w:spacing w:val="1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is</w:t>
      </w:r>
      <w:r>
        <w:rPr>
          <w:rFonts w:ascii="Times New Roman" w:eastAsia="Times New Roman" w:hAnsi="Times New Roman"/>
          <w:spacing w:val="1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applied</w:t>
      </w:r>
      <w:r>
        <w:rPr>
          <w:rFonts w:ascii="Times New Roman" w:eastAsia="Times New Roman" w:hAnsi="Times New Roman"/>
          <w:spacing w:val="1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to</w:t>
      </w:r>
      <w:r>
        <w:rPr>
          <w:rFonts w:ascii="Times New Roman" w:eastAsia="Times New Roman" w:hAnsi="Times New Roman"/>
          <w:spacing w:val="9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two</w:t>
      </w:r>
      <w:r>
        <w:rPr>
          <w:rFonts w:ascii="Times New Roman" w:eastAsia="Times New Roman" w:hAnsi="Times New Roman"/>
          <w:spacing w:val="1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relations</w:t>
      </w:r>
      <w:r>
        <w:rPr>
          <w:rFonts w:ascii="Times New Roman" w:eastAsia="Times New Roman" w:hAnsi="Times New Roman"/>
          <w:spacing w:val="20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R(Z)</w:t>
      </w:r>
      <w:r>
        <w:rPr>
          <w:rFonts w:ascii="Times New Roman" w:eastAsia="Times New Roman" w:hAnsi="Times New Roman"/>
          <w:spacing w:val="15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÷</w:t>
      </w:r>
      <w:r>
        <w:rPr>
          <w:rFonts w:ascii="Times New Roman" w:eastAsia="Times New Roman" w:hAnsi="Times New Roman"/>
          <w:spacing w:val="1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S(X),</w:t>
      </w:r>
      <w:r>
        <w:rPr>
          <w:rFonts w:ascii="Times New Roman" w:eastAsia="Times New Roman" w:hAnsi="Times New Roman"/>
          <w:spacing w:val="1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where</w:t>
      </w:r>
      <w:r>
        <w:rPr>
          <w:rFonts w:ascii="Times New Roman" w:eastAsia="Times New Roman" w:hAnsi="Times New Roman"/>
          <w:spacing w:val="8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the</w:t>
      </w:r>
      <w:r>
        <w:rPr>
          <w:rFonts w:ascii="Times New Roman" w:eastAsia="Times New Roman" w:hAnsi="Times New Roman"/>
          <w:spacing w:val="12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attributes</w:t>
      </w:r>
      <w:r>
        <w:rPr>
          <w:rFonts w:ascii="Times New Roman" w:eastAsia="Times New Roman" w:hAnsi="Times New Roman"/>
          <w:spacing w:val="10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of</w:t>
      </w:r>
      <w:r>
        <w:rPr>
          <w:rFonts w:ascii="Times New Roman" w:eastAsia="Times New Roman" w:hAnsi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R are a subset of the attributes of S; that is, X </w:t>
      </w:r>
      <w:r>
        <w:rPr>
          <w:rFonts w:ascii="Cambria Math" w:eastAsia="Cambria Math" w:hAnsi="Cambria Math"/>
          <w:sz w:val="24"/>
        </w:rPr>
        <w:t xml:space="preserve">⊆ </w:t>
      </w:r>
      <w:r>
        <w:rPr>
          <w:rFonts w:ascii="Times New Roman" w:eastAsia="Times New Roman" w:hAnsi="Times New Roman"/>
          <w:sz w:val="24"/>
        </w:rPr>
        <w:t>Z.Let Y be the set of attributes of R that are not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attributes of S; that is, Y = Z – X (and hence Z = X </w:t>
      </w:r>
      <w:r>
        <w:rPr>
          <w:rFonts w:ascii="Cambria Math" w:eastAsia="Cambria Math" w:hAnsi="Cambria Math"/>
          <w:sz w:val="24"/>
        </w:rPr>
        <w:t xml:space="preserve">𝖴 </w:t>
      </w:r>
      <w:r>
        <w:rPr>
          <w:rFonts w:ascii="Times New Roman" w:eastAsia="Times New Roman" w:hAnsi="Times New Roman"/>
          <w:sz w:val="24"/>
        </w:rPr>
        <w:t>Y). The result of DIVISION is a relation T(Y)</w:t>
      </w:r>
      <w:r>
        <w:rPr>
          <w:rFonts w:ascii="Times New Roman" w:eastAsia="Times New Roman" w:hAnsi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that</w:t>
      </w:r>
      <w:r>
        <w:rPr>
          <w:rFonts w:ascii="Times New Roman" w:eastAsia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includes</w:t>
      </w:r>
      <w:r>
        <w:rPr>
          <w:rFonts w:ascii="Times New Roman" w:eastAsia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a</w:t>
      </w:r>
      <w:r>
        <w:rPr>
          <w:rFonts w:ascii="Times New Roman" w:eastAsia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tuple</w:t>
      </w:r>
      <w:r>
        <w:rPr>
          <w:rFonts w:ascii="Times New Roman" w:eastAsia="Times New Roman" w:hAnsi="Times New Roman"/>
          <w:spacing w:val="7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</w:t>
      </w:r>
      <w:r>
        <w:rPr>
          <w:rFonts w:ascii="Times New Roman" w:eastAsia="Times New Roman" w:hAnsi="Times New Roman"/>
          <w:spacing w:val="10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if</w:t>
      </w:r>
      <w:r>
        <w:rPr>
          <w:rFonts w:ascii="Times New Roman" w:eastAsia="Times New Roman" w:hAnsi="Times New Roman"/>
          <w:spacing w:val="-2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tuples</w:t>
      </w:r>
      <w:r>
        <w:rPr>
          <w:rFonts w:ascii="Times New Roman" w:eastAsia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</w:t>
      </w:r>
      <w:r>
        <w:rPr>
          <w:rFonts w:ascii="Times New Roman" w:eastAsia="Times New Roman" w:hAnsi="Times New Roman"/>
          <w:sz w:val="16"/>
        </w:rPr>
        <w:t>R</w:t>
      </w:r>
      <w:r>
        <w:rPr>
          <w:rFonts w:ascii="Times New Roman" w:eastAsia="Times New Roman" w:hAnsi="Times New Roman"/>
          <w:spacing w:val="26"/>
          <w:sz w:val="16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appear</w:t>
      </w:r>
      <w:r>
        <w:rPr>
          <w:rFonts w:ascii="Times New Roman" w:eastAsia="Times New Roman" w:hAnsi="Times New Roman"/>
          <w:spacing w:val="6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in R</w:t>
      </w:r>
      <w:r>
        <w:rPr>
          <w:rFonts w:ascii="Times New Roman" w:eastAsia="Times New Roman" w:hAnsi="Times New Roman"/>
          <w:spacing w:val="4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with</w:t>
      </w:r>
      <w:r>
        <w:rPr>
          <w:rFonts w:ascii="Times New Roman" w:eastAsia="Times New Roman" w:hAnsi="Times New Roman"/>
          <w:spacing w:val="5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</w:t>
      </w:r>
      <w:r>
        <w:rPr>
          <w:rFonts w:ascii="Times New Roman" w:eastAsia="Times New Roman" w:hAnsi="Times New Roman"/>
          <w:sz w:val="16"/>
        </w:rPr>
        <w:t>R</w:t>
      </w:r>
      <w:r>
        <w:rPr>
          <w:rFonts w:ascii="Times New Roman" w:eastAsia="Times New Roman" w:hAnsi="Times New Roman"/>
          <w:spacing w:val="21"/>
          <w:sz w:val="16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[Y]</w:t>
      </w:r>
      <w:r>
        <w:rPr>
          <w:rFonts w:ascii="Times New Roman" w:eastAsia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=</w:t>
      </w:r>
      <w:r>
        <w:rPr>
          <w:rFonts w:ascii="Times New Roman" w:eastAsia="Times New Roman" w:hAnsi="Times New Roman"/>
          <w:spacing w:val="1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t,</w:t>
      </w:r>
      <w:r>
        <w:rPr>
          <w:rFonts w:ascii="Times New Roman" w:eastAsia="Times New Roman" w:hAnsi="Times New Roman"/>
          <w:spacing w:val="7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and</w:t>
      </w:r>
      <w:r>
        <w:rPr>
          <w:rFonts w:ascii="Times New Roman" w:eastAsia="Times New Roman" w:hAnsi="Times New Roman"/>
          <w:spacing w:val="4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with</w:t>
      </w:r>
      <w:r>
        <w:rPr>
          <w:rFonts w:ascii="Times New Roman" w:eastAsia="Times New Roman" w:hAnsi="Times New Roman"/>
          <w:spacing w:val="3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</w:t>
      </w:r>
      <w:r>
        <w:rPr>
          <w:rFonts w:ascii="Times New Roman" w:eastAsia="Times New Roman" w:hAnsi="Times New Roman"/>
          <w:sz w:val="16"/>
        </w:rPr>
        <w:t>R</w:t>
      </w:r>
      <w:r>
        <w:rPr>
          <w:rFonts w:ascii="Times New Roman" w:eastAsia="Times New Roman" w:hAnsi="Times New Roman"/>
          <w:spacing w:val="25"/>
          <w:sz w:val="16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[X]</w:t>
      </w:r>
      <w:r>
        <w:rPr>
          <w:rFonts w:ascii="Times New Roman" w:eastAsia="Times New Roman" w:hAnsi="Times New Roman"/>
          <w:spacing w:val="2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=</w:t>
      </w:r>
      <w:r>
        <w:rPr>
          <w:rFonts w:ascii="Times New Roman" w:eastAsia="Times New Roman" w:hAnsi="Times New Roman"/>
          <w:spacing w:val="-1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</w:t>
      </w:r>
      <w:r>
        <w:rPr>
          <w:rFonts w:ascii="Times New Roman" w:eastAsia="Times New Roman" w:hAnsi="Times New Roman"/>
          <w:sz w:val="16"/>
        </w:rPr>
        <w:t xml:space="preserve">S </w:t>
      </w:r>
      <w:r>
        <w:rPr>
          <w:rFonts w:ascii="Times New Roman" w:eastAsia="Times New Roman" w:hAnsi="Times New Roman"/>
          <w:position w:val="2"/>
          <w:sz w:val="24"/>
        </w:rPr>
        <w:t>for</w:t>
      </w:r>
      <w:r>
        <w:rPr>
          <w:rFonts w:ascii="Times New Roman" w:eastAsia="Times New Roman" w:hAnsi="Times New Roman"/>
          <w:spacing w:val="8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every</w:t>
      </w:r>
      <w:r>
        <w:rPr>
          <w:rFonts w:ascii="Times New Roman" w:eastAsia="Times New Roman" w:hAnsi="Times New Roman"/>
          <w:spacing w:val="-5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tuple</w:t>
      </w:r>
      <w:r>
        <w:rPr>
          <w:rFonts w:ascii="Times New Roman" w:eastAsia="Times New Roman" w:hAnsi="Times New Roman"/>
          <w:spacing w:val="6"/>
          <w:position w:val="2"/>
          <w:sz w:val="24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t</w:t>
      </w:r>
      <w:r>
        <w:rPr>
          <w:rFonts w:ascii="Times New Roman" w:eastAsia="Times New Roman" w:hAnsi="Times New Roman"/>
          <w:sz w:val="16"/>
        </w:rPr>
        <w:t>S</w:t>
      </w:r>
      <w:r>
        <w:rPr>
          <w:rFonts w:ascii="Times New Roman" w:eastAsia="Times New Roman" w:hAnsi="Times New Roman"/>
          <w:spacing w:val="23"/>
          <w:sz w:val="16"/>
        </w:rPr>
        <w:t xml:space="preserve"> </w:t>
      </w:r>
      <w:r>
        <w:rPr>
          <w:rFonts w:ascii="Times New Roman" w:eastAsia="Times New Roman" w:hAnsi="Times New Roman"/>
          <w:position w:val="2"/>
          <w:sz w:val="24"/>
        </w:rPr>
        <w:t>in</w:t>
      </w:r>
    </w:p>
    <w:p w:rsidR="00B14EA8" w:rsidRDefault="009B706F">
      <w:pPr>
        <w:spacing w:line="272" w:lineRule="exact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S.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means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 appear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result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3"/>
        <w:rPr>
          <w:rFonts w:ascii="Times New Roman"/>
        </w:rPr>
      </w:pPr>
    </w:p>
    <w:p w:rsidR="00B14EA8" w:rsidRDefault="009B706F">
      <w:pPr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below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illustrates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DIVISION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where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i/>
          <w:sz w:val="24"/>
        </w:rPr>
        <w:t>X</w:t>
      </w:r>
      <w:r>
        <w:rPr>
          <w:rFonts w:ascii="Times New Roman"/>
          <w:i/>
          <w:spacing w:val="3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{</w:t>
      </w:r>
      <w:r>
        <w:rPr>
          <w:rFonts w:ascii="Times New Roman"/>
          <w:i/>
          <w:sz w:val="24"/>
        </w:rPr>
        <w:t>A</w:t>
      </w:r>
      <w:r>
        <w:rPr>
          <w:rFonts w:ascii="Times New Roman"/>
          <w:sz w:val="24"/>
        </w:rPr>
        <w:t>},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i/>
          <w:sz w:val="24"/>
        </w:rPr>
        <w:t>Y</w:t>
      </w:r>
      <w:r>
        <w:rPr>
          <w:rFonts w:ascii="Times New Roman"/>
          <w:i/>
          <w:spacing w:val="-4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{</w:t>
      </w:r>
      <w:r>
        <w:rPr>
          <w:rFonts w:ascii="Times New Roman"/>
          <w:i/>
          <w:sz w:val="24"/>
        </w:rPr>
        <w:t>B</w:t>
      </w:r>
      <w:r>
        <w:rPr>
          <w:rFonts w:ascii="Times New Roman"/>
          <w:sz w:val="24"/>
        </w:rPr>
        <w:t>},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and </w:t>
      </w:r>
      <w:r>
        <w:rPr>
          <w:rFonts w:ascii="Times New Roman"/>
          <w:i/>
          <w:sz w:val="24"/>
        </w:rPr>
        <w:t>Z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{</w:t>
      </w:r>
      <w:r>
        <w:rPr>
          <w:rFonts w:ascii="Times New Roman"/>
          <w:i/>
          <w:sz w:val="24"/>
        </w:rPr>
        <w:t>A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B</w:t>
      </w:r>
      <w:r>
        <w:rPr>
          <w:rFonts w:ascii="Times New Roman"/>
          <w:sz w:val="24"/>
        </w:rPr>
        <w:t>}.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8"/>
        <w:rPr>
          <w:rFonts w:ascii="Times New Roman"/>
          <w:sz w:val="15"/>
        </w:rPr>
      </w:pPr>
      <w:r>
        <w:rPr>
          <w:noProof/>
          <w:lang w:val="en-IN" w:eastAsia="en-IN"/>
        </w:rPr>
        <w:drawing>
          <wp:anchor distT="0" distB="0" distL="0" distR="0" simplePos="0" relativeHeight="67" behindDoc="0" locked="0" layoutInCell="1" allowOverlap="1">
            <wp:simplePos x="0" y="0"/>
            <wp:positionH relativeFrom="page">
              <wp:posOffset>1481569</wp:posOffset>
            </wp:positionH>
            <wp:positionV relativeFrom="paragraph">
              <wp:posOffset>139383</wp:posOffset>
            </wp:positionV>
            <wp:extent cx="708940" cy="2515743"/>
            <wp:effectExtent l="0" t="0" r="0" b="0"/>
            <wp:wrapTopAndBottom/>
            <wp:docPr id="16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83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940" cy="2515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68" behindDoc="0" locked="0" layoutInCell="1" allowOverlap="1">
            <wp:simplePos x="0" y="0"/>
            <wp:positionH relativeFrom="page">
              <wp:posOffset>3408175</wp:posOffset>
            </wp:positionH>
            <wp:positionV relativeFrom="paragraph">
              <wp:posOffset>169222</wp:posOffset>
            </wp:positionV>
            <wp:extent cx="452313" cy="1847850"/>
            <wp:effectExtent l="0" t="0" r="0" b="0"/>
            <wp:wrapTopAndBottom/>
            <wp:docPr id="17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4.pn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313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2"/>
        <w:rPr>
          <w:rFonts w:ascii="Times New Roman"/>
          <w:sz w:val="23"/>
        </w:rPr>
      </w:pPr>
    </w:p>
    <w:p w:rsidR="00B14EA8" w:rsidRDefault="009B706F">
      <w:pPr>
        <w:spacing w:before="1" w:line="360" w:lineRule="auto"/>
        <w:ind w:left="600" w:right="95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tuples (values) </w:t>
      </w:r>
      <w:r>
        <w:rPr>
          <w:rFonts w:ascii="Times New Roman"/>
          <w:i/>
          <w:sz w:val="24"/>
        </w:rPr>
        <w:t>b</w:t>
      </w:r>
      <w:r>
        <w:rPr>
          <w:rFonts w:ascii="Times New Roman"/>
          <w:sz w:val="24"/>
        </w:rPr>
        <w:t xml:space="preserve">1 and </w:t>
      </w:r>
      <w:r>
        <w:rPr>
          <w:rFonts w:ascii="Times New Roman"/>
          <w:i/>
          <w:sz w:val="24"/>
        </w:rPr>
        <w:t>b</w:t>
      </w:r>
      <w:r>
        <w:rPr>
          <w:rFonts w:ascii="Times New Roman"/>
          <w:sz w:val="24"/>
        </w:rPr>
        <w:t xml:space="preserve">4 appear in </w:t>
      </w:r>
      <w:r>
        <w:rPr>
          <w:rFonts w:ascii="Times New Roman"/>
          <w:i/>
          <w:sz w:val="24"/>
        </w:rPr>
        <w:t xml:space="preserve">R </w:t>
      </w:r>
      <w:r>
        <w:rPr>
          <w:rFonts w:ascii="Times New Roman"/>
          <w:sz w:val="24"/>
        </w:rPr>
        <w:t xml:space="preserve">in combination with all three tuples in </w:t>
      </w:r>
      <w:r>
        <w:rPr>
          <w:rFonts w:ascii="Times New Roman"/>
          <w:i/>
          <w:sz w:val="24"/>
        </w:rPr>
        <w:t>S</w:t>
      </w:r>
      <w:r>
        <w:rPr>
          <w:rFonts w:ascii="Times New Roman"/>
          <w:sz w:val="24"/>
        </w:rPr>
        <w:t>; that is why they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appear in the resulting relation </w:t>
      </w:r>
      <w:r>
        <w:rPr>
          <w:rFonts w:ascii="Times New Roman"/>
          <w:i/>
          <w:sz w:val="24"/>
        </w:rPr>
        <w:t>T</w:t>
      </w:r>
      <w:r>
        <w:rPr>
          <w:rFonts w:ascii="Times New Roman"/>
          <w:sz w:val="24"/>
        </w:rPr>
        <w:t xml:space="preserve">. All other values of </w:t>
      </w:r>
      <w:r>
        <w:rPr>
          <w:rFonts w:ascii="Times New Roman"/>
          <w:i/>
          <w:sz w:val="24"/>
        </w:rPr>
        <w:t xml:space="preserve">B </w:t>
      </w:r>
      <w:r>
        <w:rPr>
          <w:rFonts w:ascii="Times New Roman"/>
          <w:sz w:val="24"/>
        </w:rPr>
        <w:t xml:space="preserve">in </w:t>
      </w:r>
      <w:r>
        <w:rPr>
          <w:rFonts w:ascii="Times New Roman"/>
          <w:i/>
          <w:sz w:val="24"/>
        </w:rPr>
        <w:t xml:space="preserve">R </w:t>
      </w:r>
      <w:r>
        <w:rPr>
          <w:rFonts w:ascii="Times New Roman"/>
          <w:sz w:val="24"/>
        </w:rPr>
        <w:t xml:space="preserve">do not appear with all the tuples in </w:t>
      </w:r>
      <w:r>
        <w:rPr>
          <w:rFonts w:ascii="Times New Roman"/>
          <w:i/>
          <w:sz w:val="24"/>
        </w:rPr>
        <w:t xml:space="preserve">S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not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selected: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i/>
          <w:sz w:val="24"/>
        </w:rPr>
        <w:t>b</w:t>
      </w:r>
      <w:r>
        <w:rPr>
          <w:rFonts w:ascii="Times New Roman"/>
          <w:sz w:val="24"/>
        </w:rPr>
        <w:t>2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appear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a</w:t>
      </w:r>
      <w:r>
        <w:rPr>
          <w:rFonts w:ascii="Times New Roman"/>
          <w:sz w:val="24"/>
        </w:rPr>
        <w:t>2,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i/>
          <w:sz w:val="24"/>
        </w:rPr>
        <w:t>b</w:t>
      </w:r>
      <w:r>
        <w:rPr>
          <w:rFonts w:ascii="Times New Roman"/>
          <w:sz w:val="24"/>
        </w:rPr>
        <w:t>3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does not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appear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a</w:t>
      </w:r>
      <w:r>
        <w:rPr>
          <w:rFonts w:ascii="Times New Roman"/>
          <w:sz w:val="24"/>
        </w:rPr>
        <w:t>1.</w:t>
      </w:r>
    </w:p>
    <w:p w:rsidR="00B14EA8" w:rsidRDefault="009B706F">
      <w:pPr>
        <w:spacing w:line="273" w:lineRule="exact"/>
        <w:ind w:left="6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DIVISION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expressed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sequence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π,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×,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operations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follows:</w:t>
      </w:r>
    </w:p>
    <w:p w:rsidR="00B14EA8" w:rsidRDefault="009B706F">
      <w:pPr>
        <w:pStyle w:val="BodyText"/>
        <w:spacing w:before="4"/>
        <w:rPr>
          <w:rFonts w:ascii="Times New Roman"/>
          <w:sz w:val="29"/>
        </w:rPr>
      </w:pPr>
      <w:r>
        <w:rPr>
          <w:noProof/>
          <w:lang w:val="en-IN" w:eastAsia="en-IN"/>
        </w:rPr>
        <w:drawing>
          <wp:anchor distT="0" distB="0" distL="0" distR="0" simplePos="0" relativeHeight="69" behindDoc="0" locked="0" layoutInCell="1" allowOverlap="1">
            <wp:simplePos x="0" y="0"/>
            <wp:positionH relativeFrom="page">
              <wp:posOffset>1843542</wp:posOffset>
            </wp:positionH>
            <wp:positionV relativeFrom="paragraph">
              <wp:posOffset>239059</wp:posOffset>
            </wp:positionV>
            <wp:extent cx="1821244" cy="611409"/>
            <wp:effectExtent l="0" t="0" r="0" b="0"/>
            <wp:wrapTopAndBottom/>
            <wp:docPr id="17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85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244" cy="6114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29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10"/>
        <w:rPr>
          <w:rFonts w:ascii="Times New Roman"/>
          <w:sz w:val="19"/>
        </w:rPr>
      </w:pPr>
    </w:p>
    <w:p w:rsidR="00B14EA8" w:rsidRDefault="009B706F">
      <w:pPr>
        <w:pStyle w:val="BodyText"/>
        <w:ind w:left="84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5772768" cy="5478018"/>
            <wp:effectExtent l="0" t="0" r="0" b="0"/>
            <wp:docPr id="175" name="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86.jpe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2768" cy="5478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3"/>
        <w:rPr>
          <w:rFonts w:ascii="Times New Roman"/>
          <w:sz w:val="23"/>
        </w:rPr>
      </w:pPr>
    </w:p>
    <w:p w:rsidR="00B14EA8" w:rsidRDefault="009B706F">
      <w:pPr>
        <w:pStyle w:val="Heading6"/>
        <w:numPr>
          <w:ilvl w:val="2"/>
          <w:numId w:val="196"/>
        </w:numPr>
        <w:tabs>
          <w:tab w:val="left" w:pos="1143"/>
        </w:tabs>
        <w:ind w:left="1142" w:hanging="543"/>
        <w:jc w:val="left"/>
      </w:pPr>
      <w:r>
        <w:t>Notation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Query</w:t>
      </w:r>
      <w:r>
        <w:rPr>
          <w:spacing w:val="-2"/>
        </w:rPr>
        <w:t xml:space="preserve"> </w:t>
      </w:r>
      <w:r>
        <w:t>Trees</w:t>
      </w:r>
    </w:p>
    <w:p w:rsidR="00B14EA8" w:rsidRDefault="009B706F">
      <w:pPr>
        <w:spacing w:before="233" w:line="360" w:lineRule="auto"/>
        <w:ind w:left="60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Query tree (query evaluation tree or query execution tree) is used in relational systems to represent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queries internally.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 query tree is a tree data structure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corresponds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 relational algebra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expression. It represents the input relations of the query as leaf nodes of the tree, and represents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algebra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operations as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internal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nodes.</w:t>
      </w:r>
    </w:p>
    <w:p w:rsidR="00B14EA8" w:rsidRDefault="009B706F">
      <w:pPr>
        <w:spacing w:before="202" w:line="360" w:lineRule="auto"/>
        <w:ind w:left="600" w:right="96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execution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query tree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consists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executing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internal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node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whenever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operands represented by its child nodes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available,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then replacing that internal node by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 that results from executing the operation. The execution terminates when the root node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executed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produces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result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query.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600" w:right="96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Example: For every project located in ‘Stafford’, list the project number, the controlling 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number,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department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manager’s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last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name,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address,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birth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date.</w:t>
      </w:r>
    </w:p>
    <w:p w:rsidR="00B14EA8" w:rsidRDefault="009B706F">
      <w:pPr>
        <w:pStyle w:val="BodyText"/>
        <w:spacing w:before="8"/>
        <w:rPr>
          <w:rFonts w:ascii="Times New Roman"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70" behindDoc="0" locked="0" layoutInCell="1" allowOverlap="1">
            <wp:simplePos x="0" y="0"/>
            <wp:positionH relativeFrom="page">
              <wp:posOffset>1295694</wp:posOffset>
            </wp:positionH>
            <wp:positionV relativeFrom="paragraph">
              <wp:posOffset>234636</wp:posOffset>
            </wp:positionV>
            <wp:extent cx="4464424" cy="433482"/>
            <wp:effectExtent l="0" t="0" r="0" b="0"/>
            <wp:wrapTopAndBottom/>
            <wp:docPr id="17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87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4424" cy="433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7"/>
        <w:rPr>
          <w:rFonts w:ascii="Times New Roman"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71" behindDoc="0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212072</wp:posOffset>
            </wp:positionV>
            <wp:extent cx="4267199" cy="3200400"/>
            <wp:effectExtent l="0" t="0" r="0" b="0"/>
            <wp:wrapTopAndBottom/>
            <wp:docPr id="179" name="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88.jpe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199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8"/>
        <w:rPr>
          <w:rFonts w:ascii="Times New Roman"/>
          <w:sz w:val="28"/>
        </w:rPr>
      </w:pPr>
    </w:p>
    <w:p w:rsidR="00B14EA8" w:rsidRDefault="009B706F">
      <w:pPr>
        <w:spacing w:before="1"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Leaf nodes P, D, and E represent the three relations PROJECT, DEPARTMENT, and EMPLOYEE.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algebra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expression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represented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internal tree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nodes.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tree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signifies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explicit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order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execution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sense.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node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marked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(1)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begin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execution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before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node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(2)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because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resulting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(1)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available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before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begin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execute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(2).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Similarly,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node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(2)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begin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execute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produce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results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before node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(3)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start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execution,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on.</w:t>
      </w:r>
    </w:p>
    <w:p w:rsidR="00B14EA8" w:rsidRDefault="00B14EA8">
      <w:pPr>
        <w:pStyle w:val="BodyText"/>
        <w:spacing w:before="2"/>
        <w:rPr>
          <w:rFonts w:ascii="Times New Roman"/>
          <w:sz w:val="36"/>
        </w:rPr>
      </w:pPr>
    </w:p>
    <w:p w:rsidR="00B14EA8" w:rsidRDefault="009B706F">
      <w:pPr>
        <w:spacing w:line="360" w:lineRule="auto"/>
        <w:ind w:left="600" w:right="9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query tree gives a good visual representation and understanding of the query in terms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relational operations it uses and is recommended as an additional means for expressing queries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algebra.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4"/>
        <w:numPr>
          <w:ilvl w:val="1"/>
          <w:numId w:val="203"/>
        </w:numPr>
        <w:tabs>
          <w:tab w:val="left" w:pos="1023"/>
        </w:tabs>
        <w:spacing w:before="87"/>
        <w:jc w:val="left"/>
      </w:pPr>
      <w:r>
        <w:t>Additional</w:t>
      </w:r>
      <w:r>
        <w:rPr>
          <w:spacing w:val="-8"/>
        </w:rPr>
        <w:t xml:space="preserve"> </w:t>
      </w:r>
      <w:r>
        <w:t>Relational</w:t>
      </w:r>
      <w:r>
        <w:rPr>
          <w:spacing w:val="-7"/>
        </w:rPr>
        <w:t xml:space="preserve"> </w:t>
      </w:r>
      <w:r>
        <w:t>Operations</w:t>
      </w:r>
    </w:p>
    <w:p w:rsidR="00B14EA8" w:rsidRDefault="009B706F">
      <w:pPr>
        <w:pStyle w:val="Heading5"/>
        <w:numPr>
          <w:ilvl w:val="2"/>
          <w:numId w:val="194"/>
        </w:numPr>
        <w:tabs>
          <w:tab w:val="left" w:pos="1191"/>
        </w:tabs>
        <w:spacing w:before="249"/>
        <w:rPr>
          <w:rFonts w:ascii="Times New Roman"/>
        </w:rPr>
      </w:pPr>
      <w:r>
        <w:rPr>
          <w:rFonts w:ascii="Times New Roman"/>
        </w:rPr>
        <w:t>Generalized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Projection</w:t>
      </w:r>
    </w:p>
    <w:p w:rsidR="00B14EA8" w:rsidRDefault="009B706F">
      <w:pPr>
        <w:spacing w:before="238" w:line="360" w:lineRule="auto"/>
        <w:ind w:left="960" w:right="805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generalized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projection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extends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projection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allowing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functions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included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projection list.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generalized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form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expressed as:</w:t>
      </w:r>
    </w:p>
    <w:p w:rsidR="00B14EA8" w:rsidRDefault="009B706F">
      <w:pPr>
        <w:spacing w:before="8"/>
        <w:ind w:left="2463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π</w:t>
      </w:r>
      <w:r>
        <w:rPr>
          <w:rFonts w:ascii="Times New Roman" w:hAnsi="Times New Roman"/>
          <w:b/>
          <w:i/>
          <w:sz w:val="18"/>
        </w:rPr>
        <w:t>F</w:t>
      </w:r>
      <w:r>
        <w:rPr>
          <w:rFonts w:ascii="Times New Roman" w:hAnsi="Times New Roman"/>
          <w:b/>
          <w:sz w:val="18"/>
        </w:rPr>
        <w:t>1,</w:t>
      </w:r>
      <w:r>
        <w:rPr>
          <w:rFonts w:ascii="Times New Roman" w:hAnsi="Times New Roman"/>
          <w:b/>
          <w:spacing w:val="-1"/>
          <w:sz w:val="18"/>
        </w:rPr>
        <w:t xml:space="preserve"> </w:t>
      </w:r>
      <w:r>
        <w:rPr>
          <w:rFonts w:ascii="Times New Roman" w:hAnsi="Times New Roman"/>
          <w:b/>
          <w:i/>
          <w:sz w:val="18"/>
        </w:rPr>
        <w:t>F</w:t>
      </w:r>
      <w:r>
        <w:rPr>
          <w:rFonts w:ascii="Times New Roman" w:hAnsi="Times New Roman"/>
          <w:b/>
          <w:sz w:val="18"/>
        </w:rPr>
        <w:t>2,</w:t>
      </w:r>
      <w:r>
        <w:rPr>
          <w:rFonts w:ascii="Times New Roman" w:hAnsi="Times New Roman"/>
          <w:b/>
          <w:spacing w:val="-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...,</w:t>
      </w:r>
      <w:r>
        <w:rPr>
          <w:rFonts w:ascii="Times New Roman" w:hAnsi="Times New Roman"/>
          <w:b/>
          <w:spacing w:val="-1"/>
          <w:sz w:val="18"/>
        </w:rPr>
        <w:t xml:space="preserve"> </w:t>
      </w:r>
      <w:r>
        <w:rPr>
          <w:rFonts w:ascii="Times New Roman" w:hAnsi="Times New Roman"/>
          <w:b/>
          <w:i/>
          <w:sz w:val="18"/>
        </w:rPr>
        <w:t>Fn</w:t>
      </w:r>
      <w:r>
        <w:rPr>
          <w:rFonts w:ascii="Times New Roman" w:hAnsi="Times New Roman"/>
          <w:b/>
          <w:i/>
          <w:spacing w:val="-3"/>
          <w:sz w:val="18"/>
        </w:rPr>
        <w:t xml:space="preserve"> </w:t>
      </w:r>
      <w:r>
        <w:rPr>
          <w:rFonts w:ascii="Times New Roman" w:hAnsi="Times New Roman"/>
          <w:b/>
          <w:position w:val="2"/>
          <w:sz w:val="28"/>
        </w:rPr>
        <w:t>(</w:t>
      </w:r>
      <w:r>
        <w:rPr>
          <w:rFonts w:ascii="Times New Roman" w:hAnsi="Times New Roman"/>
          <w:b/>
          <w:i/>
          <w:position w:val="2"/>
          <w:sz w:val="28"/>
        </w:rPr>
        <w:t>R</w:t>
      </w:r>
      <w:r>
        <w:rPr>
          <w:rFonts w:ascii="Times New Roman" w:hAnsi="Times New Roman"/>
          <w:b/>
          <w:position w:val="2"/>
          <w:sz w:val="28"/>
        </w:rPr>
        <w:t>)</w:t>
      </w:r>
    </w:p>
    <w:p w:rsidR="00B14EA8" w:rsidRDefault="009B706F">
      <w:pPr>
        <w:spacing w:before="152" w:line="357" w:lineRule="auto"/>
        <w:ind w:left="960" w:right="805" w:firstLine="4"/>
        <w:rPr>
          <w:rFonts w:ascii="Times New Roman"/>
          <w:sz w:val="24"/>
        </w:rPr>
      </w:pPr>
      <w:r>
        <w:rPr>
          <w:rFonts w:ascii="Times New Roman"/>
          <w:position w:val="2"/>
          <w:sz w:val="24"/>
        </w:rPr>
        <w:t>where F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, F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, ..., F</w:t>
      </w:r>
      <w:r>
        <w:rPr>
          <w:rFonts w:ascii="Times New Roman"/>
          <w:sz w:val="16"/>
        </w:rPr>
        <w:t xml:space="preserve">n </w:t>
      </w:r>
      <w:r>
        <w:rPr>
          <w:rFonts w:ascii="Times New Roman"/>
          <w:position w:val="2"/>
          <w:sz w:val="24"/>
        </w:rPr>
        <w:t>are functions over the attributes in relation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position w:val="2"/>
          <w:sz w:val="24"/>
        </w:rPr>
        <w:t>R and may involve arithmetic</w:t>
      </w:r>
      <w:r>
        <w:rPr>
          <w:rFonts w:ascii="Times New Roman"/>
          <w:spacing w:val="-57"/>
          <w:position w:val="2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constant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values.</w:t>
      </w:r>
    </w:p>
    <w:p w:rsidR="00B14EA8" w:rsidRDefault="009B706F">
      <w:pPr>
        <w:spacing w:before="6" w:line="360" w:lineRule="auto"/>
        <w:ind w:left="902" w:right="805"/>
        <w:rPr>
          <w:rFonts w:ascii="Times New Roman"/>
          <w:sz w:val="24"/>
        </w:rPr>
      </w:pPr>
      <w:r>
        <w:rPr>
          <w:rFonts w:ascii="Times New Roman"/>
          <w:sz w:val="24"/>
        </w:rPr>
        <w:t>The generalized projection helpful when developing reports where computed values have to 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produced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columns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result.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 example,consider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(Ssn,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Salary,Deduction,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Years_service).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report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may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be required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show</w:t>
      </w:r>
    </w:p>
    <w:p w:rsidR="00B14EA8" w:rsidRDefault="009B706F">
      <w:pPr>
        <w:spacing w:line="360" w:lineRule="auto"/>
        <w:ind w:left="1383" w:right="6517" w:firstLine="6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Net Salary = Salary – Deduction,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Bonus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2000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*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Years_service,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Tax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0.25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*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Salary.</w:t>
      </w:r>
    </w:p>
    <w:p w:rsidR="00B14EA8" w:rsidRDefault="009B706F">
      <w:pPr>
        <w:ind w:left="845"/>
        <w:rPr>
          <w:rFonts w:ascii="Times New Roman"/>
          <w:sz w:val="24"/>
        </w:rPr>
      </w:pPr>
      <w:r>
        <w:rPr>
          <w:rFonts w:ascii="Times New Roman"/>
          <w:sz w:val="24"/>
        </w:rPr>
        <w:t>generalized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projection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combined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renaming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:</w:t>
      </w:r>
    </w:p>
    <w:p w:rsidR="00B14EA8" w:rsidRDefault="009B706F">
      <w:pPr>
        <w:spacing w:before="141" w:line="362" w:lineRule="auto"/>
        <w:ind w:left="2761" w:right="3479" w:hanging="161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REPORT ← ρ</w:t>
      </w:r>
      <w:r>
        <w:rPr>
          <w:rFonts w:ascii="Times New Roman" w:hAnsi="Times New Roman"/>
          <w:b/>
          <w:sz w:val="18"/>
        </w:rPr>
        <w:t>(Ssn, Net_salary, Bonus, Tax)</w:t>
      </w:r>
      <w:r>
        <w:rPr>
          <w:rFonts w:ascii="Times New Roman" w:hAnsi="Times New Roman"/>
          <w:b/>
          <w:position w:val="2"/>
          <w:sz w:val="28"/>
        </w:rPr>
        <w:t>(π</w:t>
      </w:r>
      <w:r>
        <w:rPr>
          <w:rFonts w:ascii="Times New Roman" w:hAnsi="Times New Roman"/>
          <w:b/>
          <w:sz w:val="18"/>
        </w:rPr>
        <w:t>Ssn, Salary – Deduction, 2000 *</w:t>
      </w:r>
      <w:r>
        <w:rPr>
          <w:rFonts w:ascii="Times New Roman" w:hAnsi="Times New Roman"/>
          <w:b/>
          <w:spacing w:val="-42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Years_service,</w:t>
      </w:r>
      <w:r>
        <w:rPr>
          <w:rFonts w:ascii="Times New Roman" w:hAnsi="Times New Roman"/>
          <w:b/>
          <w:spacing w:val="-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0.25</w:t>
      </w:r>
      <w:r>
        <w:rPr>
          <w:rFonts w:ascii="Times New Roman" w:hAnsi="Times New Roman"/>
          <w:b/>
          <w:spacing w:val="-3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*</w:t>
      </w:r>
      <w:r>
        <w:rPr>
          <w:rFonts w:ascii="Times New Roman" w:hAnsi="Times New Roman"/>
          <w:b/>
          <w:spacing w:val="-2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Salary</w:t>
      </w:r>
      <w:r>
        <w:rPr>
          <w:rFonts w:ascii="Times New Roman" w:hAnsi="Times New Roman"/>
          <w:b/>
          <w:position w:val="2"/>
          <w:sz w:val="28"/>
        </w:rPr>
        <w:t>(EMPLOYEE)).</w:t>
      </w:r>
    </w:p>
    <w:p w:rsidR="00B14EA8" w:rsidRDefault="00B14EA8">
      <w:pPr>
        <w:pStyle w:val="BodyText"/>
        <w:spacing w:before="6"/>
        <w:rPr>
          <w:rFonts w:ascii="Times New Roman"/>
          <w:b/>
          <w:sz w:val="44"/>
        </w:rPr>
      </w:pPr>
    </w:p>
    <w:p w:rsidR="00B14EA8" w:rsidRDefault="009B706F">
      <w:pPr>
        <w:pStyle w:val="Heading5"/>
        <w:numPr>
          <w:ilvl w:val="2"/>
          <w:numId w:val="194"/>
        </w:numPr>
        <w:tabs>
          <w:tab w:val="left" w:pos="1190"/>
        </w:tabs>
        <w:ind w:left="1189" w:hanging="590"/>
        <w:rPr>
          <w:rFonts w:ascii="Times New Roman"/>
        </w:rPr>
      </w:pPr>
      <w:r>
        <w:rPr>
          <w:rFonts w:ascii="Times New Roman"/>
        </w:rPr>
        <w:t>Aggregate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Functions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Grouping</w:t>
      </w:r>
    </w:p>
    <w:p w:rsidR="00B14EA8" w:rsidRDefault="009B706F">
      <w:pPr>
        <w:spacing w:before="243" w:line="360" w:lineRule="auto"/>
        <w:ind w:left="600" w:right="9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Aggregate functions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 in simple statistical queries that summarize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information from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tuples.Common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functions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applied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collections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numeric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SUM,AVERAGE, MAXIMUM,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MINIMUM.The COUNT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function is used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for counting tuples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or values. For example, retrieving the average or total salary of all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employees or the total number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 tuples.</w:t>
      </w:r>
    </w:p>
    <w:p w:rsidR="00B14EA8" w:rsidRDefault="00B14EA8">
      <w:pPr>
        <w:pStyle w:val="BodyText"/>
        <w:spacing w:before="9"/>
        <w:rPr>
          <w:rFonts w:ascii="Times New Roman"/>
          <w:sz w:val="35"/>
        </w:rPr>
      </w:pPr>
    </w:p>
    <w:p w:rsidR="00B14EA8" w:rsidRDefault="009B706F">
      <w:pPr>
        <w:spacing w:before="1" w:line="360" w:lineRule="auto"/>
        <w:ind w:left="600" w:right="96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Grouping the tuples in a relation by the value of some of their attributes and then applying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aggregate function independently to each group. For example , group EMPLOYEE tuples by Dno, so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that each group includes the tuples for employees working in the same department. We can then list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 Dno value along with, say, the average salary of employees within the department, or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employees who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10"/>
        <w:rPr>
          <w:rFonts w:ascii="Times New Roman"/>
          <w:sz w:val="8"/>
        </w:rPr>
      </w:pPr>
    </w:p>
    <w:p w:rsidR="00B14EA8" w:rsidRDefault="009B706F">
      <w:pPr>
        <w:spacing w:before="86"/>
        <w:ind w:left="205" w:right="272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Aggregate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function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defined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using 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symbol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Cambria Math" w:hAnsi="Cambria Math"/>
          <w:sz w:val="24"/>
        </w:rPr>
        <w:t>ℑ</w:t>
      </w:r>
      <w:r>
        <w:rPr>
          <w:rFonts w:ascii="Cambria Math" w:hAnsi="Cambria Math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(script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F)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:</w:t>
      </w:r>
    </w:p>
    <w:p w:rsidR="00B14EA8" w:rsidRDefault="009B706F">
      <w:pPr>
        <w:spacing w:before="145"/>
        <w:ind w:left="205" w:right="272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18"/>
        </w:rPr>
        <w:t>&lt;grouping</w:t>
      </w:r>
      <w:r>
        <w:rPr>
          <w:rFonts w:ascii="Times New Roman" w:hAnsi="Times New Roman"/>
          <w:b/>
          <w:spacing w:val="-5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attributes&gt;</w:t>
      </w:r>
      <w:r>
        <w:rPr>
          <w:rFonts w:ascii="Times New Roman" w:hAnsi="Times New Roman"/>
          <w:b/>
          <w:spacing w:val="-1"/>
          <w:sz w:val="18"/>
        </w:rPr>
        <w:t xml:space="preserve"> </w:t>
      </w:r>
      <w:r>
        <w:rPr>
          <w:rFonts w:ascii="Cambria Math" w:hAnsi="Cambria Math"/>
          <w:position w:val="2"/>
          <w:sz w:val="28"/>
        </w:rPr>
        <w:t xml:space="preserve">ℑ </w:t>
      </w:r>
      <w:r>
        <w:rPr>
          <w:rFonts w:ascii="Times New Roman" w:hAnsi="Times New Roman"/>
          <w:b/>
          <w:sz w:val="18"/>
        </w:rPr>
        <w:t>&lt;function</w:t>
      </w:r>
      <w:r>
        <w:rPr>
          <w:rFonts w:ascii="Times New Roman" w:hAnsi="Times New Roman"/>
          <w:b/>
          <w:spacing w:val="-6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list&gt;</w:t>
      </w:r>
      <w:r>
        <w:rPr>
          <w:rFonts w:ascii="Times New Roman" w:hAnsi="Times New Roman"/>
          <w:b/>
          <w:spacing w:val="2"/>
          <w:sz w:val="18"/>
        </w:rPr>
        <w:t xml:space="preserve"> </w:t>
      </w:r>
      <w:r>
        <w:rPr>
          <w:rFonts w:ascii="Times New Roman" w:hAnsi="Times New Roman"/>
          <w:b/>
          <w:position w:val="2"/>
          <w:sz w:val="28"/>
        </w:rPr>
        <w:t>(</w:t>
      </w:r>
      <w:r>
        <w:rPr>
          <w:rFonts w:ascii="Times New Roman" w:hAnsi="Times New Roman"/>
          <w:b/>
          <w:i/>
          <w:position w:val="2"/>
          <w:sz w:val="28"/>
        </w:rPr>
        <w:t>R</w:t>
      </w:r>
      <w:r>
        <w:rPr>
          <w:rFonts w:ascii="Times New Roman" w:hAnsi="Times New Roman"/>
          <w:b/>
          <w:position w:val="2"/>
          <w:sz w:val="28"/>
        </w:rPr>
        <w:t>)</w:t>
      </w:r>
    </w:p>
    <w:p w:rsidR="00B14EA8" w:rsidRDefault="009B706F">
      <w:pPr>
        <w:spacing w:before="157"/>
        <w:ind w:left="662"/>
        <w:rPr>
          <w:rFonts w:ascii="Times New Roman"/>
          <w:sz w:val="24"/>
        </w:rPr>
      </w:pPr>
      <w:r>
        <w:rPr>
          <w:rFonts w:ascii="Times New Roman"/>
          <w:sz w:val="24"/>
        </w:rPr>
        <w:t>Where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,</w:t>
      </w:r>
    </w:p>
    <w:p w:rsidR="00B14EA8" w:rsidRDefault="009B706F">
      <w:pPr>
        <w:spacing w:before="137"/>
        <w:ind w:left="1022"/>
        <w:rPr>
          <w:rFonts w:ascii="Times New Roman"/>
          <w:i/>
          <w:sz w:val="24"/>
        </w:rPr>
      </w:pPr>
      <w:r>
        <w:rPr>
          <w:rFonts w:ascii="Times New Roman"/>
          <w:sz w:val="24"/>
        </w:rPr>
        <w:t>&lt;grouping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attributes&gt;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53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i/>
          <w:sz w:val="24"/>
        </w:rPr>
        <w:t>R</w:t>
      </w:r>
    </w:p>
    <w:p w:rsidR="00B14EA8" w:rsidRDefault="009B706F">
      <w:pPr>
        <w:spacing w:before="136"/>
        <w:ind w:left="1022"/>
        <w:rPr>
          <w:rFonts w:ascii="Times New Roman"/>
          <w:sz w:val="24"/>
        </w:rPr>
      </w:pPr>
      <w:r>
        <w:rPr>
          <w:rFonts w:ascii="Times New Roman"/>
          <w:sz w:val="24"/>
        </w:rPr>
        <w:t>&lt;function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list&gt;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(&lt;function&gt;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&lt;attribute&gt;)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pairs.</w:t>
      </w:r>
    </w:p>
    <w:p w:rsidR="00B14EA8" w:rsidRDefault="009B706F">
      <w:pPr>
        <w:spacing w:before="137"/>
        <w:ind w:left="1022"/>
        <w:rPr>
          <w:rFonts w:ascii="Times New Roman"/>
          <w:sz w:val="24"/>
        </w:rPr>
      </w:pPr>
      <w:r>
        <w:rPr>
          <w:rFonts w:ascii="Times New Roman"/>
          <w:sz w:val="24"/>
        </w:rPr>
        <w:t>&lt;function&gt;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SUM,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AVERAGE,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MAXIMUM,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MINIMUM,COUNT</w:t>
      </w:r>
    </w:p>
    <w:p w:rsidR="00B14EA8" w:rsidRDefault="009B706F">
      <w:pPr>
        <w:spacing w:before="138"/>
        <w:ind w:left="1022"/>
        <w:rPr>
          <w:rFonts w:ascii="Times New Roman"/>
          <w:sz w:val="24"/>
        </w:rPr>
      </w:pPr>
      <w:r>
        <w:rPr>
          <w:rFonts w:ascii="Times New Roman"/>
          <w:sz w:val="24"/>
        </w:rPr>
        <w:t>&lt;attribute&gt;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</w:t>
      </w:r>
    </w:p>
    <w:p w:rsidR="00B14EA8" w:rsidRDefault="009B706F">
      <w:pPr>
        <w:spacing w:before="141"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resulting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grouping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plus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element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function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list.</w:t>
      </w:r>
    </w:p>
    <w:p w:rsidR="00B14EA8" w:rsidRDefault="009B706F">
      <w:pPr>
        <w:spacing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Example:</w:t>
      </w:r>
      <w:r>
        <w:rPr>
          <w:rFonts w:ascii="Times New Roman"/>
          <w:b/>
          <w:spacing w:val="3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number,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department,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average salary,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while renaming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 resulting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attributes</w:t>
      </w:r>
    </w:p>
    <w:p w:rsidR="00B14EA8" w:rsidRDefault="009B706F">
      <w:pPr>
        <w:spacing w:before="11"/>
        <w:ind w:left="60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position w:val="2"/>
          <w:sz w:val="28"/>
        </w:rPr>
        <w:t>ρ</w:t>
      </w:r>
      <w:r>
        <w:rPr>
          <w:rFonts w:ascii="Times New Roman" w:hAnsi="Times New Roman"/>
          <w:b/>
          <w:i/>
          <w:sz w:val="18"/>
        </w:rPr>
        <w:t>R</w:t>
      </w:r>
      <w:r>
        <w:rPr>
          <w:rFonts w:ascii="Times New Roman" w:hAnsi="Times New Roman"/>
          <w:b/>
          <w:sz w:val="18"/>
        </w:rPr>
        <w:t>(Dno,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No_of_employees,</w:t>
      </w:r>
      <w:r>
        <w:rPr>
          <w:rFonts w:ascii="Times New Roman" w:hAnsi="Times New Roman"/>
          <w:b/>
          <w:spacing w:val="-2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Average_sal)</w:t>
      </w:r>
      <w:r>
        <w:rPr>
          <w:rFonts w:ascii="Times New Roman" w:hAnsi="Times New Roman"/>
          <w:b/>
          <w:position w:val="2"/>
          <w:sz w:val="28"/>
        </w:rPr>
        <w:t>(</w:t>
      </w:r>
      <w:r>
        <w:rPr>
          <w:rFonts w:ascii="Times New Roman" w:hAnsi="Times New Roman"/>
          <w:b/>
          <w:sz w:val="18"/>
        </w:rPr>
        <w:t>Dno</w:t>
      </w:r>
      <w:r>
        <w:rPr>
          <w:rFonts w:ascii="Times New Roman" w:hAnsi="Times New Roman"/>
          <w:b/>
          <w:spacing w:val="18"/>
          <w:sz w:val="18"/>
        </w:rPr>
        <w:t xml:space="preserve"> </w:t>
      </w:r>
      <w:r>
        <w:rPr>
          <w:rFonts w:ascii="Cambria Math" w:hAnsi="Cambria Math"/>
          <w:position w:val="2"/>
          <w:sz w:val="28"/>
        </w:rPr>
        <w:t>ℑ</w:t>
      </w:r>
      <w:r>
        <w:rPr>
          <w:rFonts w:ascii="Cambria Math" w:hAnsi="Cambria Math"/>
          <w:spacing w:val="6"/>
          <w:position w:val="2"/>
          <w:sz w:val="28"/>
        </w:rPr>
        <w:t xml:space="preserve"> </w:t>
      </w:r>
      <w:r>
        <w:rPr>
          <w:rFonts w:ascii="Times New Roman" w:hAnsi="Times New Roman"/>
          <w:b/>
          <w:position w:val="2"/>
          <w:sz w:val="28"/>
        </w:rPr>
        <w:t xml:space="preserve">COUNT </w:t>
      </w:r>
      <w:r>
        <w:rPr>
          <w:rFonts w:ascii="Times New Roman" w:hAnsi="Times New Roman"/>
          <w:b/>
          <w:sz w:val="18"/>
        </w:rPr>
        <w:t>Ssn,</w:t>
      </w:r>
      <w:r>
        <w:rPr>
          <w:rFonts w:ascii="Times New Roman" w:hAnsi="Times New Roman"/>
          <w:b/>
          <w:spacing w:val="2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AVERAGE</w:t>
      </w:r>
      <w:r>
        <w:rPr>
          <w:rFonts w:ascii="Times New Roman" w:hAnsi="Times New Roman"/>
          <w:b/>
          <w:spacing w:val="-6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Salary</w:t>
      </w:r>
      <w:r>
        <w:rPr>
          <w:rFonts w:ascii="Times New Roman" w:hAnsi="Times New Roman"/>
          <w:b/>
          <w:spacing w:val="40"/>
          <w:sz w:val="18"/>
        </w:rPr>
        <w:t xml:space="preserve"> </w:t>
      </w:r>
      <w:r>
        <w:rPr>
          <w:rFonts w:ascii="Times New Roman" w:hAnsi="Times New Roman"/>
          <w:b/>
          <w:position w:val="2"/>
          <w:sz w:val="28"/>
        </w:rPr>
        <w:t>(EMPLOYEE))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3"/>
        <w:rPr>
          <w:rFonts w:ascii="Times New Roman"/>
          <w:b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72" behindDoc="0" locked="0" layoutInCell="1" allowOverlap="1">
            <wp:simplePos x="0" y="0"/>
            <wp:positionH relativeFrom="page">
              <wp:posOffset>677727</wp:posOffset>
            </wp:positionH>
            <wp:positionV relativeFrom="paragraph">
              <wp:posOffset>209800</wp:posOffset>
            </wp:positionV>
            <wp:extent cx="6315981" cy="2574607"/>
            <wp:effectExtent l="0" t="0" r="0" b="0"/>
            <wp:wrapTopAndBottom/>
            <wp:docPr id="181" name="image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89.jpe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5981" cy="2574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b/>
          <w:sz w:val="30"/>
        </w:rPr>
      </w:pPr>
    </w:p>
    <w:p w:rsidR="00B14EA8" w:rsidRDefault="009B706F">
      <w:pPr>
        <w:pStyle w:val="Heading5"/>
        <w:numPr>
          <w:ilvl w:val="2"/>
          <w:numId w:val="194"/>
        </w:numPr>
        <w:tabs>
          <w:tab w:val="left" w:pos="1190"/>
        </w:tabs>
        <w:spacing w:before="214"/>
        <w:ind w:left="1189" w:hanging="590"/>
        <w:jc w:val="both"/>
        <w:rPr>
          <w:rFonts w:ascii="Times New Roman"/>
        </w:rPr>
      </w:pPr>
      <w:r>
        <w:rPr>
          <w:rFonts w:ascii="Times New Roman"/>
        </w:rPr>
        <w:t>Recursive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Closure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Operations</w:t>
      </w:r>
    </w:p>
    <w:p w:rsidR="00B14EA8" w:rsidRDefault="009B706F">
      <w:pPr>
        <w:spacing w:before="147" w:line="360" w:lineRule="auto"/>
        <w:ind w:left="600" w:right="96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Recursive closure operation is applied to a recursive relationship between tuples of the same type,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as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supervisor.</w:t>
      </w:r>
    </w:p>
    <w:p w:rsidR="00B14EA8" w:rsidRDefault="009B706F">
      <w:pPr>
        <w:spacing w:line="360" w:lineRule="auto"/>
        <w:ind w:left="600" w:right="950"/>
        <w:jc w:val="both"/>
        <w:rPr>
          <w:rFonts w:ascii="Times New Roman" w:hAns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73" behindDoc="0" locked="0" layoutInCell="1" allowOverlap="1">
            <wp:simplePos x="0" y="0"/>
            <wp:positionH relativeFrom="page">
              <wp:posOffset>1214872</wp:posOffset>
            </wp:positionH>
            <wp:positionV relativeFrom="paragraph">
              <wp:posOffset>847386</wp:posOffset>
            </wp:positionV>
            <wp:extent cx="4330730" cy="570452"/>
            <wp:effectExtent l="0" t="0" r="0" b="0"/>
            <wp:wrapTopAndBottom/>
            <wp:docPr id="18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90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0730" cy="570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24"/>
        </w:rPr>
        <w:t xml:space="preserve">Example : </w:t>
      </w:r>
      <w:r>
        <w:rPr>
          <w:rFonts w:ascii="Times New Roman" w:hAnsi="Times New Roman"/>
          <w:sz w:val="24"/>
        </w:rPr>
        <w:t xml:space="preserve">Retrieve all supervisees of an employee </w:t>
      </w:r>
      <w:r>
        <w:rPr>
          <w:rFonts w:ascii="Times New Roman" w:hAnsi="Times New Roman"/>
          <w:i/>
          <w:sz w:val="24"/>
        </w:rPr>
        <w:t xml:space="preserve">e </w:t>
      </w:r>
      <w:r>
        <w:rPr>
          <w:rFonts w:ascii="Times New Roman" w:hAnsi="Times New Roman"/>
          <w:sz w:val="24"/>
        </w:rPr>
        <w:t xml:space="preserve">at all levels—that is, all employees </w:t>
      </w:r>
      <w:r>
        <w:rPr>
          <w:rFonts w:ascii="Times New Roman" w:hAnsi="Times New Roman"/>
          <w:i/>
          <w:sz w:val="24"/>
        </w:rPr>
        <w:t>e</w:t>
      </w:r>
      <w:r>
        <w:rPr>
          <w:rFonts w:ascii="Times New Roman" w:hAnsi="Times New Roman"/>
          <w:sz w:val="24"/>
        </w:rPr>
        <w:t>’ directly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supervised by </w:t>
      </w:r>
      <w:r>
        <w:rPr>
          <w:rFonts w:ascii="Times New Roman" w:hAnsi="Times New Roman"/>
          <w:i/>
          <w:sz w:val="24"/>
        </w:rPr>
        <w:t>e</w:t>
      </w:r>
      <w:r>
        <w:rPr>
          <w:rFonts w:ascii="Times New Roman" w:hAnsi="Times New Roman"/>
          <w:sz w:val="24"/>
        </w:rPr>
        <w:t xml:space="preserve">, all employees </w:t>
      </w:r>
      <w:r>
        <w:rPr>
          <w:rFonts w:ascii="Times New Roman" w:hAnsi="Times New Roman"/>
          <w:i/>
          <w:sz w:val="24"/>
        </w:rPr>
        <w:t>e’</w:t>
      </w:r>
      <w:r>
        <w:rPr>
          <w:rFonts w:ascii="Cambria Math" w:hAnsi="Cambria Math"/>
          <w:sz w:val="24"/>
        </w:rPr>
        <w:t xml:space="preserve">ℑ </w:t>
      </w:r>
      <w:r>
        <w:rPr>
          <w:rFonts w:ascii="Times New Roman" w:hAnsi="Times New Roman"/>
          <w:sz w:val="24"/>
        </w:rPr>
        <w:t xml:space="preserve">directly supervised by each employee </w:t>
      </w:r>
      <w:r>
        <w:rPr>
          <w:rFonts w:ascii="Times New Roman" w:hAnsi="Times New Roman"/>
          <w:i/>
          <w:sz w:val="24"/>
        </w:rPr>
        <w:t>e</w:t>
      </w:r>
      <w:r>
        <w:rPr>
          <w:rFonts w:ascii="Times New Roman" w:hAnsi="Times New Roman"/>
          <w:sz w:val="24"/>
        </w:rPr>
        <w:t>’, all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employees </w:t>
      </w:r>
      <w:r>
        <w:rPr>
          <w:rFonts w:ascii="Times New Roman" w:hAnsi="Times New Roman"/>
          <w:i/>
          <w:sz w:val="24"/>
        </w:rPr>
        <w:t>e’’’</w:t>
      </w:r>
      <w:r>
        <w:rPr>
          <w:rFonts w:ascii="Times New Roman" w:hAnsi="Times New Roman"/>
          <w:i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directly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supervised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e</w:t>
      </w:r>
      <w:r>
        <w:rPr>
          <w:rFonts w:ascii="Times New Roman" w:hAnsi="Times New Roman"/>
          <w:sz w:val="24"/>
        </w:rPr>
        <w:t>’’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on.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8"/>
        <w:rPr>
          <w:rFonts w:ascii="Times New Roman"/>
          <w:sz w:val="14"/>
        </w:rPr>
      </w:pPr>
    </w:p>
    <w:p w:rsidR="00B14EA8" w:rsidRDefault="009B706F">
      <w:pPr>
        <w:pStyle w:val="BodyText"/>
        <w:ind w:left="614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1309217" cy="1100137"/>
            <wp:effectExtent l="0" t="0" r="0" b="0"/>
            <wp:docPr id="18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91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9217" cy="1100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spacing w:before="226"/>
        <w:ind w:left="960"/>
        <w:rPr>
          <w:sz w:val="32"/>
        </w:rPr>
      </w:pPr>
      <w:r>
        <w:rPr>
          <w:noProof/>
          <w:lang w:val="en-IN" w:eastAsia="en-IN"/>
        </w:rPr>
        <w:drawing>
          <wp:anchor distT="0" distB="0" distL="0" distR="0" simplePos="0" relativeHeight="15768064" behindDoc="0" locked="0" layoutInCell="1" allowOverlap="1">
            <wp:simplePos x="0" y="0"/>
            <wp:positionH relativeFrom="page">
              <wp:posOffset>1230772</wp:posOffset>
            </wp:positionH>
            <wp:positionV relativeFrom="paragraph">
              <wp:posOffset>-1658829</wp:posOffset>
            </wp:positionV>
            <wp:extent cx="1818651" cy="2535722"/>
            <wp:effectExtent l="0" t="0" r="0" b="0"/>
            <wp:wrapNone/>
            <wp:docPr id="18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92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651" cy="25357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7"/>
          <w:sz w:val="32"/>
        </w:rPr>
        <w:t>•</w:t>
      </w:r>
    </w:p>
    <w:p w:rsidR="00B14EA8" w:rsidRDefault="009B706F">
      <w:pPr>
        <w:spacing w:before="238"/>
        <w:ind w:left="960"/>
        <w:rPr>
          <w:sz w:val="32"/>
        </w:rPr>
      </w:pPr>
      <w:r>
        <w:rPr>
          <w:w w:val="77"/>
          <w:sz w:val="32"/>
        </w:rPr>
        <w:t>•</w:t>
      </w:r>
    </w:p>
    <w:p w:rsidR="00B14EA8" w:rsidRDefault="009B706F">
      <w:pPr>
        <w:pStyle w:val="Heading2"/>
      </w:pPr>
      <w:r>
        <w:rPr>
          <w:w w:val="77"/>
        </w:rPr>
        <w:t>•</w:t>
      </w:r>
    </w:p>
    <w:p w:rsidR="00B14EA8" w:rsidRDefault="00B14EA8">
      <w:pPr>
        <w:pStyle w:val="BodyText"/>
        <w:spacing w:before="3"/>
        <w:rPr>
          <w:sz w:val="14"/>
        </w:rPr>
      </w:pPr>
    </w:p>
    <w:p w:rsidR="00B14EA8" w:rsidRDefault="009B706F">
      <w:pPr>
        <w:spacing w:before="90" w:line="360" w:lineRule="auto"/>
        <w:ind w:left="960" w:right="95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retrieve all employees supervised by Borg at level 2—that is, all employees e’’ supervised by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some employee e’ who is directly supervised by Borg—we can apply another JOIN to the result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first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query,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as follows:</w:t>
      </w:r>
    </w:p>
    <w:p w:rsidR="00B14EA8" w:rsidRDefault="009B706F">
      <w:pPr>
        <w:pStyle w:val="BodyText"/>
        <w:spacing w:before="11"/>
        <w:rPr>
          <w:rFonts w:ascii="Times New Roman"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74" behindDoc="0" locked="0" layoutInCell="1" allowOverlap="1">
            <wp:simplePos x="0" y="0"/>
            <wp:positionH relativeFrom="page">
              <wp:posOffset>1616465</wp:posOffset>
            </wp:positionH>
            <wp:positionV relativeFrom="paragraph">
              <wp:posOffset>214384</wp:posOffset>
            </wp:positionV>
            <wp:extent cx="3507159" cy="155448"/>
            <wp:effectExtent l="0" t="0" r="0" b="0"/>
            <wp:wrapTopAndBottom/>
            <wp:docPr id="18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93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715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8"/>
        <w:rPr>
          <w:rFonts w:ascii="Times New Roman"/>
          <w:sz w:val="19"/>
        </w:rPr>
      </w:pPr>
      <w:r>
        <w:rPr>
          <w:noProof/>
          <w:lang w:val="en-IN" w:eastAsia="en-IN"/>
        </w:rPr>
        <w:drawing>
          <wp:anchor distT="0" distB="0" distL="0" distR="0" simplePos="0" relativeHeight="75" behindDoc="0" locked="0" layoutInCell="1" allowOverlap="1">
            <wp:simplePos x="0" y="0"/>
            <wp:positionH relativeFrom="page">
              <wp:posOffset>2512833</wp:posOffset>
            </wp:positionH>
            <wp:positionV relativeFrom="paragraph">
              <wp:posOffset>169036</wp:posOffset>
            </wp:positionV>
            <wp:extent cx="1159719" cy="1753933"/>
            <wp:effectExtent l="0" t="0" r="0" b="0"/>
            <wp:wrapTopAndBottom/>
            <wp:docPr id="19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94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719" cy="1753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1"/>
        </w:rPr>
      </w:pPr>
    </w:p>
    <w:p w:rsidR="00B14EA8" w:rsidRDefault="009B706F">
      <w:pPr>
        <w:spacing w:line="360" w:lineRule="auto"/>
        <w:ind w:left="1320" w:right="8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get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both sets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employees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supervised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levels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‘James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Borg’,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can apply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UNION operation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 two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results,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follows: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rPr>
          <w:rFonts w:ascii="Times New Roman"/>
          <w:sz w:val="15"/>
        </w:rPr>
      </w:pPr>
      <w:r>
        <w:rPr>
          <w:noProof/>
          <w:lang w:val="en-IN" w:eastAsia="en-IN"/>
        </w:rPr>
        <w:drawing>
          <wp:anchor distT="0" distB="0" distL="0" distR="0" simplePos="0" relativeHeight="76" behindDoc="0" locked="0" layoutInCell="1" allowOverlap="1">
            <wp:simplePos x="0" y="0"/>
            <wp:positionH relativeFrom="page">
              <wp:posOffset>2309771</wp:posOffset>
            </wp:positionH>
            <wp:positionV relativeFrom="paragraph">
              <wp:posOffset>134482</wp:posOffset>
            </wp:positionV>
            <wp:extent cx="2231308" cy="117348"/>
            <wp:effectExtent l="0" t="0" r="0" b="0"/>
            <wp:wrapTopAndBottom/>
            <wp:docPr id="19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95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1308" cy="117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5"/>
        <w:rPr>
          <w:rFonts w:ascii="Times New Roman"/>
          <w:sz w:val="33"/>
        </w:rPr>
      </w:pPr>
    </w:p>
    <w:p w:rsidR="00B14EA8" w:rsidRDefault="009B706F">
      <w:pPr>
        <w:pStyle w:val="ListParagraph"/>
        <w:numPr>
          <w:ilvl w:val="2"/>
          <w:numId w:val="194"/>
        </w:numPr>
        <w:tabs>
          <w:tab w:val="left" w:pos="1190"/>
        </w:tabs>
        <w:spacing w:before="1"/>
        <w:ind w:left="1189" w:hanging="590"/>
        <w:rPr>
          <w:rFonts w:ascii="Times New Roman"/>
          <w:b/>
          <w:sz w:val="26"/>
        </w:rPr>
      </w:pPr>
      <w:r>
        <w:rPr>
          <w:rFonts w:ascii="Times New Roman"/>
          <w:b/>
          <w:sz w:val="26"/>
        </w:rPr>
        <w:t>OUTER</w:t>
      </w:r>
      <w:r>
        <w:rPr>
          <w:rFonts w:ascii="Times New Roman"/>
          <w:b/>
          <w:spacing w:val="-4"/>
          <w:sz w:val="26"/>
        </w:rPr>
        <w:t xml:space="preserve"> </w:t>
      </w:r>
      <w:r>
        <w:rPr>
          <w:rFonts w:ascii="Times New Roman"/>
          <w:b/>
          <w:sz w:val="26"/>
        </w:rPr>
        <w:t>JOIN</w:t>
      </w:r>
      <w:r>
        <w:rPr>
          <w:rFonts w:ascii="Times New Roman"/>
          <w:b/>
          <w:spacing w:val="-3"/>
          <w:sz w:val="26"/>
        </w:rPr>
        <w:t xml:space="preserve"> </w:t>
      </w:r>
      <w:r>
        <w:rPr>
          <w:rFonts w:ascii="Times New Roman"/>
          <w:b/>
          <w:sz w:val="26"/>
        </w:rPr>
        <w:t>Operations</w:t>
      </w:r>
    </w:p>
    <w:p w:rsidR="00B14EA8" w:rsidRDefault="009B706F">
      <w:pPr>
        <w:spacing w:before="238" w:line="360" w:lineRule="auto"/>
        <w:ind w:left="960" w:right="95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JOIN operations match tuples that satisfy the join condition. For example, for a NATURAL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JOIN operation R * S, only tuples from R that have matching tuples in S—and vice versa—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appear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result.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Hence,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without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matching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(or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related)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eliminated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96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JOIN result. Tuples with NULL values in the join attributes are also eliminated.This type of join,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where tuples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match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are eliminated,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 known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inner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join.</w:t>
      </w:r>
    </w:p>
    <w:p w:rsidR="00B14EA8" w:rsidRDefault="009B706F">
      <w:pPr>
        <w:spacing w:line="360" w:lineRule="auto"/>
        <w:ind w:left="869" w:right="962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 set of operations, called </w:t>
      </w:r>
      <w:r>
        <w:rPr>
          <w:rFonts w:ascii="Times New Roman"/>
          <w:b/>
          <w:sz w:val="24"/>
        </w:rPr>
        <w:t>outer joins</w:t>
      </w:r>
      <w:r>
        <w:rPr>
          <w:rFonts w:ascii="Times New Roman"/>
          <w:sz w:val="24"/>
        </w:rPr>
        <w:t>, were developed for the case where the user wants to keep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 the tuples in R, or all those in S, or all those in both relations in the result of the JOIN,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regardless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whether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matching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other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relation.</w:t>
      </w:r>
    </w:p>
    <w:p w:rsidR="00B14EA8" w:rsidRDefault="009B706F">
      <w:pPr>
        <w:spacing w:before="201" w:line="360" w:lineRule="auto"/>
        <w:ind w:left="874" w:right="96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 example, suppose that we want a list of all employee names as well as the name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departments they manage if they happen to manage a department; if they do not manage one, we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 indicate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 NULL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value.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apply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LEFT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OUTER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JOIN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denoted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by</w:t>
      </w:r>
    </w:p>
    <w:p w:rsidR="00B14EA8" w:rsidRDefault="009B706F">
      <w:pPr>
        <w:spacing w:before="84"/>
        <w:ind w:left="1022"/>
        <w:jc w:val="both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inline distT="0" distB="0" distL="0" distR="0">
            <wp:extent cx="286870" cy="232687"/>
            <wp:effectExtent l="0" t="0" r="0" b="0"/>
            <wp:docPr id="19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96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870" cy="232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10"/>
          <w:sz w:val="20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result as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5"/>
        <w:rPr>
          <w:rFonts w:ascii="Times New Roman"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78" behindDoc="0" locked="0" layoutInCell="1" allowOverlap="1">
            <wp:simplePos x="0" y="0"/>
            <wp:positionH relativeFrom="page">
              <wp:posOffset>1593009</wp:posOffset>
            </wp:positionH>
            <wp:positionV relativeFrom="paragraph">
              <wp:posOffset>232999</wp:posOffset>
            </wp:positionV>
            <wp:extent cx="3083528" cy="456628"/>
            <wp:effectExtent l="0" t="0" r="0" b="0"/>
            <wp:wrapTopAndBottom/>
            <wp:docPr id="19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97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3528" cy="456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1"/>
        <w:rPr>
          <w:rFonts w:ascii="Times New Roman"/>
          <w:sz w:val="38"/>
        </w:rPr>
      </w:pPr>
    </w:p>
    <w:p w:rsidR="00B14EA8" w:rsidRDefault="009B706F">
      <w:pPr>
        <w:ind w:left="1320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LEFT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OUTER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keeps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every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first,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left,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</w:p>
    <w:p w:rsidR="00B14EA8" w:rsidRDefault="009B706F">
      <w:pPr>
        <w:tabs>
          <w:tab w:val="left" w:pos="1879"/>
        </w:tabs>
        <w:spacing w:before="137" w:line="292" w:lineRule="auto"/>
        <w:ind w:left="1320" w:right="965" w:firstLine="62"/>
        <w:rPr>
          <w:rFonts w:ascii="Times New Roman"/>
          <w:sz w:val="24"/>
        </w:rPr>
      </w:pPr>
      <w:r>
        <w:rPr>
          <w:rFonts w:ascii="Times New Roman"/>
          <w:sz w:val="24"/>
        </w:rPr>
        <w:t>R</w:t>
      </w:r>
      <w:r>
        <w:rPr>
          <w:rFonts w:ascii="Times New Roman"/>
          <w:sz w:val="24"/>
        </w:rPr>
        <w:tab/>
      </w:r>
      <w:r>
        <w:rPr>
          <w:rFonts w:ascii="Times New Roman"/>
          <w:noProof/>
          <w:position w:val="-10"/>
          <w:sz w:val="24"/>
          <w:lang w:val="en-IN" w:eastAsia="en-IN"/>
        </w:rPr>
        <w:drawing>
          <wp:inline distT="0" distB="0" distL="0" distR="0">
            <wp:extent cx="196028" cy="159424"/>
            <wp:effectExtent l="0" t="0" r="0" b="0"/>
            <wp:docPr id="19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96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028" cy="159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4"/>
        </w:rPr>
        <w:t xml:space="preserve">  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S;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matching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found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S,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then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result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filled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padded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NULL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values.</w:t>
      </w:r>
    </w:p>
    <w:p w:rsidR="00B14EA8" w:rsidRDefault="009B706F">
      <w:pPr>
        <w:pStyle w:val="BodyText"/>
        <w:spacing w:before="9"/>
        <w:rPr>
          <w:rFonts w:ascii="Times New Roman"/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79" behindDoc="0" locked="0" layoutInCell="1" allowOverlap="1">
            <wp:simplePos x="0" y="0"/>
            <wp:positionH relativeFrom="page">
              <wp:posOffset>1784737</wp:posOffset>
            </wp:positionH>
            <wp:positionV relativeFrom="paragraph">
              <wp:posOffset>198457</wp:posOffset>
            </wp:positionV>
            <wp:extent cx="2347531" cy="1700212"/>
            <wp:effectExtent l="0" t="0" r="0" b="0"/>
            <wp:wrapTopAndBottom/>
            <wp:docPr id="20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98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7531" cy="170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216" w:line="220" w:lineRule="auto"/>
        <w:ind w:left="1094" w:right="1220" w:hanging="1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similar operation, RIGHT OUTER JOIN, denoted by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noProof/>
          <w:spacing w:val="-3"/>
          <w:position w:val="-19"/>
          <w:sz w:val="24"/>
          <w:lang w:val="en-IN" w:eastAsia="en-IN"/>
        </w:rPr>
        <w:drawing>
          <wp:inline distT="0" distB="0" distL="0" distR="0">
            <wp:extent cx="323850" cy="233567"/>
            <wp:effectExtent l="0" t="0" r="0" b="0"/>
            <wp:docPr id="20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99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3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Calibri"/>
        </w:rPr>
        <w:t>keeps every tuple in the</w:t>
      </w:r>
      <w:r>
        <w:rPr>
          <w:rFonts w:ascii="Calibri"/>
          <w:spacing w:val="1"/>
        </w:rPr>
        <w:t xml:space="preserve"> </w:t>
      </w:r>
      <w:r>
        <w:rPr>
          <w:rFonts w:ascii="Calibri"/>
          <w:i/>
        </w:rPr>
        <w:t>second</w:t>
      </w:r>
      <w:r>
        <w:rPr>
          <w:rFonts w:ascii="Calibri"/>
        </w:rPr>
        <w:t>,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or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right,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 xml:space="preserve">relation </w:t>
      </w:r>
      <w:r>
        <w:rPr>
          <w:rFonts w:ascii="Calibri"/>
          <w:i/>
        </w:rPr>
        <w:t>S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the result</w:t>
      </w:r>
      <w:r>
        <w:rPr>
          <w:rFonts w:ascii="Calibri"/>
          <w:spacing w:val="97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i/>
          <w:sz w:val="24"/>
        </w:rPr>
        <w:t xml:space="preserve">R  </w:t>
      </w:r>
      <w:r>
        <w:rPr>
          <w:rFonts w:ascii="Times New Roman"/>
          <w:i/>
          <w:spacing w:val="48"/>
          <w:sz w:val="24"/>
        </w:rPr>
        <w:t xml:space="preserve"> </w:t>
      </w:r>
      <w:r>
        <w:rPr>
          <w:rFonts w:ascii="Times New Roman"/>
          <w:i/>
          <w:noProof/>
          <w:spacing w:val="-12"/>
          <w:position w:val="-10"/>
          <w:sz w:val="24"/>
          <w:lang w:val="en-IN" w:eastAsia="en-IN"/>
        </w:rPr>
        <w:drawing>
          <wp:inline distT="0" distB="0" distL="0" distR="0">
            <wp:extent cx="323850" cy="233567"/>
            <wp:effectExtent l="0" t="0" r="0" b="0"/>
            <wp:docPr id="205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99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3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2"/>
          <w:sz w:val="24"/>
        </w:rPr>
        <w:t xml:space="preserve">    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i/>
          <w:sz w:val="24"/>
        </w:rPr>
        <w:t>S</w:t>
      </w:r>
      <w:r>
        <w:rPr>
          <w:rFonts w:ascii="Times New Roman"/>
          <w:sz w:val="24"/>
        </w:rPr>
        <w:t>.</w:t>
      </w:r>
    </w:p>
    <w:p w:rsidR="00B14EA8" w:rsidRDefault="009B706F">
      <w:pPr>
        <w:tabs>
          <w:tab w:val="left" w:pos="6885"/>
        </w:tabs>
        <w:spacing w:before="88" w:line="276" w:lineRule="auto"/>
        <w:ind w:left="960" w:right="1272" w:firstLine="62"/>
        <w:jc w:val="both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15769600" behindDoc="0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22391</wp:posOffset>
            </wp:positionV>
            <wp:extent cx="317500" cy="285750"/>
            <wp:effectExtent l="0" t="0" r="0" b="0"/>
            <wp:wrapNone/>
            <wp:docPr id="20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00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third operation,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b/>
          <w:sz w:val="24"/>
        </w:rPr>
        <w:t>FULL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OUTER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JOIN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denoted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z w:val="24"/>
        </w:rPr>
        <w:tab/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keeps all tuples in both the left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right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relations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matching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found, padding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them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NULL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needed.</w:t>
      </w:r>
    </w:p>
    <w:p w:rsidR="00B14EA8" w:rsidRDefault="009B706F">
      <w:pPr>
        <w:pStyle w:val="ListParagraph"/>
        <w:numPr>
          <w:ilvl w:val="2"/>
          <w:numId w:val="194"/>
        </w:numPr>
        <w:tabs>
          <w:tab w:val="left" w:pos="1143"/>
        </w:tabs>
        <w:spacing w:before="204"/>
        <w:ind w:left="1142" w:hanging="54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OUTER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UNION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Operation</w:t>
      </w:r>
    </w:p>
    <w:p w:rsidR="00B14EA8" w:rsidRDefault="00B14EA8">
      <w:pPr>
        <w:pStyle w:val="BodyText"/>
        <w:spacing w:before="8"/>
        <w:rPr>
          <w:rFonts w:ascii="Times New Roman"/>
          <w:b/>
          <w:sz w:val="20"/>
        </w:rPr>
      </w:pPr>
    </w:p>
    <w:p w:rsidR="00B14EA8" w:rsidRDefault="009B706F">
      <w:pPr>
        <w:spacing w:before="1" w:line="360" w:lineRule="auto"/>
        <w:ind w:left="960" w:right="964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OUTER UNION </w:t>
      </w:r>
      <w:r>
        <w:rPr>
          <w:rFonts w:ascii="Times New Roman"/>
          <w:sz w:val="24"/>
        </w:rPr>
        <w:t>operation was developed to take the union of tuples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from two relations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common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attributes,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but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union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(type)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compatible.This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take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the UNION of tuples in two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 R(X, Y) and S(X, Z)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partially compatible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meaning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only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attributes,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say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X,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are union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compatible.</w:t>
      </w:r>
    </w:p>
    <w:p w:rsidR="00B14EA8" w:rsidRDefault="009B706F">
      <w:pPr>
        <w:spacing w:line="360" w:lineRule="auto"/>
        <w:ind w:left="96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attributes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union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compatible are represented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only once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 the result,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those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 that are not union compatible from either relation are also kept in the result relation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position w:val="2"/>
          <w:sz w:val="24"/>
        </w:rPr>
        <w:t xml:space="preserve">T(X, Y, Z). Two tuples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>1</w:t>
      </w:r>
      <w:r>
        <w:rPr>
          <w:rFonts w:ascii="Times New Roman"/>
          <w:spacing w:val="40"/>
          <w:sz w:val="16"/>
        </w:rPr>
        <w:t xml:space="preserve"> </w:t>
      </w:r>
      <w:r>
        <w:rPr>
          <w:rFonts w:ascii="Times New Roman"/>
          <w:position w:val="2"/>
          <w:sz w:val="24"/>
        </w:rPr>
        <w:t xml:space="preserve">in </w:t>
      </w:r>
      <w:r>
        <w:rPr>
          <w:rFonts w:ascii="Times New Roman"/>
          <w:i/>
          <w:position w:val="2"/>
          <w:sz w:val="24"/>
        </w:rPr>
        <w:t xml:space="preserve">R </w:t>
      </w:r>
      <w:r>
        <w:rPr>
          <w:rFonts w:ascii="Times New Roman"/>
          <w:position w:val="2"/>
          <w:sz w:val="24"/>
        </w:rPr>
        <w:t xml:space="preserve">and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>2</w:t>
      </w:r>
      <w:r>
        <w:rPr>
          <w:rFonts w:ascii="Times New Roman"/>
          <w:spacing w:val="40"/>
          <w:sz w:val="16"/>
        </w:rPr>
        <w:t xml:space="preserve"> </w:t>
      </w:r>
      <w:r>
        <w:rPr>
          <w:rFonts w:ascii="Times New Roman"/>
          <w:position w:val="2"/>
          <w:sz w:val="24"/>
        </w:rPr>
        <w:t xml:space="preserve">in </w:t>
      </w:r>
      <w:r>
        <w:rPr>
          <w:rFonts w:ascii="Times New Roman"/>
          <w:i/>
          <w:position w:val="2"/>
          <w:sz w:val="24"/>
        </w:rPr>
        <w:t xml:space="preserve">S </w:t>
      </w:r>
      <w:r>
        <w:rPr>
          <w:rFonts w:ascii="Times New Roman"/>
          <w:position w:val="2"/>
          <w:sz w:val="24"/>
        </w:rPr>
        <w:t xml:space="preserve">are said to match if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>1</w:t>
      </w:r>
      <w:r>
        <w:rPr>
          <w:rFonts w:ascii="Times New Roman"/>
          <w:position w:val="2"/>
          <w:sz w:val="24"/>
        </w:rPr>
        <w:t>[</w:t>
      </w:r>
      <w:r>
        <w:rPr>
          <w:rFonts w:ascii="Times New Roman"/>
          <w:i/>
          <w:position w:val="2"/>
          <w:sz w:val="24"/>
        </w:rPr>
        <w:t>X</w:t>
      </w:r>
      <w:r>
        <w:rPr>
          <w:rFonts w:ascii="Times New Roman"/>
          <w:position w:val="2"/>
          <w:sz w:val="24"/>
        </w:rPr>
        <w:t xml:space="preserve">]= </w:t>
      </w:r>
      <w:r>
        <w:rPr>
          <w:rFonts w:ascii="Times New Roman"/>
          <w:i/>
          <w:position w:val="2"/>
          <w:sz w:val="24"/>
        </w:rPr>
        <w:t>t</w:t>
      </w:r>
      <w:r>
        <w:rPr>
          <w:rFonts w:ascii="Times New Roman"/>
          <w:sz w:val="16"/>
        </w:rPr>
        <w:t>2</w:t>
      </w:r>
      <w:r>
        <w:rPr>
          <w:rFonts w:ascii="Times New Roman"/>
          <w:position w:val="2"/>
          <w:sz w:val="24"/>
        </w:rPr>
        <w:t>[</w:t>
      </w:r>
      <w:r>
        <w:rPr>
          <w:rFonts w:ascii="Times New Roman"/>
          <w:i/>
          <w:position w:val="2"/>
          <w:sz w:val="24"/>
        </w:rPr>
        <w:t>X</w:t>
      </w:r>
      <w:r>
        <w:rPr>
          <w:rFonts w:ascii="Times New Roman"/>
          <w:position w:val="2"/>
          <w:sz w:val="24"/>
        </w:rPr>
        <w:t>]. These will be</w:t>
      </w:r>
      <w:r>
        <w:rPr>
          <w:rFonts w:ascii="Times New Roman"/>
          <w:spacing w:val="1"/>
          <w:position w:val="2"/>
          <w:sz w:val="24"/>
        </w:rPr>
        <w:t xml:space="preserve"> </w:t>
      </w:r>
      <w:r>
        <w:rPr>
          <w:rFonts w:ascii="Times New Roman"/>
          <w:sz w:val="24"/>
        </w:rPr>
        <w:t xml:space="preserve">combined (unioned) into a single tuple in </w:t>
      </w:r>
      <w:r>
        <w:rPr>
          <w:rFonts w:ascii="Times New Roman"/>
          <w:i/>
          <w:sz w:val="24"/>
        </w:rPr>
        <w:t>t</w:t>
      </w:r>
      <w:r>
        <w:rPr>
          <w:rFonts w:ascii="Times New Roman"/>
          <w:sz w:val="24"/>
        </w:rPr>
        <w:t>. Tuples in either relation that have no matching tuple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padded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NULL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values.</w:t>
      </w:r>
    </w:p>
    <w:p w:rsidR="00B14EA8" w:rsidRDefault="009B706F">
      <w:pPr>
        <w:spacing w:line="360" w:lineRule="auto"/>
        <w:ind w:left="1983" w:right="2146" w:hanging="102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example, 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OUTER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UNION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applied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whose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schemas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are: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STUDENT(Name,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Ssn,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Department,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Advisor)</w:t>
      </w:r>
    </w:p>
    <w:p w:rsidR="00B14EA8" w:rsidRDefault="009B706F">
      <w:pPr>
        <w:spacing w:line="274" w:lineRule="exact"/>
        <w:ind w:left="198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INSTRUCTOR(Name,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Ssn,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Department,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Rank)</w:t>
      </w:r>
    </w:p>
    <w:p w:rsidR="00B14EA8" w:rsidRDefault="009B706F">
      <w:pPr>
        <w:spacing w:before="137" w:line="360" w:lineRule="auto"/>
        <w:ind w:left="960" w:right="9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Tuples from the two relations 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matched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based on having the same combination of values 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shared attributes—Name, Ssn, Department. All the tuples from both relations are included 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result, but tuples with the same (Name, Ssn, Department) combination will appear only once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the result. Tuples appearing only in STUDENT will have a NULL for the Rank attribute,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whereas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appearing only in INSTRUCTOR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NULL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 Advisor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attribute.</w:t>
      </w:r>
    </w:p>
    <w:p w:rsidR="00B14EA8" w:rsidRDefault="009B706F">
      <w:pPr>
        <w:spacing w:before="4" w:line="360" w:lineRule="auto"/>
        <w:ind w:left="960" w:right="962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tuple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exists in both relations,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 represent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 student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also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an instructor, will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 its attributes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resulting relation,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STUDENT_OR_INSTRUCTOR,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will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 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attributes:</w:t>
      </w:r>
    </w:p>
    <w:p w:rsidR="00B14EA8" w:rsidRDefault="009B706F">
      <w:pPr>
        <w:spacing w:line="272" w:lineRule="exact"/>
        <w:ind w:left="1205"/>
        <w:rPr>
          <w:rFonts w:ascii="Times New Roman"/>
          <w:sz w:val="24"/>
        </w:rPr>
      </w:pPr>
      <w:r>
        <w:rPr>
          <w:rFonts w:ascii="Times New Roman"/>
          <w:sz w:val="24"/>
        </w:rPr>
        <w:t>STUDENT_OR_INSTRUCTOR(Name,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Ssn,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Department,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Advisor,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Rank)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pStyle w:val="ListParagraph"/>
        <w:numPr>
          <w:ilvl w:val="1"/>
          <w:numId w:val="203"/>
        </w:numPr>
        <w:tabs>
          <w:tab w:val="left" w:pos="1023"/>
        </w:tabs>
        <w:spacing w:before="171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Examples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z w:val="28"/>
        </w:rPr>
        <w:t>of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z w:val="28"/>
        </w:rPr>
        <w:t>Queries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z w:val="28"/>
        </w:rPr>
        <w:t>in</w:t>
      </w:r>
      <w:r>
        <w:rPr>
          <w:rFonts w:ascii="Times New Roman"/>
          <w:b/>
          <w:spacing w:val="-10"/>
          <w:sz w:val="28"/>
        </w:rPr>
        <w:t xml:space="preserve"> </w:t>
      </w:r>
      <w:r>
        <w:rPr>
          <w:rFonts w:ascii="Times New Roman"/>
          <w:b/>
          <w:sz w:val="28"/>
        </w:rPr>
        <w:t>Relational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Algebra</w:t>
      </w:r>
    </w:p>
    <w:p w:rsidR="00B14EA8" w:rsidRDefault="009B706F">
      <w:pPr>
        <w:spacing w:before="234"/>
        <w:ind w:left="60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Query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1.</w:t>
      </w:r>
      <w:r>
        <w:rPr>
          <w:rFonts w:ascii="Times New Roman" w:hAnsi="Times New Roman"/>
          <w:b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address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employees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work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‘Research’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department.</w:t>
      </w:r>
    </w:p>
    <w:p w:rsidR="00B14EA8" w:rsidRDefault="009B706F">
      <w:pPr>
        <w:pStyle w:val="BodyText"/>
        <w:spacing w:before="8"/>
        <w:rPr>
          <w:rFonts w:ascii="Times New Roman"/>
          <w:sz w:val="13"/>
        </w:rPr>
      </w:pPr>
      <w:r>
        <w:rPr>
          <w:noProof/>
          <w:lang w:val="en-IN" w:eastAsia="en-IN"/>
        </w:rPr>
        <w:drawing>
          <wp:anchor distT="0" distB="0" distL="0" distR="0" simplePos="0" relativeHeight="81" behindDoc="0" locked="0" layoutInCell="1" allowOverlap="1">
            <wp:simplePos x="0" y="0"/>
            <wp:positionH relativeFrom="page">
              <wp:posOffset>1009089</wp:posOffset>
            </wp:positionH>
            <wp:positionV relativeFrom="paragraph">
              <wp:posOffset>124776</wp:posOffset>
            </wp:positionV>
            <wp:extent cx="5319216" cy="1194720"/>
            <wp:effectExtent l="0" t="0" r="0" b="0"/>
            <wp:wrapTopAndBottom/>
            <wp:docPr id="20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01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9216" cy="1194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2"/>
        <w:rPr>
          <w:rFonts w:ascii="Times New Roman"/>
          <w:sz w:val="26"/>
        </w:rPr>
      </w:pPr>
    </w:p>
    <w:p w:rsidR="00B14EA8" w:rsidRDefault="009B706F">
      <w:pPr>
        <w:spacing w:line="362" w:lineRule="auto"/>
        <w:ind w:left="600" w:right="805"/>
        <w:rPr>
          <w:rFonts w:ascii="Times New Roman" w:hAns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82" behindDoc="0" locked="0" layoutInCell="1" allowOverlap="1">
            <wp:simplePos x="0" y="0"/>
            <wp:positionH relativeFrom="page">
              <wp:posOffset>1239806</wp:posOffset>
            </wp:positionH>
            <wp:positionV relativeFrom="paragraph">
              <wp:posOffset>607602</wp:posOffset>
            </wp:positionV>
            <wp:extent cx="4904500" cy="810577"/>
            <wp:effectExtent l="0" t="0" r="0" b="0"/>
            <wp:wrapTopAndBottom/>
            <wp:docPr id="21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02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4500" cy="810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24"/>
        </w:rPr>
        <w:t>Query</w:t>
      </w:r>
      <w:r>
        <w:rPr>
          <w:rFonts w:ascii="Times New Roman" w:hAnsi="Times New Roman"/>
          <w:b/>
          <w:spacing w:val="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2.</w:t>
      </w:r>
      <w:r>
        <w:rPr>
          <w:rFonts w:ascii="Times New Roman" w:hAnsi="Times New Roman"/>
          <w:b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every project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located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‘Stafford’,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list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number,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controlling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number,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department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manager’s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last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name,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address,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birth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date.</w:t>
      </w:r>
    </w:p>
    <w:p w:rsidR="00B14EA8" w:rsidRDefault="00B14EA8">
      <w:pPr>
        <w:spacing w:line="362" w:lineRule="auto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600" w:right="805"/>
        <w:rPr>
          <w:rFonts w:ascii="Times New Roman"/>
          <w:sz w:val="24"/>
        </w:rPr>
      </w:pPr>
      <w:r>
        <w:rPr>
          <w:noProof/>
          <w:lang w:val="en-IN" w:eastAsia="en-IN"/>
        </w:rPr>
        <w:lastRenderedPageBreak/>
        <w:drawing>
          <wp:anchor distT="0" distB="0" distL="0" distR="0" simplePos="0" relativeHeight="83" behindDoc="0" locked="0" layoutInCell="1" allowOverlap="1">
            <wp:simplePos x="0" y="0"/>
            <wp:positionH relativeFrom="page">
              <wp:posOffset>1465646</wp:posOffset>
            </wp:positionH>
            <wp:positionV relativeFrom="paragraph">
              <wp:posOffset>701447</wp:posOffset>
            </wp:positionV>
            <wp:extent cx="4518267" cy="892968"/>
            <wp:effectExtent l="0" t="0" r="0" b="0"/>
            <wp:wrapTopAndBottom/>
            <wp:docPr id="21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03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8267" cy="892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24"/>
        </w:rPr>
        <w:t>Query</w:t>
      </w:r>
      <w:r>
        <w:rPr>
          <w:rFonts w:ascii="Times New Roman"/>
          <w:b/>
          <w:spacing w:val="46"/>
          <w:sz w:val="24"/>
        </w:rPr>
        <w:t xml:space="preserve"> </w:t>
      </w:r>
      <w:r>
        <w:rPr>
          <w:rFonts w:ascii="Times New Roman"/>
          <w:b/>
          <w:sz w:val="24"/>
        </w:rPr>
        <w:t>3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49"/>
          <w:sz w:val="24"/>
        </w:rPr>
        <w:t xml:space="preserve"> </w:t>
      </w:r>
      <w:r>
        <w:rPr>
          <w:rFonts w:ascii="Times New Roman"/>
          <w:sz w:val="24"/>
        </w:rPr>
        <w:t>Find</w:t>
      </w:r>
      <w:r>
        <w:rPr>
          <w:rFonts w:ascii="Times New Roman"/>
          <w:spacing w:val="4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6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51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46"/>
          <w:sz w:val="24"/>
        </w:rPr>
        <w:t xml:space="preserve"> </w:t>
      </w:r>
      <w:r>
        <w:rPr>
          <w:rFonts w:ascii="Times New Roman"/>
          <w:sz w:val="24"/>
        </w:rPr>
        <w:t>projects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controlled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5.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spacing w:before="1" w:line="360" w:lineRule="auto"/>
        <w:ind w:left="600" w:right="80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Query</w:t>
      </w:r>
      <w:r>
        <w:rPr>
          <w:rFonts w:ascii="Times New Roman" w:hAnsi="Times New Roman"/>
          <w:b/>
          <w:spacing w:val="1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4.</w:t>
      </w:r>
      <w:r>
        <w:rPr>
          <w:rFonts w:ascii="Times New Roman" w:hAnsi="Times New Roman"/>
          <w:b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Make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list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numbers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projects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involve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whose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last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‘Smith’,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either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worker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manager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department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controls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project.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7"/>
        <w:rPr>
          <w:rFonts w:ascii="Times New Roman"/>
          <w:sz w:val="10"/>
        </w:rPr>
      </w:pPr>
      <w:r>
        <w:rPr>
          <w:noProof/>
          <w:lang w:val="en-IN" w:eastAsia="en-IN"/>
        </w:rPr>
        <w:drawing>
          <wp:anchor distT="0" distB="0" distL="0" distR="0" simplePos="0" relativeHeight="84" behindDoc="0" locked="0" layoutInCell="1" allowOverlap="1">
            <wp:simplePos x="0" y="0"/>
            <wp:positionH relativeFrom="page">
              <wp:posOffset>1175969</wp:posOffset>
            </wp:positionH>
            <wp:positionV relativeFrom="paragraph">
              <wp:posOffset>102602</wp:posOffset>
            </wp:positionV>
            <wp:extent cx="4938365" cy="1070133"/>
            <wp:effectExtent l="0" t="0" r="0" b="0"/>
            <wp:wrapTopAndBottom/>
            <wp:docPr id="21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04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8365" cy="1070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spacing w:before="181"/>
        <w:ind w:left="60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Query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5.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or more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dependents.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rPr>
          <w:rFonts w:ascii="Times New Roman"/>
          <w:sz w:val="11"/>
        </w:rPr>
      </w:pPr>
      <w:r>
        <w:rPr>
          <w:noProof/>
          <w:lang w:val="en-IN" w:eastAsia="en-IN"/>
        </w:rPr>
        <w:drawing>
          <wp:anchor distT="0" distB="0" distL="0" distR="0" simplePos="0" relativeHeight="85" behindDoc="0" locked="0" layoutInCell="1" allowOverlap="1">
            <wp:simplePos x="0" y="0"/>
            <wp:positionH relativeFrom="page">
              <wp:posOffset>1020868</wp:posOffset>
            </wp:positionH>
            <wp:positionV relativeFrom="paragraph">
              <wp:posOffset>105502</wp:posOffset>
            </wp:positionV>
            <wp:extent cx="5462820" cy="682751"/>
            <wp:effectExtent l="0" t="0" r="0" b="0"/>
            <wp:wrapTopAndBottom/>
            <wp:docPr id="21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05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820" cy="68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7"/>
        <w:rPr>
          <w:rFonts w:ascii="Times New Roman"/>
          <w:sz w:val="34"/>
        </w:rPr>
      </w:pPr>
    </w:p>
    <w:p w:rsidR="00B14EA8" w:rsidRDefault="009B706F">
      <w:pPr>
        <w:ind w:left="60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Query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6.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dependents.</w:t>
      </w:r>
    </w:p>
    <w:p w:rsidR="00B14EA8" w:rsidRDefault="009B706F">
      <w:pPr>
        <w:pStyle w:val="BodyText"/>
        <w:rPr>
          <w:rFonts w:ascii="Times New Roman"/>
          <w:sz w:val="29"/>
        </w:rPr>
      </w:pPr>
      <w:r>
        <w:rPr>
          <w:noProof/>
          <w:lang w:val="en-IN" w:eastAsia="en-IN"/>
        </w:rPr>
        <w:drawing>
          <wp:anchor distT="0" distB="0" distL="0" distR="0" simplePos="0" relativeHeight="86" behindDoc="0" locked="0" layoutInCell="1" allowOverlap="1">
            <wp:simplePos x="0" y="0"/>
            <wp:positionH relativeFrom="page">
              <wp:posOffset>961963</wp:posOffset>
            </wp:positionH>
            <wp:positionV relativeFrom="paragraph">
              <wp:posOffset>236989</wp:posOffset>
            </wp:positionV>
            <wp:extent cx="4471657" cy="813530"/>
            <wp:effectExtent l="0" t="0" r="0" b="0"/>
            <wp:wrapTopAndBottom/>
            <wp:docPr id="21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06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1657" cy="813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spacing w:before="224"/>
        <w:ind w:left="60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Query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 xml:space="preserve">7.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mana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gers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least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dependent.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4"/>
        <w:rPr>
          <w:rFonts w:ascii="Times New Roman"/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87" behindDoc="0" locked="0" layoutInCell="1" allowOverlap="1">
            <wp:simplePos x="0" y="0"/>
            <wp:positionH relativeFrom="page">
              <wp:posOffset>1026931</wp:posOffset>
            </wp:positionH>
            <wp:positionV relativeFrom="paragraph">
              <wp:posOffset>195248</wp:posOffset>
            </wp:positionV>
            <wp:extent cx="4242811" cy="838771"/>
            <wp:effectExtent l="0" t="0" r="0" b="0"/>
            <wp:wrapTopAndBottom/>
            <wp:docPr id="22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07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2811" cy="838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23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1"/>
        <w:spacing w:before="88"/>
        <w:ind w:left="600"/>
      </w:pPr>
      <w:r>
        <w:rPr>
          <w:u w:val="thick"/>
        </w:rPr>
        <w:t>Chapter</w:t>
      </w:r>
      <w:r>
        <w:rPr>
          <w:spacing w:val="-6"/>
          <w:u w:val="thick"/>
        </w:rPr>
        <w:t xml:space="preserve"> </w:t>
      </w:r>
      <w:r>
        <w:rPr>
          <w:u w:val="thick"/>
        </w:rPr>
        <w:t>3:</w:t>
      </w:r>
      <w:r>
        <w:rPr>
          <w:spacing w:val="-1"/>
          <w:u w:val="thick"/>
        </w:rPr>
        <w:t xml:space="preserve"> </w:t>
      </w:r>
      <w:r>
        <w:rPr>
          <w:u w:val="thick"/>
        </w:rPr>
        <w:t>Mapping Conceptual</w:t>
      </w:r>
      <w:r>
        <w:rPr>
          <w:spacing w:val="-5"/>
          <w:u w:val="thick"/>
        </w:rPr>
        <w:t xml:space="preserve"> </w:t>
      </w:r>
      <w:r>
        <w:rPr>
          <w:u w:val="thick"/>
        </w:rPr>
        <w:t>Design</w:t>
      </w:r>
      <w:r>
        <w:rPr>
          <w:spacing w:val="-8"/>
          <w:u w:val="thick"/>
        </w:rPr>
        <w:t xml:space="preserve"> </w:t>
      </w:r>
      <w:r>
        <w:rPr>
          <w:u w:val="thick"/>
        </w:rPr>
        <w:t>into</w:t>
      </w:r>
      <w:r>
        <w:rPr>
          <w:spacing w:val="-4"/>
          <w:u w:val="thick"/>
        </w:rPr>
        <w:t xml:space="preserve"> </w:t>
      </w:r>
      <w:r>
        <w:rPr>
          <w:u w:val="thick"/>
        </w:rPr>
        <w:t>a</w:t>
      </w:r>
      <w:r>
        <w:rPr>
          <w:spacing w:val="-3"/>
          <w:u w:val="thick"/>
        </w:rPr>
        <w:t xml:space="preserve"> </w:t>
      </w:r>
      <w:r>
        <w:rPr>
          <w:u w:val="thick"/>
        </w:rPr>
        <w:t>Logical</w:t>
      </w:r>
      <w:r>
        <w:rPr>
          <w:spacing w:val="7"/>
          <w:u w:val="thick"/>
        </w:rPr>
        <w:t xml:space="preserve"> </w:t>
      </w:r>
      <w:r>
        <w:rPr>
          <w:u w:val="thick"/>
        </w:rPr>
        <w:t>Design</w:t>
      </w:r>
    </w:p>
    <w:p w:rsidR="00B14EA8" w:rsidRDefault="00B14EA8">
      <w:pPr>
        <w:pStyle w:val="BodyText"/>
        <w:spacing w:before="5"/>
        <w:rPr>
          <w:rFonts w:ascii="Times New Roman"/>
          <w:b/>
          <w:sz w:val="28"/>
        </w:rPr>
      </w:pPr>
    </w:p>
    <w:p w:rsidR="00B14EA8" w:rsidRDefault="009B706F">
      <w:pPr>
        <w:pStyle w:val="Heading4"/>
        <w:numPr>
          <w:ilvl w:val="1"/>
          <w:numId w:val="193"/>
        </w:numPr>
        <w:tabs>
          <w:tab w:val="left" w:pos="1336"/>
        </w:tabs>
        <w:spacing w:before="87"/>
        <w:ind w:right="1791" w:hanging="1336"/>
      </w:pPr>
      <w:r>
        <w:t>Relational</w:t>
      </w:r>
      <w:r>
        <w:rPr>
          <w:spacing w:val="-5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Design</w:t>
      </w:r>
      <w:r>
        <w:rPr>
          <w:spacing w:val="-5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ER-to-Relational</w:t>
      </w:r>
      <w:r>
        <w:rPr>
          <w:spacing w:val="-4"/>
        </w:rPr>
        <w:t xml:space="preserve"> </w:t>
      </w:r>
      <w:r>
        <w:t>mapping</w:t>
      </w:r>
    </w:p>
    <w:p w:rsidR="00B14EA8" w:rsidRDefault="009B706F">
      <w:pPr>
        <w:spacing w:before="157"/>
        <w:ind w:left="205" w:right="2061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Procedure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create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Entity-Relationship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(ER)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6"/>
        <w:rPr>
          <w:rFonts w:ascii="Times New Roman"/>
          <w:sz w:val="15"/>
        </w:rPr>
      </w:pPr>
      <w:r>
        <w:rPr>
          <w:noProof/>
          <w:lang w:val="en-IN" w:eastAsia="en-IN"/>
        </w:rPr>
        <w:drawing>
          <wp:anchor distT="0" distB="0" distL="0" distR="0" simplePos="0" relativeHeight="88" behindDoc="0" locked="0" layoutInCell="1" allowOverlap="1">
            <wp:simplePos x="0" y="0"/>
            <wp:positionH relativeFrom="page">
              <wp:posOffset>962025</wp:posOffset>
            </wp:positionH>
            <wp:positionV relativeFrom="paragraph">
              <wp:posOffset>138668</wp:posOffset>
            </wp:positionV>
            <wp:extent cx="5716921" cy="4990433"/>
            <wp:effectExtent l="0" t="0" r="0" b="0"/>
            <wp:wrapTopAndBottom/>
            <wp:docPr id="22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08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6921" cy="4990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spacing w:before="12"/>
        <w:ind w:left="205" w:right="568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3.1: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diagram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database</w:t>
      </w:r>
    </w:p>
    <w:p w:rsidR="00B14EA8" w:rsidRDefault="009B706F">
      <w:pPr>
        <w:spacing w:before="141"/>
        <w:ind w:left="60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Step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1: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Mapping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Regular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Entity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Types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13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regular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type,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create 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 includes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13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component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composite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Choose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137" w:line="364" w:lineRule="auto"/>
        <w:ind w:right="17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 the chosen key of E is a composite, then the set of simple attributes that form it will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together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R.</w:t>
      </w:r>
    </w:p>
    <w:p w:rsidR="00B14EA8" w:rsidRDefault="00B14EA8">
      <w:pPr>
        <w:spacing w:line="364" w:lineRule="auto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182" w:line="360" w:lineRule="auto"/>
        <w:ind w:right="127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If multiple keys were identified for E during the conceptual design, the information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describing 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 form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additional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kept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order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specify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secondary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(unique)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keys 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2" w:line="360" w:lineRule="auto"/>
        <w:ind w:right="9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our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example-COMPANY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database, we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relations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EMPLOYEE,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line="360" w:lineRule="auto"/>
        <w:ind w:right="160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choose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Ssn, Dnumber,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Pnumber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keys for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relations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EMPLOYEE,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DEPARTMENT,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PROJECT,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respectively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created from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mapping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entity relations</w:t>
      </w:r>
    </w:p>
    <w:p w:rsidR="00B14EA8" w:rsidRDefault="009B706F">
      <w:pPr>
        <w:spacing w:before="137"/>
        <w:ind w:left="1320"/>
        <w:rPr>
          <w:rFonts w:ascii="Times New Roman"/>
          <w:sz w:val="24"/>
        </w:rPr>
      </w:pPr>
      <w:r>
        <w:rPr>
          <w:rFonts w:ascii="Times New Roman"/>
          <w:sz w:val="24"/>
        </w:rPr>
        <w:t>because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represents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entity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instance.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9"/>
        <w:rPr>
          <w:rFonts w:ascii="Times New Roman"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89" behindDoc="0" locked="0" layoutInCell="1" allowOverlap="1">
            <wp:simplePos x="0" y="0"/>
            <wp:positionH relativeFrom="page">
              <wp:posOffset>1472150</wp:posOffset>
            </wp:positionH>
            <wp:positionV relativeFrom="paragraph">
              <wp:posOffset>213287</wp:posOffset>
            </wp:positionV>
            <wp:extent cx="4670618" cy="1573911"/>
            <wp:effectExtent l="0" t="0" r="0" b="0"/>
            <wp:wrapTopAndBottom/>
            <wp:docPr id="22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09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0618" cy="1573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2"/>
        <w:rPr>
          <w:rFonts w:ascii="Times New Roman"/>
          <w:sz w:val="33"/>
        </w:rPr>
      </w:pPr>
    </w:p>
    <w:p w:rsidR="00B14EA8" w:rsidRDefault="009B706F">
      <w:pPr>
        <w:pStyle w:val="Heading6"/>
        <w:ind w:left="600"/>
      </w:pPr>
      <w:r>
        <w:t>Step</w:t>
      </w:r>
      <w:r>
        <w:rPr>
          <w:spacing w:val="1"/>
        </w:rPr>
        <w:t xml:space="preserve"> </w:t>
      </w:r>
      <w:r>
        <w:t>2:</w:t>
      </w:r>
      <w:r>
        <w:rPr>
          <w:spacing w:val="-6"/>
        </w:rPr>
        <w:t xml:space="preserve"> </w:t>
      </w:r>
      <w:r>
        <w:t>Mapping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Weak</w:t>
      </w:r>
      <w:r>
        <w:rPr>
          <w:spacing w:val="-2"/>
        </w:rPr>
        <w:t xml:space="preserve"> </w:t>
      </w:r>
      <w:r>
        <w:t>Entity</w:t>
      </w:r>
      <w:r>
        <w:rPr>
          <w:spacing w:val="2"/>
        </w:rPr>
        <w:t xml:space="preserve"> </w:t>
      </w:r>
      <w:r>
        <w:t>Types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132" w:line="362" w:lineRule="auto"/>
        <w:ind w:right="129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 each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weak 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type,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type as attributes 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line="273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Include primary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owner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as foreign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attributes 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137" w:line="360" w:lineRule="auto"/>
        <w:ind w:right="124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our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the relation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DEPENDENT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step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correspond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 the weak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type DEPENDENT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3" w:line="360" w:lineRule="auto"/>
        <w:ind w:right="150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 include the primary key Ssn of the EMPLOYEE relation—which corresponds to 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owner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type—as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DEPENDENT;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rename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Essn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line="360" w:lineRule="auto"/>
        <w:ind w:right="11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DEPENDENT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combination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{Essn,Dependent_name},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because Dependent_name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is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partial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DEPENDENT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line="360" w:lineRule="auto"/>
        <w:ind w:right="107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common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choose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propagate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(CASCADE)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option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referential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triggered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action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on the foreign key in the relation corresponding to the weak entity type, since a weak entity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existence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dependency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its owner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entity.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line="272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used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 both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UPDATE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DELETE.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2"/>
        <w:rPr>
          <w:rFonts w:ascii="Times New Roman"/>
          <w:sz w:val="13"/>
        </w:rPr>
      </w:pPr>
      <w:r>
        <w:rPr>
          <w:noProof/>
          <w:lang w:val="en-IN" w:eastAsia="en-IN"/>
        </w:rPr>
        <w:drawing>
          <wp:anchor distT="0" distB="0" distL="0" distR="0" simplePos="0" relativeHeight="90" behindDoc="0" locked="0" layoutInCell="1" allowOverlap="1">
            <wp:simplePos x="0" y="0"/>
            <wp:positionH relativeFrom="page">
              <wp:posOffset>1768452</wp:posOffset>
            </wp:positionH>
            <wp:positionV relativeFrom="paragraph">
              <wp:posOffset>120959</wp:posOffset>
            </wp:positionV>
            <wp:extent cx="4047960" cy="422909"/>
            <wp:effectExtent l="0" t="0" r="0" b="0"/>
            <wp:wrapTopAndBottom/>
            <wp:docPr id="22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10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960" cy="422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3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Heading6"/>
        <w:spacing w:before="187"/>
        <w:ind w:left="600"/>
      </w:pPr>
      <w:r>
        <w:lastRenderedPageBreak/>
        <w:t>Step</w:t>
      </w:r>
      <w:r>
        <w:rPr>
          <w:spacing w:val="-1"/>
        </w:rPr>
        <w:t xml:space="preserve"> </w:t>
      </w:r>
      <w:r>
        <w:t>3:</w:t>
      </w:r>
      <w:r>
        <w:rPr>
          <w:spacing w:val="-8"/>
        </w:rPr>
        <w:t xml:space="preserve"> </w:t>
      </w:r>
      <w:r>
        <w:t>Mapping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Binary 1:1</w:t>
      </w:r>
      <w:r>
        <w:rPr>
          <w:spacing w:val="-1"/>
        </w:rPr>
        <w:t xml:space="preserve"> </w:t>
      </w:r>
      <w:r>
        <w:t>Relationship</w:t>
      </w:r>
      <w:r>
        <w:rPr>
          <w:spacing w:val="1"/>
        </w:rPr>
        <w:t xml:space="preserve"> </w:t>
      </w:r>
      <w:r>
        <w:t>Types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132" w:line="360" w:lineRule="auto"/>
        <w:ind w:right="1184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For each binary 1:1 relationship type </w:t>
      </w:r>
      <w:r>
        <w:rPr>
          <w:rFonts w:ascii="Times New Roman" w:hAnsi="Times New Roman"/>
          <w:i/>
          <w:sz w:val="24"/>
        </w:rPr>
        <w:t xml:space="preserve">R </w:t>
      </w:r>
      <w:r>
        <w:rPr>
          <w:rFonts w:ascii="Times New Roman" w:hAnsi="Times New Roman"/>
          <w:sz w:val="24"/>
        </w:rPr>
        <w:t xml:space="preserve">in the ER schema, identify the relations </w:t>
      </w:r>
      <w:r>
        <w:rPr>
          <w:rFonts w:ascii="Times New Roman" w:hAnsi="Times New Roman"/>
          <w:i/>
          <w:sz w:val="24"/>
        </w:rPr>
        <w:t xml:space="preserve">S </w:t>
      </w:r>
      <w:r>
        <w:rPr>
          <w:rFonts w:ascii="Times New Roman" w:hAnsi="Times New Roman"/>
          <w:sz w:val="24"/>
        </w:rPr>
        <w:t xml:space="preserve">and </w:t>
      </w:r>
      <w:r>
        <w:rPr>
          <w:rFonts w:ascii="Times New Roman" w:hAnsi="Times New Roman"/>
          <w:i/>
          <w:sz w:val="24"/>
        </w:rPr>
        <w:t xml:space="preserve">T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correspond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types participating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</w:p>
    <w:p w:rsidR="00B14EA8" w:rsidRDefault="009B706F">
      <w:pPr>
        <w:pStyle w:val="ListParagraph"/>
        <w:numPr>
          <w:ilvl w:val="0"/>
          <w:numId w:val="192"/>
        </w:numPr>
        <w:tabs>
          <w:tab w:val="left" w:pos="1320"/>
          <w:tab w:val="left" w:pos="1321"/>
        </w:tabs>
        <w:spacing w:before="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There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three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possible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approaches:</w:t>
      </w:r>
    </w:p>
    <w:p w:rsidR="00B14EA8" w:rsidRDefault="009B706F">
      <w:pPr>
        <w:pStyle w:val="ListParagraph"/>
        <w:numPr>
          <w:ilvl w:val="1"/>
          <w:numId w:val="192"/>
        </w:numPr>
        <w:tabs>
          <w:tab w:val="left" w:pos="1830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approach</w:t>
      </w:r>
    </w:p>
    <w:p w:rsidR="00B14EA8" w:rsidRDefault="009B706F">
      <w:pPr>
        <w:pStyle w:val="ListParagraph"/>
        <w:numPr>
          <w:ilvl w:val="1"/>
          <w:numId w:val="192"/>
        </w:numPr>
        <w:tabs>
          <w:tab w:val="left" w:pos="1830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merged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approach</w:t>
      </w:r>
    </w:p>
    <w:p w:rsidR="00B14EA8" w:rsidRDefault="009B706F">
      <w:pPr>
        <w:pStyle w:val="ListParagraph"/>
        <w:numPr>
          <w:ilvl w:val="1"/>
          <w:numId w:val="192"/>
        </w:numPr>
        <w:tabs>
          <w:tab w:val="left" w:pos="1768"/>
        </w:tabs>
        <w:spacing w:before="136"/>
        <w:ind w:left="1767" w:hanging="1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crossreference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approach</w:t>
      </w:r>
    </w:p>
    <w:p w:rsidR="00B14EA8" w:rsidRDefault="009B706F">
      <w:pPr>
        <w:pStyle w:val="Heading6"/>
        <w:numPr>
          <w:ilvl w:val="2"/>
          <w:numId w:val="193"/>
        </w:numPr>
        <w:tabs>
          <w:tab w:val="left" w:pos="1326"/>
        </w:tabs>
        <w:spacing w:before="147"/>
      </w:pPr>
      <w:r>
        <w:t>The</w:t>
      </w:r>
      <w:r>
        <w:rPr>
          <w:spacing w:val="-5"/>
        </w:rPr>
        <w:t xml:space="preserve"> </w:t>
      </w:r>
      <w:r>
        <w:t>foreign</w:t>
      </w:r>
      <w:r>
        <w:rPr>
          <w:spacing w:val="-3"/>
        </w:rPr>
        <w:t xml:space="preserve"> </w:t>
      </w:r>
      <w:r>
        <w:t>key</w:t>
      </w:r>
      <w:r>
        <w:rPr>
          <w:spacing w:val="-4"/>
        </w:rPr>
        <w:t xml:space="preserve"> </w:t>
      </w:r>
      <w:r>
        <w:t>approach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413"/>
        </w:tabs>
        <w:spacing w:before="132"/>
        <w:ind w:hanging="1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Choose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one 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 relations—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say—and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 foreign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i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T</w:t>
      </w:r>
      <w:r>
        <w:rPr>
          <w:rFonts w:ascii="Times New Roman" w:hAnsi="Times New Roman"/>
          <w:sz w:val="24"/>
        </w:rPr>
        <w:t>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413"/>
        </w:tabs>
        <w:spacing w:before="137"/>
        <w:ind w:hanging="184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It is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better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choose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total</w:t>
      </w:r>
      <w:r>
        <w:rPr>
          <w:rFonts w:ascii="Times New Roman" w:hAnsi="Times New Roman"/>
          <w:i/>
          <w:spacing w:val="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participation</w:t>
      </w:r>
      <w:r>
        <w:rPr>
          <w:rFonts w:ascii="Times New Roman" w:hAnsi="Times New Roman"/>
          <w:i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role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413"/>
        </w:tabs>
        <w:spacing w:before="137" w:line="364" w:lineRule="auto"/>
        <w:ind w:right="130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components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composite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attributes)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1:1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as attributes of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sz w:val="24"/>
        </w:rPr>
        <w:t>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413"/>
        </w:tabs>
        <w:spacing w:line="360" w:lineRule="auto"/>
        <w:ind w:right="12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our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example, we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map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1:1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choosing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participating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DEPARTMENT to serve in the role of </w:t>
      </w:r>
      <w:r>
        <w:rPr>
          <w:rFonts w:ascii="Times New Roman" w:hAnsi="Times New Roman"/>
          <w:i/>
          <w:sz w:val="24"/>
        </w:rPr>
        <w:t xml:space="preserve">S </w:t>
      </w:r>
      <w:r>
        <w:rPr>
          <w:rFonts w:ascii="Times New Roman" w:hAnsi="Times New Roman"/>
          <w:sz w:val="24"/>
        </w:rPr>
        <w:t>because its participation in the MANAGES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is total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413"/>
        </w:tabs>
        <w:spacing w:line="360" w:lineRule="auto"/>
        <w:ind w:right="24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 EMPLOYEE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rename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Mgr_ssn.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413"/>
        </w:tabs>
        <w:spacing w:line="360" w:lineRule="auto"/>
        <w:ind w:left="1503" w:right="1291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Start_date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MANAGES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rename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Mgr_start_date</w:t>
      </w:r>
    </w:p>
    <w:p w:rsidR="00B14EA8" w:rsidRDefault="009B706F">
      <w:pPr>
        <w:pStyle w:val="Heading6"/>
        <w:numPr>
          <w:ilvl w:val="2"/>
          <w:numId w:val="193"/>
        </w:numPr>
        <w:tabs>
          <w:tab w:val="left" w:pos="1321"/>
        </w:tabs>
        <w:ind w:left="1320" w:hanging="236"/>
      </w:pPr>
      <w:r>
        <w:t>Merged</w:t>
      </w:r>
      <w:r>
        <w:rPr>
          <w:spacing w:val="-4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approach: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31"/>
        <w:ind w:left="1503" w:hanging="1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merge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two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single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37" w:line="360" w:lineRule="auto"/>
        <w:ind w:left="1320" w:right="1557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This is possible when </w:t>
      </w:r>
      <w:r>
        <w:rPr>
          <w:rFonts w:ascii="Times New Roman" w:hAnsi="Times New Roman"/>
          <w:i/>
          <w:sz w:val="24"/>
        </w:rPr>
        <w:t xml:space="preserve">both participations are total, </w:t>
      </w:r>
      <w:r>
        <w:rPr>
          <w:rFonts w:ascii="Times New Roman" w:hAnsi="Times New Roman"/>
          <w:sz w:val="24"/>
        </w:rPr>
        <w:t>as this would indicate that the two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tables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have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exact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same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times.</w:t>
      </w:r>
    </w:p>
    <w:p w:rsidR="00B14EA8" w:rsidRDefault="009B706F">
      <w:pPr>
        <w:pStyle w:val="Heading6"/>
        <w:numPr>
          <w:ilvl w:val="2"/>
          <w:numId w:val="193"/>
        </w:numPr>
        <w:tabs>
          <w:tab w:val="left" w:pos="1326"/>
        </w:tabs>
        <w:spacing w:before="8"/>
        <w:ind w:hanging="184"/>
      </w:pPr>
      <w:r>
        <w:t>Cross-reference</w:t>
      </w:r>
      <w:r>
        <w:rPr>
          <w:spacing w:val="-4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relationship</w:t>
      </w:r>
      <w:r>
        <w:rPr>
          <w:spacing w:val="-2"/>
        </w:rPr>
        <w:t xml:space="preserve"> </w:t>
      </w:r>
      <w:r>
        <w:t>relation</w:t>
      </w:r>
      <w:r>
        <w:rPr>
          <w:spacing w:val="-2"/>
        </w:rPr>
        <w:t xml:space="preserve"> </w:t>
      </w:r>
      <w:r>
        <w:t>approach: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32" w:line="360" w:lineRule="auto"/>
        <w:ind w:left="1503" w:right="13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up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third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 purpose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cross-referencing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two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representing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 entity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types.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66"/>
        </w:tabs>
        <w:spacing w:line="274" w:lineRule="exact"/>
        <w:ind w:left="1565" w:hanging="24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required for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binary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M:N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relationships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66"/>
        </w:tabs>
        <w:spacing w:before="142" w:line="360" w:lineRule="auto"/>
        <w:ind w:left="1503" w:right="1058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(or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sometimes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lookup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table), because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tuple in R represents a relationship instance that relates one tuple from S with one tuple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line="272" w:lineRule="exact"/>
        <w:ind w:left="1503" w:hanging="1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include the primary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42" w:line="360" w:lineRule="auto"/>
        <w:ind w:left="1503" w:right="107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primary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R will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 one 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two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keys,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 other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unique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R.</w:t>
      </w:r>
    </w:p>
    <w:p w:rsidR="00B14EA8" w:rsidRDefault="00B14EA8">
      <w:pPr>
        <w:spacing w:line="360" w:lineRule="auto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82" w:line="360" w:lineRule="auto"/>
        <w:ind w:left="1503" w:right="168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drawback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having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extra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relation, 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requiring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extra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join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operation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when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combining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tables.</w:t>
      </w:r>
    </w:p>
    <w:p w:rsidR="00B14EA8" w:rsidRDefault="00B14EA8">
      <w:pPr>
        <w:pStyle w:val="BodyText"/>
        <w:spacing w:before="7"/>
        <w:rPr>
          <w:rFonts w:ascii="Times New Roman"/>
          <w:sz w:val="36"/>
        </w:rPr>
      </w:pPr>
    </w:p>
    <w:p w:rsidR="00B14EA8" w:rsidRDefault="009B706F">
      <w:pPr>
        <w:pStyle w:val="Heading6"/>
        <w:ind w:left="845"/>
      </w:pPr>
      <w:r>
        <w:t>Step</w:t>
      </w:r>
      <w:r>
        <w:rPr>
          <w:spacing w:val="-1"/>
        </w:rPr>
        <w:t xml:space="preserve"> </w:t>
      </w:r>
      <w:r>
        <w:t>4:</w:t>
      </w:r>
      <w:r>
        <w:rPr>
          <w:spacing w:val="-8"/>
        </w:rPr>
        <w:t xml:space="preserve"> </w:t>
      </w:r>
      <w:r>
        <w:t>Mapping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Binary 1:N</w:t>
      </w:r>
      <w:r>
        <w:rPr>
          <w:spacing w:val="-1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Types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32" w:line="360" w:lineRule="auto"/>
        <w:ind w:left="1503" w:right="12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For each regular binary 1:N relationship type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sz w:val="24"/>
        </w:rPr>
        <w:t xml:space="preserve">, identify the relation </w:t>
      </w:r>
      <w:r>
        <w:rPr>
          <w:rFonts w:ascii="Times New Roman" w:hAnsi="Times New Roman"/>
          <w:i/>
          <w:sz w:val="24"/>
        </w:rPr>
        <w:t xml:space="preserve">S </w:t>
      </w:r>
      <w:r>
        <w:rPr>
          <w:rFonts w:ascii="Times New Roman" w:hAnsi="Times New Roman"/>
          <w:sz w:val="24"/>
        </w:rPr>
        <w:t>that represents the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participating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N-side</w:t>
      </w:r>
      <w:r>
        <w:rPr>
          <w:rFonts w:ascii="Times New Roman" w:hAnsi="Times New Roman"/>
          <w:i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type.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line="362" w:lineRule="auto"/>
        <w:ind w:left="1561" w:right="1092" w:hanging="24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Include as foreign key in </w:t>
      </w:r>
      <w:r>
        <w:rPr>
          <w:rFonts w:ascii="Times New Roman" w:hAnsi="Times New Roman"/>
          <w:i/>
          <w:sz w:val="24"/>
        </w:rPr>
        <w:t xml:space="preserve">S </w:t>
      </w:r>
      <w:r>
        <w:rPr>
          <w:rFonts w:ascii="Times New Roman" w:hAnsi="Times New Roman"/>
          <w:sz w:val="24"/>
        </w:rPr>
        <w:t xml:space="preserve">the primary key of the relation </w:t>
      </w:r>
      <w:r>
        <w:rPr>
          <w:rFonts w:ascii="Times New Roman" w:hAnsi="Times New Roman"/>
          <w:i/>
          <w:sz w:val="24"/>
        </w:rPr>
        <w:t xml:space="preserve">T </w:t>
      </w:r>
      <w:r>
        <w:rPr>
          <w:rFonts w:ascii="Times New Roman" w:hAnsi="Times New Roman"/>
          <w:sz w:val="24"/>
        </w:rPr>
        <w:t>that represents the other entity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type participating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line="360" w:lineRule="auto"/>
        <w:ind w:left="1503" w:right="1403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(or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components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composite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attributes)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1:N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 attributes of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line="364" w:lineRule="auto"/>
        <w:ind w:left="1503" w:right="111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our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now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map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1:N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WORKS_FOR,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CONTROLS, 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SUPERVISION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line="360" w:lineRule="auto"/>
        <w:ind w:left="1503" w:right="97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 WORKS_FOR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Dnumber 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DEPARTMENT relation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call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Dno.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  <w:tab w:val="left" w:pos="6667"/>
        </w:tabs>
        <w:spacing w:line="362" w:lineRule="auto"/>
        <w:ind w:left="1503" w:right="99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 SUPERVISION we include the primary key of the EMPLOYEE relation as foreign key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itself—because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ab/>
        <w:t>relationship is recursive—and call 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Super_ssn.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line="360" w:lineRule="auto"/>
        <w:ind w:left="1503" w:right="12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CONTROLS relationship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mapped to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Dnum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PROJECT,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references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 primary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Dnumber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relation.</w:t>
      </w:r>
    </w:p>
    <w:p w:rsidR="00B14EA8" w:rsidRDefault="009B706F">
      <w:pPr>
        <w:pStyle w:val="Heading6"/>
        <w:ind w:left="1022"/>
      </w:pPr>
      <w:r>
        <w:t>Step</w:t>
      </w:r>
      <w:r>
        <w:rPr>
          <w:spacing w:val="-5"/>
        </w:rPr>
        <w:t xml:space="preserve"> </w:t>
      </w:r>
      <w:r>
        <w:t>5:</w:t>
      </w:r>
      <w:r>
        <w:rPr>
          <w:spacing w:val="-3"/>
        </w:rPr>
        <w:t xml:space="preserve"> </w:t>
      </w:r>
      <w:r>
        <w:t>Mapping</w:t>
      </w:r>
      <w:r>
        <w:rPr>
          <w:spacing w:val="-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Binary M:N</w:t>
      </w:r>
      <w:r>
        <w:rPr>
          <w:spacing w:val="-1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Types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15"/>
        <w:ind w:left="1503" w:hanging="1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binary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M:N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744"/>
        </w:tabs>
        <w:spacing w:before="121"/>
        <w:ind w:hanging="1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 new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744"/>
        </w:tabs>
        <w:spacing w:before="126"/>
        <w:ind w:hanging="1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participating entity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744"/>
        </w:tabs>
        <w:spacing w:before="121"/>
        <w:ind w:hanging="1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M:N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37" w:line="360" w:lineRule="auto"/>
        <w:ind w:left="1503" w:right="10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 our example, we map the M:N relationship type WORKS_ON by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creating the relation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WORKS_ON.We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keys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PROJECT 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EMPLOYEE relations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keys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 WORKS_ON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 rename them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Pno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and Essn,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respectively.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2" w:line="360" w:lineRule="auto"/>
        <w:ind w:left="1565" w:right="1176" w:hanging="2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Hours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WORKS_ON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Hours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type.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66"/>
        </w:tabs>
        <w:spacing w:before="2" w:line="360" w:lineRule="auto"/>
        <w:ind w:left="1503" w:right="1748"/>
        <w:rPr>
          <w:rFonts w:ascii="Times New Roman" w:hAnsi="Times New Roman"/>
          <w:sz w:val="24"/>
        </w:rPr>
      </w:pPr>
      <w:r>
        <w:tab/>
      </w:r>
      <w:r>
        <w:rPr>
          <w:rFonts w:ascii="Times New Roman" w:hAnsi="Times New Roman"/>
          <w:sz w:val="24"/>
        </w:rPr>
        <w:t>The primary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WORKS_ON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 combination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foreign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{Essn,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Pno}.</w:t>
      </w:r>
    </w:p>
    <w:p w:rsidR="00B14EA8" w:rsidRDefault="009B706F">
      <w:pPr>
        <w:pStyle w:val="BodyText"/>
        <w:spacing w:before="8"/>
        <w:rPr>
          <w:rFonts w:ascii="Times New Roman"/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91" behindDoc="0" locked="0" layoutInCell="1" allowOverlap="1">
            <wp:simplePos x="0" y="0"/>
            <wp:positionH relativeFrom="page">
              <wp:posOffset>2526582</wp:posOffset>
            </wp:positionH>
            <wp:positionV relativeFrom="paragraph">
              <wp:posOffset>117467</wp:posOffset>
            </wp:positionV>
            <wp:extent cx="1676780" cy="411479"/>
            <wp:effectExtent l="0" t="0" r="0" b="0"/>
            <wp:wrapTopAndBottom/>
            <wp:docPr id="22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11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780" cy="411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2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before="182" w:line="360" w:lineRule="auto"/>
        <w:ind w:left="1589" w:right="956" w:hanging="26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The propagate (CASCADE) option for the referential triggered action should be specified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keys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corresponding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since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instance has an existence dependency on each of the entities 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relates.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used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both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UPDATE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DELETE.</w:t>
      </w:r>
    </w:p>
    <w:p w:rsidR="00B14EA8" w:rsidRDefault="009B706F">
      <w:pPr>
        <w:pStyle w:val="Heading6"/>
        <w:spacing w:before="6"/>
        <w:ind w:left="1022"/>
      </w:pPr>
      <w:r>
        <w:t>Step</w:t>
      </w:r>
      <w:r>
        <w:rPr>
          <w:spacing w:val="-4"/>
        </w:rPr>
        <w:t xml:space="preserve"> </w:t>
      </w:r>
      <w:r>
        <w:t>6:</w:t>
      </w:r>
      <w:r>
        <w:rPr>
          <w:spacing w:val="-3"/>
        </w:rPr>
        <w:t xml:space="preserve"> </w:t>
      </w:r>
      <w:r>
        <w:t>Mapping</w:t>
      </w:r>
      <w:r>
        <w:rPr>
          <w:spacing w:val="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Multivalued Attributes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before="132"/>
        <w:ind w:left="1589"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multivalued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864"/>
        </w:tabs>
        <w:spacing w:before="120"/>
        <w:ind w:left="1863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new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864"/>
        </w:tabs>
        <w:spacing w:before="126"/>
        <w:ind w:left="1863" w:hanging="275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is the combination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A</w:t>
      </w:r>
      <w:r>
        <w:rPr>
          <w:rFonts w:ascii="Times New Roman" w:hAnsi="Times New Roman"/>
          <w:i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K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925"/>
          <w:tab w:val="left" w:pos="1926"/>
        </w:tabs>
        <w:spacing w:before="121"/>
        <w:ind w:left="1925" w:hanging="3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multivalued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composite, include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its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components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before="142"/>
        <w:ind w:left="1589"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our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DEPT_LOCATIONS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before="137" w:line="362" w:lineRule="auto"/>
        <w:ind w:left="1589" w:right="1481" w:hanging="26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attribute Dlocation represents the multivalued attribute LOCATIONS 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DEPARTMENT, while Dnumber—as foreign key—represents the primary key of the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relation.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line="270" w:lineRule="exact"/>
        <w:ind w:left="1589"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DEPT_LOCATIONS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combination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{Dnumber,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Dlocation}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before="136"/>
        <w:ind w:left="1589" w:hanging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separate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exist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DEPT_LOCATIONS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location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has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04"/>
        </w:tabs>
        <w:spacing w:before="138" w:line="360" w:lineRule="auto"/>
        <w:ind w:left="1589" w:right="1036" w:hanging="26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propagate (CASCADE) option for the referential triggered action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should be specified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i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corresponding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multivalued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 both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UPDATE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DELETE.</w:t>
      </w:r>
    </w:p>
    <w:p w:rsidR="00B14EA8" w:rsidRDefault="009B706F">
      <w:pPr>
        <w:pStyle w:val="BodyText"/>
        <w:spacing w:before="1"/>
        <w:rPr>
          <w:rFonts w:ascii="Times New Roman"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92" behindDoc="0" locked="0" layoutInCell="1" allowOverlap="1">
            <wp:simplePos x="0" y="0"/>
            <wp:positionH relativeFrom="page">
              <wp:posOffset>1316807</wp:posOffset>
            </wp:positionH>
            <wp:positionV relativeFrom="paragraph">
              <wp:posOffset>229972</wp:posOffset>
            </wp:positionV>
            <wp:extent cx="5015322" cy="3571875"/>
            <wp:effectExtent l="0" t="0" r="0" b="0"/>
            <wp:wrapTopAndBottom/>
            <wp:docPr id="23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12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5322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28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Heading6"/>
        <w:spacing w:before="187"/>
        <w:ind w:left="965"/>
      </w:pPr>
      <w:r>
        <w:lastRenderedPageBreak/>
        <w:t>Step</w:t>
      </w:r>
      <w:r>
        <w:rPr>
          <w:spacing w:val="-1"/>
        </w:rPr>
        <w:t xml:space="preserve"> </w:t>
      </w:r>
      <w:r>
        <w:t>7:</w:t>
      </w:r>
      <w:r>
        <w:rPr>
          <w:spacing w:val="-8"/>
        </w:rPr>
        <w:t xml:space="preserve"> </w:t>
      </w:r>
      <w:r>
        <w:t>Mapping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i/>
        </w:rPr>
        <w:t>N</w:t>
      </w:r>
      <w:r>
        <w:t>-ary Relationship</w:t>
      </w:r>
      <w:r>
        <w:rPr>
          <w:spacing w:val="2"/>
        </w:rPr>
        <w:t xml:space="preserve"> </w:t>
      </w:r>
      <w:r>
        <w:t>Types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before="132"/>
        <w:ind w:left="1589" w:hanging="270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-ary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relationship type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835"/>
        </w:tabs>
        <w:spacing w:before="121"/>
        <w:ind w:left="1834" w:hanging="246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new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i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835"/>
        </w:tabs>
        <w:spacing w:before="126"/>
        <w:ind w:left="1834" w:hanging="24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keys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participating entity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types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keys</w:t>
      </w:r>
    </w:p>
    <w:p w:rsidR="00B14EA8" w:rsidRDefault="009B706F">
      <w:pPr>
        <w:pStyle w:val="ListParagraph"/>
        <w:numPr>
          <w:ilvl w:val="4"/>
          <w:numId w:val="193"/>
        </w:numPr>
        <w:tabs>
          <w:tab w:val="left" w:pos="1773"/>
        </w:tabs>
        <w:spacing w:before="121"/>
        <w:ind w:left="1772" w:hanging="1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Include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simple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before="141" w:line="360" w:lineRule="auto"/>
        <w:ind w:left="1565" w:right="1399" w:hanging="2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primary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i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usually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 combination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foreign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keys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reference 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representing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participating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types.</w:t>
      </w:r>
    </w:p>
    <w:p w:rsidR="00B14EA8" w:rsidRDefault="009B706F">
      <w:pPr>
        <w:pStyle w:val="ListParagraph"/>
        <w:numPr>
          <w:ilvl w:val="3"/>
          <w:numId w:val="193"/>
        </w:numPr>
        <w:tabs>
          <w:tab w:val="left" w:pos="1590"/>
        </w:tabs>
        <w:spacing w:line="360" w:lineRule="auto"/>
        <w:ind w:left="1565" w:right="1232" w:hanging="2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example, consider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relationship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SUPPLY.This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mapped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SUPPLY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whose primary key is the combination of the three foreign keys {Sname,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Part_no,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Proj_name}.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2"/>
        <w:rPr>
          <w:rFonts w:ascii="Times New Roman"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93" behindDoc="0" locked="0" layoutInCell="1" allowOverlap="1">
            <wp:simplePos x="0" y="0"/>
            <wp:positionH relativeFrom="page">
              <wp:posOffset>1337516</wp:posOffset>
            </wp:positionH>
            <wp:positionV relativeFrom="paragraph">
              <wp:posOffset>616804</wp:posOffset>
            </wp:positionV>
            <wp:extent cx="2912143" cy="1143762"/>
            <wp:effectExtent l="0" t="0" r="0" b="0"/>
            <wp:wrapTopAndBottom/>
            <wp:docPr id="23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39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2143" cy="114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94" behindDoc="0" locked="0" layoutInCell="1" allowOverlap="1">
            <wp:simplePos x="0" y="0"/>
            <wp:positionH relativeFrom="page">
              <wp:posOffset>4641700</wp:posOffset>
            </wp:positionH>
            <wp:positionV relativeFrom="paragraph">
              <wp:posOffset>231013</wp:posOffset>
            </wp:positionV>
            <wp:extent cx="2670083" cy="2286000"/>
            <wp:effectExtent l="0" t="0" r="0" b="0"/>
            <wp:wrapTopAndBottom/>
            <wp:docPr id="23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13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0083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9"/>
        </w:rPr>
      </w:pPr>
    </w:p>
    <w:p w:rsidR="00B14EA8" w:rsidRDefault="009B706F">
      <w:pPr>
        <w:ind w:left="205" w:right="561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Figure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3.2: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Mapping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-ary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relationship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SUPPLY</w:t>
      </w:r>
    </w:p>
    <w:p w:rsidR="00B14EA8" w:rsidRDefault="00B14EA8">
      <w:pPr>
        <w:jc w:val="center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1"/>
        <w:spacing w:before="88"/>
        <w:ind w:right="555"/>
        <w:jc w:val="center"/>
      </w:pPr>
      <w:r>
        <w:rPr>
          <w:u w:val="thick"/>
        </w:rPr>
        <w:t>Chapter</w:t>
      </w:r>
      <w:r>
        <w:rPr>
          <w:spacing w:val="-5"/>
          <w:u w:val="thick"/>
        </w:rPr>
        <w:t xml:space="preserve"> </w:t>
      </w:r>
      <w:r>
        <w:rPr>
          <w:u w:val="thick"/>
        </w:rPr>
        <w:t>4:</w:t>
      </w:r>
      <w:r>
        <w:rPr>
          <w:spacing w:val="1"/>
          <w:u w:val="thick"/>
        </w:rPr>
        <w:t xml:space="preserve"> </w:t>
      </w:r>
      <w:r>
        <w:rPr>
          <w:u w:val="thick"/>
        </w:rPr>
        <w:t>SQL</w:t>
      </w:r>
    </w:p>
    <w:p w:rsidR="00B14EA8" w:rsidRDefault="009B706F">
      <w:pPr>
        <w:pStyle w:val="ListParagraph"/>
        <w:numPr>
          <w:ilvl w:val="1"/>
          <w:numId w:val="191"/>
        </w:numPr>
        <w:tabs>
          <w:tab w:val="left" w:pos="1230"/>
        </w:tabs>
        <w:spacing w:before="2"/>
        <w:ind w:hanging="539"/>
        <w:jc w:val="left"/>
        <w:rPr>
          <w:rFonts w:ascii="Times New Roman"/>
          <w:b/>
          <w:sz w:val="32"/>
        </w:rPr>
      </w:pPr>
      <w:r>
        <w:rPr>
          <w:rFonts w:ascii="Times New Roman"/>
          <w:b/>
          <w:sz w:val="32"/>
        </w:rPr>
        <w:t>Introduction</w:t>
      </w:r>
    </w:p>
    <w:p w:rsidR="00B14EA8" w:rsidRDefault="009B706F">
      <w:pPr>
        <w:spacing w:before="177" w:line="360" w:lineRule="auto"/>
        <w:ind w:left="782" w:right="95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SQL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SEQUEL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(Structured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English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Language)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designed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implemented at IBM Research.The SQL language may be considered one of the major reasons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commercial success of relational databases. SQL is a comprehensive database language. It has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statements for data definitions, queries, and updates. Hence, it is both a DDL </w:t>
      </w:r>
      <w:r>
        <w:rPr>
          <w:rFonts w:ascii="Times New Roman"/>
          <w:i/>
          <w:sz w:val="24"/>
        </w:rPr>
        <w:t xml:space="preserve">and </w:t>
      </w:r>
      <w:r>
        <w:rPr>
          <w:rFonts w:ascii="Times New Roman"/>
          <w:sz w:val="24"/>
        </w:rPr>
        <w:t>a DML.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addition,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facilities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defining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views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specifying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security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authorization, for defining integrity constraints, and for specifying transaction controls. It also has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rules for embedding SQL statements into a general-purpose programming language such as Java,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COBOL,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C/C++.</w:t>
      </w:r>
    </w:p>
    <w:p w:rsidR="00B14EA8" w:rsidRDefault="009B706F">
      <w:pPr>
        <w:pStyle w:val="Heading1"/>
        <w:numPr>
          <w:ilvl w:val="1"/>
          <w:numId w:val="191"/>
        </w:numPr>
        <w:tabs>
          <w:tab w:val="left" w:pos="1143"/>
        </w:tabs>
        <w:spacing w:before="9"/>
        <w:ind w:left="1142" w:hanging="543"/>
        <w:jc w:val="both"/>
      </w:pPr>
      <w:r>
        <w:t>SQL</w:t>
      </w:r>
      <w:r>
        <w:rPr>
          <w:spacing w:val="-2"/>
        </w:rPr>
        <w:t xml:space="preserve"> </w:t>
      </w:r>
      <w:r>
        <w:t>Data Definition</w:t>
      </w:r>
      <w:r>
        <w:rPr>
          <w:spacing w:val="-8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Types</w:t>
      </w:r>
    </w:p>
    <w:p w:rsidR="00B14EA8" w:rsidRDefault="009B706F">
      <w:pPr>
        <w:spacing w:before="177" w:line="360" w:lineRule="auto"/>
        <w:ind w:left="600" w:right="9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SQL uses the terms table, row, and column for the formal relational model terms relation, tuple,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attribute, respectively. The main SQL command for data definition is the CREATE statement, 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used to create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schemas,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tables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(relations),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domains,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views,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assertions</w:t>
      </w:r>
      <w:r>
        <w:rPr>
          <w:rFonts w:ascii="Times New Roman"/>
          <w:spacing w:val="59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triggers.</w:t>
      </w:r>
    </w:p>
    <w:p w:rsidR="00B14EA8" w:rsidRDefault="009B706F">
      <w:pPr>
        <w:pStyle w:val="ListParagraph"/>
        <w:numPr>
          <w:ilvl w:val="2"/>
          <w:numId w:val="191"/>
        </w:numPr>
        <w:tabs>
          <w:tab w:val="left" w:pos="1234"/>
        </w:tabs>
        <w:spacing w:before="2"/>
        <w:ind w:left="1233" w:hanging="634"/>
        <w:jc w:val="both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Schema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Catalog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Concepts</w:t>
      </w:r>
      <w:r>
        <w:rPr>
          <w:rFonts w:ascii="Times New Roman"/>
          <w:b/>
          <w:spacing w:val="-1"/>
          <w:sz w:val="28"/>
        </w:rPr>
        <w:t xml:space="preserve"> </w:t>
      </w:r>
      <w:r>
        <w:rPr>
          <w:rFonts w:ascii="Times New Roman"/>
          <w:b/>
          <w:sz w:val="28"/>
        </w:rPr>
        <w:t>in</w:t>
      </w:r>
      <w:r>
        <w:rPr>
          <w:rFonts w:ascii="Times New Roman"/>
          <w:b/>
          <w:spacing w:val="-9"/>
          <w:sz w:val="28"/>
        </w:rPr>
        <w:t xml:space="preserve"> </w:t>
      </w:r>
      <w:r>
        <w:rPr>
          <w:rFonts w:ascii="Times New Roman"/>
          <w:b/>
          <w:sz w:val="28"/>
        </w:rPr>
        <w:t>SQL</w:t>
      </w:r>
    </w:p>
    <w:p w:rsidR="00B14EA8" w:rsidRDefault="009B706F">
      <w:pPr>
        <w:spacing w:before="158" w:line="360" w:lineRule="auto"/>
        <w:ind w:left="600" w:right="953"/>
        <w:jc w:val="both"/>
        <w:rPr>
          <w:rFonts w:ascii="Times New Roman"/>
          <w:sz w:val="26"/>
        </w:rPr>
      </w:pPr>
      <w:r>
        <w:rPr>
          <w:rFonts w:ascii="Times New Roman"/>
          <w:sz w:val="26"/>
        </w:rPr>
        <w:t>An SQL schema is identified by a schema name, and includes an authorization identifier to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 xml:space="preserve">indicate the user or account who owns the schema, as well as descriptors for </w:t>
      </w:r>
      <w:r>
        <w:rPr>
          <w:rFonts w:ascii="Times New Roman"/>
          <w:i/>
          <w:sz w:val="26"/>
        </w:rPr>
        <w:t xml:space="preserve">each element </w:t>
      </w:r>
      <w:r>
        <w:rPr>
          <w:rFonts w:ascii="Times New Roman"/>
          <w:sz w:val="26"/>
        </w:rPr>
        <w:t>in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the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schema.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Schema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elements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include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tables,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constraints,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views,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domains,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and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other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constructs (such as authorization grants) that describe the schema.</w:t>
      </w:r>
      <w:r>
        <w:rPr>
          <w:rFonts w:ascii="Times New Roman"/>
          <w:spacing w:val="65"/>
          <w:sz w:val="26"/>
        </w:rPr>
        <w:t xml:space="preserve"> </w:t>
      </w:r>
      <w:r>
        <w:rPr>
          <w:rFonts w:ascii="Times New Roman"/>
          <w:sz w:val="26"/>
        </w:rPr>
        <w:t>A schema is created via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the CREATE</w:t>
      </w:r>
      <w:r>
        <w:rPr>
          <w:rFonts w:ascii="Times New Roman"/>
          <w:spacing w:val="6"/>
          <w:sz w:val="26"/>
        </w:rPr>
        <w:t xml:space="preserve"> </w:t>
      </w:r>
      <w:r>
        <w:rPr>
          <w:rFonts w:ascii="Times New Roman"/>
          <w:sz w:val="26"/>
        </w:rPr>
        <w:t>SCHEMA</w:t>
      </w:r>
      <w:r>
        <w:rPr>
          <w:rFonts w:ascii="Times New Roman"/>
          <w:spacing w:val="-3"/>
          <w:sz w:val="26"/>
        </w:rPr>
        <w:t xml:space="preserve"> </w:t>
      </w:r>
      <w:r>
        <w:rPr>
          <w:rFonts w:ascii="Times New Roman"/>
          <w:sz w:val="26"/>
        </w:rPr>
        <w:t>statement</w:t>
      </w:r>
      <w:r>
        <w:rPr>
          <w:rFonts w:ascii="Times New Roman"/>
          <w:spacing w:val="5"/>
          <w:sz w:val="26"/>
        </w:rPr>
        <w:t xml:space="preserve"> </w:t>
      </w:r>
      <w:r>
        <w:rPr>
          <w:rFonts w:ascii="Times New Roman"/>
          <w:sz w:val="26"/>
        </w:rPr>
        <w:t>.</w:t>
      </w:r>
    </w:p>
    <w:p w:rsidR="00B14EA8" w:rsidRDefault="009B706F">
      <w:pPr>
        <w:spacing w:line="362" w:lineRule="auto"/>
        <w:ind w:left="600" w:right="963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For example,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the following statement creates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a schema called COMPANY,</w:t>
      </w:r>
      <w:r>
        <w:rPr>
          <w:rFonts w:ascii="Times New Roman" w:hAnsi="Times New Roman"/>
          <w:spacing w:val="65"/>
          <w:sz w:val="26"/>
        </w:rPr>
        <w:t xml:space="preserve"> </w:t>
      </w:r>
      <w:r>
        <w:rPr>
          <w:rFonts w:ascii="Times New Roman" w:hAnsi="Times New Roman"/>
          <w:sz w:val="26"/>
        </w:rPr>
        <w:t>owned by the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user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with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authorization</w:t>
      </w:r>
      <w:r>
        <w:rPr>
          <w:rFonts w:ascii="Times New Roman" w:hAnsi="Times New Roman"/>
          <w:spacing w:val="2"/>
          <w:sz w:val="26"/>
        </w:rPr>
        <w:t xml:space="preserve"> </w:t>
      </w:r>
      <w:r>
        <w:rPr>
          <w:rFonts w:ascii="Times New Roman" w:hAnsi="Times New Roman"/>
          <w:sz w:val="26"/>
        </w:rPr>
        <w:t>identifier</w:t>
      </w:r>
      <w:r>
        <w:rPr>
          <w:rFonts w:ascii="Times New Roman" w:hAnsi="Times New Roman"/>
          <w:spacing w:val="2"/>
          <w:sz w:val="26"/>
        </w:rPr>
        <w:t xml:space="preserve"> </w:t>
      </w:r>
      <w:r>
        <w:rPr>
          <w:rFonts w:ascii="Times New Roman" w:hAnsi="Times New Roman"/>
          <w:sz w:val="26"/>
        </w:rPr>
        <w:t>‘Jsmith’..</w:t>
      </w:r>
    </w:p>
    <w:p w:rsidR="00B14EA8" w:rsidRDefault="009B706F">
      <w:pPr>
        <w:spacing w:line="294" w:lineRule="exact"/>
        <w:ind w:left="1123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CREATE</w:t>
      </w:r>
      <w:r>
        <w:rPr>
          <w:rFonts w:ascii="Times New Roman" w:hAnsi="Times New Roman"/>
          <w:b/>
          <w:spacing w:val="-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SCHEMA</w:t>
      </w:r>
      <w:r>
        <w:rPr>
          <w:rFonts w:ascii="Times New Roman" w:hAnsi="Times New Roman"/>
          <w:b/>
          <w:spacing w:val="-2"/>
          <w:sz w:val="26"/>
        </w:rPr>
        <w:t xml:space="preserve"> </w:t>
      </w:r>
      <w:r>
        <w:rPr>
          <w:rFonts w:ascii="Times New Roman" w:hAnsi="Times New Roman"/>
          <w:sz w:val="26"/>
        </w:rPr>
        <w:t>COMPANY</w:t>
      </w:r>
      <w:r>
        <w:rPr>
          <w:rFonts w:ascii="Times New Roman" w:hAnsi="Times New Roman"/>
          <w:spacing w:val="-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AUTHORIZATION</w:t>
      </w:r>
      <w:r>
        <w:rPr>
          <w:rFonts w:ascii="Times New Roman" w:hAnsi="Times New Roman"/>
          <w:b/>
          <w:spacing w:val="-2"/>
          <w:sz w:val="26"/>
        </w:rPr>
        <w:t xml:space="preserve"> </w:t>
      </w:r>
      <w:r>
        <w:rPr>
          <w:rFonts w:ascii="Times New Roman" w:hAnsi="Times New Roman"/>
          <w:sz w:val="26"/>
        </w:rPr>
        <w:t>‘Jsmith’;</w:t>
      </w:r>
    </w:p>
    <w:p w:rsidR="00B14EA8" w:rsidRDefault="00B14EA8">
      <w:pPr>
        <w:pStyle w:val="BodyText"/>
        <w:rPr>
          <w:rFonts w:ascii="Times New Roman"/>
          <w:sz w:val="28"/>
        </w:rPr>
      </w:pPr>
    </w:p>
    <w:p w:rsidR="00B14EA8" w:rsidRDefault="00B14EA8">
      <w:pPr>
        <w:pStyle w:val="BodyText"/>
        <w:rPr>
          <w:rFonts w:ascii="Times New Roman"/>
          <w:sz w:val="24"/>
        </w:rPr>
      </w:pPr>
    </w:p>
    <w:p w:rsidR="00B14EA8" w:rsidRDefault="009B706F">
      <w:pPr>
        <w:spacing w:line="360" w:lineRule="auto"/>
        <w:ind w:left="600" w:right="967"/>
        <w:jc w:val="both"/>
        <w:rPr>
          <w:rFonts w:ascii="Times New Roman"/>
          <w:sz w:val="26"/>
        </w:rPr>
      </w:pPr>
      <w:r>
        <w:rPr>
          <w:rFonts w:ascii="Times New Roman"/>
          <w:sz w:val="26"/>
        </w:rPr>
        <w:t>In general, not all users are authorized to create schemas and schema elements. The privilege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to create schemas, tables, and other constructs must be explicitly granted to the relevant user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accounts by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the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system</w:t>
      </w:r>
      <w:r>
        <w:rPr>
          <w:rFonts w:ascii="Times New Roman"/>
          <w:spacing w:val="-4"/>
          <w:sz w:val="26"/>
        </w:rPr>
        <w:t xml:space="preserve"> </w:t>
      </w:r>
      <w:r>
        <w:rPr>
          <w:rFonts w:ascii="Times New Roman"/>
          <w:sz w:val="26"/>
        </w:rPr>
        <w:t>administrator or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DBA.</w:t>
      </w:r>
    </w:p>
    <w:p w:rsidR="00B14EA8" w:rsidRDefault="00B14EA8">
      <w:pPr>
        <w:pStyle w:val="BodyText"/>
        <w:spacing w:before="2"/>
        <w:rPr>
          <w:rFonts w:ascii="Times New Roman"/>
          <w:sz w:val="39"/>
        </w:rPr>
      </w:pPr>
    </w:p>
    <w:p w:rsidR="00B14EA8" w:rsidRDefault="009B706F">
      <w:pPr>
        <w:spacing w:line="357" w:lineRule="auto"/>
        <w:ind w:left="600" w:right="966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SQL uses the concept of a </w:t>
      </w:r>
      <w:r>
        <w:rPr>
          <w:rFonts w:ascii="Times New Roman" w:hAnsi="Times New Roman"/>
          <w:b/>
          <w:sz w:val="26"/>
        </w:rPr>
        <w:t>catalog</w:t>
      </w:r>
      <w:r>
        <w:rPr>
          <w:rFonts w:ascii="Times New Roman" w:hAnsi="Times New Roman"/>
          <w:sz w:val="26"/>
        </w:rPr>
        <w:t>—a named collection of schemas in an SQL environment.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>A</w:t>
      </w:r>
      <w:r>
        <w:rPr>
          <w:rFonts w:ascii="Times New Roman" w:hAnsi="Times New Roman"/>
          <w:spacing w:val="3"/>
          <w:sz w:val="26"/>
        </w:rPr>
        <w:t xml:space="preserve"> </w:t>
      </w:r>
      <w:r>
        <w:rPr>
          <w:rFonts w:ascii="Times New Roman" w:hAnsi="Times New Roman"/>
          <w:sz w:val="26"/>
        </w:rPr>
        <w:t>catalog</w:t>
      </w:r>
      <w:r>
        <w:rPr>
          <w:rFonts w:ascii="Times New Roman" w:hAnsi="Times New Roman"/>
          <w:spacing w:val="3"/>
          <w:sz w:val="26"/>
        </w:rPr>
        <w:t xml:space="preserve"> </w:t>
      </w:r>
      <w:r>
        <w:rPr>
          <w:rFonts w:ascii="Times New Roman" w:hAnsi="Times New Roman"/>
          <w:sz w:val="26"/>
        </w:rPr>
        <w:t>always</w:t>
      </w:r>
      <w:r>
        <w:rPr>
          <w:rFonts w:ascii="Times New Roman" w:hAnsi="Times New Roman"/>
          <w:spacing w:val="7"/>
          <w:sz w:val="26"/>
        </w:rPr>
        <w:t xml:space="preserve"> </w:t>
      </w:r>
      <w:r>
        <w:rPr>
          <w:rFonts w:ascii="Times New Roman" w:hAnsi="Times New Roman"/>
          <w:sz w:val="26"/>
        </w:rPr>
        <w:t>contains</w:t>
      </w:r>
      <w:r>
        <w:rPr>
          <w:rFonts w:ascii="Times New Roman" w:hAnsi="Times New Roman"/>
          <w:spacing w:val="7"/>
          <w:sz w:val="26"/>
        </w:rPr>
        <w:t xml:space="preserve"> </w:t>
      </w:r>
      <w:r>
        <w:rPr>
          <w:rFonts w:ascii="Times New Roman" w:hAnsi="Times New Roman"/>
          <w:sz w:val="26"/>
        </w:rPr>
        <w:t>a</w:t>
      </w:r>
      <w:r>
        <w:rPr>
          <w:rFonts w:ascii="Times New Roman" w:hAnsi="Times New Roman"/>
          <w:spacing w:val="7"/>
          <w:sz w:val="26"/>
        </w:rPr>
        <w:t xml:space="preserve"> </w:t>
      </w:r>
      <w:r>
        <w:rPr>
          <w:rFonts w:ascii="Times New Roman" w:hAnsi="Times New Roman"/>
          <w:sz w:val="26"/>
        </w:rPr>
        <w:t>special</w:t>
      </w:r>
      <w:r>
        <w:rPr>
          <w:rFonts w:ascii="Times New Roman" w:hAnsi="Times New Roman"/>
          <w:spacing w:val="8"/>
          <w:sz w:val="26"/>
        </w:rPr>
        <w:t xml:space="preserve"> </w:t>
      </w:r>
      <w:r>
        <w:rPr>
          <w:rFonts w:ascii="Times New Roman" w:hAnsi="Times New Roman"/>
          <w:sz w:val="26"/>
        </w:rPr>
        <w:t>schema</w:t>
      </w:r>
      <w:r>
        <w:rPr>
          <w:rFonts w:ascii="Times New Roman" w:hAnsi="Times New Roman"/>
          <w:spacing w:val="7"/>
          <w:sz w:val="26"/>
        </w:rPr>
        <w:t xml:space="preserve"> </w:t>
      </w:r>
      <w:r>
        <w:rPr>
          <w:rFonts w:ascii="Times New Roman" w:hAnsi="Times New Roman"/>
          <w:sz w:val="26"/>
        </w:rPr>
        <w:t>called</w:t>
      </w:r>
      <w:r>
        <w:rPr>
          <w:rFonts w:ascii="Times New Roman" w:hAnsi="Times New Roman"/>
          <w:spacing w:val="8"/>
          <w:sz w:val="26"/>
        </w:rPr>
        <w:t xml:space="preserve"> </w:t>
      </w:r>
      <w:r>
        <w:rPr>
          <w:rFonts w:ascii="Times New Roman" w:hAnsi="Times New Roman"/>
          <w:sz w:val="26"/>
        </w:rPr>
        <w:t>INFORMATION_SCHEMA,</w:t>
      </w:r>
      <w:r>
        <w:rPr>
          <w:rFonts w:ascii="Times New Roman" w:hAnsi="Times New Roman"/>
          <w:spacing w:val="10"/>
          <w:sz w:val="26"/>
        </w:rPr>
        <w:t xml:space="preserve"> </w:t>
      </w:r>
      <w:r>
        <w:rPr>
          <w:rFonts w:ascii="Times New Roman" w:hAnsi="Times New Roman"/>
          <w:sz w:val="26"/>
        </w:rPr>
        <w:t>which</w:t>
      </w:r>
      <w:r>
        <w:rPr>
          <w:rFonts w:ascii="Times New Roman" w:hAnsi="Times New Roman"/>
          <w:spacing w:val="-62"/>
          <w:sz w:val="26"/>
        </w:rPr>
        <w:t xml:space="preserve"> </w:t>
      </w:r>
      <w:r>
        <w:rPr>
          <w:rFonts w:ascii="Times New Roman" w:hAnsi="Times New Roman"/>
          <w:sz w:val="26"/>
        </w:rPr>
        <w:t>provides</w:t>
      </w:r>
      <w:r>
        <w:rPr>
          <w:rFonts w:ascii="Times New Roman" w:hAnsi="Times New Roman"/>
          <w:spacing w:val="-2"/>
          <w:sz w:val="26"/>
        </w:rPr>
        <w:t xml:space="preserve"> </w:t>
      </w:r>
      <w:r>
        <w:rPr>
          <w:rFonts w:ascii="Times New Roman" w:hAnsi="Times New Roman"/>
          <w:sz w:val="26"/>
        </w:rPr>
        <w:t>information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on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all</w:t>
      </w:r>
      <w:r>
        <w:rPr>
          <w:rFonts w:ascii="Times New Roman" w:hAnsi="Times New Roman"/>
          <w:spacing w:val="-2"/>
          <w:sz w:val="26"/>
        </w:rPr>
        <w:t xml:space="preserve"> </w:t>
      </w:r>
      <w:r>
        <w:rPr>
          <w:rFonts w:ascii="Times New Roman" w:hAnsi="Times New Roman"/>
          <w:sz w:val="26"/>
        </w:rPr>
        <w:t>the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schemas in</w:t>
      </w:r>
      <w:r>
        <w:rPr>
          <w:rFonts w:ascii="Times New Roman" w:hAnsi="Times New Roman"/>
          <w:spacing w:val="-2"/>
          <w:sz w:val="26"/>
        </w:rPr>
        <w:t xml:space="preserve"> </w:t>
      </w:r>
      <w:r>
        <w:rPr>
          <w:rFonts w:ascii="Times New Roman" w:hAnsi="Times New Roman"/>
          <w:sz w:val="26"/>
        </w:rPr>
        <w:t>the</w:t>
      </w:r>
      <w:r>
        <w:rPr>
          <w:rFonts w:ascii="Times New Roman" w:hAnsi="Times New Roman"/>
          <w:spacing w:val="4"/>
          <w:sz w:val="26"/>
        </w:rPr>
        <w:t xml:space="preserve"> </w:t>
      </w:r>
      <w:r>
        <w:rPr>
          <w:rFonts w:ascii="Times New Roman" w:hAnsi="Times New Roman"/>
          <w:sz w:val="26"/>
        </w:rPr>
        <w:t>catalog</w:t>
      </w:r>
      <w:r>
        <w:rPr>
          <w:rFonts w:ascii="Times New Roman" w:hAnsi="Times New Roman"/>
          <w:spacing w:val="-5"/>
          <w:sz w:val="26"/>
        </w:rPr>
        <w:t xml:space="preserve"> </w:t>
      </w:r>
      <w:r>
        <w:rPr>
          <w:rFonts w:ascii="Times New Roman" w:hAnsi="Times New Roman"/>
          <w:sz w:val="26"/>
        </w:rPr>
        <w:t>and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all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the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element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descriptors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in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these</w:t>
      </w:r>
    </w:p>
    <w:p w:rsidR="00B14EA8" w:rsidRDefault="00B14EA8">
      <w:pPr>
        <w:spacing w:line="357" w:lineRule="auto"/>
        <w:rPr>
          <w:rFonts w:ascii="Times New Roman" w:hAnsi="Times New Roman"/>
          <w:sz w:val="26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3" w:line="360" w:lineRule="auto"/>
        <w:ind w:left="600" w:right="966"/>
        <w:jc w:val="both"/>
        <w:rPr>
          <w:rFonts w:ascii="Times New Roman"/>
          <w:sz w:val="26"/>
        </w:rPr>
      </w:pPr>
      <w:r>
        <w:rPr>
          <w:rFonts w:ascii="Times New Roman"/>
          <w:sz w:val="26"/>
        </w:rPr>
        <w:lastRenderedPageBreak/>
        <w:t>schemas. Integrity constraints such as referential integrity can be defined between relations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only if they exist in schemas within the same catalog. Schemas within the same catalog can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also share</w:t>
      </w:r>
      <w:r>
        <w:rPr>
          <w:rFonts w:ascii="Times New Roman"/>
          <w:spacing w:val="2"/>
          <w:sz w:val="26"/>
        </w:rPr>
        <w:t xml:space="preserve"> </w:t>
      </w:r>
      <w:r>
        <w:rPr>
          <w:rFonts w:ascii="Times New Roman"/>
          <w:sz w:val="26"/>
        </w:rPr>
        <w:t>certain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elements,</w:t>
      </w:r>
      <w:r>
        <w:rPr>
          <w:rFonts w:ascii="Times New Roman"/>
          <w:spacing w:val="3"/>
          <w:sz w:val="26"/>
        </w:rPr>
        <w:t xml:space="preserve"> </w:t>
      </w:r>
      <w:r>
        <w:rPr>
          <w:rFonts w:ascii="Times New Roman"/>
          <w:sz w:val="26"/>
        </w:rPr>
        <w:t>such</w:t>
      </w:r>
      <w:r>
        <w:rPr>
          <w:rFonts w:ascii="Times New Roman"/>
          <w:spacing w:val="2"/>
          <w:sz w:val="26"/>
        </w:rPr>
        <w:t xml:space="preserve"> </w:t>
      </w:r>
      <w:r>
        <w:rPr>
          <w:rFonts w:ascii="Times New Roman"/>
          <w:sz w:val="26"/>
        </w:rPr>
        <w:t>as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domain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definitions.</w:t>
      </w:r>
    </w:p>
    <w:p w:rsidR="00B14EA8" w:rsidRDefault="009B706F">
      <w:pPr>
        <w:pStyle w:val="Heading4"/>
        <w:numPr>
          <w:ilvl w:val="2"/>
          <w:numId w:val="191"/>
        </w:numPr>
        <w:tabs>
          <w:tab w:val="left" w:pos="1234"/>
        </w:tabs>
        <w:spacing w:before="4"/>
        <w:ind w:left="1233" w:hanging="634"/>
        <w:jc w:val="left"/>
      </w:pPr>
      <w:r>
        <w:t>The</w:t>
      </w:r>
      <w:r>
        <w:rPr>
          <w:spacing w:val="-3"/>
        </w:rPr>
        <w:t xml:space="preserve"> </w:t>
      </w:r>
      <w:r>
        <w:t>CREATE</w:t>
      </w:r>
      <w:r>
        <w:rPr>
          <w:spacing w:val="1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Command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SQL</w:t>
      </w:r>
    </w:p>
    <w:p w:rsidR="00B14EA8" w:rsidRDefault="009B706F">
      <w:pPr>
        <w:spacing w:before="157" w:line="360" w:lineRule="auto"/>
        <w:ind w:left="600" w:right="95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CREATE TABLE command is used to specify a new relation by giving it a name and specifying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its attributes and initial constraints. The attributes are specified first, and each attribute is given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name, a data type to specify its domain of values, and any attribute constraints, such as NOT NULL.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key, entity integrity, and referential integrity constraints can be specified within the CREATE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TABLE statement after the attributes are declared, or they can be added later using the ALTER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TABLE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command.</w:t>
      </w:r>
    </w:p>
    <w:p w:rsidR="00B14EA8" w:rsidRDefault="009B706F">
      <w:pPr>
        <w:spacing w:line="360" w:lineRule="auto"/>
        <w:ind w:left="60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Typically,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declared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implicitly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environment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CREATE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TABLE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statements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executed.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Alternatively,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explicitly attach the schema name to the relation name, separated by a period. For example, by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writing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3"/>
        <w:rPr>
          <w:rFonts w:ascii="Times New Roman"/>
          <w:sz w:val="36"/>
        </w:rPr>
      </w:pPr>
    </w:p>
    <w:p w:rsidR="00B14EA8" w:rsidRDefault="009B706F">
      <w:pPr>
        <w:ind w:left="600"/>
        <w:rPr>
          <w:rFonts w:ascii="Times New Roman"/>
          <w:sz w:val="24"/>
        </w:rPr>
      </w:pPr>
      <w:r>
        <w:rPr>
          <w:rFonts w:ascii="Times New Roman"/>
          <w:sz w:val="24"/>
        </w:rPr>
        <w:t>rather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than</w:t>
      </w:r>
    </w:p>
    <w:p w:rsidR="00B14EA8" w:rsidRDefault="009B706F">
      <w:pPr>
        <w:spacing w:line="276" w:lineRule="exact"/>
        <w:ind w:left="662"/>
        <w:rPr>
          <w:rFonts w:ascii="Times New Roman"/>
          <w:sz w:val="24"/>
        </w:rPr>
      </w:pPr>
      <w:r>
        <w:br w:type="column"/>
      </w:r>
      <w:r>
        <w:rPr>
          <w:rFonts w:ascii="Times New Roman"/>
          <w:b/>
          <w:sz w:val="24"/>
        </w:rPr>
        <w:lastRenderedPageBreak/>
        <w:t>CREATE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TABLE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sz w:val="24"/>
        </w:rPr>
        <w:t>COMPANY.EMPLOYEE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...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2"/>
        <w:rPr>
          <w:rFonts w:ascii="Times New Roman"/>
        </w:rPr>
      </w:pPr>
    </w:p>
    <w:p w:rsidR="00B14EA8" w:rsidRDefault="009B706F">
      <w:pPr>
        <w:ind w:left="60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CREATE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TABLE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...</w:t>
      </w:r>
    </w:p>
    <w:p w:rsidR="00B14EA8" w:rsidRDefault="00B14EA8">
      <w:pPr>
        <w:rPr>
          <w:rFonts w:ascii="Times New Roman"/>
          <w:sz w:val="2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1672" w:space="671"/>
            <w:col w:w="8967"/>
          </w:cols>
        </w:sectPr>
      </w:pPr>
    </w:p>
    <w:p w:rsidR="00B14EA8" w:rsidRDefault="009B706F">
      <w:pPr>
        <w:spacing w:before="137" w:line="362" w:lineRule="auto"/>
        <w:ind w:left="600" w:right="2018"/>
        <w:rPr>
          <w:rFonts w:ascii="Times New Roman"/>
          <w:b/>
          <w:sz w:val="24"/>
        </w:rPr>
      </w:pPr>
      <w:r>
        <w:rPr>
          <w:rFonts w:ascii="Times New Roman"/>
          <w:sz w:val="24"/>
        </w:rPr>
        <w:lastRenderedPageBreak/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declared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through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CREATE TABLE statements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called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base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tables.</w:t>
      </w:r>
      <w:r>
        <w:rPr>
          <w:rFonts w:ascii="Times New Roman"/>
          <w:b/>
          <w:spacing w:val="-57"/>
          <w:sz w:val="24"/>
        </w:rPr>
        <w:t xml:space="preserve"> </w:t>
      </w:r>
      <w:r>
        <w:rPr>
          <w:rFonts w:ascii="Times New Roman"/>
          <w:b/>
          <w:sz w:val="24"/>
        </w:rPr>
        <w:t>Examples:</w:t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6"/>
        <w:rPr>
          <w:rFonts w:ascii="Times New Roman"/>
          <w:b/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95" behindDoc="0" locked="0" layoutInCell="1" allowOverlap="1">
            <wp:simplePos x="0" y="0"/>
            <wp:positionH relativeFrom="page">
              <wp:posOffset>942955</wp:posOffset>
            </wp:positionH>
            <wp:positionV relativeFrom="paragraph">
              <wp:posOffset>160459</wp:posOffset>
            </wp:positionV>
            <wp:extent cx="4451269" cy="2187702"/>
            <wp:effectExtent l="0" t="0" r="0" b="0"/>
            <wp:wrapTopAndBottom/>
            <wp:docPr id="23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14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1269" cy="2187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8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spacing w:before="1"/>
        <w:rPr>
          <w:rFonts w:ascii="Times New Roman"/>
          <w:b/>
          <w:sz w:val="26"/>
        </w:rPr>
      </w:pPr>
    </w:p>
    <w:p w:rsidR="00B14EA8" w:rsidRDefault="009B706F">
      <w:pPr>
        <w:pStyle w:val="BodyText"/>
        <w:ind w:left="799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5071424" cy="3696080"/>
            <wp:effectExtent l="0" t="0" r="0" b="0"/>
            <wp:docPr id="23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15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1424" cy="369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B14EA8">
      <w:pPr>
        <w:pStyle w:val="BodyText"/>
        <w:rPr>
          <w:rFonts w:ascii="Times New Roman"/>
          <w:b/>
          <w:sz w:val="20"/>
        </w:rPr>
      </w:pPr>
    </w:p>
    <w:p w:rsidR="00B14EA8" w:rsidRDefault="009B706F">
      <w:pPr>
        <w:pStyle w:val="BodyText"/>
        <w:spacing w:before="6"/>
        <w:rPr>
          <w:rFonts w:ascii="Times New Roman"/>
          <w:b/>
          <w:sz w:val="10"/>
        </w:rPr>
      </w:pPr>
      <w:r>
        <w:rPr>
          <w:noProof/>
          <w:lang w:val="en-IN" w:eastAsia="en-IN"/>
        </w:rPr>
        <w:drawing>
          <wp:anchor distT="0" distB="0" distL="0" distR="0" simplePos="0" relativeHeight="96" behindDoc="0" locked="0" layoutInCell="1" allowOverlap="1">
            <wp:simplePos x="0" y="0"/>
            <wp:positionH relativeFrom="page">
              <wp:posOffset>662412</wp:posOffset>
            </wp:positionH>
            <wp:positionV relativeFrom="paragraph">
              <wp:posOffset>101593</wp:posOffset>
            </wp:positionV>
            <wp:extent cx="5168423" cy="2727483"/>
            <wp:effectExtent l="0" t="0" r="0" b="0"/>
            <wp:wrapTopAndBottom/>
            <wp:docPr id="24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16.pn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8423" cy="2727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rFonts w:ascii="Times New Roman"/>
          <w:sz w:val="10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b/>
          <w:sz w:val="8"/>
        </w:rPr>
      </w:pPr>
    </w:p>
    <w:p w:rsidR="00B14EA8" w:rsidRDefault="009B706F">
      <w:pPr>
        <w:pStyle w:val="Heading4"/>
        <w:numPr>
          <w:ilvl w:val="2"/>
          <w:numId w:val="191"/>
        </w:numPr>
        <w:tabs>
          <w:tab w:val="left" w:pos="1230"/>
        </w:tabs>
        <w:spacing w:before="87"/>
        <w:ind w:left="1229" w:hanging="630"/>
        <w:jc w:val="left"/>
      </w:pPr>
      <w:r>
        <w:t>Attribute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Domains</w:t>
      </w:r>
      <w:r>
        <w:rPr>
          <w:spacing w:val="-1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SQL</w:t>
      </w:r>
    </w:p>
    <w:p w:rsidR="00B14EA8" w:rsidRDefault="00B14EA8">
      <w:pPr>
        <w:pStyle w:val="BodyText"/>
        <w:spacing w:before="3"/>
        <w:rPr>
          <w:rFonts w:ascii="Times New Roman"/>
          <w:b/>
          <w:sz w:val="36"/>
        </w:rPr>
      </w:pPr>
    </w:p>
    <w:p w:rsidR="00B14EA8" w:rsidRDefault="009B706F">
      <w:pPr>
        <w:ind w:left="691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Basic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data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types</w:t>
      </w:r>
    </w:p>
    <w:p w:rsidR="00B14EA8" w:rsidRDefault="009B706F">
      <w:pPr>
        <w:pStyle w:val="ListParagraph"/>
        <w:numPr>
          <w:ilvl w:val="3"/>
          <w:numId w:val="191"/>
        </w:numPr>
        <w:tabs>
          <w:tab w:val="left" w:pos="1321"/>
        </w:tabs>
        <w:spacing w:before="158"/>
        <w:ind w:hanging="361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Numeric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includes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384"/>
        </w:tabs>
        <w:spacing w:before="121"/>
        <w:ind w:left="1383" w:hanging="1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integer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numbers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various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sizes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(INTEGER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INT, and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SMALLINT)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384"/>
        </w:tabs>
        <w:spacing w:before="125" w:line="352" w:lineRule="auto"/>
        <w:ind w:right="2735" w:hanging="2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floating-point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(real)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numbers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various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precision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(FLOAT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REAL,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DOUBLE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PRECISION).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384"/>
        </w:tabs>
        <w:spacing w:line="355" w:lineRule="auto"/>
        <w:ind w:left="1623" w:right="3673" w:hanging="39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Formatted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numbers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declared by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using DECIMAL(i,j)—or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DEC(i,j)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NUMERIC(i,j)—where</w:t>
      </w:r>
    </w:p>
    <w:p w:rsidR="00B14EA8" w:rsidRDefault="009B706F">
      <w:pPr>
        <w:ind w:left="2223"/>
        <w:rPr>
          <w:rFonts w:ascii="Times New Roman"/>
          <w:sz w:val="24"/>
        </w:rPr>
      </w:pPr>
      <w:r>
        <w:rPr>
          <w:rFonts w:ascii="Times New Roman"/>
          <w:sz w:val="24"/>
        </w:rPr>
        <w:t>i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precision,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total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decimal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digits</w:t>
      </w:r>
    </w:p>
    <w:p w:rsidR="00B14EA8" w:rsidRDefault="009B706F">
      <w:pPr>
        <w:spacing w:before="136"/>
        <w:ind w:left="2223"/>
        <w:rPr>
          <w:rFonts w:ascii="Times New Roman"/>
          <w:sz w:val="24"/>
        </w:rPr>
      </w:pPr>
      <w:r>
        <w:rPr>
          <w:rFonts w:ascii="Times New Roman"/>
          <w:sz w:val="24"/>
        </w:rPr>
        <w:t>j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scale,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number 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digits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after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decimal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point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6"/>
        <w:rPr>
          <w:rFonts w:ascii="Times New Roman"/>
          <w:sz w:val="28"/>
        </w:rPr>
      </w:pPr>
    </w:p>
    <w:p w:rsidR="00B14EA8" w:rsidRDefault="009B706F">
      <w:pPr>
        <w:pStyle w:val="ListParagraph"/>
        <w:numPr>
          <w:ilvl w:val="3"/>
          <w:numId w:val="191"/>
        </w:numPr>
        <w:tabs>
          <w:tab w:val="left" w:pos="1321"/>
        </w:tabs>
        <w:ind w:hanging="361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Character-string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types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504"/>
        </w:tabs>
        <w:spacing w:before="116"/>
        <w:ind w:left="1503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fixed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length—CHAR(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CHARACTER(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), where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i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characters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504"/>
        </w:tabs>
        <w:spacing w:before="126" w:line="352" w:lineRule="auto"/>
        <w:ind w:left="1503" w:right="956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varying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length—VARCHAR(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CHAR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VARYING(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) or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CHARACTER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VARYING(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where 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i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maximum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characters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504"/>
        </w:tabs>
        <w:spacing w:line="352" w:lineRule="auto"/>
        <w:ind w:left="1589" w:right="968" w:hanging="36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When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specifying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literal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string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value,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placed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between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single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quotation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marks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(apostrophes),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case sensitive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504"/>
        </w:tabs>
        <w:spacing w:line="284" w:lineRule="exact"/>
        <w:ind w:left="1503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fixed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length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strings, 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shorter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string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padded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blank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characters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right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504"/>
          <w:tab w:val="left" w:pos="5655"/>
        </w:tabs>
        <w:spacing w:before="122" w:line="352" w:lineRule="auto"/>
        <w:ind w:left="1589" w:right="966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‘Smith’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CHAR(10),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padded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five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blank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characters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become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‘Smith</w:t>
      </w:r>
      <w:r>
        <w:rPr>
          <w:rFonts w:ascii="Times New Roman" w:hAnsi="Times New Roman"/>
          <w:sz w:val="24"/>
        </w:rPr>
        <w:tab/>
        <w:t>’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needed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446"/>
        </w:tabs>
        <w:spacing w:line="284" w:lineRule="exact"/>
        <w:ind w:hanging="2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Padded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blanks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generally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ignored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when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strings are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compared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413"/>
        </w:tabs>
        <w:spacing w:before="126" w:line="352" w:lineRule="auto"/>
        <w:ind w:left="1503" w:right="965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Another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variable-length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string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CHARACTER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LARGE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OBJECT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CLOB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available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 specify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columns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large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text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values,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documents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384"/>
        </w:tabs>
        <w:spacing w:line="352" w:lineRule="auto"/>
        <w:ind w:right="1108" w:hanging="2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CLOB maximum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length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specified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kilobytes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(K), megabytes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(M),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gigabytes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(G)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384"/>
        </w:tabs>
        <w:spacing w:line="284" w:lineRule="exact"/>
        <w:ind w:left="1383" w:hanging="1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example, CLOB(20M)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specifies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maximum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length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megabytes.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rPr>
          <w:rFonts w:ascii="Times New Roman"/>
        </w:rPr>
      </w:pPr>
    </w:p>
    <w:p w:rsidR="00B14EA8" w:rsidRDefault="009B706F">
      <w:pPr>
        <w:pStyle w:val="ListParagraph"/>
        <w:numPr>
          <w:ilvl w:val="3"/>
          <w:numId w:val="191"/>
        </w:numPr>
        <w:tabs>
          <w:tab w:val="left" w:pos="1321"/>
        </w:tabs>
        <w:ind w:hanging="361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Bit-string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either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384"/>
        </w:tabs>
        <w:spacing w:before="121" w:line="355" w:lineRule="auto"/>
        <w:ind w:right="1167" w:hanging="2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fixed length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—BIT(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)—or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varying  length—BIT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VARYING(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where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i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 maximum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bits.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384"/>
        </w:tabs>
        <w:spacing w:line="284" w:lineRule="exact"/>
        <w:ind w:left="1383" w:hanging="1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default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n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length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character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string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bit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string,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1.</w:t>
      </w:r>
    </w:p>
    <w:p w:rsidR="00B14EA8" w:rsidRDefault="00B14EA8">
      <w:pPr>
        <w:spacing w:line="284" w:lineRule="exact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413"/>
        </w:tabs>
        <w:spacing w:before="166" w:line="352" w:lineRule="auto"/>
        <w:ind w:left="1503" w:right="961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Literal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bit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strings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placed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between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single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quotes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but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preceded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B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distinguish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them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character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strings;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B‘10101’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413"/>
        </w:tabs>
        <w:spacing w:line="352" w:lineRule="auto"/>
        <w:ind w:left="1503" w:right="959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Another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variable-length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bitstring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BINARY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LARGE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OBJECT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BLOB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available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 specify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columns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large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binary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values,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images.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413"/>
        </w:tabs>
        <w:spacing w:line="355" w:lineRule="auto"/>
        <w:ind w:left="1503" w:right="970" w:hanging="2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maximum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length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BLOB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specified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kilobits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(K),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megabits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(M),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gigabits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(G)</w:t>
      </w:r>
    </w:p>
    <w:p w:rsidR="00B14EA8" w:rsidRDefault="009B706F">
      <w:pPr>
        <w:pStyle w:val="ListParagraph"/>
        <w:numPr>
          <w:ilvl w:val="4"/>
          <w:numId w:val="191"/>
        </w:numPr>
        <w:tabs>
          <w:tab w:val="left" w:pos="1413"/>
        </w:tabs>
        <w:spacing w:line="283" w:lineRule="exact"/>
        <w:ind w:left="1412" w:hanging="1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example, BLOB(30G)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specifies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maximum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length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30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gigabits.</w:t>
      </w:r>
    </w:p>
    <w:p w:rsidR="00B14EA8" w:rsidRDefault="009B706F">
      <w:pPr>
        <w:pStyle w:val="ListParagraph"/>
        <w:numPr>
          <w:ilvl w:val="3"/>
          <w:numId w:val="191"/>
        </w:numPr>
        <w:tabs>
          <w:tab w:val="left" w:pos="1321"/>
        </w:tabs>
        <w:spacing w:before="131" w:line="360" w:lineRule="auto"/>
        <w:ind w:right="961" w:hanging="361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A Boolean </w:t>
      </w:r>
      <w:r>
        <w:rPr>
          <w:rFonts w:ascii="Times New Roman"/>
          <w:sz w:val="24"/>
        </w:rPr>
        <w:t>data type has the traditional values of TRUE or FALSE.In SQL, because of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presence of NULL values, a three-valued logic is used, so a third possible value for a Boolean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type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is UNKNOWN</w:t>
      </w:r>
    </w:p>
    <w:p w:rsidR="00B14EA8" w:rsidRDefault="009B706F">
      <w:pPr>
        <w:pStyle w:val="ListParagraph"/>
        <w:numPr>
          <w:ilvl w:val="3"/>
          <w:numId w:val="191"/>
        </w:numPr>
        <w:tabs>
          <w:tab w:val="left" w:pos="1321"/>
        </w:tabs>
        <w:spacing w:line="364" w:lineRule="auto"/>
        <w:ind w:right="960" w:hanging="361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DATE </w:t>
      </w:r>
      <w:r>
        <w:rPr>
          <w:rFonts w:ascii="Times New Roman"/>
          <w:sz w:val="24"/>
        </w:rPr>
        <w:t>data type has ten positions, and its components are YEAR, MONTH, and DAY in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the form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YYYY-MM-DD</w:t>
      </w:r>
    </w:p>
    <w:p w:rsidR="00B14EA8" w:rsidRDefault="009B706F">
      <w:pPr>
        <w:pStyle w:val="ListParagraph"/>
        <w:numPr>
          <w:ilvl w:val="3"/>
          <w:numId w:val="191"/>
        </w:numPr>
        <w:tabs>
          <w:tab w:val="left" w:pos="1384"/>
        </w:tabs>
        <w:spacing w:line="360" w:lineRule="auto"/>
        <w:ind w:right="966" w:hanging="361"/>
        <w:jc w:val="both"/>
        <w:rPr>
          <w:rFonts w:ascii="Times New Roman"/>
          <w:sz w:val="24"/>
        </w:rPr>
      </w:pPr>
      <w:r>
        <w:tab/>
      </w:r>
      <w:r>
        <w:rPr>
          <w:rFonts w:ascii="Times New Roman"/>
          <w:sz w:val="24"/>
        </w:rPr>
        <w:t xml:space="preserve">The </w:t>
      </w:r>
      <w:r>
        <w:rPr>
          <w:rFonts w:ascii="Times New Roman"/>
          <w:b/>
          <w:sz w:val="24"/>
        </w:rPr>
        <w:t xml:space="preserve">TIME data </w:t>
      </w:r>
      <w:r>
        <w:rPr>
          <w:rFonts w:ascii="Times New Roman"/>
          <w:sz w:val="24"/>
        </w:rPr>
        <w:t>type has 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eight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positions,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 the components HOUR,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MINUTE,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SECOND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form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HH:MM:SS.</w:t>
      </w:r>
    </w:p>
    <w:p w:rsidR="00B14EA8" w:rsidRDefault="009B706F">
      <w:pPr>
        <w:spacing w:line="274" w:lineRule="exact"/>
        <w:ind w:left="132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Only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valid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times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should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allowed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implementation.</w:t>
      </w:r>
    </w:p>
    <w:p w:rsidR="00B14EA8" w:rsidRDefault="009B706F">
      <w:pPr>
        <w:pStyle w:val="ListParagraph"/>
        <w:numPr>
          <w:ilvl w:val="3"/>
          <w:numId w:val="191"/>
        </w:numPr>
        <w:tabs>
          <w:tab w:val="left" w:pos="1321"/>
        </w:tabs>
        <w:spacing w:before="130" w:line="360" w:lineRule="auto"/>
        <w:ind w:right="949" w:hanging="3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TIME WITH TIME ZONE </w:t>
      </w:r>
      <w:r>
        <w:rPr>
          <w:rFonts w:ascii="Times New Roman" w:hAnsi="Times New Roman"/>
          <w:sz w:val="24"/>
        </w:rPr>
        <w:t>data type includes an additional six positions for specifying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displacement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 the standard universal time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zone, which is in the range +13:00 to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–12:59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units of HOURS:MINUTES. If WITH TIME ZONE is not included, the default is the local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time zone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SQL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session.</w:t>
      </w:r>
    </w:p>
    <w:p w:rsidR="00B14EA8" w:rsidRDefault="009B706F">
      <w:pPr>
        <w:spacing w:before="203"/>
        <w:ind w:left="600"/>
        <w:jc w:val="both"/>
        <w:rPr>
          <w:rFonts w:ascii="Times New Roman"/>
          <w:b/>
          <w:sz w:val="26"/>
        </w:rPr>
      </w:pPr>
      <w:r>
        <w:rPr>
          <w:rFonts w:ascii="Times New Roman"/>
          <w:b/>
          <w:sz w:val="26"/>
        </w:rPr>
        <w:t>Additional</w:t>
      </w:r>
      <w:r>
        <w:rPr>
          <w:rFonts w:ascii="Times New Roman"/>
          <w:b/>
          <w:spacing w:val="-2"/>
          <w:sz w:val="26"/>
        </w:rPr>
        <w:t xml:space="preserve"> </w:t>
      </w:r>
      <w:r>
        <w:rPr>
          <w:rFonts w:ascii="Times New Roman"/>
          <w:b/>
          <w:sz w:val="26"/>
        </w:rPr>
        <w:t>data</w:t>
      </w:r>
      <w:r>
        <w:rPr>
          <w:rFonts w:ascii="Times New Roman"/>
          <w:b/>
          <w:spacing w:val="-2"/>
          <w:sz w:val="26"/>
        </w:rPr>
        <w:t xml:space="preserve"> </w:t>
      </w:r>
      <w:r>
        <w:rPr>
          <w:rFonts w:ascii="Times New Roman"/>
          <w:b/>
          <w:sz w:val="26"/>
        </w:rPr>
        <w:t>types</w:t>
      </w:r>
    </w:p>
    <w:p w:rsidR="00B14EA8" w:rsidRDefault="00B14EA8">
      <w:pPr>
        <w:pStyle w:val="BodyText"/>
        <w:spacing w:before="10"/>
        <w:rPr>
          <w:rFonts w:ascii="Times New Roman"/>
          <w:b/>
          <w:sz w:val="29"/>
        </w:rPr>
      </w:pPr>
    </w:p>
    <w:p w:rsidR="00B14EA8" w:rsidRDefault="009B706F">
      <w:pPr>
        <w:pStyle w:val="ListParagraph"/>
        <w:numPr>
          <w:ilvl w:val="0"/>
          <w:numId w:val="190"/>
        </w:numPr>
        <w:tabs>
          <w:tab w:val="left" w:pos="1321"/>
        </w:tabs>
        <w:spacing w:line="362" w:lineRule="auto"/>
        <w:ind w:right="960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Timestamp </w:t>
      </w:r>
      <w:r>
        <w:rPr>
          <w:rFonts w:ascii="Times New Roman"/>
          <w:sz w:val="24"/>
        </w:rPr>
        <w:t>data type (TIMESTAMP) includes the DATE and TIME fields, plus a minimum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six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positions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decimal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fractions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seconds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optional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TIME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ZONE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qualifier.</w:t>
      </w:r>
    </w:p>
    <w:p w:rsidR="00B14EA8" w:rsidRDefault="009B706F">
      <w:pPr>
        <w:pStyle w:val="ListParagraph"/>
        <w:numPr>
          <w:ilvl w:val="0"/>
          <w:numId w:val="190"/>
        </w:numPr>
        <w:tabs>
          <w:tab w:val="left" w:pos="1321"/>
        </w:tabs>
        <w:spacing w:line="360" w:lineRule="auto"/>
        <w:ind w:right="95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INTERVA</w:t>
      </w:r>
      <w:r>
        <w:rPr>
          <w:rFonts w:ascii="Times New Roman" w:hAnsi="Times New Roman"/>
          <w:sz w:val="24"/>
        </w:rPr>
        <w:t xml:space="preserve">L data type. This specifies an </w:t>
      </w:r>
      <w:r>
        <w:rPr>
          <w:rFonts w:ascii="Times New Roman" w:hAnsi="Times New Roman"/>
          <w:b/>
          <w:sz w:val="24"/>
        </w:rPr>
        <w:t>interval</w:t>
      </w:r>
      <w:r>
        <w:rPr>
          <w:rFonts w:ascii="Times New Roman" w:hAnsi="Times New Roman"/>
          <w:sz w:val="24"/>
        </w:rPr>
        <w:t>—a relative value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can be used 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increment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decrement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absolute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time,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timestamp.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Intervals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qualified to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either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YEAR/MONTH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intervals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DAY/TIME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intervals.</w:t>
      </w:r>
    </w:p>
    <w:p w:rsidR="00B14EA8" w:rsidRDefault="009B706F">
      <w:pPr>
        <w:spacing w:before="192" w:line="360" w:lineRule="auto"/>
        <w:ind w:left="600" w:right="95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It is possible to specify the data type of each attribute directly or a domain can be declared, and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domain name used with the attribute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Specification. This makes it easier to change the data type for 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domain that is used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by numerous attributes in a schema, and improves schema readability.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create a domain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SSN_TYPE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statement:</w:t>
      </w:r>
    </w:p>
    <w:p w:rsidR="00B14EA8" w:rsidRDefault="009B706F">
      <w:pPr>
        <w:spacing w:before="204"/>
        <w:ind w:left="235"/>
        <w:jc w:val="center"/>
        <w:rPr>
          <w:rFonts w:ascii="Times New Roman"/>
          <w:sz w:val="28"/>
        </w:rPr>
      </w:pPr>
      <w:r>
        <w:rPr>
          <w:rFonts w:ascii="Times New Roman"/>
          <w:b/>
          <w:sz w:val="28"/>
        </w:rPr>
        <w:t>CREATE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 xml:space="preserve">DOMAIN </w:t>
      </w:r>
      <w:r>
        <w:rPr>
          <w:rFonts w:ascii="Times New Roman"/>
          <w:sz w:val="28"/>
        </w:rPr>
        <w:t>SSN_TYPE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AS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sz w:val="28"/>
        </w:rPr>
        <w:t>CHAR(9);</w:t>
      </w:r>
    </w:p>
    <w:p w:rsidR="00B14EA8" w:rsidRDefault="00B14EA8">
      <w:pPr>
        <w:jc w:val="center"/>
        <w:rPr>
          <w:rFonts w:ascii="Times New Roman"/>
          <w:sz w:val="28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We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SSN_TYPE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place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CHAR(9)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Ssn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Super_ssn 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EMPLOYEE,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Mgr_ssn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DEPARTMENT,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Essn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WORKS_ON,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Essn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DEPENDENT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"/>
        <w:rPr>
          <w:rFonts w:ascii="Times New Roman"/>
          <w:sz w:val="34"/>
        </w:rPr>
      </w:pPr>
    </w:p>
    <w:p w:rsidR="00B14EA8" w:rsidRDefault="009B706F">
      <w:pPr>
        <w:pStyle w:val="Heading1"/>
        <w:numPr>
          <w:ilvl w:val="1"/>
          <w:numId w:val="191"/>
        </w:numPr>
        <w:tabs>
          <w:tab w:val="left" w:pos="1143"/>
        </w:tabs>
        <w:spacing w:before="1"/>
        <w:ind w:left="1142" w:hanging="543"/>
        <w:jc w:val="left"/>
      </w:pPr>
      <w:r>
        <w:t>Specifying Constraints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SQL</w:t>
      </w:r>
    </w:p>
    <w:p w:rsidR="00B14EA8" w:rsidRDefault="00B14EA8">
      <w:pPr>
        <w:pStyle w:val="BodyText"/>
        <w:spacing w:before="5"/>
        <w:rPr>
          <w:rFonts w:ascii="Times New Roman"/>
          <w:b/>
          <w:sz w:val="32"/>
        </w:rPr>
      </w:pPr>
    </w:p>
    <w:p w:rsidR="00B14EA8" w:rsidRDefault="009B706F">
      <w:pPr>
        <w:spacing w:before="1"/>
        <w:ind w:left="600"/>
        <w:rPr>
          <w:rFonts w:ascii="Times New Roman"/>
          <w:sz w:val="24"/>
        </w:rPr>
      </w:pPr>
      <w:r>
        <w:rPr>
          <w:rFonts w:ascii="Times New Roman"/>
          <w:sz w:val="24"/>
        </w:rPr>
        <w:t>Basic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 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part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table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creation:</w:t>
      </w:r>
    </w:p>
    <w:p w:rsidR="00B14EA8" w:rsidRDefault="00B14EA8">
      <w:pPr>
        <w:pStyle w:val="BodyText"/>
        <w:rPr>
          <w:rFonts w:ascii="Times New Roman"/>
          <w:sz w:val="28"/>
        </w:rPr>
      </w:pPr>
    </w:p>
    <w:p w:rsidR="00B14EA8" w:rsidRDefault="009B706F">
      <w:pPr>
        <w:pStyle w:val="ListParagraph"/>
        <w:numPr>
          <w:ilvl w:val="0"/>
          <w:numId w:val="189"/>
        </w:numPr>
        <w:tabs>
          <w:tab w:val="left" w:pos="1320"/>
          <w:tab w:val="left" w:pos="1321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key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referential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integrity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constraints</w:t>
      </w:r>
    </w:p>
    <w:p w:rsidR="00B14EA8" w:rsidRDefault="009B706F">
      <w:pPr>
        <w:pStyle w:val="ListParagraph"/>
        <w:numPr>
          <w:ilvl w:val="0"/>
          <w:numId w:val="189"/>
        </w:numPr>
        <w:tabs>
          <w:tab w:val="left" w:pos="1320"/>
          <w:tab w:val="left" w:pos="1321"/>
        </w:tabs>
        <w:spacing w:before="1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Restrictions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domains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NULLs</w:t>
      </w:r>
    </w:p>
    <w:p w:rsidR="00B14EA8" w:rsidRDefault="009B706F">
      <w:pPr>
        <w:pStyle w:val="ListParagraph"/>
        <w:numPr>
          <w:ilvl w:val="0"/>
          <w:numId w:val="189"/>
        </w:numPr>
        <w:tabs>
          <w:tab w:val="left" w:pos="1320"/>
          <w:tab w:val="left" w:pos="1321"/>
        </w:tabs>
        <w:spacing w:before="12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constraints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individual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within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</w:p>
    <w:p w:rsidR="00B14EA8" w:rsidRDefault="009B706F">
      <w:pPr>
        <w:pStyle w:val="ListParagraph"/>
        <w:numPr>
          <w:ilvl w:val="2"/>
          <w:numId w:val="191"/>
        </w:numPr>
        <w:tabs>
          <w:tab w:val="left" w:pos="1326"/>
        </w:tabs>
        <w:spacing w:before="147"/>
        <w:ind w:left="1325" w:hanging="635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Specifying</w:t>
      </w:r>
      <w:r>
        <w:rPr>
          <w:rFonts w:ascii="Times New Roman"/>
          <w:b/>
          <w:spacing w:val="-8"/>
          <w:sz w:val="28"/>
        </w:rPr>
        <w:t xml:space="preserve"> </w:t>
      </w:r>
      <w:r>
        <w:rPr>
          <w:rFonts w:ascii="Times New Roman"/>
          <w:b/>
          <w:sz w:val="28"/>
        </w:rPr>
        <w:t>Attribute</w:t>
      </w:r>
      <w:r>
        <w:rPr>
          <w:rFonts w:ascii="Times New Roman"/>
          <w:b/>
          <w:spacing w:val="-6"/>
          <w:sz w:val="28"/>
        </w:rPr>
        <w:t xml:space="preserve"> </w:t>
      </w:r>
      <w:r>
        <w:rPr>
          <w:rFonts w:ascii="Times New Roman"/>
          <w:b/>
          <w:sz w:val="28"/>
        </w:rPr>
        <w:t>Constraints</w:t>
      </w:r>
      <w:r>
        <w:rPr>
          <w:rFonts w:ascii="Times New Roman"/>
          <w:b/>
          <w:spacing w:val="-6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-8"/>
          <w:sz w:val="28"/>
        </w:rPr>
        <w:t xml:space="preserve"> </w:t>
      </w:r>
      <w:r>
        <w:rPr>
          <w:rFonts w:ascii="Times New Roman"/>
          <w:b/>
          <w:sz w:val="28"/>
        </w:rPr>
        <w:t>Attribute</w:t>
      </w:r>
      <w:r>
        <w:rPr>
          <w:rFonts w:ascii="Times New Roman"/>
          <w:b/>
          <w:spacing w:val="-7"/>
          <w:sz w:val="28"/>
        </w:rPr>
        <w:t xml:space="preserve"> </w:t>
      </w:r>
      <w:r>
        <w:rPr>
          <w:rFonts w:ascii="Times New Roman"/>
          <w:b/>
          <w:sz w:val="28"/>
        </w:rPr>
        <w:t>Defaults</w:t>
      </w:r>
    </w:p>
    <w:p w:rsidR="00B14EA8" w:rsidRDefault="009B706F">
      <w:pPr>
        <w:spacing w:before="244" w:line="276" w:lineRule="auto"/>
        <w:ind w:left="600" w:right="1006"/>
        <w:rPr>
          <w:rFonts w:ascii="Times New Roman"/>
          <w:sz w:val="24"/>
        </w:rPr>
      </w:pPr>
      <w:r>
        <w:rPr>
          <w:rFonts w:ascii="Times New Roman"/>
          <w:sz w:val="24"/>
        </w:rPr>
        <w:t>Because SQL allows NULLs as attribute values, a constraint NOT NULL may be specified if NULL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is not permitted for a particular attribute. This is always implicitly specified for the attributes that are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part of the primary key of each relation, but it can be specified for any other attributes whose 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required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 NULL.</w:t>
      </w:r>
    </w:p>
    <w:p w:rsidR="00B14EA8" w:rsidRDefault="009B706F">
      <w:pPr>
        <w:spacing w:before="200"/>
        <w:ind w:left="600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It</w:t>
      </w:r>
      <w:r>
        <w:rPr>
          <w:rFonts w:ascii="Times New Roman"/>
          <w:spacing w:val="38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possible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define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default</w:t>
      </w:r>
      <w:r>
        <w:rPr>
          <w:rFonts w:ascii="Times New Roman"/>
          <w:spacing w:val="47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appending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clause</w:t>
      </w:r>
      <w:r>
        <w:rPr>
          <w:rFonts w:ascii="Times New Roman"/>
          <w:spacing w:val="49"/>
          <w:sz w:val="24"/>
        </w:rPr>
        <w:t xml:space="preserve"> </w:t>
      </w:r>
      <w:r>
        <w:rPr>
          <w:rFonts w:ascii="Times New Roman"/>
          <w:b/>
          <w:sz w:val="24"/>
        </w:rPr>
        <w:t>DEFAULT</w:t>
      </w:r>
    </w:p>
    <w:p w:rsidR="00B14EA8" w:rsidRDefault="009B706F">
      <w:pPr>
        <w:spacing w:before="41" w:line="276" w:lineRule="auto"/>
        <w:ind w:left="600" w:right="952"/>
        <w:rPr>
          <w:rFonts w:ascii="Times New Roman"/>
          <w:sz w:val="24"/>
        </w:rPr>
      </w:pPr>
      <w:r>
        <w:rPr>
          <w:rFonts w:ascii="Times New Roman"/>
          <w:sz w:val="24"/>
        </w:rPr>
        <w:t>&lt;value&gt;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definition.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default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included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new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if an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explicit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value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provided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attribute.</w:t>
      </w:r>
    </w:p>
    <w:p w:rsidR="00B14EA8" w:rsidRDefault="009B706F">
      <w:pPr>
        <w:spacing w:before="200" w:line="446" w:lineRule="auto"/>
        <w:ind w:left="1685" w:right="6244" w:hanging="63"/>
        <w:rPr>
          <w:rFonts w:ascii="Times New Roman"/>
          <w:sz w:val="24"/>
        </w:rPr>
      </w:pPr>
      <w:r>
        <w:rPr>
          <w:rFonts w:ascii="Times New Roman"/>
          <w:sz w:val="24"/>
        </w:rPr>
        <w:t>CREATE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TABLE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(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,</w:t>
      </w:r>
    </w:p>
    <w:p w:rsidR="00B14EA8" w:rsidRDefault="009B706F">
      <w:pPr>
        <w:spacing w:before="6"/>
        <w:ind w:left="216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Mgr_ssn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CHAR(9)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NULL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DEFAULT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‘888665555’,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6569AC">
      <w:pPr>
        <w:pStyle w:val="BodyText"/>
        <w:spacing w:before="8"/>
        <w:rPr>
          <w:rFonts w:ascii="Times New Roman"/>
          <w:sz w:val="11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37504" behindDoc="1" locked="0" layoutInCell="1" allowOverlap="1">
                <wp:simplePos x="0" y="0"/>
                <wp:positionH relativeFrom="page">
                  <wp:posOffset>1716405</wp:posOffset>
                </wp:positionH>
                <wp:positionV relativeFrom="paragraph">
                  <wp:posOffset>116205</wp:posOffset>
                </wp:positionV>
                <wp:extent cx="860425" cy="1270"/>
                <wp:effectExtent l="0" t="0" r="0" b="0"/>
                <wp:wrapTopAndBottom/>
                <wp:docPr id="178" name="Freeform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60425" cy="1270"/>
                        </a:xfrm>
                        <a:custGeom>
                          <a:avLst/>
                          <a:gdLst>
                            <a:gd name="T0" fmla="+- 0 2703 2703"/>
                            <a:gd name="T1" fmla="*/ T0 w 1355"/>
                            <a:gd name="T2" fmla="+- 0 4058 2703"/>
                            <a:gd name="T3" fmla="*/ T2 w 135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55">
                              <a:moveTo>
                                <a:pt x="0" y="0"/>
                              </a:moveTo>
                              <a:lnTo>
                                <a:pt x="1355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04189141" id="Freeform 81" o:spid="_x0000_s1026" style="position:absolute;margin-left:135.15pt;margin-top:9.15pt;width:67.75pt;height:.1pt;z-index:-15678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" path="m,l1355,e" filled="f" strokeweight=".31328mm">
                <v:stroke dashstyle="3 1"/>
                <v:path arrowok="t" o:connecttype="custom" o:connectlocs="0,0;860425,0" o:connectangles="0,0"/>
                <w10:wrap type="topAndBottom" anchorx="page"/>
              </v:shape>
            </w:pict>
          </mc:Fallback>
        </mc:AlternateConten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6569AC">
      <w:pPr>
        <w:pStyle w:val="BodyText"/>
        <w:spacing w:before="7"/>
        <w:rPr>
          <w:rFonts w:ascii="Times New Roman"/>
          <w:sz w:val="17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38016" behindDoc="1" locked="0" layoutInCell="1" allowOverlap="1">
                <wp:simplePos x="0" y="0"/>
                <wp:positionH relativeFrom="page">
                  <wp:posOffset>1716405</wp:posOffset>
                </wp:positionH>
                <wp:positionV relativeFrom="paragraph">
                  <wp:posOffset>159385</wp:posOffset>
                </wp:positionV>
                <wp:extent cx="963930" cy="1270"/>
                <wp:effectExtent l="0" t="0" r="0" b="0"/>
                <wp:wrapTopAndBottom/>
                <wp:docPr id="176" name="Freeform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63930" cy="1270"/>
                        </a:xfrm>
                        <a:custGeom>
                          <a:avLst/>
                          <a:gdLst>
                            <a:gd name="T0" fmla="+- 0 2703 2703"/>
                            <a:gd name="T1" fmla="*/ T0 w 1518"/>
                            <a:gd name="T2" fmla="+- 0 4220 2703"/>
                            <a:gd name="T3" fmla="*/ T2 w 15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18">
                              <a:moveTo>
                                <a:pt x="0" y="0"/>
                              </a:moveTo>
                              <a:lnTo>
                                <a:pt x="1517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38D71A80" id="Freeform 80" o:spid="_x0000_s1026" style="position:absolute;margin-left:135.15pt;margin-top:12.55pt;width:75.9pt;height:.1pt;z-index:-156784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" path="m,l1517,e" filled="f" strokeweight=".31328mm">
                <v:stroke dashstyle="3 1"/>
                <v:path arrowok="t" o:connecttype="custom" o:connectlocs="0,0;963295,0" o:connectangles="0,0"/>
                <w10:wrap type="topAndBottom" anchorx="page"/>
              </v:shape>
            </w:pict>
          </mc:Fallback>
        </mc:AlternateContent>
      </w:r>
    </w:p>
    <w:p w:rsidR="00B14EA8" w:rsidRDefault="00B14EA8">
      <w:pPr>
        <w:pStyle w:val="BodyText"/>
        <w:spacing w:before="2"/>
        <w:rPr>
          <w:rFonts w:ascii="Times New Roman"/>
          <w:sz w:val="19"/>
        </w:rPr>
      </w:pPr>
    </w:p>
    <w:p w:rsidR="00B14EA8" w:rsidRDefault="009B706F">
      <w:pPr>
        <w:spacing w:before="90"/>
        <w:ind w:left="1743"/>
        <w:rPr>
          <w:rFonts w:ascii="Times New Roman"/>
          <w:sz w:val="24"/>
        </w:rPr>
      </w:pPr>
      <w:r>
        <w:rPr>
          <w:rFonts w:ascii="Times New Roman"/>
          <w:w w:val="99"/>
          <w:sz w:val="24"/>
        </w:rPr>
        <w:t>)</w:t>
      </w:r>
    </w:p>
    <w:p w:rsidR="00B14EA8" w:rsidRDefault="00B14EA8">
      <w:pPr>
        <w:pStyle w:val="BodyText"/>
        <w:spacing w:before="7"/>
        <w:rPr>
          <w:rFonts w:ascii="Times New Roman"/>
          <w:sz w:val="20"/>
        </w:rPr>
      </w:pPr>
    </w:p>
    <w:p w:rsidR="00B14EA8" w:rsidRDefault="009B706F">
      <w:pPr>
        <w:spacing w:line="360" w:lineRule="auto"/>
        <w:ind w:left="60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Another type of constraint can restrict attribute or domain values using the </w:t>
      </w:r>
      <w:r>
        <w:rPr>
          <w:rFonts w:ascii="Times New Roman"/>
          <w:b/>
          <w:sz w:val="24"/>
        </w:rPr>
        <w:t xml:space="preserve">CHECK </w:t>
      </w:r>
      <w:r>
        <w:rPr>
          <w:rFonts w:ascii="Times New Roman"/>
          <w:sz w:val="24"/>
        </w:rPr>
        <w:t>clause following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 attribute or domain definition . For example, suppose that department numbers are restricted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integer numbers between 1 and 20; then, we can change the attribute declaration of Dnumber in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table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:rsidR="00B14EA8" w:rsidRDefault="009B706F">
      <w:pPr>
        <w:spacing w:before="1"/>
        <w:ind w:left="114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Dnumber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NOT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NULL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 xml:space="preserve">CHECK </w:t>
      </w:r>
      <w:r>
        <w:rPr>
          <w:rFonts w:ascii="Times New Roman"/>
          <w:sz w:val="24"/>
        </w:rPr>
        <w:t>(Dnumber &gt;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0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Dnumber &lt;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21);</w:t>
      </w:r>
    </w:p>
    <w:p w:rsidR="00B14EA8" w:rsidRDefault="00B14EA8">
      <w:pPr>
        <w:pStyle w:val="BodyText"/>
        <w:rPr>
          <w:rFonts w:ascii="Times New Roman"/>
          <w:sz w:val="21"/>
        </w:rPr>
      </w:pPr>
    </w:p>
    <w:p w:rsidR="00B14EA8" w:rsidRDefault="009B706F">
      <w:pPr>
        <w:spacing w:before="1" w:line="360" w:lineRule="auto"/>
        <w:ind w:left="600" w:right="1465"/>
        <w:rPr>
          <w:rFonts w:ascii="Times New Roman"/>
          <w:sz w:val="24"/>
        </w:rPr>
      </w:pPr>
      <w:r>
        <w:rPr>
          <w:rFonts w:ascii="Times New Roman"/>
          <w:sz w:val="24"/>
        </w:rPr>
        <w:t>The CHECK clause can also be used in conjunction with the CREATE DOMAIN statement.For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we can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write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statement:</w:t>
      </w:r>
    </w:p>
    <w:p w:rsidR="00B14EA8" w:rsidRDefault="009B706F">
      <w:pPr>
        <w:spacing w:before="3"/>
        <w:ind w:left="150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CREATE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 xml:space="preserve">DOMAIN </w:t>
      </w:r>
      <w:r>
        <w:rPr>
          <w:rFonts w:ascii="Times New Roman"/>
          <w:sz w:val="24"/>
        </w:rPr>
        <w:t>D_NUM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AS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INTEGER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/>
        <w:ind w:left="824" w:right="5358"/>
        <w:jc w:val="right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CHECK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(D_NUM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&gt; 0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AND </w:t>
      </w:r>
      <w:r>
        <w:rPr>
          <w:rFonts w:ascii="Times New Roman"/>
          <w:sz w:val="24"/>
        </w:rPr>
        <w:t>D_NUM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&lt;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21);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spacing w:line="360" w:lineRule="auto"/>
        <w:ind w:left="600" w:right="96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We can then use the created domain D_NUM as the attribute type for all attributes that refer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such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Dnumber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Dnum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PROJECT,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Dno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so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on.</w:t>
      </w:r>
    </w:p>
    <w:p w:rsidR="00B14EA8" w:rsidRDefault="00B14EA8">
      <w:pPr>
        <w:pStyle w:val="BodyText"/>
        <w:spacing w:before="6"/>
        <w:rPr>
          <w:rFonts w:ascii="Times New Roman"/>
          <w:sz w:val="36"/>
        </w:rPr>
      </w:pPr>
    </w:p>
    <w:p w:rsidR="00B14EA8" w:rsidRDefault="009B706F">
      <w:pPr>
        <w:pStyle w:val="Heading4"/>
        <w:numPr>
          <w:ilvl w:val="2"/>
          <w:numId w:val="191"/>
        </w:numPr>
        <w:tabs>
          <w:tab w:val="left" w:pos="1235"/>
        </w:tabs>
        <w:spacing w:before="1"/>
        <w:ind w:left="1234" w:hanging="635"/>
        <w:jc w:val="left"/>
      </w:pPr>
      <w:r>
        <w:t>Specifying</w:t>
      </w:r>
      <w:r>
        <w:rPr>
          <w:spacing w:val="-7"/>
        </w:rPr>
        <w:t xml:space="preserve"> </w:t>
      </w:r>
      <w:r>
        <w:t>Key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Referential</w:t>
      </w:r>
      <w:r>
        <w:rPr>
          <w:spacing w:val="-8"/>
        </w:rPr>
        <w:t xml:space="preserve"> </w:t>
      </w:r>
      <w:r>
        <w:t>Integrity</w:t>
      </w:r>
      <w:r>
        <w:rPr>
          <w:spacing w:val="-6"/>
        </w:rPr>
        <w:t xml:space="preserve"> </w:t>
      </w:r>
      <w:r>
        <w:t>Constraints</w:t>
      </w:r>
    </w:p>
    <w:p w:rsidR="00B14EA8" w:rsidRDefault="009B706F">
      <w:pPr>
        <w:spacing w:before="152" w:line="278" w:lineRule="auto"/>
        <w:ind w:left="960" w:right="805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PRIMARY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 xml:space="preserve">KEY </w:t>
      </w:r>
      <w:r>
        <w:rPr>
          <w:rFonts w:ascii="Times New Roman"/>
          <w:sz w:val="24"/>
        </w:rPr>
        <w:t>clause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specifies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or more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make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up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primary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relation. If a primary key has a single attribute, the clause can follow the attribute directly.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primary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as:</w:t>
      </w:r>
    </w:p>
    <w:p w:rsidR="00B14EA8" w:rsidRDefault="009B706F">
      <w:pPr>
        <w:spacing w:before="192"/>
        <w:ind w:left="824" w:right="5266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Dnumber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PRIMARY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KEY</w:t>
      </w:r>
      <w:r>
        <w:rPr>
          <w:rFonts w:ascii="Times New Roman"/>
          <w:sz w:val="24"/>
        </w:rPr>
        <w:t>;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spacing w:line="276" w:lineRule="auto"/>
        <w:ind w:left="960" w:right="805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UNIQUE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clause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specified directly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secondary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secondary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single attribute,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example:</w:t>
      </w:r>
    </w:p>
    <w:p w:rsidR="00B14EA8" w:rsidRDefault="009B706F">
      <w:pPr>
        <w:spacing w:before="201"/>
        <w:ind w:left="824" w:right="5208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Dname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 xml:space="preserve">VARCHAR(15) </w:t>
      </w:r>
      <w:r>
        <w:rPr>
          <w:rFonts w:ascii="Times New Roman"/>
          <w:b/>
          <w:sz w:val="24"/>
        </w:rPr>
        <w:t>UNIQUE</w:t>
      </w:r>
      <w:r>
        <w:rPr>
          <w:rFonts w:ascii="Times New Roman"/>
          <w:sz w:val="24"/>
        </w:rPr>
        <w:t>;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ind w:left="960"/>
        <w:rPr>
          <w:rFonts w:ascii="Times New Roman"/>
          <w:sz w:val="24"/>
        </w:rPr>
      </w:pPr>
      <w:r>
        <w:rPr>
          <w:rFonts w:ascii="Times New Roman"/>
          <w:sz w:val="24"/>
        </w:rPr>
        <w:t>Referential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via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FOREIGN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 xml:space="preserve">KEY </w:t>
      </w:r>
      <w:r>
        <w:rPr>
          <w:rFonts w:ascii="Times New Roman"/>
          <w:sz w:val="24"/>
        </w:rPr>
        <w:t>clause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ind w:left="2266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FOREIGN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KEY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(Super_ssn)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REFERENCES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EMPLOYEE(Ssn),</w:t>
      </w:r>
    </w:p>
    <w:p w:rsidR="00B14EA8" w:rsidRDefault="009B706F">
      <w:pPr>
        <w:spacing w:before="41"/>
        <w:ind w:left="2266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FOREIGN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KEY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(Dno)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REFERENCES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DEPARTMENT(Dnumber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spacing w:line="360" w:lineRule="auto"/>
        <w:ind w:left="96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referential integrity constraint can be violated when tuples are inserted or deleted, or when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foreign key or primary key attribute value is modified. The default action that SQL takes for 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integrity violation is to </w:t>
      </w:r>
      <w:r>
        <w:rPr>
          <w:rFonts w:ascii="Times New Roman"/>
          <w:b/>
          <w:sz w:val="24"/>
        </w:rPr>
        <w:t xml:space="preserve">reject </w:t>
      </w:r>
      <w:r>
        <w:rPr>
          <w:rFonts w:ascii="Times New Roman"/>
          <w:sz w:val="24"/>
        </w:rPr>
        <w:t>the update operation that will cause a violation, which is known 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RESTRICT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option.</w:t>
      </w:r>
    </w:p>
    <w:p w:rsidR="00B14EA8" w:rsidRDefault="009B706F">
      <w:pPr>
        <w:spacing w:before="197" w:line="360" w:lineRule="auto"/>
        <w:ind w:left="960" w:right="956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schema designer can specify an alternative action to be taken by attaching a </w:t>
      </w:r>
      <w:r>
        <w:rPr>
          <w:rFonts w:ascii="Times New Roman"/>
          <w:b/>
          <w:sz w:val="24"/>
        </w:rPr>
        <w:t>referential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triggered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action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clause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foreign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constraint.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options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include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NULL,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CASCADE, and SET DEFAULT. An option must be qualified with either ON DELETE or 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UPDATE</w:t>
      </w:r>
    </w:p>
    <w:p w:rsidR="00B14EA8" w:rsidRDefault="009B706F">
      <w:pPr>
        <w:pStyle w:val="ListParagraph"/>
        <w:numPr>
          <w:ilvl w:val="0"/>
          <w:numId w:val="188"/>
        </w:numPr>
        <w:tabs>
          <w:tab w:val="left" w:pos="1321"/>
        </w:tabs>
        <w:spacing w:before="202" w:line="360" w:lineRule="auto"/>
        <w:ind w:right="1297" w:hanging="246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FOREIGN KEY</w:t>
      </w:r>
      <w:r>
        <w:rPr>
          <w:rFonts w:ascii="Times New Roman" w:hAnsi="Times New Roman"/>
          <w:sz w:val="24"/>
        </w:rPr>
        <w:t xml:space="preserve">(Dno) </w:t>
      </w:r>
      <w:r>
        <w:rPr>
          <w:rFonts w:ascii="Times New Roman" w:hAnsi="Times New Roman"/>
          <w:b/>
          <w:sz w:val="24"/>
        </w:rPr>
        <w:t>REFERENCES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DEPARTMENT(Dnumber) </w:t>
      </w:r>
      <w:r>
        <w:rPr>
          <w:rFonts w:ascii="Times New Roman" w:hAnsi="Times New Roman"/>
          <w:b/>
          <w:sz w:val="24"/>
        </w:rPr>
        <w:t xml:space="preserve">ON DELETE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DEFAULT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ON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UPDATE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CASCADE</w:t>
      </w:r>
    </w:p>
    <w:p w:rsidR="00B14EA8" w:rsidRDefault="009B706F">
      <w:pPr>
        <w:pStyle w:val="ListParagraph"/>
        <w:numPr>
          <w:ilvl w:val="0"/>
          <w:numId w:val="188"/>
        </w:numPr>
        <w:tabs>
          <w:tab w:val="left" w:pos="1321"/>
        </w:tabs>
        <w:spacing w:line="362" w:lineRule="auto"/>
        <w:ind w:left="1320" w:right="956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FOREIGN</w:t>
      </w:r>
      <w:r>
        <w:rPr>
          <w:rFonts w:ascii="Times New Roman" w:hAnsi="Times New Roman"/>
          <w:b/>
          <w:spacing w:val="3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KEY</w:t>
      </w:r>
      <w:r>
        <w:rPr>
          <w:rFonts w:ascii="Times New Roman" w:hAnsi="Times New Roman"/>
          <w:b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(Super_ssn)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REFERENCES</w:t>
      </w:r>
      <w:r>
        <w:rPr>
          <w:rFonts w:ascii="Times New Roman" w:hAnsi="Times New Roman"/>
          <w:b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EMPLOYEE(Ssn)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ON</w:t>
      </w:r>
      <w:r>
        <w:rPr>
          <w:rFonts w:ascii="Times New Roman" w:hAnsi="Times New Roman"/>
          <w:b/>
          <w:spacing w:val="3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DELETE</w:t>
      </w:r>
      <w:r>
        <w:rPr>
          <w:rFonts w:ascii="Times New Roman" w:hAnsi="Times New Roman"/>
          <w:b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NULL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ON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UPDATE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CASCADE</w:t>
      </w:r>
    </w:p>
    <w:p w:rsidR="00B14EA8" w:rsidRDefault="009B706F">
      <w:pPr>
        <w:pStyle w:val="ListParagraph"/>
        <w:numPr>
          <w:ilvl w:val="0"/>
          <w:numId w:val="188"/>
        </w:numPr>
        <w:tabs>
          <w:tab w:val="left" w:pos="1321"/>
        </w:tabs>
        <w:spacing w:line="273" w:lineRule="exact"/>
        <w:ind w:left="13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FOREIGN</w:t>
      </w:r>
      <w:r>
        <w:rPr>
          <w:rFonts w:ascii="Times New Roman" w:hAnsi="Times New Roman"/>
          <w:b/>
          <w:spacing w:val="5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KEY</w:t>
      </w:r>
      <w:r>
        <w:rPr>
          <w:rFonts w:ascii="Times New Roman" w:hAnsi="Times New Roman"/>
          <w:b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(Dnumber)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REFERENCES</w:t>
      </w:r>
      <w:r>
        <w:rPr>
          <w:rFonts w:ascii="Times New Roman" w:hAnsi="Times New Roman"/>
          <w:b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DEPARTMENT(Dnumber)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ON</w:t>
      </w:r>
      <w:r>
        <w:rPr>
          <w:rFonts w:ascii="Times New Roman" w:hAnsi="Times New Roman"/>
          <w:b/>
          <w:spacing w:val="4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DELETE</w:t>
      </w:r>
    </w:p>
    <w:p w:rsidR="00B14EA8" w:rsidRDefault="009B706F">
      <w:pPr>
        <w:spacing w:before="136"/>
        <w:ind w:left="1320"/>
        <w:rPr>
          <w:rFonts w:ascii="Times New Roman"/>
          <w:sz w:val="24"/>
        </w:rPr>
      </w:pPr>
      <w:r>
        <w:rPr>
          <w:rFonts w:ascii="Times New Roman"/>
          <w:sz w:val="24"/>
        </w:rPr>
        <w:t>CASCADE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ON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UPDATE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CASCADE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960" w:right="960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In general, the action taken by the DBMS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 SET NULL or SET DEFAULT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is the same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both ON DELETE and ON UPDATE: The value of the affected referencing attributes is changed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 NULL for SET NULL and to the specified default value of the referencing attribute for SET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DEFAULT.</w:t>
      </w:r>
    </w:p>
    <w:p w:rsidR="00B14EA8" w:rsidRDefault="009B706F">
      <w:pPr>
        <w:spacing w:before="1" w:line="360" w:lineRule="auto"/>
        <w:ind w:left="691" w:right="95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action for CASCADE ON DELETE is to delete all the referencing tuples   whereas the action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 CASCADE ON UPDATE is to change the value of the referencing foreign key attribute(s) to 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updated (new) primary key value for all the referencing tuples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. It is the responsibility of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 designer to choose the appropriate action and to specify it in the database schema. As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general rule, the CASCADE option is suitable for “relationship” relations such as WORKS_ON; for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relations that represent multivalued attributes, such as DEPT_LOCATIONS; and for relations 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represent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weak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entity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types,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as DEPENDENT.</w:t>
      </w:r>
    </w:p>
    <w:p w:rsidR="00B14EA8" w:rsidRDefault="009B706F">
      <w:pPr>
        <w:pStyle w:val="ListParagraph"/>
        <w:numPr>
          <w:ilvl w:val="2"/>
          <w:numId w:val="191"/>
        </w:numPr>
        <w:tabs>
          <w:tab w:val="left" w:pos="1504"/>
        </w:tabs>
        <w:spacing w:before="204"/>
        <w:ind w:left="1503" w:hanging="544"/>
        <w:jc w:val="both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Giving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Names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Constraints</w:t>
      </w:r>
    </w:p>
    <w:p w:rsidR="00B14EA8" w:rsidRDefault="00B14EA8">
      <w:pPr>
        <w:pStyle w:val="BodyText"/>
        <w:rPr>
          <w:rFonts w:ascii="Times New Roman"/>
          <w:b/>
          <w:sz w:val="29"/>
        </w:rPr>
      </w:pPr>
    </w:p>
    <w:p w:rsidR="00B14EA8" w:rsidRDefault="009B706F">
      <w:pPr>
        <w:spacing w:line="362" w:lineRule="auto"/>
        <w:ind w:left="874" w:right="96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names of all constraints within a particular schema must be unique. A constraint name is used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to identify a particular constraint in case the constraint must be dropped later and replaced 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another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constraint.</w:t>
      </w:r>
    </w:p>
    <w:p w:rsidR="00B14EA8" w:rsidRDefault="009B706F">
      <w:pPr>
        <w:pStyle w:val="Heading6"/>
        <w:numPr>
          <w:ilvl w:val="2"/>
          <w:numId w:val="191"/>
        </w:numPr>
        <w:tabs>
          <w:tab w:val="left" w:pos="1417"/>
        </w:tabs>
        <w:spacing w:line="274" w:lineRule="exact"/>
        <w:ind w:left="1416" w:hanging="543"/>
        <w:jc w:val="both"/>
      </w:pPr>
      <w:r>
        <w:t>Specifying</w:t>
      </w:r>
      <w:r>
        <w:rPr>
          <w:spacing w:val="-2"/>
        </w:rPr>
        <w:t xml:space="preserve"> </w:t>
      </w:r>
      <w:r>
        <w:t>Constraints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Tuples</w:t>
      </w:r>
      <w:r>
        <w:rPr>
          <w:spacing w:val="-3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CHECK</w:t>
      </w:r>
    </w:p>
    <w:p w:rsidR="00B14EA8" w:rsidRDefault="009B706F">
      <w:pPr>
        <w:spacing w:before="132" w:line="360" w:lineRule="auto"/>
        <w:ind w:left="869" w:right="961" w:firstLine="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addition to key and referential integrity constraints, which are specified by special keywords,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table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constraints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through additional CHECK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clauses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CREATE TABLE statement. These can be called </w:t>
      </w:r>
      <w:r>
        <w:rPr>
          <w:rFonts w:ascii="Times New Roman"/>
          <w:b/>
          <w:sz w:val="24"/>
        </w:rPr>
        <w:t xml:space="preserve">tuple-based </w:t>
      </w:r>
      <w:r>
        <w:rPr>
          <w:rFonts w:ascii="Times New Roman"/>
          <w:sz w:val="24"/>
        </w:rPr>
        <w:t>constraints because they apply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individually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 checked whenever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tuple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inserted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modified</w:t>
      </w:r>
    </w:p>
    <w:p w:rsidR="00B14EA8" w:rsidRDefault="00B14EA8">
      <w:pPr>
        <w:pStyle w:val="BodyText"/>
        <w:spacing w:before="11"/>
        <w:rPr>
          <w:rFonts w:ascii="Times New Roman"/>
          <w:sz w:val="35"/>
        </w:rPr>
      </w:pPr>
    </w:p>
    <w:p w:rsidR="00B14EA8" w:rsidRDefault="009B706F">
      <w:pPr>
        <w:spacing w:line="360" w:lineRule="auto"/>
        <w:ind w:left="782" w:right="8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 example, suppose that the DEPARTMENT table had an additional attribute Dept_create_date,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stores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date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when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was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created.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Then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could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add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CHECK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clause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at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end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CREATE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TABLE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statement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table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make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sure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 manager’s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start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later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than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creation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date</w:t>
      </w:r>
    </w:p>
    <w:p w:rsidR="00B14EA8" w:rsidRDefault="009B706F">
      <w:pPr>
        <w:spacing w:before="1"/>
        <w:ind w:left="1834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CHECK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(Dept_create_date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&lt;=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Mgr_start_date);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0"/>
        <w:rPr>
          <w:rFonts w:ascii="Times New Roman"/>
          <w:sz w:val="34"/>
        </w:rPr>
      </w:pPr>
    </w:p>
    <w:p w:rsidR="00B14EA8" w:rsidRDefault="009B706F">
      <w:pPr>
        <w:pStyle w:val="Heading1"/>
        <w:numPr>
          <w:ilvl w:val="1"/>
          <w:numId w:val="191"/>
        </w:numPr>
        <w:tabs>
          <w:tab w:val="left" w:pos="1171"/>
        </w:tabs>
        <w:spacing w:before="1"/>
        <w:ind w:left="1170" w:hanging="480"/>
        <w:jc w:val="left"/>
      </w:pPr>
      <w:r>
        <w:t>Basic</w:t>
      </w:r>
      <w:r>
        <w:rPr>
          <w:spacing w:val="-6"/>
        </w:rPr>
        <w:t xml:space="preserve"> </w:t>
      </w:r>
      <w:r>
        <w:t>Retrieval Queries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SQL</w:t>
      </w:r>
    </w:p>
    <w:p w:rsidR="00B14EA8" w:rsidRDefault="009B706F">
      <w:pPr>
        <w:spacing w:before="177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SQL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basic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statement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retrieving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information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database: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statement.</w:t>
      </w:r>
    </w:p>
    <w:p w:rsidR="00B14EA8" w:rsidRDefault="00B14EA8">
      <w:pPr>
        <w:pStyle w:val="BodyText"/>
        <w:spacing w:before="5"/>
        <w:rPr>
          <w:rFonts w:ascii="Times New Roman"/>
          <w:sz w:val="24"/>
        </w:rPr>
      </w:pPr>
    </w:p>
    <w:p w:rsidR="00B14EA8" w:rsidRDefault="009B706F">
      <w:pPr>
        <w:pStyle w:val="ListParagraph"/>
        <w:numPr>
          <w:ilvl w:val="2"/>
          <w:numId w:val="187"/>
        </w:numPr>
        <w:tabs>
          <w:tab w:val="left" w:pos="1143"/>
        </w:tabs>
        <w:ind w:hanging="54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SELECT-FROM-WHERE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Structure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Basic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SQL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Queries</w:t>
      </w:r>
    </w:p>
    <w:p w:rsidR="00B14EA8" w:rsidRDefault="009B706F">
      <w:pPr>
        <w:spacing w:before="132" w:line="360" w:lineRule="auto"/>
        <w:ind w:left="600" w:right="9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basic form of the SELECT statement, sometimes called a </w:t>
      </w:r>
      <w:r>
        <w:rPr>
          <w:rFonts w:ascii="Times New Roman"/>
          <w:b/>
          <w:sz w:val="24"/>
        </w:rPr>
        <w:t xml:space="preserve">mapping </w:t>
      </w:r>
      <w:r>
        <w:rPr>
          <w:rFonts w:ascii="Times New Roman"/>
          <w:sz w:val="24"/>
        </w:rPr>
        <w:t xml:space="preserve">or a </w:t>
      </w:r>
      <w:r>
        <w:rPr>
          <w:rFonts w:ascii="Times New Roman"/>
          <w:b/>
          <w:sz w:val="24"/>
        </w:rPr>
        <w:t>select-from-where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block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 formed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three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clauses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SELECT, FROM,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WHERE 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form: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7" w:line="446" w:lineRule="auto"/>
        <w:ind w:left="1325" w:right="760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SELECT</w:t>
      </w:r>
      <w:r>
        <w:rPr>
          <w:rFonts w:ascii="Times New Roman"/>
          <w:b/>
          <w:spacing w:val="40"/>
          <w:sz w:val="24"/>
        </w:rPr>
        <w:t xml:space="preserve"> </w:t>
      </w:r>
      <w:r>
        <w:rPr>
          <w:rFonts w:ascii="Calibri"/>
        </w:rPr>
        <w:t>&lt;attribute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list&gt;</w:t>
      </w:r>
      <w:r>
        <w:rPr>
          <w:rFonts w:ascii="Calibri"/>
          <w:spacing w:val="-47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60"/>
          <w:sz w:val="24"/>
        </w:rPr>
        <w:t xml:space="preserve"> </w:t>
      </w:r>
      <w:r>
        <w:rPr>
          <w:rFonts w:ascii="Times New Roman"/>
          <w:sz w:val="24"/>
        </w:rPr>
        <w:t>&lt;table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list&gt;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&lt;condition&gt;;</w:t>
      </w:r>
    </w:p>
    <w:p w:rsidR="00B14EA8" w:rsidRDefault="009B706F">
      <w:pPr>
        <w:spacing w:before="9"/>
        <w:ind w:left="1085"/>
        <w:rPr>
          <w:rFonts w:ascii="Times New Roman"/>
          <w:sz w:val="24"/>
        </w:rPr>
      </w:pPr>
      <w:r>
        <w:rPr>
          <w:rFonts w:ascii="Times New Roman"/>
          <w:sz w:val="24"/>
        </w:rPr>
        <w:t>Where,</w:t>
      </w:r>
    </w:p>
    <w:p w:rsidR="00B14EA8" w:rsidRDefault="00B14EA8">
      <w:pPr>
        <w:pStyle w:val="BodyText"/>
        <w:rPr>
          <w:rFonts w:ascii="Times New Roman"/>
          <w:sz w:val="21"/>
        </w:rPr>
      </w:pPr>
    </w:p>
    <w:p w:rsidR="00B14EA8" w:rsidRDefault="009B706F">
      <w:pPr>
        <w:pStyle w:val="ListParagraph"/>
        <w:numPr>
          <w:ilvl w:val="3"/>
          <w:numId w:val="187"/>
        </w:numPr>
        <w:tabs>
          <w:tab w:val="left" w:pos="2040"/>
          <w:tab w:val="left" w:pos="2041"/>
        </w:tabs>
        <w:spacing w:line="276" w:lineRule="auto"/>
        <w:ind w:right="151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&lt;attribute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list&gt;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list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whose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values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retrieved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query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2040"/>
          <w:tab w:val="left" w:pos="2041"/>
        </w:tabs>
        <w:spacing w:line="275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&lt;table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list&gt;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list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required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process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query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2040"/>
          <w:tab w:val="left" w:pos="2041"/>
        </w:tabs>
        <w:spacing w:before="41" w:line="276" w:lineRule="auto"/>
        <w:ind w:right="151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&lt;condition&gt;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conditional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(Boolean) expression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identifies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retrieved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query.</w:t>
      </w:r>
    </w:p>
    <w:p w:rsidR="00B14EA8" w:rsidRDefault="009B706F">
      <w:pPr>
        <w:pStyle w:val="Heading6"/>
        <w:spacing w:before="206"/>
        <w:ind w:left="1142"/>
      </w:pPr>
      <w:r>
        <w:t>Examples:</w:t>
      </w:r>
    </w:p>
    <w:p w:rsidR="00B14EA8" w:rsidRDefault="009B706F">
      <w:pPr>
        <w:pStyle w:val="ListParagraph"/>
        <w:numPr>
          <w:ilvl w:val="0"/>
          <w:numId w:val="186"/>
        </w:numPr>
        <w:tabs>
          <w:tab w:val="left" w:pos="1321"/>
        </w:tabs>
        <w:spacing w:before="67" w:line="614" w:lineRule="exact"/>
        <w:ind w:right="2469" w:hanging="120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birth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date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address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employee(s) whose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‘John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B.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Smith’.</w:t>
      </w:r>
    </w:p>
    <w:p w:rsidR="00B14EA8" w:rsidRDefault="009B706F">
      <w:pPr>
        <w:spacing w:before="66"/>
        <w:ind w:left="222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sz w:val="24"/>
        </w:rPr>
        <w:t>Bdate, Address</w:t>
      </w:r>
    </w:p>
    <w:p w:rsidR="00B14EA8" w:rsidRDefault="009B706F">
      <w:pPr>
        <w:spacing w:before="137"/>
        <w:ind w:left="222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</w:p>
    <w:p w:rsidR="00B14EA8" w:rsidRDefault="009B706F">
      <w:pPr>
        <w:spacing w:before="137"/>
        <w:ind w:left="216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Fname=‘John’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Minit=‘B’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Lname=‘Smith’;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2"/>
        <w:rPr>
          <w:rFonts w:ascii="Times New Roman"/>
        </w:rPr>
      </w:pPr>
    </w:p>
    <w:p w:rsidR="00B14EA8" w:rsidRDefault="009B706F">
      <w:pPr>
        <w:spacing w:line="360" w:lineRule="auto"/>
        <w:ind w:left="1229" w:right="967" w:hanging="24"/>
        <w:jc w:val="both"/>
        <w:rPr>
          <w:rFonts w:ascii="Times New Roman"/>
          <w:b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clause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specifies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whose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retrieved,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 xml:space="preserve">are called the </w:t>
      </w:r>
      <w:r>
        <w:rPr>
          <w:rFonts w:ascii="Times New Roman"/>
          <w:b/>
          <w:sz w:val="24"/>
        </w:rPr>
        <w:t xml:space="preserve">projection attributes. </w:t>
      </w:r>
      <w:r>
        <w:rPr>
          <w:rFonts w:ascii="Times New Roman"/>
          <w:sz w:val="24"/>
        </w:rPr>
        <w:t>The WHERE clause specifies the Boolean condition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be true 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retrieved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known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b/>
          <w:sz w:val="24"/>
        </w:rPr>
        <w:t>selection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condition.</w:t>
      </w:r>
    </w:p>
    <w:p w:rsidR="00B14EA8" w:rsidRDefault="009B706F">
      <w:pPr>
        <w:pStyle w:val="ListParagraph"/>
        <w:numPr>
          <w:ilvl w:val="0"/>
          <w:numId w:val="186"/>
        </w:numPr>
        <w:tabs>
          <w:tab w:val="left" w:pos="1437"/>
        </w:tabs>
        <w:spacing w:before="2"/>
        <w:ind w:left="1436" w:hanging="36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address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employees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work for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‘Research’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department.</w:t>
      </w:r>
    </w:p>
    <w:p w:rsidR="00B14EA8" w:rsidRDefault="009B706F">
      <w:pPr>
        <w:spacing w:before="137"/>
        <w:ind w:left="1858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Fname,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Lname, Address</w:t>
      </w:r>
    </w:p>
    <w:p w:rsidR="00B14EA8" w:rsidRDefault="009B706F">
      <w:pPr>
        <w:spacing w:before="137"/>
        <w:ind w:left="1858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EMPLOYEE,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DEPARTMENT</w:t>
      </w:r>
    </w:p>
    <w:p w:rsidR="00B14EA8" w:rsidRDefault="009B706F">
      <w:pPr>
        <w:spacing w:before="137"/>
        <w:ind w:left="1858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Dname=‘Research’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Dnumber=Dno;</w:t>
      </w:r>
    </w:p>
    <w:p w:rsidR="00B14EA8" w:rsidRDefault="00B14EA8">
      <w:pPr>
        <w:pStyle w:val="BodyText"/>
        <w:spacing w:before="5"/>
        <w:rPr>
          <w:rFonts w:ascii="Times New Roman"/>
          <w:sz w:val="29"/>
        </w:rPr>
      </w:pPr>
    </w:p>
    <w:p w:rsidR="00B14EA8" w:rsidRDefault="009B706F">
      <w:pPr>
        <w:spacing w:line="360" w:lineRule="auto"/>
        <w:ind w:left="1229" w:right="95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WHERE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clause,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condition Dname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‘Research’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selection</w:t>
      </w:r>
      <w:r>
        <w:rPr>
          <w:rFonts w:ascii="Times New Roman" w:hAnsi="Times New Roman"/>
          <w:b/>
          <w:spacing w:val="6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condition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chooses the particular tuple of interest in the DEPARTMENT table, because Dname is 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 of DEPARTMENT.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condition Dnumber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Dno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join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condition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because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combines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two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tuples: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 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 EMPLOYEE,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whenever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value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Dnumber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equal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thevalue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Dno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EMPLOYEE.A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query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involves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only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selection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join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conditions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plus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projection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attributes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is known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select-project-join</w:t>
      </w:r>
      <w:r>
        <w:rPr>
          <w:rFonts w:ascii="Times New Roman" w:hAnsi="Times New Roman"/>
          <w:b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query.</w:t>
      </w:r>
    </w:p>
    <w:p w:rsidR="00B14EA8" w:rsidRDefault="009B706F">
      <w:pPr>
        <w:pStyle w:val="ListParagraph"/>
        <w:numPr>
          <w:ilvl w:val="0"/>
          <w:numId w:val="186"/>
        </w:numPr>
        <w:tabs>
          <w:tab w:val="left" w:pos="1441"/>
        </w:tabs>
        <w:spacing w:before="3" w:line="360" w:lineRule="auto"/>
        <w:ind w:left="1440" w:right="977" w:hanging="3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 every project located in ‘Stafford’, list the project number, the controlling 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number,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manager’s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last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name,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address,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birth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date.</w:t>
      </w:r>
    </w:p>
    <w:p w:rsidR="00B14EA8" w:rsidRDefault="00B14EA8">
      <w:pPr>
        <w:spacing w:line="360" w:lineRule="auto"/>
        <w:jc w:val="both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/>
        <w:ind w:left="174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SELECT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sz w:val="24"/>
        </w:rPr>
        <w:t>Pnumber,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Dnum,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Lname,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Address,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Bdate</w:t>
      </w:r>
    </w:p>
    <w:p w:rsidR="00B14EA8" w:rsidRDefault="009B706F">
      <w:pPr>
        <w:spacing w:before="137"/>
        <w:ind w:left="174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sz w:val="24"/>
        </w:rPr>
        <w:t>PROJECT,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DEPARTMENT,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EMPLOYEE</w:t>
      </w:r>
    </w:p>
    <w:p w:rsidR="00B14EA8" w:rsidRDefault="009B706F">
      <w:pPr>
        <w:spacing w:before="137"/>
        <w:ind w:left="168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Dnum=Dnumber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Mgr_ssn=Ssn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Plocation=‘Stafford’;</w:t>
      </w:r>
    </w:p>
    <w:p w:rsidR="00B14EA8" w:rsidRDefault="009B706F">
      <w:pPr>
        <w:spacing w:before="142" w:line="360" w:lineRule="auto"/>
        <w:ind w:left="1142" w:right="95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join condition Dnum = Dnumber relates a project tuple to its controlling department tuple,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whereas the join condition Mgr_ssn = Ssn relates the controlling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 to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employee tuple who manages that department. Each tuple in the result will be a </w:t>
      </w:r>
      <w:r>
        <w:rPr>
          <w:rFonts w:ascii="Times New Roman"/>
          <w:i/>
          <w:sz w:val="24"/>
        </w:rPr>
        <w:t xml:space="preserve">combination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one project, one department, and one employee that satisfies the join conditions. The projection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are used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choose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attributes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 displayed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combined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tuple.</w:t>
      </w:r>
    </w:p>
    <w:p w:rsidR="00B14EA8" w:rsidRDefault="00B14EA8">
      <w:pPr>
        <w:pStyle w:val="BodyText"/>
        <w:spacing w:before="4"/>
        <w:rPr>
          <w:rFonts w:ascii="Times New Roman"/>
          <w:sz w:val="36"/>
        </w:rPr>
      </w:pPr>
    </w:p>
    <w:p w:rsidR="00B14EA8" w:rsidRDefault="009B706F">
      <w:pPr>
        <w:pStyle w:val="ListParagraph"/>
        <w:numPr>
          <w:ilvl w:val="2"/>
          <w:numId w:val="187"/>
        </w:numPr>
        <w:tabs>
          <w:tab w:val="left" w:pos="1234"/>
        </w:tabs>
        <w:ind w:left="1233" w:hanging="634"/>
        <w:jc w:val="both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Ambiguous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Attribute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Names,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Aliasing,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Renaming,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-7"/>
          <w:sz w:val="28"/>
        </w:rPr>
        <w:t xml:space="preserve"> </w:t>
      </w:r>
      <w:r>
        <w:rPr>
          <w:rFonts w:ascii="Times New Roman"/>
          <w:b/>
          <w:sz w:val="28"/>
        </w:rPr>
        <w:t>Tuple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Variables</w:t>
      </w:r>
    </w:p>
    <w:p w:rsidR="00B14EA8" w:rsidRDefault="009B706F">
      <w:pPr>
        <w:spacing w:before="158" w:line="360" w:lineRule="auto"/>
        <w:ind w:left="96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 SQL, the same name can be used for two or more attributes as long as the attributes are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different relations. If this is the case, and a multitable query refers to two or more attributes 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the same name, we must </w:t>
      </w:r>
      <w:r>
        <w:rPr>
          <w:rFonts w:ascii="Times New Roman"/>
          <w:b/>
          <w:sz w:val="24"/>
        </w:rPr>
        <w:t xml:space="preserve">qualify </w:t>
      </w:r>
      <w:r>
        <w:rPr>
          <w:rFonts w:ascii="Times New Roman"/>
          <w:sz w:val="24"/>
        </w:rPr>
        <w:t>the attribute name with the relation name to prevent ambiguity.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This is done by prefixing the relation name to the attribute name and separating the two by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period.</w:t>
      </w:r>
    </w:p>
    <w:p w:rsidR="00B14EA8" w:rsidRDefault="009B706F">
      <w:pPr>
        <w:spacing w:line="360" w:lineRule="auto"/>
        <w:ind w:left="960" w:right="96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Example: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address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work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‘Research’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</w:p>
    <w:p w:rsidR="00B14EA8" w:rsidRDefault="009B706F">
      <w:pPr>
        <w:spacing w:line="273" w:lineRule="exact"/>
        <w:ind w:left="234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sz w:val="24"/>
        </w:rPr>
        <w:t>Fname,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EMPLOYEE.Name,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Address</w:t>
      </w:r>
    </w:p>
    <w:p w:rsidR="00B14EA8" w:rsidRDefault="009B706F">
      <w:pPr>
        <w:spacing w:before="141"/>
        <w:ind w:left="234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EMPLOYEE,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DEPARTMENT</w:t>
      </w:r>
    </w:p>
    <w:p w:rsidR="00B14EA8" w:rsidRDefault="009B706F">
      <w:pPr>
        <w:spacing w:before="138"/>
        <w:ind w:left="2285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DEPARTMENT.Name=‘Research’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</w:t>
      </w:r>
    </w:p>
    <w:p w:rsidR="00B14EA8" w:rsidRDefault="009B706F">
      <w:pPr>
        <w:spacing w:before="136"/>
        <w:ind w:left="3303"/>
        <w:rPr>
          <w:rFonts w:ascii="Times New Roman"/>
          <w:sz w:val="24"/>
        </w:rPr>
      </w:pPr>
      <w:r>
        <w:rPr>
          <w:rFonts w:ascii="Times New Roman"/>
          <w:sz w:val="24"/>
        </w:rPr>
        <w:t>DEPARTMENT.Dnumber=EMPLOYEE.Dnumber;</w:t>
      </w:r>
    </w:p>
    <w:p w:rsidR="00B14EA8" w:rsidRDefault="009B706F">
      <w:pPr>
        <w:spacing w:before="137" w:line="362" w:lineRule="auto"/>
        <w:ind w:left="1018" w:right="805" w:hanging="5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ambiguity of attribute names also arises in the case of queries that refer to the same relation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twice.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example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consider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query: For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employee,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retrieve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employee’s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first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 last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first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last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name 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his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her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immediate supervisor.</w:t>
      </w:r>
    </w:p>
    <w:p w:rsidR="00B14EA8" w:rsidRDefault="009B706F">
      <w:pPr>
        <w:spacing w:line="270" w:lineRule="exact"/>
        <w:ind w:left="228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sz w:val="24"/>
        </w:rPr>
        <w:t>E.Fname,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E.Lname,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S.Fname,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S.Lname</w:t>
      </w:r>
    </w:p>
    <w:p w:rsidR="00B14EA8" w:rsidRDefault="009B706F">
      <w:pPr>
        <w:spacing w:before="137"/>
        <w:ind w:left="228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E,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AS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S</w:t>
      </w:r>
    </w:p>
    <w:p w:rsidR="00B14EA8" w:rsidRDefault="009B706F">
      <w:pPr>
        <w:spacing w:before="142"/>
        <w:ind w:left="228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sz w:val="24"/>
        </w:rPr>
        <w:t>E.Super_ssn=S.Ssn;</w:t>
      </w:r>
    </w:p>
    <w:p w:rsidR="00B14EA8" w:rsidRDefault="009B706F">
      <w:pPr>
        <w:spacing w:before="137" w:line="360" w:lineRule="auto"/>
        <w:ind w:left="600" w:right="95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In this case, we are required to declare alternative relation names E and S, called </w:t>
      </w:r>
      <w:r>
        <w:rPr>
          <w:rFonts w:ascii="Times New Roman" w:hAnsi="Times New Roman"/>
          <w:b/>
          <w:sz w:val="24"/>
        </w:rPr>
        <w:t xml:space="preserve">aliases </w:t>
      </w:r>
      <w:r>
        <w:rPr>
          <w:rFonts w:ascii="Times New Roman" w:hAnsi="Times New Roman"/>
          <w:sz w:val="24"/>
        </w:rPr>
        <w:t xml:space="preserve">or </w:t>
      </w:r>
      <w:r>
        <w:rPr>
          <w:rFonts w:ascii="Times New Roman" w:hAnsi="Times New Roman"/>
          <w:b/>
          <w:sz w:val="24"/>
        </w:rPr>
        <w:t>tuple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variables</w:t>
      </w:r>
      <w:r>
        <w:rPr>
          <w:rFonts w:ascii="Times New Roman" w:hAnsi="Times New Roman"/>
          <w:sz w:val="24"/>
        </w:rPr>
        <w:t xml:space="preserve">, for the EMPLOYEE relation. An alias can follow the keyword </w:t>
      </w:r>
      <w:r>
        <w:rPr>
          <w:rFonts w:ascii="Times New Roman" w:hAnsi="Times New Roman"/>
          <w:b/>
          <w:sz w:val="24"/>
        </w:rPr>
        <w:t>AS</w:t>
      </w:r>
      <w:r>
        <w:rPr>
          <w:rFonts w:ascii="Times New Roman" w:hAnsi="Times New Roman"/>
          <w:sz w:val="24"/>
        </w:rPr>
        <w:t>, or it can directly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follow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relation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name—for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by writing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possible to </w:t>
      </w:r>
      <w:r>
        <w:rPr>
          <w:rFonts w:ascii="Times New Roman" w:hAnsi="Times New Roman"/>
          <w:b/>
          <w:sz w:val="24"/>
        </w:rPr>
        <w:t xml:space="preserve">rename </w:t>
      </w:r>
      <w:r>
        <w:rPr>
          <w:rFonts w:ascii="Times New Roman" w:hAnsi="Times New Roman"/>
          <w:sz w:val="24"/>
        </w:rPr>
        <w:t>the relation attributes within the query in SQL by giving them aliases. For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example,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write</w:t>
      </w:r>
    </w:p>
    <w:p w:rsidR="00B14EA8" w:rsidRDefault="009B706F">
      <w:pPr>
        <w:spacing w:line="275" w:lineRule="exact"/>
        <w:ind w:left="2041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EMPLOYEE </w:t>
      </w:r>
      <w:r>
        <w:rPr>
          <w:rFonts w:ascii="Times New Roman"/>
          <w:b/>
          <w:sz w:val="24"/>
        </w:rPr>
        <w:t>AS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sz w:val="24"/>
        </w:rPr>
        <w:t>E(Fn,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Mi,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Ln, Ssn,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Bd,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Addr,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Sex, Sal,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Sssn,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Dno)</w:t>
      </w:r>
    </w:p>
    <w:p w:rsidR="00B14EA8" w:rsidRDefault="00B14EA8">
      <w:pPr>
        <w:spacing w:line="275" w:lineRule="exact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7"/>
        <w:ind w:left="6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clause,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becomes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alias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 Fname,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Mi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for Minit,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Ln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 Lname,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on</w:t>
      </w:r>
    </w:p>
    <w:p w:rsidR="00B14EA8" w:rsidRDefault="00B14EA8">
      <w:pPr>
        <w:pStyle w:val="BodyText"/>
        <w:spacing w:before="4"/>
        <w:rPr>
          <w:rFonts w:ascii="Times New Roman"/>
          <w:sz w:val="24"/>
        </w:rPr>
      </w:pPr>
    </w:p>
    <w:p w:rsidR="00B14EA8" w:rsidRDefault="009B706F">
      <w:pPr>
        <w:pStyle w:val="ListParagraph"/>
        <w:numPr>
          <w:ilvl w:val="2"/>
          <w:numId w:val="187"/>
        </w:numPr>
        <w:tabs>
          <w:tab w:val="left" w:pos="1143"/>
        </w:tabs>
        <w:spacing w:before="1"/>
        <w:ind w:hanging="54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Unspecified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Clause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Use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Asterisk</w:t>
      </w:r>
    </w:p>
    <w:p w:rsidR="00B14EA8" w:rsidRDefault="00B14EA8">
      <w:pPr>
        <w:pStyle w:val="BodyText"/>
        <w:spacing w:before="2"/>
        <w:rPr>
          <w:rFonts w:ascii="Times New Roman"/>
          <w:b/>
          <w:sz w:val="23"/>
        </w:rPr>
      </w:pPr>
    </w:p>
    <w:p w:rsidR="00B14EA8" w:rsidRDefault="009B706F">
      <w:pPr>
        <w:spacing w:line="360" w:lineRule="auto"/>
        <w:ind w:left="600" w:right="95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 missing WHERE clause indicates no condition on tuple selection; hence, all tuples of the relation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specified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in the FROM clause qualify and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are selected for the query result.If more than one relation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 specified in the FROM clause and there is no WHERE clause, then the CROSS PRODUCT—all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possible tuple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combinations—of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these relations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is selected.</w:t>
      </w:r>
    </w:p>
    <w:p w:rsidR="00B14EA8" w:rsidRDefault="009B706F">
      <w:pPr>
        <w:spacing w:before="1" w:line="276" w:lineRule="auto"/>
        <w:ind w:left="600" w:right="963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Example: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Select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Ssns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combinations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Ssn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Dname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 database.</w:t>
      </w:r>
    </w:p>
    <w:p w:rsidR="00B14EA8" w:rsidRDefault="009B706F">
      <w:pPr>
        <w:spacing w:before="200"/>
        <w:ind w:left="246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Ssn</w:t>
      </w:r>
    </w:p>
    <w:p w:rsidR="00B14EA8" w:rsidRDefault="009B706F">
      <w:pPr>
        <w:spacing w:before="137"/>
        <w:ind w:left="246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sz w:val="24"/>
        </w:rPr>
        <w:t>EMPLOYEE;</w:t>
      </w:r>
    </w:p>
    <w:p w:rsidR="00B14EA8" w:rsidRDefault="009B706F">
      <w:pPr>
        <w:spacing w:before="137"/>
        <w:ind w:left="246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9"/>
          <w:sz w:val="24"/>
        </w:rPr>
        <w:t xml:space="preserve"> </w:t>
      </w:r>
      <w:r>
        <w:rPr>
          <w:rFonts w:ascii="Times New Roman"/>
          <w:sz w:val="24"/>
        </w:rPr>
        <w:t>Ssn,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Dname</w:t>
      </w:r>
    </w:p>
    <w:p w:rsidR="00B14EA8" w:rsidRDefault="009B706F">
      <w:pPr>
        <w:spacing w:before="142"/>
        <w:ind w:left="246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DEPARTMENT;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9"/>
        <w:rPr>
          <w:rFonts w:ascii="Times New Roman"/>
          <w:sz w:val="21"/>
        </w:rPr>
      </w:pPr>
    </w:p>
    <w:p w:rsidR="00B14EA8" w:rsidRDefault="009B706F">
      <w:pPr>
        <w:spacing w:line="360" w:lineRule="auto"/>
        <w:ind w:left="600" w:right="95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To retrieve all the attribute values of the selected tuples, we do not have to list the attribute names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explicitly in SQL; we just specify an asterisk (*), which stands for all the attributes. For example, 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following query retrieves all the attribute values of any EMPLOYEE who works in DEPARTMENT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5</w:t>
      </w:r>
    </w:p>
    <w:p w:rsidR="00B14EA8" w:rsidRDefault="009B706F">
      <w:pPr>
        <w:spacing w:before="6"/>
        <w:ind w:left="198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*  </w:t>
      </w:r>
      <w:r>
        <w:rPr>
          <w:rFonts w:ascii="Times New Roman"/>
          <w:b/>
          <w:sz w:val="24"/>
        </w:rPr>
        <w:t xml:space="preserve">FROM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55"/>
          <w:sz w:val="24"/>
        </w:rPr>
        <w:t xml:space="preserve"> </w:t>
      </w: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Dno=5;</w:t>
      </w:r>
    </w:p>
    <w:p w:rsidR="00B14EA8" w:rsidRDefault="00B14EA8">
      <w:pPr>
        <w:pStyle w:val="BodyText"/>
        <w:spacing w:before="7"/>
        <w:rPr>
          <w:rFonts w:ascii="Times New Roman"/>
          <w:sz w:val="23"/>
        </w:rPr>
      </w:pPr>
    </w:p>
    <w:p w:rsidR="00B14EA8" w:rsidRDefault="009B706F">
      <w:pPr>
        <w:ind w:left="198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SELECT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*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FROM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EMPLOYEE,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Dname=‘Research’</w:t>
      </w:r>
    </w:p>
    <w:p w:rsidR="00B14EA8" w:rsidRDefault="009B706F">
      <w:pPr>
        <w:spacing w:before="141"/>
        <w:ind w:left="198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Dno=Dnumber;</w:t>
      </w:r>
    </w:p>
    <w:p w:rsidR="00B14EA8" w:rsidRDefault="00B14EA8">
      <w:pPr>
        <w:pStyle w:val="BodyText"/>
        <w:rPr>
          <w:rFonts w:ascii="Times New Roman"/>
          <w:sz w:val="24"/>
        </w:rPr>
      </w:pPr>
    </w:p>
    <w:p w:rsidR="00B14EA8" w:rsidRDefault="009B706F">
      <w:pPr>
        <w:ind w:left="198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*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EMPLOYEE,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DEPARTMENT;</w:t>
      </w:r>
    </w:p>
    <w:p w:rsidR="00B14EA8" w:rsidRDefault="00B14EA8">
      <w:pPr>
        <w:pStyle w:val="BodyText"/>
        <w:spacing w:before="1"/>
        <w:rPr>
          <w:rFonts w:ascii="Times New Roman"/>
          <w:sz w:val="24"/>
        </w:rPr>
      </w:pPr>
    </w:p>
    <w:p w:rsidR="00B14EA8" w:rsidRDefault="009B706F">
      <w:pPr>
        <w:pStyle w:val="Heading6"/>
        <w:numPr>
          <w:ilvl w:val="2"/>
          <w:numId w:val="187"/>
        </w:numPr>
        <w:tabs>
          <w:tab w:val="left" w:pos="1143"/>
        </w:tabs>
        <w:ind w:hanging="543"/>
        <w:jc w:val="both"/>
      </w:pPr>
      <w:r>
        <w:t>Tables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Sets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SQL</w:t>
      </w:r>
    </w:p>
    <w:p w:rsidR="00B14EA8" w:rsidRDefault="009B706F">
      <w:pPr>
        <w:spacing w:before="132" w:line="360" w:lineRule="auto"/>
        <w:ind w:left="600" w:right="962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SQL usually treats a table not as a set but rather as a multiset; duplicate tuples can appear more than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once in a table, and in the result of a query. SQL does not automatically eliminate duplicate tuples 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results of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queries,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 following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reasons: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1321"/>
        </w:tabs>
        <w:spacing w:before="2" w:line="360" w:lineRule="auto"/>
        <w:ind w:left="1320" w:right="961" w:hanging="3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Duplicate elimination is an expensive operation. One way to implement it is to sort the tuples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first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then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eliminate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duplicates.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1321"/>
        </w:tabs>
        <w:spacing w:before="2"/>
        <w:ind w:left="1320" w:hanging="3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user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may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want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see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duplicate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tuples 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result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query.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1321"/>
        </w:tabs>
        <w:spacing w:before="137" w:line="360" w:lineRule="auto"/>
        <w:ind w:left="1320" w:right="969" w:hanging="3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When an aggregate function is applied to tuples, in most cases we do not want to eliminate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duplicates.</w:t>
      </w:r>
    </w:p>
    <w:p w:rsidR="00B14EA8" w:rsidRDefault="009B706F">
      <w:pPr>
        <w:spacing w:line="274" w:lineRule="exact"/>
        <w:ind w:lef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want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eliminate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duplicate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result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query,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use the keyword</w:t>
      </w:r>
    </w:p>
    <w:p w:rsidR="00B14EA8" w:rsidRDefault="009B706F">
      <w:pPr>
        <w:spacing w:before="142"/>
        <w:ind w:left="960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DISTINCT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SELECT clause,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meaning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only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distinct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should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remain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result.</w:t>
      </w:r>
    </w:p>
    <w:p w:rsidR="00B14EA8" w:rsidRDefault="00B14EA8">
      <w:pPr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/>
        <w:ind w:left="96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Example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: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salary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every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distinct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salary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values</w:t>
      </w:r>
    </w:p>
    <w:p w:rsidR="00B14EA8" w:rsidRDefault="009B706F">
      <w:pPr>
        <w:pStyle w:val="ListParagraph"/>
        <w:numPr>
          <w:ilvl w:val="0"/>
          <w:numId w:val="185"/>
        </w:numPr>
        <w:tabs>
          <w:tab w:val="left" w:pos="2147"/>
        </w:tabs>
        <w:spacing w:before="137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ALL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Salary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sz w:val="24"/>
        </w:rPr>
        <w:t>EMPLOYEE;</w:t>
      </w:r>
    </w:p>
    <w:p w:rsidR="00B14EA8" w:rsidRDefault="009B706F">
      <w:pPr>
        <w:pStyle w:val="ListParagraph"/>
        <w:numPr>
          <w:ilvl w:val="0"/>
          <w:numId w:val="185"/>
        </w:numPr>
        <w:tabs>
          <w:tab w:val="left" w:pos="2157"/>
        </w:tabs>
        <w:spacing w:before="137"/>
        <w:ind w:left="2156" w:hanging="414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DISTINCT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Salary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sz w:val="24"/>
        </w:rPr>
        <w:t>EMPLOYEE;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7"/>
        <w:rPr>
          <w:rFonts w:ascii="Times New Roman"/>
          <w:sz w:val="10"/>
        </w:rPr>
      </w:pPr>
      <w:r>
        <w:rPr>
          <w:noProof/>
          <w:lang w:val="en-IN" w:eastAsia="en-IN"/>
        </w:rPr>
        <w:drawing>
          <wp:anchor distT="0" distB="0" distL="0" distR="0" simplePos="0" relativeHeight="99" behindDoc="0" locked="0" layoutInCell="1" allowOverlap="1">
            <wp:simplePos x="0" y="0"/>
            <wp:positionH relativeFrom="page">
              <wp:posOffset>1644898</wp:posOffset>
            </wp:positionH>
            <wp:positionV relativeFrom="paragraph">
              <wp:posOffset>168009</wp:posOffset>
            </wp:positionV>
            <wp:extent cx="1203967" cy="2422969"/>
            <wp:effectExtent l="0" t="0" r="0" b="0"/>
            <wp:wrapTopAndBottom/>
            <wp:docPr id="243" name="image1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17.jpe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967" cy="2422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00" behindDoc="0" locked="0" layoutInCell="1" allowOverlap="1">
            <wp:simplePos x="0" y="0"/>
            <wp:positionH relativeFrom="page">
              <wp:posOffset>3981450</wp:posOffset>
            </wp:positionH>
            <wp:positionV relativeFrom="paragraph">
              <wp:posOffset>102292</wp:posOffset>
            </wp:positionV>
            <wp:extent cx="1249703" cy="2061972"/>
            <wp:effectExtent l="0" t="0" r="0" b="0"/>
            <wp:wrapTopAndBottom/>
            <wp:docPr id="245" name="image1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18.jpeg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703" cy="2061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9B706F">
      <w:pPr>
        <w:spacing w:before="161" w:line="276" w:lineRule="auto"/>
        <w:ind w:left="60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SQL has directly incorporated some of the set operations from mathematical </w:t>
      </w:r>
      <w:r>
        <w:rPr>
          <w:rFonts w:ascii="Times New Roman"/>
          <w:i/>
          <w:sz w:val="24"/>
        </w:rPr>
        <w:t>set theory</w:t>
      </w:r>
      <w:r>
        <w:rPr>
          <w:rFonts w:ascii="Times New Roman"/>
          <w:sz w:val="24"/>
        </w:rPr>
        <w:t>, which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also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part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algebra.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There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1383"/>
          <w:tab w:val="left" w:pos="1384"/>
        </w:tabs>
        <w:spacing w:before="201"/>
        <w:ind w:left="1383" w:hanging="4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union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sz w:val="24"/>
        </w:rPr>
        <w:t>UNION</w:t>
      </w:r>
      <w:r>
        <w:rPr>
          <w:rFonts w:ascii="Times New Roman" w:hAnsi="Times New Roman"/>
          <w:sz w:val="24"/>
        </w:rPr>
        <w:t>)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1383"/>
          <w:tab w:val="left" w:pos="1384"/>
        </w:tabs>
        <w:spacing w:before="136"/>
        <w:ind w:left="1383" w:hanging="4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difference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sz w:val="24"/>
        </w:rPr>
        <w:t>EXCEPT)</w:t>
      </w:r>
      <w:r>
        <w:rPr>
          <w:rFonts w:ascii="Times New Roman" w:hAnsi="Times New Roman"/>
          <w:b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1383"/>
          <w:tab w:val="left" w:pos="1384"/>
        </w:tabs>
        <w:spacing w:before="138"/>
        <w:ind w:left="1383" w:hanging="4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set intersection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sz w:val="24"/>
        </w:rPr>
        <w:t>INTERSECT</w:t>
      </w:r>
      <w:r>
        <w:rPr>
          <w:rFonts w:ascii="Times New Roman" w:hAnsi="Times New Roman"/>
          <w:sz w:val="24"/>
        </w:rPr>
        <w:t>)</w:t>
      </w:r>
    </w:p>
    <w:p w:rsidR="00B14EA8" w:rsidRDefault="009B706F">
      <w:pPr>
        <w:spacing w:before="136" w:line="360" w:lineRule="auto"/>
        <w:ind w:left="600" w:right="96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relations resulting from these set operations are sets of tuples; that is, duplicate tuples 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eliminated from the result. These set operations apply only to union-compatible relations, so we must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make sure that the two relations on which we apply the operation have the same attributes and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 attributes appear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same order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both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relations.</w:t>
      </w:r>
    </w:p>
    <w:p w:rsidR="00B14EA8" w:rsidRDefault="009B706F">
      <w:pPr>
        <w:spacing w:before="1" w:line="362" w:lineRule="auto"/>
        <w:ind w:left="600" w:right="96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Example:</w:t>
      </w:r>
      <w:r>
        <w:rPr>
          <w:rFonts w:ascii="Times New Roman" w:hAnsi="Times New Roman"/>
          <w:b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Make a list of all project numbers for projects that involve an employee whose last name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‘Smith’,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either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worker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 manager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the 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controls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</w:p>
    <w:p w:rsidR="00B14EA8" w:rsidRDefault="009B706F">
      <w:pPr>
        <w:spacing w:line="273" w:lineRule="exact"/>
        <w:ind w:left="144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(SELECT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DISTINCT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Pnumber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PROJECT,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DEPARTMENT,</w:t>
      </w:r>
    </w:p>
    <w:p w:rsidR="00B14EA8" w:rsidRDefault="009B706F">
      <w:pPr>
        <w:spacing w:before="137"/>
        <w:ind w:left="156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Dnum=Dnumber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Mgr_ssn=Ssn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Lname=‘Smith’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)</w:t>
      </w:r>
    </w:p>
    <w:p w:rsidR="00B14EA8" w:rsidRDefault="009B706F">
      <w:pPr>
        <w:pStyle w:val="Heading6"/>
        <w:spacing w:before="142"/>
        <w:ind w:left="1565"/>
      </w:pPr>
      <w:r>
        <w:t>UNION</w:t>
      </w:r>
    </w:p>
    <w:p w:rsidR="00B14EA8" w:rsidRDefault="009B706F">
      <w:pPr>
        <w:spacing w:before="137"/>
        <w:ind w:left="1474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(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DISTINCT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Pnumber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PROJECT,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WORKS_ON,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EMPLOYEE</w:t>
      </w:r>
    </w:p>
    <w:p w:rsidR="00B14EA8" w:rsidRDefault="009B706F">
      <w:pPr>
        <w:spacing w:before="137"/>
        <w:ind w:left="1412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Pnumber=Pno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Essn=Ssn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AND</w:t>
      </w:r>
      <w:r>
        <w:rPr>
          <w:rFonts w:ascii="Times New Roman" w:hAnsi="Times New Roman"/>
          <w:b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Lname=‘Smith’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);</w:t>
      </w:r>
    </w:p>
    <w:p w:rsidR="00B14EA8" w:rsidRDefault="00B14EA8">
      <w:pPr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2"/>
          <w:numId w:val="187"/>
        </w:numPr>
        <w:tabs>
          <w:tab w:val="left" w:pos="1190"/>
        </w:tabs>
        <w:spacing w:before="187"/>
        <w:ind w:left="1189" w:hanging="590"/>
        <w:rPr>
          <w:rFonts w:ascii="Times New Roman"/>
          <w:b/>
          <w:sz w:val="26"/>
        </w:rPr>
      </w:pPr>
      <w:r>
        <w:rPr>
          <w:rFonts w:ascii="Times New Roman"/>
          <w:b/>
          <w:sz w:val="26"/>
        </w:rPr>
        <w:lastRenderedPageBreak/>
        <w:t>Substring</w:t>
      </w:r>
      <w:r>
        <w:rPr>
          <w:rFonts w:ascii="Times New Roman"/>
          <w:b/>
          <w:spacing w:val="-3"/>
          <w:sz w:val="26"/>
        </w:rPr>
        <w:t xml:space="preserve"> </w:t>
      </w:r>
      <w:r>
        <w:rPr>
          <w:rFonts w:ascii="Times New Roman"/>
          <w:b/>
          <w:sz w:val="26"/>
        </w:rPr>
        <w:t>Pattern</w:t>
      </w:r>
      <w:r>
        <w:rPr>
          <w:rFonts w:ascii="Times New Roman"/>
          <w:b/>
          <w:spacing w:val="-7"/>
          <w:sz w:val="26"/>
        </w:rPr>
        <w:t xml:space="preserve"> </w:t>
      </w:r>
      <w:r>
        <w:rPr>
          <w:rFonts w:ascii="Times New Roman"/>
          <w:b/>
          <w:sz w:val="26"/>
        </w:rPr>
        <w:t>Matching</w:t>
      </w:r>
      <w:r>
        <w:rPr>
          <w:rFonts w:ascii="Times New Roman"/>
          <w:b/>
          <w:spacing w:val="-3"/>
          <w:sz w:val="26"/>
        </w:rPr>
        <w:t xml:space="preserve"> </w:t>
      </w:r>
      <w:r>
        <w:rPr>
          <w:rFonts w:ascii="Times New Roman"/>
          <w:b/>
          <w:sz w:val="26"/>
        </w:rPr>
        <w:t>and</w:t>
      </w:r>
      <w:r>
        <w:rPr>
          <w:rFonts w:ascii="Times New Roman"/>
          <w:b/>
          <w:spacing w:val="-7"/>
          <w:sz w:val="26"/>
        </w:rPr>
        <w:t xml:space="preserve"> </w:t>
      </w:r>
      <w:r>
        <w:rPr>
          <w:rFonts w:ascii="Times New Roman"/>
          <w:b/>
          <w:sz w:val="26"/>
        </w:rPr>
        <w:t>Arithmetic</w:t>
      </w:r>
      <w:r>
        <w:rPr>
          <w:rFonts w:ascii="Times New Roman"/>
          <w:b/>
          <w:spacing w:val="-1"/>
          <w:sz w:val="26"/>
        </w:rPr>
        <w:t xml:space="preserve"> </w:t>
      </w:r>
      <w:r>
        <w:rPr>
          <w:rFonts w:ascii="Times New Roman"/>
          <w:b/>
          <w:sz w:val="26"/>
        </w:rPr>
        <w:t>Operators</w:t>
      </w:r>
    </w:p>
    <w:p w:rsidR="00B14EA8" w:rsidRDefault="009B706F">
      <w:pPr>
        <w:pStyle w:val="Heading6"/>
        <w:spacing w:before="147"/>
        <w:ind w:left="600"/>
      </w:pPr>
      <w:r>
        <w:t>Several</w:t>
      </w:r>
      <w:r>
        <w:rPr>
          <w:spacing w:val="-5"/>
        </w:rPr>
        <w:t xml:space="preserve"> </w:t>
      </w:r>
      <w:r>
        <w:t>more features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SQL</w:t>
      </w:r>
    </w:p>
    <w:p w:rsidR="00B14EA8" w:rsidRDefault="009B706F">
      <w:pPr>
        <w:spacing w:before="138" w:line="360" w:lineRule="auto"/>
        <w:ind w:left="600" w:right="952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26"/>
          <w:sz w:val="24"/>
        </w:rPr>
        <w:t xml:space="preserve"> </w:t>
      </w:r>
      <w:r>
        <w:rPr>
          <w:rFonts w:ascii="Times New Roman"/>
          <w:sz w:val="24"/>
        </w:rPr>
        <w:t>first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feature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allows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comparison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conditions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only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parts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character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string,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b/>
          <w:sz w:val="24"/>
        </w:rPr>
        <w:t>LIKE</w:t>
      </w:r>
      <w:r>
        <w:rPr>
          <w:rFonts w:ascii="Times New Roman"/>
          <w:b/>
          <w:spacing w:val="-57"/>
          <w:sz w:val="24"/>
        </w:rPr>
        <w:t xml:space="preserve"> </w:t>
      </w:r>
      <w:r>
        <w:rPr>
          <w:rFonts w:ascii="Times New Roman"/>
          <w:sz w:val="24"/>
        </w:rPr>
        <w:t>comparison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operator.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string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b/>
          <w:sz w:val="24"/>
        </w:rPr>
        <w:t>pattern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matching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Partial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strings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reserved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characters: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1560"/>
          <w:tab w:val="left" w:pos="1561"/>
        </w:tabs>
        <w:spacing w:line="272" w:lineRule="exact"/>
        <w:ind w:left="1561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%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replaces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arbitrary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zero or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more characters</w:t>
      </w:r>
    </w:p>
    <w:p w:rsidR="00B14EA8" w:rsidRDefault="009B706F">
      <w:pPr>
        <w:pStyle w:val="ListParagraph"/>
        <w:numPr>
          <w:ilvl w:val="3"/>
          <w:numId w:val="187"/>
        </w:numPr>
        <w:tabs>
          <w:tab w:val="left" w:pos="1623"/>
          <w:tab w:val="left" w:pos="1624"/>
        </w:tabs>
        <w:spacing w:before="142"/>
        <w:ind w:left="1623" w:hanging="4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(underscore)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replaces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single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character</w:t>
      </w:r>
    </w:p>
    <w:p w:rsidR="00B14EA8" w:rsidRDefault="009B706F">
      <w:pPr>
        <w:spacing w:before="137"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For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consider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query: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whose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address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Houston,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Texas</w:t>
      </w:r>
    </w:p>
    <w:p w:rsidR="00B14EA8" w:rsidRDefault="009B706F">
      <w:pPr>
        <w:spacing w:line="273" w:lineRule="exact"/>
        <w:ind w:left="174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Fname,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Lname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sz w:val="24"/>
        </w:rPr>
        <w:t>Address</w:t>
      </w:r>
    </w:p>
    <w:p w:rsidR="00B14EA8" w:rsidRDefault="009B706F">
      <w:pPr>
        <w:spacing w:before="141"/>
        <w:ind w:left="174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LIKE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‘%Houston,TX%’;</w:t>
      </w:r>
    </w:p>
    <w:p w:rsidR="00B14EA8" w:rsidRDefault="009B706F">
      <w:pPr>
        <w:spacing w:before="138"/>
        <w:ind w:left="60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retrieve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were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born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during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1950s,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use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Query</w:t>
      </w:r>
    </w:p>
    <w:p w:rsidR="00B14EA8" w:rsidRDefault="009B706F">
      <w:pPr>
        <w:spacing w:before="137"/>
        <w:ind w:left="168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sz w:val="24"/>
        </w:rPr>
        <w:t>Fname, Lname</w:t>
      </w:r>
      <w:r>
        <w:rPr>
          <w:rFonts w:ascii="Times New Roman"/>
          <w:spacing w:val="56"/>
          <w:sz w:val="24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</w:p>
    <w:p w:rsidR="00B14EA8" w:rsidRDefault="009B706F">
      <w:pPr>
        <w:tabs>
          <w:tab w:val="left" w:leader="underscore" w:pos="5702"/>
        </w:tabs>
        <w:spacing w:before="136"/>
        <w:ind w:left="162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Bdate </w:t>
      </w:r>
      <w:r>
        <w:rPr>
          <w:rFonts w:ascii="Times New Roman" w:hAnsi="Times New Roman"/>
          <w:b/>
          <w:sz w:val="24"/>
        </w:rPr>
        <w:t xml:space="preserve">LIKE </w:t>
      </w:r>
      <w:r>
        <w:rPr>
          <w:rFonts w:ascii="Times New Roman" w:hAnsi="Times New Roman"/>
          <w:sz w:val="24"/>
        </w:rPr>
        <w:t>‘_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ab/>
        <w:t>’;</w:t>
      </w:r>
    </w:p>
    <w:p w:rsidR="00B14EA8" w:rsidRDefault="009B706F">
      <w:pPr>
        <w:spacing w:before="142" w:line="360" w:lineRule="auto"/>
        <w:ind w:left="600" w:right="94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 an underscore or % is needed as a literal character in the string, the character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should be preceded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by an </w:t>
      </w:r>
      <w:r>
        <w:rPr>
          <w:rFonts w:ascii="Times New Roman" w:hAnsi="Times New Roman"/>
          <w:i/>
          <w:sz w:val="24"/>
        </w:rPr>
        <w:t>escape character</w:t>
      </w:r>
      <w:r>
        <w:rPr>
          <w:rFonts w:ascii="Times New Roman" w:hAnsi="Times New Roman"/>
          <w:sz w:val="24"/>
        </w:rPr>
        <w:t>, which is specified after the string using the keyword ESCAPE. For example,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‘AB\_CD\%EF’ ESCAPE ‘\’ represents the literal string ‘AB_CD%EF’ because \ is specified as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escape character.Also, we need a rule to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specify apostrophes or single quotation marks (‘ ’) if they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are to be included in a string because they are used to begin and end strings. If an apostrophe (’) 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needed, it is represented as two consecutive apostrophes (”) so that it will not be interpreted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ending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string.</w:t>
      </w:r>
    </w:p>
    <w:p w:rsidR="00B14EA8" w:rsidRDefault="009B706F">
      <w:pPr>
        <w:spacing w:line="360" w:lineRule="auto"/>
        <w:ind w:left="600" w:right="95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Another feature allows the use of arithmetic in queries.The standard arithmetic operators for addition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(+), subtraction (–), multiplication (*), and division (/) can be applied to numeric values or attributes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with numeric domains. For example,suppose that we want to see the effect of giving all employees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work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‘ProductX’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a 10 percent raise;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issue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query:</w:t>
      </w:r>
    </w:p>
    <w:p w:rsidR="00B14EA8" w:rsidRDefault="009B706F">
      <w:pPr>
        <w:ind w:left="162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sz w:val="24"/>
        </w:rPr>
        <w:t>E.Fname, E.Lname, 1.1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*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E.Salary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Increased_sal</w:t>
      </w:r>
    </w:p>
    <w:p w:rsidR="00B14EA8" w:rsidRDefault="009B706F">
      <w:pPr>
        <w:spacing w:before="135"/>
        <w:ind w:left="162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59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WORKS_ON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AS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W,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b/>
          <w:sz w:val="24"/>
        </w:rPr>
        <w:t>AS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P</w:t>
      </w:r>
    </w:p>
    <w:p w:rsidR="00B14EA8" w:rsidRDefault="009B706F">
      <w:pPr>
        <w:spacing w:before="152" w:line="345" w:lineRule="auto"/>
        <w:ind w:left="600" w:right="1433" w:firstLine="1022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WHERE </w:t>
      </w:r>
      <w:r>
        <w:rPr>
          <w:rFonts w:ascii="Times New Roman" w:hAnsi="Times New Roman"/>
          <w:sz w:val="24"/>
        </w:rPr>
        <w:t xml:space="preserve">E.Ssn=W.Essn </w:t>
      </w:r>
      <w:r>
        <w:rPr>
          <w:rFonts w:ascii="Times New Roman" w:hAnsi="Times New Roman"/>
          <w:b/>
          <w:sz w:val="24"/>
        </w:rPr>
        <w:t xml:space="preserve">AND </w:t>
      </w:r>
      <w:r>
        <w:rPr>
          <w:rFonts w:ascii="Times New Roman" w:hAnsi="Times New Roman"/>
          <w:sz w:val="24"/>
        </w:rPr>
        <w:t xml:space="preserve">W.Pno=P.Pnumber </w:t>
      </w:r>
      <w:r>
        <w:rPr>
          <w:rFonts w:ascii="Times New Roman" w:hAnsi="Times New Roman"/>
          <w:b/>
          <w:sz w:val="24"/>
        </w:rPr>
        <w:t xml:space="preserve">AND </w:t>
      </w:r>
      <w:r>
        <w:rPr>
          <w:rFonts w:ascii="Times New Roman" w:hAnsi="Times New Roman"/>
          <w:sz w:val="24"/>
        </w:rPr>
        <w:t>P.Pname=‘ProductX’</w:t>
      </w:r>
      <w:r>
        <w:rPr>
          <w:rFonts w:ascii="Calibri" w:hAnsi="Calibri"/>
        </w:rPr>
        <w:t>;</w:t>
      </w:r>
      <w:r>
        <w:rPr>
          <w:rFonts w:ascii="Calibri" w:hAnsi="Calibri"/>
          <w:spacing w:val="1"/>
        </w:rPr>
        <w:t xml:space="preserve"> </w:t>
      </w:r>
      <w:r>
        <w:rPr>
          <w:rFonts w:ascii="Times New Roman" w:hAnsi="Times New Roman"/>
          <w:sz w:val="24"/>
        </w:rPr>
        <w:t>Example: Retrieve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employees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department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whose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salary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is between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$30,000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$40,000.</w:t>
      </w:r>
    </w:p>
    <w:p w:rsidR="00B14EA8" w:rsidRDefault="009B706F">
      <w:pPr>
        <w:spacing w:before="23"/>
        <w:ind w:left="1565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*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(Salary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b/>
          <w:sz w:val="24"/>
        </w:rPr>
        <w:t xml:space="preserve">BETWEEN </w:t>
      </w:r>
      <w:r>
        <w:rPr>
          <w:rFonts w:ascii="Times New Roman"/>
          <w:sz w:val="24"/>
        </w:rPr>
        <w:t xml:space="preserve">30000 </w:t>
      </w:r>
      <w:r>
        <w:rPr>
          <w:rFonts w:ascii="Times New Roman"/>
          <w:b/>
          <w:sz w:val="24"/>
        </w:rPr>
        <w:t>AND</w:t>
      </w:r>
    </w:p>
    <w:p w:rsidR="00B14EA8" w:rsidRDefault="009B706F">
      <w:pPr>
        <w:spacing w:before="137"/>
        <w:ind w:left="1685"/>
        <w:rPr>
          <w:rFonts w:ascii="Times New Roman"/>
          <w:sz w:val="24"/>
        </w:rPr>
      </w:pPr>
      <w:r>
        <w:rPr>
          <w:rFonts w:ascii="Times New Roman"/>
          <w:sz w:val="24"/>
        </w:rPr>
        <w:t>40000)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 xml:space="preserve">AND </w:t>
      </w:r>
      <w:r>
        <w:rPr>
          <w:rFonts w:ascii="Times New Roman"/>
          <w:sz w:val="24"/>
        </w:rPr>
        <w:t>Dno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5;</w:t>
      </w:r>
    </w:p>
    <w:p w:rsidR="00B14EA8" w:rsidRDefault="009B706F">
      <w:pPr>
        <w:spacing w:before="138" w:line="360" w:lineRule="auto"/>
        <w:ind w:left="600" w:right="96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condition (Salary </w:t>
      </w:r>
      <w:r>
        <w:rPr>
          <w:rFonts w:ascii="Times New Roman"/>
          <w:b/>
          <w:sz w:val="24"/>
        </w:rPr>
        <w:t xml:space="preserve">BETWEEN </w:t>
      </w:r>
      <w:r>
        <w:rPr>
          <w:rFonts w:ascii="Times New Roman"/>
          <w:sz w:val="24"/>
        </w:rPr>
        <w:t xml:space="preserve">30000 </w:t>
      </w:r>
      <w:r>
        <w:rPr>
          <w:rFonts w:ascii="Times New Roman"/>
          <w:b/>
          <w:sz w:val="24"/>
        </w:rPr>
        <w:t xml:space="preserve">AND </w:t>
      </w:r>
      <w:r>
        <w:rPr>
          <w:rFonts w:ascii="Times New Roman"/>
          <w:sz w:val="24"/>
        </w:rPr>
        <w:t>40000) is equivalent to the condition((Salary &gt;=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30000)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4"/>
        </w:rPr>
        <w:t>(Salary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&lt;=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40000)).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Heading5"/>
        <w:numPr>
          <w:ilvl w:val="2"/>
          <w:numId w:val="187"/>
        </w:numPr>
        <w:tabs>
          <w:tab w:val="left" w:pos="1190"/>
        </w:tabs>
        <w:spacing w:before="187"/>
        <w:ind w:left="1189" w:hanging="590"/>
        <w:rPr>
          <w:rFonts w:ascii="Times New Roman"/>
        </w:rPr>
      </w:pPr>
      <w:r>
        <w:rPr>
          <w:rFonts w:ascii="Times New Roman"/>
        </w:rPr>
        <w:lastRenderedPageBreak/>
        <w:t>Ordering of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Query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Results</w:t>
      </w:r>
    </w:p>
    <w:p w:rsidR="00B14EA8" w:rsidRDefault="009B706F">
      <w:pPr>
        <w:spacing w:before="142" w:line="364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SQL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allows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order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result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one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appear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query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result,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b/>
          <w:sz w:val="24"/>
        </w:rPr>
        <w:t>ORDER BY</w:t>
      </w:r>
      <w:r>
        <w:rPr>
          <w:rFonts w:ascii="Times New Roman"/>
          <w:b/>
          <w:spacing w:val="2"/>
          <w:sz w:val="24"/>
        </w:rPr>
        <w:t xml:space="preserve"> </w:t>
      </w:r>
      <w:r>
        <w:rPr>
          <w:rFonts w:ascii="Times New Roman"/>
          <w:sz w:val="24"/>
        </w:rPr>
        <w:t>clause.</w:t>
      </w:r>
    </w:p>
    <w:p w:rsidR="00B14EA8" w:rsidRDefault="009B706F">
      <w:pPr>
        <w:spacing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Example:Retrieve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projects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they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working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on,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ordered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and,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within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department,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ordered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alphabetically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bylast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name,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then first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name.</w:t>
      </w:r>
    </w:p>
    <w:p w:rsidR="00B14EA8" w:rsidRDefault="009B706F">
      <w:pPr>
        <w:spacing w:line="274" w:lineRule="exact"/>
        <w:ind w:left="204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sz w:val="24"/>
        </w:rPr>
        <w:t>D.Dname,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E.Lname,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E.Fname,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P.Pname</w:t>
      </w:r>
    </w:p>
    <w:p w:rsidR="00B14EA8" w:rsidRDefault="009B706F">
      <w:pPr>
        <w:spacing w:before="135"/>
        <w:ind w:left="204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z w:val="24"/>
        </w:rPr>
        <w:t>DEPARTMENT D,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WORKS_ON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</w:t>
      </w:r>
    </w:p>
    <w:p w:rsidR="00B14EA8" w:rsidRDefault="009B706F">
      <w:pPr>
        <w:spacing w:before="136"/>
        <w:ind w:left="204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D.Dnumber=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E.Dno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sz w:val="24"/>
        </w:rPr>
        <w:t>E.Ssn=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W.Essn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54"/>
          <w:sz w:val="24"/>
        </w:rPr>
        <w:t xml:space="preserve"> </w:t>
      </w:r>
      <w:r>
        <w:rPr>
          <w:rFonts w:ascii="Times New Roman"/>
          <w:sz w:val="24"/>
        </w:rPr>
        <w:t>W.Pno=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P.Pnumber</w:t>
      </w:r>
    </w:p>
    <w:p w:rsidR="00B14EA8" w:rsidRDefault="009B706F">
      <w:pPr>
        <w:spacing w:before="137"/>
        <w:ind w:left="204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ORDER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BY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D.Dname,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E.Lname,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E.Fname;</w:t>
      </w:r>
    </w:p>
    <w:p w:rsidR="00B14EA8" w:rsidRDefault="009B706F">
      <w:pPr>
        <w:spacing w:before="137" w:line="360" w:lineRule="auto"/>
        <w:ind w:left="600" w:right="96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The default order is in ascending order of values.We can specify the keyword </w:t>
      </w:r>
      <w:r>
        <w:rPr>
          <w:rFonts w:ascii="Times New Roman"/>
          <w:b/>
          <w:sz w:val="24"/>
        </w:rPr>
        <w:t xml:space="preserve">DESC </w:t>
      </w:r>
      <w:r>
        <w:rPr>
          <w:rFonts w:ascii="Times New Roman"/>
          <w:sz w:val="24"/>
        </w:rPr>
        <w:t>if we want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see the result in a descending order of values. The keyword ASC can be used to specify ascending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order explicitly. For example, if we want descending alphabetical order on Dname and ascending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order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Lname,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Fname,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the ORDER BY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clause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written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as</w:t>
      </w:r>
    </w:p>
    <w:p w:rsidR="00B14EA8" w:rsidRDefault="009B706F">
      <w:pPr>
        <w:spacing w:before="1"/>
        <w:ind w:left="198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ORDER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BY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sz w:val="24"/>
        </w:rPr>
        <w:t>D.Dname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DESC,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E.Lname ASC,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E.Fname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b/>
          <w:sz w:val="24"/>
        </w:rPr>
        <w:t>ASC</w:t>
      </w:r>
    </w:p>
    <w:p w:rsidR="00B14EA8" w:rsidRDefault="00B14EA8">
      <w:pPr>
        <w:pStyle w:val="BodyText"/>
        <w:rPr>
          <w:rFonts w:ascii="Times New Roman"/>
          <w:b/>
          <w:sz w:val="26"/>
        </w:rPr>
      </w:pPr>
    </w:p>
    <w:p w:rsidR="00B14EA8" w:rsidRDefault="009B706F">
      <w:pPr>
        <w:pStyle w:val="Heading4"/>
        <w:numPr>
          <w:ilvl w:val="1"/>
          <w:numId w:val="191"/>
        </w:numPr>
        <w:tabs>
          <w:tab w:val="left" w:pos="1052"/>
        </w:tabs>
        <w:spacing w:before="170"/>
        <w:ind w:left="1051" w:hanging="452"/>
        <w:jc w:val="left"/>
      </w:pPr>
      <w:r>
        <w:t>INSERT,</w:t>
      </w:r>
      <w:r>
        <w:rPr>
          <w:spacing w:val="-1"/>
        </w:rPr>
        <w:t xml:space="preserve"> </w:t>
      </w:r>
      <w:r>
        <w:t>DELETE,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UPDATE</w:t>
      </w:r>
      <w:r>
        <w:rPr>
          <w:spacing w:val="-3"/>
        </w:rPr>
        <w:t xml:space="preserve"> </w:t>
      </w:r>
      <w:r>
        <w:t>Statements</w:t>
      </w:r>
      <w:r>
        <w:rPr>
          <w:spacing w:val="-2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SQL</w:t>
      </w:r>
    </w:p>
    <w:p w:rsidR="00B14EA8" w:rsidRDefault="00B14EA8">
      <w:pPr>
        <w:pStyle w:val="BodyText"/>
        <w:spacing w:before="10"/>
        <w:rPr>
          <w:rFonts w:ascii="Times New Roman"/>
          <w:b/>
          <w:sz w:val="27"/>
        </w:rPr>
      </w:pPr>
    </w:p>
    <w:p w:rsidR="00B14EA8" w:rsidRDefault="009B706F">
      <w:pPr>
        <w:pStyle w:val="Heading5"/>
        <w:numPr>
          <w:ilvl w:val="2"/>
          <w:numId w:val="191"/>
        </w:numPr>
        <w:tabs>
          <w:tab w:val="left" w:pos="1125"/>
        </w:tabs>
        <w:ind w:hanging="525"/>
        <w:jc w:val="both"/>
        <w:rPr>
          <w:rFonts w:ascii="Times New Roman"/>
          <w:sz w:val="24"/>
        </w:rPr>
      </w:pPr>
      <w:r>
        <w:rPr>
          <w:rFonts w:ascii="Times New Roman"/>
        </w:rPr>
        <w:t>The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INSERT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Command</w:t>
      </w:r>
    </w:p>
    <w:p w:rsidR="00B14EA8" w:rsidRDefault="009B706F">
      <w:pPr>
        <w:spacing w:before="143" w:line="362" w:lineRule="auto"/>
        <w:ind w:left="600" w:right="95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INSERT is used to add a single tuple to a relation. We must specify the relation name and a list 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values for the tuple. The values should be listed </w:t>
      </w:r>
      <w:r>
        <w:rPr>
          <w:rFonts w:ascii="Times New Roman"/>
          <w:i/>
          <w:sz w:val="24"/>
        </w:rPr>
        <w:t xml:space="preserve">in the same order </w:t>
      </w:r>
      <w:r>
        <w:rPr>
          <w:rFonts w:ascii="Times New Roman"/>
          <w:sz w:val="24"/>
        </w:rPr>
        <w:t>in which the corresponding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were specified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CREATE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TABLE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command.</w:t>
      </w:r>
    </w:p>
    <w:p w:rsidR="00B14EA8" w:rsidRDefault="009B706F">
      <w:pPr>
        <w:spacing w:line="360" w:lineRule="auto"/>
        <w:ind w:left="1743" w:right="969" w:hanging="114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Example: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INSERT INTO </w:t>
      </w:r>
      <w:r>
        <w:rPr>
          <w:rFonts w:ascii="Times New Roman" w:hAnsi="Times New Roman"/>
          <w:sz w:val="24"/>
        </w:rPr>
        <w:t xml:space="preserve">EMPLOYEE </w:t>
      </w:r>
      <w:r>
        <w:rPr>
          <w:rFonts w:ascii="Times New Roman" w:hAnsi="Times New Roman"/>
          <w:b/>
          <w:sz w:val="24"/>
        </w:rPr>
        <w:t xml:space="preserve">VALUES </w:t>
      </w:r>
      <w:r>
        <w:rPr>
          <w:rFonts w:ascii="Times New Roman" w:hAnsi="Times New Roman"/>
          <w:sz w:val="24"/>
        </w:rPr>
        <w:t>( ‘Richard’, ‘K’, ‘Marini’, ‘653298653’, ‘1962-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12-30’,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’98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Oak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Forest,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Katy,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TX’,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‘M’,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37000,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‘653298653’,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);</w:t>
      </w:r>
    </w:p>
    <w:p w:rsidR="00B14EA8" w:rsidRDefault="00B14EA8">
      <w:pPr>
        <w:pStyle w:val="BodyText"/>
        <w:spacing w:before="6"/>
        <w:rPr>
          <w:rFonts w:ascii="Times New Roman"/>
          <w:sz w:val="35"/>
        </w:rPr>
      </w:pPr>
    </w:p>
    <w:p w:rsidR="00B14EA8" w:rsidRDefault="009B706F">
      <w:pPr>
        <w:ind w:left="180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INSERT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INTO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(Fname,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Lname,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Dno,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Ssn)</w:t>
      </w:r>
    </w:p>
    <w:p w:rsidR="00B14EA8" w:rsidRDefault="009B706F">
      <w:pPr>
        <w:spacing w:before="137"/>
        <w:ind w:left="180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VALUES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(‘Richard’,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‘Marini’,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4,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‘653298653’);</w:t>
      </w:r>
    </w:p>
    <w:p w:rsidR="00B14EA8" w:rsidRDefault="009B706F">
      <w:pPr>
        <w:spacing w:before="137" w:line="360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32"/>
          <w:sz w:val="24"/>
        </w:rPr>
        <w:t xml:space="preserve"> </w:t>
      </w:r>
      <w:r>
        <w:rPr>
          <w:rFonts w:ascii="Times New Roman"/>
          <w:sz w:val="24"/>
        </w:rPr>
        <w:t>second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form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INSERT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statement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allows</w:t>
      </w:r>
      <w:r>
        <w:rPr>
          <w:rFonts w:ascii="Times New Roman"/>
          <w:spacing w:val="40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user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8"/>
          <w:sz w:val="24"/>
        </w:rPr>
        <w:t xml:space="preserve"> </w:t>
      </w:r>
      <w:r>
        <w:rPr>
          <w:rFonts w:ascii="Times New Roman"/>
          <w:sz w:val="24"/>
        </w:rPr>
        <w:t>specify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explicit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correspond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provided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INSERT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command.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include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with NOT NULL specification and no default value. Attributes with NULL allowed or DEFAULT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ones that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left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out.</w:t>
      </w:r>
    </w:p>
    <w:p w:rsidR="00B14EA8" w:rsidRDefault="009B706F">
      <w:pPr>
        <w:spacing w:before="1" w:line="360" w:lineRule="auto"/>
        <w:ind w:left="600" w:right="95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 variation of the INSERT command inserts multiple tuples into a relation in conjunction with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creating the relation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loading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with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result of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a query.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For example, to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create a temporary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table that has the employee last name, project name, and hours per week for each employee working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project,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we can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write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statements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U3A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U3B: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/>
        <w:ind w:left="180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U3A: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CREATE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TABLE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WORKS_ON_INFO(</w:t>
      </w:r>
    </w:p>
    <w:p w:rsidR="00B14EA8" w:rsidRDefault="009B706F">
      <w:pPr>
        <w:spacing w:before="137" w:line="362" w:lineRule="auto"/>
        <w:ind w:left="2463" w:right="5375"/>
        <w:rPr>
          <w:rFonts w:ascii="Times New Roman"/>
          <w:sz w:val="24"/>
        </w:rPr>
      </w:pPr>
      <w:r>
        <w:rPr>
          <w:rFonts w:ascii="Times New Roman"/>
          <w:sz w:val="24"/>
        </w:rPr>
        <w:t>Emp_name VARCHAR(15),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Proj_name VARCHAR(15),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Hours_per_week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DECIMAL(3,1)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);</w:t>
      </w:r>
    </w:p>
    <w:p w:rsidR="00B14EA8" w:rsidRDefault="009B706F">
      <w:pPr>
        <w:spacing w:line="270" w:lineRule="exact"/>
        <w:ind w:left="180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U3B: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INSERT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INTO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WORKS_ON_INFO</w:t>
      </w:r>
    </w:p>
    <w:p w:rsidR="00B14EA8" w:rsidRDefault="009B706F">
      <w:pPr>
        <w:spacing w:before="137"/>
        <w:ind w:left="2343"/>
        <w:rPr>
          <w:rFonts w:ascii="Times New Roman"/>
          <w:sz w:val="24"/>
        </w:rPr>
      </w:pPr>
      <w:r>
        <w:rPr>
          <w:rFonts w:ascii="Times New Roman"/>
          <w:sz w:val="24"/>
        </w:rPr>
        <w:t>(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Emp_name,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Proj_name,Hours_per_week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)</w:t>
      </w:r>
    </w:p>
    <w:p w:rsidR="00B14EA8" w:rsidRDefault="009B706F">
      <w:pPr>
        <w:spacing w:before="137"/>
        <w:ind w:left="234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SELECT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E.Lname,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P.Pname,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W.Hours</w:t>
      </w:r>
    </w:p>
    <w:p w:rsidR="00B14EA8" w:rsidRDefault="009B706F">
      <w:pPr>
        <w:spacing w:before="142"/>
        <w:ind w:left="2343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FROM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sz w:val="24"/>
        </w:rPr>
        <w:t>PROJECT P,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WORKS_ON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W, EMPLOYEE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</w:t>
      </w:r>
    </w:p>
    <w:p w:rsidR="00B14EA8" w:rsidRDefault="009B706F">
      <w:pPr>
        <w:spacing w:before="136"/>
        <w:ind w:left="228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sz w:val="24"/>
        </w:rPr>
        <w:t>P.Pnumber=W.Pno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W.Essn=E.Ssn;</w:t>
      </w:r>
    </w:p>
    <w:p w:rsidR="00B14EA8" w:rsidRDefault="009B706F">
      <w:pPr>
        <w:spacing w:before="137" w:line="362" w:lineRule="auto"/>
        <w:ind w:left="600" w:right="952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table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WORKS_ON_INFO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created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U3A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and is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loaded with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joined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information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retrieved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from the database by the query in U3B. We can now query WORKS_ON_INFO as we would 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other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relation;</w:t>
      </w:r>
    </w:p>
    <w:p w:rsidR="00B14EA8" w:rsidRDefault="009B706F">
      <w:pPr>
        <w:pStyle w:val="ListParagraph"/>
        <w:numPr>
          <w:ilvl w:val="2"/>
          <w:numId w:val="191"/>
        </w:numPr>
        <w:tabs>
          <w:tab w:val="left" w:pos="1235"/>
        </w:tabs>
        <w:spacing w:line="274" w:lineRule="exact"/>
        <w:ind w:left="1234" w:hanging="544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DELETE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Command</w:t>
      </w:r>
    </w:p>
    <w:p w:rsidR="00B14EA8" w:rsidRDefault="009B706F">
      <w:pPr>
        <w:spacing w:before="132" w:line="360" w:lineRule="auto"/>
        <w:ind w:left="600" w:right="963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The DELETE command removes tuples from a relation. It includes a WHERE clause, similar to 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used in an SQL query, to select the tuples to be deleted. Tuples are explicitly deleted from only 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 xml:space="preserve">table at a time. The deletion may propagate to tuples in other relations if </w:t>
      </w:r>
      <w:r>
        <w:rPr>
          <w:rFonts w:ascii="Times New Roman"/>
          <w:i/>
          <w:sz w:val="24"/>
        </w:rPr>
        <w:t>referential triggered actions</w:t>
      </w:r>
      <w:r>
        <w:rPr>
          <w:rFonts w:ascii="Times New Roman"/>
          <w:i/>
          <w:spacing w:val="-57"/>
          <w:sz w:val="24"/>
        </w:rPr>
        <w:t xml:space="preserve"> </w:t>
      </w:r>
      <w:r>
        <w:rPr>
          <w:rFonts w:ascii="Times New Roman"/>
          <w:sz w:val="24"/>
        </w:rPr>
        <w:t>are specified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referential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DDL.</w:t>
      </w:r>
    </w:p>
    <w:p w:rsidR="00B14EA8" w:rsidRDefault="009B706F">
      <w:pPr>
        <w:pStyle w:val="Heading6"/>
        <w:spacing w:before="6"/>
        <w:ind w:left="600"/>
      </w:pPr>
      <w:r>
        <w:t>Example:</w:t>
      </w:r>
    </w:p>
    <w:p w:rsidR="00B14EA8" w:rsidRDefault="009B706F">
      <w:pPr>
        <w:spacing w:before="132"/>
        <w:ind w:left="180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DELETE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FROM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Lname=‘Brown’;</w:t>
      </w:r>
    </w:p>
    <w:p w:rsidR="00B14EA8" w:rsidRDefault="009B706F">
      <w:pPr>
        <w:spacing w:before="142" w:line="360" w:lineRule="auto"/>
        <w:ind w:left="600" w:right="957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Depending on the number of tuples selected by the condition in the WHERE clause, zero, one, 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several tuples can be deleted by a single DELETE command. A missing WHERE clause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specifies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that all tuples in the relation are to be deleted; however, the table remains in the database as an empty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table.</w:t>
      </w:r>
    </w:p>
    <w:p w:rsidR="00B14EA8" w:rsidRDefault="009B706F">
      <w:pPr>
        <w:pStyle w:val="Heading6"/>
        <w:numPr>
          <w:ilvl w:val="2"/>
          <w:numId w:val="191"/>
        </w:numPr>
        <w:tabs>
          <w:tab w:val="left" w:pos="1235"/>
        </w:tabs>
        <w:spacing w:before="5"/>
        <w:ind w:left="1234" w:hanging="544"/>
        <w:jc w:val="left"/>
      </w:pPr>
      <w:r>
        <w:t>The</w:t>
      </w:r>
      <w:r>
        <w:rPr>
          <w:spacing w:val="-4"/>
        </w:rPr>
        <w:t xml:space="preserve"> </w:t>
      </w:r>
      <w:r>
        <w:t>UPDATE</w:t>
      </w:r>
      <w:r>
        <w:rPr>
          <w:spacing w:val="-3"/>
        </w:rPr>
        <w:t xml:space="preserve"> </w:t>
      </w:r>
      <w:r>
        <w:t>Command</w:t>
      </w:r>
    </w:p>
    <w:p w:rsidR="00B14EA8" w:rsidRDefault="009B706F">
      <w:pPr>
        <w:spacing w:before="132" w:line="360" w:lineRule="auto"/>
        <w:ind w:left="600" w:right="9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UPDATE command is used to modify attribute values of one or more selected Tuples.An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additional SET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clause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the UPDATE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command specifies the attributes to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modified and their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new values. For example, to change the location and controlling department number of project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10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‘Bellaire’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5,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respectively,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we use</w:t>
      </w:r>
    </w:p>
    <w:p w:rsidR="00B14EA8" w:rsidRDefault="009B706F">
      <w:pPr>
        <w:spacing w:before="197"/>
        <w:ind w:left="205" w:right="52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UPDATE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SET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Plocation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‘Bellaire’,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Dnum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Pnumber=10;</w:t>
      </w:r>
    </w:p>
    <w:p w:rsidR="00B14EA8" w:rsidRDefault="00B14EA8">
      <w:pPr>
        <w:pStyle w:val="BodyText"/>
        <w:spacing w:before="5"/>
        <w:rPr>
          <w:rFonts w:ascii="Times New Roman"/>
          <w:sz w:val="29"/>
        </w:rPr>
      </w:pPr>
    </w:p>
    <w:p w:rsidR="00B14EA8" w:rsidRDefault="009B706F">
      <w:pPr>
        <w:spacing w:line="360" w:lineRule="auto"/>
        <w:ind w:left="600" w:right="959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As in the DELETE command, a WHERE clause in the UPDATE command selects the tuples to be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modified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from a single relation. However, updating a primary key value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may propagate to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foreign key values of tuples in other relations if such a referential triggered action is specified in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referential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integrity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DDL.</w:t>
      </w:r>
    </w:p>
    <w:p w:rsidR="00B14EA8" w:rsidRDefault="00B14EA8">
      <w:pPr>
        <w:spacing w:line="360" w:lineRule="auto"/>
        <w:jc w:val="both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spacing w:before="182" w:line="360" w:lineRule="auto"/>
        <w:ind w:left="600" w:right="95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Several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modified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single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UPDATE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command.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example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give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employees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‘Research’ department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 10 percent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raise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 salary, as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shown by the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following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query</w:t>
      </w:r>
    </w:p>
    <w:p w:rsidR="00B14EA8" w:rsidRDefault="009B706F">
      <w:pPr>
        <w:spacing w:before="2"/>
        <w:ind w:left="2526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UPDATE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sz w:val="24"/>
        </w:rPr>
        <w:t>EMPLOYEE</w:t>
      </w:r>
    </w:p>
    <w:p w:rsidR="00B14EA8" w:rsidRDefault="009B706F">
      <w:pPr>
        <w:spacing w:before="137"/>
        <w:ind w:left="2526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SET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sz w:val="24"/>
        </w:rPr>
        <w:t>Salary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= Salary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*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1.1</w:t>
      </w:r>
    </w:p>
    <w:p w:rsidR="00B14EA8" w:rsidRDefault="009B706F">
      <w:pPr>
        <w:spacing w:before="137"/>
        <w:ind w:left="2555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sz w:val="24"/>
        </w:rPr>
        <w:t>Dno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=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5;</w:t>
      </w:r>
    </w:p>
    <w:p w:rsidR="00B14EA8" w:rsidRDefault="009B706F">
      <w:pPr>
        <w:spacing w:before="136" w:line="362" w:lineRule="auto"/>
        <w:ind w:left="600" w:right="805"/>
        <w:rPr>
          <w:rFonts w:ascii="Times New Roman"/>
          <w:sz w:val="24"/>
        </w:rPr>
      </w:pPr>
      <w:r>
        <w:rPr>
          <w:rFonts w:ascii="Times New Roman"/>
          <w:sz w:val="24"/>
        </w:rPr>
        <w:t>Each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UPDATE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command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explicitly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refers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single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only.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modify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multiple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relations,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must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issue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several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UPDATE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commands.</w:t>
      </w:r>
    </w:p>
    <w:p w:rsidR="00B14EA8" w:rsidRDefault="00B14EA8">
      <w:pPr>
        <w:pStyle w:val="BodyText"/>
        <w:spacing w:before="3"/>
        <w:rPr>
          <w:rFonts w:ascii="Times New Roman"/>
          <w:sz w:val="36"/>
        </w:rPr>
      </w:pPr>
    </w:p>
    <w:p w:rsidR="00B14EA8" w:rsidRDefault="009B706F">
      <w:pPr>
        <w:pStyle w:val="Heading1"/>
        <w:numPr>
          <w:ilvl w:val="1"/>
          <w:numId w:val="191"/>
        </w:numPr>
        <w:tabs>
          <w:tab w:val="left" w:pos="1052"/>
        </w:tabs>
        <w:spacing w:before="1"/>
        <w:ind w:left="1051" w:hanging="452"/>
        <w:jc w:val="both"/>
      </w:pPr>
      <w:r>
        <w:t>Additional</w:t>
      </w:r>
      <w:r>
        <w:rPr>
          <w:spacing w:val="-4"/>
        </w:rPr>
        <w:t xml:space="preserve"> </w:t>
      </w:r>
      <w:r>
        <w:t>Features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SQL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975"/>
        </w:tabs>
        <w:spacing w:before="177" w:line="360" w:lineRule="auto"/>
        <w:ind w:right="969"/>
        <w:jc w:val="both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SQL has various techniques for specifying complex retrieval queries, including nested queries,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aggregate functions, grouping,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joined tables, outer joins, and recursive queries; SQL views,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triggers,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assertions;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commands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schema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modification.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975"/>
        </w:tabs>
        <w:spacing w:before="2" w:line="360" w:lineRule="auto"/>
        <w:ind w:right="969"/>
        <w:jc w:val="both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SQL has various techniques for writing programs in various programming languages that include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SQL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statements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access one 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more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databases.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975"/>
        </w:tabs>
        <w:spacing w:line="362" w:lineRule="auto"/>
        <w:ind w:right="971"/>
        <w:jc w:val="both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SQL has transaction control commands. These are used to specify units of database processing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concurrency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control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recovery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purposes.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1038"/>
        </w:tabs>
        <w:spacing w:line="273" w:lineRule="exact"/>
        <w:ind w:left="1037" w:hanging="438"/>
        <w:jc w:val="both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SQL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has language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constructs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specifying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granting</w:t>
      </w:r>
      <w:r>
        <w:rPr>
          <w:rFonts w:ascii="Times New Roman" w:hAnsi="Times New Roman"/>
          <w:i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and</w:t>
      </w:r>
      <w:r>
        <w:rPr>
          <w:rFonts w:ascii="Times New Roman" w:hAnsi="Times New Roman"/>
          <w:i/>
          <w:spacing w:val="-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revoking</w:t>
      </w:r>
      <w:r>
        <w:rPr>
          <w:rFonts w:ascii="Times New Roman" w:hAnsi="Times New Roman"/>
          <w:i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of</w:t>
      </w:r>
      <w:r>
        <w:rPr>
          <w:rFonts w:ascii="Times New Roman" w:hAnsi="Times New Roman"/>
          <w:i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privileges</w:t>
      </w:r>
      <w:r>
        <w:rPr>
          <w:rFonts w:ascii="Times New Roman" w:hAnsi="Times New Roman"/>
          <w:i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users.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975"/>
        </w:tabs>
        <w:spacing w:before="135" w:line="360" w:lineRule="auto"/>
        <w:ind w:right="948"/>
        <w:jc w:val="both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SQL has language constructs for creating triggers. These are generally referred to 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active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database </w:t>
      </w:r>
      <w:r>
        <w:rPr>
          <w:rFonts w:ascii="Times New Roman" w:hAnsi="Times New Roman"/>
          <w:sz w:val="24"/>
        </w:rPr>
        <w:t>techniques, since they specify actions that are automatically triggered by events such as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database updates.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975"/>
        </w:tabs>
        <w:spacing w:before="1" w:line="360" w:lineRule="auto"/>
        <w:ind w:right="952"/>
        <w:jc w:val="both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SQL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incorporated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many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features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object-oriented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models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more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powerful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capabilities,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leading to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enhanced relational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systems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known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object-relational</w:t>
      </w:r>
      <w:r>
        <w:rPr>
          <w:rFonts w:ascii="Times New Roman" w:hAnsi="Times New Roman"/>
          <w:sz w:val="24"/>
        </w:rPr>
        <w:t>.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975"/>
        </w:tabs>
        <w:spacing w:line="274" w:lineRule="exact"/>
        <w:jc w:val="both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SQL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relational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databases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can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interact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with new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technologies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such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XML</w:t>
      </w:r>
    </w:p>
    <w:p w:rsidR="00B14EA8" w:rsidRDefault="00B14EA8">
      <w:pPr>
        <w:spacing w:line="274" w:lineRule="exact"/>
        <w:jc w:val="both"/>
        <w:rPr>
          <w:rFonts w:ascii="Wingdings" w:hAnsi="Wingdings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Times New Roman"/>
          <w:sz w:val="8"/>
        </w:rPr>
      </w:pPr>
    </w:p>
    <w:p w:rsidR="00B14EA8" w:rsidRDefault="009B706F">
      <w:pPr>
        <w:pStyle w:val="Heading1"/>
        <w:spacing w:before="88"/>
        <w:ind w:right="559"/>
        <w:jc w:val="center"/>
      </w:pPr>
      <w:r>
        <w:rPr>
          <w:u w:val="thick"/>
        </w:rPr>
        <w:t>Question</w:t>
      </w:r>
      <w:r>
        <w:rPr>
          <w:spacing w:val="-1"/>
          <w:u w:val="thick"/>
        </w:rPr>
        <w:t xml:space="preserve"> </w:t>
      </w:r>
      <w:r>
        <w:rPr>
          <w:u w:val="thick"/>
        </w:rPr>
        <w:t>Bank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845"/>
        </w:tabs>
        <w:spacing w:before="249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Define the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terms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 they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apply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data:</w:t>
      </w:r>
    </w:p>
    <w:p w:rsidR="00B14EA8" w:rsidRDefault="009B706F">
      <w:pPr>
        <w:pStyle w:val="ListParagraph"/>
        <w:numPr>
          <w:ilvl w:val="1"/>
          <w:numId w:val="183"/>
        </w:numPr>
        <w:tabs>
          <w:tab w:val="left" w:pos="1109"/>
        </w:tabs>
        <w:spacing w:before="138"/>
        <w:rPr>
          <w:rFonts w:ascii="Times New Roman"/>
          <w:sz w:val="24"/>
        </w:rPr>
      </w:pPr>
      <w:r>
        <w:rPr>
          <w:rFonts w:ascii="Times New Roman"/>
          <w:sz w:val="24"/>
        </w:rPr>
        <w:t>domain</w:t>
      </w:r>
      <w:r>
        <w:rPr>
          <w:rFonts w:ascii="Times New Roman"/>
          <w:spacing w:val="60"/>
          <w:sz w:val="24"/>
        </w:rPr>
        <w:t xml:space="preserve"> </w:t>
      </w:r>
      <w:r>
        <w:rPr>
          <w:rFonts w:ascii="Times New Roman"/>
          <w:sz w:val="24"/>
        </w:rPr>
        <w:t>ii)</w:t>
      </w:r>
      <w:r>
        <w:rPr>
          <w:rFonts w:ascii="Times New Roman"/>
          <w:spacing w:val="59"/>
          <w:sz w:val="24"/>
        </w:rPr>
        <w:t xml:space="preserve"> </w:t>
      </w:r>
      <w:r>
        <w:rPr>
          <w:rFonts w:ascii="Times New Roman"/>
          <w:sz w:val="24"/>
        </w:rPr>
        <w:t>attribute</w:t>
      </w:r>
      <w:r>
        <w:rPr>
          <w:rFonts w:ascii="Times New Roman"/>
          <w:spacing w:val="110"/>
          <w:sz w:val="24"/>
        </w:rPr>
        <w:t xml:space="preserve"> </w:t>
      </w:r>
      <w:r>
        <w:rPr>
          <w:rFonts w:ascii="Times New Roman"/>
          <w:sz w:val="24"/>
        </w:rPr>
        <w:t>iii)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n-tuple</w:t>
      </w:r>
      <w:r>
        <w:rPr>
          <w:rFonts w:ascii="Times New Roman"/>
          <w:spacing w:val="62"/>
          <w:sz w:val="24"/>
        </w:rPr>
        <w:t xml:space="preserve"> </w:t>
      </w:r>
      <w:r>
        <w:rPr>
          <w:rFonts w:ascii="Times New Roman"/>
          <w:sz w:val="24"/>
        </w:rPr>
        <w:t>iv) relation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59"/>
          <w:sz w:val="24"/>
        </w:rPr>
        <w:t xml:space="preserve"> </w:t>
      </w:r>
      <w:r>
        <w:rPr>
          <w:rFonts w:ascii="Times New Roman"/>
          <w:sz w:val="24"/>
        </w:rPr>
        <w:t>v)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state</w:t>
      </w:r>
    </w:p>
    <w:p w:rsidR="00B14EA8" w:rsidRDefault="009B706F">
      <w:pPr>
        <w:tabs>
          <w:tab w:val="left" w:pos="3270"/>
        </w:tabs>
        <w:spacing w:before="136"/>
        <w:ind w:left="845"/>
        <w:rPr>
          <w:rFonts w:ascii="Times New Roman"/>
          <w:sz w:val="24"/>
        </w:rPr>
      </w:pPr>
      <w:r>
        <w:rPr>
          <w:rFonts w:ascii="Times New Roman"/>
          <w:sz w:val="24"/>
        </w:rPr>
        <w:t>vi)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degree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z w:val="24"/>
        </w:rPr>
        <w:tab/>
        <w:t>vii) relational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viii)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state.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845"/>
        </w:tabs>
        <w:spacing w:before="142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difference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key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superkey?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845"/>
        </w:tabs>
        <w:spacing w:before="137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various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reasons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lead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occurrence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NULL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values 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relations.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845"/>
        </w:tabs>
        <w:spacing w:before="137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characteristics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relations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845"/>
        </w:tabs>
        <w:spacing w:before="137" w:line="362" w:lineRule="auto"/>
        <w:ind w:left="845" w:right="1787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various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restrictions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can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specified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form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constraints.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845"/>
        </w:tabs>
        <w:spacing w:line="360" w:lineRule="auto"/>
        <w:ind w:left="845" w:right="1918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Suppose that each of the following Update operations is applied directly to the company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state.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Discuss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all integrity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constraints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violated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operation,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if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different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ways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enforcing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these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constraints.</w:t>
      </w:r>
    </w:p>
    <w:p w:rsidR="00B14EA8" w:rsidRDefault="009B706F">
      <w:pPr>
        <w:spacing w:line="362" w:lineRule="auto"/>
        <w:ind w:left="1383" w:right="805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a.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&lt;‘Robert’,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‘F’,  ‘Scott’,  ‘943775543’,  ‘1972-06-21’,  ‘2365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Newcastle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Rd,Bellaire,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TX’,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M,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58000,</w:t>
      </w:r>
    </w:p>
    <w:p w:rsidR="00B14EA8" w:rsidRDefault="009B706F">
      <w:pPr>
        <w:spacing w:line="273" w:lineRule="exact"/>
        <w:ind w:left="13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‘888665555’,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1&gt;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into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EMPLOYEE.</w:t>
      </w:r>
    </w:p>
    <w:p w:rsidR="00B14EA8" w:rsidRDefault="009B706F">
      <w:pPr>
        <w:pStyle w:val="ListParagraph"/>
        <w:numPr>
          <w:ilvl w:val="0"/>
          <w:numId w:val="182"/>
        </w:numPr>
        <w:tabs>
          <w:tab w:val="left" w:pos="1263"/>
        </w:tabs>
        <w:spacing w:before="131"/>
        <w:ind w:hanging="2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&lt;‘ProductA’,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4,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‘Bellaire’,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2&gt;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into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PROJECT.</w:t>
      </w:r>
    </w:p>
    <w:p w:rsidR="00B14EA8" w:rsidRDefault="009B706F">
      <w:pPr>
        <w:pStyle w:val="ListParagraph"/>
        <w:numPr>
          <w:ilvl w:val="0"/>
          <w:numId w:val="182"/>
        </w:numPr>
        <w:tabs>
          <w:tab w:val="left" w:pos="1249"/>
        </w:tabs>
        <w:spacing w:before="137"/>
        <w:ind w:left="1248" w:hanging="2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&lt;‘Production’,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4,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‘943775543’,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‘2007-10-01’&gt;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DEPARTMENT.</w:t>
      </w:r>
    </w:p>
    <w:p w:rsidR="00B14EA8" w:rsidRDefault="009B706F">
      <w:pPr>
        <w:pStyle w:val="ListParagraph"/>
        <w:numPr>
          <w:ilvl w:val="0"/>
          <w:numId w:val="182"/>
        </w:numPr>
        <w:tabs>
          <w:tab w:val="left" w:pos="1263"/>
        </w:tabs>
        <w:spacing w:before="141"/>
        <w:ind w:hanging="2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&lt;‘677678989’,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NULL,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‘40.0’&gt;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into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WORKS_ON.</w:t>
      </w:r>
    </w:p>
    <w:p w:rsidR="00B14EA8" w:rsidRDefault="009B706F">
      <w:pPr>
        <w:spacing w:before="137"/>
        <w:ind w:left="102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e.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&lt;‘453453453’,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‘John’,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‘M’,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‘1990-12-12’,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‘spouse’&gt;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DEPENDENT.</w:t>
      </w:r>
    </w:p>
    <w:p w:rsidR="00B14EA8" w:rsidRDefault="009B706F">
      <w:pPr>
        <w:pStyle w:val="ListParagraph"/>
        <w:numPr>
          <w:ilvl w:val="0"/>
          <w:numId w:val="181"/>
        </w:numPr>
        <w:tabs>
          <w:tab w:val="left" w:pos="1220"/>
        </w:tabs>
        <w:spacing w:before="137"/>
        <w:ind w:hanging="198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Delete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WORKS_ON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tuples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Essn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‘333445555’.</w:t>
      </w:r>
    </w:p>
    <w:p w:rsidR="00B14EA8" w:rsidRDefault="009B706F">
      <w:pPr>
        <w:pStyle w:val="ListParagraph"/>
        <w:numPr>
          <w:ilvl w:val="0"/>
          <w:numId w:val="181"/>
        </w:numPr>
        <w:tabs>
          <w:tab w:val="left" w:pos="1263"/>
        </w:tabs>
        <w:spacing w:before="137"/>
        <w:ind w:left="1262" w:hanging="24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Delete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EMPLOYEE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Ssn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‘987654321’.</w:t>
      </w:r>
    </w:p>
    <w:p w:rsidR="00B14EA8" w:rsidRDefault="009B706F">
      <w:pPr>
        <w:pStyle w:val="ListParagraph"/>
        <w:numPr>
          <w:ilvl w:val="0"/>
          <w:numId w:val="181"/>
        </w:numPr>
        <w:tabs>
          <w:tab w:val="left" w:pos="1263"/>
        </w:tabs>
        <w:spacing w:before="142"/>
        <w:ind w:left="1262" w:hanging="24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Delete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PROJECT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tuple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Pname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‘ProductX’.</w:t>
      </w:r>
    </w:p>
    <w:p w:rsidR="00B14EA8" w:rsidRDefault="009B706F">
      <w:pPr>
        <w:pStyle w:val="ListParagraph"/>
        <w:numPr>
          <w:ilvl w:val="0"/>
          <w:numId w:val="181"/>
        </w:numPr>
        <w:tabs>
          <w:tab w:val="left" w:pos="1268"/>
        </w:tabs>
        <w:spacing w:before="137"/>
        <w:ind w:left="1267" w:hanging="183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Modify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Mgr_ssn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 Mgr_start_date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DEPARTMENT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tuple with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Dnumber</w:t>
      </w:r>
    </w:p>
    <w:p w:rsidR="00B14EA8" w:rsidRDefault="009B706F">
      <w:pPr>
        <w:spacing w:before="137"/>
        <w:ind w:left="132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‘123456789’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‘2007-10-01’,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respectively.</w:t>
      </w:r>
    </w:p>
    <w:p w:rsidR="00B14EA8" w:rsidRDefault="009B706F">
      <w:pPr>
        <w:pStyle w:val="ListParagraph"/>
        <w:numPr>
          <w:ilvl w:val="0"/>
          <w:numId w:val="181"/>
        </w:numPr>
        <w:tabs>
          <w:tab w:val="left" w:pos="1268"/>
        </w:tabs>
        <w:spacing w:before="137" w:line="362" w:lineRule="auto"/>
        <w:ind w:left="1262" w:right="1940" w:hanging="178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Modify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 Super_ssn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attribute 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 EMPLOYEE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tuple with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Ssn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= ‘999887777’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‘943775543’.</w:t>
      </w:r>
    </w:p>
    <w:p w:rsidR="00B14EA8" w:rsidRDefault="009B706F">
      <w:pPr>
        <w:pStyle w:val="ListParagraph"/>
        <w:numPr>
          <w:ilvl w:val="0"/>
          <w:numId w:val="181"/>
        </w:numPr>
        <w:tabs>
          <w:tab w:val="left" w:pos="1263"/>
        </w:tabs>
        <w:spacing w:line="360" w:lineRule="auto"/>
        <w:ind w:left="1262" w:right="2030" w:hanging="24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Modify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Hours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attribute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WORKS_ON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tuple with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Essn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‘999887777’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Pno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=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10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‘5.0’.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1023"/>
        </w:tabs>
        <w:spacing w:line="274" w:lineRule="exact"/>
        <w:ind w:left="1022" w:hanging="24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Expain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following unary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syntax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 example</w:t>
      </w:r>
    </w:p>
    <w:p w:rsidR="00B14EA8" w:rsidRDefault="009B706F">
      <w:pPr>
        <w:pStyle w:val="ListParagraph"/>
        <w:numPr>
          <w:ilvl w:val="1"/>
          <w:numId w:val="183"/>
        </w:numPr>
        <w:tabs>
          <w:tab w:val="left" w:pos="1767"/>
          <w:tab w:val="left" w:pos="2950"/>
          <w:tab w:val="left" w:pos="4532"/>
        </w:tabs>
        <w:spacing w:before="139"/>
        <w:ind w:left="1766" w:hanging="202"/>
        <w:rPr>
          <w:rFonts w:ascii="Times New Roman"/>
          <w:sz w:val="24"/>
        </w:rPr>
      </w:pPr>
      <w:r>
        <w:rPr>
          <w:rFonts w:ascii="Times New Roman"/>
          <w:sz w:val="24"/>
        </w:rPr>
        <w:t>SELECT</w:t>
      </w:r>
      <w:r>
        <w:rPr>
          <w:rFonts w:ascii="Times New Roman"/>
          <w:sz w:val="24"/>
        </w:rPr>
        <w:tab/>
        <w:t>ii)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z w:val="24"/>
        </w:rPr>
        <w:tab/>
        <w:t>iii)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RENAME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82"/>
        <w:ind w:left="964" w:hanging="24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Explain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binary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syntax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example</w:t>
      </w:r>
    </w:p>
    <w:p w:rsidR="00B14EA8" w:rsidRDefault="009B706F">
      <w:pPr>
        <w:pStyle w:val="ListParagraph"/>
        <w:numPr>
          <w:ilvl w:val="1"/>
          <w:numId w:val="183"/>
        </w:numPr>
        <w:tabs>
          <w:tab w:val="left" w:pos="1344"/>
        </w:tabs>
        <w:spacing w:before="137"/>
        <w:ind w:left="1343" w:hanging="202"/>
        <w:rPr>
          <w:rFonts w:ascii="Times New Roman"/>
          <w:sz w:val="24"/>
        </w:rPr>
      </w:pPr>
      <w:r>
        <w:rPr>
          <w:rFonts w:ascii="Times New Roman"/>
          <w:sz w:val="24"/>
        </w:rPr>
        <w:t>UNION</w:t>
      </w:r>
      <w:r>
        <w:rPr>
          <w:rFonts w:ascii="Times New Roman"/>
          <w:spacing w:val="55"/>
          <w:sz w:val="24"/>
        </w:rPr>
        <w:t xml:space="preserve"> </w:t>
      </w:r>
      <w:r>
        <w:rPr>
          <w:rFonts w:ascii="Times New Roman"/>
          <w:sz w:val="24"/>
        </w:rPr>
        <w:t>ii) INTERSECTION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iii)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MINUS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iv)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CROSS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PRODUCT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V)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DIVISION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37" w:line="362" w:lineRule="auto"/>
        <w:ind w:left="1018" w:right="1735" w:hanging="293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union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compatibility?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Why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UNION,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INTERSECTION,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DIFFERENCE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require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the relations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are applied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be union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compatible?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03"/>
        </w:tabs>
        <w:spacing w:line="273" w:lineRule="exact"/>
        <w:ind w:left="902" w:hanging="303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various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i/>
          <w:sz w:val="24"/>
        </w:rPr>
        <w:t>join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sz w:val="24"/>
        </w:rPr>
        <w:t>operations.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6"/>
        </w:tabs>
        <w:spacing w:before="137"/>
        <w:ind w:left="965" w:hanging="366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notation</w:t>
      </w:r>
      <w:r>
        <w:rPr>
          <w:rFonts w:ascii="Times New Roman"/>
          <w:spacing w:val="50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systems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represent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queries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internally.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37"/>
        <w:ind w:left="964" w:hanging="365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Illustrate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significance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generalized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projection.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42"/>
        <w:ind w:left="964" w:hanging="365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Illustrate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Aggregate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Functions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Grouping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6"/>
        </w:tabs>
        <w:spacing w:before="137"/>
        <w:ind w:left="965" w:hanging="366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Illustrate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example,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Recursive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Closure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Operations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6"/>
        </w:tabs>
        <w:spacing w:before="137"/>
        <w:ind w:left="965" w:hanging="366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How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OUTER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different from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INNER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operations?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6"/>
        </w:tabs>
        <w:spacing w:before="136"/>
        <w:ind w:left="965" w:hanging="366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How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OUTER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UNION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operation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different from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UNION?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43" w:line="360" w:lineRule="auto"/>
        <w:ind w:left="1022" w:right="2049" w:hanging="423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Specify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queries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operators</w:t>
      </w:r>
    </w:p>
    <w:p w:rsidR="00B14EA8" w:rsidRDefault="009B706F">
      <w:pPr>
        <w:spacing w:line="360" w:lineRule="auto"/>
        <w:ind w:left="1142" w:right="805" w:hanging="183"/>
        <w:rPr>
          <w:rFonts w:ascii="Times New Roman"/>
          <w:sz w:val="24"/>
        </w:rPr>
      </w:pPr>
      <w:r>
        <w:rPr>
          <w:rFonts w:ascii="Times New Roman"/>
          <w:sz w:val="24"/>
        </w:rPr>
        <w:t>a.Retrieve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5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more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than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10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hours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per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z w:val="24"/>
        </w:rPr>
        <w:t>week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ProductX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project.</w:t>
      </w:r>
    </w:p>
    <w:p w:rsidR="00B14EA8" w:rsidRDefault="009B706F">
      <w:pPr>
        <w:pStyle w:val="ListParagraph"/>
        <w:numPr>
          <w:ilvl w:val="0"/>
          <w:numId w:val="180"/>
        </w:numPr>
        <w:tabs>
          <w:tab w:val="left" w:pos="1201"/>
        </w:tabs>
        <w:ind w:hanging="24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List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dependent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same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first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themselves.</w:t>
      </w:r>
    </w:p>
    <w:p w:rsidR="00B14EA8" w:rsidRDefault="009B706F">
      <w:pPr>
        <w:pStyle w:val="ListParagraph"/>
        <w:numPr>
          <w:ilvl w:val="0"/>
          <w:numId w:val="180"/>
        </w:numPr>
        <w:tabs>
          <w:tab w:val="left" w:pos="1191"/>
        </w:tabs>
        <w:spacing w:before="137"/>
        <w:ind w:left="1190" w:hanging="23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Find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names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employees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who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directly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supervised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‘Franklin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Wong’.</w:t>
      </w:r>
    </w:p>
    <w:p w:rsidR="00B14EA8" w:rsidRDefault="009B706F">
      <w:pPr>
        <w:pStyle w:val="ListParagraph"/>
        <w:numPr>
          <w:ilvl w:val="0"/>
          <w:numId w:val="180"/>
        </w:numPr>
        <w:tabs>
          <w:tab w:val="left" w:pos="1205"/>
        </w:tabs>
        <w:spacing w:before="137" w:line="242" w:lineRule="auto"/>
        <w:ind w:left="1142" w:right="1859" w:hanging="183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project,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list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project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total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hours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per week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(by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employees)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spent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project.</w:t>
      </w:r>
    </w:p>
    <w:p w:rsidR="00B14EA8" w:rsidRDefault="009B706F">
      <w:pPr>
        <w:pStyle w:val="ListParagraph"/>
        <w:numPr>
          <w:ilvl w:val="0"/>
          <w:numId w:val="180"/>
        </w:numPr>
        <w:tabs>
          <w:tab w:val="left" w:pos="1191"/>
        </w:tabs>
        <w:spacing w:line="271" w:lineRule="exact"/>
        <w:ind w:left="1190" w:hanging="231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Retrieve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 names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project.</w:t>
      </w:r>
    </w:p>
    <w:p w:rsidR="00B14EA8" w:rsidRDefault="009B706F">
      <w:pPr>
        <w:pStyle w:val="ListParagraph"/>
        <w:numPr>
          <w:ilvl w:val="0"/>
          <w:numId w:val="180"/>
        </w:numPr>
        <w:tabs>
          <w:tab w:val="left" w:pos="1220"/>
        </w:tabs>
        <w:spacing w:before="137"/>
        <w:ind w:left="1219" w:hanging="198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Retrieve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average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salary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all female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employees.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44" w:line="237" w:lineRule="auto"/>
        <w:ind w:left="965" w:right="1929" w:hanging="365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correspondences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between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constructs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constructs.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Show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how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each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model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construct can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mapped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model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6"/>
        </w:tabs>
        <w:spacing w:before="3"/>
        <w:ind w:left="965" w:hanging="366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Discuss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types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allowed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attributes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40" w:line="237" w:lineRule="auto"/>
        <w:ind w:left="1022" w:right="2371" w:hanging="423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Write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SQL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update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statements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following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shown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Figure(1)</w:t>
      </w:r>
    </w:p>
    <w:p w:rsidR="00B14EA8" w:rsidRDefault="009B706F">
      <w:pPr>
        <w:pStyle w:val="ListParagraph"/>
        <w:numPr>
          <w:ilvl w:val="0"/>
          <w:numId w:val="179"/>
        </w:numPr>
        <w:tabs>
          <w:tab w:val="left" w:pos="1282"/>
        </w:tabs>
        <w:spacing w:before="3" w:line="275" w:lineRule="exact"/>
        <w:ind w:hanging="23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new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student,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&lt;‘Johnson’,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25,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1,‘Math’&gt;,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database.</w:t>
      </w:r>
    </w:p>
    <w:p w:rsidR="00B14EA8" w:rsidRDefault="009B706F">
      <w:pPr>
        <w:pStyle w:val="ListParagraph"/>
        <w:numPr>
          <w:ilvl w:val="0"/>
          <w:numId w:val="179"/>
        </w:numPr>
        <w:tabs>
          <w:tab w:val="left" w:pos="1292"/>
        </w:tabs>
        <w:spacing w:line="275" w:lineRule="exact"/>
        <w:ind w:left="1291" w:hanging="2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Change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class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student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‘Smith’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 2.</w:t>
      </w:r>
    </w:p>
    <w:p w:rsidR="00B14EA8" w:rsidRDefault="009B706F">
      <w:pPr>
        <w:pStyle w:val="ListParagraph"/>
        <w:numPr>
          <w:ilvl w:val="0"/>
          <w:numId w:val="179"/>
        </w:numPr>
        <w:tabs>
          <w:tab w:val="left" w:pos="1282"/>
        </w:tabs>
        <w:spacing w:before="2" w:line="275" w:lineRule="exact"/>
        <w:ind w:hanging="23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Insert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new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course,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&lt;‘Knowledge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Engineering’,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‘CS4390’,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3,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‘CS’&gt;.</w:t>
      </w:r>
    </w:p>
    <w:p w:rsidR="00B14EA8" w:rsidRDefault="009B706F">
      <w:pPr>
        <w:pStyle w:val="ListParagraph"/>
        <w:numPr>
          <w:ilvl w:val="0"/>
          <w:numId w:val="179"/>
        </w:numPr>
        <w:tabs>
          <w:tab w:val="left" w:pos="1296"/>
        </w:tabs>
        <w:spacing w:line="275" w:lineRule="exact"/>
        <w:ind w:left="1296" w:hanging="2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Delete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record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student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whose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name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‘Smith’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whose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student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number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17.</w:t>
      </w:r>
    </w:p>
    <w:p w:rsidR="00B14EA8" w:rsidRDefault="00B14EA8">
      <w:pPr>
        <w:spacing w:line="275" w:lineRule="exact"/>
        <w:rPr>
          <w:rFonts w:ascii="Times New Roman" w:hAns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BodyText"/>
        <w:rPr>
          <w:rFonts w:ascii="Times New Roman"/>
          <w:sz w:val="20"/>
        </w:rPr>
      </w:pPr>
      <w:r>
        <w:rPr>
          <w:noProof/>
          <w:lang w:val="en-IN" w:eastAsia="en-IN"/>
        </w:rPr>
        <w:lastRenderedPageBreak/>
        <w:drawing>
          <wp:anchor distT="0" distB="0" distL="0" distR="0" simplePos="0" relativeHeight="15781888" behindDoc="0" locked="0" layoutInCell="1" allowOverlap="1">
            <wp:simplePos x="0" y="0"/>
            <wp:positionH relativeFrom="page">
              <wp:posOffset>4493573</wp:posOffset>
            </wp:positionH>
            <wp:positionV relativeFrom="page">
              <wp:posOffset>5251059</wp:posOffset>
            </wp:positionV>
            <wp:extent cx="2689321" cy="1370456"/>
            <wp:effectExtent l="0" t="0" r="0" b="0"/>
            <wp:wrapNone/>
            <wp:docPr id="247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19.pn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9321" cy="1370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82400" behindDoc="0" locked="0" layoutInCell="1" allowOverlap="1">
            <wp:simplePos x="0" y="0"/>
            <wp:positionH relativeFrom="page">
              <wp:posOffset>728533</wp:posOffset>
            </wp:positionH>
            <wp:positionV relativeFrom="page">
              <wp:posOffset>5845241</wp:posOffset>
            </wp:positionV>
            <wp:extent cx="2837828" cy="1120521"/>
            <wp:effectExtent l="0" t="0" r="0" b="0"/>
            <wp:wrapNone/>
            <wp:docPr id="24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20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7828" cy="11205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5"/>
        <w:rPr>
          <w:rFonts w:ascii="Times New Roman"/>
          <w:sz w:val="18"/>
        </w:rPr>
      </w:pPr>
    </w:p>
    <w:p w:rsidR="00B14EA8" w:rsidRDefault="009B706F">
      <w:pPr>
        <w:pStyle w:val="BodyText"/>
        <w:ind w:left="126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3835414" cy="2552319"/>
            <wp:effectExtent l="0" t="0" r="0" b="0"/>
            <wp:docPr id="251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21.png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14" cy="2552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7"/>
        <w:rPr>
          <w:rFonts w:ascii="Times New Roman"/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101" behindDoc="0" locked="0" layoutInCell="1" allowOverlap="1">
            <wp:simplePos x="0" y="0"/>
            <wp:positionH relativeFrom="page">
              <wp:posOffset>444142</wp:posOffset>
            </wp:positionH>
            <wp:positionV relativeFrom="paragraph">
              <wp:posOffset>768163</wp:posOffset>
            </wp:positionV>
            <wp:extent cx="3535407" cy="991933"/>
            <wp:effectExtent l="0" t="0" r="0" b="0"/>
            <wp:wrapTopAndBottom/>
            <wp:docPr id="25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22.pn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5407" cy="991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02" behindDoc="0" locked="0" layoutInCell="1" allowOverlap="1">
            <wp:simplePos x="0" y="0"/>
            <wp:positionH relativeFrom="page">
              <wp:posOffset>4317091</wp:posOffset>
            </wp:positionH>
            <wp:positionV relativeFrom="paragraph">
              <wp:posOffset>197667</wp:posOffset>
            </wp:positionV>
            <wp:extent cx="2476772" cy="627506"/>
            <wp:effectExtent l="0" t="0" r="0" b="0"/>
            <wp:wrapTopAndBottom/>
            <wp:docPr id="255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23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772" cy="627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2"/>
        <w:rPr>
          <w:rFonts w:ascii="Times New Roman"/>
          <w:sz w:val="11"/>
        </w:rPr>
      </w:pPr>
      <w:r>
        <w:rPr>
          <w:noProof/>
          <w:lang w:val="en-IN" w:eastAsia="en-IN"/>
        </w:rPr>
        <w:drawing>
          <wp:anchor distT="0" distB="0" distL="0" distR="0" simplePos="0" relativeHeight="103" behindDoc="0" locked="0" layoutInCell="1" allowOverlap="1">
            <wp:simplePos x="0" y="0"/>
            <wp:positionH relativeFrom="page">
              <wp:posOffset>681377</wp:posOffset>
            </wp:positionH>
            <wp:positionV relativeFrom="paragraph">
              <wp:posOffset>106909</wp:posOffset>
            </wp:positionV>
            <wp:extent cx="3235284" cy="1214723"/>
            <wp:effectExtent l="0" t="0" r="0" b="0"/>
            <wp:wrapTopAndBottom/>
            <wp:docPr id="25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24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5284" cy="1214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spacing w:before="4"/>
        <w:rPr>
          <w:rFonts w:ascii="Times New Roman"/>
          <w:sz w:val="20"/>
        </w:rPr>
      </w:pPr>
    </w:p>
    <w:p w:rsidR="00B14EA8" w:rsidRDefault="009B706F">
      <w:pPr>
        <w:spacing w:before="90"/>
        <w:ind w:left="205" w:right="567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Fig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(2):student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scheme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state</w:t>
      </w:r>
    </w:p>
    <w:p w:rsidR="00B14EA8" w:rsidRDefault="00B14EA8">
      <w:pPr>
        <w:jc w:val="center"/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82"/>
        <w:ind w:left="964" w:hanging="365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lastRenderedPageBreak/>
        <w:t>Briefly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discuss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how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different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updata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operations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constraint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ind w:left="965"/>
        <w:rPr>
          <w:rFonts w:ascii="Times New Roman"/>
          <w:sz w:val="24"/>
        </w:rPr>
      </w:pPr>
      <w:r>
        <w:rPr>
          <w:rFonts w:ascii="Times New Roman"/>
          <w:sz w:val="24"/>
        </w:rPr>
        <w:t>violations?</w:t>
      </w:r>
    </w:p>
    <w:p w:rsidR="00B14EA8" w:rsidRDefault="009B706F">
      <w:pPr>
        <w:pStyle w:val="ListParagraph"/>
        <w:numPr>
          <w:ilvl w:val="0"/>
          <w:numId w:val="183"/>
        </w:numPr>
        <w:tabs>
          <w:tab w:val="left" w:pos="965"/>
        </w:tabs>
        <w:spacing w:before="137" w:line="360" w:lineRule="auto"/>
        <w:ind w:left="1262" w:right="3402" w:hanging="663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Consider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following schema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COMPANY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database: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EMPLOYEE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(Fname,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Lname,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Ssn,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Address,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Super-ssn,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Salary,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Dno)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DEPARTMENT (Dname,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Dnumber,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Mgr-ssn,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Mgr-start-date)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DEPT-LOCATIONS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(Dnumber,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Dlocation)</w:t>
      </w:r>
    </w:p>
    <w:p w:rsidR="00B14EA8" w:rsidRDefault="009B706F">
      <w:pPr>
        <w:spacing w:before="1" w:line="360" w:lineRule="auto"/>
        <w:ind w:left="1205" w:right="5438" w:firstLine="57"/>
        <w:rPr>
          <w:rFonts w:ascii="Times New Roman"/>
          <w:sz w:val="24"/>
        </w:rPr>
      </w:pPr>
      <w:r>
        <w:rPr>
          <w:rFonts w:ascii="Times New Roman"/>
          <w:sz w:val="24"/>
        </w:rPr>
        <w:t>PROJECT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(Pname,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Pnumber,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Plocation,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Dnum)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WORKS-ON (Ess!!,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Pno,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Hours)</w:t>
      </w:r>
    </w:p>
    <w:p w:rsidR="00B14EA8" w:rsidRDefault="009B706F">
      <w:pPr>
        <w:spacing w:line="362" w:lineRule="auto"/>
        <w:ind w:left="662" w:right="3479" w:firstLine="600"/>
        <w:rPr>
          <w:rFonts w:ascii="Times New Roman"/>
          <w:sz w:val="24"/>
        </w:rPr>
      </w:pPr>
      <w:r>
        <w:rPr>
          <w:rFonts w:ascii="Times New Roman"/>
          <w:sz w:val="24"/>
        </w:rPr>
        <w:t>DEPENDENT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(Essn,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Dependent-name,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Sex,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Bdate,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Relationship)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Write 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queries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algebra.</w:t>
      </w:r>
    </w:p>
    <w:p w:rsidR="00B14EA8" w:rsidRDefault="009B706F">
      <w:pPr>
        <w:pStyle w:val="ListParagraph"/>
        <w:numPr>
          <w:ilvl w:val="1"/>
          <w:numId w:val="183"/>
        </w:numPr>
        <w:tabs>
          <w:tab w:val="left" w:pos="1224"/>
        </w:tabs>
        <w:spacing w:line="274" w:lineRule="exact"/>
        <w:ind w:left="1223" w:hanging="202"/>
        <w:rPr>
          <w:rFonts w:ascii="Times New Roman"/>
          <w:sz w:val="24"/>
        </w:rPr>
      </w:pPr>
      <w:r>
        <w:rPr>
          <w:rFonts w:ascii="Times New Roman"/>
          <w:sz w:val="24"/>
        </w:rPr>
        <w:t>Retrieve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name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 address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emp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loyees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for'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Sales'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department.</w:t>
      </w:r>
    </w:p>
    <w:p w:rsidR="00B14EA8" w:rsidRDefault="009B706F">
      <w:pPr>
        <w:pStyle w:val="ListParagraph"/>
        <w:numPr>
          <w:ilvl w:val="1"/>
          <w:numId w:val="183"/>
        </w:numPr>
        <w:tabs>
          <w:tab w:val="left" w:pos="1292"/>
        </w:tabs>
        <w:spacing w:before="134" w:line="360" w:lineRule="auto"/>
        <w:ind w:left="1383" w:right="1592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Find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work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projects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controlled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department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number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3.</w:t>
      </w:r>
    </w:p>
    <w:p w:rsidR="00B14EA8" w:rsidRDefault="009B706F">
      <w:pPr>
        <w:pStyle w:val="ListParagraph"/>
        <w:numPr>
          <w:ilvl w:val="1"/>
          <w:numId w:val="183"/>
        </w:numPr>
        <w:tabs>
          <w:tab w:val="left" w:pos="1359"/>
        </w:tabs>
        <w:spacing w:before="3"/>
        <w:ind w:left="1358" w:hanging="337"/>
        <w:rPr>
          <w:rFonts w:ascii="Times New Roman"/>
          <w:sz w:val="24"/>
        </w:rPr>
      </w:pPr>
      <w:r>
        <w:rPr>
          <w:rFonts w:ascii="Times New Roman"/>
          <w:sz w:val="24"/>
        </w:rPr>
        <w:t>List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all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more dependents.</w:t>
      </w:r>
    </w:p>
    <w:p w:rsidR="00B14EA8" w:rsidRDefault="009B706F">
      <w:pPr>
        <w:pStyle w:val="ListParagraph"/>
        <w:numPr>
          <w:ilvl w:val="1"/>
          <w:numId w:val="183"/>
        </w:numPr>
        <w:tabs>
          <w:tab w:val="left" w:pos="1344"/>
        </w:tabs>
        <w:spacing w:before="137"/>
        <w:ind w:left="1343" w:hanging="322"/>
        <w:rPr>
          <w:rFonts w:ascii="Times New Roman"/>
          <w:sz w:val="24"/>
        </w:rPr>
      </w:pPr>
      <w:r>
        <w:rPr>
          <w:rFonts w:ascii="Times New Roman"/>
          <w:sz w:val="24"/>
        </w:rPr>
        <w:t>Retrieve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names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employees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who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have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no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dependents.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27" w:footer="1069" w:gutter="0"/>
          <w:cols w:space="720"/>
        </w:sectPr>
      </w:pPr>
    </w:p>
    <w:p w:rsidR="00B14EA8" w:rsidRDefault="00B14EA8">
      <w:pPr>
        <w:pStyle w:val="BodyText"/>
        <w:spacing w:before="6"/>
        <w:rPr>
          <w:rFonts w:ascii="Times New Roman"/>
          <w:sz w:val="25"/>
        </w:rPr>
      </w:pPr>
    </w:p>
    <w:p w:rsidR="00B14EA8" w:rsidRDefault="009B706F">
      <w:pPr>
        <w:pStyle w:val="Heading1"/>
        <w:spacing w:before="91"/>
        <w:ind w:right="553"/>
        <w:jc w:val="center"/>
        <w:rPr>
          <w:rFonts w:ascii="Arial"/>
        </w:rPr>
      </w:pPr>
      <w:r>
        <w:rPr>
          <w:rFonts w:ascii="Arial"/>
          <w:u w:val="thick"/>
        </w:rPr>
        <w:t>Module</w:t>
      </w:r>
      <w:r>
        <w:rPr>
          <w:rFonts w:ascii="Arial"/>
          <w:spacing w:val="1"/>
          <w:u w:val="thick"/>
        </w:rPr>
        <w:t xml:space="preserve"> </w:t>
      </w:r>
      <w:r w:rsidR="0025707C">
        <w:rPr>
          <w:rFonts w:ascii="Arial"/>
          <w:u w:val="thick"/>
        </w:rPr>
        <w:t>4</w:t>
      </w:r>
    </w:p>
    <w:p w:rsidR="00B14EA8" w:rsidRDefault="009B706F">
      <w:pPr>
        <w:spacing w:before="184"/>
        <w:ind w:left="205" w:right="558"/>
        <w:jc w:val="center"/>
        <w:rPr>
          <w:rFonts w:ascii="Arial"/>
          <w:b/>
          <w:sz w:val="32"/>
        </w:rPr>
      </w:pPr>
      <w:r>
        <w:rPr>
          <w:rFonts w:ascii="Arial"/>
          <w:b/>
          <w:spacing w:val="-1"/>
          <w:sz w:val="32"/>
          <w:u w:val="thick"/>
        </w:rPr>
        <w:t>Chapter</w:t>
      </w:r>
      <w:r>
        <w:rPr>
          <w:rFonts w:ascii="Arial"/>
          <w:b/>
          <w:spacing w:val="1"/>
          <w:sz w:val="32"/>
          <w:u w:val="thick"/>
        </w:rPr>
        <w:t xml:space="preserve"> </w:t>
      </w:r>
      <w:r>
        <w:rPr>
          <w:rFonts w:ascii="Arial"/>
          <w:b/>
          <w:spacing w:val="-1"/>
          <w:sz w:val="32"/>
          <w:u w:val="thick"/>
        </w:rPr>
        <w:t>1:</w:t>
      </w:r>
      <w:r>
        <w:rPr>
          <w:rFonts w:ascii="Arial"/>
          <w:b/>
          <w:spacing w:val="-21"/>
          <w:sz w:val="32"/>
          <w:u w:val="thick"/>
        </w:rPr>
        <w:t xml:space="preserve"> </w:t>
      </w:r>
      <w:r>
        <w:rPr>
          <w:rFonts w:ascii="Arial"/>
          <w:b/>
          <w:spacing w:val="-1"/>
          <w:sz w:val="32"/>
          <w:u w:val="thick"/>
        </w:rPr>
        <w:t>SQL-</w:t>
      </w:r>
      <w:r>
        <w:rPr>
          <w:rFonts w:ascii="Arial"/>
          <w:b/>
          <w:sz w:val="32"/>
          <w:u w:val="thick"/>
        </w:rPr>
        <w:t xml:space="preserve"> Advances</w:t>
      </w:r>
      <w:r>
        <w:rPr>
          <w:rFonts w:ascii="Arial"/>
          <w:b/>
          <w:spacing w:val="1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Queries</w:t>
      </w:r>
    </w:p>
    <w:p w:rsidR="00B14EA8" w:rsidRDefault="00B14EA8">
      <w:pPr>
        <w:pStyle w:val="BodyText"/>
        <w:spacing w:before="3"/>
        <w:rPr>
          <w:rFonts w:ascii="Arial"/>
          <w:b/>
          <w:sz w:val="25"/>
        </w:rPr>
      </w:pPr>
    </w:p>
    <w:p w:rsidR="00B14EA8" w:rsidRDefault="009B706F">
      <w:pPr>
        <w:pStyle w:val="Heading4"/>
        <w:numPr>
          <w:ilvl w:val="1"/>
          <w:numId w:val="178"/>
        </w:numPr>
        <w:tabs>
          <w:tab w:val="left" w:pos="1081"/>
        </w:tabs>
        <w:spacing w:before="90"/>
        <w:ind w:hanging="481"/>
        <w:jc w:val="left"/>
        <w:rPr>
          <w:rFonts w:ascii="Arial"/>
        </w:rPr>
      </w:pPr>
      <w:r>
        <w:rPr>
          <w:rFonts w:ascii="Arial"/>
        </w:rPr>
        <w:t>More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Complex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SQL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Retrieval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Queries</w:t>
      </w:r>
    </w:p>
    <w:p w:rsidR="00B14EA8" w:rsidRDefault="00B14EA8">
      <w:pPr>
        <w:pStyle w:val="BodyText"/>
        <w:spacing w:before="2"/>
        <w:rPr>
          <w:rFonts w:ascii="Arial"/>
          <w:b/>
          <w:sz w:val="31"/>
        </w:rPr>
      </w:pPr>
    </w:p>
    <w:p w:rsidR="00B14EA8" w:rsidRDefault="009B706F">
      <w:pPr>
        <w:pStyle w:val="BodyText"/>
        <w:ind w:left="662"/>
        <w:jc w:val="both"/>
      </w:pPr>
      <w:r>
        <w:t>Additional</w:t>
      </w:r>
      <w:r>
        <w:rPr>
          <w:spacing w:val="-9"/>
        </w:rPr>
        <w:t xml:space="preserve"> </w:t>
      </w:r>
      <w:r>
        <w:t>features</w:t>
      </w:r>
      <w:r>
        <w:rPr>
          <w:spacing w:val="-1"/>
        </w:rPr>
        <w:t xml:space="preserve"> </w:t>
      </w:r>
      <w:r>
        <w:t>allow</w:t>
      </w:r>
      <w:r>
        <w:rPr>
          <w:spacing w:val="-3"/>
        </w:rPr>
        <w:t xml:space="preserve"> </w:t>
      </w:r>
      <w:r>
        <w:t>users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specify</w:t>
      </w:r>
      <w:r>
        <w:rPr>
          <w:spacing w:val="-7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complex</w:t>
      </w:r>
      <w:r>
        <w:rPr>
          <w:spacing w:val="-2"/>
        </w:rPr>
        <w:t xml:space="preserve"> </w:t>
      </w:r>
      <w:r>
        <w:t>retrievals</w:t>
      </w:r>
      <w:r>
        <w:rPr>
          <w:spacing w:val="-7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database</w:t>
      </w:r>
    </w:p>
    <w:p w:rsidR="00B14EA8" w:rsidRDefault="00B14EA8">
      <w:pPr>
        <w:pStyle w:val="BodyText"/>
        <w:spacing w:before="7"/>
        <w:rPr>
          <w:sz w:val="26"/>
        </w:rPr>
      </w:pPr>
    </w:p>
    <w:p w:rsidR="00B14EA8" w:rsidRDefault="009B706F">
      <w:pPr>
        <w:pStyle w:val="Heading5"/>
        <w:numPr>
          <w:ilvl w:val="2"/>
          <w:numId w:val="178"/>
        </w:numPr>
        <w:tabs>
          <w:tab w:val="left" w:pos="1249"/>
        </w:tabs>
        <w:ind w:left="1248" w:hanging="649"/>
      </w:pPr>
      <w:r>
        <w:t>Comparisons</w:t>
      </w:r>
      <w:r>
        <w:rPr>
          <w:spacing w:val="-7"/>
        </w:rPr>
        <w:t xml:space="preserve"> </w:t>
      </w:r>
      <w:r>
        <w:t>Involving</w:t>
      </w:r>
      <w:r>
        <w:rPr>
          <w:spacing w:val="-6"/>
        </w:rPr>
        <w:t xml:space="preserve"> </w:t>
      </w:r>
      <w:r>
        <w:t>NULL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Three-Valued</w:t>
      </w:r>
      <w:r>
        <w:rPr>
          <w:spacing w:val="-6"/>
        </w:rPr>
        <w:t xml:space="preserve"> </w:t>
      </w:r>
      <w:r>
        <w:t>Logic</w:t>
      </w:r>
    </w:p>
    <w:p w:rsidR="00B14EA8" w:rsidRDefault="009B706F">
      <w:pPr>
        <w:pStyle w:val="BodyText"/>
        <w:spacing w:before="143" w:line="343" w:lineRule="auto"/>
        <w:ind w:left="600" w:right="961"/>
        <w:jc w:val="both"/>
      </w:pPr>
      <w:r>
        <w:t>SQL has various rules for dealing with NULL values. NULL is used to represent a missing value, but</w:t>
      </w:r>
      <w:r>
        <w:rPr>
          <w:spacing w:val="1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it</w:t>
      </w:r>
      <w:r>
        <w:rPr>
          <w:spacing w:val="-12"/>
        </w:rPr>
        <w:t xml:space="preserve"> </w:t>
      </w:r>
      <w:r>
        <w:t>usually</w:t>
      </w:r>
      <w:r>
        <w:rPr>
          <w:spacing w:val="-7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one</w:t>
      </w:r>
      <w:r>
        <w:rPr>
          <w:spacing w:val="-10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three</w:t>
      </w:r>
      <w:r>
        <w:rPr>
          <w:spacing w:val="-5"/>
        </w:rPr>
        <w:t xml:space="preserve"> </w:t>
      </w:r>
      <w:r>
        <w:t>different</w:t>
      </w:r>
      <w:r>
        <w:rPr>
          <w:spacing w:val="-12"/>
        </w:rPr>
        <w:t xml:space="preserve"> </w:t>
      </w:r>
      <w:r>
        <w:t>interpretations—value</w:t>
      </w:r>
    </w:p>
    <w:p w:rsidR="00B14EA8" w:rsidRDefault="009B706F">
      <w:pPr>
        <w:pStyle w:val="Heading7"/>
        <w:spacing w:before="12"/>
      </w:pPr>
      <w:r>
        <w:t>Example</w:t>
      </w:r>
    </w:p>
    <w:p w:rsidR="00B14EA8" w:rsidRDefault="00B14EA8">
      <w:pPr>
        <w:pStyle w:val="BodyText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143"/>
        </w:tabs>
        <w:spacing w:line="345" w:lineRule="auto"/>
        <w:ind w:left="1142" w:right="965" w:hanging="274"/>
      </w:pPr>
      <w:r>
        <w:rPr>
          <w:rFonts w:ascii="Arial" w:hAnsi="Arial"/>
          <w:b/>
        </w:rPr>
        <w:t>Unknown</w:t>
      </w:r>
      <w:r>
        <w:rPr>
          <w:rFonts w:ascii="Arial" w:hAnsi="Arial"/>
          <w:b/>
          <w:spacing w:val="31"/>
        </w:rPr>
        <w:t xml:space="preserve"> </w:t>
      </w:r>
      <w:r>
        <w:rPr>
          <w:rFonts w:ascii="Arial" w:hAnsi="Arial"/>
          <w:b/>
        </w:rPr>
        <w:t>value.</w:t>
      </w:r>
      <w:r>
        <w:rPr>
          <w:rFonts w:ascii="Arial" w:hAnsi="Arial"/>
          <w:b/>
          <w:spacing w:val="30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person’s</w:t>
      </w:r>
      <w:r>
        <w:rPr>
          <w:spacing w:val="14"/>
        </w:rPr>
        <w:t xml:space="preserve"> </w:t>
      </w:r>
      <w:r>
        <w:t>date</w:t>
      </w:r>
      <w:r>
        <w:rPr>
          <w:spacing w:val="16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birth</w:t>
      </w:r>
      <w:r>
        <w:rPr>
          <w:spacing w:val="22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known,</w:t>
      </w:r>
      <w:r>
        <w:rPr>
          <w:spacing w:val="20"/>
        </w:rPr>
        <w:t xml:space="preserve"> </w:t>
      </w:r>
      <w:r>
        <w:t>so</w:t>
      </w:r>
      <w:r>
        <w:rPr>
          <w:spacing w:val="22"/>
        </w:rPr>
        <w:t xml:space="preserve"> </w:t>
      </w:r>
      <w:r>
        <w:t>it</w:t>
      </w:r>
      <w:r>
        <w:rPr>
          <w:spacing w:val="20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represented</w:t>
      </w:r>
      <w:r>
        <w:rPr>
          <w:spacing w:val="22"/>
        </w:rPr>
        <w:t xml:space="preserve"> </w:t>
      </w:r>
      <w:r>
        <w:t>by</w:t>
      </w:r>
      <w:r>
        <w:rPr>
          <w:spacing w:val="19"/>
        </w:rPr>
        <w:t xml:space="preserve"> </w:t>
      </w:r>
      <w:r>
        <w:t>NULL</w:t>
      </w:r>
      <w:r>
        <w:rPr>
          <w:spacing w:val="21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143"/>
        </w:tabs>
        <w:spacing w:line="345" w:lineRule="auto"/>
        <w:ind w:left="1142" w:right="962" w:hanging="274"/>
      </w:pPr>
      <w:r>
        <w:rPr>
          <w:rFonts w:ascii="Arial"/>
          <w:b/>
        </w:rPr>
        <w:t>Unavailable</w:t>
      </w:r>
      <w:r>
        <w:rPr>
          <w:rFonts w:ascii="Arial"/>
          <w:b/>
          <w:spacing w:val="46"/>
        </w:rPr>
        <w:t xml:space="preserve"> </w:t>
      </w:r>
      <w:r>
        <w:rPr>
          <w:rFonts w:ascii="Arial"/>
          <w:b/>
        </w:rPr>
        <w:t>or</w:t>
      </w:r>
      <w:r>
        <w:rPr>
          <w:rFonts w:ascii="Arial"/>
          <w:b/>
          <w:spacing w:val="46"/>
        </w:rPr>
        <w:t xml:space="preserve"> </w:t>
      </w:r>
      <w:r>
        <w:rPr>
          <w:rFonts w:ascii="Arial"/>
          <w:b/>
        </w:rPr>
        <w:t>withheld</w:t>
      </w:r>
      <w:r>
        <w:rPr>
          <w:rFonts w:ascii="Arial"/>
          <w:b/>
          <w:spacing w:val="45"/>
        </w:rPr>
        <w:t xml:space="preserve"> </w:t>
      </w:r>
      <w:r>
        <w:rPr>
          <w:rFonts w:ascii="Arial"/>
          <w:b/>
        </w:rPr>
        <w:t>value.</w:t>
      </w:r>
      <w:r>
        <w:rPr>
          <w:rFonts w:ascii="Arial"/>
          <w:b/>
          <w:spacing w:val="51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person</w:t>
      </w:r>
      <w:r>
        <w:rPr>
          <w:spacing w:val="35"/>
        </w:rPr>
        <w:t xml:space="preserve"> </w:t>
      </w:r>
      <w:r>
        <w:t>has</w:t>
      </w:r>
      <w:r>
        <w:rPr>
          <w:spacing w:val="32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home</w:t>
      </w:r>
      <w:r>
        <w:rPr>
          <w:spacing w:val="39"/>
        </w:rPr>
        <w:t xml:space="preserve"> </w:t>
      </w:r>
      <w:r>
        <w:t>phone</w:t>
      </w:r>
      <w:r>
        <w:rPr>
          <w:spacing w:val="35"/>
        </w:rPr>
        <w:t xml:space="preserve"> </w:t>
      </w:r>
      <w:r>
        <w:t>but</w:t>
      </w:r>
      <w:r>
        <w:rPr>
          <w:spacing w:val="33"/>
        </w:rPr>
        <w:t xml:space="preserve"> </w:t>
      </w:r>
      <w:r>
        <w:t>does</w:t>
      </w:r>
      <w:r>
        <w:rPr>
          <w:spacing w:val="38"/>
        </w:rPr>
        <w:t xml:space="preserve"> </w:t>
      </w:r>
      <w:r>
        <w:t>not</w:t>
      </w:r>
      <w:r>
        <w:rPr>
          <w:spacing w:val="38"/>
        </w:rPr>
        <w:t xml:space="preserve"> </w:t>
      </w:r>
      <w:r>
        <w:t>want</w:t>
      </w:r>
      <w:r>
        <w:rPr>
          <w:spacing w:val="38"/>
        </w:rPr>
        <w:t xml:space="preserve"> </w:t>
      </w:r>
      <w:r>
        <w:t>it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be</w:t>
      </w:r>
      <w:r>
        <w:rPr>
          <w:spacing w:val="-66"/>
        </w:rPr>
        <w:t xml:space="preserve"> </w:t>
      </w:r>
      <w:r>
        <w:t>listed,</w:t>
      </w:r>
      <w:r>
        <w:rPr>
          <w:spacing w:val="-10"/>
        </w:rPr>
        <w:t xml:space="preserve"> </w:t>
      </w:r>
      <w:r>
        <w:t>so</w:t>
      </w:r>
      <w:r>
        <w:rPr>
          <w:spacing w:val="-4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withheld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represented</w:t>
      </w:r>
      <w:r>
        <w:rPr>
          <w:spacing w:val="-9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NULL</w:t>
      </w:r>
      <w:r>
        <w:rPr>
          <w:spacing w:val="-8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119"/>
        </w:tabs>
        <w:spacing w:line="350" w:lineRule="auto"/>
        <w:ind w:left="1142" w:right="967" w:hanging="274"/>
        <w:rPr>
          <w:rFonts w:ascii="Arial"/>
        </w:rPr>
      </w:pPr>
      <w:r>
        <w:rPr>
          <w:rFonts w:ascii="Arial"/>
          <w:b/>
        </w:rPr>
        <w:t>Not</w:t>
      </w:r>
      <w:r>
        <w:rPr>
          <w:rFonts w:ascii="Arial"/>
          <w:b/>
          <w:spacing w:val="5"/>
        </w:rPr>
        <w:t xml:space="preserve"> </w:t>
      </w:r>
      <w:r>
        <w:rPr>
          <w:rFonts w:ascii="Arial"/>
          <w:b/>
        </w:rPr>
        <w:t>applicable</w:t>
      </w:r>
      <w:r>
        <w:rPr>
          <w:rFonts w:ascii="Arial"/>
          <w:b/>
          <w:spacing w:val="9"/>
        </w:rPr>
        <w:t xml:space="preserve"> </w:t>
      </w:r>
      <w:r>
        <w:rPr>
          <w:rFonts w:ascii="Arial"/>
          <w:b/>
        </w:rPr>
        <w:t>attribute.</w:t>
      </w:r>
      <w:r>
        <w:rPr>
          <w:rFonts w:ascii="Arial"/>
          <w:b/>
          <w:spacing w:val="13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attribute</w:t>
      </w:r>
      <w:r>
        <w:rPr>
          <w:spacing w:val="2"/>
        </w:rPr>
        <w:t xml:space="preserve"> </w:t>
      </w:r>
      <w:r>
        <w:t>CollegeDegree</w:t>
      </w:r>
      <w:r>
        <w:rPr>
          <w:spacing w:val="2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NULL</w:t>
      </w:r>
      <w:r>
        <w:rPr>
          <w:spacing w:val="-3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no</w:t>
      </w:r>
      <w:r>
        <w:rPr>
          <w:spacing w:val="-66"/>
        </w:rPr>
        <w:t xml:space="preserve"> </w:t>
      </w:r>
      <w:r>
        <w:t>college</w:t>
      </w:r>
      <w:r>
        <w:rPr>
          <w:spacing w:val="-9"/>
        </w:rPr>
        <w:t xml:space="preserve"> </w:t>
      </w:r>
      <w:r>
        <w:t>degrees</w:t>
      </w:r>
      <w:r>
        <w:rPr>
          <w:spacing w:val="-11"/>
        </w:rPr>
        <w:t xml:space="preserve"> </w:t>
      </w:r>
      <w:r>
        <w:t>because</w:t>
      </w:r>
      <w:r>
        <w:rPr>
          <w:spacing w:val="-9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apply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person.</w:t>
      </w:r>
    </w:p>
    <w:p w:rsidR="00B14EA8" w:rsidRDefault="009B706F">
      <w:pPr>
        <w:pStyle w:val="BodyText"/>
        <w:spacing w:before="173" w:line="343" w:lineRule="auto"/>
        <w:ind w:left="600" w:right="952"/>
        <w:jc w:val="both"/>
      </w:pPr>
      <w:r>
        <w:t>Each individual NULL value is considered to be different from every other NULL value in the various</w:t>
      </w:r>
      <w:r>
        <w:rPr>
          <w:spacing w:val="1"/>
        </w:rPr>
        <w:t xml:space="preserve"> </w:t>
      </w:r>
      <w:r>
        <w:t>database</w:t>
      </w:r>
      <w:r>
        <w:rPr>
          <w:spacing w:val="18"/>
        </w:rPr>
        <w:t xml:space="preserve"> </w:t>
      </w:r>
      <w:r>
        <w:t>records.</w:t>
      </w:r>
      <w:r>
        <w:rPr>
          <w:spacing w:val="8"/>
        </w:rPr>
        <w:t xml:space="preserve"> </w:t>
      </w:r>
      <w:r>
        <w:t>When</w:t>
      </w:r>
      <w:r>
        <w:rPr>
          <w:spacing w:val="13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NULL</w:t>
      </w:r>
      <w:r>
        <w:rPr>
          <w:spacing w:val="19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involved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comparison</w:t>
      </w:r>
      <w:r>
        <w:rPr>
          <w:spacing w:val="13"/>
        </w:rPr>
        <w:t xml:space="preserve"> </w:t>
      </w:r>
      <w:r>
        <w:t>operation,</w:t>
      </w:r>
      <w:r>
        <w:rPr>
          <w:spacing w:val="1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result</w:t>
      </w:r>
      <w:r>
        <w:rPr>
          <w:spacing w:val="18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considered</w:t>
      </w:r>
      <w:r>
        <w:rPr>
          <w:spacing w:val="1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 UNKNOWN (it may be TRUE or it may be FALSE). Hence, SQL uses a three-valued logic with</w:t>
      </w:r>
      <w:r>
        <w:rPr>
          <w:spacing w:val="1"/>
        </w:rPr>
        <w:t xml:space="preserve"> </w:t>
      </w:r>
      <w:r>
        <w:t>values</w:t>
      </w:r>
      <w:r>
        <w:rPr>
          <w:spacing w:val="1"/>
        </w:rPr>
        <w:t xml:space="preserve"> </w:t>
      </w:r>
      <w:r>
        <w:t>TRUE, FALSE, and</w:t>
      </w:r>
      <w:r>
        <w:rPr>
          <w:spacing w:val="1"/>
        </w:rPr>
        <w:t xml:space="preserve"> </w:t>
      </w:r>
      <w:r>
        <w:t>UNKNOWN instead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standard</w:t>
      </w:r>
      <w:r>
        <w:rPr>
          <w:spacing w:val="68"/>
        </w:rPr>
        <w:t xml:space="preserve"> </w:t>
      </w:r>
      <w:r>
        <w:t>two-valued (Boolean) logic</w:t>
      </w:r>
      <w:r>
        <w:rPr>
          <w:spacing w:val="69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values TRUE or FALSE.</w:t>
      </w:r>
      <w:r>
        <w:rPr>
          <w:spacing w:val="1"/>
        </w:rPr>
        <w:t xml:space="preserve"> </w:t>
      </w:r>
      <w:r>
        <w:t>It is therefore necessary to define the results (or truth values) of three-</w:t>
      </w:r>
      <w:r>
        <w:rPr>
          <w:spacing w:val="1"/>
        </w:rPr>
        <w:t xml:space="preserve"> </w:t>
      </w:r>
      <w:r>
        <w:t>valued</w:t>
      </w:r>
      <w:r>
        <w:rPr>
          <w:spacing w:val="1"/>
        </w:rPr>
        <w:t xml:space="preserve"> </w:t>
      </w:r>
      <w:r>
        <w:t>logical</w:t>
      </w:r>
      <w:r>
        <w:rPr>
          <w:spacing w:val="-8"/>
        </w:rPr>
        <w:t xml:space="preserve"> </w:t>
      </w:r>
      <w:r>
        <w:t>expressions</w:t>
      </w:r>
      <w:r>
        <w:rPr>
          <w:spacing w:val="-1"/>
        </w:rPr>
        <w:t xml:space="preserve"> </w:t>
      </w:r>
      <w:r>
        <w:t>when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logical</w:t>
      </w:r>
      <w:r>
        <w:rPr>
          <w:spacing w:val="-2"/>
        </w:rPr>
        <w:t xml:space="preserve"> </w:t>
      </w:r>
      <w:r>
        <w:t>connectives</w:t>
      </w:r>
      <w:r>
        <w:rPr>
          <w:spacing w:val="-7"/>
        </w:rPr>
        <w:t xml:space="preserve"> </w:t>
      </w:r>
      <w:r>
        <w:t>AND, OR,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used</w:t>
      </w:r>
    </w:p>
    <w:p w:rsidR="00B14EA8" w:rsidRDefault="009B706F">
      <w:pPr>
        <w:pStyle w:val="BodyText"/>
        <w:spacing w:before="10"/>
        <w:rPr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106" behindDoc="0" locked="0" layoutInCell="1" allowOverlap="1">
            <wp:simplePos x="0" y="0"/>
            <wp:positionH relativeFrom="page">
              <wp:posOffset>1304639</wp:posOffset>
            </wp:positionH>
            <wp:positionV relativeFrom="paragraph">
              <wp:posOffset>169339</wp:posOffset>
            </wp:positionV>
            <wp:extent cx="4745221" cy="2576893"/>
            <wp:effectExtent l="0" t="0" r="0" b="0"/>
            <wp:wrapTopAndBottom/>
            <wp:docPr id="259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125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5221" cy="2576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8"/>
        </w:rPr>
        <w:sectPr w:rsidR="00B14EA8">
          <w:headerReference w:type="default" r:id="rId144"/>
          <w:footerReference w:type="default" r:id="rId145"/>
          <w:pgSz w:w="11910" w:h="16840"/>
          <w:pgMar w:top="1240" w:right="120" w:bottom="800" w:left="480" w:header="727" w:footer="618" w:gutter="0"/>
          <w:pgNumType w:start="1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974"/>
        <w:jc w:val="both"/>
      </w:pPr>
      <w:r>
        <w:t>The rows and columns represent the values of the results of comparison conditions, which would</w:t>
      </w:r>
      <w:r>
        <w:rPr>
          <w:spacing w:val="1"/>
        </w:rPr>
        <w:t xml:space="preserve"> </w:t>
      </w:r>
      <w:r>
        <w:t>typically</w:t>
      </w:r>
      <w:r>
        <w:rPr>
          <w:spacing w:val="-10"/>
        </w:rPr>
        <w:t xml:space="preserve"> </w:t>
      </w:r>
      <w:r>
        <w:t>appear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WHERE</w:t>
      </w:r>
      <w:r>
        <w:rPr>
          <w:spacing w:val="-8"/>
        </w:rPr>
        <w:t xml:space="preserve"> </w:t>
      </w:r>
      <w:r>
        <w:t>clause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SQL</w:t>
      </w:r>
      <w:r>
        <w:rPr>
          <w:spacing w:val="-8"/>
        </w:rPr>
        <w:t xml:space="preserve"> </w:t>
      </w:r>
      <w:r>
        <w:t>query.</w:t>
      </w:r>
    </w:p>
    <w:p w:rsidR="00B14EA8" w:rsidRDefault="00B14EA8">
      <w:pPr>
        <w:pStyle w:val="BodyText"/>
        <w:spacing w:before="5"/>
        <w:rPr>
          <w:sz w:val="31"/>
        </w:rPr>
      </w:pPr>
    </w:p>
    <w:p w:rsidR="00B14EA8" w:rsidRDefault="009B706F">
      <w:pPr>
        <w:pStyle w:val="BodyText"/>
        <w:spacing w:line="345" w:lineRule="auto"/>
        <w:ind w:left="600" w:right="961"/>
        <w:jc w:val="both"/>
      </w:pPr>
      <w:r>
        <w:t>In</w:t>
      </w:r>
      <w:r>
        <w:rPr>
          <w:spacing w:val="-5"/>
        </w:rPr>
        <w:t xml:space="preserve"> </w:t>
      </w:r>
      <w:r>
        <w:t>select-project-join</w:t>
      </w:r>
      <w:r>
        <w:rPr>
          <w:spacing w:val="-8"/>
        </w:rPr>
        <w:t xml:space="preserve"> </w:t>
      </w:r>
      <w:r>
        <w:t>queries,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general</w:t>
      </w:r>
      <w:r>
        <w:rPr>
          <w:spacing w:val="-7"/>
        </w:rPr>
        <w:t xml:space="preserve"> </w:t>
      </w:r>
      <w:r>
        <w:t>rule</w:t>
      </w:r>
      <w:r>
        <w:rPr>
          <w:spacing w:val="-9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only</w:t>
      </w:r>
      <w:r>
        <w:rPr>
          <w:spacing w:val="-10"/>
        </w:rPr>
        <w:t xml:space="preserve"> </w:t>
      </w:r>
      <w:r>
        <w:t>those</w:t>
      </w:r>
      <w:r>
        <w:rPr>
          <w:spacing w:val="-9"/>
        </w:rPr>
        <w:t xml:space="preserve"> </w:t>
      </w:r>
      <w:r>
        <w:t>combinations</w:t>
      </w:r>
      <w:r>
        <w:rPr>
          <w:spacing w:val="-1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tuples</w:t>
      </w:r>
      <w:r>
        <w:rPr>
          <w:spacing w:val="-6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evaluate</w:t>
      </w:r>
      <w:r>
        <w:rPr>
          <w:spacing w:val="-66"/>
        </w:rPr>
        <w:t xml:space="preserve"> </w:t>
      </w:r>
      <w:r>
        <w:t>the logical expression in the WHERE clause of the query to TRUE are selected. Tuple combinations</w:t>
      </w:r>
      <w:r>
        <w:rPr>
          <w:spacing w:val="1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evaluate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FALSE</w:t>
      </w:r>
      <w:r>
        <w:rPr>
          <w:spacing w:val="-4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UNKNOWN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selected.</w:t>
      </w:r>
    </w:p>
    <w:p w:rsidR="00B14EA8" w:rsidRDefault="00B14EA8">
      <w:pPr>
        <w:pStyle w:val="BodyText"/>
        <w:rPr>
          <w:sz w:val="31"/>
        </w:rPr>
      </w:pPr>
    </w:p>
    <w:p w:rsidR="00B14EA8" w:rsidRDefault="009B706F">
      <w:pPr>
        <w:pStyle w:val="BodyText"/>
        <w:spacing w:before="1"/>
        <w:ind w:left="600"/>
        <w:jc w:val="both"/>
      </w:pPr>
      <w:r>
        <w:t>SQL</w:t>
      </w:r>
      <w:r>
        <w:rPr>
          <w:spacing w:val="12"/>
        </w:rPr>
        <w:t xml:space="preserve"> </w:t>
      </w:r>
      <w:r>
        <w:t>allows</w:t>
      </w:r>
      <w:r>
        <w:rPr>
          <w:spacing w:val="11"/>
        </w:rPr>
        <w:t xml:space="preserve"> </w:t>
      </w:r>
      <w:r>
        <w:t>queries</w:t>
      </w:r>
      <w:r>
        <w:rPr>
          <w:spacing w:val="16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check</w:t>
      </w:r>
      <w:r>
        <w:rPr>
          <w:spacing w:val="16"/>
        </w:rPr>
        <w:t xml:space="preserve"> </w:t>
      </w:r>
      <w:r>
        <w:t>whether</w:t>
      </w:r>
      <w:r>
        <w:rPr>
          <w:spacing w:val="14"/>
        </w:rPr>
        <w:t xml:space="preserve"> </w:t>
      </w:r>
      <w:r>
        <w:t>an</w:t>
      </w:r>
      <w:r>
        <w:rPr>
          <w:spacing w:val="14"/>
        </w:rPr>
        <w:t xml:space="preserve"> </w:t>
      </w:r>
      <w:r>
        <w:t>attribute</w:t>
      </w:r>
      <w:r>
        <w:rPr>
          <w:spacing w:val="18"/>
        </w:rPr>
        <w:t xml:space="preserve"> </w:t>
      </w:r>
      <w:r>
        <w:t>value</w:t>
      </w:r>
      <w:r>
        <w:rPr>
          <w:spacing w:val="13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NULL</w:t>
      </w:r>
      <w:r>
        <w:rPr>
          <w:spacing w:val="14"/>
        </w:rPr>
        <w:t xml:space="preserve"> </w:t>
      </w:r>
      <w:r>
        <w:t>using</w:t>
      </w:r>
      <w:r>
        <w:rPr>
          <w:spacing w:val="12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comparison</w:t>
      </w:r>
      <w:r>
        <w:rPr>
          <w:spacing w:val="13"/>
        </w:rPr>
        <w:t xml:space="preserve"> </w:t>
      </w:r>
      <w:r>
        <w:t>operators</w:t>
      </w:r>
    </w:p>
    <w:p w:rsidR="00B14EA8" w:rsidRDefault="009B706F">
      <w:pPr>
        <w:spacing w:before="108"/>
        <w:ind w:left="600"/>
        <w:jc w:val="both"/>
        <w:rPr>
          <w:rFonts w:ascii="Arial"/>
          <w:b/>
        </w:rPr>
      </w:pPr>
      <w:r>
        <w:rPr>
          <w:rFonts w:ascii="Arial"/>
          <w:b/>
        </w:rPr>
        <w:t xml:space="preserve">IS </w:t>
      </w:r>
      <w:r>
        <w:t>or</w:t>
      </w:r>
      <w:r>
        <w:rPr>
          <w:spacing w:val="-10"/>
        </w:rPr>
        <w:t xml:space="preserve"> </w:t>
      </w:r>
      <w:r>
        <w:rPr>
          <w:rFonts w:ascii="Arial"/>
          <w:b/>
        </w:rPr>
        <w:t>IS NOT.</w:t>
      </w:r>
    </w:p>
    <w:p w:rsidR="00B14EA8" w:rsidRDefault="009B706F">
      <w:pPr>
        <w:pStyle w:val="BodyText"/>
        <w:spacing w:before="113"/>
        <w:ind w:left="600"/>
        <w:jc w:val="both"/>
      </w:pPr>
      <w:r>
        <w:rPr>
          <w:rFonts w:ascii="Arial"/>
          <w:b/>
        </w:rPr>
        <w:t>Example:</w:t>
      </w:r>
      <w:r>
        <w:rPr>
          <w:rFonts w:ascii="Arial"/>
          <w:b/>
          <w:spacing w:val="6"/>
        </w:rPr>
        <w:t xml:space="preserve"> </w:t>
      </w:r>
      <w:r>
        <w:t>Retrieve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names</w:t>
      </w:r>
      <w:r>
        <w:rPr>
          <w:spacing w:val="-7"/>
        </w:rPr>
        <w:t xml:space="preserve"> </w:t>
      </w:r>
      <w:r>
        <w:t>of all</w:t>
      </w:r>
      <w:r>
        <w:rPr>
          <w:spacing w:val="-2"/>
        </w:rPr>
        <w:t xml:space="preserve"> </w:t>
      </w:r>
      <w:r>
        <w:t>employees</w:t>
      </w:r>
      <w:r>
        <w:rPr>
          <w:spacing w:val="-6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have</w:t>
      </w:r>
      <w:r>
        <w:rPr>
          <w:spacing w:val="80"/>
        </w:rPr>
        <w:t xml:space="preserve"> </w:t>
      </w:r>
      <w:r>
        <w:t>supervisors.</w:t>
      </w:r>
    </w:p>
    <w:p w:rsidR="00B14EA8" w:rsidRDefault="009B706F">
      <w:pPr>
        <w:spacing w:before="112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20"/>
        </w:rPr>
        <w:t xml:space="preserve"> </w:t>
      </w:r>
      <w:r>
        <w:t>Fname,</w:t>
      </w:r>
      <w:r>
        <w:rPr>
          <w:spacing w:val="1"/>
        </w:rPr>
        <w:t xml:space="preserve"> </w:t>
      </w:r>
      <w:r>
        <w:t>Lname</w:t>
      </w:r>
    </w:p>
    <w:p w:rsidR="00B14EA8" w:rsidRDefault="009B706F">
      <w:pPr>
        <w:spacing w:before="113"/>
        <w:ind w:left="2041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3"/>
          <w:w w:val="110"/>
        </w:rPr>
        <w:t xml:space="preserve"> </w:t>
      </w:r>
      <w:r>
        <w:rPr>
          <w:spacing w:val="-1"/>
          <w:w w:val="110"/>
        </w:rPr>
        <w:t>EMPLOYEE</w:t>
      </w:r>
    </w:p>
    <w:p w:rsidR="00B14EA8" w:rsidRDefault="009B706F">
      <w:pPr>
        <w:spacing w:before="113"/>
        <w:ind w:left="2041"/>
      </w:pPr>
      <w:r>
        <w:rPr>
          <w:rFonts w:ascii="Arial"/>
          <w:b/>
          <w:spacing w:val="-1"/>
          <w:w w:val="105"/>
        </w:rPr>
        <w:t>WHERE</w:t>
      </w:r>
      <w:r>
        <w:rPr>
          <w:rFonts w:ascii="Arial"/>
          <w:b/>
          <w:spacing w:val="-10"/>
          <w:w w:val="105"/>
        </w:rPr>
        <w:t xml:space="preserve"> </w:t>
      </w:r>
      <w:r>
        <w:rPr>
          <w:spacing w:val="-1"/>
          <w:w w:val="105"/>
        </w:rPr>
        <w:t>Super_ssn</w:t>
      </w:r>
      <w:r>
        <w:rPr>
          <w:spacing w:val="-16"/>
          <w:w w:val="105"/>
        </w:rPr>
        <w:t xml:space="preserve"> </w:t>
      </w:r>
      <w:r>
        <w:rPr>
          <w:rFonts w:ascii="Arial"/>
          <w:b/>
          <w:spacing w:val="-1"/>
          <w:w w:val="105"/>
        </w:rPr>
        <w:t>IS</w:t>
      </w:r>
      <w:r>
        <w:rPr>
          <w:rFonts w:ascii="Arial"/>
          <w:b/>
          <w:spacing w:val="-10"/>
          <w:w w:val="105"/>
        </w:rPr>
        <w:t xml:space="preserve"> </w:t>
      </w:r>
      <w:r>
        <w:rPr>
          <w:spacing w:val="-1"/>
          <w:w w:val="105"/>
        </w:rPr>
        <w:t>NULL;</w:t>
      </w:r>
    </w:p>
    <w:p w:rsidR="00B14EA8" w:rsidRDefault="009B706F">
      <w:pPr>
        <w:pStyle w:val="Heading5"/>
        <w:numPr>
          <w:ilvl w:val="2"/>
          <w:numId w:val="178"/>
        </w:numPr>
        <w:tabs>
          <w:tab w:val="left" w:pos="1249"/>
        </w:tabs>
        <w:spacing w:before="122"/>
        <w:ind w:left="1248" w:hanging="649"/>
      </w:pPr>
      <w:r>
        <w:t>Nested</w:t>
      </w:r>
      <w:r>
        <w:rPr>
          <w:spacing w:val="-4"/>
        </w:rPr>
        <w:t xml:space="preserve"> </w:t>
      </w:r>
      <w:r>
        <w:t>Queries,</w:t>
      </w:r>
      <w:r>
        <w:rPr>
          <w:spacing w:val="1"/>
        </w:rPr>
        <w:t xml:space="preserve"> </w:t>
      </w:r>
      <w:r>
        <w:t>Tuples,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Set/Multiset</w:t>
      </w:r>
      <w:r>
        <w:rPr>
          <w:spacing w:val="-3"/>
        </w:rPr>
        <w:t xml:space="preserve"> </w:t>
      </w:r>
      <w:r>
        <w:t>Comparisons</w:t>
      </w:r>
    </w:p>
    <w:p w:rsidR="00B14EA8" w:rsidRDefault="009B706F">
      <w:pPr>
        <w:pStyle w:val="BodyText"/>
        <w:spacing w:before="143" w:line="343" w:lineRule="auto"/>
        <w:ind w:left="600" w:right="950"/>
        <w:jc w:val="both"/>
        <w:rPr>
          <w:rFonts w:ascii="Arial"/>
          <w:b/>
        </w:rPr>
      </w:pPr>
      <w:r>
        <w:t>Some</w:t>
      </w:r>
      <w:r>
        <w:rPr>
          <w:spacing w:val="1"/>
        </w:rPr>
        <w:t xml:space="preserve"> </w:t>
      </w:r>
      <w:r>
        <w:t>queries</w:t>
      </w:r>
      <w:r>
        <w:rPr>
          <w:spacing w:val="1"/>
        </w:rPr>
        <w:t xml:space="preserve"> </w:t>
      </w:r>
      <w:r>
        <w:t>require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existing</w:t>
      </w:r>
      <w:r>
        <w:rPr>
          <w:spacing w:val="1"/>
        </w:rPr>
        <w:t xml:space="preserve"> </w:t>
      </w:r>
      <w:r>
        <w:t>values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fetched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used</w:t>
      </w:r>
      <w:r>
        <w:rPr>
          <w:spacing w:val="68"/>
        </w:rPr>
        <w:t xml:space="preserve"> </w:t>
      </w:r>
      <w:r>
        <w:t>in</w:t>
      </w:r>
      <w:r>
        <w:rPr>
          <w:spacing w:val="69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comparison condition. Such queries can be conveniently formulated by using</w:t>
      </w:r>
      <w:r>
        <w:rPr>
          <w:spacing w:val="68"/>
        </w:rPr>
        <w:t xml:space="preserve"> </w:t>
      </w:r>
      <w:r>
        <w:rPr>
          <w:rFonts w:ascii="Arial"/>
          <w:b/>
        </w:rPr>
        <w:t>nested</w:t>
      </w:r>
      <w:r>
        <w:rPr>
          <w:rFonts w:ascii="Arial"/>
          <w:b/>
          <w:spacing w:val="61"/>
        </w:rPr>
        <w:t xml:space="preserve"> </w:t>
      </w:r>
      <w:r>
        <w:rPr>
          <w:rFonts w:ascii="Arial"/>
          <w:b/>
        </w:rPr>
        <w:t>queries</w:t>
      </w:r>
      <w:r>
        <w:t>,</w:t>
      </w:r>
      <w:r>
        <w:rPr>
          <w:spacing w:val="1"/>
        </w:rPr>
        <w:t xml:space="preserve"> </w:t>
      </w:r>
      <w:r>
        <w:t>which</w:t>
      </w:r>
      <w:r>
        <w:rPr>
          <w:spacing w:val="46"/>
        </w:rPr>
        <w:t xml:space="preserve"> </w:t>
      </w:r>
      <w:r>
        <w:t>are</w:t>
      </w:r>
      <w:r>
        <w:rPr>
          <w:spacing w:val="46"/>
        </w:rPr>
        <w:t xml:space="preserve"> </w:t>
      </w:r>
      <w:r>
        <w:t>complete</w:t>
      </w:r>
      <w:r>
        <w:rPr>
          <w:spacing w:val="46"/>
        </w:rPr>
        <w:t xml:space="preserve"> </w:t>
      </w:r>
      <w:r>
        <w:t>select-from-where</w:t>
      </w:r>
      <w:r>
        <w:rPr>
          <w:spacing w:val="46"/>
        </w:rPr>
        <w:t xml:space="preserve"> </w:t>
      </w:r>
      <w:r>
        <w:t>blocks</w:t>
      </w:r>
      <w:r>
        <w:rPr>
          <w:spacing w:val="50"/>
        </w:rPr>
        <w:t xml:space="preserve"> </w:t>
      </w:r>
      <w:r>
        <w:t>within</w:t>
      </w:r>
      <w:r>
        <w:rPr>
          <w:spacing w:val="46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WHERE</w:t>
      </w:r>
      <w:r>
        <w:rPr>
          <w:spacing w:val="46"/>
        </w:rPr>
        <w:t xml:space="preserve"> </w:t>
      </w:r>
      <w:r>
        <w:t>clause</w:t>
      </w:r>
      <w:r>
        <w:rPr>
          <w:spacing w:val="41"/>
        </w:rPr>
        <w:t xml:space="preserve"> </w:t>
      </w:r>
      <w:r>
        <w:t>of</w:t>
      </w:r>
      <w:r>
        <w:rPr>
          <w:spacing w:val="50"/>
        </w:rPr>
        <w:t xml:space="preserve"> </w:t>
      </w:r>
      <w:r>
        <w:t>another</w:t>
      </w:r>
      <w:r>
        <w:rPr>
          <w:spacing w:val="43"/>
        </w:rPr>
        <w:t xml:space="preserve"> </w:t>
      </w:r>
      <w:r>
        <w:t>query.</w:t>
      </w:r>
      <w:r>
        <w:rPr>
          <w:spacing w:val="47"/>
        </w:rPr>
        <w:t xml:space="preserve"> </w:t>
      </w:r>
      <w:r>
        <w:t>That</w:t>
      </w:r>
      <w:r>
        <w:rPr>
          <w:spacing w:val="-67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query</w:t>
      </w:r>
      <w:r>
        <w:rPr>
          <w:spacing w:val="-7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called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rFonts w:ascii="Arial"/>
          <w:b/>
        </w:rPr>
        <w:t>outer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query</w:t>
      </w:r>
    </w:p>
    <w:p w:rsidR="00B14EA8" w:rsidRDefault="009B706F">
      <w:pPr>
        <w:pStyle w:val="BodyText"/>
        <w:spacing w:line="345" w:lineRule="auto"/>
        <w:ind w:left="600" w:right="971"/>
        <w:jc w:val="both"/>
      </w:pPr>
      <w:r>
        <w:rPr>
          <w:rFonts w:ascii="Arial" w:hAnsi="Arial"/>
          <w:b/>
        </w:rPr>
        <w:t>Example1</w:t>
      </w:r>
      <w:r>
        <w:t>: List the project numbers of projects that have an employee with last name ‘Smith’ as</w:t>
      </w:r>
      <w:r>
        <w:rPr>
          <w:spacing w:val="1"/>
        </w:rPr>
        <w:t xml:space="preserve"> </w:t>
      </w:r>
      <w:r>
        <w:t>manager</w:t>
      </w:r>
    </w:p>
    <w:p w:rsidR="00B14EA8" w:rsidRDefault="009B706F">
      <w:pPr>
        <w:spacing w:line="260" w:lineRule="exact"/>
        <w:ind w:left="1383"/>
        <w:rPr>
          <w:rFonts w:ascii="Arial"/>
          <w:b/>
        </w:rPr>
      </w:pPr>
      <w:r>
        <w:rPr>
          <w:rFonts w:ascii="Arial"/>
          <w:b/>
        </w:rPr>
        <w:t>SELECT</w:t>
      </w:r>
      <w:r>
        <w:rPr>
          <w:rFonts w:ascii="Arial"/>
          <w:b/>
          <w:spacing w:val="19"/>
        </w:rPr>
        <w:t xml:space="preserve"> </w:t>
      </w:r>
      <w:r>
        <w:rPr>
          <w:rFonts w:ascii="Arial"/>
          <w:b/>
        </w:rPr>
        <w:t>DISTINCT</w:t>
      </w:r>
      <w:r>
        <w:rPr>
          <w:rFonts w:ascii="Arial"/>
          <w:b/>
          <w:spacing w:val="28"/>
        </w:rPr>
        <w:t xml:space="preserve"> </w:t>
      </w:r>
      <w:r>
        <w:t>Pnumber</w:t>
      </w:r>
      <w:r>
        <w:rPr>
          <w:spacing w:val="95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13"/>
        </w:rPr>
        <w:t xml:space="preserve"> </w:t>
      </w:r>
      <w:r>
        <w:t>PROJECT</w:t>
      </w:r>
      <w:r>
        <w:rPr>
          <w:spacing w:val="7"/>
        </w:rPr>
        <w:t xml:space="preserve"> </w:t>
      </w:r>
      <w:r>
        <w:rPr>
          <w:rFonts w:ascii="Arial"/>
          <w:b/>
        </w:rPr>
        <w:t>WHERE</w:t>
      </w:r>
    </w:p>
    <w:p w:rsidR="00B14EA8" w:rsidRDefault="009B706F">
      <w:pPr>
        <w:pStyle w:val="BodyText"/>
        <w:spacing w:before="108"/>
        <w:ind w:left="1445"/>
        <w:rPr>
          <w:rFonts w:ascii="Arial"/>
          <w:b/>
        </w:rPr>
      </w:pPr>
      <w:r>
        <w:t xml:space="preserve">Pnumber </w:t>
      </w:r>
      <w:r>
        <w:rPr>
          <w:rFonts w:ascii="Arial"/>
          <w:b/>
        </w:rPr>
        <w:t>IN</w:t>
      </w:r>
    </w:p>
    <w:p w:rsidR="00B14EA8" w:rsidRDefault="009B706F">
      <w:pPr>
        <w:spacing w:before="112"/>
        <w:ind w:left="1383"/>
      </w:pPr>
      <w:r>
        <w:rPr>
          <w:w w:val="105"/>
        </w:rPr>
        <w:t>(</w:t>
      </w:r>
      <w:r>
        <w:rPr>
          <w:rFonts w:ascii="Arial"/>
          <w:b/>
          <w:w w:val="105"/>
        </w:rPr>
        <w:t>SELECT</w:t>
      </w:r>
      <w:r>
        <w:rPr>
          <w:rFonts w:ascii="Arial"/>
          <w:b/>
          <w:spacing w:val="25"/>
          <w:w w:val="105"/>
        </w:rPr>
        <w:t xml:space="preserve"> </w:t>
      </w:r>
      <w:r>
        <w:rPr>
          <w:w w:val="105"/>
        </w:rPr>
        <w:t>Pnumber</w:t>
      </w:r>
      <w:r>
        <w:rPr>
          <w:spacing w:val="17"/>
          <w:w w:val="105"/>
        </w:rPr>
        <w:t xml:space="preserve"> </w:t>
      </w: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16"/>
          <w:w w:val="105"/>
        </w:rPr>
        <w:t xml:space="preserve"> </w:t>
      </w:r>
      <w:r>
        <w:rPr>
          <w:w w:val="105"/>
        </w:rPr>
        <w:t>PROJECT,</w:t>
      </w:r>
      <w:r>
        <w:rPr>
          <w:spacing w:val="18"/>
          <w:w w:val="105"/>
        </w:rPr>
        <w:t xml:space="preserve"> </w:t>
      </w:r>
      <w:r>
        <w:rPr>
          <w:w w:val="105"/>
        </w:rPr>
        <w:t>DEPARTMENT,</w:t>
      </w:r>
      <w:r>
        <w:rPr>
          <w:spacing w:val="17"/>
          <w:w w:val="105"/>
        </w:rPr>
        <w:t xml:space="preserve"> </w:t>
      </w:r>
      <w:r>
        <w:rPr>
          <w:w w:val="105"/>
        </w:rPr>
        <w:t>EMPLOYEE</w:t>
      </w:r>
    </w:p>
    <w:p w:rsidR="00B14EA8" w:rsidRDefault="009B706F">
      <w:pPr>
        <w:spacing w:before="113"/>
        <w:ind w:left="1445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-8"/>
        </w:rPr>
        <w:t xml:space="preserve"> </w:t>
      </w:r>
      <w:r>
        <w:t>Dnum=Dnumber</w:t>
      </w:r>
      <w:r>
        <w:rPr>
          <w:spacing w:val="-16"/>
        </w:rPr>
        <w:t xml:space="preserve"> </w:t>
      </w:r>
      <w:r>
        <w:rPr>
          <w:rFonts w:ascii="Arial" w:hAnsi="Arial"/>
          <w:b/>
        </w:rPr>
        <w:t>AND</w:t>
      </w:r>
      <w:r>
        <w:rPr>
          <w:rFonts w:ascii="Arial" w:hAnsi="Arial"/>
          <w:b/>
          <w:spacing w:val="-6"/>
        </w:rPr>
        <w:t xml:space="preserve"> </w:t>
      </w:r>
      <w:r>
        <w:t>Mgr_ssn=Ssn</w:t>
      </w:r>
      <w:r>
        <w:rPr>
          <w:spacing w:val="-14"/>
        </w:rPr>
        <w:t xml:space="preserve"> </w:t>
      </w:r>
      <w:r>
        <w:rPr>
          <w:rFonts w:ascii="Arial" w:hAnsi="Arial"/>
          <w:b/>
        </w:rPr>
        <w:t>AND</w:t>
      </w:r>
      <w:r>
        <w:rPr>
          <w:rFonts w:ascii="Arial" w:hAnsi="Arial"/>
          <w:b/>
          <w:spacing w:val="-10"/>
        </w:rPr>
        <w:t xml:space="preserve"> </w:t>
      </w:r>
      <w:r>
        <w:t>Lname=‘smith’);</w:t>
      </w:r>
    </w:p>
    <w:p w:rsidR="00B14EA8" w:rsidRDefault="009B706F">
      <w:pPr>
        <w:pStyle w:val="BodyText"/>
        <w:spacing w:before="113" w:line="345" w:lineRule="auto"/>
        <w:ind w:left="600" w:right="971"/>
        <w:jc w:val="both"/>
      </w:pPr>
      <w:r>
        <w:rPr>
          <w:rFonts w:ascii="Arial" w:hAnsi="Arial"/>
          <w:b/>
        </w:rPr>
        <w:t>Example2</w:t>
      </w:r>
      <w:r>
        <w:t>: List the project numbers of projects that have an employee with last name ‘Smith’ as</w:t>
      </w:r>
      <w:r>
        <w:rPr>
          <w:spacing w:val="1"/>
        </w:rPr>
        <w:t xml:space="preserve"> </w:t>
      </w:r>
      <w:r>
        <w:t>either</w:t>
      </w:r>
      <w:r>
        <w:rPr>
          <w:spacing w:val="-9"/>
        </w:rPr>
        <w:t xml:space="preserve"> </w:t>
      </w:r>
      <w:r>
        <w:t>manager</w:t>
      </w:r>
      <w:r>
        <w:rPr>
          <w:spacing w:val="-13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worker.</w:t>
      </w:r>
    </w:p>
    <w:p w:rsidR="00B14EA8" w:rsidRDefault="009B706F">
      <w:pPr>
        <w:spacing w:line="259" w:lineRule="exact"/>
        <w:ind w:left="1320"/>
        <w:rPr>
          <w:rFonts w:ascii="Arial"/>
          <w:b/>
        </w:rPr>
      </w:pPr>
      <w:r>
        <w:rPr>
          <w:rFonts w:ascii="Arial"/>
          <w:b/>
        </w:rPr>
        <w:t>SELECT</w:t>
      </w:r>
      <w:r>
        <w:rPr>
          <w:rFonts w:ascii="Arial"/>
          <w:b/>
          <w:spacing w:val="25"/>
        </w:rPr>
        <w:t xml:space="preserve"> </w:t>
      </w:r>
      <w:r>
        <w:rPr>
          <w:rFonts w:ascii="Arial"/>
          <w:b/>
        </w:rPr>
        <w:t>DISTINCT</w:t>
      </w:r>
      <w:r>
        <w:rPr>
          <w:rFonts w:ascii="Arial"/>
          <w:b/>
          <w:spacing w:val="26"/>
        </w:rPr>
        <w:t xml:space="preserve"> </w:t>
      </w:r>
      <w:r>
        <w:t>Pnumber</w:t>
      </w:r>
      <w:r>
        <w:rPr>
          <w:spacing w:val="94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12"/>
        </w:rPr>
        <w:t xml:space="preserve"> </w:t>
      </w:r>
      <w:r>
        <w:t>PROJECT</w:t>
      </w:r>
      <w:r>
        <w:rPr>
          <w:spacing w:val="7"/>
        </w:rPr>
        <w:t xml:space="preserve"> </w:t>
      </w:r>
      <w:r>
        <w:rPr>
          <w:rFonts w:ascii="Arial"/>
          <w:b/>
        </w:rPr>
        <w:t>WHERE</w:t>
      </w:r>
    </w:p>
    <w:p w:rsidR="00B14EA8" w:rsidRDefault="009B706F">
      <w:pPr>
        <w:pStyle w:val="BodyText"/>
        <w:spacing w:before="112"/>
        <w:ind w:left="1383"/>
        <w:rPr>
          <w:rFonts w:ascii="Arial"/>
          <w:b/>
        </w:rPr>
      </w:pPr>
      <w:r>
        <w:t xml:space="preserve">Pnumber </w:t>
      </w:r>
      <w:r>
        <w:rPr>
          <w:rFonts w:ascii="Arial"/>
          <w:b/>
        </w:rPr>
        <w:t>IN</w:t>
      </w:r>
    </w:p>
    <w:p w:rsidR="00B14EA8" w:rsidRDefault="009B706F">
      <w:pPr>
        <w:spacing w:before="113"/>
        <w:ind w:left="1330"/>
      </w:pPr>
      <w:r>
        <w:rPr>
          <w:w w:val="105"/>
        </w:rPr>
        <w:t>(</w:t>
      </w:r>
      <w:r>
        <w:rPr>
          <w:rFonts w:ascii="Arial"/>
          <w:b/>
          <w:w w:val="105"/>
        </w:rPr>
        <w:t>SELECT</w:t>
      </w:r>
      <w:r>
        <w:rPr>
          <w:rFonts w:ascii="Arial"/>
          <w:b/>
          <w:spacing w:val="25"/>
          <w:w w:val="105"/>
        </w:rPr>
        <w:t xml:space="preserve"> </w:t>
      </w:r>
      <w:r>
        <w:rPr>
          <w:w w:val="105"/>
        </w:rPr>
        <w:t>Pnumber</w:t>
      </w:r>
      <w:r>
        <w:rPr>
          <w:spacing w:val="11"/>
          <w:w w:val="105"/>
        </w:rPr>
        <w:t xml:space="preserve"> </w:t>
      </w: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11"/>
          <w:w w:val="105"/>
        </w:rPr>
        <w:t xml:space="preserve"> </w:t>
      </w:r>
      <w:r>
        <w:rPr>
          <w:w w:val="105"/>
        </w:rPr>
        <w:t>PROJECT,</w:t>
      </w:r>
      <w:r>
        <w:rPr>
          <w:spacing w:val="11"/>
          <w:w w:val="105"/>
        </w:rPr>
        <w:t xml:space="preserve"> </w:t>
      </w:r>
      <w:r>
        <w:rPr>
          <w:w w:val="105"/>
        </w:rPr>
        <w:t>DEPARTMENT,</w:t>
      </w:r>
      <w:r>
        <w:rPr>
          <w:spacing w:val="10"/>
          <w:w w:val="105"/>
        </w:rPr>
        <w:t xml:space="preserve"> </w:t>
      </w:r>
      <w:r>
        <w:rPr>
          <w:w w:val="105"/>
        </w:rPr>
        <w:t>EMPLOYEE</w:t>
      </w:r>
    </w:p>
    <w:p w:rsidR="00B14EA8" w:rsidRDefault="009B706F">
      <w:pPr>
        <w:spacing w:before="113"/>
        <w:ind w:left="1330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-2"/>
        </w:rPr>
        <w:t xml:space="preserve"> </w:t>
      </w:r>
      <w:r>
        <w:t>Dnum=Dnumber</w:t>
      </w:r>
      <w:r>
        <w:rPr>
          <w:spacing w:val="-10"/>
        </w:rPr>
        <w:t xml:space="preserve"> </w:t>
      </w:r>
      <w:r>
        <w:rPr>
          <w:rFonts w:ascii="Arial" w:hAnsi="Arial"/>
          <w:b/>
        </w:rPr>
        <w:t xml:space="preserve">AND </w:t>
      </w:r>
      <w:r>
        <w:t>Mgr_ssn=Ssn</w:t>
      </w:r>
      <w:r>
        <w:rPr>
          <w:spacing w:val="-12"/>
        </w:rPr>
        <w:t xml:space="preserve"> </w:t>
      </w:r>
      <w:r>
        <w:rPr>
          <w:rFonts w:ascii="Arial" w:hAnsi="Arial"/>
          <w:b/>
        </w:rPr>
        <w:t>AND</w:t>
      </w:r>
      <w:r>
        <w:rPr>
          <w:rFonts w:ascii="Arial" w:hAnsi="Arial"/>
          <w:b/>
          <w:spacing w:val="-4"/>
        </w:rPr>
        <w:t xml:space="preserve"> </w:t>
      </w:r>
      <w:r>
        <w:t>Lname=‘smith’)</w:t>
      </w:r>
    </w:p>
    <w:p w:rsidR="00B14EA8" w:rsidRDefault="009B706F">
      <w:pPr>
        <w:pStyle w:val="Heading7"/>
        <w:spacing w:before="126"/>
        <w:ind w:left="1330"/>
      </w:pPr>
      <w:r>
        <w:t>OR</w:t>
      </w:r>
    </w:p>
    <w:p w:rsidR="00B14EA8" w:rsidRDefault="009B706F">
      <w:pPr>
        <w:pStyle w:val="BodyText"/>
        <w:spacing w:before="112"/>
        <w:ind w:left="1320"/>
        <w:rPr>
          <w:rFonts w:ascii="Arial"/>
          <w:b/>
        </w:rPr>
      </w:pPr>
      <w:r>
        <w:t>Pnumber</w:t>
      </w:r>
      <w:r>
        <w:rPr>
          <w:spacing w:val="1"/>
        </w:rPr>
        <w:t xml:space="preserve"> </w:t>
      </w:r>
      <w:r>
        <w:rPr>
          <w:rFonts w:ascii="Arial"/>
          <w:b/>
        </w:rPr>
        <w:t>IN</w:t>
      </w:r>
    </w:p>
    <w:p w:rsidR="00B14EA8" w:rsidRDefault="009B706F">
      <w:pPr>
        <w:spacing w:before="113"/>
        <w:ind w:left="1320"/>
        <w:rPr>
          <w:rFonts w:ascii="Arial"/>
          <w:b/>
        </w:rPr>
      </w:pPr>
      <w:r>
        <w:rPr>
          <w:w w:val="105"/>
        </w:rPr>
        <w:t>(</w:t>
      </w:r>
      <w:r>
        <w:rPr>
          <w:rFonts w:ascii="Arial"/>
          <w:b/>
          <w:w w:val="105"/>
        </w:rPr>
        <w:t>SELECT</w:t>
      </w:r>
      <w:r>
        <w:rPr>
          <w:rFonts w:ascii="Arial"/>
          <w:b/>
          <w:spacing w:val="-3"/>
          <w:w w:val="105"/>
        </w:rPr>
        <w:t xml:space="preserve"> </w:t>
      </w:r>
      <w:r>
        <w:rPr>
          <w:w w:val="105"/>
        </w:rPr>
        <w:t>Pno</w:t>
      </w:r>
      <w:r>
        <w:rPr>
          <w:spacing w:val="-8"/>
          <w:w w:val="105"/>
        </w:rPr>
        <w:t xml:space="preserve"> </w:t>
      </w: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13"/>
          <w:w w:val="105"/>
        </w:rPr>
        <w:t xml:space="preserve"> </w:t>
      </w:r>
      <w:r>
        <w:rPr>
          <w:w w:val="105"/>
        </w:rPr>
        <w:t>WORKS_ON,</w:t>
      </w:r>
      <w:r>
        <w:rPr>
          <w:spacing w:val="-15"/>
          <w:w w:val="105"/>
        </w:rPr>
        <w:t xml:space="preserve"> </w:t>
      </w:r>
      <w:r>
        <w:rPr>
          <w:w w:val="105"/>
        </w:rPr>
        <w:t>EMPLOYEE</w:t>
      </w:r>
      <w:r>
        <w:rPr>
          <w:spacing w:val="-15"/>
          <w:w w:val="105"/>
        </w:rPr>
        <w:t xml:space="preserve"> </w:t>
      </w:r>
      <w:r>
        <w:rPr>
          <w:rFonts w:ascii="Arial"/>
          <w:b/>
          <w:w w:val="105"/>
        </w:rPr>
        <w:t>WHERE</w:t>
      </w:r>
      <w:r>
        <w:rPr>
          <w:rFonts w:ascii="Arial"/>
          <w:b/>
          <w:spacing w:val="-2"/>
          <w:w w:val="105"/>
        </w:rPr>
        <w:t xml:space="preserve"> </w:t>
      </w:r>
      <w:r>
        <w:rPr>
          <w:w w:val="105"/>
        </w:rPr>
        <w:t>Essn=Ssn</w:t>
      </w:r>
      <w:r>
        <w:rPr>
          <w:spacing w:val="-8"/>
          <w:w w:val="105"/>
        </w:rPr>
        <w:t xml:space="preserve"> </w:t>
      </w:r>
      <w:r>
        <w:rPr>
          <w:rFonts w:ascii="Arial"/>
          <w:b/>
          <w:w w:val="105"/>
        </w:rPr>
        <w:t>AND</w:t>
      </w:r>
    </w:p>
    <w:p w:rsidR="00B14EA8" w:rsidRDefault="009B706F">
      <w:pPr>
        <w:pStyle w:val="BodyText"/>
        <w:spacing w:before="123"/>
        <w:ind w:left="1383"/>
      </w:pPr>
      <w:r>
        <w:t>Lname=‘smith’);</w:t>
      </w:r>
    </w:p>
    <w:p w:rsidR="00B14EA8" w:rsidRDefault="009B706F">
      <w:pPr>
        <w:pStyle w:val="BodyText"/>
        <w:spacing w:before="108" w:line="340" w:lineRule="auto"/>
        <w:ind w:left="600" w:right="805"/>
      </w:pPr>
      <w:r>
        <w:t>We</w:t>
      </w:r>
      <w:r>
        <w:rPr>
          <w:spacing w:val="30"/>
        </w:rPr>
        <w:t xml:space="preserve"> </w:t>
      </w:r>
      <w:r>
        <w:t>make</w:t>
      </w:r>
      <w:r>
        <w:rPr>
          <w:spacing w:val="35"/>
        </w:rPr>
        <w:t xml:space="preserve"> </w:t>
      </w:r>
      <w:r>
        <w:t>use</w:t>
      </w:r>
      <w:r>
        <w:rPr>
          <w:spacing w:val="34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comparison</w:t>
      </w:r>
      <w:r>
        <w:rPr>
          <w:spacing w:val="34"/>
        </w:rPr>
        <w:t xml:space="preserve"> </w:t>
      </w:r>
      <w:r>
        <w:t>operator</w:t>
      </w:r>
      <w:r>
        <w:rPr>
          <w:spacing w:val="35"/>
        </w:rPr>
        <w:t xml:space="preserve"> </w:t>
      </w:r>
      <w:r>
        <w:rPr>
          <w:rFonts w:ascii="Arial"/>
          <w:b/>
        </w:rPr>
        <w:t>IN</w:t>
      </w:r>
      <w:r>
        <w:t>,</w:t>
      </w:r>
      <w:r>
        <w:rPr>
          <w:spacing w:val="34"/>
        </w:rPr>
        <w:t xml:space="preserve"> </w:t>
      </w:r>
      <w:r>
        <w:t>which</w:t>
      </w:r>
      <w:r>
        <w:rPr>
          <w:spacing w:val="34"/>
        </w:rPr>
        <w:t xml:space="preserve"> </w:t>
      </w:r>
      <w:r>
        <w:t>compares</w:t>
      </w:r>
      <w:r>
        <w:rPr>
          <w:spacing w:val="29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value</w:t>
      </w:r>
      <w:r>
        <w:rPr>
          <w:spacing w:val="39"/>
        </w:rPr>
        <w:t xml:space="preserve"> </w:t>
      </w:r>
      <w:r>
        <w:rPr>
          <w:rFonts w:ascii="Arial"/>
          <w:i/>
        </w:rPr>
        <w:t>v</w:t>
      </w:r>
      <w:r>
        <w:rPr>
          <w:rFonts w:ascii="Arial"/>
          <w:i/>
          <w:spacing w:val="41"/>
        </w:rPr>
        <w:t xml:space="preserve"> </w:t>
      </w:r>
      <w:r>
        <w:t>with</w:t>
      </w:r>
      <w:r>
        <w:rPr>
          <w:spacing w:val="35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set</w:t>
      </w:r>
      <w:r>
        <w:rPr>
          <w:spacing w:val="34"/>
        </w:rPr>
        <w:t xml:space="preserve"> </w:t>
      </w:r>
      <w:r>
        <w:t>(or</w:t>
      </w:r>
      <w:r>
        <w:rPr>
          <w:spacing w:val="31"/>
        </w:rPr>
        <w:t xml:space="preserve"> </w:t>
      </w:r>
      <w:r>
        <w:t>multiset)</w:t>
      </w:r>
      <w:r>
        <w:rPr>
          <w:spacing w:val="32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values</w:t>
      </w:r>
      <w:r>
        <w:rPr>
          <w:spacing w:val="-6"/>
        </w:rPr>
        <w:t xml:space="preserve"> </w:t>
      </w:r>
      <w:r>
        <w:rPr>
          <w:rFonts w:ascii="Arial"/>
          <w:i/>
        </w:rPr>
        <w:t>V</w:t>
      </w:r>
      <w:r>
        <w:rPr>
          <w:rFonts w:ascii="Arial"/>
          <w:i/>
          <w:spacing w:val="-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evaluates</w:t>
      </w:r>
      <w:r>
        <w:rPr>
          <w:spacing w:val="-12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rPr>
          <w:rFonts w:ascii="Arial"/>
          <w:b/>
        </w:rPr>
        <w:t>TRUE</w:t>
      </w:r>
      <w:r>
        <w:rPr>
          <w:rFonts w:ascii="Arial"/>
          <w:b/>
          <w:spacing w:val="4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rPr>
          <w:rFonts w:ascii="Arial"/>
          <w:i/>
        </w:rPr>
        <w:t>v</w:t>
      </w:r>
      <w:r>
        <w:rPr>
          <w:rFonts w:ascii="Arial"/>
          <w:i/>
          <w:spacing w:val="-3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one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elements</w:t>
      </w:r>
      <w:r>
        <w:rPr>
          <w:spacing w:val="-7"/>
        </w:rPr>
        <w:t xml:space="preserve"> </w:t>
      </w:r>
      <w:r>
        <w:t xml:space="preserve">in </w:t>
      </w:r>
      <w:r>
        <w:rPr>
          <w:rFonts w:ascii="Arial"/>
          <w:i/>
        </w:rPr>
        <w:t>V</w:t>
      </w:r>
      <w:r>
        <w:t>.</w:t>
      </w:r>
    </w:p>
    <w:p w:rsidR="00B14EA8" w:rsidRDefault="00B14EA8">
      <w:pPr>
        <w:spacing w:line="340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951"/>
        <w:jc w:val="both"/>
      </w:pPr>
      <w:r>
        <w:t>The</w:t>
      </w:r>
      <w:r>
        <w:rPr>
          <w:spacing w:val="-9"/>
        </w:rPr>
        <w:t xml:space="preserve"> </w:t>
      </w:r>
      <w:r>
        <w:t>first</w:t>
      </w:r>
      <w:r>
        <w:rPr>
          <w:spacing w:val="-4"/>
        </w:rPr>
        <w:t xml:space="preserve"> </w:t>
      </w:r>
      <w:r>
        <w:t>nested</w:t>
      </w:r>
      <w:r>
        <w:rPr>
          <w:spacing w:val="-3"/>
        </w:rPr>
        <w:t xml:space="preserve"> </w:t>
      </w:r>
      <w:r>
        <w:t>query</w:t>
      </w:r>
      <w:r>
        <w:rPr>
          <w:spacing w:val="-6"/>
        </w:rPr>
        <w:t xml:space="preserve"> </w:t>
      </w:r>
      <w:r>
        <w:t>selects</w:t>
      </w:r>
      <w:r>
        <w:rPr>
          <w:spacing w:val="-10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project</w:t>
      </w:r>
      <w:r>
        <w:rPr>
          <w:spacing w:val="-5"/>
        </w:rPr>
        <w:t xml:space="preserve"> </w:t>
      </w:r>
      <w:r>
        <w:t>numbers</w:t>
      </w:r>
      <w:r>
        <w:rPr>
          <w:spacing w:val="-10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projects</w:t>
      </w:r>
      <w:r>
        <w:rPr>
          <w:spacing w:val="-6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employee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last</w:t>
      </w:r>
      <w:r>
        <w:rPr>
          <w:spacing w:val="8"/>
        </w:rPr>
        <w:t xml:space="preserve"> </w:t>
      </w:r>
      <w:r>
        <w:t>name</w:t>
      </w:r>
      <w:r>
        <w:rPr>
          <w:spacing w:val="-67"/>
        </w:rPr>
        <w:t xml:space="preserve"> </w:t>
      </w:r>
      <w:r>
        <w:t>‘Smith’ involved as manager. The second nested query selects the project numbers of projects that</w:t>
      </w:r>
      <w:r>
        <w:rPr>
          <w:spacing w:val="1"/>
        </w:rPr>
        <w:t xml:space="preserve"> </w:t>
      </w:r>
      <w:r>
        <w:t xml:space="preserve">have an employee with last name ‘Smith’ involved as worker. In the outer query, we use the </w:t>
      </w:r>
      <w:r>
        <w:rPr>
          <w:rFonts w:ascii="Arial" w:hAnsi="Arial"/>
          <w:b/>
        </w:rPr>
        <w:t>OR</w:t>
      </w:r>
      <w:r>
        <w:rPr>
          <w:rFonts w:ascii="Arial" w:hAnsi="Arial"/>
          <w:b/>
          <w:spacing w:val="1"/>
        </w:rPr>
        <w:t xml:space="preserve"> </w:t>
      </w:r>
      <w:r>
        <w:t>logical connective to retrieve a   PROJECT tuple if the PNUMBER value of</w:t>
      </w:r>
      <w:r>
        <w:rPr>
          <w:spacing w:val="68"/>
        </w:rPr>
        <w:t xml:space="preserve"> </w:t>
      </w:r>
      <w:r>
        <w:t>that tuple is in the result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either</w:t>
      </w:r>
      <w:r>
        <w:rPr>
          <w:spacing w:val="-9"/>
        </w:rPr>
        <w:t xml:space="preserve"> </w:t>
      </w:r>
      <w:r>
        <w:t>nested</w:t>
      </w:r>
      <w:r>
        <w:rPr>
          <w:spacing w:val="-10"/>
        </w:rPr>
        <w:t xml:space="preserve"> </w:t>
      </w:r>
      <w:r>
        <w:t>query.</w:t>
      </w:r>
    </w:p>
    <w:p w:rsidR="00B14EA8" w:rsidRDefault="00B14EA8">
      <w:pPr>
        <w:pStyle w:val="BodyText"/>
        <w:spacing w:before="2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2"/>
        <w:jc w:val="both"/>
      </w:pPr>
      <w:r>
        <w:t xml:space="preserve">SQL allows the use of </w:t>
      </w:r>
      <w:r>
        <w:rPr>
          <w:rFonts w:ascii="Arial" w:hAnsi="Arial"/>
          <w:b/>
        </w:rPr>
        <w:t xml:space="preserve">tuples </w:t>
      </w:r>
      <w:r>
        <w:t>of values in comparisons by placing them within parentheses. For</w:t>
      </w:r>
      <w:r>
        <w:rPr>
          <w:spacing w:val="1"/>
        </w:rPr>
        <w:t xml:space="preserve"> </w:t>
      </w:r>
      <w:r>
        <w:t>example, the following query will select the Essns of all employees who work the same (project,</w:t>
      </w:r>
      <w:r>
        <w:rPr>
          <w:spacing w:val="1"/>
        </w:rPr>
        <w:t xml:space="preserve"> </w:t>
      </w:r>
      <w:r>
        <w:t>hours) combination on some project that employee ‘John Smith’ (whose Ssn = ‘123456789’) works</w:t>
      </w:r>
      <w:r>
        <w:rPr>
          <w:spacing w:val="1"/>
        </w:rPr>
        <w:t xml:space="preserve"> </w:t>
      </w:r>
      <w:r>
        <w:t>on</w:t>
      </w:r>
    </w:p>
    <w:p w:rsidR="00B14EA8" w:rsidRDefault="009B706F">
      <w:pPr>
        <w:pStyle w:val="BodyText"/>
        <w:ind w:left="2142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3500959" cy="747522"/>
            <wp:effectExtent l="0" t="0" r="0" b="0"/>
            <wp:docPr id="26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126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0959" cy="747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spacing w:before="3"/>
        <w:rPr>
          <w:sz w:val="28"/>
        </w:rPr>
      </w:pPr>
    </w:p>
    <w:p w:rsidR="00B14EA8" w:rsidRDefault="009B706F">
      <w:pPr>
        <w:pStyle w:val="BodyText"/>
        <w:spacing w:line="343" w:lineRule="auto"/>
        <w:ind w:left="600" w:right="975"/>
        <w:jc w:val="both"/>
      </w:pPr>
      <w:r>
        <w:t>In this example, the IN operator compares the subtuple of values in parentheses (Pno,Hours) within</w:t>
      </w:r>
      <w:r>
        <w:rPr>
          <w:spacing w:val="-67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tuple</w:t>
      </w:r>
      <w:r>
        <w:rPr>
          <w:spacing w:val="-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WORKS_ON</w:t>
      </w:r>
      <w:r>
        <w:rPr>
          <w:spacing w:val="-4"/>
        </w:rPr>
        <w:t xml:space="preserve"> </w:t>
      </w:r>
      <w:r>
        <w:t>with the</w:t>
      </w:r>
      <w:r>
        <w:rPr>
          <w:spacing w:val="-6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type-compatible</w:t>
      </w:r>
      <w:r>
        <w:rPr>
          <w:spacing w:val="-1"/>
        </w:rPr>
        <w:t xml:space="preserve"> </w:t>
      </w:r>
      <w:r>
        <w:t>tuples</w:t>
      </w:r>
      <w:r>
        <w:rPr>
          <w:spacing w:val="-8"/>
        </w:rPr>
        <w:t xml:space="preserve"> </w:t>
      </w:r>
      <w:r>
        <w:t>produced</w:t>
      </w:r>
      <w:r>
        <w:rPr>
          <w:spacing w:val="-6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nested</w:t>
      </w:r>
      <w:r>
        <w:rPr>
          <w:spacing w:val="-5"/>
        </w:rPr>
        <w:t xml:space="preserve"> </w:t>
      </w:r>
      <w:r>
        <w:t>query.</w:t>
      </w:r>
    </w:p>
    <w:p w:rsidR="00B14EA8" w:rsidRDefault="00B14EA8">
      <w:pPr>
        <w:pStyle w:val="BodyText"/>
        <w:spacing w:before="1"/>
        <w:rPr>
          <w:sz w:val="32"/>
        </w:rPr>
      </w:pPr>
    </w:p>
    <w:p w:rsidR="00B14EA8" w:rsidRDefault="009B706F">
      <w:pPr>
        <w:pStyle w:val="Heading7"/>
        <w:spacing w:before="1"/>
        <w:jc w:val="both"/>
      </w:pPr>
      <w:r>
        <w:t>Nested</w:t>
      </w:r>
      <w:r>
        <w:rPr>
          <w:spacing w:val="-4"/>
        </w:rPr>
        <w:t xml:space="preserve"> </w:t>
      </w:r>
      <w:r>
        <w:t>Queries::Comparison</w:t>
      </w:r>
      <w:r>
        <w:rPr>
          <w:spacing w:val="-3"/>
        </w:rPr>
        <w:t xml:space="preserve"> </w:t>
      </w:r>
      <w:r>
        <w:t>Operators</w:t>
      </w:r>
    </w:p>
    <w:p w:rsidR="00B14EA8" w:rsidRDefault="009B706F">
      <w:pPr>
        <w:pStyle w:val="BodyText"/>
        <w:spacing w:before="112" w:line="343" w:lineRule="auto"/>
        <w:ind w:left="600" w:right="952"/>
        <w:jc w:val="both"/>
      </w:pPr>
      <w:r>
        <w:t xml:space="preserve">Other comparison operators can be used to compare a single value v to a set or multiset </w:t>
      </w:r>
      <w:r>
        <w:rPr>
          <w:rFonts w:ascii="Arial"/>
          <w:i/>
        </w:rPr>
        <w:t xml:space="preserve">V. </w:t>
      </w:r>
      <w:r>
        <w:t>The =</w:t>
      </w:r>
      <w:r>
        <w:rPr>
          <w:spacing w:val="1"/>
        </w:rPr>
        <w:t xml:space="preserve"> </w:t>
      </w:r>
      <w:r>
        <w:t xml:space="preserve">ANY (or = SOME) operator returns TRUE if the value </w:t>
      </w:r>
      <w:r>
        <w:rPr>
          <w:rFonts w:ascii="Arial"/>
          <w:i/>
        </w:rPr>
        <w:t xml:space="preserve">v </w:t>
      </w:r>
      <w:r>
        <w:t xml:space="preserve">is equal to </w:t>
      </w:r>
      <w:r>
        <w:rPr>
          <w:rFonts w:ascii="Arial"/>
          <w:i/>
        </w:rPr>
        <w:t xml:space="preserve">some value </w:t>
      </w:r>
      <w:r>
        <w:t xml:space="preserve">in the set </w:t>
      </w:r>
      <w:r>
        <w:rPr>
          <w:rFonts w:ascii="Arial"/>
          <w:i/>
        </w:rPr>
        <w:t xml:space="preserve">V </w:t>
      </w:r>
      <w:r>
        <w:t>and is</w:t>
      </w:r>
      <w:r>
        <w:rPr>
          <w:spacing w:val="1"/>
        </w:rPr>
        <w:t xml:space="preserve"> </w:t>
      </w:r>
      <w:r>
        <w:t>hence equivalent to IN. The two keywords ANY and SOME have the same effect. The keyword ALL</w:t>
      </w:r>
      <w:r>
        <w:rPr>
          <w:spacing w:val="1"/>
        </w:rPr>
        <w:t xml:space="preserve"> </w:t>
      </w:r>
      <w:r>
        <w:t>can</w:t>
      </w:r>
      <w:r>
        <w:rPr>
          <w:spacing w:val="22"/>
        </w:rPr>
        <w:t xml:space="preserve"> </w:t>
      </w:r>
      <w:r>
        <w:t>also</w:t>
      </w:r>
      <w:r>
        <w:rPr>
          <w:spacing w:val="22"/>
        </w:rPr>
        <w:t xml:space="preserve"> </w:t>
      </w:r>
      <w:r>
        <w:t>be</w:t>
      </w:r>
      <w:r>
        <w:rPr>
          <w:spacing w:val="27"/>
        </w:rPr>
        <w:t xml:space="preserve"> </w:t>
      </w:r>
      <w:r>
        <w:t>combined</w:t>
      </w:r>
      <w:r>
        <w:rPr>
          <w:spacing w:val="26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each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these</w:t>
      </w:r>
      <w:r>
        <w:rPr>
          <w:spacing w:val="22"/>
        </w:rPr>
        <w:t xml:space="preserve"> </w:t>
      </w:r>
      <w:r>
        <w:t>operators.</w:t>
      </w:r>
      <w:r>
        <w:rPr>
          <w:spacing w:val="2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example,</w:t>
      </w:r>
      <w:r>
        <w:rPr>
          <w:spacing w:val="22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comparison</w:t>
      </w:r>
      <w:r>
        <w:rPr>
          <w:spacing w:val="23"/>
        </w:rPr>
        <w:t xml:space="preserve"> </w:t>
      </w:r>
      <w:r>
        <w:t>condition</w:t>
      </w:r>
      <w:r>
        <w:rPr>
          <w:spacing w:val="26"/>
        </w:rPr>
        <w:t xml:space="preserve"> </w:t>
      </w:r>
      <w:r>
        <w:t>(</w:t>
      </w:r>
      <w:r>
        <w:rPr>
          <w:rFonts w:ascii="Arial"/>
          <w:i/>
        </w:rPr>
        <w:t>v</w:t>
      </w:r>
      <w:r>
        <w:rPr>
          <w:rFonts w:ascii="Arial"/>
          <w:i/>
          <w:spacing w:val="28"/>
        </w:rPr>
        <w:t xml:space="preserve"> </w:t>
      </w:r>
      <w:r>
        <w:t>&gt;</w:t>
      </w:r>
      <w:r>
        <w:rPr>
          <w:spacing w:val="-66"/>
        </w:rPr>
        <w:t xml:space="preserve"> </w:t>
      </w:r>
      <w:r>
        <w:t xml:space="preserve">ALL </w:t>
      </w:r>
      <w:r>
        <w:rPr>
          <w:rFonts w:ascii="Arial"/>
          <w:i/>
        </w:rPr>
        <w:t>V</w:t>
      </w:r>
      <w:r>
        <w:t xml:space="preserve">) returns TRUE if the value </w:t>
      </w:r>
      <w:r>
        <w:rPr>
          <w:rFonts w:ascii="Arial"/>
          <w:i/>
        </w:rPr>
        <w:t xml:space="preserve">v </w:t>
      </w:r>
      <w:r>
        <w:t xml:space="preserve">is greater than </w:t>
      </w:r>
      <w:r>
        <w:rPr>
          <w:rFonts w:ascii="Arial"/>
          <w:i/>
        </w:rPr>
        <w:t xml:space="preserve">all </w:t>
      </w:r>
      <w:r>
        <w:t xml:space="preserve">the values in the set (or multiset) </w:t>
      </w:r>
      <w:r>
        <w:rPr>
          <w:rFonts w:ascii="Arial"/>
          <w:i/>
        </w:rPr>
        <w:t>V</w:t>
      </w:r>
      <w:r>
        <w:t>. For</w:t>
      </w:r>
      <w:r>
        <w:rPr>
          <w:spacing w:val="1"/>
        </w:rPr>
        <w:t xml:space="preserve"> </w:t>
      </w:r>
      <w:r>
        <w:t>example is the following query, which returns the names of employees whose salary is greater than</w:t>
      </w:r>
      <w:r>
        <w:rPr>
          <w:spacing w:val="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salary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employees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department</w:t>
      </w:r>
      <w:r>
        <w:rPr>
          <w:spacing w:val="-11"/>
        </w:rPr>
        <w:t xml:space="preserve"> </w:t>
      </w:r>
      <w:r>
        <w:t>5:</w:t>
      </w:r>
    </w:p>
    <w:p w:rsidR="00B14EA8" w:rsidRDefault="009B706F">
      <w:pPr>
        <w:spacing w:line="264" w:lineRule="exact"/>
        <w:ind w:left="3481"/>
      </w:pPr>
      <w:r>
        <w:rPr>
          <w:rFonts w:ascii="Arial"/>
          <w:b/>
        </w:rPr>
        <w:t>SELECT</w:t>
      </w:r>
      <w:r>
        <w:rPr>
          <w:rFonts w:ascii="Arial"/>
          <w:b/>
          <w:spacing w:val="14"/>
        </w:rPr>
        <w:t xml:space="preserve"> </w:t>
      </w:r>
      <w:r>
        <w:t>Lname,</w:t>
      </w:r>
      <w:r>
        <w:rPr>
          <w:spacing w:val="8"/>
        </w:rPr>
        <w:t xml:space="preserve"> </w:t>
      </w:r>
      <w:r>
        <w:t>Fname</w:t>
      </w:r>
    </w:p>
    <w:p w:rsidR="00B14EA8" w:rsidRDefault="009B706F">
      <w:pPr>
        <w:spacing w:before="113"/>
        <w:ind w:left="3481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3"/>
          <w:w w:val="110"/>
        </w:rPr>
        <w:t xml:space="preserve"> </w:t>
      </w:r>
      <w:r>
        <w:rPr>
          <w:spacing w:val="-1"/>
          <w:w w:val="110"/>
        </w:rPr>
        <w:t>EMPLOYEE</w:t>
      </w:r>
    </w:p>
    <w:p w:rsidR="00B14EA8" w:rsidRDefault="009B706F">
      <w:pPr>
        <w:spacing w:before="112"/>
        <w:ind w:left="3481"/>
      </w:pPr>
      <w:r>
        <w:rPr>
          <w:rFonts w:ascii="Arial"/>
          <w:b/>
        </w:rPr>
        <w:t>WHERE</w:t>
      </w:r>
      <w:r>
        <w:rPr>
          <w:rFonts w:ascii="Arial"/>
          <w:b/>
          <w:spacing w:val="3"/>
        </w:rPr>
        <w:t xml:space="preserve"> </w:t>
      </w:r>
      <w:r>
        <w:t>Salary</w:t>
      </w:r>
      <w:r>
        <w:rPr>
          <w:spacing w:val="-7"/>
        </w:rPr>
        <w:t xml:space="preserve"> </w:t>
      </w:r>
      <w:r>
        <w:t>&gt;</w:t>
      </w:r>
      <w:r>
        <w:rPr>
          <w:spacing w:val="-5"/>
        </w:rPr>
        <w:t xml:space="preserve"> </w:t>
      </w:r>
      <w:r>
        <w:rPr>
          <w:rFonts w:ascii="Arial"/>
          <w:b/>
        </w:rPr>
        <w:t xml:space="preserve">ALL </w:t>
      </w:r>
      <w:r>
        <w:t>(</w:t>
      </w:r>
      <w:r>
        <w:rPr>
          <w:spacing w:val="-8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1"/>
        </w:rPr>
        <w:t xml:space="preserve"> </w:t>
      </w:r>
      <w:r>
        <w:t>Salary</w:t>
      </w:r>
    </w:p>
    <w:p w:rsidR="00B14EA8" w:rsidRDefault="009B706F">
      <w:pPr>
        <w:spacing w:before="113"/>
        <w:ind w:left="3481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3"/>
          <w:w w:val="110"/>
        </w:rPr>
        <w:t xml:space="preserve"> </w:t>
      </w:r>
      <w:r>
        <w:rPr>
          <w:spacing w:val="-1"/>
          <w:w w:val="110"/>
        </w:rPr>
        <w:t>EMPLOYEE</w:t>
      </w:r>
    </w:p>
    <w:p w:rsidR="00B14EA8" w:rsidRDefault="009B706F">
      <w:pPr>
        <w:spacing w:before="112"/>
        <w:ind w:left="3481"/>
      </w:pPr>
      <w:r>
        <w:rPr>
          <w:rFonts w:ascii="Arial"/>
          <w:b/>
          <w:w w:val="95"/>
        </w:rPr>
        <w:t>WHERE</w:t>
      </w:r>
      <w:r>
        <w:rPr>
          <w:rFonts w:ascii="Arial"/>
          <w:b/>
          <w:spacing w:val="16"/>
          <w:w w:val="95"/>
        </w:rPr>
        <w:t xml:space="preserve"> </w:t>
      </w:r>
      <w:r>
        <w:rPr>
          <w:w w:val="95"/>
        </w:rPr>
        <w:t>Dno=5</w:t>
      </w:r>
      <w:r>
        <w:rPr>
          <w:spacing w:val="4"/>
          <w:w w:val="95"/>
        </w:rPr>
        <w:t xml:space="preserve"> </w:t>
      </w:r>
      <w:r>
        <w:rPr>
          <w:w w:val="95"/>
        </w:rPr>
        <w:t>);</w:t>
      </w:r>
    </w:p>
    <w:p w:rsidR="00B14EA8" w:rsidRDefault="009B706F">
      <w:pPr>
        <w:pStyle w:val="BodyText"/>
        <w:spacing w:before="118" w:line="340" w:lineRule="auto"/>
        <w:ind w:left="600" w:right="956"/>
        <w:jc w:val="both"/>
      </w:pPr>
      <w:r>
        <w:t>In general, we can have several levels of nested queries. We can once again be faced with possible</w:t>
      </w:r>
      <w:r>
        <w:rPr>
          <w:spacing w:val="1"/>
        </w:rPr>
        <w:t xml:space="preserve"> </w:t>
      </w:r>
      <w:r>
        <w:t>ambiguity among attribute names if attributes of the same name exist—one in a relation in the</w:t>
      </w:r>
      <w:r>
        <w:rPr>
          <w:spacing w:val="1"/>
        </w:rPr>
        <w:t xml:space="preserve"> </w:t>
      </w:r>
      <w:r>
        <w:t xml:space="preserve">FROM clause of the </w:t>
      </w:r>
      <w:r>
        <w:rPr>
          <w:rFonts w:ascii="Arial" w:hAnsi="Arial"/>
          <w:i/>
        </w:rPr>
        <w:t xml:space="preserve">outer query, </w:t>
      </w:r>
      <w:r>
        <w:t xml:space="preserve">and another in a relation in the FROM clause of the </w:t>
      </w:r>
      <w:r>
        <w:rPr>
          <w:rFonts w:ascii="Arial" w:hAnsi="Arial"/>
          <w:i/>
        </w:rPr>
        <w:t>nested query.</w:t>
      </w:r>
      <w:r>
        <w:rPr>
          <w:rFonts w:ascii="Arial" w:hAnsi="Arial"/>
          <w:i/>
          <w:spacing w:val="1"/>
        </w:rPr>
        <w:t xml:space="preserve"> </w:t>
      </w:r>
      <w:r>
        <w:t xml:space="preserve">The rule is that a reference to an </w:t>
      </w:r>
      <w:r>
        <w:rPr>
          <w:rFonts w:ascii="Arial" w:hAnsi="Arial"/>
          <w:i/>
        </w:rPr>
        <w:t>unqualified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attribute</w:t>
      </w:r>
      <w:r>
        <w:rPr>
          <w:rFonts w:ascii="Arial" w:hAnsi="Arial"/>
          <w:i/>
          <w:spacing w:val="1"/>
        </w:rPr>
        <w:t xml:space="preserve"> </w:t>
      </w:r>
      <w:r>
        <w:t>refers to the relation declared in the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innermost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nested query</w:t>
      </w:r>
      <w:r>
        <w:t>.</w:t>
      </w:r>
    </w:p>
    <w:p w:rsidR="00B14EA8" w:rsidRDefault="009B706F">
      <w:pPr>
        <w:pStyle w:val="BodyText"/>
        <w:spacing w:before="7" w:line="343" w:lineRule="auto"/>
        <w:ind w:left="600" w:right="966"/>
        <w:jc w:val="both"/>
      </w:pPr>
      <w:r>
        <w:t>To avoid potential errors and ambiguities, create tuple variables (aliases) for all tables referenced in</w:t>
      </w:r>
      <w:r>
        <w:rPr>
          <w:spacing w:val="-66"/>
        </w:rPr>
        <w:t xml:space="preserve"> </w:t>
      </w:r>
      <w:r>
        <w:t>SQL</w:t>
      </w:r>
      <w:r>
        <w:rPr>
          <w:spacing w:val="-10"/>
        </w:rPr>
        <w:t xml:space="preserve"> </w:t>
      </w:r>
      <w:r>
        <w:t>query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 w:line="345" w:lineRule="auto"/>
        <w:ind w:left="600" w:right="952"/>
      </w:pPr>
      <w:r>
        <w:rPr>
          <w:rFonts w:ascii="Arial"/>
          <w:b/>
        </w:rPr>
        <w:t>Example:</w:t>
      </w:r>
      <w:r>
        <w:rPr>
          <w:rFonts w:ascii="Arial"/>
          <w:b/>
          <w:spacing w:val="8"/>
        </w:rPr>
        <w:t xml:space="preserve"> </w:t>
      </w:r>
      <w:r>
        <w:t>Retrieve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employee</w:t>
      </w:r>
      <w:r>
        <w:rPr>
          <w:spacing w:val="3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dependent</w:t>
      </w:r>
      <w:r>
        <w:rPr>
          <w:spacing w:val="3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same</w:t>
      </w:r>
      <w:r>
        <w:rPr>
          <w:spacing w:val="-5"/>
        </w:rPr>
        <w:t xml:space="preserve"> </w:t>
      </w:r>
      <w:r>
        <w:t>sex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employee</w:t>
      </w:r>
    </w:p>
    <w:p w:rsidR="00B14EA8" w:rsidRDefault="009B706F">
      <w:pPr>
        <w:spacing w:line="343" w:lineRule="auto"/>
        <w:ind w:left="2823" w:right="5114"/>
      </w:pPr>
      <w:r>
        <w:rPr>
          <w:rFonts w:ascii="Arial"/>
          <w:b/>
          <w:w w:val="105"/>
        </w:rPr>
        <w:t xml:space="preserve">SELECT </w:t>
      </w:r>
      <w:r>
        <w:rPr>
          <w:w w:val="105"/>
        </w:rPr>
        <w:t>E.Fname, E.Lname</w:t>
      </w:r>
      <w:r>
        <w:rPr>
          <w:spacing w:val="1"/>
          <w:w w:val="105"/>
        </w:rPr>
        <w:t xml:space="preserve"> </w:t>
      </w:r>
      <w:r>
        <w:rPr>
          <w:rFonts w:ascii="Arial"/>
          <w:b/>
          <w:w w:val="105"/>
        </w:rPr>
        <w:t xml:space="preserve">FROM  </w:t>
      </w:r>
      <w:r>
        <w:rPr>
          <w:w w:val="105"/>
        </w:rPr>
        <w:t xml:space="preserve">EMPLOYEE </w:t>
      </w:r>
      <w:r>
        <w:rPr>
          <w:rFonts w:ascii="Arial"/>
          <w:b/>
          <w:w w:val="105"/>
        </w:rPr>
        <w:t xml:space="preserve">AS  </w:t>
      </w:r>
      <w:r>
        <w:rPr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rFonts w:ascii="Arial"/>
          <w:b/>
        </w:rPr>
        <w:t>WHERE</w:t>
      </w:r>
      <w:r>
        <w:rPr>
          <w:rFonts w:ascii="Arial"/>
          <w:b/>
          <w:spacing w:val="18"/>
        </w:rPr>
        <w:t xml:space="preserve"> </w:t>
      </w:r>
      <w:r>
        <w:t>E.Ssn</w:t>
      </w:r>
      <w:r>
        <w:rPr>
          <w:spacing w:val="11"/>
        </w:rPr>
        <w:t xml:space="preserve"> </w:t>
      </w:r>
      <w:r>
        <w:rPr>
          <w:rFonts w:ascii="Arial"/>
          <w:b/>
        </w:rPr>
        <w:t>IN</w:t>
      </w:r>
      <w:r>
        <w:rPr>
          <w:rFonts w:ascii="Arial"/>
          <w:b/>
          <w:spacing w:val="8"/>
        </w:rPr>
        <w:t xml:space="preserve"> </w:t>
      </w:r>
      <w:r>
        <w:t>(</w:t>
      </w:r>
      <w:r>
        <w:rPr>
          <w:spacing w:val="6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22"/>
        </w:rPr>
        <w:t xml:space="preserve"> </w:t>
      </w:r>
      <w:r>
        <w:t>Essn</w:t>
      </w:r>
      <w:r>
        <w:rPr>
          <w:spacing w:val="-66"/>
        </w:rPr>
        <w:t xml:space="preserve"> </w:t>
      </w: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7"/>
          <w:w w:val="105"/>
        </w:rPr>
        <w:t xml:space="preserve"> </w:t>
      </w:r>
      <w:r>
        <w:rPr>
          <w:w w:val="105"/>
        </w:rPr>
        <w:t>DEPENDENT</w:t>
      </w:r>
      <w:r>
        <w:rPr>
          <w:spacing w:val="-6"/>
          <w:w w:val="105"/>
        </w:rPr>
        <w:t xml:space="preserve"> </w:t>
      </w:r>
      <w:r>
        <w:rPr>
          <w:rFonts w:ascii="Arial"/>
          <w:b/>
          <w:w w:val="105"/>
        </w:rPr>
        <w:t>AS</w:t>
      </w:r>
      <w:r>
        <w:rPr>
          <w:rFonts w:ascii="Arial"/>
          <w:b/>
          <w:spacing w:val="1"/>
          <w:w w:val="105"/>
        </w:rPr>
        <w:t xml:space="preserve"> </w:t>
      </w:r>
      <w:r>
        <w:rPr>
          <w:w w:val="105"/>
        </w:rPr>
        <w:t>D</w:t>
      </w:r>
    </w:p>
    <w:p w:rsidR="00B14EA8" w:rsidRDefault="009B706F">
      <w:pPr>
        <w:pStyle w:val="BodyText"/>
        <w:spacing w:line="265" w:lineRule="exact"/>
        <w:ind w:left="2761"/>
      </w:pPr>
      <w:r>
        <w:rPr>
          <w:rFonts w:ascii="Arial"/>
          <w:b/>
        </w:rPr>
        <w:t>WHERE</w:t>
      </w:r>
      <w:r>
        <w:rPr>
          <w:rFonts w:ascii="Arial"/>
          <w:b/>
          <w:spacing w:val="18"/>
        </w:rPr>
        <w:t xml:space="preserve"> </w:t>
      </w:r>
      <w:r>
        <w:t>E.Fname=D.Dependent_name</w:t>
      </w:r>
    </w:p>
    <w:p w:rsidR="00B14EA8" w:rsidRDefault="009B706F">
      <w:pPr>
        <w:spacing w:before="105"/>
        <w:ind w:left="2761"/>
      </w:pPr>
      <w:r>
        <w:rPr>
          <w:rFonts w:ascii="Arial"/>
          <w:b/>
        </w:rPr>
        <w:t>AND</w:t>
      </w:r>
      <w:r>
        <w:rPr>
          <w:rFonts w:ascii="Arial"/>
          <w:b/>
          <w:spacing w:val="7"/>
        </w:rPr>
        <w:t xml:space="preserve"> </w:t>
      </w:r>
      <w:r>
        <w:t>E.Sex=D.Sex );</w:t>
      </w:r>
    </w:p>
    <w:p w:rsidR="00B14EA8" w:rsidRDefault="009B706F">
      <w:pPr>
        <w:pStyle w:val="BodyText"/>
        <w:spacing w:before="118" w:line="343" w:lineRule="auto"/>
        <w:ind w:left="600"/>
      </w:pPr>
      <w:r>
        <w:rPr>
          <w:w w:val="105"/>
        </w:rPr>
        <w:t>In</w:t>
      </w:r>
      <w:r>
        <w:rPr>
          <w:spacing w:val="35"/>
          <w:w w:val="105"/>
        </w:rPr>
        <w:t xml:space="preserve"> </w:t>
      </w:r>
      <w:r>
        <w:rPr>
          <w:w w:val="105"/>
        </w:rPr>
        <w:t>the</w:t>
      </w:r>
      <w:r>
        <w:rPr>
          <w:spacing w:val="32"/>
          <w:w w:val="105"/>
        </w:rPr>
        <w:t xml:space="preserve"> </w:t>
      </w:r>
      <w:r>
        <w:rPr>
          <w:w w:val="105"/>
        </w:rPr>
        <w:t>above</w:t>
      </w:r>
      <w:r>
        <w:rPr>
          <w:spacing w:val="36"/>
          <w:w w:val="105"/>
        </w:rPr>
        <w:t xml:space="preserve"> </w:t>
      </w:r>
      <w:r>
        <w:rPr>
          <w:w w:val="105"/>
        </w:rPr>
        <w:t>nested</w:t>
      </w:r>
      <w:r>
        <w:rPr>
          <w:spacing w:val="32"/>
          <w:w w:val="105"/>
        </w:rPr>
        <w:t xml:space="preserve"> </w:t>
      </w:r>
      <w:r>
        <w:rPr>
          <w:w w:val="105"/>
        </w:rPr>
        <w:t>query,</w:t>
      </w:r>
      <w:r>
        <w:rPr>
          <w:spacing w:val="31"/>
          <w:w w:val="105"/>
        </w:rPr>
        <w:t xml:space="preserve"> </w:t>
      </w:r>
      <w:r>
        <w:rPr>
          <w:w w:val="105"/>
        </w:rPr>
        <w:t>we</w:t>
      </w:r>
      <w:r>
        <w:rPr>
          <w:spacing w:val="36"/>
          <w:w w:val="105"/>
        </w:rPr>
        <w:t xml:space="preserve"> </w:t>
      </w:r>
      <w:r>
        <w:rPr>
          <w:w w:val="105"/>
        </w:rPr>
        <w:t>must</w:t>
      </w:r>
      <w:r>
        <w:rPr>
          <w:spacing w:val="30"/>
          <w:w w:val="105"/>
        </w:rPr>
        <w:t xml:space="preserve"> </w:t>
      </w:r>
      <w:r>
        <w:rPr>
          <w:w w:val="105"/>
        </w:rPr>
        <w:t>qualify</w:t>
      </w:r>
      <w:r>
        <w:rPr>
          <w:spacing w:val="31"/>
          <w:w w:val="105"/>
        </w:rPr>
        <w:t xml:space="preserve"> </w:t>
      </w:r>
      <w:r>
        <w:rPr>
          <w:w w:val="105"/>
        </w:rPr>
        <w:t>E.Sex</w:t>
      </w:r>
      <w:r>
        <w:rPr>
          <w:spacing w:val="30"/>
          <w:w w:val="105"/>
        </w:rPr>
        <w:t xml:space="preserve"> </w:t>
      </w:r>
      <w:r>
        <w:rPr>
          <w:w w:val="105"/>
        </w:rPr>
        <w:t>because</w:t>
      </w:r>
      <w:r>
        <w:rPr>
          <w:spacing w:val="36"/>
          <w:w w:val="105"/>
        </w:rPr>
        <w:t xml:space="preserve"> </w:t>
      </w:r>
      <w:r>
        <w:rPr>
          <w:w w:val="105"/>
        </w:rPr>
        <w:t>it</w:t>
      </w:r>
      <w:r>
        <w:rPr>
          <w:spacing w:val="35"/>
          <w:w w:val="105"/>
        </w:rPr>
        <w:t xml:space="preserve"> </w:t>
      </w:r>
      <w:r>
        <w:rPr>
          <w:w w:val="105"/>
        </w:rPr>
        <w:t>refers</w:t>
      </w:r>
      <w:r>
        <w:rPr>
          <w:spacing w:val="30"/>
          <w:w w:val="105"/>
        </w:rPr>
        <w:t xml:space="preserve"> </w:t>
      </w:r>
      <w:r>
        <w:rPr>
          <w:w w:val="105"/>
        </w:rPr>
        <w:t>to</w:t>
      </w:r>
      <w:r>
        <w:rPr>
          <w:spacing w:val="32"/>
          <w:w w:val="105"/>
        </w:rPr>
        <w:t xml:space="preserve"> </w:t>
      </w:r>
      <w:r>
        <w:rPr>
          <w:w w:val="105"/>
        </w:rPr>
        <w:t>the</w:t>
      </w:r>
      <w:r>
        <w:rPr>
          <w:spacing w:val="35"/>
          <w:w w:val="105"/>
        </w:rPr>
        <w:t xml:space="preserve"> </w:t>
      </w:r>
      <w:r>
        <w:rPr>
          <w:w w:val="105"/>
        </w:rPr>
        <w:t>Sex</w:t>
      </w:r>
      <w:r>
        <w:rPr>
          <w:spacing w:val="31"/>
          <w:w w:val="105"/>
        </w:rPr>
        <w:t xml:space="preserve"> </w:t>
      </w:r>
      <w:r>
        <w:rPr>
          <w:w w:val="105"/>
        </w:rPr>
        <w:t>attribute</w:t>
      </w:r>
      <w:r>
        <w:rPr>
          <w:spacing w:val="35"/>
          <w:w w:val="105"/>
        </w:rPr>
        <w:t xml:space="preserve"> </w:t>
      </w:r>
      <w:r>
        <w:rPr>
          <w:w w:val="105"/>
        </w:rPr>
        <w:t>of</w:t>
      </w:r>
      <w:r>
        <w:rPr>
          <w:spacing w:val="-69"/>
          <w:w w:val="105"/>
        </w:rPr>
        <w:t xml:space="preserve"> </w:t>
      </w:r>
      <w:r>
        <w:rPr>
          <w:w w:val="105"/>
        </w:rPr>
        <w:t>EMPLOYEE</w:t>
      </w:r>
      <w:r>
        <w:rPr>
          <w:spacing w:val="-15"/>
          <w:w w:val="105"/>
        </w:rPr>
        <w:t xml:space="preserve"> </w:t>
      </w:r>
      <w:r>
        <w:rPr>
          <w:w w:val="105"/>
        </w:rPr>
        <w:t>from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w w:val="105"/>
        </w:rPr>
        <w:t>outer</w:t>
      </w:r>
      <w:r>
        <w:rPr>
          <w:spacing w:val="-17"/>
          <w:w w:val="105"/>
        </w:rPr>
        <w:t xml:space="preserve"> </w:t>
      </w:r>
      <w:r>
        <w:rPr>
          <w:w w:val="105"/>
        </w:rPr>
        <w:t>query,</w:t>
      </w:r>
      <w:r>
        <w:rPr>
          <w:spacing w:val="-16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DEPENDENT</w:t>
      </w:r>
      <w:r>
        <w:rPr>
          <w:spacing w:val="-13"/>
          <w:w w:val="105"/>
        </w:rPr>
        <w:t xml:space="preserve"> </w:t>
      </w:r>
      <w:r>
        <w:rPr>
          <w:w w:val="105"/>
        </w:rPr>
        <w:t>also</w:t>
      </w:r>
      <w:r>
        <w:rPr>
          <w:spacing w:val="-14"/>
          <w:w w:val="105"/>
        </w:rPr>
        <w:t xml:space="preserve"> </w:t>
      </w:r>
      <w:r>
        <w:rPr>
          <w:w w:val="105"/>
        </w:rPr>
        <w:t>has</w:t>
      </w:r>
      <w:r>
        <w:rPr>
          <w:spacing w:val="-17"/>
          <w:w w:val="105"/>
        </w:rPr>
        <w:t xml:space="preserve"> </w:t>
      </w:r>
      <w:r>
        <w:rPr>
          <w:w w:val="105"/>
        </w:rPr>
        <w:t>an</w:t>
      </w:r>
      <w:r>
        <w:rPr>
          <w:spacing w:val="-15"/>
          <w:w w:val="105"/>
        </w:rPr>
        <w:t xml:space="preserve"> </w:t>
      </w:r>
      <w:r>
        <w:rPr>
          <w:w w:val="105"/>
        </w:rPr>
        <w:t>attribute</w:t>
      </w:r>
      <w:r>
        <w:rPr>
          <w:spacing w:val="-14"/>
          <w:w w:val="105"/>
        </w:rPr>
        <w:t xml:space="preserve"> </w:t>
      </w:r>
      <w:r>
        <w:rPr>
          <w:w w:val="105"/>
        </w:rPr>
        <w:t>called</w:t>
      </w:r>
      <w:r>
        <w:rPr>
          <w:spacing w:val="-15"/>
          <w:w w:val="105"/>
        </w:rPr>
        <w:t xml:space="preserve"> </w:t>
      </w:r>
      <w:r>
        <w:rPr>
          <w:w w:val="105"/>
        </w:rPr>
        <w:t>Sex.</w:t>
      </w:r>
    </w:p>
    <w:p w:rsidR="00B14EA8" w:rsidRDefault="00B14EA8">
      <w:pPr>
        <w:pStyle w:val="BodyText"/>
        <w:spacing w:before="6"/>
        <w:rPr>
          <w:sz w:val="34"/>
        </w:rPr>
      </w:pPr>
    </w:p>
    <w:p w:rsidR="00B14EA8" w:rsidRDefault="009B706F">
      <w:pPr>
        <w:pStyle w:val="ListParagraph"/>
        <w:numPr>
          <w:ilvl w:val="2"/>
          <w:numId w:val="178"/>
        </w:numPr>
        <w:tabs>
          <w:tab w:val="left" w:pos="1205"/>
        </w:tabs>
        <w:ind w:left="1204" w:hanging="605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Correlated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Nested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Queries</w:t>
      </w:r>
    </w:p>
    <w:p w:rsidR="00B14EA8" w:rsidRDefault="009B706F">
      <w:pPr>
        <w:pStyle w:val="BodyText"/>
        <w:spacing w:before="132" w:line="338" w:lineRule="auto"/>
        <w:ind w:left="600" w:right="805"/>
      </w:pPr>
      <w:r>
        <w:t>Whenever</w:t>
      </w:r>
      <w:r>
        <w:rPr>
          <w:spacing w:val="44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condition</w:t>
      </w:r>
      <w:r>
        <w:rPr>
          <w:spacing w:val="47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WHERE</w:t>
      </w:r>
      <w:r>
        <w:rPr>
          <w:spacing w:val="48"/>
        </w:rPr>
        <w:t xml:space="preserve"> </w:t>
      </w:r>
      <w:r>
        <w:t>clause</w:t>
      </w:r>
      <w:r>
        <w:rPr>
          <w:spacing w:val="47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nested</w:t>
      </w:r>
      <w:r>
        <w:rPr>
          <w:spacing w:val="48"/>
        </w:rPr>
        <w:t xml:space="preserve"> </w:t>
      </w:r>
      <w:r>
        <w:t>query</w:t>
      </w:r>
      <w:r>
        <w:rPr>
          <w:spacing w:val="45"/>
        </w:rPr>
        <w:t xml:space="preserve"> </w:t>
      </w:r>
      <w:r>
        <w:t>references</w:t>
      </w:r>
      <w:r>
        <w:rPr>
          <w:spacing w:val="45"/>
        </w:rPr>
        <w:t xml:space="preserve"> </w:t>
      </w:r>
      <w:r>
        <w:t>some</w:t>
      </w:r>
      <w:r>
        <w:rPr>
          <w:spacing w:val="47"/>
        </w:rPr>
        <w:t xml:space="preserve"> </w:t>
      </w:r>
      <w:r>
        <w:t>attribute</w:t>
      </w:r>
      <w:r>
        <w:rPr>
          <w:spacing w:val="47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relation</w:t>
      </w:r>
      <w:r>
        <w:rPr>
          <w:spacing w:val="-6"/>
        </w:rPr>
        <w:t xml:space="preserve"> </w:t>
      </w:r>
      <w:r>
        <w:t>declared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outer</w:t>
      </w:r>
      <w:r>
        <w:rPr>
          <w:spacing w:val="-14"/>
        </w:rPr>
        <w:t xml:space="preserve"> </w:t>
      </w:r>
      <w:r>
        <w:t>query,</w:t>
      </w:r>
      <w:r>
        <w:rPr>
          <w:spacing w:val="-1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queries</w:t>
      </w:r>
      <w:r>
        <w:rPr>
          <w:spacing w:val="-8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said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7"/>
        </w:rPr>
        <w:t xml:space="preserve"> </w:t>
      </w:r>
      <w:r>
        <w:rPr>
          <w:rFonts w:ascii="Arial"/>
          <w:b/>
        </w:rPr>
        <w:t>correlated</w:t>
      </w:r>
      <w:r>
        <w:t>.</w:t>
      </w:r>
    </w:p>
    <w:p w:rsidR="00B14EA8" w:rsidRDefault="009B706F">
      <w:pPr>
        <w:pStyle w:val="BodyText"/>
        <w:spacing w:before="9"/>
        <w:ind w:left="600"/>
      </w:pPr>
      <w:r>
        <w:t>Example:</w:t>
      </w:r>
    </w:p>
    <w:p w:rsidR="00B14EA8" w:rsidRDefault="009B706F">
      <w:pPr>
        <w:spacing w:before="114" w:line="340" w:lineRule="auto"/>
        <w:ind w:left="2823" w:right="5114"/>
      </w:pPr>
      <w:r>
        <w:rPr>
          <w:rFonts w:ascii="Arial"/>
          <w:b/>
        </w:rPr>
        <w:t>SELECT</w:t>
      </w:r>
      <w:r>
        <w:rPr>
          <w:rFonts w:ascii="Arial"/>
          <w:b/>
          <w:spacing w:val="9"/>
        </w:rPr>
        <w:t xml:space="preserve"> </w:t>
      </w:r>
      <w:r>
        <w:t>E.Fname,</w:t>
      </w:r>
      <w:r>
        <w:rPr>
          <w:spacing w:val="-5"/>
        </w:rPr>
        <w:t xml:space="preserve"> </w:t>
      </w:r>
      <w:r>
        <w:t>E.Lname</w:t>
      </w:r>
      <w:r>
        <w:rPr>
          <w:spacing w:val="1"/>
        </w:rPr>
        <w:t xml:space="preserve"> </w:t>
      </w:r>
      <w:r>
        <w:rPr>
          <w:rFonts w:ascii="Arial"/>
          <w:b/>
          <w:w w:val="105"/>
        </w:rPr>
        <w:t xml:space="preserve">FROM  </w:t>
      </w:r>
      <w:r>
        <w:rPr>
          <w:w w:val="105"/>
        </w:rPr>
        <w:t xml:space="preserve">EMPLOYEE </w:t>
      </w:r>
      <w:r>
        <w:rPr>
          <w:rFonts w:ascii="Arial"/>
          <w:b/>
          <w:w w:val="105"/>
        </w:rPr>
        <w:t xml:space="preserve">AS  </w:t>
      </w:r>
      <w:r>
        <w:rPr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rFonts w:ascii="Arial"/>
          <w:b/>
        </w:rPr>
        <w:t>WHERE</w:t>
      </w:r>
      <w:r>
        <w:rPr>
          <w:rFonts w:ascii="Arial"/>
          <w:b/>
          <w:spacing w:val="18"/>
        </w:rPr>
        <w:t xml:space="preserve"> </w:t>
      </w:r>
      <w:r>
        <w:t>E.Ssn</w:t>
      </w:r>
      <w:r>
        <w:rPr>
          <w:spacing w:val="11"/>
        </w:rPr>
        <w:t xml:space="preserve"> </w:t>
      </w:r>
      <w:r>
        <w:rPr>
          <w:rFonts w:ascii="Arial"/>
          <w:b/>
        </w:rPr>
        <w:t>IN</w:t>
      </w:r>
      <w:r>
        <w:rPr>
          <w:rFonts w:ascii="Arial"/>
          <w:b/>
          <w:spacing w:val="8"/>
        </w:rPr>
        <w:t xml:space="preserve"> </w:t>
      </w:r>
      <w:r>
        <w:t>(</w:t>
      </w:r>
      <w:r>
        <w:rPr>
          <w:spacing w:val="6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22"/>
        </w:rPr>
        <w:t xml:space="preserve"> </w:t>
      </w:r>
      <w:r>
        <w:t>Essn</w:t>
      </w:r>
      <w:r>
        <w:rPr>
          <w:spacing w:val="-66"/>
        </w:rPr>
        <w:t xml:space="preserve"> </w:t>
      </w: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7"/>
          <w:w w:val="105"/>
        </w:rPr>
        <w:t xml:space="preserve"> </w:t>
      </w:r>
      <w:r>
        <w:rPr>
          <w:w w:val="105"/>
        </w:rPr>
        <w:t>DEPENDENT</w:t>
      </w:r>
      <w:r>
        <w:rPr>
          <w:spacing w:val="-6"/>
          <w:w w:val="105"/>
        </w:rPr>
        <w:t xml:space="preserve"> </w:t>
      </w:r>
      <w:r>
        <w:rPr>
          <w:rFonts w:ascii="Arial"/>
          <w:b/>
          <w:w w:val="105"/>
        </w:rPr>
        <w:t>AS</w:t>
      </w:r>
      <w:r>
        <w:rPr>
          <w:rFonts w:ascii="Arial"/>
          <w:b/>
          <w:spacing w:val="1"/>
          <w:w w:val="105"/>
        </w:rPr>
        <w:t xml:space="preserve"> </w:t>
      </w:r>
      <w:r>
        <w:rPr>
          <w:w w:val="105"/>
        </w:rPr>
        <w:t>D</w:t>
      </w:r>
    </w:p>
    <w:p w:rsidR="00B14EA8" w:rsidRDefault="009B706F">
      <w:pPr>
        <w:pStyle w:val="BodyText"/>
        <w:spacing w:before="4"/>
        <w:ind w:left="2761"/>
      </w:pPr>
      <w:r>
        <w:rPr>
          <w:rFonts w:ascii="Arial"/>
          <w:b/>
        </w:rPr>
        <w:t>WHERE</w:t>
      </w:r>
      <w:r>
        <w:rPr>
          <w:rFonts w:ascii="Arial"/>
          <w:b/>
          <w:spacing w:val="18"/>
        </w:rPr>
        <w:t xml:space="preserve"> </w:t>
      </w:r>
      <w:r>
        <w:t>E.Fname=D.Dependent_name</w:t>
      </w:r>
    </w:p>
    <w:p w:rsidR="00B14EA8" w:rsidRDefault="009B706F">
      <w:pPr>
        <w:spacing w:before="113"/>
        <w:ind w:left="2761"/>
      </w:pPr>
      <w:r>
        <w:rPr>
          <w:rFonts w:ascii="Arial"/>
          <w:b/>
        </w:rPr>
        <w:t>AND</w:t>
      </w:r>
      <w:r>
        <w:rPr>
          <w:rFonts w:ascii="Arial"/>
          <w:b/>
          <w:spacing w:val="7"/>
        </w:rPr>
        <w:t xml:space="preserve"> </w:t>
      </w:r>
      <w:r>
        <w:t>E.Sex=D.Sex );</w:t>
      </w:r>
    </w:p>
    <w:p w:rsidR="00B14EA8" w:rsidRDefault="009B706F">
      <w:pPr>
        <w:pStyle w:val="BodyText"/>
        <w:spacing w:before="117" w:line="343" w:lineRule="auto"/>
        <w:ind w:left="600" w:right="960"/>
        <w:jc w:val="both"/>
      </w:pPr>
      <w:r>
        <w:t>The nested query is evaluated once for each tuple (or combination of tuples) in the outer query. we</w:t>
      </w:r>
      <w:r>
        <w:rPr>
          <w:spacing w:val="-66"/>
        </w:rPr>
        <w:t xml:space="preserve"> </w:t>
      </w:r>
      <w:r>
        <w:t>can think of query in above example as follows: For each EMPLOYEE tuple, evaluate the nested</w:t>
      </w:r>
      <w:r>
        <w:rPr>
          <w:spacing w:val="1"/>
        </w:rPr>
        <w:t xml:space="preserve"> </w:t>
      </w:r>
      <w:r>
        <w:t>query, which retrieves the Essn values for all DEPENDENT tuples with the same sex and name as</w:t>
      </w:r>
      <w:r>
        <w:rPr>
          <w:spacing w:val="1"/>
        </w:rPr>
        <w:t xml:space="preserve"> </w:t>
      </w:r>
      <w:r>
        <w:t>that EMPLOYEE tuple; if the Ssn value of the EMPLOYEE tuple is in the result of the nested query,</w:t>
      </w:r>
      <w:r>
        <w:rPr>
          <w:spacing w:val="1"/>
        </w:rPr>
        <w:t xml:space="preserve"> </w:t>
      </w:r>
      <w:r>
        <w:t>then</w:t>
      </w:r>
      <w:r>
        <w:rPr>
          <w:spacing w:val="-4"/>
        </w:rPr>
        <w:t xml:space="preserve"> </w:t>
      </w:r>
      <w:r>
        <w:t>select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EMPLOYEE</w:t>
      </w:r>
      <w:r>
        <w:rPr>
          <w:spacing w:val="-9"/>
        </w:rPr>
        <w:t xml:space="preserve"> </w:t>
      </w:r>
      <w:r>
        <w:t>tuple.</w:t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Heading6"/>
        <w:numPr>
          <w:ilvl w:val="2"/>
          <w:numId w:val="178"/>
        </w:numPr>
        <w:tabs>
          <w:tab w:val="left" w:pos="1200"/>
        </w:tabs>
        <w:ind w:left="1200" w:hanging="600"/>
        <w:rPr>
          <w:rFonts w:ascii="Arial"/>
        </w:rPr>
      </w:pPr>
      <w:r>
        <w:rPr>
          <w:rFonts w:ascii="Arial"/>
        </w:rPr>
        <w:t>The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EXISTS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UNIQUE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Functions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SQL</w:t>
      </w:r>
    </w:p>
    <w:p w:rsidR="00B14EA8" w:rsidRDefault="009B706F">
      <w:pPr>
        <w:pStyle w:val="Heading7"/>
        <w:spacing w:before="142"/>
        <w:jc w:val="both"/>
      </w:pPr>
      <w:r>
        <w:t>EXISTS</w:t>
      </w:r>
      <w:r>
        <w:rPr>
          <w:spacing w:val="-3"/>
        </w:rPr>
        <w:t xml:space="preserve"> </w:t>
      </w:r>
      <w:r>
        <w:t>Functions</w:t>
      </w:r>
    </w:p>
    <w:p w:rsidR="00B14EA8" w:rsidRDefault="009B706F">
      <w:pPr>
        <w:pStyle w:val="BodyText"/>
        <w:spacing w:before="117"/>
        <w:ind w:left="600"/>
      </w:pPr>
      <w:r>
        <w:t>The</w:t>
      </w:r>
      <w:r>
        <w:rPr>
          <w:spacing w:val="27"/>
        </w:rPr>
        <w:t xml:space="preserve"> </w:t>
      </w:r>
      <w:r>
        <w:t>EXISTS</w:t>
      </w:r>
      <w:r>
        <w:rPr>
          <w:spacing w:val="21"/>
        </w:rPr>
        <w:t xml:space="preserve"> </w:t>
      </w:r>
      <w:r>
        <w:t>function</w:t>
      </w:r>
      <w:r>
        <w:rPr>
          <w:spacing w:val="32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SQL</w:t>
      </w:r>
      <w:r>
        <w:rPr>
          <w:spacing w:val="27"/>
        </w:rPr>
        <w:t xml:space="preserve"> </w:t>
      </w:r>
      <w:r>
        <w:t>is</w:t>
      </w:r>
      <w:r>
        <w:rPr>
          <w:spacing w:val="31"/>
        </w:rPr>
        <w:t xml:space="preserve"> </w:t>
      </w:r>
      <w:r>
        <w:t>used</w:t>
      </w:r>
      <w:r>
        <w:rPr>
          <w:spacing w:val="27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check</w:t>
      </w:r>
      <w:r>
        <w:rPr>
          <w:spacing w:val="31"/>
        </w:rPr>
        <w:t xml:space="preserve"> </w:t>
      </w:r>
      <w:r>
        <w:t>whether</w:t>
      </w:r>
      <w:r>
        <w:rPr>
          <w:spacing w:val="23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result</w:t>
      </w:r>
      <w:r>
        <w:rPr>
          <w:spacing w:val="27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correlated</w:t>
      </w:r>
      <w:r>
        <w:rPr>
          <w:spacing w:val="28"/>
        </w:rPr>
        <w:t xml:space="preserve"> </w:t>
      </w:r>
      <w:r>
        <w:t>nested</w:t>
      </w:r>
      <w:r>
        <w:rPr>
          <w:spacing w:val="27"/>
        </w:rPr>
        <w:t xml:space="preserve"> </w:t>
      </w:r>
      <w:r>
        <w:t>query</w:t>
      </w:r>
      <w:r>
        <w:rPr>
          <w:spacing w:val="31"/>
        </w:rPr>
        <w:t xml:space="preserve"> </w:t>
      </w:r>
      <w:r>
        <w:t>is</w:t>
      </w:r>
    </w:p>
    <w:p w:rsidR="00B14EA8" w:rsidRDefault="009B706F">
      <w:pPr>
        <w:pStyle w:val="BodyText"/>
        <w:spacing w:before="114"/>
        <w:ind w:left="600"/>
      </w:pPr>
      <w:r>
        <w:rPr>
          <w:rFonts w:ascii="Arial"/>
          <w:i/>
        </w:rPr>
        <w:t>empty</w:t>
      </w:r>
      <w:r>
        <w:rPr>
          <w:rFonts w:ascii="Arial"/>
          <w:i/>
          <w:spacing w:val="7"/>
        </w:rPr>
        <w:t xml:space="preserve"> </w:t>
      </w:r>
      <w:r>
        <w:t>(contains</w:t>
      </w:r>
      <w:r>
        <w:rPr>
          <w:spacing w:val="-1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tuples)</w:t>
      </w:r>
      <w:r>
        <w:rPr>
          <w:spacing w:val="-3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not.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result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EXISTS is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Boolean</w:t>
      </w:r>
      <w:r>
        <w:rPr>
          <w:spacing w:val="-4"/>
        </w:rPr>
        <w:t xml:space="preserve"> </w:t>
      </w:r>
      <w:r>
        <w:t>value</w:t>
      </w:r>
    </w:p>
    <w:p w:rsidR="00B14EA8" w:rsidRDefault="009B706F">
      <w:pPr>
        <w:pStyle w:val="ListParagraph"/>
        <w:numPr>
          <w:ilvl w:val="0"/>
          <w:numId w:val="177"/>
        </w:numPr>
        <w:tabs>
          <w:tab w:val="left" w:pos="1320"/>
          <w:tab w:val="left" w:pos="1321"/>
        </w:tabs>
        <w:spacing w:before="112"/>
      </w:pPr>
      <w:r>
        <w:rPr>
          <w:rFonts w:ascii="Arial" w:hAnsi="Arial"/>
          <w:b/>
        </w:rPr>
        <w:t>TRUE</w:t>
      </w:r>
      <w:r>
        <w:rPr>
          <w:rFonts w:ascii="Arial" w:hAnsi="Arial"/>
          <w:b/>
          <w:spacing w:val="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nested</w:t>
      </w:r>
      <w:r>
        <w:rPr>
          <w:spacing w:val="-11"/>
        </w:rPr>
        <w:t xml:space="preserve"> </w:t>
      </w:r>
      <w:r>
        <w:t>query</w:t>
      </w:r>
      <w:r>
        <w:rPr>
          <w:spacing w:val="-8"/>
        </w:rPr>
        <w:t xml:space="preserve"> </w:t>
      </w:r>
      <w:r>
        <w:t>result</w:t>
      </w:r>
      <w:r>
        <w:rPr>
          <w:spacing w:val="-7"/>
        </w:rPr>
        <w:t xml:space="preserve"> </w:t>
      </w:r>
      <w:r>
        <w:t>contains</w:t>
      </w:r>
      <w:r>
        <w:rPr>
          <w:spacing w:val="-13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least</w:t>
      </w:r>
      <w:r>
        <w:rPr>
          <w:spacing w:val="-12"/>
        </w:rPr>
        <w:t xml:space="preserve"> </w:t>
      </w:r>
      <w:r>
        <w:t>one</w:t>
      </w:r>
      <w:r>
        <w:rPr>
          <w:spacing w:val="-11"/>
        </w:rPr>
        <w:t xml:space="preserve"> </w:t>
      </w:r>
      <w:r>
        <w:t>tuple,</w:t>
      </w:r>
      <w:r>
        <w:rPr>
          <w:spacing w:val="-12"/>
        </w:rPr>
        <w:t xml:space="preserve"> </w:t>
      </w:r>
      <w:r>
        <w:t>or</w:t>
      </w:r>
    </w:p>
    <w:p w:rsidR="00B14EA8" w:rsidRDefault="009B706F">
      <w:pPr>
        <w:pStyle w:val="ListParagraph"/>
        <w:numPr>
          <w:ilvl w:val="0"/>
          <w:numId w:val="177"/>
        </w:numPr>
        <w:tabs>
          <w:tab w:val="left" w:pos="1320"/>
          <w:tab w:val="left" w:pos="1321"/>
        </w:tabs>
        <w:spacing w:before="113"/>
      </w:pPr>
      <w:r>
        <w:rPr>
          <w:rFonts w:ascii="Arial" w:hAnsi="Arial"/>
          <w:b/>
        </w:rPr>
        <w:t>FALSE</w:t>
      </w:r>
      <w:r>
        <w:rPr>
          <w:rFonts w:ascii="Arial" w:hAnsi="Arial"/>
          <w:b/>
          <w:spacing w:val="2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nested</w:t>
      </w:r>
      <w:r>
        <w:rPr>
          <w:spacing w:val="-11"/>
        </w:rPr>
        <w:t xml:space="preserve"> </w:t>
      </w:r>
      <w:r>
        <w:t>query</w:t>
      </w:r>
      <w:r>
        <w:rPr>
          <w:spacing w:val="-7"/>
        </w:rPr>
        <w:t xml:space="preserve"> </w:t>
      </w:r>
      <w:r>
        <w:t>result</w:t>
      </w:r>
      <w:r>
        <w:rPr>
          <w:spacing w:val="-12"/>
        </w:rPr>
        <w:t xml:space="preserve"> </w:t>
      </w:r>
      <w:r>
        <w:t>contains</w:t>
      </w:r>
      <w:r>
        <w:rPr>
          <w:spacing w:val="-13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tuples.</w:t>
      </w:r>
    </w:p>
    <w:p w:rsidR="00B14EA8" w:rsidRDefault="009B706F">
      <w:pPr>
        <w:pStyle w:val="BodyText"/>
        <w:spacing w:before="118" w:line="343" w:lineRule="auto"/>
        <w:ind w:left="600" w:right="805"/>
      </w:pPr>
      <w:r>
        <w:t>For</w:t>
      </w:r>
      <w:r>
        <w:rPr>
          <w:spacing w:val="-3"/>
        </w:rPr>
        <w:t xml:space="preserve"> </w:t>
      </w:r>
      <w:r>
        <w:t>example,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query to</w:t>
      </w:r>
      <w:r>
        <w:rPr>
          <w:spacing w:val="1"/>
        </w:rPr>
        <w:t xml:space="preserve"> </w:t>
      </w:r>
      <w:r>
        <w:t>retrieve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has</w:t>
      </w:r>
      <w:r>
        <w:rPr>
          <w:spacing w:val="1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dependent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-66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is the</w:t>
      </w:r>
      <w:r>
        <w:rPr>
          <w:spacing w:val="-4"/>
        </w:rPr>
        <w:t xml:space="preserve"> </w:t>
      </w:r>
      <w:r>
        <w:t>same</w:t>
      </w:r>
      <w:r>
        <w:rPr>
          <w:spacing w:val="2"/>
        </w:rPr>
        <w:t xml:space="preserve"> </w:t>
      </w:r>
      <w:r>
        <w:t>sex</w:t>
      </w:r>
      <w:r>
        <w:rPr>
          <w:spacing w:val="-1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employee</w:t>
      </w:r>
      <w:r>
        <w:rPr>
          <w:spacing w:val="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written</w:t>
      </w:r>
      <w:r>
        <w:rPr>
          <w:spacing w:val="2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EXISTS</w:t>
      </w:r>
      <w:r>
        <w:rPr>
          <w:spacing w:val="-4"/>
        </w:rPr>
        <w:t xml:space="preserve"> </w:t>
      </w:r>
      <w:r>
        <w:t>functions</w:t>
      </w:r>
      <w:r>
        <w:rPr>
          <w:spacing w:val="7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follows:</w:t>
      </w:r>
    </w:p>
    <w:p w:rsidR="00B14EA8" w:rsidRDefault="009B706F">
      <w:pPr>
        <w:spacing w:line="261" w:lineRule="exact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25"/>
        </w:rPr>
        <w:t xml:space="preserve"> </w:t>
      </w:r>
      <w:r>
        <w:t>E.Fname,</w:t>
      </w:r>
      <w:r>
        <w:rPr>
          <w:spacing w:val="11"/>
        </w:rPr>
        <w:t xml:space="preserve"> </w:t>
      </w:r>
      <w:r>
        <w:t>E.Lname</w:t>
      </w:r>
    </w:p>
    <w:p w:rsidR="00B14EA8" w:rsidRDefault="00B14EA8">
      <w:pPr>
        <w:spacing w:line="261" w:lineRule="exact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spacing w:before="80" w:line="340" w:lineRule="auto"/>
        <w:ind w:left="2041" w:right="6389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2"/>
          <w:w w:val="105"/>
        </w:rPr>
        <w:t xml:space="preserve"> </w:t>
      </w:r>
      <w:r>
        <w:rPr>
          <w:w w:val="105"/>
        </w:rPr>
        <w:t>EMPLOYEE</w:t>
      </w:r>
      <w:r>
        <w:rPr>
          <w:spacing w:val="5"/>
          <w:w w:val="105"/>
        </w:rPr>
        <w:t xml:space="preserve"> </w:t>
      </w:r>
      <w:r>
        <w:rPr>
          <w:rFonts w:ascii="Arial"/>
          <w:b/>
          <w:w w:val="105"/>
        </w:rPr>
        <w:t>AS</w:t>
      </w:r>
      <w:r>
        <w:rPr>
          <w:rFonts w:ascii="Arial"/>
          <w:b/>
          <w:spacing w:val="5"/>
          <w:w w:val="105"/>
        </w:rPr>
        <w:t xml:space="preserve"> </w:t>
      </w:r>
      <w:r>
        <w:rPr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rFonts w:ascii="Arial"/>
          <w:b/>
          <w:spacing w:val="-2"/>
        </w:rPr>
        <w:t>WHERE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  <w:spacing w:val="-2"/>
        </w:rPr>
        <w:t>EXISTS</w:t>
      </w:r>
      <w:r>
        <w:rPr>
          <w:rFonts w:ascii="Arial"/>
          <w:b/>
          <w:spacing w:val="-4"/>
        </w:rPr>
        <w:t xml:space="preserve"> </w:t>
      </w:r>
      <w:r>
        <w:rPr>
          <w:spacing w:val="-2"/>
        </w:rPr>
        <w:t>(</w:t>
      </w:r>
      <w:r>
        <w:rPr>
          <w:spacing w:val="-14"/>
        </w:rPr>
        <w:t xml:space="preserve"> </w:t>
      </w:r>
      <w:r>
        <w:rPr>
          <w:rFonts w:ascii="Arial"/>
          <w:b/>
          <w:spacing w:val="-2"/>
        </w:rPr>
        <w:t>SELECT</w:t>
      </w:r>
      <w:r>
        <w:rPr>
          <w:rFonts w:ascii="Arial"/>
          <w:b/>
          <w:spacing w:val="-6"/>
        </w:rPr>
        <w:t xml:space="preserve"> </w:t>
      </w:r>
      <w:r>
        <w:rPr>
          <w:spacing w:val="-1"/>
        </w:rPr>
        <w:t>*</w:t>
      </w:r>
      <w:r>
        <w:rPr>
          <w:spacing w:val="-66"/>
        </w:rPr>
        <w:t xml:space="preserve"> </w:t>
      </w: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4"/>
          <w:w w:val="105"/>
        </w:rPr>
        <w:t xml:space="preserve"> </w:t>
      </w:r>
      <w:r>
        <w:rPr>
          <w:w w:val="105"/>
        </w:rPr>
        <w:t>DEPENDENT</w:t>
      </w:r>
      <w:r>
        <w:rPr>
          <w:spacing w:val="-5"/>
          <w:w w:val="105"/>
        </w:rPr>
        <w:t xml:space="preserve"> </w:t>
      </w:r>
      <w:r>
        <w:rPr>
          <w:rFonts w:ascii="Arial"/>
          <w:b/>
          <w:w w:val="105"/>
        </w:rPr>
        <w:t>AS</w:t>
      </w:r>
      <w:r>
        <w:rPr>
          <w:rFonts w:ascii="Arial"/>
          <w:b/>
          <w:spacing w:val="3"/>
          <w:w w:val="105"/>
        </w:rPr>
        <w:t xml:space="preserve"> </w:t>
      </w:r>
      <w:r>
        <w:rPr>
          <w:w w:val="105"/>
        </w:rPr>
        <w:t>D</w:t>
      </w:r>
    </w:p>
    <w:p w:rsidR="00B14EA8" w:rsidRDefault="009B706F">
      <w:pPr>
        <w:spacing w:before="3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30"/>
        </w:rPr>
        <w:t xml:space="preserve"> </w:t>
      </w:r>
      <w:r>
        <w:t>E.Ssn=D.Essn</w:t>
      </w:r>
      <w:r>
        <w:rPr>
          <w:spacing w:val="26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27"/>
        </w:rPr>
        <w:t xml:space="preserve"> </w:t>
      </w:r>
      <w:r>
        <w:t>E.Sex=D.Sex</w:t>
      </w:r>
    </w:p>
    <w:p w:rsidR="00B14EA8" w:rsidRDefault="009B706F">
      <w:pPr>
        <w:pStyle w:val="BodyText"/>
        <w:spacing w:before="117"/>
        <w:ind w:left="2041"/>
      </w:pPr>
      <w:r>
        <w:rPr>
          <w:rFonts w:ascii="Arial"/>
          <w:b/>
        </w:rPr>
        <w:t>AND</w:t>
      </w:r>
      <w:r>
        <w:rPr>
          <w:rFonts w:ascii="Arial"/>
          <w:b/>
          <w:spacing w:val="6"/>
        </w:rPr>
        <w:t xml:space="preserve"> </w:t>
      </w:r>
      <w:r>
        <w:t>E.Fname=D.Dependent_name);</w:t>
      </w:r>
    </w:p>
    <w:p w:rsidR="00B14EA8" w:rsidRDefault="009B706F">
      <w:pPr>
        <w:pStyle w:val="BodyText"/>
        <w:spacing w:before="113"/>
        <w:ind w:left="600"/>
      </w:pPr>
      <w:r>
        <w:rPr>
          <w:rFonts w:ascii="Arial"/>
          <w:b/>
        </w:rPr>
        <w:t>Example:</w:t>
      </w:r>
      <w:r>
        <w:rPr>
          <w:rFonts w:ascii="Arial"/>
          <w:b/>
          <w:spacing w:val="6"/>
        </w:rPr>
        <w:t xml:space="preserve"> </w:t>
      </w:r>
      <w:r>
        <w:t>List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names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managers</w:t>
      </w:r>
      <w:r>
        <w:rPr>
          <w:spacing w:val="-1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at least</w:t>
      </w:r>
      <w:r>
        <w:rPr>
          <w:spacing w:val="-6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dependent</w:t>
      </w:r>
    </w:p>
    <w:p w:rsidR="00B14EA8" w:rsidRDefault="009B706F">
      <w:pPr>
        <w:spacing w:before="112"/>
        <w:ind w:left="2103"/>
      </w:pPr>
      <w:r>
        <w:rPr>
          <w:rFonts w:ascii="Arial"/>
          <w:b/>
        </w:rPr>
        <w:t>SELECT</w:t>
      </w:r>
      <w:r>
        <w:rPr>
          <w:rFonts w:ascii="Arial"/>
          <w:b/>
          <w:spacing w:val="14"/>
        </w:rPr>
        <w:t xml:space="preserve"> </w:t>
      </w:r>
      <w:r>
        <w:t>Fname,</w:t>
      </w:r>
      <w:r>
        <w:rPr>
          <w:spacing w:val="1"/>
        </w:rPr>
        <w:t xml:space="preserve"> </w:t>
      </w:r>
      <w:r>
        <w:t>Lname</w:t>
      </w:r>
    </w:p>
    <w:p w:rsidR="00B14EA8" w:rsidRDefault="009B706F">
      <w:pPr>
        <w:spacing w:before="113"/>
        <w:ind w:left="2041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3"/>
          <w:w w:val="110"/>
        </w:rPr>
        <w:t xml:space="preserve"> </w:t>
      </w:r>
      <w:r>
        <w:rPr>
          <w:spacing w:val="-1"/>
          <w:w w:val="110"/>
        </w:rPr>
        <w:t>EMPLOYEE</w:t>
      </w:r>
    </w:p>
    <w:p w:rsidR="00B14EA8" w:rsidRDefault="009B706F">
      <w:pPr>
        <w:pStyle w:val="Heading7"/>
        <w:spacing w:before="112"/>
        <w:ind w:left="2041"/>
        <w:rPr>
          <w:rFonts w:ascii="Tahoma"/>
          <w:b w:val="0"/>
        </w:rPr>
      </w:pPr>
      <w:r>
        <w:rPr>
          <w:spacing w:val="-1"/>
        </w:rPr>
        <w:t>WHERE</w:t>
      </w:r>
      <w:r>
        <w:rPr>
          <w:spacing w:val="-7"/>
        </w:rPr>
        <w:t xml:space="preserve"> </w:t>
      </w:r>
      <w:r>
        <w:rPr>
          <w:spacing w:val="-1"/>
        </w:rPr>
        <w:t>EXISTS</w:t>
      </w:r>
      <w:r>
        <w:rPr>
          <w:spacing w:val="-5"/>
        </w:rPr>
        <w:t xml:space="preserve"> </w:t>
      </w:r>
      <w:r>
        <w:rPr>
          <w:rFonts w:ascii="Tahoma"/>
          <w:b w:val="0"/>
        </w:rPr>
        <w:t>(</w:t>
      </w:r>
      <w:r>
        <w:rPr>
          <w:rFonts w:ascii="Tahoma"/>
          <w:b w:val="0"/>
          <w:spacing w:val="-16"/>
        </w:rPr>
        <w:t xml:space="preserve"> </w:t>
      </w:r>
      <w:r>
        <w:t>SELECT</w:t>
      </w:r>
      <w:r>
        <w:rPr>
          <w:spacing w:val="-8"/>
        </w:rPr>
        <w:t xml:space="preserve"> </w:t>
      </w:r>
      <w:r>
        <w:rPr>
          <w:rFonts w:ascii="Tahoma"/>
          <w:b w:val="0"/>
        </w:rPr>
        <w:t>*</w:t>
      </w:r>
    </w:p>
    <w:p w:rsidR="00B14EA8" w:rsidRDefault="009B706F">
      <w:pPr>
        <w:spacing w:before="113"/>
        <w:ind w:left="2041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14"/>
          <w:w w:val="105"/>
        </w:rPr>
        <w:t xml:space="preserve"> </w:t>
      </w:r>
      <w:r>
        <w:rPr>
          <w:w w:val="105"/>
        </w:rPr>
        <w:t>DEPENDENT</w:t>
      </w:r>
    </w:p>
    <w:p w:rsidR="00B14EA8" w:rsidRDefault="009B706F">
      <w:pPr>
        <w:spacing w:before="112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14"/>
        </w:rPr>
        <w:t xml:space="preserve"> </w:t>
      </w:r>
      <w:r>
        <w:t>Ssn=Essn</w:t>
      </w:r>
      <w:r>
        <w:rPr>
          <w:spacing w:val="6"/>
        </w:rPr>
        <w:t xml:space="preserve"> </w:t>
      </w:r>
      <w:r>
        <w:t>)</w:t>
      </w:r>
    </w:p>
    <w:p w:rsidR="00B14EA8" w:rsidRDefault="009B706F">
      <w:pPr>
        <w:pStyle w:val="Heading7"/>
        <w:spacing w:before="127"/>
        <w:ind w:left="2041"/>
      </w:pPr>
      <w:r>
        <w:t>AND</w:t>
      </w:r>
    </w:p>
    <w:p w:rsidR="00B14EA8" w:rsidRDefault="009B706F">
      <w:pPr>
        <w:spacing w:before="113"/>
        <w:ind w:left="2041"/>
      </w:pPr>
      <w:r>
        <w:rPr>
          <w:rFonts w:ascii="Arial"/>
          <w:b/>
          <w:w w:val="95"/>
        </w:rPr>
        <w:t>EXISTS</w:t>
      </w:r>
      <w:r>
        <w:rPr>
          <w:rFonts w:ascii="Arial"/>
          <w:b/>
          <w:spacing w:val="16"/>
          <w:w w:val="95"/>
        </w:rPr>
        <w:t xml:space="preserve"> </w:t>
      </w:r>
      <w:r>
        <w:rPr>
          <w:w w:val="95"/>
        </w:rPr>
        <w:t xml:space="preserve">( </w:t>
      </w:r>
      <w:r>
        <w:rPr>
          <w:rFonts w:ascii="Arial"/>
          <w:b/>
          <w:w w:val="95"/>
        </w:rPr>
        <w:t>SELECT</w:t>
      </w:r>
      <w:r>
        <w:rPr>
          <w:rFonts w:ascii="Arial"/>
          <w:b/>
          <w:spacing w:val="20"/>
          <w:w w:val="95"/>
        </w:rPr>
        <w:t xml:space="preserve"> </w:t>
      </w:r>
      <w:r>
        <w:rPr>
          <w:w w:val="95"/>
        </w:rPr>
        <w:t>*</w:t>
      </w:r>
    </w:p>
    <w:p w:rsidR="00B14EA8" w:rsidRDefault="009B706F">
      <w:pPr>
        <w:spacing w:before="112"/>
        <w:ind w:left="2041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14"/>
          <w:w w:val="105"/>
        </w:rPr>
        <w:t xml:space="preserve"> </w:t>
      </w:r>
      <w:r>
        <w:rPr>
          <w:w w:val="105"/>
        </w:rPr>
        <w:t>DEPARTMENT</w:t>
      </w:r>
    </w:p>
    <w:p w:rsidR="00B14EA8" w:rsidRDefault="009B706F">
      <w:pPr>
        <w:spacing w:before="113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4"/>
        </w:rPr>
        <w:t xml:space="preserve"> </w:t>
      </w:r>
      <w:r>
        <w:t>Ssn=Mgr_ssn</w:t>
      </w:r>
      <w:r>
        <w:rPr>
          <w:spacing w:val="-9"/>
        </w:rPr>
        <w:t xml:space="preserve"> </w:t>
      </w:r>
      <w:r>
        <w:t>);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2" w:line="340" w:lineRule="auto"/>
        <w:ind w:left="600" w:right="960"/>
        <w:jc w:val="both"/>
      </w:pPr>
      <w:r>
        <w:t>In</w:t>
      </w:r>
      <w:r>
        <w:rPr>
          <w:spacing w:val="-5"/>
        </w:rPr>
        <w:t xml:space="preserve"> </w:t>
      </w:r>
      <w:r>
        <w:t>general,</w:t>
      </w:r>
      <w:r>
        <w:rPr>
          <w:spacing w:val="-10"/>
        </w:rPr>
        <w:t xml:space="preserve"> </w:t>
      </w:r>
      <w:r>
        <w:t>EXISTS(Q)</w:t>
      </w:r>
      <w:r>
        <w:rPr>
          <w:spacing w:val="-8"/>
        </w:rPr>
        <w:t xml:space="preserve"> </w:t>
      </w:r>
      <w:r>
        <w:t>returns</w:t>
      </w:r>
      <w:r>
        <w:rPr>
          <w:spacing w:val="-6"/>
        </w:rPr>
        <w:t xml:space="preserve"> </w:t>
      </w:r>
      <w:r>
        <w:rPr>
          <w:rFonts w:ascii="Arial"/>
          <w:b/>
        </w:rPr>
        <w:t>TRUE</w:t>
      </w:r>
      <w:r>
        <w:rPr>
          <w:rFonts w:ascii="Arial"/>
          <w:b/>
          <w:spacing w:val="4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there</w:t>
      </w:r>
      <w:r>
        <w:rPr>
          <w:spacing w:val="-5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least</w:t>
      </w:r>
      <w:r>
        <w:rPr>
          <w:spacing w:val="-10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tuple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result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nested</w:t>
      </w:r>
      <w:r>
        <w:rPr>
          <w:spacing w:val="-9"/>
        </w:rPr>
        <w:t xml:space="preserve"> </w:t>
      </w:r>
      <w:r>
        <w:t>query</w:t>
      </w:r>
      <w:r>
        <w:rPr>
          <w:spacing w:val="-6"/>
        </w:rPr>
        <w:t xml:space="preserve"> </w:t>
      </w:r>
      <w:r>
        <w:t>Q,</w:t>
      </w:r>
      <w:r>
        <w:rPr>
          <w:spacing w:val="-6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returns</w:t>
      </w:r>
      <w:r>
        <w:rPr>
          <w:spacing w:val="-5"/>
        </w:rPr>
        <w:t xml:space="preserve"> </w:t>
      </w:r>
      <w:r>
        <w:rPr>
          <w:rFonts w:ascii="Arial"/>
          <w:b/>
        </w:rPr>
        <w:t>FALSE</w:t>
      </w:r>
      <w:r>
        <w:rPr>
          <w:rFonts w:ascii="Arial"/>
          <w:b/>
          <w:spacing w:val="2"/>
        </w:rPr>
        <w:t xml:space="preserve"> </w:t>
      </w:r>
      <w:r>
        <w:t>otherwise.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7"/>
        <w:spacing w:before="211"/>
        <w:jc w:val="both"/>
      </w:pPr>
      <w:r>
        <w:t>NOT EXISTS</w:t>
      </w:r>
      <w:r>
        <w:rPr>
          <w:spacing w:val="-2"/>
        </w:rPr>
        <w:t xml:space="preserve"> </w:t>
      </w:r>
      <w:r>
        <w:t>Functions</w:t>
      </w:r>
    </w:p>
    <w:p w:rsidR="00B14EA8" w:rsidRDefault="009B706F">
      <w:pPr>
        <w:pStyle w:val="BodyText"/>
        <w:spacing w:before="113"/>
        <w:ind w:left="600"/>
      </w:pPr>
      <w:r>
        <w:t>NOT</w:t>
      </w:r>
      <w:r>
        <w:rPr>
          <w:spacing w:val="9"/>
        </w:rPr>
        <w:t xml:space="preserve"> </w:t>
      </w:r>
      <w:r>
        <w:t>EXISTS(Q)</w:t>
      </w:r>
      <w:r>
        <w:rPr>
          <w:spacing w:val="8"/>
        </w:rPr>
        <w:t xml:space="preserve"> </w:t>
      </w:r>
      <w:r>
        <w:t>returns</w:t>
      </w:r>
      <w:r>
        <w:rPr>
          <w:spacing w:val="8"/>
        </w:rPr>
        <w:t xml:space="preserve"> </w:t>
      </w:r>
      <w:r>
        <w:rPr>
          <w:rFonts w:ascii="Arial"/>
          <w:b/>
        </w:rPr>
        <w:t>TRUE</w:t>
      </w:r>
      <w:r>
        <w:rPr>
          <w:rFonts w:ascii="Arial"/>
          <w:b/>
          <w:spacing w:val="21"/>
        </w:rPr>
        <w:t xml:space="preserve"> </w:t>
      </w:r>
      <w:r>
        <w:t>if</w:t>
      </w:r>
      <w:r>
        <w:rPr>
          <w:spacing w:val="10"/>
        </w:rPr>
        <w:t xml:space="preserve"> </w:t>
      </w:r>
      <w:r>
        <w:t>there</w:t>
      </w:r>
      <w:r>
        <w:rPr>
          <w:spacing w:val="8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tuples</w:t>
      </w:r>
      <w:r>
        <w:rPr>
          <w:spacing w:val="1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result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nested</w:t>
      </w:r>
      <w:r>
        <w:rPr>
          <w:spacing w:val="2"/>
        </w:rPr>
        <w:t xml:space="preserve"> </w:t>
      </w:r>
      <w:r>
        <w:t>query</w:t>
      </w:r>
      <w:r>
        <w:rPr>
          <w:spacing w:val="9"/>
        </w:rPr>
        <w:t xml:space="preserve"> </w:t>
      </w:r>
      <w:r>
        <w:t>Q,</w:t>
      </w:r>
      <w:r>
        <w:rPr>
          <w:spacing w:val="5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returns</w:t>
      </w:r>
    </w:p>
    <w:p w:rsidR="00B14EA8" w:rsidRDefault="009B706F">
      <w:pPr>
        <w:spacing w:before="112"/>
        <w:ind w:left="600"/>
        <w:jc w:val="both"/>
      </w:pPr>
      <w:r>
        <w:rPr>
          <w:rFonts w:ascii="Arial"/>
          <w:b/>
        </w:rPr>
        <w:t>FALSE</w:t>
      </w:r>
      <w:r>
        <w:rPr>
          <w:rFonts w:ascii="Arial"/>
          <w:b/>
          <w:spacing w:val="-2"/>
        </w:rPr>
        <w:t xml:space="preserve"> </w:t>
      </w:r>
      <w:r>
        <w:t>otherwise.</w:t>
      </w:r>
    </w:p>
    <w:p w:rsidR="00B14EA8" w:rsidRDefault="009B706F">
      <w:pPr>
        <w:pStyle w:val="BodyText"/>
        <w:spacing w:before="117"/>
        <w:ind w:left="600"/>
      </w:pPr>
      <w:r>
        <w:t>Example:</w:t>
      </w:r>
      <w:r>
        <w:rPr>
          <w:spacing w:val="5"/>
        </w:rPr>
        <w:t xml:space="preserve"> </w:t>
      </w:r>
      <w:r>
        <w:t>Retrieve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names</w:t>
      </w:r>
      <w:r>
        <w:rPr>
          <w:spacing w:val="-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employees</w:t>
      </w:r>
      <w:r>
        <w:rPr>
          <w:spacing w:val="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dependents.</w:t>
      </w:r>
    </w:p>
    <w:p w:rsidR="00B14EA8" w:rsidRDefault="009B706F">
      <w:pPr>
        <w:spacing w:before="109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20"/>
        </w:rPr>
        <w:t xml:space="preserve"> </w:t>
      </w:r>
      <w:r>
        <w:t>Fname,</w:t>
      </w:r>
      <w:r>
        <w:rPr>
          <w:spacing w:val="1"/>
        </w:rPr>
        <w:t xml:space="preserve"> </w:t>
      </w:r>
      <w:r>
        <w:t>Lname</w:t>
      </w:r>
    </w:p>
    <w:p w:rsidR="00B14EA8" w:rsidRDefault="009B706F">
      <w:pPr>
        <w:spacing w:before="113"/>
        <w:ind w:left="2041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3"/>
          <w:w w:val="110"/>
        </w:rPr>
        <w:t xml:space="preserve"> </w:t>
      </w:r>
      <w:r>
        <w:rPr>
          <w:spacing w:val="-1"/>
          <w:w w:val="110"/>
        </w:rPr>
        <w:t>EMPLOYEE</w:t>
      </w:r>
    </w:p>
    <w:p w:rsidR="00B14EA8" w:rsidRDefault="009B706F">
      <w:pPr>
        <w:pStyle w:val="Heading7"/>
        <w:spacing w:before="113"/>
        <w:ind w:left="2041"/>
        <w:rPr>
          <w:rFonts w:ascii="Tahoma"/>
          <w:b w:val="0"/>
        </w:rPr>
      </w:pPr>
      <w:r>
        <w:rPr>
          <w:spacing w:val="-1"/>
        </w:rPr>
        <w:t>WHERE</w:t>
      </w:r>
      <w:r>
        <w:rPr>
          <w:spacing w:val="-7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EXISTS</w:t>
      </w:r>
      <w:r>
        <w:rPr>
          <w:spacing w:val="-8"/>
        </w:rPr>
        <w:t xml:space="preserve"> </w:t>
      </w:r>
      <w:r>
        <w:rPr>
          <w:rFonts w:ascii="Tahoma"/>
          <w:b w:val="0"/>
        </w:rPr>
        <w:t>(</w:t>
      </w:r>
      <w:r>
        <w:rPr>
          <w:rFonts w:ascii="Tahoma"/>
          <w:b w:val="0"/>
          <w:spacing w:val="-17"/>
        </w:rPr>
        <w:t xml:space="preserve"> </w:t>
      </w:r>
      <w:r>
        <w:t>SELECT</w:t>
      </w:r>
      <w:r>
        <w:rPr>
          <w:spacing w:val="-3"/>
        </w:rPr>
        <w:t xml:space="preserve"> </w:t>
      </w:r>
      <w:r>
        <w:rPr>
          <w:rFonts w:ascii="Tahoma"/>
          <w:b w:val="0"/>
        </w:rPr>
        <w:t>*</w:t>
      </w:r>
    </w:p>
    <w:p w:rsidR="00B14EA8" w:rsidRDefault="009B706F">
      <w:pPr>
        <w:spacing w:before="112"/>
        <w:ind w:left="2041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44"/>
          <w:w w:val="105"/>
        </w:rPr>
        <w:t xml:space="preserve"> </w:t>
      </w:r>
      <w:r>
        <w:rPr>
          <w:w w:val="105"/>
        </w:rPr>
        <w:t>DEPENDENT</w:t>
      </w:r>
    </w:p>
    <w:p w:rsidR="00B14EA8" w:rsidRDefault="009B706F">
      <w:pPr>
        <w:spacing w:before="113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11"/>
        </w:rPr>
        <w:t xml:space="preserve"> </w:t>
      </w:r>
      <w:r>
        <w:t>Ssn=Essn</w:t>
      </w:r>
      <w:r>
        <w:rPr>
          <w:spacing w:val="4"/>
        </w:rPr>
        <w:t xml:space="preserve"> </w:t>
      </w:r>
      <w:r>
        <w:t>);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7" w:line="345" w:lineRule="auto"/>
        <w:ind w:left="600" w:right="960"/>
        <w:jc w:val="both"/>
      </w:pPr>
      <w:r>
        <w:t>For each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tuple,</w:t>
      </w:r>
      <w:r>
        <w:rPr>
          <w:spacing w:val="1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correlated</w:t>
      </w:r>
      <w:r>
        <w:rPr>
          <w:spacing w:val="69"/>
        </w:rPr>
        <w:t xml:space="preserve"> </w:t>
      </w:r>
      <w:r>
        <w:t>nested query</w:t>
      </w:r>
      <w:r>
        <w:rPr>
          <w:spacing w:val="69"/>
        </w:rPr>
        <w:t xml:space="preserve"> </w:t>
      </w:r>
      <w:r>
        <w:t>selects</w:t>
      </w:r>
      <w:r>
        <w:rPr>
          <w:spacing w:val="69"/>
        </w:rPr>
        <w:t xml:space="preserve"> </w:t>
      </w:r>
      <w:r>
        <w:t>all DEPENDENT</w:t>
      </w:r>
      <w:r>
        <w:rPr>
          <w:spacing w:val="68"/>
        </w:rPr>
        <w:t xml:space="preserve"> </w:t>
      </w:r>
      <w:r>
        <w:t>tuples</w:t>
      </w:r>
      <w:r>
        <w:rPr>
          <w:spacing w:val="69"/>
        </w:rPr>
        <w:t xml:space="preserve"> </w:t>
      </w:r>
      <w:r>
        <w:t>whose</w:t>
      </w:r>
      <w:r>
        <w:rPr>
          <w:spacing w:val="1"/>
        </w:rPr>
        <w:t xml:space="preserve"> </w:t>
      </w:r>
      <w:r>
        <w:t>Essn value matches the EMPLOYEE Ssn; if the result is empty, no dependents are related to the</w:t>
      </w:r>
      <w:r>
        <w:rPr>
          <w:spacing w:val="1"/>
        </w:rPr>
        <w:t xml:space="preserve"> </w:t>
      </w:r>
      <w:r>
        <w:t>employee,</w:t>
      </w:r>
      <w:r>
        <w:rPr>
          <w:spacing w:val="-2"/>
        </w:rPr>
        <w:t xml:space="preserve"> </w:t>
      </w:r>
      <w:r>
        <w:t>so</w:t>
      </w:r>
      <w:r>
        <w:rPr>
          <w:spacing w:val="-5"/>
        </w:rPr>
        <w:t xml:space="preserve"> </w:t>
      </w:r>
      <w:r>
        <w:t>we select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EMPLOYEE</w:t>
      </w:r>
      <w:r>
        <w:rPr>
          <w:spacing w:val="-1"/>
        </w:rPr>
        <w:t xml:space="preserve"> </w:t>
      </w:r>
      <w:r>
        <w:t>tuple and retrieve its</w:t>
      </w:r>
      <w:r>
        <w:rPr>
          <w:spacing w:val="-8"/>
        </w:rPr>
        <w:t xml:space="preserve"> </w:t>
      </w:r>
      <w:r>
        <w:t>Fname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Lname.</w:t>
      </w:r>
    </w:p>
    <w:p w:rsidR="00B14EA8" w:rsidRDefault="00B14EA8">
      <w:pPr>
        <w:pStyle w:val="BodyText"/>
        <w:spacing w:before="8"/>
        <w:rPr>
          <w:sz w:val="30"/>
        </w:rPr>
      </w:pPr>
    </w:p>
    <w:p w:rsidR="00B14EA8" w:rsidRDefault="009B706F">
      <w:pPr>
        <w:pStyle w:val="BodyText"/>
        <w:spacing w:line="345" w:lineRule="auto"/>
        <w:ind w:left="600" w:right="2018"/>
      </w:pPr>
      <w:r>
        <w:rPr>
          <w:rFonts w:ascii="Arial"/>
          <w:b/>
        </w:rPr>
        <w:t>Example:</w:t>
      </w:r>
      <w:r>
        <w:rPr>
          <w:rFonts w:ascii="Arial"/>
          <w:b/>
          <w:spacing w:val="2"/>
        </w:rPr>
        <w:t xml:space="preserve"> </w:t>
      </w:r>
      <w:r>
        <w:t>Retrieve</w:t>
      </w:r>
      <w:r>
        <w:rPr>
          <w:spacing w:val="-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name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each</w:t>
      </w:r>
      <w:r>
        <w:rPr>
          <w:spacing w:val="-8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works</w:t>
      </w:r>
      <w:r>
        <w:rPr>
          <w:spacing w:val="-5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projects</w:t>
      </w:r>
      <w:r>
        <w:rPr>
          <w:spacing w:val="-5"/>
        </w:rPr>
        <w:t xml:space="preserve"> </w:t>
      </w:r>
      <w:r>
        <w:t>controlled</w:t>
      </w:r>
      <w:r>
        <w:rPr>
          <w:spacing w:val="-66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department</w:t>
      </w:r>
      <w:r>
        <w:rPr>
          <w:spacing w:val="-11"/>
        </w:rPr>
        <w:t xml:space="preserve"> </w:t>
      </w:r>
      <w:r>
        <w:t>number</w:t>
      </w:r>
      <w:r>
        <w:rPr>
          <w:spacing w:val="-13"/>
        </w:rPr>
        <w:t xml:space="preserve"> </w:t>
      </w:r>
      <w:r>
        <w:t>5</w:t>
      </w:r>
    </w:p>
    <w:p w:rsidR="00B14EA8" w:rsidRDefault="009B706F">
      <w:pPr>
        <w:spacing w:line="259" w:lineRule="exact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20"/>
        </w:rPr>
        <w:t xml:space="preserve"> </w:t>
      </w:r>
      <w:r>
        <w:t>Fname,</w:t>
      </w:r>
      <w:r>
        <w:rPr>
          <w:spacing w:val="1"/>
        </w:rPr>
        <w:t xml:space="preserve"> </w:t>
      </w:r>
      <w:r>
        <w:t>Lname</w:t>
      </w:r>
    </w:p>
    <w:p w:rsidR="00B14EA8" w:rsidRDefault="00B14EA8">
      <w:pPr>
        <w:spacing w:line="259" w:lineRule="exact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spacing w:before="80"/>
        <w:ind w:left="2041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3"/>
          <w:w w:val="110"/>
        </w:rPr>
        <w:t xml:space="preserve"> </w:t>
      </w:r>
      <w:r>
        <w:rPr>
          <w:spacing w:val="-1"/>
          <w:w w:val="110"/>
        </w:rPr>
        <w:t>EMPLOYEE</w:t>
      </w:r>
    </w:p>
    <w:p w:rsidR="00B14EA8" w:rsidRDefault="009B706F">
      <w:pPr>
        <w:spacing w:before="112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NOT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EXISTS</w:t>
      </w:r>
      <w:r>
        <w:rPr>
          <w:rFonts w:ascii="Arial"/>
          <w:b/>
          <w:spacing w:val="-2"/>
        </w:rPr>
        <w:t xml:space="preserve"> </w:t>
      </w:r>
      <w:r>
        <w:t>(</w:t>
      </w:r>
      <w:r>
        <w:rPr>
          <w:spacing w:val="-11"/>
        </w:rPr>
        <w:t xml:space="preserve"> </w:t>
      </w:r>
      <w:r>
        <w:t>(</w:t>
      </w:r>
      <w:r>
        <w:rPr>
          <w:spacing w:val="-11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4"/>
        </w:rPr>
        <w:t xml:space="preserve"> </w:t>
      </w:r>
      <w:r>
        <w:t>Pnumber</w:t>
      </w:r>
    </w:p>
    <w:p w:rsidR="00B14EA8" w:rsidRDefault="009B706F">
      <w:pPr>
        <w:spacing w:before="113" w:line="343" w:lineRule="auto"/>
        <w:ind w:left="2041" w:right="6862"/>
      </w:pPr>
      <w:r>
        <w:rPr>
          <w:rFonts w:ascii="Arial"/>
          <w:b/>
          <w:w w:val="105"/>
        </w:rPr>
        <w:t xml:space="preserve">FROM </w:t>
      </w:r>
      <w:r>
        <w:rPr>
          <w:w w:val="105"/>
        </w:rPr>
        <w:t>PROJECT</w:t>
      </w:r>
      <w:r>
        <w:rPr>
          <w:spacing w:val="1"/>
          <w:w w:val="105"/>
        </w:rPr>
        <w:t xml:space="preserve"> </w:t>
      </w:r>
      <w:r>
        <w:rPr>
          <w:rFonts w:ascii="Arial"/>
          <w:b/>
          <w:w w:val="105"/>
        </w:rPr>
        <w:t xml:space="preserve">WHERE </w:t>
      </w:r>
      <w:r>
        <w:rPr>
          <w:w w:val="105"/>
        </w:rPr>
        <w:t>Dnum=5)</w:t>
      </w:r>
      <w:r>
        <w:rPr>
          <w:spacing w:val="1"/>
          <w:w w:val="105"/>
        </w:rPr>
        <w:t xml:space="preserve"> </w:t>
      </w:r>
      <w:r>
        <w:rPr>
          <w:rFonts w:ascii="Arial"/>
          <w:b/>
        </w:rPr>
        <w:t xml:space="preserve">EXCEPT </w:t>
      </w:r>
      <w:r>
        <w:t xml:space="preserve">( </w:t>
      </w:r>
      <w:r>
        <w:rPr>
          <w:rFonts w:ascii="Arial"/>
          <w:b/>
        </w:rPr>
        <w:t xml:space="preserve">SELECT </w:t>
      </w:r>
      <w:r>
        <w:t>Pno</w:t>
      </w:r>
      <w:r>
        <w:rPr>
          <w:spacing w:val="-66"/>
        </w:rPr>
        <w:t xml:space="preserve"> </w:t>
      </w: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9"/>
          <w:w w:val="105"/>
        </w:rPr>
        <w:t xml:space="preserve"> </w:t>
      </w:r>
      <w:r>
        <w:rPr>
          <w:w w:val="105"/>
        </w:rPr>
        <w:t>WORKS_ON</w:t>
      </w:r>
    </w:p>
    <w:p w:rsidR="00B14EA8" w:rsidRDefault="009B706F">
      <w:pPr>
        <w:spacing w:line="265" w:lineRule="exact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5"/>
        </w:rPr>
        <w:t xml:space="preserve"> </w:t>
      </w:r>
      <w:r>
        <w:t>Ssn=Essn)</w:t>
      </w:r>
      <w:r>
        <w:rPr>
          <w:spacing w:val="-7"/>
        </w:rPr>
        <w:t xml:space="preserve"> </w:t>
      </w:r>
      <w:r>
        <w:t>);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6"/>
        <w:spacing w:before="212"/>
        <w:ind w:left="600"/>
        <w:rPr>
          <w:rFonts w:ascii="Arial"/>
        </w:rPr>
      </w:pPr>
      <w:r>
        <w:rPr>
          <w:rFonts w:ascii="Arial"/>
        </w:rPr>
        <w:t>UNIQUE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Functions</w:t>
      </w:r>
    </w:p>
    <w:p w:rsidR="00B14EA8" w:rsidRDefault="009B706F">
      <w:pPr>
        <w:pStyle w:val="BodyText"/>
        <w:spacing w:before="132" w:line="343" w:lineRule="auto"/>
        <w:ind w:left="600" w:right="805"/>
      </w:pPr>
      <w:r>
        <w:t>UNIQUE(Q)</w:t>
      </w:r>
      <w:r>
        <w:rPr>
          <w:spacing w:val="32"/>
        </w:rPr>
        <w:t xml:space="preserve"> </w:t>
      </w:r>
      <w:r>
        <w:t>returns</w:t>
      </w:r>
      <w:r>
        <w:rPr>
          <w:spacing w:val="29"/>
        </w:rPr>
        <w:t xml:space="preserve"> </w:t>
      </w:r>
      <w:r>
        <w:t>TRUE</w:t>
      </w:r>
      <w:r>
        <w:rPr>
          <w:spacing w:val="31"/>
        </w:rPr>
        <w:t xml:space="preserve"> </w:t>
      </w:r>
      <w:r>
        <w:t>if</w:t>
      </w:r>
      <w:r>
        <w:rPr>
          <w:spacing w:val="34"/>
        </w:rPr>
        <w:t xml:space="preserve"> </w:t>
      </w:r>
      <w:r>
        <w:t>there</w:t>
      </w:r>
      <w:r>
        <w:rPr>
          <w:spacing w:val="32"/>
        </w:rPr>
        <w:t xml:space="preserve"> </w:t>
      </w:r>
      <w:r>
        <w:t>are</w:t>
      </w:r>
      <w:r>
        <w:rPr>
          <w:spacing w:val="26"/>
        </w:rPr>
        <w:t xml:space="preserve"> </w:t>
      </w:r>
      <w:r>
        <w:t>no</w:t>
      </w:r>
      <w:r>
        <w:rPr>
          <w:spacing w:val="26"/>
        </w:rPr>
        <w:t xml:space="preserve"> </w:t>
      </w:r>
      <w:r>
        <w:t>duplicate</w:t>
      </w:r>
      <w:r>
        <w:rPr>
          <w:spacing w:val="32"/>
        </w:rPr>
        <w:t xml:space="preserve"> </w:t>
      </w:r>
      <w:r>
        <w:t>tuples</w:t>
      </w:r>
      <w:r>
        <w:rPr>
          <w:spacing w:val="29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result</w:t>
      </w:r>
      <w:r>
        <w:rPr>
          <w:spacing w:val="29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query</w:t>
      </w:r>
      <w:r>
        <w:rPr>
          <w:spacing w:val="29"/>
        </w:rPr>
        <w:t xml:space="preserve"> </w:t>
      </w:r>
      <w:r>
        <w:t>Q;</w:t>
      </w:r>
      <w:r>
        <w:rPr>
          <w:spacing w:val="30"/>
        </w:rPr>
        <w:t xml:space="preserve"> </w:t>
      </w:r>
      <w:r>
        <w:t>otherwise,</w:t>
      </w:r>
      <w:r>
        <w:rPr>
          <w:spacing w:val="34"/>
        </w:rPr>
        <w:t xml:space="preserve"> </w:t>
      </w:r>
      <w:r>
        <w:t>it</w:t>
      </w:r>
      <w:r>
        <w:rPr>
          <w:spacing w:val="-65"/>
        </w:rPr>
        <w:t xml:space="preserve"> </w:t>
      </w:r>
      <w:r>
        <w:t>returns</w:t>
      </w:r>
      <w:r>
        <w:rPr>
          <w:spacing w:val="-8"/>
        </w:rPr>
        <w:t xml:space="preserve"> </w:t>
      </w:r>
      <w:r>
        <w:t>FALSE.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test</w:t>
      </w:r>
      <w:r>
        <w:rPr>
          <w:spacing w:val="-7"/>
        </w:rPr>
        <w:t xml:space="preserve"> </w:t>
      </w:r>
      <w:r>
        <w:t>whether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result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nested</w:t>
      </w:r>
      <w:r>
        <w:rPr>
          <w:spacing w:val="-6"/>
        </w:rPr>
        <w:t xml:space="preserve"> </w:t>
      </w:r>
      <w:r>
        <w:t>query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set</w:t>
      </w:r>
      <w:r>
        <w:rPr>
          <w:spacing w:val="-6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multiset.</w:t>
      </w:r>
    </w:p>
    <w:p w:rsidR="00B14EA8" w:rsidRDefault="00B14EA8">
      <w:pPr>
        <w:pStyle w:val="BodyText"/>
        <w:spacing w:before="9"/>
        <w:rPr>
          <w:sz w:val="31"/>
        </w:rPr>
      </w:pPr>
    </w:p>
    <w:p w:rsidR="00B14EA8" w:rsidRDefault="009B706F">
      <w:pPr>
        <w:pStyle w:val="Heading6"/>
        <w:numPr>
          <w:ilvl w:val="2"/>
          <w:numId w:val="178"/>
        </w:numPr>
        <w:tabs>
          <w:tab w:val="left" w:pos="1205"/>
        </w:tabs>
        <w:ind w:left="1204" w:hanging="605"/>
        <w:rPr>
          <w:rFonts w:ascii="Arial"/>
        </w:rPr>
      </w:pPr>
      <w:r>
        <w:rPr>
          <w:rFonts w:ascii="Arial"/>
        </w:rPr>
        <w:t>Explicit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Sets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Renaming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Attributes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SQL</w:t>
      </w:r>
    </w:p>
    <w:p w:rsidR="00B14EA8" w:rsidRDefault="009B706F">
      <w:pPr>
        <w:pStyle w:val="BodyText"/>
        <w:spacing w:before="132" w:line="343" w:lineRule="auto"/>
        <w:ind w:left="600" w:right="805"/>
      </w:pPr>
      <w:r>
        <w:t>IN</w:t>
      </w:r>
      <w:r>
        <w:rPr>
          <w:spacing w:val="30"/>
        </w:rPr>
        <w:t xml:space="preserve"> </w:t>
      </w:r>
      <w:r>
        <w:t>SQL</w:t>
      </w:r>
      <w:r>
        <w:rPr>
          <w:spacing w:val="29"/>
        </w:rPr>
        <w:t xml:space="preserve"> </w:t>
      </w:r>
      <w:r>
        <w:t>it</w:t>
      </w:r>
      <w:r>
        <w:rPr>
          <w:spacing w:val="27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possible</w:t>
      </w:r>
      <w:r>
        <w:rPr>
          <w:spacing w:val="29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use</w:t>
      </w:r>
      <w:r>
        <w:rPr>
          <w:spacing w:val="29"/>
        </w:rPr>
        <w:t xml:space="preserve"> </w:t>
      </w:r>
      <w:r>
        <w:t>an</w:t>
      </w:r>
      <w:r>
        <w:rPr>
          <w:spacing w:val="35"/>
        </w:rPr>
        <w:t xml:space="preserve"> </w:t>
      </w:r>
      <w:r>
        <w:t>explicit</w:t>
      </w:r>
      <w:r>
        <w:rPr>
          <w:spacing w:val="27"/>
        </w:rPr>
        <w:t xml:space="preserve"> </w:t>
      </w:r>
      <w:r>
        <w:t>set</w:t>
      </w:r>
      <w:r>
        <w:rPr>
          <w:spacing w:val="28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values</w:t>
      </w:r>
      <w:r>
        <w:rPr>
          <w:spacing w:val="30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WHERE</w:t>
      </w:r>
      <w:r>
        <w:rPr>
          <w:spacing w:val="27"/>
        </w:rPr>
        <w:t xml:space="preserve"> </w:t>
      </w:r>
      <w:r>
        <w:t>clause,</w:t>
      </w:r>
      <w:r>
        <w:rPr>
          <w:spacing w:val="28"/>
        </w:rPr>
        <w:t xml:space="preserve"> </w:t>
      </w:r>
      <w:r>
        <w:t>rather</w:t>
      </w:r>
      <w:r>
        <w:rPr>
          <w:spacing w:val="24"/>
        </w:rPr>
        <w:t xml:space="preserve"> </w:t>
      </w:r>
      <w:r>
        <w:t>than</w:t>
      </w:r>
      <w:r>
        <w:rPr>
          <w:spacing w:val="28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nested</w:t>
      </w:r>
      <w:r>
        <w:rPr>
          <w:spacing w:val="-66"/>
        </w:rPr>
        <w:t xml:space="preserve"> </w:t>
      </w:r>
      <w:r>
        <w:t>query.</w:t>
      </w:r>
      <w:r>
        <w:rPr>
          <w:spacing w:val="-5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set</w:t>
      </w:r>
      <w:r>
        <w:rPr>
          <w:spacing w:val="-10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enclosed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parentheses.</w:t>
      </w:r>
    </w:p>
    <w:p w:rsidR="00B14EA8" w:rsidRDefault="009B706F">
      <w:pPr>
        <w:pStyle w:val="BodyText"/>
        <w:spacing w:line="345" w:lineRule="auto"/>
        <w:ind w:left="600" w:right="952"/>
      </w:pPr>
      <w:r>
        <w:rPr>
          <w:rFonts w:ascii="Arial"/>
          <w:b/>
        </w:rPr>
        <w:t xml:space="preserve">Example: </w:t>
      </w:r>
      <w:r>
        <w:t>Retrieve the Social Security numbers of all employees who work on project numbers 1, 2,</w:t>
      </w:r>
      <w:r>
        <w:rPr>
          <w:spacing w:val="-6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3.</w:t>
      </w:r>
    </w:p>
    <w:p w:rsidR="00B14EA8" w:rsidRDefault="009B706F">
      <w:pPr>
        <w:spacing w:line="340" w:lineRule="auto"/>
        <w:ind w:left="2103" w:right="6517"/>
      </w:pPr>
      <w:r>
        <w:rPr>
          <w:rFonts w:ascii="Arial"/>
          <w:b/>
        </w:rPr>
        <w:t>SELECT</w:t>
      </w:r>
      <w:r>
        <w:rPr>
          <w:rFonts w:ascii="Arial"/>
          <w:b/>
          <w:spacing w:val="9"/>
        </w:rPr>
        <w:t xml:space="preserve"> </w:t>
      </w:r>
      <w:r>
        <w:rPr>
          <w:rFonts w:ascii="Arial"/>
          <w:b/>
        </w:rPr>
        <w:t>DISTINCT</w:t>
      </w:r>
      <w:r>
        <w:rPr>
          <w:rFonts w:ascii="Arial"/>
          <w:b/>
          <w:spacing w:val="18"/>
        </w:rPr>
        <w:t xml:space="preserve"> </w:t>
      </w:r>
      <w:r>
        <w:t>Essn</w:t>
      </w:r>
      <w:r>
        <w:rPr>
          <w:spacing w:val="-66"/>
        </w:rPr>
        <w:t xml:space="preserve"> </w:t>
      </w:r>
      <w:r>
        <w:rPr>
          <w:rFonts w:ascii="Arial"/>
          <w:b/>
          <w:w w:val="105"/>
        </w:rPr>
        <w:t xml:space="preserve">FROM </w:t>
      </w:r>
      <w:r>
        <w:rPr>
          <w:w w:val="105"/>
        </w:rPr>
        <w:t>WORKS_ON</w:t>
      </w:r>
      <w:r>
        <w:rPr>
          <w:spacing w:val="1"/>
          <w:w w:val="105"/>
        </w:rPr>
        <w:t xml:space="preserve"> </w:t>
      </w:r>
      <w:r>
        <w:rPr>
          <w:rFonts w:ascii="Arial"/>
          <w:b/>
        </w:rPr>
        <w:t>WHERE</w:t>
      </w:r>
      <w:r>
        <w:rPr>
          <w:rFonts w:ascii="Arial"/>
          <w:b/>
          <w:spacing w:val="-1"/>
        </w:rPr>
        <w:t xml:space="preserve"> </w:t>
      </w:r>
      <w:r>
        <w:t>Pno</w:t>
      </w:r>
      <w:r>
        <w:rPr>
          <w:spacing w:val="-12"/>
        </w:rPr>
        <w:t xml:space="preserve"> </w:t>
      </w:r>
      <w:r>
        <w:rPr>
          <w:rFonts w:ascii="Arial"/>
          <w:b/>
        </w:rPr>
        <w:t>IN</w:t>
      </w:r>
      <w:r>
        <w:rPr>
          <w:rFonts w:ascii="Arial"/>
          <w:b/>
          <w:spacing w:val="-7"/>
        </w:rPr>
        <w:t xml:space="preserve"> </w:t>
      </w:r>
      <w:r>
        <w:t>(1,</w:t>
      </w:r>
      <w:r>
        <w:rPr>
          <w:spacing w:val="-9"/>
        </w:rPr>
        <w:t xml:space="preserve"> </w:t>
      </w:r>
      <w:r>
        <w:t>2,</w:t>
      </w:r>
      <w:r>
        <w:rPr>
          <w:spacing w:val="-9"/>
        </w:rPr>
        <w:t xml:space="preserve"> </w:t>
      </w:r>
      <w:r>
        <w:t>3);</w:t>
      </w:r>
    </w:p>
    <w:p w:rsidR="00B14EA8" w:rsidRDefault="009B706F">
      <w:pPr>
        <w:pStyle w:val="BodyText"/>
        <w:spacing w:line="343" w:lineRule="auto"/>
        <w:ind w:left="600" w:right="805"/>
      </w:pPr>
      <w:r>
        <w:t>In</w:t>
      </w:r>
      <w:r>
        <w:rPr>
          <w:spacing w:val="22"/>
        </w:rPr>
        <w:t xml:space="preserve"> </w:t>
      </w:r>
      <w:r>
        <w:t>SQL,</w:t>
      </w:r>
      <w:r>
        <w:rPr>
          <w:spacing w:val="17"/>
        </w:rPr>
        <w:t xml:space="preserve"> </w:t>
      </w:r>
      <w:r>
        <w:t>it</w:t>
      </w:r>
      <w:r>
        <w:rPr>
          <w:spacing w:val="23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possible</w:t>
      </w:r>
      <w:r>
        <w:rPr>
          <w:spacing w:val="19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rename</w:t>
      </w:r>
      <w:r>
        <w:rPr>
          <w:spacing w:val="14"/>
        </w:rPr>
        <w:t xml:space="preserve"> </w:t>
      </w:r>
      <w:r>
        <w:t>any</w:t>
      </w:r>
      <w:r>
        <w:rPr>
          <w:spacing w:val="16"/>
        </w:rPr>
        <w:t xml:space="preserve"> </w:t>
      </w:r>
      <w:r>
        <w:t>attribute</w:t>
      </w:r>
      <w:r>
        <w:rPr>
          <w:spacing w:val="18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appears</w:t>
      </w:r>
      <w:r>
        <w:rPr>
          <w:spacing w:val="21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result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query</w:t>
      </w:r>
      <w:r>
        <w:rPr>
          <w:spacing w:val="17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adding</w:t>
      </w:r>
      <w:r>
        <w:rPr>
          <w:spacing w:val="19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qualifier</w:t>
      </w:r>
      <w:r>
        <w:rPr>
          <w:spacing w:val="-7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followed</w:t>
      </w:r>
      <w:r>
        <w:rPr>
          <w:spacing w:val="-10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desired</w:t>
      </w:r>
      <w:r>
        <w:rPr>
          <w:spacing w:val="-10"/>
        </w:rPr>
        <w:t xml:space="preserve"> </w:t>
      </w:r>
      <w:r>
        <w:t>new</w:t>
      </w:r>
      <w:r>
        <w:rPr>
          <w:spacing w:val="-12"/>
        </w:rPr>
        <w:t xml:space="preserve"> </w:t>
      </w:r>
      <w:r>
        <w:t>name</w:t>
      </w:r>
    </w:p>
    <w:p w:rsidR="00B14EA8" w:rsidRDefault="009B706F">
      <w:pPr>
        <w:pStyle w:val="BodyText"/>
        <w:spacing w:before="4"/>
        <w:ind w:left="600"/>
      </w:pPr>
      <w:r>
        <w:rPr>
          <w:rFonts w:ascii="Arial"/>
          <w:b/>
          <w:sz w:val="24"/>
        </w:rPr>
        <w:t>Example:</w:t>
      </w:r>
      <w:r>
        <w:rPr>
          <w:rFonts w:ascii="Arial"/>
          <w:b/>
          <w:spacing w:val="9"/>
          <w:sz w:val="24"/>
        </w:rPr>
        <w:t xml:space="preserve"> </w:t>
      </w:r>
      <w:r>
        <w:t>Retrieve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last name</w:t>
      </w:r>
      <w:r>
        <w:rPr>
          <w:spacing w:val="-5"/>
        </w:rPr>
        <w:t xml:space="preserve"> </w:t>
      </w:r>
      <w:r>
        <w:t>of each</w:t>
      </w:r>
      <w:r>
        <w:rPr>
          <w:spacing w:val="-5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his</w:t>
      </w:r>
      <w:r>
        <w:rPr>
          <w:spacing w:val="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her</w:t>
      </w:r>
      <w:r>
        <w:rPr>
          <w:spacing w:val="-2"/>
        </w:rPr>
        <w:t xml:space="preserve"> </w:t>
      </w:r>
      <w:r>
        <w:t>supervisor</w:t>
      </w:r>
    </w:p>
    <w:p w:rsidR="00B14EA8" w:rsidRDefault="009B706F">
      <w:pPr>
        <w:pStyle w:val="BodyText"/>
        <w:spacing w:before="127" w:line="345" w:lineRule="auto"/>
        <w:ind w:left="2132" w:right="4970" w:hanging="29"/>
      </w:pPr>
      <w:r>
        <w:rPr>
          <w:rFonts w:ascii="Arial"/>
          <w:b/>
        </w:rPr>
        <w:t xml:space="preserve">SELECT </w:t>
      </w:r>
      <w:r>
        <w:t xml:space="preserve">E.Lname </w:t>
      </w:r>
      <w:r>
        <w:rPr>
          <w:rFonts w:ascii="Arial"/>
          <w:b/>
        </w:rPr>
        <w:t>AS</w:t>
      </w:r>
      <w:r>
        <w:rPr>
          <w:rFonts w:ascii="Arial"/>
          <w:b/>
          <w:spacing w:val="1"/>
        </w:rPr>
        <w:t xml:space="preserve"> </w:t>
      </w:r>
      <w:r>
        <w:t>Employee_name,</w:t>
      </w:r>
      <w:r>
        <w:rPr>
          <w:spacing w:val="-66"/>
        </w:rPr>
        <w:t xml:space="preserve"> </w:t>
      </w:r>
      <w:r>
        <w:rPr>
          <w:w w:val="105"/>
        </w:rPr>
        <w:t>S.Lname</w:t>
      </w:r>
      <w:r>
        <w:rPr>
          <w:spacing w:val="-13"/>
          <w:w w:val="105"/>
        </w:rPr>
        <w:t xml:space="preserve"> </w:t>
      </w:r>
      <w:r>
        <w:rPr>
          <w:w w:val="105"/>
        </w:rPr>
        <w:t>AS</w:t>
      </w:r>
      <w:r>
        <w:rPr>
          <w:spacing w:val="-15"/>
          <w:w w:val="105"/>
        </w:rPr>
        <w:t xml:space="preserve"> </w:t>
      </w:r>
      <w:r>
        <w:rPr>
          <w:w w:val="105"/>
        </w:rPr>
        <w:t>Supervisor_name</w:t>
      </w:r>
    </w:p>
    <w:p w:rsidR="00B14EA8" w:rsidRDefault="009B706F">
      <w:pPr>
        <w:spacing w:line="340" w:lineRule="auto"/>
        <w:ind w:left="2132" w:right="6616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7"/>
          <w:w w:val="105"/>
        </w:rPr>
        <w:t xml:space="preserve"> </w:t>
      </w:r>
      <w:r>
        <w:rPr>
          <w:w w:val="105"/>
        </w:rPr>
        <w:t>EMPLOYEE</w:t>
      </w:r>
      <w:r>
        <w:rPr>
          <w:spacing w:val="11"/>
          <w:w w:val="105"/>
        </w:rPr>
        <w:t xml:space="preserve"> </w:t>
      </w:r>
      <w:r>
        <w:rPr>
          <w:rFonts w:ascii="Arial"/>
          <w:b/>
          <w:w w:val="105"/>
        </w:rPr>
        <w:t>AS</w:t>
      </w:r>
      <w:r>
        <w:rPr>
          <w:rFonts w:ascii="Arial"/>
          <w:b/>
          <w:spacing w:val="17"/>
          <w:w w:val="105"/>
        </w:rPr>
        <w:t xml:space="preserve"> </w:t>
      </w:r>
      <w:r>
        <w:rPr>
          <w:w w:val="105"/>
        </w:rPr>
        <w:t>E,</w:t>
      </w:r>
      <w:r>
        <w:rPr>
          <w:spacing w:val="-69"/>
          <w:w w:val="105"/>
        </w:rPr>
        <w:t xml:space="preserve"> </w:t>
      </w:r>
      <w:r>
        <w:rPr>
          <w:w w:val="110"/>
        </w:rPr>
        <w:t>EMPLOYEE</w:t>
      </w:r>
      <w:r>
        <w:rPr>
          <w:spacing w:val="-10"/>
          <w:w w:val="110"/>
        </w:rPr>
        <w:t xml:space="preserve"> </w:t>
      </w:r>
      <w:r>
        <w:rPr>
          <w:rFonts w:ascii="Arial"/>
          <w:b/>
          <w:w w:val="110"/>
        </w:rPr>
        <w:t>AS</w:t>
      </w:r>
      <w:r>
        <w:rPr>
          <w:rFonts w:ascii="Arial"/>
          <w:b/>
          <w:spacing w:val="-2"/>
          <w:w w:val="110"/>
        </w:rPr>
        <w:t xml:space="preserve"> </w:t>
      </w:r>
      <w:r>
        <w:rPr>
          <w:w w:val="110"/>
        </w:rPr>
        <w:t>S</w:t>
      </w:r>
    </w:p>
    <w:p w:rsidR="00B14EA8" w:rsidRDefault="009B706F">
      <w:pPr>
        <w:ind w:left="2074"/>
      </w:pPr>
      <w:r>
        <w:rPr>
          <w:rFonts w:ascii="Arial"/>
          <w:b/>
        </w:rPr>
        <w:t>WHERE</w:t>
      </w:r>
      <w:r>
        <w:rPr>
          <w:rFonts w:ascii="Arial"/>
          <w:b/>
          <w:spacing w:val="25"/>
        </w:rPr>
        <w:t xml:space="preserve"> </w:t>
      </w:r>
      <w:r>
        <w:t>E.Super_ssn=S.Ssn;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Heading5"/>
        <w:numPr>
          <w:ilvl w:val="2"/>
          <w:numId w:val="178"/>
        </w:numPr>
        <w:tabs>
          <w:tab w:val="left" w:pos="1249"/>
        </w:tabs>
        <w:spacing w:before="91"/>
        <w:ind w:left="1248" w:hanging="649"/>
      </w:pPr>
      <w:r>
        <w:t>Joined Tables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SQL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Outer</w:t>
      </w:r>
      <w:r>
        <w:rPr>
          <w:spacing w:val="-4"/>
        </w:rPr>
        <w:t xml:space="preserve"> </w:t>
      </w:r>
      <w:r>
        <w:t>Joins</w:t>
      </w:r>
    </w:p>
    <w:p w:rsidR="00B14EA8" w:rsidRDefault="009B706F">
      <w:pPr>
        <w:pStyle w:val="BodyText"/>
        <w:spacing w:before="244" w:line="343" w:lineRule="auto"/>
        <w:ind w:left="600" w:right="953"/>
        <w:jc w:val="both"/>
      </w:pPr>
      <w:r>
        <w:t>An SQL join clause combines records from two or more tables in a database. It creates a set that</w:t>
      </w:r>
      <w:r>
        <w:rPr>
          <w:spacing w:val="1"/>
        </w:rPr>
        <w:t xml:space="preserve"> </w:t>
      </w:r>
      <w:r>
        <w:t>can be saved as a table or used as is. A JOIN is a means for combining fields from two tables by</w:t>
      </w:r>
      <w:r>
        <w:rPr>
          <w:spacing w:val="1"/>
        </w:rPr>
        <w:t xml:space="preserve"> </w:t>
      </w:r>
      <w:r>
        <w:t>using</w:t>
      </w:r>
      <w:r>
        <w:rPr>
          <w:spacing w:val="-8"/>
        </w:rPr>
        <w:t xml:space="preserve"> </w:t>
      </w:r>
      <w:r>
        <w:t>values</w:t>
      </w:r>
      <w:r>
        <w:rPr>
          <w:spacing w:val="-10"/>
        </w:rPr>
        <w:t xml:space="preserve"> </w:t>
      </w:r>
      <w:r>
        <w:t>common</w:t>
      </w:r>
      <w:r>
        <w:rPr>
          <w:spacing w:val="-3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each.</w:t>
      </w:r>
      <w:r>
        <w:rPr>
          <w:spacing w:val="-9"/>
        </w:rPr>
        <w:t xml:space="preserve"> </w:t>
      </w:r>
      <w:r>
        <w:t>SQL</w:t>
      </w:r>
      <w:r>
        <w:rPr>
          <w:spacing w:val="-3"/>
        </w:rPr>
        <w:t xml:space="preserve"> </w:t>
      </w:r>
      <w:r>
        <w:t>specifies</w:t>
      </w:r>
      <w:r>
        <w:rPr>
          <w:spacing w:val="-10"/>
        </w:rPr>
        <w:t xml:space="preserve"> </w:t>
      </w:r>
      <w:r>
        <w:t>four</w:t>
      </w:r>
      <w:r>
        <w:rPr>
          <w:spacing w:val="-11"/>
        </w:rPr>
        <w:t xml:space="preserve"> </w:t>
      </w:r>
      <w:r>
        <w:t>types</w:t>
      </w:r>
      <w:r>
        <w:rPr>
          <w:spacing w:val="-10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JOIN</w:t>
      </w: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321"/>
        </w:tabs>
        <w:spacing w:line="265" w:lineRule="exact"/>
        <w:ind w:hanging="361"/>
      </w:pPr>
      <w:r>
        <w:rPr>
          <w:w w:val="105"/>
        </w:rPr>
        <w:t>INNER,</w:t>
      </w: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321"/>
        </w:tabs>
        <w:spacing w:before="113"/>
        <w:ind w:hanging="361"/>
      </w:pPr>
      <w:r>
        <w:rPr>
          <w:w w:val="110"/>
        </w:rPr>
        <w:t>OUTER</w:t>
      </w: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321"/>
        </w:tabs>
        <w:spacing w:before="114"/>
        <w:ind w:hanging="361"/>
      </w:pPr>
      <w:r>
        <w:rPr>
          <w:w w:val="105"/>
        </w:rPr>
        <w:t>EQUIJOIN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321"/>
        </w:tabs>
        <w:spacing w:before="114"/>
        <w:ind w:hanging="361"/>
      </w:pPr>
      <w:r>
        <w:rPr>
          <w:spacing w:val="-2"/>
          <w:w w:val="110"/>
        </w:rPr>
        <w:t>NATURAL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JOIN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9"/>
        <w:rPr>
          <w:sz w:val="28"/>
        </w:rPr>
      </w:pPr>
    </w:p>
    <w:p w:rsidR="00B14EA8" w:rsidRDefault="009B706F">
      <w:pPr>
        <w:pStyle w:val="Heading6"/>
        <w:ind w:left="600"/>
        <w:rPr>
          <w:rFonts w:ascii="Arial"/>
        </w:rPr>
      </w:pPr>
      <w:r>
        <w:rPr>
          <w:rFonts w:ascii="Arial"/>
        </w:rPr>
        <w:t>INNER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JOIN</w:t>
      </w:r>
    </w:p>
    <w:p w:rsidR="00B14EA8" w:rsidRDefault="00B14EA8">
      <w:pPr>
        <w:pStyle w:val="BodyText"/>
        <w:spacing w:before="8"/>
        <w:rPr>
          <w:rFonts w:ascii="Arial"/>
          <w:b/>
          <w:sz w:val="20"/>
        </w:rPr>
      </w:pPr>
    </w:p>
    <w:p w:rsidR="00B14EA8" w:rsidRDefault="009B706F">
      <w:pPr>
        <w:pStyle w:val="BodyText"/>
        <w:spacing w:line="343" w:lineRule="auto"/>
        <w:ind w:left="600" w:right="955"/>
        <w:jc w:val="both"/>
      </w:pPr>
      <w:r>
        <w:t>An inner join is the most common join operation used in applications and can be regarded as the</w:t>
      </w:r>
      <w:r>
        <w:rPr>
          <w:spacing w:val="1"/>
        </w:rPr>
        <w:t xml:space="preserve"> </w:t>
      </w:r>
      <w:r>
        <w:t>default join-type. Inner join creates a new result table by combining column values of two tables (A</w:t>
      </w:r>
      <w:r>
        <w:rPr>
          <w:spacing w:val="1"/>
        </w:rPr>
        <w:t xml:space="preserve"> </w:t>
      </w:r>
      <w:r>
        <w:t>and B) based upon the join- predicate (the condition). The result of the join can be defined as the</w:t>
      </w:r>
      <w:r>
        <w:rPr>
          <w:spacing w:val="1"/>
        </w:rPr>
        <w:t xml:space="preserve"> </w:t>
      </w:r>
      <w:r>
        <w:t>outcome of first taking the Cartesian product (or Cross join) of all records in the tables (combining</w:t>
      </w:r>
      <w:r>
        <w:rPr>
          <w:spacing w:val="1"/>
        </w:rPr>
        <w:t xml:space="preserve"> </w:t>
      </w:r>
      <w:r>
        <w:t>every record in table A with every record in table B)—then return all records which satisfy the join</w:t>
      </w:r>
      <w:r>
        <w:rPr>
          <w:spacing w:val="1"/>
        </w:rPr>
        <w:t xml:space="preserve"> </w:t>
      </w:r>
      <w:r>
        <w:t>predicate</w:t>
      </w:r>
    </w:p>
    <w:p w:rsidR="00B14EA8" w:rsidRDefault="009B706F">
      <w:pPr>
        <w:spacing w:line="254" w:lineRule="exact"/>
        <w:ind w:left="600"/>
      </w:pPr>
      <w:r>
        <w:rPr>
          <w:rFonts w:ascii="Arial"/>
          <w:b/>
        </w:rPr>
        <w:t>Example:</w:t>
      </w:r>
      <w:r>
        <w:rPr>
          <w:rFonts w:ascii="Arial"/>
          <w:b/>
          <w:spacing w:val="53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3"/>
        </w:rPr>
        <w:t xml:space="preserve"> </w:t>
      </w:r>
      <w:r>
        <w:t>*</w:t>
      </w:r>
      <w:r>
        <w:rPr>
          <w:spacing w:val="-15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-8"/>
        </w:rPr>
        <w:t xml:space="preserve"> </w:t>
      </w:r>
      <w:r>
        <w:t>employee</w:t>
      </w:r>
    </w:p>
    <w:p w:rsidR="00B14EA8" w:rsidRDefault="00B14EA8">
      <w:pPr>
        <w:pStyle w:val="BodyText"/>
        <w:spacing w:before="6"/>
        <w:rPr>
          <w:sz w:val="18"/>
        </w:rPr>
      </w:pPr>
    </w:p>
    <w:p w:rsidR="00B14EA8" w:rsidRDefault="009B706F">
      <w:pPr>
        <w:ind w:left="2074"/>
        <w:rPr>
          <w:rFonts w:ascii="Arial"/>
          <w:b/>
        </w:rPr>
      </w:pPr>
      <w:r>
        <w:rPr>
          <w:rFonts w:ascii="Arial"/>
          <w:b/>
        </w:rPr>
        <w:t>INNER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JOIN</w:t>
      </w:r>
      <w:r>
        <w:rPr>
          <w:rFonts w:ascii="Arial"/>
          <w:b/>
          <w:spacing w:val="-9"/>
        </w:rPr>
        <w:t xml:space="preserve"> </w:t>
      </w:r>
      <w:r>
        <w:t>department</w:t>
      </w:r>
      <w:r>
        <w:rPr>
          <w:spacing w:val="-10"/>
        </w:rPr>
        <w:t xml:space="preserve"> </w:t>
      </w:r>
      <w:r>
        <w:rPr>
          <w:rFonts w:ascii="Arial"/>
          <w:b/>
        </w:rPr>
        <w:t>ON</w:t>
      </w:r>
    </w:p>
    <w:p w:rsidR="00B14EA8" w:rsidRDefault="00B14EA8">
      <w:pPr>
        <w:pStyle w:val="BodyText"/>
        <w:spacing w:before="9"/>
        <w:rPr>
          <w:rFonts w:ascii="Arial"/>
          <w:b/>
          <w:sz w:val="19"/>
        </w:rPr>
      </w:pPr>
    </w:p>
    <w:p w:rsidR="00B14EA8" w:rsidRDefault="009B706F">
      <w:pPr>
        <w:pStyle w:val="BodyText"/>
        <w:spacing w:before="1"/>
        <w:ind w:left="2069"/>
      </w:pPr>
      <w:r>
        <w:rPr>
          <w:w w:val="95"/>
        </w:rPr>
        <w:t>employee.dno</w:t>
      </w:r>
      <w:r>
        <w:rPr>
          <w:spacing w:val="36"/>
          <w:w w:val="95"/>
        </w:rPr>
        <w:t xml:space="preserve"> </w:t>
      </w:r>
      <w:r>
        <w:rPr>
          <w:w w:val="95"/>
        </w:rPr>
        <w:t>=</w:t>
      </w:r>
      <w:r>
        <w:rPr>
          <w:spacing w:val="28"/>
          <w:w w:val="95"/>
        </w:rPr>
        <w:t xml:space="preserve"> </w:t>
      </w:r>
      <w:r>
        <w:rPr>
          <w:w w:val="95"/>
        </w:rPr>
        <w:t>department.dnumber;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11"/>
        <w:rPr>
          <w:sz w:val="29"/>
        </w:rPr>
      </w:pPr>
    </w:p>
    <w:p w:rsidR="00B14EA8" w:rsidRDefault="009B706F">
      <w:pPr>
        <w:pStyle w:val="Heading6"/>
        <w:ind w:left="600"/>
        <w:rPr>
          <w:rFonts w:ascii="Arial"/>
        </w:rPr>
      </w:pPr>
      <w:r>
        <w:rPr>
          <w:rFonts w:ascii="Arial"/>
        </w:rPr>
        <w:t>EQUIJOIN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NATURAL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JOIN</w:t>
      </w:r>
    </w:p>
    <w:p w:rsidR="00B14EA8" w:rsidRDefault="009B706F">
      <w:pPr>
        <w:pStyle w:val="BodyText"/>
        <w:spacing w:before="127" w:line="345" w:lineRule="auto"/>
        <w:ind w:left="600" w:right="962"/>
        <w:jc w:val="both"/>
      </w:pPr>
      <w:r>
        <w:t xml:space="preserve">An </w:t>
      </w:r>
      <w:r>
        <w:rPr>
          <w:rFonts w:ascii="Arial"/>
          <w:b/>
        </w:rPr>
        <w:t xml:space="preserve">EQUIJOIN </w:t>
      </w:r>
      <w:r>
        <w:t>is a specific type of comparator-based join that uses only equality comparisons in the</w:t>
      </w:r>
      <w:r>
        <w:rPr>
          <w:spacing w:val="-66"/>
        </w:rPr>
        <w:t xml:space="preserve"> </w:t>
      </w:r>
      <w:r>
        <w:t>join-predicate.</w:t>
      </w:r>
      <w:r>
        <w:rPr>
          <w:spacing w:val="-4"/>
        </w:rPr>
        <w:t xml:space="preserve"> </w:t>
      </w:r>
      <w:r>
        <w:t>Using</w:t>
      </w:r>
      <w:r>
        <w:rPr>
          <w:spacing w:val="-9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comparison</w:t>
      </w:r>
      <w:r>
        <w:rPr>
          <w:spacing w:val="-9"/>
        </w:rPr>
        <w:t xml:space="preserve"> </w:t>
      </w:r>
      <w:r>
        <w:t>operators</w:t>
      </w:r>
      <w:r>
        <w:rPr>
          <w:spacing w:val="-7"/>
        </w:rPr>
        <w:t xml:space="preserve"> </w:t>
      </w:r>
      <w:r>
        <w:t>(such</w:t>
      </w:r>
      <w:r>
        <w:rPr>
          <w:spacing w:val="-9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&lt;) disqualifies</w:t>
      </w:r>
      <w:r>
        <w:rPr>
          <w:spacing w:val="-1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join</w:t>
      </w:r>
      <w:r>
        <w:rPr>
          <w:spacing w:val="-4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equijoin.</w:t>
      </w:r>
    </w:p>
    <w:p w:rsidR="00B14EA8" w:rsidRDefault="00B14EA8">
      <w:pPr>
        <w:pStyle w:val="BodyText"/>
        <w:spacing w:before="10"/>
        <w:rPr>
          <w:sz w:val="30"/>
        </w:rPr>
      </w:pPr>
    </w:p>
    <w:p w:rsidR="00B14EA8" w:rsidRDefault="009B706F">
      <w:pPr>
        <w:pStyle w:val="BodyText"/>
        <w:spacing w:line="343" w:lineRule="auto"/>
        <w:ind w:left="600" w:right="959"/>
        <w:jc w:val="both"/>
      </w:pPr>
      <w:r>
        <w:rPr>
          <w:rFonts w:ascii="Arial"/>
          <w:b/>
        </w:rPr>
        <w:t xml:space="preserve">NATURAL </w:t>
      </w:r>
      <w:r>
        <w:t>JOIN is a type of EQUIJOIN where the join predicate arises implicitly by comparing all</w:t>
      </w:r>
      <w:r>
        <w:rPr>
          <w:spacing w:val="1"/>
        </w:rPr>
        <w:t xml:space="preserve"> </w:t>
      </w:r>
      <w:r>
        <w:t>columns in both tables that have the same column-names in the joined tables. The resulting joined</w:t>
      </w:r>
      <w:r>
        <w:rPr>
          <w:spacing w:val="1"/>
        </w:rPr>
        <w:t xml:space="preserve"> </w:t>
      </w:r>
      <w:r>
        <w:t>table</w:t>
      </w:r>
      <w:r>
        <w:rPr>
          <w:spacing w:val="-5"/>
        </w:rPr>
        <w:t xml:space="preserve"> </w:t>
      </w:r>
      <w:r>
        <w:t>contains</w:t>
      </w:r>
      <w:r>
        <w:rPr>
          <w:spacing w:val="-11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column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each</w:t>
      </w:r>
      <w:r>
        <w:rPr>
          <w:spacing w:val="-9"/>
        </w:rPr>
        <w:t xml:space="preserve"> </w:t>
      </w:r>
      <w:r>
        <w:t>pair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equally</w:t>
      </w:r>
      <w:r>
        <w:rPr>
          <w:spacing w:val="-12"/>
        </w:rPr>
        <w:t xml:space="preserve"> </w:t>
      </w:r>
      <w:r>
        <w:t>named</w:t>
      </w:r>
      <w:r>
        <w:rPr>
          <w:spacing w:val="-4"/>
        </w:rPr>
        <w:t xml:space="preserve"> </w:t>
      </w:r>
      <w:r>
        <w:t>columns.</w:t>
      </w:r>
    </w:p>
    <w:p w:rsidR="00B14EA8" w:rsidRDefault="009B706F">
      <w:pPr>
        <w:pStyle w:val="BodyText"/>
        <w:spacing w:before="4"/>
        <w:rPr>
          <w:sz w:val="13"/>
        </w:rPr>
      </w:pPr>
      <w:r>
        <w:rPr>
          <w:noProof/>
          <w:lang w:val="en-IN" w:eastAsia="en-IN"/>
        </w:rPr>
        <w:drawing>
          <wp:anchor distT="0" distB="0" distL="0" distR="0" simplePos="0" relativeHeight="107" behindDoc="0" locked="0" layoutInCell="1" allowOverlap="1">
            <wp:simplePos x="0" y="0"/>
            <wp:positionH relativeFrom="page">
              <wp:posOffset>1873885</wp:posOffset>
            </wp:positionH>
            <wp:positionV relativeFrom="paragraph">
              <wp:posOffset>126945</wp:posOffset>
            </wp:positionV>
            <wp:extent cx="3377216" cy="955357"/>
            <wp:effectExtent l="0" t="0" r="0" b="0"/>
            <wp:wrapTopAndBottom/>
            <wp:docPr id="263" name="image1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127.jpe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7216" cy="955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3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968"/>
        <w:jc w:val="both"/>
      </w:pPr>
      <w:r>
        <w:t>If the</w:t>
      </w:r>
      <w:r>
        <w:rPr>
          <w:spacing w:val="-8"/>
        </w:rPr>
        <w:t xml:space="preserve"> </w:t>
      </w:r>
      <w:r>
        <w:t>names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join</w:t>
      </w:r>
      <w:r>
        <w:rPr>
          <w:spacing w:val="-7"/>
        </w:rPr>
        <w:t xml:space="preserve"> </w:t>
      </w:r>
      <w:r>
        <w:t>attributes</w:t>
      </w:r>
      <w:r>
        <w:rPr>
          <w:spacing w:val="-10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base</w:t>
      </w:r>
      <w:r>
        <w:rPr>
          <w:spacing w:val="-7"/>
        </w:rPr>
        <w:t xml:space="preserve"> </w:t>
      </w:r>
      <w:r>
        <w:t>relations,</w:t>
      </w:r>
      <w:r>
        <w:rPr>
          <w:spacing w:val="-4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possible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rename</w:t>
      </w:r>
      <w:r>
        <w:rPr>
          <w:spacing w:val="-4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attributes so that they match, and then to apply NATURAL JOIN. In this case, the AS construct can</w:t>
      </w:r>
      <w:r>
        <w:rPr>
          <w:spacing w:val="1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rename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its</w:t>
      </w:r>
      <w:r>
        <w:rPr>
          <w:spacing w:val="-10"/>
        </w:rPr>
        <w:t xml:space="preserve"> </w:t>
      </w:r>
      <w:r>
        <w:t>attributes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clause.</w:t>
      </w:r>
    </w:p>
    <w:p w:rsidR="00B14EA8" w:rsidRDefault="00B14EA8">
      <w:pPr>
        <w:pStyle w:val="BodyText"/>
        <w:spacing w:before="4"/>
        <w:rPr>
          <w:sz w:val="31"/>
        </w:rPr>
      </w:pPr>
    </w:p>
    <w:p w:rsidR="00B14EA8" w:rsidRDefault="009B706F">
      <w:pPr>
        <w:pStyle w:val="BodyText"/>
        <w:spacing w:line="345" w:lineRule="auto"/>
        <w:ind w:left="600" w:right="967"/>
        <w:jc w:val="both"/>
      </w:pPr>
      <w:r>
        <w:rPr>
          <w:rFonts w:ascii="Arial"/>
          <w:b/>
        </w:rPr>
        <w:t xml:space="preserve">CROSS JOIN </w:t>
      </w:r>
      <w:r>
        <w:t>returns the Cartesian product of rows from tables in the join. In other words, it will</w:t>
      </w:r>
      <w:r>
        <w:rPr>
          <w:spacing w:val="1"/>
        </w:rPr>
        <w:t xml:space="preserve"> </w:t>
      </w:r>
      <w:r>
        <w:rPr>
          <w:spacing w:val="-1"/>
        </w:rPr>
        <w:t>produce</w:t>
      </w:r>
      <w:r>
        <w:rPr>
          <w:spacing w:val="-11"/>
        </w:rPr>
        <w:t xml:space="preserve"> </w:t>
      </w:r>
      <w:r>
        <w:t>rows</w:t>
      </w:r>
      <w:r>
        <w:rPr>
          <w:spacing w:val="-7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combine</w:t>
      </w:r>
      <w:r>
        <w:rPr>
          <w:spacing w:val="-10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row</w:t>
      </w:r>
      <w:r>
        <w:rPr>
          <w:spacing w:val="-17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table</w:t>
      </w:r>
      <w:r>
        <w:rPr>
          <w:spacing w:val="-10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row</w:t>
      </w:r>
      <w:r>
        <w:rPr>
          <w:spacing w:val="-18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second</w:t>
      </w:r>
      <w:r>
        <w:rPr>
          <w:spacing w:val="-10"/>
        </w:rPr>
        <w:t xml:space="preserve"> </w:t>
      </w:r>
      <w:r>
        <w:t>table.</w:t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Heading6"/>
        <w:spacing w:before="1"/>
        <w:ind w:left="600"/>
        <w:jc w:val="both"/>
        <w:rPr>
          <w:rFonts w:ascii="Arial"/>
        </w:rPr>
      </w:pPr>
      <w:r>
        <w:rPr>
          <w:rFonts w:ascii="Arial"/>
        </w:rPr>
        <w:t>OUTER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JOIN</w:t>
      </w:r>
    </w:p>
    <w:p w:rsidR="00B14EA8" w:rsidRDefault="009B706F">
      <w:pPr>
        <w:pStyle w:val="BodyText"/>
        <w:spacing w:before="132" w:line="350" w:lineRule="auto"/>
        <w:ind w:left="600" w:right="952"/>
      </w:pPr>
      <w:r>
        <w:t>An</w:t>
      </w:r>
      <w:r>
        <w:rPr>
          <w:spacing w:val="-11"/>
        </w:rPr>
        <w:t xml:space="preserve"> </w:t>
      </w:r>
      <w:r>
        <w:t>outer</w:t>
      </w:r>
      <w:r>
        <w:rPr>
          <w:spacing w:val="-10"/>
        </w:rPr>
        <w:t xml:space="preserve"> </w:t>
      </w:r>
      <w:r>
        <w:t>join</w:t>
      </w:r>
      <w:r>
        <w:rPr>
          <w:spacing w:val="-5"/>
        </w:rPr>
        <w:t xml:space="preserve"> </w:t>
      </w:r>
      <w:r>
        <w:t>does</w:t>
      </w:r>
      <w:r>
        <w:rPr>
          <w:spacing w:val="-8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require</w:t>
      </w:r>
      <w:r>
        <w:rPr>
          <w:spacing w:val="-6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record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joined</w:t>
      </w:r>
      <w:r>
        <w:rPr>
          <w:spacing w:val="-10"/>
        </w:rPr>
        <w:t xml:space="preserve"> </w:t>
      </w:r>
      <w:r>
        <w:t>tables</w:t>
      </w:r>
      <w:r>
        <w:rPr>
          <w:spacing w:val="-13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matching</w:t>
      </w:r>
      <w:r>
        <w:rPr>
          <w:spacing w:val="-11"/>
        </w:rPr>
        <w:t xml:space="preserve"> </w:t>
      </w:r>
      <w:r>
        <w:t>record.</w:t>
      </w:r>
      <w:r>
        <w:rPr>
          <w:spacing w:val="-6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joined table retains each record-even if no other matching record exists</w:t>
      </w:r>
      <w:r>
        <w:rPr>
          <w:rFonts w:ascii="Arial"/>
          <w:b/>
          <w:sz w:val="24"/>
        </w:rPr>
        <w:t xml:space="preserve">. </w:t>
      </w:r>
      <w:r>
        <w:t>Outer joins subdivide</w:t>
      </w:r>
      <w:r>
        <w:rPr>
          <w:spacing w:val="1"/>
        </w:rPr>
        <w:t xml:space="preserve"> </w:t>
      </w:r>
      <w:r>
        <w:t>further</w:t>
      </w:r>
      <w:r>
        <w:rPr>
          <w:spacing w:val="-10"/>
        </w:rPr>
        <w:t xml:space="preserve"> </w:t>
      </w:r>
      <w:r>
        <w:t>into</w:t>
      </w:r>
    </w:p>
    <w:p w:rsidR="00B14EA8" w:rsidRDefault="009B706F">
      <w:pPr>
        <w:pStyle w:val="ListParagraph"/>
        <w:numPr>
          <w:ilvl w:val="0"/>
          <w:numId w:val="176"/>
        </w:numPr>
        <w:tabs>
          <w:tab w:val="left" w:pos="1440"/>
          <w:tab w:val="left" w:pos="1441"/>
        </w:tabs>
        <w:spacing w:line="259" w:lineRule="exact"/>
      </w:pPr>
      <w:r>
        <w:t>Left</w:t>
      </w:r>
      <w:r>
        <w:rPr>
          <w:spacing w:val="-12"/>
        </w:rPr>
        <w:t xml:space="preserve"> </w:t>
      </w:r>
      <w:r>
        <w:t>outer</w:t>
      </w:r>
      <w:r>
        <w:rPr>
          <w:spacing w:val="-13"/>
        </w:rPr>
        <w:t xml:space="preserve"> </w:t>
      </w:r>
      <w:r>
        <w:t>joins</w:t>
      </w:r>
    </w:p>
    <w:p w:rsidR="00B14EA8" w:rsidRDefault="009B706F">
      <w:pPr>
        <w:pStyle w:val="ListParagraph"/>
        <w:numPr>
          <w:ilvl w:val="0"/>
          <w:numId w:val="176"/>
        </w:numPr>
        <w:tabs>
          <w:tab w:val="left" w:pos="1440"/>
          <w:tab w:val="left" w:pos="1441"/>
        </w:tabs>
        <w:spacing w:before="113"/>
      </w:pPr>
      <w:r>
        <w:t>Right</w:t>
      </w:r>
      <w:r>
        <w:rPr>
          <w:spacing w:val="-13"/>
        </w:rPr>
        <w:t xml:space="preserve"> </w:t>
      </w:r>
      <w:r>
        <w:t>outer</w:t>
      </w:r>
      <w:r>
        <w:rPr>
          <w:spacing w:val="-10"/>
        </w:rPr>
        <w:t xml:space="preserve"> </w:t>
      </w:r>
      <w:r>
        <w:t>joins</w:t>
      </w:r>
    </w:p>
    <w:p w:rsidR="00B14EA8" w:rsidRDefault="009B706F">
      <w:pPr>
        <w:pStyle w:val="ListParagraph"/>
        <w:numPr>
          <w:ilvl w:val="0"/>
          <w:numId w:val="176"/>
        </w:numPr>
        <w:tabs>
          <w:tab w:val="left" w:pos="1440"/>
          <w:tab w:val="left" w:pos="1441"/>
        </w:tabs>
        <w:spacing w:before="114"/>
      </w:pPr>
      <w:r>
        <w:t>Full</w:t>
      </w:r>
      <w:r>
        <w:rPr>
          <w:spacing w:val="-7"/>
        </w:rPr>
        <w:t xml:space="preserve"> </w:t>
      </w:r>
      <w:r>
        <w:t>outer</w:t>
      </w:r>
      <w:r>
        <w:rPr>
          <w:spacing w:val="-8"/>
        </w:rPr>
        <w:t xml:space="preserve"> </w:t>
      </w:r>
      <w:r>
        <w:t>joins</w:t>
      </w:r>
    </w:p>
    <w:p w:rsidR="00B14EA8" w:rsidRDefault="009B706F">
      <w:pPr>
        <w:pStyle w:val="BodyText"/>
        <w:spacing w:before="114"/>
        <w:ind w:left="600"/>
      </w:pPr>
      <w:r>
        <w:t>No</w:t>
      </w:r>
      <w:r>
        <w:rPr>
          <w:spacing w:val="-6"/>
        </w:rPr>
        <w:t xml:space="preserve"> </w:t>
      </w:r>
      <w:r>
        <w:t>implicit</w:t>
      </w:r>
      <w:r>
        <w:rPr>
          <w:spacing w:val="-7"/>
        </w:rPr>
        <w:t xml:space="preserve"> </w:t>
      </w:r>
      <w:r>
        <w:t>join-notation</w:t>
      </w:r>
      <w:r>
        <w:rPr>
          <w:spacing w:val="-13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outer</w:t>
      </w:r>
      <w:r>
        <w:rPr>
          <w:spacing w:val="-10"/>
        </w:rPr>
        <w:t xml:space="preserve"> </w:t>
      </w:r>
      <w:r>
        <w:t>joins</w:t>
      </w:r>
      <w:r>
        <w:rPr>
          <w:spacing w:val="-12"/>
        </w:rPr>
        <w:t xml:space="preserve"> </w:t>
      </w:r>
      <w:r>
        <w:t>exists</w:t>
      </w:r>
      <w:r>
        <w:rPr>
          <w:spacing w:val="-8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standard</w:t>
      </w:r>
      <w:r>
        <w:rPr>
          <w:spacing w:val="-5"/>
        </w:rPr>
        <w:t xml:space="preserve"> </w:t>
      </w:r>
      <w:r>
        <w:t>SQL.</w:t>
      </w:r>
    </w:p>
    <w:p w:rsidR="00B14EA8" w:rsidRDefault="009B706F">
      <w:pPr>
        <w:pStyle w:val="BodyText"/>
        <w:spacing w:before="6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108" behindDoc="0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135909</wp:posOffset>
            </wp:positionV>
            <wp:extent cx="6110434" cy="3523392"/>
            <wp:effectExtent l="0" t="0" r="0" b="0"/>
            <wp:wrapTopAndBottom/>
            <wp:docPr id="265" name="image1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28.jpeg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0434" cy="3523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4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6" w:after="1"/>
        <w:rPr>
          <w:sz w:val="12"/>
        </w:rPr>
      </w:pPr>
    </w:p>
    <w:p w:rsidR="00B14EA8" w:rsidRDefault="009B706F">
      <w:pPr>
        <w:pStyle w:val="BodyText"/>
        <w:ind w:left="60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6349259" cy="3344513"/>
            <wp:effectExtent l="0" t="0" r="0" b="0"/>
            <wp:docPr id="267" name="image1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29.jpeg"/>
                    <pic:cNvPicPr/>
                  </pic:nvPicPr>
                  <pic:blipFill>
                    <a:blip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259" cy="3344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1"/>
        <w:rPr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109" behindDoc="0" locked="0" layoutInCell="1" allowOverlap="1">
            <wp:simplePos x="0" y="0"/>
            <wp:positionH relativeFrom="page">
              <wp:posOffset>904239</wp:posOffset>
            </wp:positionH>
            <wp:positionV relativeFrom="paragraph">
              <wp:posOffset>217420</wp:posOffset>
            </wp:positionV>
            <wp:extent cx="5840863" cy="3455765"/>
            <wp:effectExtent l="0" t="0" r="0" b="0"/>
            <wp:wrapTopAndBottom/>
            <wp:docPr id="269" name="image1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30.jpe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0863" cy="3455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25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"/>
        <w:rPr>
          <w:sz w:val="24"/>
        </w:rPr>
      </w:pPr>
    </w:p>
    <w:p w:rsidR="00B14EA8" w:rsidRDefault="009B706F">
      <w:pPr>
        <w:pStyle w:val="Heading6"/>
        <w:spacing w:before="92"/>
        <w:ind w:left="600"/>
        <w:rPr>
          <w:rFonts w:ascii="Arial"/>
        </w:rPr>
      </w:pPr>
      <w:r>
        <w:rPr>
          <w:rFonts w:ascii="Arial"/>
        </w:rPr>
        <w:t>MULTIWAY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JOIN</w:t>
      </w:r>
    </w:p>
    <w:p w:rsidR="00B14EA8" w:rsidRDefault="009B706F">
      <w:pPr>
        <w:pStyle w:val="BodyText"/>
        <w:spacing w:before="132" w:line="343" w:lineRule="auto"/>
        <w:ind w:left="600" w:right="969"/>
        <w:jc w:val="both"/>
      </w:pPr>
      <w:r>
        <w:t xml:space="preserve">It is also possible to </w:t>
      </w:r>
      <w:r>
        <w:rPr>
          <w:rFonts w:ascii="Arial"/>
          <w:i/>
        </w:rPr>
        <w:t xml:space="preserve">nest </w:t>
      </w:r>
      <w:r>
        <w:t>join specifications; that is, one of the tables in a join may itself be a joined</w:t>
      </w:r>
      <w:r>
        <w:rPr>
          <w:spacing w:val="-66"/>
        </w:rPr>
        <w:t xml:space="preserve"> </w:t>
      </w:r>
      <w:r>
        <w:t>table. This allows the specification of the join of three or more tables as a single joined table, which</w:t>
      </w:r>
      <w:r>
        <w:rPr>
          <w:spacing w:val="-6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called</w:t>
      </w:r>
      <w:r>
        <w:rPr>
          <w:spacing w:val="-1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rFonts w:ascii="Arial"/>
          <w:b/>
        </w:rPr>
        <w:t>multiway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join</w:t>
      </w:r>
      <w:r>
        <w:t>.</w:t>
      </w:r>
    </w:p>
    <w:p w:rsidR="00B14EA8" w:rsidRDefault="009B706F">
      <w:pPr>
        <w:pStyle w:val="BodyText"/>
        <w:spacing w:line="345" w:lineRule="auto"/>
        <w:ind w:left="600" w:right="966"/>
        <w:jc w:val="both"/>
      </w:pPr>
      <w:r>
        <w:rPr>
          <w:rFonts w:ascii="Arial" w:hAnsi="Arial"/>
          <w:b/>
        </w:rPr>
        <w:t xml:space="preserve">Example: </w:t>
      </w:r>
      <w:r>
        <w:t>For every project located in ‘Stafford’, list the project number, the controlling department</w:t>
      </w:r>
      <w:r>
        <w:rPr>
          <w:spacing w:val="-66"/>
        </w:rPr>
        <w:t xml:space="preserve"> </w:t>
      </w:r>
      <w:r>
        <w:t>number,</w:t>
      </w:r>
      <w:r>
        <w:rPr>
          <w:spacing w:val="-1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department</w:t>
      </w:r>
      <w:r>
        <w:rPr>
          <w:spacing w:val="-5"/>
        </w:rPr>
        <w:t xml:space="preserve"> </w:t>
      </w:r>
      <w:r>
        <w:t>manager’s</w:t>
      </w:r>
      <w:r>
        <w:rPr>
          <w:spacing w:val="-7"/>
        </w:rPr>
        <w:t xml:space="preserve"> </w:t>
      </w:r>
      <w:r>
        <w:t>last</w:t>
      </w:r>
      <w:r>
        <w:rPr>
          <w:spacing w:val="-11"/>
        </w:rPr>
        <w:t xml:space="preserve"> </w:t>
      </w:r>
      <w:r>
        <w:t>name,address,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birth</w:t>
      </w:r>
      <w:r>
        <w:rPr>
          <w:spacing w:val="-10"/>
        </w:rPr>
        <w:t xml:space="preserve"> </w:t>
      </w:r>
      <w:r>
        <w:t>date.</w:t>
      </w:r>
    </w:p>
    <w:p w:rsidR="00B14EA8" w:rsidRDefault="009B706F">
      <w:pPr>
        <w:pStyle w:val="BodyText"/>
        <w:spacing w:line="260" w:lineRule="exact"/>
        <w:ind w:left="2314"/>
        <w:jc w:val="both"/>
      </w:pPr>
      <w:r>
        <w:rPr>
          <w:rFonts w:ascii="Arial"/>
          <w:b/>
        </w:rPr>
        <w:t>SELECT</w:t>
      </w:r>
      <w:r>
        <w:rPr>
          <w:rFonts w:ascii="Arial"/>
          <w:b/>
          <w:spacing w:val="17"/>
        </w:rPr>
        <w:t xml:space="preserve"> </w:t>
      </w:r>
      <w:r>
        <w:t>Pnumber, Dnum,</w:t>
      </w:r>
      <w:r>
        <w:rPr>
          <w:spacing w:val="5"/>
        </w:rPr>
        <w:t xml:space="preserve"> </w:t>
      </w:r>
      <w:r>
        <w:t>Lname,</w:t>
      </w:r>
      <w:r>
        <w:rPr>
          <w:spacing w:val="5"/>
        </w:rPr>
        <w:t xml:space="preserve"> </w:t>
      </w:r>
      <w:r>
        <w:t>Address,</w:t>
      </w:r>
      <w:r>
        <w:rPr>
          <w:spacing w:val="-1"/>
        </w:rPr>
        <w:t xml:space="preserve"> </w:t>
      </w:r>
      <w:r>
        <w:t>Bdate</w:t>
      </w:r>
    </w:p>
    <w:p w:rsidR="00B14EA8" w:rsidRDefault="009B706F">
      <w:pPr>
        <w:spacing w:before="109"/>
        <w:ind w:left="2314"/>
        <w:jc w:val="both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15"/>
          <w:w w:val="105"/>
        </w:rPr>
        <w:t xml:space="preserve"> </w:t>
      </w:r>
      <w:r>
        <w:rPr>
          <w:w w:val="105"/>
        </w:rPr>
        <w:t>((PROJECT</w:t>
      </w:r>
      <w:r>
        <w:rPr>
          <w:spacing w:val="-17"/>
          <w:w w:val="105"/>
        </w:rPr>
        <w:t xml:space="preserve"> </w:t>
      </w:r>
      <w:r>
        <w:rPr>
          <w:rFonts w:ascii="Arial"/>
          <w:b/>
          <w:w w:val="105"/>
        </w:rPr>
        <w:t>JOIN</w:t>
      </w:r>
      <w:r>
        <w:rPr>
          <w:rFonts w:ascii="Arial"/>
          <w:b/>
          <w:spacing w:val="-15"/>
          <w:w w:val="105"/>
        </w:rPr>
        <w:t xml:space="preserve"> </w:t>
      </w:r>
      <w:r>
        <w:rPr>
          <w:w w:val="105"/>
        </w:rPr>
        <w:t>DEPARTMENT</w:t>
      </w:r>
      <w:r>
        <w:rPr>
          <w:spacing w:val="-16"/>
          <w:w w:val="105"/>
        </w:rPr>
        <w:t xml:space="preserve"> </w:t>
      </w:r>
      <w:r>
        <w:rPr>
          <w:rFonts w:ascii="Arial"/>
          <w:b/>
          <w:w w:val="105"/>
        </w:rPr>
        <w:t>ON</w:t>
      </w:r>
      <w:r>
        <w:rPr>
          <w:rFonts w:ascii="Arial"/>
          <w:b/>
          <w:spacing w:val="-15"/>
          <w:w w:val="105"/>
        </w:rPr>
        <w:t xml:space="preserve"> </w:t>
      </w:r>
      <w:r>
        <w:rPr>
          <w:w w:val="105"/>
        </w:rPr>
        <w:t>Dnum=Dnumber)</w:t>
      </w:r>
    </w:p>
    <w:p w:rsidR="00B14EA8" w:rsidRDefault="009B706F">
      <w:pPr>
        <w:spacing w:before="113"/>
        <w:ind w:left="2314"/>
        <w:jc w:val="both"/>
      </w:pPr>
      <w:r>
        <w:rPr>
          <w:rFonts w:ascii="Arial"/>
          <w:b/>
          <w:w w:val="105"/>
        </w:rPr>
        <w:t>JOIN</w:t>
      </w:r>
      <w:r>
        <w:rPr>
          <w:rFonts w:ascii="Arial"/>
          <w:b/>
          <w:spacing w:val="-4"/>
          <w:w w:val="105"/>
        </w:rPr>
        <w:t xml:space="preserve"> </w:t>
      </w:r>
      <w:r>
        <w:rPr>
          <w:w w:val="105"/>
        </w:rPr>
        <w:t>EMPLOYEE</w:t>
      </w:r>
      <w:r>
        <w:rPr>
          <w:spacing w:val="-4"/>
          <w:w w:val="105"/>
        </w:rPr>
        <w:t xml:space="preserve"> </w:t>
      </w:r>
      <w:r>
        <w:rPr>
          <w:rFonts w:ascii="Arial"/>
          <w:b/>
          <w:w w:val="105"/>
        </w:rPr>
        <w:t>ON</w:t>
      </w:r>
      <w:r>
        <w:rPr>
          <w:rFonts w:ascii="Arial"/>
          <w:b/>
          <w:spacing w:val="-5"/>
          <w:w w:val="105"/>
        </w:rPr>
        <w:t xml:space="preserve"> </w:t>
      </w:r>
      <w:r>
        <w:rPr>
          <w:w w:val="105"/>
        </w:rPr>
        <w:t>Mgr_ssn=Ssn)</w:t>
      </w:r>
    </w:p>
    <w:p w:rsidR="00B14EA8" w:rsidRDefault="009B706F">
      <w:pPr>
        <w:spacing w:before="112"/>
        <w:ind w:left="2314"/>
        <w:jc w:val="both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-11"/>
        </w:rPr>
        <w:t xml:space="preserve"> </w:t>
      </w:r>
      <w:r>
        <w:t>Plocation=‘Stafford’;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2"/>
        <w:rPr>
          <w:sz w:val="23"/>
        </w:rPr>
      </w:pPr>
    </w:p>
    <w:p w:rsidR="00B14EA8" w:rsidRDefault="009B706F">
      <w:pPr>
        <w:pStyle w:val="Heading5"/>
        <w:numPr>
          <w:ilvl w:val="2"/>
          <w:numId w:val="178"/>
        </w:numPr>
        <w:tabs>
          <w:tab w:val="left" w:pos="1254"/>
        </w:tabs>
        <w:ind w:left="1253" w:hanging="654"/>
      </w:pPr>
      <w:r>
        <w:t>Aggregate</w:t>
      </w:r>
      <w:r>
        <w:rPr>
          <w:spacing w:val="-3"/>
        </w:rPr>
        <w:t xml:space="preserve"> </w:t>
      </w:r>
      <w:r>
        <w:t>Functions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SQL</w:t>
      </w:r>
    </w:p>
    <w:p w:rsidR="00B14EA8" w:rsidRDefault="009B706F">
      <w:pPr>
        <w:pStyle w:val="BodyText"/>
        <w:spacing w:before="143" w:line="343" w:lineRule="auto"/>
        <w:ind w:left="600" w:right="951"/>
        <w:jc w:val="both"/>
      </w:pPr>
      <w:r>
        <w:rPr>
          <w:rFonts w:ascii="Arial"/>
          <w:b/>
        </w:rPr>
        <w:t xml:space="preserve">Aggregate functions </w:t>
      </w:r>
      <w:r>
        <w:t>are used to summarize information from multiple tuples into a single-tuple</w:t>
      </w:r>
      <w:r>
        <w:rPr>
          <w:spacing w:val="1"/>
        </w:rPr>
        <w:t xml:space="preserve"> </w:t>
      </w:r>
      <w:r>
        <w:t xml:space="preserve">summary. A number of built-in aggregate functions exist: </w:t>
      </w:r>
      <w:r>
        <w:rPr>
          <w:rFonts w:ascii="Arial"/>
          <w:b/>
        </w:rPr>
        <w:t>COUNT</w:t>
      </w:r>
      <w:r>
        <w:t xml:space="preserve">, </w:t>
      </w:r>
      <w:r>
        <w:rPr>
          <w:rFonts w:ascii="Arial"/>
          <w:b/>
        </w:rPr>
        <w:t>SUM</w:t>
      </w:r>
      <w:r>
        <w:t xml:space="preserve">, </w:t>
      </w:r>
      <w:r>
        <w:rPr>
          <w:rFonts w:ascii="Arial"/>
          <w:b/>
        </w:rPr>
        <w:t>MAX</w:t>
      </w:r>
      <w:r>
        <w:t xml:space="preserve">, </w:t>
      </w:r>
      <w:r>
        <w:rPr>
          <w:rFonts w:ascii="Arial"/>
          <w:b/>
        </w:rPr>
        <w:t>MIN</w:t>
      </w:r>
      <w:r>
        <w:t xml:space="preserve">, and </w:t>
      </w:r>
      <w:r>
        <w:rPr>
          <w:rFonts w:ascii="Arial"/>
          <w:b/>
        </w:rPr>
        <w:t xml:space="preserve">AVG. </w:t>
      </w:r>
      <w:r>
        <w:t>The</w:t>
      </w:r>
      <w:r>
        <w:rPr>
          <w:spacing w:val="-66"/>
        </w:rPr>
        <w:t xml:space="preserve"> </w:t>
      </w:r>
      <w:r>
        <w:t>COUNT function returns the number of tuples or values as specified in a query. The functions SUM,</w:t>
      </w:r>
      <w:r>
        <w:rPr>
          <w:spacing w:val="1"/>
        </w:rPr>
        <w:t xml:space="preserve"> </w:t>
      </w:r>
      <w:r>
        <w:t>MAX, MIN, and AVG can be applied to a set or multiset of numeric values and return, respectively,</w:t>
      </w:r>
      <w:r>
        <w:rPr>
          <w:spacing w:val="1"/>
        </w:rPr>
        <w:t xml:space="preserve"> </w:t>
      </w:r>
      <w:r>
        <w:t>the sum,</w:t>
      </w:r>
      <w:r>
        <w:rPr>
          <w:spacing w:val="1"/>
        </w:rPr>
        <w:t xml:space="preserve"> </w:t>
      </w:r>
      <w:r>
        <w:t>maximum value,</w:t>
      </w:r>
      <w:r>
        <w:rPr>
          <w:spacing w:val="1"/>
        </w:rPr>
        <w:t xml:space="preserve"> </w:t>
      </w:r>
      <w:r>
        <w:t>minimum value, and average (mean) of</w:t>
      </w:r>
      <w:r>
        <w:rPr>
          <w:spacing w:val="68"/>
        </w:rPr>
        <w:t xml:space="preserve"> </w:t>
      </w:r>
      <w:r>
        <w:t>those values. These functions</w:t>
      </w:r>
      <w:r>
        <w:rPr>
          <w:spacing w:val="1"/>
        </w:rPr>
        <w:t xml:space="preserve"> </w:t>
      </w:r>
      <w:r>
        <w:t>can be used in the SELECTclause or in a HAVING clause (which we introduce later). The functions</w:t>
      </w:r>
      <w:r>
        <w:rPr>
          <w:spacing w:val="1"/>
        </w:rPr>
        <w:t xml:space="preserve"> </w:t>
      </w:r>
      <w:r>
        <w:t>MAX and MIN can also be used with attributes that have nonnumeric domains if the domain values</w:t>
      </w:r>
      <w:r>
        <w:rPr>
          <w:spacing w:val="1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total</w:t>
      </w:r>
      <w:r>
        <w:rPr>
          <w:spacing w:val="-13"/>
        </w:rPr>
        <w:t xml:space="preserve"> </w:t>
      </w:r>
      <w:r>
        <w:t>ordering</w:t>
      </w:r>
      <w:r>
        <w:rPr>
          <w:spacing w:val="-9"/>
        </w:rPr>
        <w:t xml:space="preserve"> </w:t>
      </w:r>
      <w:r>
        <w:t>among</w:t>
      </w:r>
      <w:r>
        <w:rPr>
          <w:spacing w:val="-10"/>
        </w:rPr>
        <w:t xml:space="preserve"> </w:t>
      </w:r>
      <w:r>
        <w:t>one</w:t>
      </w:r>
      <w:r>
        <w:rPr>
          <w:spacing w:val="-10"/>
        </w:rPr>
        <w:t xml:space="preserve"> </w:t>
      </w:r>
      <w:r>
        <w:t>another.</w:t>
      </w:r>
    </w:p>
    <w:p w:rsidR="00B14EA8" w:rsidRDefault="00B14EA8">
      <w:pPr>
        <w:pStyle w:val="BodyText"/>
        <w:rPr>
          <w:sz w:val="32"/>
        </w:rPr>
      </w:pPr>
    </w:p>
    <w:p w:rsidR="00B14EA8" w:rsidRDefault="009B706F">
      <w:pPr>
        <w:pStyle w:val="Heading7"/>
      </w:pPr>
      <w:r>
        <w:t>Examples</w:t>
      </w:r>
    </w:p>
    <w:p w:rsidR="00B14EA8" w:rsidRDefault="009B706F">
      <w:pPr>
        <w:pStyle w:val="ListParagraph"/>
        <w:numPr>
          <w:ilvl w:val="0"/>
          <w:numId w:val="175"/>
        </w:numPr>
        <w:tabs>
          <w:tab w:val="left" w:pos="851"/>
        </w:tabs>
        <w:spacing w:before="118" w:line="348" w:lineRule="auto"/>
        <w:ind w:right="1143" w:firstLine="0"/>
      </w:pPr>
      <w:r>
        <w:t>Find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sum</w:t>
      </w:r>
      <w:r>
        <w:rPr>
          <w:spacing w:val="-1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salaries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employees,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maximum</w:t>
      </w:r>
      <w:r>
        <w:rPr>
          <w:spacing w:val="-11"/>
        </w:rPr>
        <w:t xml:space="preserve"> </w:t>
      </w:r>
      <w:r>
        <w:t>salary,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minimum</w:t>
      </w:r>
      <w:r>
        <w:rPr>
          <w:spacing w:val="-7"/>
        </w:rPr>
        <w:t xml:space="preserve"> </w:t>
      </w:r>
      <w:r>
        <w:t>salary,</w:t>
      </w:r>
      <w:r>
        <w:rPr>
          <w:spacing w:val="-9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average</w:t>
      </w:r>
      <w:r>
        <w:rPr>
          <w:spacing w:val="-10"/>
        </w:rPr>
        <w:t xml:space="preserve"> </w:t>
      </w:r>
      <w:r>
        <w:t>salary.</w:t>
      </w:r>
    </w:p>
    <w:p w:rsidR="00B14EA8" w:rsidRDefault="009B706F">
      <w:pPr>
        <w:spacing w:line="256" w:lineRule="exact"/>
        <w:ind w:left="1642"/>
      </w:pPr>
      <w:r>
        <w:rPr>
          <w:rFonts w:ascii="Arial"/>
          <w:b/>
        </w:rPr>
        <w:t>SELECT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SUM</w:t>
      </w:r>
      <w:r>
        <w:rPr>
          <w:rFonts w:ascii="Arial"/>
          <w:b/>
          <w:spacing w:val="-6"/>
        </w:rPr>
        <w:t xml:space="preserve"> </w:t>
      </w:r>
      <w:r>
        <w:t>(Salary),</w:t>
      </w:r>
      <w:r>
        <w:rPr>
          <w:spacing w:val="-6"/>
        </w:rPr>
        <w:t xml:space="preserve"> </w:t>
      </w:r>
      <w:r>
        <w:rPr>
          <w:rFonts w:ascii="Arial"/>
          <w:b/>
        </w:rPr>
        <w:t>MAX</w:t>
      </w:r>
      <w:r>
        <w:rPr>
          <w:rFonts w:ascii="Arial"/>
          <w:b/>
          <w:spacing w:val="1"/>
        </w:rPr>
        <w:t xml:space="preserve"> </w:t>
      </w:r>
      <w:r>
        <w:t>(Salary),</w:t>
      </w:r>
      <w:r>
        <w:rPr>
          <w:spacing w:val="-7"/>
        </w:rPr>
        <w:t xml:space="preserve"> </w:t>
      </w:r>
      <w:r>
        <w:rPr>
          <w:rFonts w:ascii="Arial"/>
          <w:b/>
        </w:rPr>
        <w:t>MIN</w:t>
      </w:r>
      <w:r>
        <w:rPr>
          <w:rFonts w:ascii="Arial"/>
          <w:b/>
          <w:spacing w:val="-7"/>
        </w:rPr>
        <w:t xml:space="preserve"> </w:t>
      </w:r>
      <w:r>
        <w:t>(Salary),</w:t>
      </w:r>
      <w:r>
        <w:rPr>
          <w:spacing w:val="-2"/>
        </w:rPr>
        <w:t xml:space="preserve"> </w:t>
      </w:r>
      <w:r>
        <w:rPr>
          <w:rFonts w:ascii="Arial"/>
          <w:b/>
        </w:rPr>
        <w:t>AVG</w:t>
      </w:r>
      <w:r>
        <w:rPr>
          <w:rFonts w:ascii="Arial"/>
          <w:b/>
          <w:spacing w:val="1"/>
        </w:rPr>
        <w:t xml:space="preserve"> </w:t>
      </w:r>
      <w:r>
        <w:t>(Salary)</w:t>
      </w:r>
    </w:p>
    <w:p w:rsidR="00B14EA8" w:rsidRDefault="009B706F">
      <w:pPr>
        <w:spacing w:before="112"/>
        <w:ind w:left="1642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14"/>
          <w:w w:val="105"/>
        </w:rPr>
        <w:t xml:space="preserve"> </w:t>
      </w:r>
      <w:r>
        <w:rPr>
          <w:w w:val="105"/>
        </w:rPr>
        <w:t>EMPLOYEE;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0"/>
          <w:numId w:val="175"/>
        </w:numPr>
        <w:tabs>
          <w:tab w:val="left" w:pos="899"/>
        </w:tabs>
        <w:spacing w:before="207" w:line="343" w:lineRule="auto"/>
        <w:ind w:right="977" w:firstLine="0"/>
      </w:pPr>
      <w:r>
        <w:t>Find</w:t>
      </w:r>
      <w:r>
        <w:rPr>
          <w:spacing w:val="43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sum</w:t>
      </w:r>
      <w:r>
        <w:rPr>
          <w:spacing w:val="45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salaries</w:t>
      </w:r>
      <w:r>
        <w:rPr>
          <w:spacing w:val="41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all</w:t>
      </w:r>
      <w:r>
        <w:rPr>
          <w:spacing w:val="46"/>
        </w:rPr>
        <w:t xml:space="preserve"> </w:t>
      </w:r>
      <w:r>
        <w:t>employees</w:t>
      </w:r>
      <w:r>
        <w:rPr>
          <w:spacing w:val="46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‘Research’</w:t>
      </w:r>
      <w:r>
        <w:rPr>
          <w:spacing w:val="40"/>
        </w:rPr>
        <w:t xml:space="preserve"> </w:t>
      </w:r>
      <w:r>
        <w:t>department,</w:t>
      </w:r>
      <w:r>
        <w:rPr>
          <w:spacing w:val="43"/>
        </w:rPr>
        <w:t xml:space="preserve"> </w:t>
      </w:r>
      <w:r>
        <w:t>as</w:t>
      </w:r>
      <w:r>
        <w:rPr>
          <w:spacing w:val="46"/>
        </w:rPr>
        <w:t xml:space="preserve"> </w:t>
      </w:r>
      <w:r>
        <w:t>well</w:t>
      </w:r>
      <w:r>
        <w:rPr>
          <w:spacing w:val="45"/>
        </w:rPr>
        <w:t xml:space="preserve"> </w:t>
      </w:r>
      <w:r>
        <w:t>as</w:t>
      </w:r>
      <w:r>
        <w:rPr>
          <w:spacing w:val="4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maximum</w:t>
      </w:r>
      <w:r>
        <w:rPr>
          <w:spacing w:val="-9"/>
        </w:rPr>
        <w:t xml:space="preserve"> </w:t>
      </w:r>
      <w:r>
        <w:t>salary,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minimum</w:t>
      </w:r>
      <w:r>
        <w:rPr>
          <w:spacing w:val="-9"/>
        </w:rPr>
        <w:t xml:space="preserve"> </w:t>
      </w:r>
      <w:r>
        <w:t>salary,</w:t>
      </w:r>
      <w:r>
        <w:rPr>
          <w:spacing w:val="-1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average</w:t>
      </w:r>
      <w:r>
        <w:rPr>
          <w:spacing w:val="-10"/>
        </w:rPr>
        <w:t xml:space="preserve"> </w:t>
      </w:r>
      <w:r>
        <w:t>salary</w:t>
      </w:r>
      <w:r>
        <w:rPr>
          <w:spacing w:val="-1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department.</w:t>
      </w:r>
    </w:p>
    <w:p w:rsidR="00B14EA8" w:rsidRDefault="009B706F">
      <w:pPr>
        <w:spacing w:line="261" w:lineRule="exact"/>
        <w:ind w:left="1522"/>
      </w:pPr>
      <w:r>
        <w:rPr>
          <w:rFonts w:ascii="Arial"/>
          <w:b/>
        </w:rPr>
        <w:t>SELECT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SUM</w:t>
      </w:r>
      <w:r>
        <w:rPr>
          <w:rFonts w:ascii="Arial"/>
          <w:b/>
          <w:spacing w:val="-6"/>
        </w:rPr>
        <w:t xml:space="preserve"> </w:t>
      </w:r>
      <w:r>
        <w:t>(Salary),</w:t>
      </w:r>
      <w:r>
        <w:rPr>
          <w:spacing w:val="-5"/>
        </w:rPr>
        <w:t xml:space="preserve"> </w:t>
      </w:r>
      <w:r>
        <w:rPr>
          <w:rFonts w:ascii="Arial"/>
          <w:b/>
        </w:rPr>
        <w:t>MAX</w:t>
      </w:r>
      <w:r>
        <w:rPr>
          <w:rFonts w:ascii="Arial"/>
          <w:b/>
          <w:spacing w:val="1"/>
        </w:rPr>
        <w:t xml:space="preserve"> </w:t>
      </w:r>
      <w:r>
        <w:t>(Salary),</w:t>
      </w:r>
      <w:r>
        <w:rPr>
          <w:spacing w:val="-10"/>
        </w:rPr>
        <w:t xml:space="preserve"> </w:t>
      </w:r>
      <w:r>
        <w:rPr>
          <w:rFonts w:ascii="Arial"/>
          <w:b/>
        </w:rPr>
        <w:t>MIN</w:t>
      </w:r>
      <w:r>
        <w:rPr>
          <w:rFonts w:ascii="Arial"/>
          <w:b/>
          <w:spacing w:val="-6"/>
        </w:rPr>
        <w:t xml:space="preserve"> </w:t>
      </w:r>
      <w:r>
        <w:t>(Salary),</w:t>
      </w:r>
      <w:r>
        <w:rPr>
          <w:spacing w:val="-1"/>
        </w:rPr>
        <w:t xml:space="preserve"> </w:t>
      </w:r>
      <w:r>
        <w:rPr>
          <w:rFonts w:ascii="Arial"/>
          <w:b/>
        </w:rPr>
        <w:t>AVG</w:t>
      </w:r>
      <w:r>
        <w:rPr>
          <w:rFonts w:ascii="Arial"/>
          <w:b/>
          <w:spacing w:val="2"/>
        </w:rPr>
        <w:t xml:space="preserve"> </w:t>
      </w:r>
      <w:r>
        <w:t>(Salary)</w:t>
      </w:r>
    </w:p>
    <w:p w:rsidR="00B14EA8" w:rsidRDefault="009B706F">
      <w:pPr>
        <w:spacing w:before="112"/>
        <w:ind w:left="1585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10"/>
          <w:w w:val="105"/>
        </w:rPr>
        <w:t xml:space="preserve"> </w:t>
      </w:r>
      <w:r>
        <w:rPr>
          <w:w w:val="105"/>
        </w:rPr>
        <w:t>(EMPLOYEE</w:t>
      </w:r>
      <w:r>
        <w:rPr>
          <w:spacing w:val="-9"/>
          <w:w w:val="105"/>
        </w:rPr>
        <w:t xml:space="preserve"> </w:t>
      </w:r>
      <w:r>
        <w:rPr>
          <w:rFonts w:ascii="Arial"/>
          <w:b/>
          <w:w w:val="105"/>
        </w:rPr>
        <w:t>JOIN</w:t>
      </w:r>
      <w:r>
        <w:rPr>
          <w:rFonts w:ascii="Arial"/>
          <w:b/>
          <w:spacing w:val="-9"/>
          <w:w w:val="105"/>
        </w:rPr>
        <w:t xml:space="preserve"> </w:t>
      </w:r>
      <w:r>
        <w:rPr>
          <w:w w:val="105"/>
        </w:rPr>
        <w:t>DEPARTMENT</w:t>
      </w:r>
      <w:r>
        <w:rPr>
          <w:spacing w:val="-11"/>
          <w:w w:val="105"/>
        </w:rPr>
        <w:t xml:space="preserve"> </w:t>
      </w:r>
      <w:r>
        <w:rPr>
          <w:rFonts w:ascii="Arial"/>
          <w:b/>
          <w:w w:val="105"/>
        </w:rPr>
        <w:t>ON</w:t>
      </w:r>
      <w:r>
        <w:rPr>
          <w:rFonts w:ascii="Arial"/>
          <w:b/>
          <w:spacing w:val="-9"/>
          <w:w w:val="105"/>
        </w:rPr>
        <w:t xml:space="preserve"> </w:t>
      </w:r>
      <w:r>
        <w:rPr>
          <w:w w:val="105"/>
        </w:rPr>
        <w:t>Dno=Dnumber)</w:t>
      </w:r>
    </w:p>
    <w:p w:rsidR="00B14EA8" w:rsidRDefault="009B706F">
      <w:pPr>
        <w:spacing w:before="113"/>
        <w:ind w:left="1585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11"/>
        </w:rPr>
        <w:t xml:space="preserve"> </w:t>
      </w:r>
      <w:r>
        <w:t>Dname=‘Research’;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0"/>
          <w:numId w:val="175"/>
        </w:numPr>
        <w:tabs>
          <w:tab w:val="left" w:pos="851"/>
        </w:tabs>
        <w:spacing w:before="207"/>
        <w:ind w:left="850" w:hanging="251"/>
      </w:pPr>
      <w:r>
        <w:t>Count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number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distinct</w:t>
      </w:r>
      <w:r>
        <w:rPr>
          <w:spacing w:val="-4"/>
        </w:rPr>
        <w:t xml:space="preserve"> </w:t>
      </w:r>
      <w:r>
        <w:t>salary</w:t>
      </w:r>
      <w:r>
        <w:rPr>
          <w:spacing w:val="-4"/>
        </w:rPr>
        <w:t xml:space="preserve"> </w:t>
      </w:r>
      <w:r>
        <w:t>values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database.</w:t>
      </w:r>
    </w:p>
    <w:p w:rsidR="00B14EA8" w:rsidRDefault="009B706F">
      <w:pPr>
        <w:spacing w:before="109"/>
        <w:ind w:left="1383"/>
      </w:pPr>
      <w:r>
        <w:rPr>
          <w:rFonts w:ascii="Arial"/>
          <w:b/>
        </w:rPr>
        <w:t>SELECT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COUNT</w:t>
      </w:r>
      <w:r>
        <w:rPr>
          <w:rFonts w:ascii="Arial"/>
          <w:b/>
          <w:spacing w:val="3"/>
        </w:rPr>
        <w:t xml:space="preserve"> </w:t>
      </w:r>
      <w:r>
        <w:t>(</w:t>
      </w:r>
      <w:r>
        <w:rPr>
          <w:rFonts w:ascii="Arial"/>
          <w:b/>
        </w:rPr>
        <w:t>DISTINCT</w:t>
      </w:r>
      <w:r>
        <w:rPr>
          <w:rFonts w:ascii="Arial"/>
          <w:b/>
          <w:spacing w:val="3"/>
        </w:rPr>
        <w:t xml:space="preserve"> </w:t>
      </w:r>
      <w:r>
        <w:t>Salary)</w:t>
      </w:r>
    </w:p>
    <w:p w:rsidR="00B14EA8" w:rsidRDefault="009B706F">
      <w:pPr>
        <w:spacing w:before="113"/>
        <w:ind w:left="1402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11"/>
          <w:w w:val="105"/>
        </w:rPr>
        <w:t xml:space="preserve"> </w:t>
      </w:r>
      <w:r>
        <w:rPr>
          <w:w w:val="105"/>
        </w:rPr>
        <w:t>EMPLOYEE;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"/>
        <w:rPr>
          <w:sz w:val="16"/>
        </w:rPr>
      </w:pPr>
    </w:p>
    <w:p w:rsidR="00B14EA8" w:rsidRDefault="009B706F">
      <w:pPr>
        <w:pStyle w:val="ListParagraph"/>
        <w:numPr>
          <w:ilvl w:val="0"/>
          <w:numId w:val="175"/>
        </w:numPr>
        <w:tabs>
          <w:tab w:val="left" w:pos="850"/>
        </w:tabs>
        <w:spacing w:before="80"/>
        <w:ind w:left="849"/>
      </w:pPr>
      <w:r>
        <w:t>To</w:t>
      </w:r>
      <w:r>
        <w:rPr>
          <w:spacing w:val="-3"/>
        </w:rPr>
        <w:t xml:space="preserve"> </w:t>
      </w:r>
      <w:r>
        <w:t>retrieve</w:t>
      </w:r>
      <w:r>
        <w:rPr>
          <w:spacing w:val="-8"/>
        </w:rPr>
        <w:t xml:space="preserve"> </w:t>
      </w:r>
      <w:r>
        <w:t>the names</w:t>
      </w:r>
      <w:r>
        <w:rPr>
          <w:spacing w:val="-10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employees</w:t>
      </w:r>
      <w:r>
        <w:rPr>
          <w:spacing w:val="-10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more</w:t>
      </w:r>
      <w:r>
        <w:rPr>
          <w:spacing w:val="-8"/>
        </w:rPr>
        <w:t xml:space="preserve"> </w:t>
      </w:r>
      <w:r>
        <w:t>dependents</w:t>
      </w:r>
    </w:p>
    <w:p w:rsidR="00B14EA8" w:rsidRDefault="009B706F">
      <w:pPr>
        <w:spacing w:before="110"/>
        <w:ind w:left="1320"/>
      </w:pPr>
      <w:r>
        <w:rPr>
          <w:rFonts w:ascii="Arial"/>
          <w:b/>
        </w:rPr>
        <w:t>SELECT</w:t>
      </w:r>
      <w:r>
        <w:rPr>
          <w:rFonts w:ascii="Arial"/>
          <w:b/>
          <w:spacing w:val="14"/>
        </w:rPr>
        <w:t xml:space="preserve"> </w:t>
      </w:r>
      <w:r>
        <w:t>Lname,</w:t>
      </w:r>
      <w:r>
        <w:rPr>
          <w:spacing w:val="8"/>
        </w:rPr>
        <w:t xml:space="preserve"> </w:t>
      </w:r>
      <w:r>
        <w:t>Fname</w:t>
      </w:r>
    </w:p>
    <w:p w:rsidR="00B14EA8" w:rsidRDefault="009B706F">
      <w:pPr>
        <w:spacing w:before="112"/>
        <w:ind w:left="1320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3"/>
          <w:w w:val="110"/>
        </w:rPr>
        <w:t xml:space="preserve"> </w:t>
      </w:r>
      <w:r>
        <w:rPr>
          <w:spacing w:val="-1"/>
          <w:w w:val="110"/>
        </w:rPr>
        <w:t>EMPLOYEE</w:t>
      </w:r>
    </w:p>
    <w:p w:rsidR="00B14EA8" w:rsidRDefault="009B706F">
      <w:pPr>
        <w:spacing w:before="117"/>
        <w:ind w:left="1320"/>
      </w:pPr>
      <w:r>
        <w:rPr>
          <w:rFonts w:ascii="Arial"/>
          <w:b/>
          <w:w w:val="95"/>
        </w:rPr>
        <w:t>WHERE</w:t>
      </w:r>
      <w:r>
        <w:rPr>
          <w:rFonts w:ascii="Arial"/>
          <w:b/>
          <w:spacing w:val="16"/>
          <w:w w:val="95"/>
        </w:rPr>
        <w:t xml:space="preserve"> </w:t>
      </w:r>
      <w:r>
        <w:rPr>
          <w:w w:val="95"/>
        </w:rPr>
        <w:t>(</w:t>
      </w:r>
      <w:r>
        <w:rPr>
          <w:spacing w:val="6"/>
          <w:w w:val="95"/>
        </w:rPr>
        <w:t xml:space="preserve"> </w:t>
      </w:r>
      <w:r>
        <w:rPr>
          <w:rFonts w:ascii="Arial"/>
          <w:b/>
          <w:w w:val="95"/>
        </w:rPr>
        <w:t>SELECT</w:t>
      </w:r>
      <w:r>
        <w:rPr>
          <w:rFonts w:ascii="Arial"/>
          <w:b/>
          <w:spacing w:val="19"/>
          <w:w w:val="95"/>
        </w:rPr>
        <w:t xml:space="preserve"> </w:t>
      </w:r>
      <w:r>
        <w:rPr>
          <w:rFonts w:ascii="Arial"/>
          <w:b/>
          <w:w w:val="95"/>
        </w:rPr>
        <w:t>COUNT</w:t>
      </w:r>
      <w:r>
        <w:rPr>
          <w:rFonts w:ascii="Arial"/>
          <w:b/>
          <w:spacing w:val="21"/>
          <w:w w:val="95"/>
        </w:rPr>
        <w:t xml:space="preserve"> </w:t>
      </w:r>
      <w:r>
        <w:rPr>
          <w:w w:val="95"/>
        </w:rPr>
        <w:t>(*)</w:t>
      </w:r>
    </w:p>
    <w:p w:rsidR="00B14EA8" w:rsidRDefault="009B706F">
      <w:pPr>
        <w:spacing w:before="113"/>
        <w:ind w:left="1320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14"/>
          <w:w w:val="105"/>
        </w:rPr>
        <w:t xml:space="preserve"> </w:t>
      </w:r>
      <w:r>
        <w:rPr>
          <w:w w:val="105"/>
        </w:rPr>
        <w:t>DEPENDENT</w:t>
      </w:r>
    </w:p>
    <w:p w:rsidR="00B14EA8" w:rsidRDefault="009B706F">
      <w:pPr>
        <w:spacing w:before="112"/>
        <w:ind w:left="1320"/>
      </w:pPr>
      <w:r>
        <w:rPr>
          <w:rFonts w:ascii="Arial"/>
          <w:b/>
          <w:spacing w:val="-2"/>
        </w:rPr>
        <w:t>WHERE</w:t>
      </w:r>
      <w:r>
        <w:rPr>
          <w:rFonts w:ascii="Arial"/>
          <w:b/>
          <w:spacing w:val="-1"/>
        </w:rPr>
        <w:t xml:space="preserve"> </w:t>
      </w:r>
      <w:r>
        <w:rPr>
          <w:spacing w:val="-1"/>
        </w:rPr>
        <w:t>Ssn=Essn</w:t>
      </w:r>
      <w:r>
        <w:rPr>
          <w:spacing w:val="-8"/>
        </w:rPr>
        <w:t xml:space="preserve"> </w:t>
      </w:r>
      <w:r>
        <w:rPr>
          <w:spacing w:val="-1"/>
        </w:rPr>
        <w:t>)</w:t>
      </w:r>
      <w:r>
        <w:rPr>
          <w:spacing w:val="-16"/>
        </w:rPr>
        <w:t xml:space="preserve"> </w:t>
      </w:r>
      <w:r>
        <w:rPr>
          <w:spacing w:val="-1"/>
        </w:rPr>
        <w:t>&gt;=</w:t>
      </w:r>
      <w:r>
        <w:rPr>
          <w:spacing w:val="-14"/>
        </w:rPr>
        <w:t xml:space="preserve"> </w:t>
      </w:r>
      <w:r>
        <w:rPr>
          <w:spacing w:val="-1"/>
        </w:rPr>
        <w:t>2;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2"/>
          <w:numId w:val="178"/>
        </w:numPr>
        <w:tabs>
          <w:tab w:val="left" w:pos="1205"/>
        </w:tabs>
        <w:spacing w:before="212"/>
        <w:ind w:left="1204" w:hanging="605"/>
        <w:rPr>
          <w:rFonts w:ascii="Arial"/>
          <w:b/>
          <w:sz w:val="24"/>
        </w:rPr>
      </w:pPr>
      <w:r>
        <w:rPr>
          <w:rFonts w:ascii="Arial"/>
          <w:b/>
          <w:sz w:val="24"/>
        </w:rPr>
        <w:t>Grouping: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The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GROUP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BY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HAVING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Clauses</w:t>
      </w:r>
    </w:p>
    <w:p w:rsidR="00B14EA8" w:rsidRDefault="009B706F">
      <w:pPr>
        <w:pStyle w:val="BodyText"/>
        <w:spacing w:before="128" w:line="340" w:lineRule="auto"/>
        <w:ind w:left="600" w:right="956"/>
        <w:jc w:val="both"/>
      </w:pPr>
      <w:r>
        <w:rPr>
          <w:rFonts w:ascii="Arial"/>
          <w:b/>
        </w:rPr>
        <w:t xml:space="preserve">Grouping </w:t>
      </w:r>
      <w:r>
        <w:t>is used to create subgroups of tuples before summarization. For example, we may want</w:t>
      </w:r>
      <w:r>
        <w:rPr>
          <w:spacing w:val="1"/>
        </w:rPr>
        <w:t xml:space="preserve"> </w:t>
      </w:r>
      <w:r>
        <w:t xml:space="preserve">to find the average salary of employees </w:t>
      </w:r>
      <w:r>
        <w:rPr>
          <w:rFonts w:ascii="Arial"/>
          <w:i/>
        </w:rPr>
        <w:t xml:space="preserve">in each department </w:t>
      </w:r>
      <w:r>
        <w:t>or the number of employees who work</w:t>
      </w:r>
      <w:r>
        <w:rPr>
          <w:spacing w:val="1"/>
        </w:rPr>
        <w:t xml:space="preserve"> </w:t>
      </w:r>
      <w:r>
        <w:rPr>
          <w:rFonts w:ascii="Arial"/>
          <w:i/>
        </w:rPr>
        <w:t>on each project</w:t>
      </w:r>
      <w:r>
        <w:t xml:space="preserve">. In these cases we need to </w:t>
      </w:r>
      <w:r>
        <w:rPr>
          <w:rFonts w:ascii="Arial"/>
          <w:b/>
        </w:rPr>
        <w:t xml:space="preserve">partition </w:t>
      </w:r>
      <w:r>
        <w:t>the relation into non overlapping subsets (or</w:t>
      </w:r>
      <w:r>
        <w:rPr>
          <w:spacing w:val="1"/>
        </w:rPr>
        <w:t xml:space="preserve"> </w:t>
      </w:r>
      <w:r>
        <w:rPr>
          <w:rFonts w:ascii="Arial"/>
          <w:b/>
        </w:rPr>
        <w:t>groups</w:t>
      </w:r>
      <w:r>
        <w:t>)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tuples.</w:t>
      </w:r>
      <w:r>
        <w:rPr>
          <w:spacing w:val="-8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(partition)</w:t>
      </w:r>
      <w:r>
        <w:rPr>
          <w:spacing w:val="-7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consist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tuples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same</w:t>
      </w:r>
      <w:r>
        <w:rPr>
          <w:spacing w:val="-8"/>
        </w:rPr>
        <w:t xml:space="preserve"> </w:t>
      </w:r>
      <w:r>
        <w:t>value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some</w:t>
      </w:r>
      <w:r>
        <w:rPr>
          <w:spacing w:val="-67"/>
        </w:rPr>
        <w:t xml:space="preserve"> </w:t>
      </w:r>
      <w:r>
        <w:t>attribute(s),</w:t>
      </w:r>
      <w:r>
        <w:rPr>
          <w:spacing w:val="-12"/>
        </w:rPr>
        <w:t xml:space="preserve"> </w:t>
      </w:r>
      <w:r>
        <w:t>called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rFonts w:ascii="Arial"/>
          <w:b/>
        </w:rPr>
        <w:t>grouping attribute(s)</w:t>
      </w:r>
      <w:r>
        <w:t>.</w:t>
      </w:r>
    </w:p>
    <w:p w:rsidR="00B14EA8" w:rsidRDefault="009B706F">
      <w:pPr>
        <w:pStyle w:val="BodyText"/>
        <w:spacing w:before="5" w:line="343" w:lineRule="auto"/>
        <w:ind w:left="600" w:right="957"/>
        <w:jc w:val="both"/>
      </w:pPr>
      <w:r>
        <w:t xml:space="preserve">SQL has a </w:t>
      </w:r>
      <w:r>
        <w:rPr>
          <w:rFonts w:ascii="Arial"/>
          <w:b/>
        </w:rPr>
        <w:t>GROUP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 xml:space="preserve">BY </w:t>
      </w:r>
      <w:r>
        <w:t>clause for this purpose. The GROUP BY clause specifies the grouping</w:t>
      </w:r>
      <w:r>
        <w:rPr>
          <w:spacing w:val="1"/>
        </w:rPr>
        <w:t xml:space="preserve"> </w:t>
      </w:r>
      <w:r>
        <w:t>attributes,</w:t>
      </w:r>
      <w:r>
        <w:rPr>
          <w:spacing w:val="-9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rPr>
          <w:rFonts w:ascii="Arial"/>
          <w:i/>
        </w:rPr>
        <w:t>also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appear</w:t>
      </w:r>
      <w:r>
        <w:rPr>
          <w:rFonts w:ascii="Arial"/>
          <w:i/>
          <w:spacing w:val="-5"/>
        </w:rPr>
        <w:t xml:space="preserve"> </w:t>
      </w:r>
      <w:r>
        <w:rPr>
          <w:rFonts w:ascii="Arial"/>
          <w:i/>
        </w:rPr>
        <w:t>in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the</w:t>
      </w:r>
      <w:r>
        <w:rPr>
          <w:rFonts w:ascii="Arial"/>
          <w:i/>
          <w:spacing w:val="-6"/>
        </w:rPr>
        <w:t xml:space="preserve"> </w:t>
      </w:r>
      <w:r>
        <w:rPr>
          <w:rFonts w:ascii="Arial"/>
          <w:i/>
        </w:rPr>
        <w:t>SELECT</w:t>
      </w:r>
      <w:r>
        <w:rPr>
          <w:rFonts w:ascii="Arial"/>
          <w:i/>
          <w:spacing w:val="-5"/>
        </w:rPr>
        <w:t xml:space="preserve"> </w:t>
      </w:r>
      <w:r>
        <w:rPr>
          <w:rFonts w:ascii="Arial"/>
          <w:i/>
        </w:rPr>
        <w:t xml:space="preserve">clause, </w:t>
      </w:r>
      <w:r>
        <w:t>so</w:t>
      </w:r>
      <w:r>
        <w:rPr>
          <w:spacing w:val="-9"/>
        </w:rPr>
        <w:t xml:space="preserve"> </w:t>
      </w:r>
      <w:r>
        <w:t>that</w:t>
      </w:r>
      <w:r>
        <w:rPr>
          <w:spacing w:val="-1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value</w:t>
      </w:r>
      <w:r>
        <w:rPr>
          <w:spacing w:val="-9"/>
        </w:rPr>
        <w:t xml:space="preserve"> </w:t>
      </w:r>
      <w:r>
        <w:t>resulting</w:t>
      </w:r>
      <w:r>
        <w:rPr>
          <w:spacing w:val="-14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applying</w:t>
      </w:r>
      <w:r>
        <w:rPr>
          <w:spacing w:val="-66"/>
        </w:rPr>
        <w:t xml:space="preserve"> </w:t>
      </w:r>
      <w:r>
        <w:t>each aggregate function to a group of tuples appears along</w:t>
      </w:r>
      <w:r>
        <w:rPr>
          <w:spacing w:val="1"/>
        </w:rPr>
        <w:t xml:space="preserve"> </w:t>
      </w:r>
      <w:r>
        <w:t>with the value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grouping</w:t>
      </w:r>
      <w:r>
        <w:rPr>
          <w:spacing w:val="1"/>
        </w:rPr>
        <w:t xml:space="preserve"> </w:t>
      </w:r>
      <w:r>
        <w:t>attribute(s).</w:t>
      </w:r>
    </w:p>
    <w:p w:rsidR="00B14EA8" w:rsidRDefault="009B706F">
      <w:pPr>
        <w:pStyle w:val="BodyText"/>
        <w:spacing w:before="1" w:line="345" w:lineRule="auto"/>
        <w:ind w:left="600" w:right="1229"/>
        <w:jc w:val="both"/>
      </w:pPr>
      <w:r>
        <w:rPr>
          <w:rFonts w:ascii="Arial"/>
          <w:b/>
        </w:rPr>
        <w:t>Example:</w:t>
      </w:r>
      <w:r>
        <w:rPr>
          <w:rFonts w:ascii="Arial"/>
          <w:b/>
          <w:spacing w:val="-2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department,</w:t>
      </w:r>
      <w:r>
        <w:rPr>
          <w:spacing w:val="-13"/>
        </w:rPr>
        <w:t xml:space="preserve"> </w:t>
      </w:r>
      <w:r>
        <w:t>retrieve</w:t>
      </w:r>
      <w:r>
        <w:rPr>
          <w:spacing w:val="-7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department</w:t>
      </w:r>
      <w:r>
        <w:rPr>
          <w:spacing w:val="-13"/>
        </w:rPr>
        <w:t xml:space="preserve"> </w:t>
      </w:r>
      <w:r>
        <w:t>number,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number</w:t>
      </w:r>
      <w:r>
        <w:rPr>
          <w:spacing w:val="-1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employees</w:t>
      </w:r>
      <w:r>
        <w:rPr>
          <w:spacing w:val="-14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department,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t>average</w:t>
      </w:r>
      <w:r>
        <w:rPr>
          <w:spacing w:val="-5"/>
        </w:rPr>
        <w:t xml:space="preserve"> </w:t>
      </w:r>
      <w:r>
        <w:t>salary.</w:t>
      </w:r>
    </w:p>
    <w:p w:rsidR="00B14EA8" w:rsidRDefault="009B706F">
      <w:pPr>
        <w:spacing w:line="260" w:lineRule="exact"/>
        <w:ind w:left="1642"/>
      </w:pPr>
      <w:r>
        <w:rPr>
          <w:rFonts w:ascii="Arial"/>
          <w:b/>
          <w:spacing w:val="-2"/>
        </w:rPr>
        <w:t>SELECT</w:t>
      </w:r>
      <w:r>
        <w:rPr>
          <w:rFonts w:ascii="Arial"/>
          <w:b/>
        </w:rPr>
        <w:t xml:space="preserve"> </w:t>
      </w:r>
      <w:r>
        <w:rPr>
          <w:spacing w:val="-2"/>
        </w:rPr>
        <w:t>Dno,</w:t>
      </w:r>
      <w:r>
        <w:rPr>
          <w:spacing w:val="-15"/>
        </w:rPr>
        <w:t xml:space="preserve"> </w:t>
      </w:r>
      <w:r>
        <w:rPr>
          <w:rFonts w:ascii="Arial"/>
          <w:b/>
          <w:spacing w:val="-2"/>
        </w:rPr>
        <w:t>COUNT</w:t>
      </w:r>
      <w:r>
        <w:rPr>
          <w:rFonts w:ascii="Arial"/>
          <w:b/>
        </w:rPr>
        <w:t xml:space="preserve"> </w:t>
      </w:r>
      <w:r>
        <w:rPr>
          <w:spacing w:val="-2"/>
        </w:rPr>
        <w:t>(*),</w:t>
      </w:r>
      <w:r>
        <w:rPr>
          <w:spacing w:val="-6"/>
        </w:rPr>
        <w:t xml:space="preserve"> </w:t>
      </w:r>
      <w:r>
        <w:rPr>
          <w:rFonts w:ascii="Arial"/>
          <w:b/>
          <w:spacing w:val="-1"/>
        </w:rPr>
        <w:t>AVG</w:t>
      </w:r>
      <w:r>
        <w:rPr>
          <w:rFonts w:ascii="Arial"/>
          <w:b/>
          <w:spacing w:val="-4"/>
        </w:rPr>
        <w:t xml:space="preserve"> </w:t>
      </w:r>
      <w:r>
        <w:rPr>
          <w:spacing w:val="-1"/>
        </w:rPr>
        <w:t>(Salary)</w:t>
      </w:r>
    </w:p>
    <w:p w:rsidR="00B14EA8" w:rsidRDefault="009B706F">
      <w:pPr>
        <w:spacing w:before="112"/>
        <w:ind w:left="1642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3"/>
          <w:w w:val="110"/>
        </w:rPr>
        <w:t xml:space="preserve"> </w:t>
      </w:r>
      <w:r>
        <w:rPr>
          <w:spacing w:val="-1"/>
          <w:w w:val="110"/>
        </w:rPr>
        <w:t>EMPLOYEE</w:t>
      </w:r>
    </w:p>
    <w:p w:rsidR="00B14EA8" w:rsidRDefault="009B706F">
      <w:pPr>
        <w:spacing w:before="113"/>
        <w:ind w:left="1642"/>
      </w:pPr>
      <w:r>
        <w:rPr>
          <w:rFonts w:ascii="Arial"/>
          <w:b/>
        </w:rPr>
        <w:t>GROUP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-5"/>
        </w:rPr>
        <w:t xml:space="preserve"> </w:t>
      </w:r>
      <w:r>
        <w:t>Dno;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8"/>
        <w:rPr>
          <w:sz w:val="19"/>
        </w:rPr>
      </w:pPr>
      <w:r>
        <w:rPr>
          <w:noProof/>
          <w:lang w:val="en-IN" w:eastAsia="en-IN"/>
        </w:rPr>
        <w:drawing>
          <wp:anchor distT="0" distB="0" distL="0" distR="0" simplePos="0" relativeHeight="110" behindDoc="0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176024</wp:posOffset>
            </wp:positionV>
            <wp:extent cx="6184157" cy="1997964"/>
            <wp:effectExtent l="0" t="0" r="0" b="0"/>
            <wp:wrapTopAndBottom/>
            <wp:docPr id="271" name="image1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31.jpe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4157" cy="1997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pStyle w:val="BodyText"/>
        <w:spacing w:before="72" w:line="345" w:lineRule="auto"/>
        <w:ind w:left="600" w:right="958"/>
        <w:jc w:val="both"/>
      </w:pPr>
      <w:r>
        <w:t xml:space="preserve">If NULLs exist in the grouping attribute, then a </w:t>
      </w:r>
      <w:r>
        <w:rPr>
          <w:rFonts w:ascii="Arial"/>
          <w:b/>
        </w:rPr>
        <w:t xml:space="preserve">separate group </w:t>
      </w:r>
      <w:r>
        <w:t>is created for all tuples with a NULL</w:t>
      </w:r>
      <w:r>
        <w:rPr>
          <w:spacing w:val="-66"/>
        </w:rPr>
        <w:t xml:space="preserve"> </w:t>
      </w:r>
      <w:r>
        <w:t>value in the grouping attribute.</w:t>
      </w:r>
      <w:r>
        <w:rPr>
          <w:spacing w:val="1"/>
        </w:rPr>
        <w:t xml:space="preserve"> </w:t>
      </w:r>
      <w:r>
        <w:t>For example, if</w:t>
      </w:r>
      <w:r>
        <w:rPr>
          <w:spacing w:val="68"/>
        </w:rPr>
        <w:t xml:space="preserve"> </w:t>
      </w:r>
      <w:r>
        <w:t>the EMPLOYEE</w:t>
      </w:r>
      <w:r>
        <w:rPr>
          <w:spacing w:val="69"/>
        </w:rPr>
        <w:t xml:space="preserve"> </w:t>
      </w:r>
      <w:r>
        <w:t>table had some tuples that had</w:t>
      </w:r>
      <w:r>
        <w:rPr>
          <w:spacing w:val="1"/>
        </w:rPr>
        <w:t xml:space="preserve"> </w:t>
      </w:r>
      <w:r>
        <w:t>NULL for the grouping attribute Dno, there would be a separate group for those tuples in the result</w:t>
      </w:r>
      <w:r>
        <w:rPr>
          <w:spacing w:val="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query</w:t>
      </w:r>
    </w:p>
    <w:p w:rsidR="00B14EA8" w:rsidRDefault="00B14EA8">
      <w:pPr>
        <w:spacing w:line="345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 w:line="345" w:lineRule="auto"/>
        <w:ind w:left="600" w:right="957"/>
        <w:jc w:val="both"/>
      </w:pPr>
      <w:r>
        <w:rPr>
          <w:rFonts w:ascii="Arial"/>
          <w:b/>
        </w:rPr>
        <w:t xml:space="preserve">Example: </w:t>
      </w:r>
      <w:r>
        <w:t>For each project, retrieve the project number, the project name, and the number of</w:t>
      </w:r>
      <w:r>
        <w:rPr>
          <w:spacing w:val="1"/>
        </w:rPr>
        <w:t xml:space="preserve"> </w:t>
      </w:r>
      <w:r>
        <w:t>employees</w:t>
      </w:r>
      <w:r>
        <w:rPr>
          <w:spacing w:val="-13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project.</w:t>
      </w:r>
    </w:p>
    <w:p w:rsidR="00B14EA8" w:rsidRDefault="009B706F">
      <w:pPr>
        <w:spacing w:line="260" w:lineRule="exact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-4"/>
        </w:rPr>
        <w:t xml:space="preserve"> </w:t>
      </w:r>
      <w:r>
        <w:t>Pnumber,</w:t>
      </w:r>
      <w:r>
        <w:rPr>
          <w:spacing w:val="-15"/>
        </w:rPr>
        <w:t xml:space="preserve"> </w:t>
      </w:r>
      <w:r>
        <w:t>Pname,</w:t>
      </w:r>
      <w:r>
        <w:rPr>
          <w:spacing w:val="-7"/>
        </w:rPr>
        <w:t xml:space="preserve"> </w:t>
      </w:r>
      <w:r>
        <w:rPr>
          <w:rFonts w:ascii="Arial"/>
          <w:b/>
        </w:rPr>
        <w:t>COUNT</w:t>
      </w:r>
      <w:r>
        <w:rPr>
          <w:rFonts w:ascii="Arial"/>
          <w:b/>
          <w:spacing w:val="1"/>
        </w:rPr>
        <w:t xml:space="preserve"> </w:t>
      </w:r>
      <w:r>
        <w:t>(*)</w:t>
      </w:r>
    </w:p>
    <w:p w:rsidR="00B14EA8" w:rsidRDefault="009B706F">
      <w:pPr>
        <w:spacing w:before="112"/>
        <w:ind w:left="2041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28"/>
          <w:w w:val="105"/>
        </w:rPr>
        <w:t xml:space="preserve"> </w:t>
      </w:r>
      <w:r>
        <w:rPr>
          <w:w w:val="105"/>
        </w:rPr>
        <w:t>PROJECT,</w:t>
      </w:r>
      <w:r>
        <w:rPr>
          <w:spacing w:val="15"/>
          <w:w w:val="105"/>
        </w:rPr>
        <w:t xml:space="preserve"> </w:t>
      </w:r>
      <w:r>
        <w:rPr>
          <w:w w:val="105"/>
        </w:rPr>
        <w:t>WORKS_ON</w:t>
      </w:r>
    </w:p>
    <w:p w:rsidR="00B14EA8" w:rsidRDefault="009B706F">
      <w:pPr>
        <w:spacing w:before="117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9"/>
        </w:rPr>
        <w:t xml:space="preserve"> </w:t>
      </w:r>
      <w:r>
        <w:t>Pnumber=Pno</w:t>
      </w:r>
    </w:p>
    <w:p w:rsidR="00B14EA8" w:rsidRDefault="009B706F">
      <w:pPr>
        <w:spacing w:before="113"/>
        <w:ind w:left="2041"/>
      </w:pPr>
      <w:r>
        <w:rPr>
          <w:rFonts w:ascii="Arial"/>
          <w:b/>
        </w:rPr>
        <w:t>GROUP</w:t>
      </w:r>
      <w:r>
        <w:rPr>
          <w:rFonts w:ascii="Arial"/>
          <w:b/>
          <w:spacing w:val="10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7"/>
        </w:rPr>
        <w:t xml:space="preserve"> </w:t>
      </w:r>
      <w:r>
        <w:t>Pnumber,</w:t>
      </w:r>
      <w:r>
        <w:rPr>
          <w:spacing w:val="-4"/>
        </w:rPr>
        <w:t xml:space="preserve"> </w:t>
      </w:r>
      <w:r>
        <w:t>Pname;</w:t>
      </w:r>
    </w:p>
    <w:p w:rsidR="00B14EA8" w:rsidRDefault="009B706F">
      <w:pPr>
        <w:pStyle w:val="BodyText"/>
        <w:spacing w:before="117" w:line="338" w:lineRule="auto"/>
        <w:ind w:left="600" w:right="956"/>
        <w:jc w:val="both"/>
      </w:pPr>
      <w:r>
        <w:t>Above query shows how we can use a join condition in conjunction with GROUP</w:t>
      </w:r>
      <w:r>
        <w:rPr>
          <w:spacing w:val="68"/>
        </w:rPr>
        <w:t xml:space="preserve"> </w:t>
      </w:r>
      <w:r>
        <w:t>BY. In this case,</w:t>
      </w:r>
      <w:r>
        <w:rPr>
          <w:spacing w:val="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grouping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functions</w:t>
      </w:r>
      <w:r>
        <w:rPr>
          <w:spacing w:val="-13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applied</w:t>
      </w:r>
      <w:r>
        <w:rPr>
          <w:spacing w:val="-4"/>
        </w:rPr>
        <w:t xml:space="preserve"> </w:t>
      </w:r>
      <w:r>
        <w:rPr>
          <w:rFonts w:ascii="Arial"/>
          <w:i/>
        </w:rPr>
        <w:t>after</w:t>
      </w:r>
      <w:r>
        <w:rPr>
          <w:rFonts w:ascii="Arial"/>
          <w:i/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joining</w:t>
      </w:r>
      <w:r>
        <w:rPr>
          <w:spacing w:val="-1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relations.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189" w:line="343" w:lineRule="auto"/>
        <w:ind w:left="600" w:right="959"/>
        <w:jc w:val="both"/>
      </w:pPr>
      <w:r>
        <w:rPr>
          <w:rFonts w:ascii="Arial"/>
          <w:b/>
        </w:rPr>
        <w:t xml:space="preserve">HAVING </w:t>
      </w:r>
      <w:r>
        <w:t>provides a condition on the summary information regarding the group of tuples associated</w:t>
      </w:r>
      <w:r>
        <w:rPr>
          <w:spacing w:val="-6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value</w:t>
      </w:r>
      <w:r>
        <w:rPr>
          <w:spacing w:val="-9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grouping</w:t>
      </w:r>
      <w:r>
        <w:rPr>
          <w:spacing w:val="-9"/>
        </w:rPr>
        <w:t xml:space="preserve"> </w:t>
      </w:r>
      <w:r>
        <w:t>attributes.</w:t>
      </w:r>
      <w:r>
        <w:rPr>
          <w:spacing w:val="-6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groups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satisfy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condition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retrieved</w:t>
      </w:r>
      <w:r>
        <w:rPr>
          <w:spacing w:val="-5"/>
        </w:rPr>
        <w:t xml:space="preserve"> </w:t>
      </w:r>
      <w:r>
        <w:t>in</w:t>
      </w:r>
      <w:r>
        <w:rPr>
          <w:spacing w:val="-6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result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query.</w:t>
      </w:r>
    </w:p>
    <w:p w:rsidR="00B14EA8" w:rsidRDefault="00B14EA8">
      <w:pPr>
        <w:pStyle w:val="BodyText"/>
        <w:spacing w:before="3"/>
        <w:rPr>
          <w:sz w:val="31"/>
        </w:rPr>
      </w:pPr>
    </w:p>
    <w:p w:rsidR="00B14EA8" w:rsidRDefault="009B706F">
      <w:pPr>
        <w:pStyle w:val="BodyText"/>
        <w:spacing w:line="350" w:lineRule="auto"/>
        <w:ind w:left="600" w:right="957"/>
        <w:jc w:val="both"/>
      </w:pPr>
      <w:r>
        <w:rPr>
          <w:rFonts w:ascii="Arial"/>
          <w:b/>
        </w:rPr>
        <w:t xml:space="preserve">Example: </w:t>
      </w:r>
      <w:r>
        <w:t>For each project on which more than two employees work, retrieve the project number,</w:t>
      </w:r>
      <w:r>
        <w:rPr>
          <w:spacing w:val="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project</w:t>
      </w:r>
      <w:r>
        <w:rPr>
          <w:spacing w:val="-12"/>
        </w:rPr>
        <w:t xml:space="preserve"> </w:t>
      </w:r>
      <w:r>
        <w:t>name,</w:t>
      </w:r>
      <w:r>
        <w:rPr>
          <w:spacing w:val="-1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number</w:t>
      </w:r>
      <w:r>
        <w:rPr>
          <w:spacing w:val="-1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employees</w:t>
      </w:r>
      <w:r>
        <w:rPr>
          <w:spacing w:val="-8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work</w:t>
      </w:r>
      <w:r>
        <w:rPr>
          <w:spacing w:val="2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project.</w:t>
      </w:r>
    </w:p>
    <w:p w:rsidR="00B14EA8" w:rsidRDefault="009B706F">
      <w:pPr>
        <w:spacing w:line="254" w:lineRule="exact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-4"/>
        </w:rPr>
        <w:t xml:space="preserve"> </w:t>
      </w:r>
      <w:r>
        <w:t>Pnumber,</w:t>
      </w:r>
      <w:r>
        <w:rPr>
          <w:spacing w:val="-15"/>
        </w:rPr>
        <w:t xml:space="preserve"> </w:t>
      </w:r>
      <w:r>
        <w:t>Pname,</w:t>
      </w:r>
      <w:r>
        <w:rPr>
          <w:spacing w:val="-7"/>
        </w:rPr>
        <w:t xml:space="preserve"> </w:t>
      </w:r>
      <w:r>
        <w:rPr>
          <w:rFonts w:ascii="Arial"/>
          <w:b/>
        </w:rPr>
        <w:t>COUNT</w:t>
      </w:r>
      <w:r>
        <w:rPr>
          <w:rFonts w:ascii="Arial"/>
          <w:b/>
          <w:spacing w:val="1"/>
        </w:rPr>
        <w:t xml:space="preserve"> </w:t>
      </w:r>
      <w:r>
        <w:t>(*)</w:t>
      </w:r>
    </w:p>
    <w:p w:rsidR="00B14EA8" w:rsidRDefault="009B706F">
      <w:pPr>
        <w:spacing w:before="113"/>
        <w:ind w:left="2041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28"/>
          <w:w w:val="105"/>
        </w:rPr>
        <w:t xml:space="preserve"> </w:t>
      </w:r>
      <w:r>
        <w:rPr>
          <w:w w:val="105"/>
        </w:rPr>
        <w:t>PROJECT,</w:t>
      </w:r>
      <w:r>
        <w:rPr>
          <w:spacing w:val="15"/>
          <w:w w:val="105"/>
        </w:rPr>
        <w:t xml:space="preserve"> </w:t>
      </w:r>
      <w:r>
        <w:rPr>
          <w:w w:val="105"/>
        </w:rPr>
        <w:t>WORKS_ON</w:t>
      </w:r>
    </w:p>
    <w:p w:rsidR="00B14EA8" w:rsidRDefault="009B706F">
      <w:pPr>
        <w:spacing w:before="112" w:line="340" w:lineRule="auto"/>
        <w:ind w:left="2041" w:right="6315"/>
      </w:pPr>
      <w:r>
        <w:rPr>
          <w:rFonts w:ascii="Arial"/>
          <w:b/>
        </w:rPr>
        <w:t>WHERE</w:t>
      </w:r>
      <w:r>
        <w:rPr>
          <w:rFonts w:ascii="Arial"/>
          <w:b/>
          <w:spacing w:val="4"/>
        </w:rPr>
        <w:t xml:space="preserve"> </w:t>
      </w:r>
      <w:r>
        <w:t>Pnumber=Pno</w:t>
      </w:r>
      <w:r>
        <w:rPr>
          <w:spacing w:val="1"/>
        </w:rPr>
        <w:t xml:space="preserve"> </w:t>
      </w:r>
      <w:r>
        <w:rPr>
          <w:rFonts w:ascii="Arial"/>
          <w:b/>
        </w:rPr>
        <w:t>GROUP</w:t>
      </w:r>
      <w:r>
        <w:rPr>
          <w:rFonts w:ascii="Arial"/>
          <w:b/>
          <w:spacing w:val="17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14"/>
        </w:rPr>
        <w:t xml:space="preserve"> </w:t>
      </w:r>
      <w:r>
        <w:t>Pnumber,</w:t>
      </w:r>
      <w:r>
        <w:rPr>
          <w:spacing w:val="4"/>
        </w:rPr>
        <w:t xml:space="preserve"> </w:t>
      </w:r>
      <w:r>
        <w:t>Pname</w:t>
      </w:r>
      <w:r>
        <w:rPr>
          <w:spacing w:val="-66"/>
        </w:rPr>
        <w:t xml:space="preserve"> </w:t>
      </w:r>
      <w:r>
        <w:rPr>
          <w:rFonts w:ascii="Arial"/>
          <w:b/>
        </w:rPr>
        <w:t>HAVING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COUNT</w:t>
      </w:r>
      <w:r>
        <w:rPr>
          <w:rFonts w:ascii="Arial"/>
          <w:b/>
          <w:spacing w:val="-3"/>
        </w:rPr>
        <w:t xml:space="preserve"> </w:t>
      </w:r>
      <w:r>
        <w:t>(*)</w:t>
      </w:r>
      <w:r>
        <w:rPr>
          <w:spacing w:val="-17"/>
        </w:rPr>
        <w:t xml:space="preserve"> </w:t>
      </w:r>
      <w:r>
        <w:t>&gt;</w:t>
      </w:r>
      <w:r>
        <w:rPr>
          <w:spacing w:val="-16"/>
        </w:rPr>
        <w:t xml:space="preserve"> </w:t>
      </w:r>
      <w:r>
        <w:t>2;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6"/>
        <w:rPr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111" behindDoc="0" locked="0" layoutInCell="1" allowOverlap="1">
            <wp:simplePos x="0" y="0"/>
            <wp:positionH relativeFrom="page">
              <wp:posOffset>1112519</wp:posOffset>
            </wp:positionH>
            <wp:positionV relativeFrom="paragraph">
              <wp:posOffset>220275</wp:posOffset>
            </wp:positionV>
            <wp:extent cx="5029200" cy="3200400"/>
            <wp:effectExtent l="0" t="0" r="0" b="0"/>
            <wp:wrapTopAndBottom/>
            <wp:docPr id="273" name="image1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132.jpe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25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5"/>
        <w:rPr>
          <w:sz w:val="18"/>
        </w:rPr>
      </w:pPr>
    </w:p>
    <w:p w:rsidR="00B14EA8" w:rsidRDefault="009B706F">
      <w:pPr>
        <w:pStyle w:val="BodyText"/>
        <w:ind w:left="1073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5586119" cy="2547556"/>
            <wp:effectExtent l="0" t="0" r="0" b="0"/>
            <wp:docPr id="275" name="image1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33.jpeg"/>
                    <pic:cNvPicPr/>
                  </pic:nvPicPr>
                  <pic:blipFill>
                    <a:blip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6119" cy="2547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spacing w:before="7"/>
        <w:rPr>
          <w:sz w:val="24"/>
        </w:rPr>
      </w:pPr>
    </w:p>
    <w:p w:rsidR="00B14EA8" w:rsidRDefault="009B706F">
      <w:pPr>
        <w:pStyle w:val="BodyText"/>
        <w:spacing w:before="80" w:line="345" w:lineRule="auto"/>
        <w:ind w:left="600" w:right="957"/>
        <w:jc w:val="both"/>
      </w:pPr>
      <w:r>
        <w:rPr>
          <w:rFonts w:ascii="Arial"/>
          <w:b/>
        </w:rPr>
        <w:t xml:space="preserve">Example: </w:t>
      </w:r>
      <w:r>
        <w:t>For each project, retrieve the project number, the project name, and the number of</w:t>
      </w:r>
      <w:r>
        <w:rPr>
          <w:spacing w:val="1"/>
        </w:rPr>
        <w:t xml:space="preserve"> </w:t>
      </w:r>
      <w:r>
        <w:t>employees</w:t>
      </w:r>
      <w:r>
        <w:rPr>
          <w:spacing w:val="-17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department</w:t>
      </w:r>
      <w:r>
        <w:rPr>
          <w:spacing w:val="-11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who</w:t>
      </w:r>
      <w:r>
        <w:rPr>
          <w:spacing w:val="-11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project.</w:t>
      </w:r>
    </w:p>
    <w:p w:rsidR="00B14EA8" w:rsidRDefault="009B706F">
      <w:pPr>
        <w:spacing w:line="259" w:lineRule="exact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-4"/>
        </w:rPr>
        <w:t xml:space="preserve"> </w:t>
      </w:r>
      <w:r>
        <w:t>Pnumber,</w:t>
      </w:r>
      <w:r>
        <w:rPr>
          <w:spacing w:val="-15"/>
        </w:rPr>
        <w:t xml:space="preserve"> </w:t>
      </w:r>
      <w:r>
        <w:t>Pname,</w:t>
      </w:r>
      <w:r>
        <w:rPr>
          <w:spacing w:val="-7"/>
        </w:rPr>
        <w:t xml:space="preserve"> </w:t>
      </w:r>
      <w:r>
        <w:rPr>
          <w:rFonts w:ascii="Arial"/>
          <w:b/>
        </w:rPr>
        <w:t>COUNT</w:t>
      </w:r>
      <w:r>
        <w:rPr>
          <w:rFonts w:ascii="Arial"/>
          <w:b/>
          <w:spacing w:val="1"/>
        </w:rPr>
        <w:t xml:space="preserve"> </w:t>
      </w:r>
      <w:r>
        <w:t>(*)</w:t>
      </w:r>
    </w:p>
    <w:p w:rsidR="00B14EA8" w:rsidRDefault="009B706F">
      <w:pPr>
        <w:pStyle w:val="BodyText"/>
        <w:spacing w:before="113"/>
        <w:ind w:left="2041"/>
      </w:pPr>
      <w:r>
        <w:rPr>
          <w:rFonts w:ascii="Arial"/>
          <w:b/>
          <w:w w:val="110"/>
        </w:rPr>
        <w:t>FROM</w:t>
      </w:r>
      <w:r>
        <w:rPr>
          <w:rFonts w:ascii="Arial"/>
          <w:b/>
          <w:spacing w:val="-8"/>
          <w:w w:val="110"/>
        </w:rPr>
        <w:t xml:space="preserve"> </w:t>
      </w:r>
      <w:r>
        <w:rPr>
          <w:w w:val="110"/>
        </w:rPr>
        <w:t>PROJECT,</w:t>
      </w:r>
      <w:r>
        <w:rPr>
          <w:spacing w:val="-20"/>
          <w:w w:val="110"/>
        </w:rPr>
        <w:t xml:space="preserve"> </w:t>
      </w:r>
      <w:r>
        <w:rPr>
          <w:w w:val="110"/>
        </w:rPr>
        <w:t>WORKS_ON,</w:t>
      </w:r>
      <w:r>
        <w:rPr>
          <w:spacing w:val="-14"/>
          <w:w w:val="110"/>
        </w:rPr>
        <w:t xml:space="preserve"> </w:t>
      </w:r>
      <w:r>
        <w:rPr>
          <w:w w:val="110"/>
        </w:rPr>
        <w:t>EMPLOYEE</w:t>
      </w:r>
    </w:p>
    <w:p w:rsidR="00B14EA8" w:rsidRDefault="009B706F">
      <w:pPr>
        <w:spacing w:before="113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8"/>
        </w:rPr>
        <w:t xml:space="preserve"> </w:t>
      </w:r>
      <w:r>
        <w:t>Pnumber=Pno</w:t>
      </w:r>
      <w:r>
        <w:rPr>
          <w:spacing w:val="-2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6"/>
        </w:rPr>
        <w:t xml:space="preserve"> </w:t>
      </w:r>
      <w:r>
        <w:t>Ssn=Essn</w:t>
      </w:r>
      <w:r>
        <w:rPr>
          <w:spacing w:val="2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5"/>
        </w:rPr>
        <w:t xml:space="preserve"> </w:t>
      </w:r>
      <w:r>
        <w:t>Dno=5</w:t>
      </w:r>
    </w:p>
    <w:p w:rsidR="00B14EA8" w:rsidRDefault="009B706F">
      <w:pPr>
        <w:spacing w:before="112"/>
        <w:ind w:left="2041"/>
      </w:pPr>
      <w:r>
        <w:rPr>
          <w:rFonts w:ascii="Arial"/>
          <w:b/>
        </w:rPr>
        <w:t>GROUP</w:t>
      </w:r>
      <w:r>
        <w:rPr>
          <w:rFonts w:ascii="Arial"/>
          <w:b/>
          <w:spacing w:val="10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7"/>
        </w:rPr>
        <w:t xml:space="preserve"> </w:t>
      </w:r>
      <w:r>
        <w:t>Pnumber,</w:t>
      </w:r>
      <w:r>
        <w:rPr>
          <w:spacing w:val="-4"/>
        </w:rPr>
        <w:t xml:space="preserve"> </w:t>
      </w:r>
      <w:r>
        <w:t>Pname;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2" w:line="350" w:lineRule="auto"/>
        <w:ind w:left="600" w:right="956"/>
        <w:jc w:val="both"/>
      </w:pPr>
      <w:r>
        <w:rPr>
          <w:rFonts w:ascii="Arial"/>
          <w:b/>
        </w:rPr>
        <w:t>Example:</w:t>
      </w:r>
      <w:r>
        <w:rPr>
          <w:rFonts w:ascii="Arial"/>
          <w:b/>
          <w:spacing w:val="4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each</w:t>
      </w:r>
      <w:r>
        <w:rPr>
          <w:spacing w:val="-11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five</w:t>
      </w:r>
      <w:r>
        <w:rPr>
          <w:spacing w:val="-5"/>
        </w:rPr>
        <w:t xml:space="preserve"> </w:t>
      </w:r>
      <w:r>
        <w:t>employees,</w:t>
      </w:r>
      <w:r>
        <w:rPr>
          <w:spacing w:val="-7"/>
        </w:rPr>
        <w:t xml:space="preserve"> </w:t>
      </w:r>
      <w:r>
        <w:t>retrieve</w:t>
      </w:r>
      <w:r>
        <w:rPr>
          <w:spacing w:val="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number</w:t>
      </w:r>
      <w:r>
        <w:rPr>
          <w:spacing w:val="-6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number</w:t>
      </w:r>
      <w:r>
        <w:rPr>
          <w:spacing w:val="-1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employees</w:t>
      </w:r>
      <w:r>
        <w:rPr>
          <w:spacing w:val="-7"/>
        </w:rPr>
        <w:t xml:space="preserve"> </w:t>
      </w:r>
      <w:r>
        <w:t>who</w:t>
      </w:r>
      <w:r>
        <w:rPr>
          <w:spacing w:val="-10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making</w:t>
      </w:r>
      <w:r>
        <w:rPr>
          <w:spacing w:val="-5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$40,000.</w:t>
      </w:r>
    </w:p>
    <w:p w:rsidR="00B14EA8" w:rsidRDefault="009B706F">
      <w:pPr>
        <w:spacing w:line="254" w:lineRule="exact"/>
        <w:ind w:left="2041"/>
      </w:pPr>
      <w:r>
        <w:rPr>
          <w:rFonts w:ascii="Arial"/>
          <w:b/>
          <w:w w:val="95"/>
        </w:rPr>
        <w:t>SELECT</w:t>
      </w:r>
      <w:r>
        <w:rPr>
          <w:rFonts w:ascii="Arial"/>
          <w:b/>
          <w:spacing w:val="26"/>
          <w:w w:val="95"/>
        </w:rPr>
        <w:t xml:space="preserve"> </w:t>
      </w:r>
      <w:r>
        <w:rPr>
          <w:w w:val="95"/>
        </w:rPr>
        <w:t>Dnumber,</w:t>
      </w:r>
      <w:r>
        <w:rPr>
          <w:spacing w:val="11"/>
          <w:w w:val="95"/>
        </w:rPr>
        <w:t xml:space="preserve"> </w:t>
      </w:r>
      <w:r>
        <w:rPr>
          <w:rFonts w:ascii="Arial"/>
          <w:b/>
          <w:w w:val="95"/>
        </w:rPr>
        <w:t>COUNT</w:t>
      </w:r>
      <w:r>
        <w:rPr>
          <w:rFonts w:ascii="Arial"/>
          <w:b/>
          <w:spacing w:val="26"/>
          <w:w w:val="95"/>
        </w:rPr>
        <w:t xml:space="preserve"> </w:t>
      </w:r>
      <w:r>
        <w:rPr>
          <w:w w:val="95"/>
        </w:rPr>
        <w:t>(*)</w:t>
      </w:r>
    </w:p>
    <w:p w:rsidR="00B14EA8" w:rsidRDefault="009B706F">
      <w:pPr>
        <w:pStyle w:val="BodyText"/>
        <w:spacing w:before="113"/>
        <w:ind w:left="2041"/>
      </w:pPr>
      <w:r>
        <w:rPr>
          <w:rFonts w:ascii="Arial"/>
          <w:b/>
          <w:w w:val="110"/>
        </w:rPr>
        <w:t>FROM</w:t>
      </w:r>
      <w:r>
        <w:rPr>
          <w:rFonts w:ascii="Arial"/>
          <w:b/>
          <w:spacing w:val="-14"/>
          <w:w w:val="110"/>
        </w:rPr>
        <w:t xml:space="preserve"> </w:t>
      </w:r>
      <w:r>
        <w:rPr>
          <w:w w:val="110"/>
        </w:rPr>
        <w:t>DEPARTMENT,</w:t>
      </w:r>
      <w:r>
        <w:rPr>
          <w:spacing w:val="-17"/>
          <w:w w:val="110"/>
        </w:rPr>
        <w:t xml:space="preserve"> </w:t>
      </w:r>
      <w:r>
        <w:rPr>
          <w:w w:val="110"/>
        </w:rPr>
        <w:t>EMPLOYEE</w:t>
      </w:r>
    </w:p>
    <w:p w:rsidR="00B14EA8" w:rsidRDefault="009B706F">
      <w:pPr>
        <w:spacing w:before="112"/>
        <w:ind w:left="2041"/>
        <w:rPr>
          <w:rFonts w:ascii="Arial"/>
          <w:b/>
        </w:rPr>
      </w:pPr>
      <w:r>
        <w:rPr>
          <w:rFonts w:ascii="Arial"/>
          <w:b/>
        </w:rPr>
        <w:t>WHERE</w:t>
      </w:r>
      <w:r>
        <w:rPr>
          <w:rFonts w:ascii="Arial"/>
          <w:b/>
          <w:spacing w:val="-5"/>
        </w:rPr>
        <w:t xml:space="preserve"> </w:t>
      </w:r>
      <w:r>
        <w:t>Dnumber=Dno</w:t>
      </w:r>
      <w:r>
        <w:rPr>
          <w:spacing w:val="-14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-7"/>
        </w:rPr>
        <w:t xml:space="preserve"> </w:t>
      </w:r>
      <w:r>
        <w:t>Salary&gt;40000</w:t>
      </w:r>
      <w:r>
        <w:rPr>
          <w:spacing w:val="-10"/>
        </w:rPr>
        <w:t xml:space="preserve"> </w:t>
      </w:r>
      <w:r>
        <w:rPr>
          <w:rFonts w:ascii="Arial"/>
          <w:b/>
        </w:rPr>
        <w:t>AND</w:t>
      </w:r>
    </w:p>
    <w:p w:rsidR="00B14EA8" w:rsidRDefault="009B706F">
      <w:pPr>
        <w:spacing w:before="112" w:line="340" w:lineRule="auto"/>
        <w:ind w:left="2041" w:right="7361"/>
      </w:pPr>
      <w:r>
        <w:t xml:space="preserve">( </w:t>
      </w:r>
      <w:r>
        <w:rPr>
          <w:rFonts w:ascii="Arial"/>
          <w:b/>
        </w:rPr>
        <w:t xml:space="preserve">SELECT </w:t>
      </w:r>
      <w:r>
        <w:t>Dno</w:t>
      </w:r>
      <w:r>
        <w:rPr>
          <w:spacing w:val="1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1"/>
        </w:rPr>
        <w:t xml:space="preserve"> </w:t>
      </w:r>
      <w:r>
        <w:t>EMPLOYEE</w:t>
      </w:r>
      <w:r>
        <w:rPr>
          <w:spacing w:val="-66"/>
        </w:rPr>
        <w:t xml:space="preserve"> </w:t>
      </w:r>
      <w:r>
        <w:rPr>
          <w:rFonts w:ascii="Arial"/>
          <w:b/>
        </w:rPr>
        <w:t>GROUP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-1"/>
        </w:rPr>
        <w:t xml:space="preserve"> </w:t>
      </w:r>
      <w:r>
        <w:t>Dno</w:t>
      </w:r>
    </w:p>
    <w:p w:rsidR="00B14EA8" w:rsidRDefault="009B706F">
      <w:pPr>
        <w:spacing w:before="4"/>
        <w:ind w:left="2041"/>
      </w:pPr>
      <w:r>
        <w:rPr>
          <w:rFonts w:ascii="Arial"/>
          <w:b/>
          <w:w w:val="95"/>
        </w:rPr>
        <w:t>HAVING</w:t>
      </w:r>
      <w:r>
        <w:rPr>
          <w:rFonts w:ascii="Arial"/>
          <w:b/>
          <w:spacing w:val="3"/>
          <w:w w:val="95"/>
        </w:rPr>
        <w:t xml:space="preserve"> </w:t>
      </w:r>
      <w:r>
        <w:rPr>
          <w:rFonts w:ascii="Arial"/>
          <w:b/>
          <w:w w:val="95"/>
        </w:rPr>
        <w:t>COUNT</w:t>
      </w:r>
      <w:r>
        <w:rPr>
          <w:rFonts w:ascii="Arial"/>
          <w:b/>
          <w:spacing w:val="9"/>
          <w:w w:val="95"/>
        </w:rPr>
        <w:t xml:space="preserve"> </w:t>
      </w:r>
      <w:r>
        <w:rPr>
          <w:w w:val="95"/>
        </w:rPr>
        <w:t>(*)</w:t>
      </w:r>
      <w:r>
        <w:rPr>
          <w:spacing w:val="-6"/>
          <w:w w:val="95"/>
        </w:rPr>
        <w:t xml:space="preserve"> </w:t>
      </w:r>
      <w:r>
        <w:rPr>
          <w:w w:val="95"/>
        </w:rPr>
        <w:t>&gt;</w:t>
      </w:r>
      <w:r>
        <w:rPr>
          <w:spacing w:val="-4"/>
          <w:w w:val="95"/>
        </w:rPr>
        <w:t xml:space="preserve"> </w:t>
      </w:r>
      <w:r>
        <w:rPr>
          <w:w w:val="95"/>
        </w:rPr>
        <w:t>5);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numPr>
          <w:ilvl w:val="2"/>
          <w:numId w:val="178"/>
        </w:numPr>
        <w:tabs>
          <w:tab w:val="left" w:pos="1249"/>
        </w:tabs>
        <w:spacing w:before="212"/>
        <w:ind w:left="1248" w:hanging="649"/>
      </w:pPr>
      <w:r>
        <w:t>Discussion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Summary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SQL</w:t>
      </w:r>
      <w:r>
        <w:rPr>
          <w:spacing w:val="-1"/>
        </w:rPr>
        <w:t xml:space="preserve"> </w:t>
      </w:r>
      <w:r>
        <w:t>Queries</w:t>
      </w:r>
    </w:p>
    <w:p w:rsidR="00B14EA8" w:rsidRDefault="009B706F">
      <w:pPr>
        <w:pStyle w:val="BodyText"/>
        <w:spacing w:before="143" w:line="343" w:lineRule="auto"/>
        <w:ind w:left="600" w:right="952"/>
        <w:jc w:val="both"/>
      </w:pPr>
      <w:r>
        <w:t>A retrieval query in SQL can consist of up to six clauses, but only the first two—SELECT and</w:t>
      </w:r>
      <w:r>
        <w:rPr>
          <w:spacing w:val="1"/>
        </w:rPr>
        <w:t xml:space="preserve"> </w:t>
      </w:r>
      <w:r>
        <w:t>FROM—are</w:t>
      </w:r>
      <w:r>
        <w:rPr>
          <w:spacing w:val="68"/>
        </w:rPr>
        <w:t xml:space="preserve"> </w:t>
      </w:r>
      <w:r>
        <w:t>mandatory.The query can span several lines, and is ended by a</w:t>
      </w:r>
      <w:r>
        <w:rPr>
          <w:spacing w:val="69"/>
        </w:rPr>
        <w:t xml:space="preserve"> </w:t>
      </w:r>
      <w:r>
        <w:t>semicolon.</w:t>
      </w:r>
      <w:r>
        <w:rPr>
          <w:spacing w:val="69"/>
        </w:rPr>
        <w:t xml:space="preserve"> </w:t>
      </w:r>
      <w:r>
        <w:t>Query</w:t>
      </w:r>
      <w:r>
        <w:rPr>
          <w:spacing w:val="1"/>
        </w:rPr>
        <w:t xml:space="preserve"> </w:t>
      </w:r>
      <w:r>
        <w:t>terms are separated by spaces, and parentheses can be used to group relevant parts of a query in</w:t>
      </w:r>
      <w:r>
        <w:rPr>
          <w:spacing w:val="1"/>
        </w:rPr>
        <w:t xml:space="preserve"> </w:t>
      </w:r>
      <w:r>
        <w:t>the standard way.The clauses are specified in the following order, with the clauses between square</w:t>
      </w:r>
      <w:r>
        <w:rPr>
          <w:spacing w:val="1"/>
        </w:rPr>
        <w:t xml:space="preserve"> </w:t>
      </w:r>
      <w:r>
        <w:t>brackets</w:t>
      </w:r>
      <w:r>
        <w:rPr>
          <w:spacing w:val="-8"/>
        </w:rPr>
        <w:t xml:space="preserve"> </w:t>
      </w:r>
      <w:r>
        <w:t>[</w:t>
      </w:r>
      <w:r>
        <w:rPr>
          <w:spacing w:val="-12"/>
        </w:rPr>
        <w:t xml:space="preserve"> </w:t>
      </w:r>
      <w:r>
        <w:t>...</w:t>
      </w:r>
      <w:r>
        <w:rPr>
          <w:spacing w:val="-11"/>
        </w:rPr>
        <w:t xml:space="preserve"> </w:t>
      </w:r>
      <w:r>
        <w:t>]</w:t>
      </w:r>
      <w:r>
        <w:rPr>
          <w:spacing w:val="-12"/>
        </w:rPr>
        <w:t xml:space="preserve"> </w:t>
      </w:r>
      <w:r>
        <w:t>being</w:t>
      </w:r>
      <w:r>
        <w:rPr>
          <w:spacing w:val="-10"/>
        </w:rPr>
        <w:t xml:space="preserve"> </w:t>
      </w:r>
      <w:r>
        <w:t>optional: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6" w:after="1"/>
        <w:rPr>
          <w:sz w:val="19"/>
        </w:rPr>
      </w:pPr>
    </w:p>
    <w:p w:rsidR="00B14EA8" w:rsidRDefault="009B706F">
      <w:pPr>
        <w:pStyle w:val="BodyText"/>
        <w:ind w:left="2423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3246691" cy="1380172"/>
            <wp:effectExtent l="0" t="0" r="0" b="0"/>
            <wp:docPr id="277" name="image1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134.jpe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6691" cy="1380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spacing w:before="4"/>
        <w:rPr>
          <w:sz w:val="28"/>
        </w:rPr>
      </w:pPr>
    </w:p>
    <w:p w:rsidR="00B14EA8" w:rsidRDefault="009B706F">
      <w:pPr>
        <w:pStyle w:val="BodyText"/>
        <w:spacing w:before="80" w:line="343" w:lineRule="auto"/>
        <w:ind w:left="600" w:right="951"/>
        <w:jc w:val="both"/>
      </w:pPr>
      <w:r>
        <w:t xml:space="preserve">The </w:t>
      </w:r>
      <w:r>
        <w:rPr>
          <w:rFonts w:ascii="Arial"/>
          <w:b/>
        </w:rPr>
        <w:t xml:space="preserve">SELECT </w:t>
      </w:r>
      <w:r>
        <w:t xml:space="preserve">clause lists the attributes or functions to be retrieved. The </w:t>
      </w:r>
      <w:r>
        <w:rPr>
          <w:rFonts w:ascii="Arial"/>
          <w:b/>
        </w:rPr>
        <w:t xml:space="preserve">FROM </w:t>
      </w:r>
      <w:r>
        <w:t>clause specifies all</w:t>
      </w:r>
      <w:r>
        <w:rPr>
          <w:spacing w:val="1"/>
        </w:rPr>
        <w:t xml:space="preserve"> </w:t>
      </w:r>
      <w:r>
        <w:t>relations (tables) needed in the query, including joined relations, but not those in nested queries.</w:t>
      </w:r>
      <w:r>
        <w:rPr>
          <w:spacing w:val="1"/>
        </w:rPr>
        <w:t xml:space="preserve"> </w:t>
      </w:r>
      <w:r>
        <w:t xml:space="preserve">The </w:t>
      </w:r>
      <w:r>
        <w:rPr>
          <w:rFonts w:ascii="Arial"/>
          <w:b/>
        </w:rPr>
        <w:t xml:space="preserve">WHERE </w:t>
      </w:r>
      <w:r>
        <w:t>clause specifies the conditions for selecting the tuples from these relations, including</w:t>
      </w:r>
      <w:r>
        <w:rPr>
          <w:spacing w:val="1"/>
        </w:rPr>
        <w:t xml:space="preserve"> </w:t>
      </w:r>
      <w:r>
        <w:t xml:space="preserve">join conditions if needed. </w:t>
      </w:r>
      <w:r>
        <w:rPr>
          <w:rFonts w:ascii="Arial"/>
          <w:b/>
        </w:rPr>
        <w:t xml:space="preserve">GROUP </w:t>
      </w:r>
      <w:r>
        <w:t xml:space="preserve">BY specifies grouping attributes, whereas </w:t>
      </w:r>
      <w:r>
        <w:rPr>
          <w:rFonts w:ascii="Arial"/>
          <w:b/>
        </w:rPr>
        <w:t xml:space="preserve">HAVING </w:t>
      </w:r>
      <w:r>
        <w:t>specifies a</w:t>
      </w:r>
      <w:r>
        <w:rPr>
          <w:spacing w:val="1"/>
        </w:rPr>
        <w:t xml:space="preserve"> </w:t>
      </w:r>
      <w:r>
        <w:t xml:space="preserve">condition on the groups being selected rather than on the individual tuples. Finally, </w:t>
      </w:r>
      <w:r>
        <w:rPr>
          <w:rFonts w:ascii="Arial"/>
          <w:b/>
        </w:rPr>
        <w:t>ORDER BY</w:t>
      </w:r>
      <w:r>
        <w:rPr>
          <w:rFonts w:ascii="Arial"/>
          <w:b/>
          <w:spacing w:val="1"/>
        </w:rPr>
        <w:t xml:space="preserve"> </w:t>
      </w:r>
      <w:r>
        <w:t>specifies</w:t>
      </w:r>
      <w:r>
        <w:rPr>
          <w:spacing w:val="-7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order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displaying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result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query.</w:t>
      </w:r>
    </w:p>
    <w:p w:rsidR="00B14EA8" w:rsidRDefault="00B14EA8">
      <w:pPr>
        <w:pStyle w:val="BodyText"/>
        <w:spacing w:before="2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6"/>
        <w:jc w:val="both"/>
      </w:pPr>
      <w:r>
        <w:t>A query is evaluated conceptually by first applying the FROM clause to identify all tables involved in</w:t>
      </w:r>
      <w:r>
        <w:rPr>
          <w:spacing w:val="1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query</w:t>
      </w:r>
      <w:r>
        <w:rPr>
          <w:spacing w:val="38"/>
        </w:rPr>
        <w:t xml:space="preserve"> </w:t>
      </w:r>
      <w:r>
        <w:t>or</w:t>
      </w:r>
      <w:r>
        <w:rPr>
          <w:spacing w:val="37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materialize</w:t>
      </w:r>
      <w:r>
        <w:rPr>
          <w:spacing w:val="40"/>
        </w:rPr>
        <w:t xml:space="preserve"> </w:t>
      </w:r>
      <w:r>
        <w:t>any</w:t>
      </w:r>
      <w:r>
        <w:rPr>
          <w:spacing w:val="43"/>
        </w:rPr>
        <w:t xml:space="preserve"> </w:t>
      </w:r>
      <w:r>
        <w:t>joined</w:t>
      </w:r>
      <w:r>
        <w:rPr>
          <w:spacing w:val="39"/>
        </w:rPr>
        <w:t xml:space="preserve"> </w:t>
      </w:r>
      <w:r>
        <w:t>tables</w:t>
      </w:r>
      <w:r>
        <w:rPr>
          <w:spacing w:val="43"/>
        </w:rPr>
        <w:t xml:space="preserve"> </w:t>
      </w:r>
      <w:r>
        <w:t>followed</w:t>
      </w:r>
      <w:r>
        <w:rPr>
          <w:spacing w:val="40"/>
        </w:rPr>
        <w:t xml:space="preserve"> </w:t>
      </w:r>
      <w:r>
        <w:t>by</w:t>
      </w:r>
      <w:r>
        <w:rPr>
          <w:spacing w:val="38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WHERE</w:t>
      </w:r>
      <w:r>
        <w:rPr>
          <w:spacing w:val="40"/>
        </w:rPr>
        <w:t xml:space="preserve"> </w:t>
      </w:r>
      <w:r>
        <w:t>clause</w:t>
      </w:r>
      <w:r>
        <w:rPr>
          <w:spacing w:val="39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select</w:t>
      </w:r>
      <w:r>
        <w:rPr>
          <w:spacing w:val="39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join</w:t>
      </w:r>
      <w:r>
        <w:rPr>
          <w:spacing w:val="-66"/>
        </w:rPr>
        <w:t xml:space="preserve"> </w:t>
      </w:r>
      <w:r>
        <w:t>tuples, and then by GROUP BY and HAVING.</w:t>
      </w:r>
      <w:r>
        <w:rPr>
          <w:spacing w:val="68"/>
        </w:rPr>
        <w:t xml:space="preserve"> </w:t>
      </w:r>
      <w:r>
        <w:t>ORDER BY is applied at the end to sort the query</w:t>
      </w:r>
      <w:r>
        <w:rPr>
          <w:spacing w:val="1"/>
        </w:rPr>
        <w:t xml:space="preserve"> </w:t>
      </w:r>
      <w:r>
        <w:t>result Each DBMS has special query optimization routines to decide on an execution plan that is</w:t>
      </w:r>
      <w:r>
        <w:rPr>
          <w:spacing w:val="1"/>
        </w:rPr>
        <w:t xml:space="preserve"> </w:t>
      </w:r>
      <w:r>
        <w:t>efficient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execute</w:t>
      </w:r>
    </w:p>
    <w:p w:rsidR="00B14EA8" w:rsidRDefault="00B14EA8">
      <w:pPr>
        <w:pStyle w:val="BodyText"/>
        <w:spacing w:before="3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60"/>
        <w:jc w:val="both"/>
      </w:pPr>
      <w:r>
        <w:t>In general, there are numerous ways to specify the same query in SQL.This flexibility in specifying</w:t>
      </w:r>
      <w:r>
        <w:rPr>
          <w:spacing w:val="1"/>
        </w:rPr>
        <w:t xml:space="preserve"> </w:t>
      </w:r>
      <w:r>
        <w:t>queries</w:t>
      </w:r>
      <w:r>
        <w:rPr>
          <w:spacing w:val="-6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advantages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disadvantages.</w:t>
      </w:r>
    </w:p>
    <w:p w:rsidR="00B14EA8" w:rsidRDefault="009B706F">
      <w:pPr>
        <w:pStyle w:val="ListParagraph"/>
        <w:numPr>
          <w:ilvl w:val="0"/>
          <w:numId w:val="174"/>
        </w:numPr>
        <w:tabs>
          <w:tab w:val="left" w:pos="1321"/>
        </w:tabs>
        <w:spacing w:before="4" w:line="343" w:lineRule="auto"/>
        <w:ind w:right="958"/>
        <w:jc w:val="both"/>
      </w:pPr>
      <w:r>
        <w:t>The main advantage is that users can choose the technique with which they are most</w:t>
      </w:r>
      <w:r>
        <w:rPr>
          <w:spacing w:val="1"/>
        </w:rPr>
        <w:t xml:space="preserve"> </w:t>
      </w:r>
      <w:r>
        <w:t>comfortable when specifying a query. For example, many queries may be specified with join</w:t>
      </w:r>
      <w:r>
        <w:rPr>
          <w:spacing w:val="1"/>
        </w:rPr>
        <w:t xml:space="preserve"> </w:t>
      </w:r>
      <w:r>
        <w:t>conditions in the WHERE clause, or by using joined relations in the FROM clause, or with</w:t>
      </w:r>
      <w:r>
        <w:rPr>
          <w:spacing w:val="1"/>
        </w:rPr>
        <w:t xml:space="preserve"> </w:t>
      </w:r>
      <w:r>
        <w:t>some form of nested queries and the IN comparison. From the programmer’s and the</w:t>
      </w:r>
      <w:r>
        <w:rPr>
          <w:spacing w:val="1"/>
        </w:rPr>
        <w:t xml:space="preserve"> </w:t>
      </w:r>
      <w:r>
        <w:t>system’s</w:t>
      </w:r>
      <w:r>
        <w:rPr>
          <w:spacing w:val="-10"/>
        </w:rPr>
        <w:t xml:space="preserve"> </w:t>
      </w:r>
      <w:r>
        <w:t>point</w:t>
      </w:r>
      <w:r>
        <w:rPr>
          <w:spacing w:val="-1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view</w:t>
      </w:r>
      <w:r>
        <w:rPr>
          <w:spacing w:val="-10"/>
        </w:rPr>
        <w:t xml:space="preserve"> </w:t>
      </w:r>
      <w:r>
        <w:t>regarding</w:t>
      </w:r>
      <w:r>
        <w:rPr>
          <w:spacing w:val="-12"/>
        </w:rPr>
        <w:t xml:space="preserve"> </w:t>
      </w:r>
      <w:r>
        <w:t>query</w:t>
      </w:r>
      <w:r>
        <w:rPr>
          <w:spacing w:val="-10"/>
        </w:rPr>
        <w:t xml:space="preserve"> </w:t>
      </w:r>
      <w:r>
        <w:t>optimization,</w:t>
      </w:r>
      <w:r>
        <w:rPr>
          <w:spacing w:val="-8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generally</w:t>
      </w:r>
      <w:r>
        <w:rPr>
          <w:spacing w:val="-9"/>
        </w:rPr>
        <w:t xml:space="preserve"> </w:t>
      </w:r>
      <w:r>
        <w:t>preferable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write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query</w:t>
      </w:r>
      <w:r>
        <w:rPr>
          <w:spacing w:val="-67"/>
        </w:rPr>
        <w:t xml:space="preserve"> </w:t>
      </w:r>
      <w:r>
        <w:t>with</w:t>
      </w:r>
      <w:r>
        <w:rPr>
          <w:spacing w:val="53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little</w:t>
      </w:r>
      <w:r>
        <w:rPr>
          <w:spacing w:val="-10"/>
        </w:rPr>
        <w:t xml:space="preserve"> </w:t>
      </w:r>
      <w:r>
        <w:t>nesting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implied</w:t>
      </w:r>
      <w:r>
        <w:rPr>
          <w:spacing w:val="-10"/>
        </w:rPr>
        <w:t xml:space="preserve"> </w:t>
      </w:r>
      <w:r>
        <w:t>ordering</w:t>
      </w:r>
      <w:r>
        <w:rPr>
          <w:spacing w:val="-9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possible.</w:t>
      </w:r>
    </w:p>
    <w:p w:rsidR="00B14EA8" w:rsidRDefault="009B706F">
      <w:pPr>
        <w:pStyle w:val="ListParagraph"/>
        <w:numPr>
          <w:ilvl w:val="0"/>
          <w:numId w:val="174"/>
        </w:numPr>
        <w:tabs>
          <w:tab w:val="left" w:pos="1321"/>
        </w:tabs>
        <w:spacing w:line="343" w:lineRule="auto"/>
        <w:ind w:right="960"/>
        <w:jc w:val="both"/>
      </w:pPr>
      <w:r>
        <w:t>The disadvantage of having numerous ways of specifying the same query is that this may</w:t>
      </w:r>
      <w:r>
        <w:rPr>
          <w:spacing w:val="1"/>
        </w:rPr>
        <w:t xml:space="preserve"> </w:t>
      </w:r>
      <w:r>
        <w:t>confuse the user, who may not know which technique to use to specify particular types of</w:t>
      </w:r>
      <w:r>
        <w:rPr>
          <w:spacing w:val="1"/>
        </w:rPr>
        <w:t xml:space="preserve"> </w:t>
      </w:r>
      <w:r>
        <w:t>queries. Another problem is that it may be more efficient to execute a query specified in one</w:t>
      </w:r>
      <w:r>
        <w:rPr>
          <w:spacing w:val="-66"/>
        </w:rPr>
        <w:t xml:space="preserve"> </w:t>
      </w:r>
      <w:r>
        <w:t>way</w:t>
      </w:r>
      <w:r>
        <w:rPr>
          <w:spacing w:val="-7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same</w:t>
      </w:r>
      <w:r>
        <w:rPr>
          <w:spacing w:val="-9"/>
        </w:rPr>
        <w:t xml:space="preserve"> </w:t>
      </w:r>
      <w:r>
        <w:t>query</w:t>
      </w:r>
      <w:r>
        <w:rPr>
          <w:spacing w:val="-7"/>
        </w:rPr>
        <w:t xml:space="preserve"> </w:t>
      </w:r>
      <w:r>
        <w:t>specified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alternative</w:t>
      </w:r>
      <w:r>
        <w:rPr>
          <w:spacing w:val="-5"/>
        </w:rPr>
        <w:t xml:space="preserve"> </w:t>
      </w:r>
      <w:r>
        <w:t>way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Heading4"/>
        <w:numPr>
          <w:ilvl w:val="1"/>
          <w:numId w:val="178"/>
        </w:numPr>
        <w:tabs>
          <w:tab w:val="left" w:pos="1063"/>
        </w:tabs>
        <w:spacing w:before="90"/>
        <w:ind w:left="1062" w:hanging="463"/>
        <w:jc w:val="left"/>
        <w:rPr>
          <w:rFonts w:ascii="Arial"/>
        </w:rPr>
      </w:pPr>
      <w:r>
        <w:rPr>
          <w:rFonts w:ascii="Arial"/>
        </w:rPr>
        <w:t>Specifying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Constraints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Assertions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Actions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Triggers</w:t>
      </w:r>
    </w:p>
    <w:p w:rsidR="00B14EA8" w:rsidRDefault="00B14EA8">
      <w:pPr>
        <w:pStyle w:val="BodyText"/>
        <w:spacing w:before="2"/>
        <w:rPr>
          <w:rFonts w:ascii="Arial"/>
          <w:b/>
          <w:sz w:val="39"/>
        </w:rPr>
      </w:pPr>
    </w:p>
    <w:p w:rsidR="00B14EA8" w:rsidRDefault="009B706F">
      <w:pPr>
        <w:pStyle w:val="Heading5"/>
        <w:numPr>
          <w:ilvl w:val="2"/>
          <w:numId w:val="178"/>
        </w:numPr>
        <w:tabs>
          <w:tab w:val="left" w:pos="1249"/>
        </w:tabs>
        <w:ind w:left="1248" w:hanging="649"/>
      </w:pPr>
      <w:r>
        <w:t>Specifying</w:t>
      </w:r>
      <w:r>
        <w:rPr>
          <w:spacing w:val="-4"/>
        </w:rPr>
        <w:t xml:space="preserve"> </w:t>
      </w:r>
      <w:r>
        <w:t>General</w:t>
      </w:r>
      <w:r>
        <w:rPr>
          <w:spacing w:val="-8"/>
        </w:rPr>
        <w:t xml:space="preserve"> </w:t>
      </w:r>
      <w:r>
        <w:t>Constraints</w:t>
      </w:r>
      <w:r>
        <w:rPr>
          <w:spacing w:val="-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Assertions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SQL</w:t>
      </w:r>
    </w:p>
    <w:p w:rsidR="00B14EA8" w:rsidRDefault="009B706F">
      <w:pPr>
        <w:pStyle w:val="BodyText"/>
        <w:spacing w:before="143" w:line="343" w:lineRule="auto"/>
        <w:ind w:left="600" w:right="956"/>
        <w:jc w:val="both"/>
      </w:pPr>
      <w:r>
        <w:t>Assertions are used to specify additional types of constraints outside scope of built-in relational</w:t>
      </w:r>
      <w:r>
        <w:rPr>
          <w:spacing w:val="1"/>
        </w:rPr>
        <w:t xml:space="preserve"> </w:t>
      </w:r>
      <w:r>
        <w:t>model constraints.</w:t>
      </w:r>
      <w:r>
        <w:rPr>
          <w:spacing w:val="68"/>
        </w:rPr>
        <w:t xml:space="preserve"> </w:t>
      </w:r>
      <w:r>
        <w:t>In SQL, users can specify general constraints via</w:t>
      </w:r>
      <w:r>
        <w:rPr>
          <w:spacing w:val="69"/>
        </w:rPr>
        <w:t xml:space="preserve"> </w:t>
      </w:r>
      <w:r>
        <w:t>declarative assertions, using</w:t>
      </w:r>
      <w:r>
        <w:rPr>
          <w:spacing w:val="1"/>
        </w:rPr>
        <w:t xml:space="preserve"> </w:t>
      </w:r>
      <w:r>
        <w:t xml:space="preserve">the </w:t>
      </w:r>
      <w:r>
        <w:rPr>
          <w:rFonts w:ascii="Arial"/>
          <w:b/>
        </w:rPr>
        <w:t xml:space="preserve">CREATE ASSERTION </w:t>
      </w:r>
      <w:r>
        <w:t>statement of the DDL.Each assertion is given a constraint name and is</w:t>
      </w:r>
      <w:r>
        <w:rPr>
          <w:spacing w:val="1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via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condition</w:t>
      </w:r>
      <w:r>
        <w:rPr>
          <w:spacing w:val="-7"/>
        </w:rPr>
        <w:t xml:space="preserve"> </w:t>
      </w:r>
      <w:r>
        <w:t>similar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clause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SQL</w:t>
      </w:r>
      <w:r>
        <w:rPr>
          <w:spacing w:val="-7"/>
        </w:rPr>
        <w:t xml:space="preserve"> </w:t>
      </w:r>
      <w:r>
        <w:t>query.</w:t>
      </w:r>
    </w:p>
    <w:p w:rsidR="00B14EA8" w:rsidRDefault="00B14EA8">
      <w:pPr>
        <w:pStyle w:val="BodyText"/>
        <w:spacing w:before="5"/>
        <w:rPr>
          <w:sz w:val="9"/>
        </w:rPr>
      </w:pPr>
    </w:p>
    <w:p w:rsidR="00B14EA8" w:rsidRDefault="009B706F">
      <w:pPr>
        <w:pStyle w:val="Heading7"/>
        <w:spacing w:before="94"/>
      </w:pPr>
      <w:r>
        <w:t>General</w:t>
      </w:r>
      <w:r>
        <w:rPr>
          <w:spacing w:val="-3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:</w:t>
      </w:r>
    </w:p>
    <w:p w:rsidR="00B14EA8" w:rsidRDefault="009B706F">
      <w:pPr>
        <w:spacing w:before="112"/>
        <w:ind w:left="205" w:right="313"/>
        <w:jc w:val="center"/>
      </w:pPr>
      <w:r>
        <w:rPr>
          <w:rFonts w:ascii="Arial"/>
          <w:b/>
          <w:spacing w:val="-1"/>
        </w:rPr>
        <w:t>CREATE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  <w:spacing w:val="-1"/>
        </w:rPr>
        <w:t>ASSERTION</w:t>
      </w:r>
      <w:r>
        <w:rPr>
          <w:rFonts w:ascii="Arial"/>
          <w:b/>
          <w:spacing w:val="37"/>
        </w:rPr>
        <w:t xml:space="preserve"> </w:t>
      </w:r>
      <w:r>
        <w:rPr>
          <w:spacing w:val="-1"/>
        </w:rPr>
        <w:t>&lt;Name_of_assertion&gt;</w:t>
      </w:r>
      <w:r>
        <w:rPr>
          <w:spacing w:val="-16"/>
        </w:rPr>
        <w:t xml:space="preserve"> </w:t>
      </w:r>
      <w:r>
        <w:rPr>
          <w:rFonts w:ascii="Arial"/>
          <w:b/>
          <w:spacing w:val="-1"/>
        </w:rPr>
        <w:t>CHECK</w:t>
      </w:r>
      <w:r>
        <w:rPr>
          <w:rFonts w:ascii="Arial"/>
          <w:b/>
          <w:spacing w:val="-11"/>
        </w:rPr>
        <w:t xml:space="preserve"> </w:t>
      </w:r>
      <w:r>
        <w:rPr>
          <w:spacing w:val="-1"/>
        </w:rPr>
        <w:t>(&lt;cond&gt;)</w:t>
      </w:r>
    </w:p>
    <w:p w:rsidR="00B14EA8" w:rsidRDefault="009B706F">
      <w:pPr>
        <w:pStyle w:val="BodyText"/>
        <w:spacing w:before="117"/>
        <w:ind w:left="600"/>
        <w:jc w:val="both"/>
      </w:pP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assertion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satisfied,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condition</w:t>
      </w:r>
      <w:r>
        <w:rPr>
          <w:spacing w:val="-3"/>
        </w:rPr>
        <w:t xml:space="preserve"> </w:t>
      </w:r>
      <w:r>
        <w:t>specified</w:t>
      </w:r>
      <w:r>
        <w:rPr>
          <w:spacing w:val="-4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CHECK</w:t>
      </w:r>
      <w:r>
        <w:rPr>
          <w:spacing w:val="-3"/>
        </w:rPr>
        <w:t xml:space="preserve"> </w:t>
      </w:r>
      <w:r>
        <w:t>clause</w:t>
      </w:r>
      <w:r>
        <w:rPr>
          <w:spacing w:val="-3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return</w:t>
      </w:r>
      <w:r>
        <w:rPr>
          <w:spacing w:val="2"/>
        </w:rPr>
        <w:t xml:space="preserve"> </w:t>
      </w:r>
      <w:r>
        <w:t>true.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4" w:line="343" w:lineRule="auto"/>
        <w:ind w:left="600" w:right="957"/>
        <w:jc w:val="both"/>
      </w:pPr>
      <w:r>
        <w:t>For example, to specify the constraint that the salary of an employee must not be greater than the</w:t>
      </w:r>
      <w:r>
        <w:rPr>
          <w:spacing w:val="1"/>
        </w:rPr>
        <w:t xml:space="preserve"> </w:t>
      </w:r>
      <w:r>
        <w:t>salary of the manager of the department that the employee works for in SQL, we can write the</w:t>
      </w:r>
      <w:r>
        <w:rPr>
          <w:spacing w:val="1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assertion:</w:t>
      </w:r>
    </w:p>
    <w:p w:rsidR="00B14EA8" w:rsidRDefault="009B706F">
      <w:pPr>
        <w:spacing w:line="265" w:lineRule="exact"/>
        <w:ind w:left="1705"/>
      </w:pPr>
      <w:r>
        <w:rPr>
          <w:rFonts w:ascii="Arial"/>
          <w:b/>
          <w:w w:val="105"/>
        </w:rPr>
        <w:t>CREATE</w:t>
      </w:r>
      <w:r>
        <w:rPr>
          <w:rFonts w:ascii="Arial"/>
          <w:b/>
          <w:spacing w:val="-4"/>
          <w:w w:val="105"/>
        </w:rPr>
        <w:t xml:space="preserve"> </w:t>
      </w:r>
      <w:r>
        <w:rPr>
          <w:rFonts w:ascii="Arial"/>
          <w:b/>
          <w:w w:val="105"/>
        </w:rPr>
        <w:t>ASSERTION</w:t>
      </w:r>
      <w:r>
        <w:rPr>
          <w:rFonts w:ascii="Arial"/>
          <w:b/>
          <w:spacing w:val="-7"/>
          <w:w w:val="105"/>
        </w:rPr>
        <w:t xml:space="preserve"> </w:t>
      </w:r>
      <w:r>
        <w:rPr>
          <w:w w:val="105"/>
        </w:rPr>
        <w:t>SALARY_CONSTRAINT</w:t>
      </w:r>
    </w:p>
    <w:p w:rsidR="00B14EA8" w:rsidRDefault="009B706F">
      <w:pPr>
        <w:spacing w:before="113" w:line="340" w:lineRule="auto"/>
        <w:ind w:left="1642" w:right="2018" w:firstLine="62"/>
        <w:rPr>
          <w:rFonts w:ascii="Arial"/>
          <w:b/>
        </w:rPr>
      </w:pPr>
      <w:r>
        <w:rPr>
          <w:rFonts w:ascii="Arial"/>
          <w:b/>
        </w:rPr>
        <w:t>CHECK</w:t>
      </w:r>
      <w:r>
        <w:rPr>
          <w:rFonts w:ascii="Arial"/>
          <w:b/>
          <w:spacing w:val="21"/>
        </w:rPr>
        <w:t xml:space="preserve"> </w:t>
      </w:r>
      <w:r>
        <w:t>(</w:t>
      </w:r>
      <w:r>
        <w:rPr>
          <w:spacing w:val="14"/>
        </w:rPr>
        <w:t xml:space="preserve"> </w:t>
      </w:r>
      <w:r>
        <w:rPr>
          <w:rFonts w:ascii="Arial"/>
          <w:b/>
        </w:rPr>
        <w:t>NOT</w:t>
      </w:r>
      <w:r>
        <w:rPr>
          <w:rFonts w:ascii="Arial"/>
          <w:b/>
          <w:spacing w:val="29"/>
        </w:rPr>
        <w:t xml:space="preserve"> </w:t>
      </w:r>
      <w:r>
        <w:rPr>
          <w:rFonts w:ascii="Arial"/>
          <w:b/>
        </w:rPr>
        <w:t>EXISTS</w:t>
      </w:r>
      <w:r>
        <w:rPr>
          <w:rFonts w:ascii="Arial"/>
          <w:b/>
          <w:spacing w:val="26"/>
        </w:rPr>
        <w:t xml:space="preserve"> </w:t>
      </w:r>
      <w:r>
        <w:t>(</w:t>
      </w:r>
      <w:r>
        <w:rPr>
          <w:spacing w:val="14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23"/>
        </w:rPr>
        <w:t xml:space="preserve"> </w:t>
      </w:r>
      <w:r>
        <w:t>*</w:t>
      </w:r>
      <w:r>
        <w:rPr>
          <w:spacing w:val="17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15"/>
        </w:rPr>
        <w:t xml:space="preserve"> </w:t>
      </w:r>
      <w:r>
        <w:t>EMPLOYEE</w:t>
      </w:r>
      <w:r>
        <w:rPr>
          <w:spacing w:val="17"/>
        </w:rPr>
        <w:t xml:space="preserve"> </w:t>
      </w:r>
      <w:r>
        <w:t>E,</w:t>
      </w:r>
      <w:r>
        <w:rPr>
          <w:spacing w:val="9"/>
        </w:rPr>
        <w:t xml:space="preserve"> </w:t>
      </w:r>
      <w:r>
        <w:t>EMPLOYEE</w:t>
      </w:r>
      <w:r>
        <w:rPr>
          <w:spacing w:val="11"/>
        </w:rPr>
        <w:t xml:space="preserve"> </w:t>
      </w:r>
      <w:r>
        <w:t>M,</w:t>
      </w:r>
      <w:r>
        <w:rPr>
          <w:spacing w:val="-65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t>D</w:t>
      </w:r>
      <w:r>
        <w:rPr>
          <w:spacing w:val="66"/>
        </w:rPr>
        <w:t xml:space="preserve"> </w:t>
      </w:r>
      <w:r>
        <w:rPr>
          <w:rFonts w:ascii="Arial"/>
          <w:b/>
        </w:rPr>
        <w:t>WHERE</w:t>
      </w:r>
      <w:r>
        <w:rPr>
          <w:rFonts w:ascii="Arial"/>
          <w:b/>
          <w:spacing w:val="8"/>
        </w:rPr>
        <w:t xml:space="preserve"> </w:t>
      </w:r>
      <w:r>
        <w:t>E.Salary&gt;M.Salary</w:t>
      </w:r>
      <w:r>
        <w:rPr>
          <w:spacing w:val="68"/>
        </w:rPr>
        <w:t xml:space="preserve"> </w:t>
      </w:r>
      <w:r>
        <w:rPr>
          <w:rFonts w:ascii="Arial"/>
          <w:b/>
        </w:rPr>
        <w:t>AND</w:t>
      </w:r>
    </w:p>
    <w:p w:rsidR="00B14EA8" w:rsidRDefault="009B706F">
      <w:pPr>
        <w:pStyle w:val="BodyText"/>
        <w:spacing w:before="2"/>
        <w:ind w:left="1705"/>
      </w:pPr>
      <w:r>
        <w:t>E.Dno=D.Dnumber</w:t>
      </w:r>
      <w:r>
        <w:rPr>
          <w:spacing w:val="55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-1"/>
        </w:rPr>
        <w:t xml:space="preserve"> </w:t>
      </w:r>
      <w:r>
        <w:t>D.Mgr_ssn=M.Ssn</w:t>
      </w:r>
      <w:r>
        <w:rPr>
          <w:spacing w:val="-5"/>
        </w:rPr>
        <w:t xml:space="preserve"> </w:t>
      </w:r>
      <w:r>
        <w:t>)</w:t>
      </w:r>
      <w:r>
        <w:rPr>
          <w:spacing w:val="-10"/>
        </w:rPr>
        <w:t xml:space="preserve"> </w:t>
      </w:r>
      <w:r>
        <w:t>);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7" w:line="343" w:lineRule="auto"/>
        <w:ind w:left="600" w:right="954"/>
        <w:jc w:val="both"/>
      </w:pPr>
      <w:r>
        <w:rPr>
          <w:spacing w:val="-1"/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constraint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name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SALARY_CONSTRAINT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is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followed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by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keyword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CHECK,</w:t>
      </w:r>
      <w:r>
        <w:rPr>
          <w:spacing w:val="-13"/>
          <w:w w:val="105"/>
        </w:rPr>
        <w:t xml:space="preserve"> </w:t>
      </w:r>
      <w:r>
        <w:rPr>
          <w:w w:val="105"/>
        </w:rPr>
        <w:t>which</w:t>
      </w:r>
      <w:r>
        <w:rPr>
          <w:spacing w:val="-13"/>
          <w:w w:val="105"/>
        </w:rPr>
        <w:t xml:space="preserve"> </w:t>
      </w:r>
      <w:r>
        <w:rPr>
          <w:w w:val="105"/>
        </w:rPr>
        <w:t>is</w:t>
      </w:r>
      <w:r>
        <w:rPr>
          <w:spacing w:val="-14"/>
          <w:w w:val="105"/>
        </w:rPr>
        <w:t xml:space="preserve"> </w:t>
      </w:r>
      <w:r>
        <w:rPr>
          <w:w w:val="105"/>
        </w:rPr>
        <w:t>followed</w:t>
      </w:r>
      <w:r>
        <w:rPr>
          <w:spacing w:val="-69"/>
          <w:w w:val="105"/>
        </w:rPr>
        <w:t xml:space="preserve"> </w:t>
      </w:r>
      <w:r>
        <w:rPr>
          <w:spacing w:val="-1"/>
          <w:w w:val="105"/>
        </w:rPr>
        <w:t>by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rFonts w:ascii="Arial"/>
          <w:b/>
          <w:spacing w:val="-1"/>
          <w:w w:val="105"/>
        </w:rPr>
        <w:t>condition</w:t>
      </w:r>
      <w:r>
        <w:rPr>
          <w:rFonts w:ascii="Arial"/>
          <w:b/>
          <w:spacing w:val="-4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parentheses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that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must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hold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true</w:t>
      </w:r>
      <w:r>
        <w:rPr>
          <w:spacing w:val="-15"/>
          <w:w w:val="105"/>
        </w:rPr>
        <w:t xml:space="preserve"> </w:t>
      </w:r>
      <w:r>
        <w:rPr>
          <w:w w:val="105"/>
        </w:rPr>
        <w:t>on</w:t>
      </w:r>
      <w:r>
        <w:rPr>
          <w:spacing w:val="-15"/>
          <w:w w:val="105"/>
        </w:rPr>
        <w:t xml:space="preserve"> </w:t>
      </w:r>
      <w:r>
        <w:rPr>
          <w:w w:val="105"/>
        </w:rPr>
        <w:t>every</w:t>
      </w:r>
      <w:r>
        <w:rPr>
          <w:spacing w:val="-11"/>
          <w:w w:val="105"/>
        </w:rPr>
        <w:t xml:space="preserve"> </w:t>
      </w:r>
      <w:r>
        <w:rPr>
          <w:w w:val="105"/>
        </w:rPr>
        <w:t>database</w:t>
      </w:r>
      <w:r>
        <w:rPr>
          <w:spacing w:val="-15"/>
          <w:w w:val="105"/>
        </w:rPr>
        <w:t xml:space="preserve"> </w:t>
      </w:r>
      <w:r>
        <w:rPr>
          <w:w w:val="105"/>
        </w:rPr>
        <w:t>state</w:t>
      </w:r>
      <w:r>
        <w:rPr>
          <w:spacing w:val="-16"/>
          <w:w w:val="105"/>
        </w:rPr>
        <w:t xml:space="preserve"> </w:t>
      </w:r>
      <w:r>
        <w:rPr>
          <w:w w:val="105"/>
        </w:rPr>
        <w:t>for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w w:val="105"/>
        </w:rPr>
        <w:t>assertion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be</w:t>
      </w:r>
      <w:r>
        <w:rPr>
          <w:spacing w:val="-70"/>
          <w:w w:val="105"/>
        </w:rPr>
        <w:t xml:space="preserve"> </w:t>
      </w:r>
      <w:r>
        <w:t>satisfied.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constraint</w:t>
      </w:r>
      <w:r>
        <w:rPr>
          <w:spacing w:val="-13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>can</w:t>
      </w:r>
      <w:r>
        <w:rPr>
          <w:spacing w:val="-12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later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refer</w:t>
      </w:r>
      <w:r>
        <w:rPr>
          <w:spacing w:val="-1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constraint</w:t>
      </w:r>
      <w:r>
        <w:rPr>
          <w:spacing w:val="-8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modify</w:t>
      </w:r>
      <w:r>
        <w:rPr>
          <w:spacing w:val="-9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drop</w:t>
      </w:r>
      <w:r>
        <w:rPr>
          <w:spacing w:val="-7"/>
        </w:rPr>
        <w:t xml:space="preserve"> </w:t>
      </w:r>
      <w:r>
        <w:t>it.</w:t>
      </w:r>
      <w:r>
        <w:rPr>
          <w:spacing w:val="7"/>
        </w:rPr>
        <w:t xml:space="preserve"> </w:t>
      </w:r>
      <w:r>
        <w:t>Any</w:t>
      </w:r>
      <w:r>
        <w:rPr>
          <w:spacing w:val="-66"/>
        </w:rPr>
        <w:t xml:space="preserve"> </w:t>
      </w:r>
      <w:r>
        <w:t>WHERE clause condition can be used, but many constraints can be specified using the EXISTS and</w:t>
      </w:r>
      <w:r>
        <w:rPr>
          <w:spacing w:val="1"/>
        </w:rPr>
        <w:t xml:space="preserve"> </w:t>
      </w:r>
      <w:r>
        <w:rPr>
          <w:w w:val="105"/>
        </w:rPr>
        <w:t>NOT</w:t>
      </w:r>
      <w:r>
        <w:rPr>
          <w:spacing w:val="-12"/>
          <w:w w:val="105"/>
        </w:rPr>
        <w:t xml:space="preserve"> </w:t>
      </w:r>
      <w:r>
        <w:rPr>
          <w:w w:val="105"/>
        </w:rPr>
        <w:t>EXISTS</w:t>
      </w:r>
      <w:r>
        <w:rPr>
          <w:spacing w:val="-10"/>
          <w:w w:val="105"/>
        </w:rPr>
        <w:t xml:space="preserve"> </w:t>
      </w:r>
      <w:r>
        <w:rPr>
          <w:w w:val="105"/>
        </w:rPr>
        <w:t>style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SQL</w:t>
      </w:r>
      <w:r>
        <w:rPr>
          <w:spacing w:val="-13"/>
          <w:w w:val="105"/>
        </w:rPr>
        <w:t xml:space="preserve"> </w:t>
      </w:r>
      <w:r>
        <w:rPr>
          <w:w w:val="105"/>
        </w:rPr>
        <w:t>conditions.</w:t>
      </w:r>
    </w:p>
    <w:p w:rsidR="00B14EA8" w:rsidRDefault="009B706F">
      <w:pPr>
        <w:pStyle w:val="BodyText"/>
        <w:spacing w:line="343" w:lineRule="auto"/>
        <w:ind w:left="600" w:right="959" w:firstLine="62"/>
        <w:jc w:val="both"/>
      </w:pPr>
      <w:r>
        <w:t>By including this query inside a NOT EXISTS clause, the assertion will specify that the result of this</w:t>
      </w:r>
      <w:r>
        <w:rPr>
          <w:spacing w:val="1"/>
        </w:rPr>
        <w:t xml:space="preserve"> </w:t>
      </w:r>
      <w:r>
        <w:t>query</w:t>
      </w:r>
      <w:r>
        <w:rPr>
          <w:spacing w:val="-5"/>
        </w:rPr>
        <w:t xml:space="preserve"> </w:t>
      </w:r>
      <w:r>
        <w:t>must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empty</w:t>
      </w:r>
      <w:r>
        <w:rPr>
          <w:spacing w:val="-4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condition</w:t>
      </w:r>
      <w:r>
        <w:rPr>
          <w:spacing w:val="-3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always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TRUE.</w:t>
      </w:r>
      <w:r>
        <w:rPr>
          <w:spacing w:val="-3"/>
        </w:rPr>
        <w:t xml:space="preserve"> </w:t>
      </w:r>
      <w:r>
        <w:t>Thus,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assertion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violated</w:t>
      </w:r>
      <w:r>
        <w:rPr>
          <w:spacing w:val="-2"/>
        </w:rPr>
        <w:t xml:space="preserve"> </w:t>
      </w:r>
      <w:r>
        <w:t>if</w:t>
      </w:r>
      <w:r>
        <w:rPr>
          <w:spacing w:val="2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result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query</w:t>
      </w:r>
      <w:r>
        <w:rPr>
          <w:spacing w:val="-7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empty</w:t>
      </w:r>
    </w:p>
    <w:p w:rsidR="00B14EA8" w:rsidRDefault="009B706F">
      <w:pPr>
        <w:spacing w:line="244" w:lineRule="exact"/>
        <w:ind w:left="600"/>
        <w:jc w:val="both"/>
        <w:rPr>
          <w:sz w:val="21"/>
        </w:rPr>
      </w:pPr>
      <w:r>
        <w:rPr>
          <w:rFonts w:ascii="Arial"/>
          <w:b/>
          <w:sz w:val="21"/>
        </w:rPr>
        <w:t>Example:</w:t>
      </w:r>
      <w:r>
        <w:rPr>
          <w:rFonts w:ascii="Arial"/>
          <w:b/>
          <w:spacing w:val="-2"/>
          <w:sz w:val="21"/>
        </w:rPr>
        <w:t xml:space="preserve"> </w:t>
      </w:r>
      <w:r>
        <w:rPr>
          <w:sz w:val="21"/>
        </w:rPr>
        <w:t>consider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bank</w:t>
      </w:r>
      <w:r>
        <w:rPr>
          <w:spacing w:val="-7"/>
          <w:sz w:val="21"/>
        </w:rPr>
        <w:t xml:space="preserve"> </w:t>
      </w:r>
      <w:r>
        <w:rPr>
          <w:sz w:val="21"/>
        </w:rPr>
        <w:t>database</w:t>
      </w:r>
      <w:r>
        <w:rPr>
          <w:spacing w:val="-10"/>
          <w:sz w:val="21"/>
        </w:rPr>
        <w:t xml:space="preserve"> </w:t>
      </w:r>
      <w:r>
        <w:rPr>
          <w:sz w:val="21"/>
        </w:rPr>
        <w:t>with</w:t>
      </w:r>
      <w:r>
        <w:rPr>
          <w:spacing w:val="-9"/>
          <w:sz w:val="21"/>
        </w:rPr>
        <w:t xml:space="preserve"> </w:t>
      </w: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z w:val="21"/>
        </w:rPr>
        <w:t>following</w:t>
      </w:r>
      <w:r>
        <w:rPr>
          <w:spacing w:val="-4"/>
          <w:sz w:val="21"/>
        </w:rPr>
        <w:t xml:space="preserve"> </w:t>
      </w:r>
      <w:r>
        <w:rPr>
          <w:sz w:val="21"/>
        </w:rPr>
        <w:t>tables</w:t>
      </w:r>
    </w:p>
    <w:p w:rsidR="00B14EA8" w:rsidRDefault="009B706F">
      <w:pPr>
        <w:pStyle w:val="BodyText"/>
        <w:spacing w:before="9"/>
        <w:rPr>
          <w:sz w:val="17"/>
        </w:rPr>
      </w:pPr>
      <w:r>
        <w:rPr>
          <w:noProof/>
          <w:lang w:val="en-IN" w:eastAsia="en-IN"/>
        </w:rPr>
        <w:drawing>
          <wp:anchor distT="0" distB="0" distL="0" distR="0" simplePos="0" relativeHeight="112" behindDoc="0" locked="0" layoutInCell="1" allowOverlap="1">
            <wp:simplePos x="0" y="0"/>
            <wp:positionH relativeFrom="page">
              <wp:posOffset>733425</wp:posOffset>
            </wp:positionH>
            <wp:positionV relativeFrom="paragraph">
              <wp:posOffset>160779</wp:posOffset>
            </wp:positionV>
            <wp:extent cx="5371093" cy="1917192"/>
            <wp:effectExtent l="0" t="0" r="0" b="0"/>
            <wp:wrapTopAndBottom/>
            <wp:docPr id="279" name="image1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135.jpe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1093" cy="1917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7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ListParagraph"/>
        <w:numPr>
          <w:ilvl w:val="0"/>
          <w:numId w:val="2"/>
        </w:numPr>
        <w:tabs>
          <w:tab w:val="left" w:pos="961"/>
        </w:tabs>
        <w:spacing w:before="80" w:line="343" w:lineRule="auto"/>
        <w:ind w:right="968" w:hanging="178"/>
      </w:pPr>
      <w:r>
        <w:t>Write</w:t>
      </w:r>
      <w:r>
        <w:rPr>
          <w:spacing w:val="1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assertion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specify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constraint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Sum</w:t>
      </w:r>
      <w:r>
        <w:rPr>
          <w:spacing w:val="-2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loans</w:t>
      </w:r>
      <w:r>
        <w:rPr>
          <w:spacing w:val="5"/>
        </w:rPr>
        <w:t xml:space="preserve"> </w:t>
      </w:r>
      <w:r>
        <w:t>taken</w:t>
      </w:r>
      <w:r>
        <w:rPr>
          <w:spacing w:val="1"/>
        </w:rPr>
        <w:t xml:space="preserve"> </w:t>
      </w:r>
      <w:r>
        <w:t>by a</w:t>
      </w:r>
      <w:r>
        <w:rPr>
          <w:spacing w:val="7"/>
        </w:rPr>
        <w:t xml:space="preserve"> </w:t>
      </w:r>
      <w:r>
        <w:t>customer</w:t>
      </w:r>
      <w:r>
        <w:rPr>
          <w:spacing w:val="-2"/>
        </w:rPr>
        <w:t xml:space="preserve"> </w:t>
      </w:r>
      <w:r>
        <w:t>does not</w:t>
      </w:r>
      <w:r>
        <w:rPr>
          <w:spacing w:val="-66"/>
        </w:rPr>
        <w:t xml:space="preserve"> </w:t>
      </w:r>
      <w:r>
        <w:t>exceed</w:t>
      </w:r>
      <w:r>
        <w:rPr>
          <w:spacing w:val="-10"/>
        </w:rPr>
        <w:t xml:space="preserve"> </w:t>
      </w:r>
      <w:r>
        <w:t>100,000</w:t>
      </w:r>
    </w:p>
    <w:p w:rsidR="00B14EA8" w:rsidRDefault="009B706F">
      <w:pPr>
        <w:spacing w:line="261" w:lineRule="exact"/>
        <w:ind w:left="1460"/>
      </w:pPr>
      <w:r>
        <w:rPr>
          <w:rFonts w:ascii="Arial"/>
          <w:b/>
        </w:rPr>
        <w:t>CREATE</w:t>
      </w:r>
      <w:r>
        <w:rPr>
          <w:rFonts w:ascii="Arial"/>
          <w:b/>
          <w:spacing w:val="6"/>
        </w:rPr>
        <w:t xml:space="preserve"> </w:t>
      </w:r>
      <w:r>
        <w:rPr>
          <w:rFonts w:ascii="Arial"/>
          <w:b/>
        </w:rPr>
        <w:t>ASSERTION</w:t>
      </w:r>
      <w:r>
        <w:rPr>
          <w:rFonts w:ascii="Arial"/>
          <w:b/>
          <w:spacing w:val="2"/>
        </w:rPr>
        <w:t xml:space="preserve"> </w:t>
      </w:r>
      <w:r>
        <w:t>sumofloans</w:t>
      </w:r>
    </w:p>
    <w:p w:rsidR="00B14EA8" w:rsidRDefault="009B706F">
      <w:pPr>
        <w:spacing w:before="113"/>
        <w:ind w:left="1460"/>
      </w:pPr>
      <w:r>
        <w:rPr>
          <w:rFonts w:ascii="Arial"/>
          <w:b/>
          <w:spacing w:val="-1"/>
        </w:rPr>
        <w:t>CHECK</w:t>
      </w:r>
      <w:r>
        <w:rPr>
          <w:rFonts w:ascii="Arial"/>
          <w:b/>
          <w:spacing w:val="-6"/>
        </w:rPr>
        <w:t xml:space="preserve"> </w:t>
      </w:r>
      <w:r>
        <w:t>(100000&gt;</w:t>
      </w:r>
      <w:r>
        <w:rPr>
          <w:spacing w:val="-16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ALL</w:t>
      </w:r>
    </w:p>
    <w:p w:rsidR="00B14EA8" w:rsidRDefault="009B706F">
      <w:pPr>
        <w:spacing w:before="117"/>
        <w:ind w:left="1460"/>
      </w:pPr>
      <w:r>
        <w:rPr>
          <w:rFonts w:ascii="Arial"/>
          <w:b/>
        </w:rPr>
        <w:t>SELECT</w:t>
      </w:r>
      <w:r>
        <w:rPr>
          <w:rFonts w:ascii="Arial"/>
          <w:b/>
          <w:spacing w:val="-6"/>
        </w:rPr>
        <w:t xml:space="preserve"> </w:t>
      </w:r>
      <w:r>
        <w:t>customer_name,sum(amount)</w:t>
      </w:r>
    </w:p>
    <w:p w:rsidR="00B14EA8" w:rsidRDefault="009B706F">
      <w:pPr>
        <w:spacing w:before="113"/>
        <w:ind w:left="1460"/>
      </w:pPr>
      <w:r>
        <w:rPr>
          <w:rFonts w:ascii="Arial"/>
          <w:b/>
        </w:rPr>
        <w:t>FROM</w:t>
      </w:r>
      <w:r>
        <w:rPr>
          <w:rFonts w:ascii="Arial"/>
          <w:b/>
          <w:spacing w:val="-7"/>
        </w:rPr>
        <w:t xml:space="preserve"> </w:t>
      </w:r>
      <w:r>
        <w:t>borrower</w:t>
      </w:r>
      <w:r>
        <w:rPr>
          <w:spacing w:val="-12"/>
        </w:rPr>
        <w:t xml:space="preserve"> </w:t>
      </w:r>
      <w:r>
        <w:t>b,</w:t>
      </w:r>
      <w:r>
        <w:rPr>
          <w:spacing w:val="-13"/>
        </w:rPr>
        <w:t xml:space="preserve"> </w:t>
      </w:r>
      <w:r>
        <w:t>loan</w:t>
      </w:r>
      <w:r>
        <w:rPr>
          <w:spacing w:val="-7"/>
        </w:rPr>
        <w:t xml:space="preserve"> </w:t>
      </w:r>
      <w:r>
        <w:t>l</w:t>
      </w:r>
    </w:p>
    <w:p w:rsidR="00B14EA8" w:rsidRDefault="009B706F">
      <w:pPr>
        <w:pStyle w:val="BodyText"/>
        <w:spacing w:before="112"/>
        <w:ind w:left="1460"/>
      </w:pPr>
      <w:r>
        <w:rPr>
          <w:rFonts w:ascii="Arial"/>
          <w:b/>
          <w:spacing w:val="-1"/>
        </w:rPr>
        <w:t>WHERE</w:t>
      </w:r>
      <w:r>
        <w:rPr>
          <w:rFonts w:ascii="Arial"/>
          <w:b/>
          <w:spacing w:val="-3"/>
        </w:rPr>
        <w:t xml:space="preserve"> </w:t>
      </w:r>
      <w:r>
        <w:rPr>
          <w:spacing w:val="-1"/>
        </w:rPr>
        <w:t>b.loan_number=l.loan_number</w:t>
      </w:r>
    </w:p>
    <w:p w:rsidR="00B14EA8" w:rsidRDefault="009B706F">
      <w:pPr>
        <w:spacing w:before="113"/>
        <w:ind w:left="1460"/>
      </w:pPr>
      <w:r>
        <w:rPr>
          <w:rFonts w:ascii="Arial"/>
          <w:b/>
        </w:rPr>
        <w:t>GROUP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-6"/>
        </w:rPr>
        <w:t xml:space="preserve"> </w:t>
      </w:r>
      <w:r>
        <w:t>customer_name</w:t>
      </w:r>
      <w:r>
        <w:rPr>
          <w:spacing w:val="-10"/>
        </w:rPr>
        <w:t xml:space="preserve"> </w:t>
      </w:r>
      <w:r>
        <w:t>);</w:t>
      </w:r>
    </w:p>
    <w:p w:rsidR="00B14EA8" w:rsidRDefault="009B706F">
      <w:pPr>
        <w:pStyle w:val="ListParagraph"/>
        <w:numPr>
          <w:ilvl w:val="0"/>
          <w:numId w:val="2"/>
        </w:numPr>
        <w:tabs>
          <w:tab w:val="left" w:pos="961"/>
        </w:tabs>
        <w:spacing w:before="117" w:line="343" w:lineRule="auto"/>
        <w:ind w:left="960" w:right="970"/>
      </w:pPr>
      <w:r>
        <w:t>Write an</w:t>
      </w:r>
      <w:r>
        <w:rPr>
          <w:spacing w:val="5"/>
        </w:rPr>
        <w:t xml:space="preserve"> </w:t>
      </w:r>
      <w:r>
        <w:t>assertion</w:t>
      </w:r>
      <w:r>
        <w:rPr>
          <w:spacing w:val="6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specify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constraint</w:t>
      </w:r>
      <w:r>
        <w:rPr>
          <w:spacing w:val="5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Number</w:t>
      </w:r>
      <w:r>
        <w:rPr>
          <w:spacing w:val="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accounts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each</w:t>
      </w:r>
      <w:r>
        <w:rPr>
          <w:spacing w:val="6"/>
        </w:rPr>
        <w:t xml:space="preserve"> </w:t>
      </w:r>
      <w:r>
        <w:t>customer</w:t>
      </w:r>
      <w:r>
        <w:rPr>
          <w:spacing w:val="2"/>
        </w:rPr>
        <w:t xml:space="preserve"> </w:t>
      </w:r>
      <w:r>
        <w:t>in a</w:t>
      </w:r>
      <w:r>
        <w:rPr>
          <w:spacing w:val="-65"/>
        </w:rPr>
        <w:t xml:space="preserve"> </w:t>
      </w:r>
      <w:r>
        <w:t>given</w:t>
      </w:r>
      <w:r>
        <w:rPr>
          <w:spacing w:val="-11"/>
        </w:rPr>
        <w:t xml:space="preserve"> </w:t>
      </w:r>
      <w:r>
        <w:t>branch</w:t>
      </w:r>
      <w:r>
        <w:rPr>
          <w:spacing w:val="-5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two</w:t>
      </w:r>
    </w:p>
    <w:p w:rsidR="00B14EA8" w:rsidRDefault="00B14EA8">
      <w:pPr>
        <w:pStyle w:val="BodyText"/>
        <w:rPr>
          <w:sz w:val="31"/>
        </w:rPr>
      </w:pPr>
    </w:p>
    <w:p w:rsidR="00B14EA8" w:rsidRDefault="009B706F">
      <w:pPr>
        <w:ind w:left="1445"/>
      </w:pPr>
      <w:r>
        <w:rPr>
          <w:rFonts w:ascii="Arial"/>
          <w:b/>
        </w:rPr>
        <w:t>CREATE</w:t>
      </w:r>
      <w:r>
        <w:rPr>
          <w:rFonts w:ascii="Arial"/>
          <w:b/>
          <w:spacing w:val="16"/>
        </w:rPr>
        <w:t xml:space="preserve"> </w:t>
      </w:r>
      <w:r>
        <w:rPr>
          <w:rFonts w:ascii="Arial"/>
          <w:b/>
        </w:rPr>
        <w:t>ASSERTION</w:t>
      </w:r>
      <w:r>
        <w:rPr>
          <w:rFonts w:ascii="Arial"/>
          <w:b/>
          <w:spacing w:val="7"/>
        </w:rPr>
        <w:t xml:space="preserve"> </w:t>
      </w:r>
      <w:r>
        <w:t>NumAccounts</w:t>
      </w:r>
    </w:p>
    <w:p w:rsidR="00B14EA8" w:rsidRDefault="009B706F">
      <w:pPr>
        <w:spacing w:before="112"/>
        <w:ind w:left="1445"/>
      </w:pPr>
      <w:r>
        <w:rPr>
          <w:rFonts w:ascii="Arial"/>
          <w:b/>
        </w:rPr>
        <w:t>CHECK</w:t>
      </w:r>
      <w:r>
        <w:rPr>
          <w:rFonts w:ascii="Arial"/>
          <w:b/>
          <w:spacing w:val="-6"/>
        </w:rPr>
        <w:t xml:space="preserve"> </w:t>
      </w:r>
      <w:r>
        <w:t>(</w:t>
      </w:r>
      <w:r>
        <w:rPr>
          <w:spacing w:val="31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&gt;=</w:t>
      </w:r>
      <w:r>
        <w:rPr>
          <w:spacing w:val="-12"/>
        </w:rPr>
        <w:t xml:space="preserve"> </w:t>
      </w:r>
      <w:r>
        <w:t>ALL</w:t>
      </w:r>
    </w:p>
    <w:p w:rsidR="00B14EA8" w:rsidRDefault="009B706F">
      <w:pPr>
        <w:pStyle w:val="BodyText"/>
        <w:spacing w:before="113"/>
        <w:ind w:left="1397"/>
      </w:pPr>
      <w:r>
        <w:rPr>
          <w:rFonts w:ascii="Arial"/>
          <w:b/>
        </w:rPr>
        <w:t>SELECT</w:t>
      </w:r>
      <w:r>
        <w:rPr>
          <w:rFonts w:ascii="Arial"/>
          <w:b/>
          <w:spacing w:val="43"/>
        </w:rPr>
        <w:t xml:space="preserve"> </w:t>
      </w:r>
      <w:r>
        <w:t>customer_name,branch_name,</w:t>
      </w:r>
      <w:r>
        <w:rPr>
          <w:spacing w:val="-17"/>
        </w:rPr>
        <w:t xml:space="preserve"> </w:t>
      </w:r>
      <w:r>
        <w:t>count(*)</w:t>
      </w:r>
    </w:p>
    <w:p w:rsidR="00B14EA8" w:rsidRDefault="009B706F">
      <w:pPr>
        <w:pStyle w:val="BodyText"/>
        <w:tabs>
          <w:tab w:val="left" w:pos="2352"/>
        </w:tabs>
        <w:spacing w:before="112"/>
        <w:ind w:left="1402"/>
      </w:pPr>
      <w:r>
        <w:rPr>
          <w:rFonts w:ascii="Arial"/>
          <w:b/>
        </w:rPr>
        <w:t>FROM</w:t>
      </w:r>
      <w:r>
        <w:rPr>
          <w:rFonts w:ascii="Arial"/>
          <w:b/>
        </w:rPr>
        <w:tab/>
      </w:r>
      <w:r>
        <w:t>account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depositor</w:t>
      </w:r>
      <w:r>
        <w:rPr>
          <w:spacing w:val="-2"/>
        </w:rPr>
        <w:t xml:space="preserve"> </w:t>
      </w:r>
      <w:r>
        <w:t>D</w:t>
      </w:r>
    </w:p>
    <w:p w:rsidR="00B14EA8" w:rsidRDefault="009B706F">
      <w:pPr>
        <w:pStyle w:val="BodyText"/>
        <w:spacing w:before="113"/>
        <w:ind w:left="1402"/>
      </w:pPr>
      <w:r>
        <w:rPr>
          <w:rFonts w:ascii="Arial"/>
          <w:b/>
        </w:rPr>
        <w:t>WHERE</w:t>
      </w:r>
      <w:r>
        <w:rPr>
          <w:rFonts w:ascii="Arial"/>
          <w:b/>
          <w:spacing w:val="57"/>
        </w:rPr>
        <w:t xml:space="preserve"> </w:t>
      </w:r>
      <w:r>
        <w:t>A.account_number</w:t>
      </w:r>
      <w:r>
        <w:rPr>
          <w:spacing w:val="-10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D.account_number</w:t>
      </w:r>
    </w:p>
    <w:p w:rsidR="00B14EA8" w:rsidRDefault="009B706F">
      <w:pPr>
        <w:spacing w:before="113"/>
        <w:ind w:left="1335"/>
      </w:pPr>
      <w:r>
        <w:rPr>
          <w:rFonts w:ascii="Arial"/>
          <w:b/>
        </w:rPr>
        <w:t>GROUP BY</w:t>
      </w:r>
      <w:r>
        <w:rPr>
          <w:rFonts w:ascii="Arial"/>
          <w:b/>
          <w:spacing w:val="-2"/>
        </w:rPr>
        <w:t xml:space="preserve"> </w:t>
      </w:r>
      <w:r>
        <w:t>customer_name,</w:t>
      </w:r>
      <w:r>
        <w:rPr>
          <w:spacing w:val="-12"/>
        </w:rPr>
        <w:t xml:space="preserve"> </w:t>
      </w:r>
      <w:r>
        <w:t>branch_name</w:t>
      </w:r>
      <w:r>
        <w:rPr>
          <w:spacing w:val="-6"/>
        </w:rPr>
        <w:t xml:space="preserve"> </w:t>
      </w:r>
      <w:r>
        <w:t>);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6"/>
        <w:rPr>
          <w:sz w:val="23"/>
        </w:rPr>
      </w:pPr>
    </w:p>
    <w:p w:rsidR="00B14EA8" w:rsidRDefault="009B706F">
      <w:pPr>
        <w:pStyle w:val="Heading5"/>
        <w:numPr>
          <w:ilvl w:val="2"/>
          <w:numId w:val="178"/>
        </w:numPr>
        <w:tabs>
          <w:tab w:val="left" w:pos="1249"/>
        </w:tabs>
        <w:ind w:left="1248" w:hanging="649"/>
      </w:pPr>
      <w:r>
        <w:t>Introduction</w:t>
      </w:r>
      <w:r>
        <w:rPr>
          <w:spacing w:val="-8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Triggers</w:t>
      </w:r>
      <w:r>
        <w:rPr>
          <w:spacing w:val="-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SQL</w:t>
      </w:r>
    </w:p>
    <w:p w:rsidR="00B14EA8" w:rsidRDefault="009B706F">
      <w:pPr>
        <w:pStyle w:val="BodyText"/>
        <w:spacing w:before="142" w:line="343" w:lineRule="auto"/>
        <w:ind w:left="600" w:right="950"/>
        <w:jc w:val="both"/>
      </w:pPr>
      <w:r>
        <w:t>A trigger is a procedure that runs automatically when a certain event occurs in the DBMS. In many</w:t>
      </w:r>
      <w:r>
        <w:rPr>
          <w:spacing w:val="1"/>
        </w:rPr>
        <w:t xml:space="preserve"> </w:t>
      </w:r>
      <w:r>
        <w:t>cases it is convenient to specify the type of action to be taken when certain events occur and when</w:t>
      </w:r>
      <w:r>
        <w:rPr>
          <w:spacing w:val="1"/>
        </w:rPr>
        <w:t xml:space="preserve"> </w:t>
      </w:r>
      <w:r>
        <w:t>certain conditions are satisfied.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CREATE TRIGGER</w:t>
      </w:r>
      <w:r>
        <w:rPr>
          <w:spacing w:val="1"/>
        </w:rPr>
        <w:t xml:space="preserve"> </w:t>
      </w:r>
      <w:r>
        <w:t>statement</w:t>
      </w:r>
      <w:r>
        <w:rPr>
          <w:spacing w:val="68"/>
        </w:rPr>
        <w:t xml:space="preserve"> </w:t>
      </w:r>
      <w:r>
        <w:t>is used to</w:t>
      </w:r>
      <w:r>
        <w:rPr>
          <w:spacing w:val="69"/>
        </w:rPr>
        <w:t xml:space="preserve"> </w:t>
      </w:r>
      <w:r>
        <w:t>implement</w:t>
      </w:r>
      <w:r>
        <w:rPr>
          <w:spacing w:val="69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actions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SQL.</w:t>
      </w:r>
    </w:p>
    <w:p w:rsidR="00B14EA8" w:rsidRDefault="009B706F">
      <w:pPr>
        <w:pStyle w:val="Heading5"/>
        <w:spacing w:before="4"/>
        <w:ind w:left="600" w:firstLine="0"/>
        <w:jc w:val="both"/>
      </w:pPr>
      <w:r>
        <w:t>General</w:t>
      </w:r>
      <w:r>
        <w:rPr>
          <w:spacing w:val="-7"/>
        </w:rPr>
        <w:t xml:space="preserve"> </w:t>
      </w:r>
      <w:r>
        <w:t>form:</w:t>
      </w:r>
    </w:p>
    <w:p w:rsidR="00B14EA8" w:rsidRDefault="009B706F">
      <w:pPr>
        <w:spacing w:before="136"/>
        <w:ind w:left="2041"/>
        <w:rPr>
          <w:sz w:val="26"/>
        </w:rPr>
      </w:pPr>
      <w:r>
        <w:rPr>
          <w:rFonts w:ascii="Arial"/>
          <w:b/>
          <w:w w:val="95"/>
          <w:sz w:val="26"/>
        </w:rPr>
        <w:t>CREATE</w:t>
      </w:r>
      <w:r>
        <w:rPr>
          <w:rFonts w:ascii="Arial"/>
          <w:b/>
          <w:spacing w:val="38"/>
          <w:w w:val="95"/>
          <w:sz w:val="26"/>
        </w:rPr>
        <w:t xml:space="preserve"> </w:t>
      </w:r>
      <w:r>
        <w:rPr>
          <w:rFonts w:ascii="Arial"/>
          <w:b/>
          <w:w w:val="95"/>
          <w:sz w:val="26"/>
        </w:rPr>
        <w:t>TRIGGER</w:t>
      </w:r>
      <w:r>
        <w:rPr>
          <w:rFonts w:ascii="Arial"/>
          <w:b/>
          <w:spacing w:val="32"/>
          <w:w w:val="95"/>
          <w:sz w:val="26"/>
        </w:rPr>
        <w:t xml:space="preserve"> </w:t>
      </w:r>
      <w:r>
        <w:rPr>
          <w:w w:val="95"/>
          <w:sz w:val="26"/>
        </w:rPr>
        <w:t>&lt;name&gt;</w:t>
      </w:r>
    </w:p>
    <w:p w:rsidR="00B14EA8" w:rsidRDefault="009B706F">
      <w:pPr>
        <w:spacing w:before="131"/>
        <w:ind w:left="2041"/>
        <w:rPr>
          <w:sz w:val="26"/>
        </w:rPr>
      </w:pPr>
      <w:r>
        <w:rPr>
          <w:rFonts w:ascii="Arial"/>
          <w:b/>
          <w:w w:val="95"/>
          <w:sz w:val="26"/>
        </w:rPr>
        <w:t>BEFORE</w:t>
      </w:r>
      <w:r>
        <w:rPr>
          <w:rFonts w:ascii="Arial"/>
          <w:b/>
          <w:spacing w:val="7"/>
          <w:w w:val="95"/>
          <w:sz w:val="26"/>
        </w:rPr>
        <w:t xml:space="preserve"> </w:t>
      </w:r>
      <w:r>
        <w:rPr>
          <w:w w:val="95"/>
          <w:sz w:val="26"/>
        </w:rPr>
        <w:t>|</w:t>
      </w:r>
      <w:r>
        <w:rPr>
          <w:spacing w:val="4"/>
          <w:w w:val="95"/>
          <w:sz w:val="26"/>
        </w:rPr>
        <w:t xml:space="preserve"> </w:t>
      </w:r>
      <w:r>
        <w:rPr>
          <w:rFonts w:ascii="Arial"/>
          <w:b/>
          <w:w w:val="95"/>
          <w:sz w:val="26"/>
        </w:rPr>
        <w:t>AFTER</w:t>
      </w:r>
      <w:r>
        <w:rPr>
          <w:rFonts w:ascii="Arial"/>
          <w:b/>
          <w:spacing w:val="8"/>
          <w:w w:val="95"/>
          <w:sz w:val="26"/>
        </w:rPr>
        <w:t xml:space="preserve"> </w:t>
      </w:r>
      <w:r>
        <w:rPr>
          <w:w w:val="95"/>
          <w:sz w:val="26"/>
        </w:rPr>
        <w:t>|</w:t>
      </w:r>
      <w:r>
        <w:rPr>
          <w:spacing w:val="4"/>
          <w:w w:val="95"/>
          <w:sz w:val="26"/>
        </w:rPr>
        <w:t xml:space="preserve"> </w:t>
      </w:r>
      <w:r>
        <w:rPr>
          <w:w w:val="95"/>
          <w:sz w:val="26"/>
        </w:rPr>
        <w:t>&lt;events&gt;</w:t>
      </w:r>
    </w:p>
    <w:p w:rsidR="00B14EA8" w:rsidRDefault="009B706F">
      <w:pPr>
        <w:pStyle w:val="Heading5"/>
        <w:spacing w:before="153"/>
        <w:ind w:left="2041" w:firstLine="0"/>
      </w:pPr>
      <w:r>
        <w:t>FOR</w:t>
      </w:r>
      <w:r>
        <w:rPr>
          <w:spacing w:val="-3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ROW</w:t>
      </w:r>
      <w:r>
        <w:rPr>
          <w:spacing w:val="-2"/>
        </w:rPr>
        <w:t xml:space="preserve"> </w:t>
      </w:r>
      <w:r>
        <w:t>|FOR</w:t>
      </w:r>
      <w:r>
        <w:rPr>
          <w:spacing w:val="-2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STATEMENT</w:t>
      </w:r>
    </w:p>
    <w:p w:rsidR="00B14EA8" w:rsidRDefault="009B706F">
      <w:pPr>
        <w:spacing w:before="131"/>
        <w:ind w:left="1969"/>
        <w:rPr>
          <w:sz w:val="26"/>
        </w:rPr>
      </w:pPr>
      <w:r>
        <w:rPr>
          <w:rFonts w:ascii="Arial"/>
          <w:b/>
          <w:w w:val="95"/>
          <w:sz w:val="26"/>
        </w:rPr>
        <w:t>WHEN</w:t>
      </w:r>
      <w:r>
        <w:rPr>
          <w:rFonts w:ascii="Arial"/>
          <w:b/>
          <w:spacing w:val="13"/>
          <w:w w:val="95"/>
          <w:sz w:val="26"/>
        </w:rPr>
        <w:t xml:space="preserve"> </w:t>
      </w:r>
      <w:r>
        <w:rPr>
          <w:w w:val="95"/>
          <w:sz w:val="26"/>
        </w:rPr>
        <w:t>(&lt;condition&gt;)</w:t>
      </w:r>
    </w:p>
    <w:p w:rsidR="00B14EA8" w:rsidRDefault="009B706F">
      <w:pPr>
        <w:spacing w:before="136"/>
        <w:ind w:left="1969"/>
        <w:rPr>
          <w:sz w:val="26"/>
        </w:rPr>
      </w:pPr>
      <w:r>
        <w:rPr>
          <w:sz w:val="26"/>
        </w:rPr>
        <w:t>&lt;action&gt;</w:t>
      </w:r>
    </w:p>
    <w:p w:rsidR="00B14EA8" w:rsidRDefault="009B706F">
      <w:pPr>
        <w:pStyle w:val="BodyText"/>
        <w:spacing w:before="144"/>
        <w:ind w:left="600"/>
      </w:pPr>
      <w:r>
        <w:t>A</w:t>
      </w:r>
      <w:r>
        <w:rPr>
          <w:spacing w:val="-3"/>
        </w:rPr>
        <w:t xml:space="preserve"> </w:t>
      </w:r>
      <w:r>
        <w:t>trigger</w:t>
      </w:r>
      <w:r>
        <w:rPr>
          <w:spacing w:val="-10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three</w:t>
      </w:r>
      <w:r>
        <w:rPr>
          <w:spacing w:val="-1"/>
        </w:rPr>
        <w:t xml:space="preserve"> </w:t>
      </w:r>
      <w:r>
        <w:t>components</w:t>
      </w: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321"/>
        </w:tabs>
        <w:spacing w:before="102"/>
        <w:ind w:hanging="361"/>
        <w:rPr>
          <w:rFonts w:ascii="Arial"/>
          <w:sz w:val="26"/>
        </w:rPr>
      </w:pPr>
      <w:r>
        <w:rPr>
          <w:rFonts w:ascii="Arial"/>
          <w:b/>
          <w:sz w:val="26"/>
        </w:rPr>
        <w:t>Event:</w:t>
      </w:r>
      <w:r>
        <w:rPr>
          <w:rFonts w:ascii="Arial"/>
          <w:b/>
          <w:spacing w:val="-2"/>
          <w:sz w:val="26"/>
        </w:rPr>
        <w:t xml:space="preserve"> </w:t>
      </w:r>
      <w:r>
        <w:rPr>
          <w:sz w:val="26"/>
        </w:rPr>
        <w:t>When</w:t>
      </w:r>
      <w:r>
        <w:rPr>
          <w:spacing w:val="-12"/>
          <w:sz w:val="26"/>
        </w:rPr>
        <w:t xml:space="preserve"> </w:t>
      </w:r>
      <w:r>
        <w:rPr>
          <w:sz w:val="26"/>
        </w:rPr>
        <w:t>this</w:t>
      </w:r>
      <w:r>
        <w:rPr>
          <w:spacing w:val="-6"/>
          <w:sz w:val="26"/>
        </w:rPr>
        <w:t xml:space="preserve"> </w:t>
      </w:r>
      <w:r>
        <w:rPr>
          <w:sz w:val="26"/>
        </w:rPr>
        <w:t>event</w:t>
      </w:r>
      <w:r>
        <w:rPr>
          <w:spacing w:val="-1"/>
          <w:sz w:val="26"/>
        </w:rPr>
        <w:t xml:space="preserve"> </w:t>
      </w:r>
      <w:r>
        <w:rPr>
          <w:sz w:val="26"/>
        </w:rPr>
        <w:t>happens,</w:t>
      </w:r>
      <w:r>
        <w:rPr>
          <w:spacing w:val="-7"/>
          <w:sz w:val="26"/>
        </w:rPr>
        <w:t xml:space="preserve"> </w:t>
      </w:r>
      <w:r>
        <w:rPr>
          <w:sz w:val="26"/>
        </w:rPr>
        <w:t>the</w:t>
      </w:r>
      <w:r>
        <w:rPr>
          <w:spacing w:val="-6"/>
          <w:sz w:val="26"/>
        </w:rPr>
        <w:t xml:space="preserve"> </w:t>
      </w:r>
      <w:r>
        <w:rPr>
          <w:sz w:val="26"/>
        </w:rPr>
        <w:t>trigger</w:t>
      </w:r>
      <w:r>
        <w:rPr>
          <w:spacing w:val="-7"/>
          <w:sz w:val="26"/>
        </w:rPr>
        <w:t xml:space="preserve"> </w:t>
      </w:r>
      <w:r>
        <w:rPr>
          <w:sz w:val="26"/>
        </w:rPr>
        <w:t>is</w:t>
      </w:r>
      <w:r>
        <w:rPr>
          <w:spacing w:val="-6"/>
          <w:sz w:val="26"/>
        </w:rPr>
        <w:t xml:space="preserve"> </w:t>
      </w:r>
      <w:r>
        <w:rPr>
          <w:sz w:val="26"/>
        </w:rPr>
        <w:t>activated</w:t>
      </w:r>
    </w:p>
    <w:p w:rsidR="00B14EA8" w:rsidRDefault="009B706F">
      <w:pPr>
        <w:pStyle w:val="ListParagraph"/>
        <w:numPr>
          <w:ilvl w:val="4"/>
          <w:numId w:val="178"/>
        </w:numPr>
        <w:tabs>
          <w:tab w:val="left" w:pos="2670"/>
          <w:tab w:val="left" w:pos="2671"/>
        </w:tabs>
        <w:spacing w:before="155"/>
        <w:ind w:hanging="362"/>
        <w:rPr>
          <w:sz w:val="26"/>
        </w:rPr>
      </w:pPr>
      <w:r>
        <w:rPr>
          <w:sz w:val="26"/>
        </w:rPr>
        <w:t>Three</w:t>
      </w:r>
      <w:r>
        <w:rPr>
          <w:spacing w:val="-6"/>
          <w:sz w:val="26"/>
        </w:rPr>
        <w:t xml:space="preserve"> </w:t>
      </w:r>
      <w:r>
        <w:rPr>
          <w:sz w:val="26"/>
        </w:rPr>
        <w:t>event</w:t>
      </w:r>
      <w:r>
        <w:rPr>
          <w:spacing w:val="-11"/>
          <w:sz w:val="26"/>
        </w:rPr>
        <w:t xml:space="preserve"> </w:t>
      </w:r>
      <w:r>
        <w:rPr>
          <w:sz w:val="26"/>
        </w:rPr>
        <w:t>types</w:t>
      </w:r>
      <w:r>
        <w:rPr>
          <w:spacing w:val="-10"/>
          <w:sz w:val="26"/>
        </w:rPr>
        <w:t xml:space="preserve"> </w:t>
      </w:r>
      <w:r>
        <w:rPr>
          <w:sz w:val="26"/>
        </w:rPr>
        <w:t>:</w:t>
      </w:r>
      <w:r>
        <w:rPr>
          <w:spacing w:val="-9"/>
          <w:sz w:val="26"/>
        </w:rPr>
        <w:t xml:space="preserve"> </w:t>
      </w:r>
      <w:r>
        <w:rPr>
          <w:sz w:val="26"/>
        </w:rPr>
        <w:t>Insert,</w:t>
      </w:r>
      <w:r>
        <w:rPr>
          <w:spacing w:val="-10"/>
          <w:sz w:val="26"/>
        </w:rPr>
        <w:t xml:space="preserve"> </w:t>
      </w:r>
      <w:r>
        <w:rPr>
          <w:sz w:val="26"/>
        </w:rPr>
        <w:t>Update,</w:t>
      </w:r>
      <w:r>
        <w:rPr>
          <w:spacing w:val="-10"/>
          <w:sz w:val="26"/>
        </w:rPr>
        <w:t xml:space="preserve"> </w:t>
      </w:r>
      <w:r>
        <w:rPr>
          <w:sz w:val="26"/>
        </w:rPr>
        <w:t>Delete</w:t>
      </w:r>
    </w:p>
    <w:p w:rsidR="00B14EA8" w:rsidRDefault="009B706F">
      <w:pPr>
        <w:pStyle w:val="ListParagraph"/>
        <w:numPr>
          <w:ilvl w:val="4"/>
          <w:numId w:val="178"/>
        </w:numPr>
        <w:tabs>
          <w:tab w:val="left" w:pos="2670"/>
          <w:tab w:val="left" w:pos="2671"/>
        </w:tabs>
        <w:spacing w:before="147"/>
        <w:ind w:hanging="362"/>
        <w:rPr>
          <w:sz w:val="26"/>
        </w:rPr>
      </w:pPr>
      <w:r>
        <w:rPr>
          <w:sz w:val="26"/>
        </w:rPr>
        <w:t>Two</w:t>
      </w:r>
      <w:r>
        <w:rPr>
          <w:spacing w:val="-15"/>
          <w:sz w:val="26"/>
        </w:rPr>
        <w:t xml:space="preserve"> </w:t>
      </w:r>
      <w:r>
        <w:rPr>
          <w:sz w:val="26"/>
        </w:rPr>
        <w:t>triggering</w:t>
      </w:r>
      <w:r>
        <w:rPr>
          <w:spacing w:val="-14"/>
          <w:sz w:val="26"/>
        </w:rPr>
        <w:t xml:space="preserve"> </w:t>
      </w:r>
      <w:r>
        <w:rPr>
          <w:sz w:val="26"/>
        </w:rPr>
        <w:t>times:</w:t>
      </w:r>
      <w:r>
        <w:rPr>
          <w:spacing w:val="-14"/>
          <w:sz w:val="26"/>
        </w:rPr>
        <w:t xml:space="preserve"> </w:t>
      </w:r>
      <w:r>
        <w:rPr>
          <w:sz w:val="26"/>
        </w:rPr>
        <w:t>Before</w:t>
      </w:r>
      <w:r>
        <w:rPr>
          <w:spacing w:val="-14"/>
          <w:sz w:val="26"/>
        </w:rPr>
        <w:t xml:space="preserve"> </w:t>
      </w:r>
      <w:r>
        <w:rPr>
          <w:sz w:val="26"/>
        </w:rPr>
        <w:t>the</w:t>
      </w:r>
      <w:r>
        <w:rPr>
          <w:spacing w:val="-14"/>
          <w:sz w:val="26"/>
        </w:rPr>
        <w:t xml:space="preserve"> </w:t>
      </w:r>
      <w:r>
        <w:rPr>
          <w:sz w:val="26"/>
        </w:rPr>
        <w:t>event</w:t>
      </w:r>
    </w:p>
    <w:p w:rsidR="00B14EA8" w:rsidRDefault="009B706F">
      <w:pPr>
        <w:spacing w:before="134"/>
        <w:ind w:left="5138"/>
        <w:rPr>
          <w:sz w:val="26"/>
        </w:rPr>
      </w:pPr>
      <w:r>
        <w:rPr>
          <w:sz w:val="26"/>
        </w:rPr>
        <w:t>After</w:t>
      </w:r>
      <w:r>
        <w:rPr>
          <w:spacing w:val="-13"/>
          <w:sz w:val="26"/>
        </w:rPr>
        <w:t xml:space="preserve"> </w:t>
      </w:r>
      <w:r>
        <w:rPr>
          <w:sz w:val="26"/>
        </w:rPr>
        <w:t>the</w:t>
      </w:r>
      <w:r>
        <w:rPr>
          <w:spacing w:val="-16"/>
          <w:sz w:val="26"/>
        </w:rPr>
        <w:t xml:space="preserve"> </w:t>
      </w:r>
      <w:r>
        <w:rPr>
          <w:sz w:val="26"/>
        </w:rPr>
        <w:t>event</w:t>
      </w:r>
    </w:p>
    <w:p w:rsidR="00B14EA8" w:rsidRDefault="00B14EA8">
      <w:pPr>
        <w:rPr>
          <w:sz w:val="26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321"/>
        </w:tabs>
        <w:spacing w:before="75" w:line="348" w:lineRule="auto"/>
        <w:ind w:right="966" w:hanging="361"/>
        <w:rPr>
          <w:rFonts w:ascii="Arial"/>
          <w:sz w:val="26"/>
        </w:rPr>
      </w:pPr>
      <w:r>
        <w:rPr>
          <w:rFonts w:ascii="Arial"/>
          <w:b/>
          <w:sz w:val="26"/>
        </w:rPr>
        <w:t>Condition</w:t>
      </w:r>
      <w:r>
        <w:rPr>
          <w:rFonts w:ascii="Arial"/>
          <w:b/>
          <w:spacing w:val="17"/>
          <w:sz w:val="26"/>
        </w:rPr>
        <w:t xml:space="preserve"> </w:t>
      </w:r>
      <w:r>
        <w:rPr>
          <w:rFonts w:ascii="Arial"/>
          <w:b/>
          <w:sz w:val="26"/>
        </w:rPr>
        <w:t>(optional):</w:t>
      </w:r>
      <w:r>
        <w:rPr>
          <w:rFonts w:ascii="Arial"/>
          <w:b/>
          <w:spacing w:val="20"/>
          <w:sz w:val="26"/>
        </w:rPr>
        <w:t xml:space="preserve"> </w:t>
      </w:r>
      <w:r>
        <w:rPr>
          <w:sz w:val="26"/>
        </w:rPr>
        <w:t>If</w:t>
      </w:r>
      <w:r>
        <w:rPr>
          <w:spacing w:val="9"/>
          <w:sz w:val="26"/>
        </w:rPr>
        <w:t xml:space="preserve"> </w:t>
      </w:r>
      <w:r>
        <w:rPr>
          <w:sz w:val="26"/>
        </w:rPr>
        <w:t>the</w:t>
      </w:r>
      <w:r>
        <w:rPr>
          <w:spacing w:val="9"/>
          <w:sz w:val="26"/>
        </w:rPr>
        <w:t xml:space="preserve"> </w:t>
      </w:r>
      <w:r>
        <w:rPr>
          <w:sz w:val="26"/>
        </w:rPr>
        <w:t>condition</w:t>
      </w:r>
      <w:r>
        <w:rPr>
          <w:spacing w:val="4"/>
          <w:sz w:val="26"/>
        </w:rPr>
        <w:t xml:space="preserve"> </w:t>
      </w:r>
      <w:r>
        <w:rPr>
          <w:sz w:val="26"/>
        </w:rPr>
        <w:t>is</w:t>
      </w:r>
      <w:r>
        <w:rPr>
          <w:spacing w:val="9"/>
          <w:sz w:val="26"/>
        </w:rPr>
        <w:t xml:space="preserve"> </w:t>
      </w:r>
      <w:r>
        <w:rPr>
          <w:sz w:val="26"/>
        </w:rPr>
        <w:t>true,</w:t>
      </w:r>
      <w:r>
        <w:rPr>
          <w:spacing w:val="8"/>
          <w:sz w:val="26"/>
        </w:rPr>
        <w:t xml:space="preserve"> </w:t>
      </w:r>
      <w:r>
        <w:rPr>
          <w:sz w:val="26"/>
        </w:rPr>
        <w:t>the</w:t>
      </w:r>
      <w:r>
        <w:rPr>
          <w:spacing w:val="9"/>
          <w:sz w:val="26"/>
        </w:rPr>
        <w:t xml:space="preserve"> </w:t>
      </w:r>
      <w:r>
        <w:rPr>
          <w:sz w:val="26"/>
        </w:rPr>
        <w:t>trigger</w:t>
      </w:r>
      <w:r>
        <w:rPr>
          <w:spacing w:val="9"/>
          <w:sz w:val="26"/>
        </w:rPr>
        <w:t xml:space="preserve"> </w:t>
      </w:r>
      <w:r>
        <w:rPr>
          <w:sz w:val="26"/>
        </w:rPr>
        <w:t>executes,</w:t>
      </w:r>
      <w:r>
        <w:rPr>
          <w:spacing w:val="9"/>
          <w:sz w:val="26"/>
        </w:rPr>
        <w:t xml:space="preserve"> </w:t>
      </w:r>
      <w:r>
        <w:rPr>
          <w:sz w:val="26"/>
        </w:rPr>
        <w:t>otherwise</w:t>
      </w:r>
      <w:r>
        <w:rPr>
          <w:spacing w:val="-79"/>
          <w:sz w:val="26"/>
        </w:rPr>
        <w:t xml:space="preserve"> </w:t>
      </w:r>
      <w:r>
        <w:rPr>
          <w:sz w:val="26"/>
        </w:rPr>
        <w:t>skipped</w:t>
      </w:r>
    </w:p>
    <w:p w:rsidR="00B14EA8" w:rsidRDefault="009B706F">
      <w:pPr>
        <w:pStyle w:val="ListParagraph"/>
        <w:numPr>
          <w:ilvl w:val="3"/>
          <w:numId w:val="178"/>
        </w:numPr>
        <w:tabs>
          <w:tab w:val="left" w:pos="1321"/>
        </w:tabs>
        <w:spacing w:line="302" w:lineRule="exact"/>
        <w:ind w:hanging="361"/>
        <w:rPr>
          <w:rFonts w:ascii="Arial"/>
          <w:sz w:val="26"/>
        </w:rPr>
      </w:pPr>
      <w:r>
        <w:rPr>
          <w:rFonts w:ascii="Arial"/>
          <w:b/>
          <w:sz w:val="26"/>
        </w:rPr>
        <w:t>Action:</w:t>
      </w:r>
      <w:r>
        <w:rPr>
          <w:rFonts w:ascii="Arial"/>
          <w:b/>
          <w:spacing w:val="-2"/>
          <w:sz w:val="26"/>
        </w:rPr>
        <w:t xml:space="preserve"> </w:t>
      </w:r>
      <w:r>
        <w:rPr>
          <w:sz w:val="26"/>
        </w:rPr>
        <w:t>The</w:t>
      </w:r>
      <w:r>
        <w:rPr>
          <w:spacing w:val="-11"/>
          <w:sz w:val="26"/>
        </w:rPr>
        <w:t xml:space="preserve"> </w:t>
      </w:r>
      <w:r>
        <w:rPr>
          <w:sz w:val="26"/>
        </w:rPr>
        <w:t>actions</w:t>
      </w:r>
      <w:r>
        <w:rPr>
          <w:spacing w:val="-12"/>
          <w:sz w:val="26"/>
        </w:rPr>
        <w:t xml:space="preserve"> </w:t>
      </w:r>
      <w:r>
        <w:rPr>
          <w:sz w:val="26"/>
        </w:rPr>
        <w:t>performed</w:t>
      </w:r>
      <w:r>
        <w:rPr>
          <w:spacing w:val="-7"/>
          <w:sz w:val="26"/>
        </w:rPr>
        <w:t xml:space="preserve"> </w:t>
      </w:r>
      <w:r>
        <w:rPr>
          <w:sz w:val="26"/>
        </w:rPr>
        <w:t>by</w:t>
      </w:r>
      <w:r>
        <w:rPr>
          <w:spacing w:val="-11"/>
          <w:sz w:val="26"/>
        </w:rPr>
        <w:t xml:space="preserve"> </w:t>
      </w:r>
      <w:r>
        <w:rPr>
          <w:sz w:val="26"/>
        </w:rPr>
        <w:t>the</w:t>
      </w:r>
      <w:r>
        <w:rPr>
          <w:spacing w:val="-12"/>
          <w:sz w:val="26"/>
        </w:rPr>
        <w:t xml:space="preserve"> </w:t>
      </w:r>
      <w:r>
        <w:rPr>
          <w:sz w:val="26"/>
        </w:rPr>
        <w:t>trigger</w:t>
      </w:r>
    </w:p>
    <w:p w:rsidR="00B14EA8" w:rsidRDefault="009B706F">
      <w:pPr>
        <w:spacing w:before="142"/>
        <w:ind w:left="600"/>
        <w:rPr>
          <w:rFonts w:ascii="Arial"/>
          <w:b/>
        </w:rPr>
      </w:pPr>
      <w:r>
        <w:t>When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rFonts w:ascii="Arial"/>
          <w:b/>
          <w:u w:val="thick"/>
        </w:rPr>
        <w:t>Event</w:t>
      </w:r>
      <w:r>
        <w:rPr>
          <w:rFonts w:ascii="Arial"/>
          <w:b/>
        </w:rPr>
        <w:t xml:space="preserve"> </w:t>
      </w:r>
      <w:r>
        <w:t>occurs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rFonts w:ascii="Arial"/>
          <w:b/>
          <w:u w:val="thick"/>
        </w:rPr>
        <w:t>Condition</w:t>
      </w:r>
      <w:r>
        <w:rPr>
          <w:rFonts w:ascii="Arial"/>
          <w:b/>
          <w:spacing w:val="2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true,</w:t>
      </w:r>
      <w:r>
        <w:rPr>
          <w:spacing w:val="-4"/>
        </w:rPr>
        <w:t xml:space="preserve"> </w:t>
      </w:r>
      <w:r>
        <w:t>execute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rFonts w:ascii="Arial"/>
          <w:b/>
          <w:u w:val="thick"/>
        </w:rPr>
        <w:t>Action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6569AC">
      <w:pPr>
        <w:pStyle w:val="BodyText"/>
        <w:spacing w:before="10"/>
        <w:rPr>
          <w:rFonts w:ascii="Arial"/>
          <w:b/>
          <w:sz w:val="19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45696" behindDoc="1" locked="0" layoutInCell="1" allowOverlap="1">
                <wp:simplePos x="0" y="0"/>
                <wp:positionH relativeFrom="page">
                  <wp:posOffset>1066800</wp:posOffset>
                </wp:positionH>
                <wp:positionV relativeFrom="paragraph">
                  <wp:posOffset>198755</wp:posOffset>
                </wp:positionV>
                <wp:extent cx="1933575" cy="762000"/>
                <wp:effectExtent l="0" t="0" r="0" b="0"/>
                <wp:wrapTopAndBottom/>
                <wp:docPr id="174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762000"/>
                        </a:xfrm>
                        <a:prstGeom prst="rect">
                          <a:avLst/>
                        </a:prstGeom>
                        <a:solidFill>
                          <a:srgbClr val="DBE4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spacing w:before="161"/>
                              <w:ind w:left="144"/>
                              <w:rPr>
                                <w:rFonts w:ascii="Arial"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Create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Trigger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z w:val="24"/>
                              </w:rPr>
                              <w:t>ABC</w:t>
                            </w:r>
                          </w:p>
                          <w:p w:rsidR="00BE04A7" w:rsidRDefault="00BE04A7">
                            <w:pPr>
                              <w:spacing w:before="93" w:line="272" w:lineRule="exact"/>
                              <w:ind w:left="144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Before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6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Insert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On</w:t>
                            </w:r>
                          </w:p>
                          <w:p w:rsidR="00BE04A7" w:rsidRDefault="00BE04A7">
                            <w:pPr>
                              <w:spacing w:line="286" w:lineRule="exact"/>
                              <w:ind w:left="14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Students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" o:spid="_x0000_s1027" type="#_x0000_t202" style="position:absolute;margin-left:84pt;margin-top:15.65pt;width:152.25pt;height:60pt;z-index:-15670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" fillcolor="#dbe4f0" stroked="f">
                <v:textbox inset="0,0,0,0">
                  <w:txbxContent>
                    <w:p w:rsidR="00BE04A7" w:rsidRDefault="00BE04A7">
                      <w:pPr>
                        <w:spacing w:before="161"/>
                        <w:ind w:left="144"/>
                        <w:rPr>
                          <w:rFonts w:ascii="Arial"/>
                          <w:i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Create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Trigger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24"/>
                        </w:rPr>
                        <w:t>ABC</w:t>
                      </w:r>
                    </w:p>
                    <w:p w:rsidR="00BE04A7" w:rsidRDefault="00BE04A7">
                      <w:pPr>
                        <w:spacing w:before="93" w:line="272" w:lineRule="exact"/>
                        <w:ind w:left="144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Before</w:t>
                      </w:r>
                      <w:r>
                        <w:rPr>
                          <w:rFonts w:ascii="Arial"/>
                          <w:b/>
                          <w:color w:val="800000"/>
                          <w:spacing w:val="6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Insert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On</w:t>
                      </w:r>
                    </w:p>
                    <w:p w:rsidR="00BE04A7" w:rsidRDefault="00BE04A7">
                      <w:pPr>
                        <w:spacing w:line="286" w:lineRule="exact"/>
                        <w:ind w:left="144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Students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46208" behindDoc="1" locked="0" layoutInCell="1" allowOverlap="1">
                <wp:simplePos x="0" y="0"/>
                <wp:positionH relativeFrom="page">
                  <wp:posOffset>4794885</wp:posOffset>
                </wp:positionH>
                <wp:positionV relativeFrom="paragraph">
                  <wp:posOffset>160655</wp:posOffset>
                </wp:positionV>
                <wp:extent cx="2050415" cy="847725"/>
                <wp:effectExtent l="0" t="0" r="0" b="0"/>
                <wp:wrapTopAndBottom/>
                <wp:docPr id="172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0415" cy="847725"/>
                        </a:xfrm>
                        <a:prstGeom prst="rect">
                          <a:avLst/>
                        </a:prstGeom>
                        <a:solidFill>
                          <a:srgbClr val="DBE4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spacing w:before="158"/>
                              <w:ind w:left="146"/>
                              <w:rPr>
                                <w:rFonts w:ascii="Arial"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Create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Trigger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z w:val="24"/>
                              </w:rPr>
                              <w:t>XYZ</w:t>
                            </w:r>
                          </w:p>
                          <w:p w:rsidR="00BE04A7" w:rsidRDefault="00BE04A7">
                            <w:pPr>
                              <w:spacing w:before="84"/>
                              <w:ind w:left="146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After Update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Students</w:t>
                            </w:r>
                          </w:p>
                          <w:p w:rsidR="00BE04A7" w:rsidRDefault="00BE04A7">
                            <w:pPr>
                              <w:spacing w:before="113"/>
                              <w:ind w:left="146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800000"/>
                                <w:sz w:val="24"/>
                              </w:rPr>
                              <w:t>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" o:spid="_x0000_s1028" type="#_x0000_t202" style="position:absolute;margin-left:377.55pt;margin-top:12.65pt;width:161.45pt;height:66.75pt;z-index:-156702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" fillcolor="#dbe4f0" stroked="f">
                <v:textbox inset="0,0,0,0">
                  <w:txbxContent>
                    <w:p w:rsidR="00BE04A7" w:rsidRDefault="00BE04A7">
                      <w:pPr>
                        <w:spacing w:before="158"/>
                        <w:ind w:left="146"/>
                        <w:rPr>
                          <w:rFonts w:ascii="Arial"/>
                          <w:i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Create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Trigger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24"/>
                        </w:rPr>
                        <w:t>XYZ</w:t>
                      </w:r>
                    </w:p>
                    <w:p w:rsidR="00BE04A7" w:rsidRDefault="00BE04A7">
                      <w:pPr>
                        <w:spacing w:before="84"/>
                        <w:ind w:left="146"/>
                        <w:rPr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After Update</w:t>
                      </w:r>
                      <w:r>
                        <w:rPr>
                          <w:rFonts w:ascii="Arial"/>
                          <w:b/>
                          <w:color w:val="800000"/>
                          <w:spacing w:val="4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/>
                          <w:b/>
                          <w:color w:val="800000"/>
                          <w:sz w:val="24"/>
                        </w:rPr>
                        <w:t>On</w:t>
                      </w:r>
                      <w:proofErr w:type="gramEnd"/>
                      <w:r>
                        <w:rPr>
                          <w:rFonts w:ascii="Arial"/>
                          <w:b/>
                          <w:color w:val="80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Students</w:t>
                      </w:r>
                    </w:p>
                    <w:p w:rsidR="00BE04A7" w:rsidRDefault="00BE04A7">
                      <w:pPr>
                        <w:spacing w:before="113"/>
                        <w:ind w:left="146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800000"/>
                          <w:sz w:val="24"/>
                        </w:rPr>
                        <w:t>….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14EA8" w:rsidRDefault="006569AC">
      <w:pPr>
        <w:pStyle w:val="BodyText"/>
        <w:ind w:left="8468"/>
        <w:rPr>
          <w:rFonts w:ascii="Arial"/>
          <w:sz w:val="20"/>
        </w:rPr>
      </w:pPr>
      <w:r>
        <w:rPr>
          <w:rFonts w:ascii="Arial"/>
          <w:noProof/>
          <w:sz w:val="20"/>
          <w:lang w:val="en-IN" w:eastAsia="en-IN"/>
        </w:rPr>
        <mc:AlternateContent>
          <mc:Choice Requires="wpg">
            <w:drawing>
              <wp:inline distT="0" distB="0" distL="0" distR="0">
                <wp:extent cx="257810" cy="417195"/>
                <wp:effectExtent l="5080" t="7620" r="3810" b="3810"/>
                <wp:docPr id="166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" cy="417195"/>
                          <a:chOff x="0" y="0"/>
                          <a:chExt cx="406" cy="657"/>
                        </a:xfrm>
                      </wpg:grpSpPr>
                      <wps:wsp>
                        <wps:cNvPr id="168" name="AutoShape 77"/>
                        <wps:cNvSpPr>
                          <a:spLocks/>
                        </wps:cNvSpPr>
                        <wps:spPr bwMode="auto">
                          <a:xfrm>
                            <a:off x="0" y="31"/>
                            <a:ext cx="406" cy="626"/>
                          </a:xfrm>
                          <a:custGeom>
                            <a:avLst/>
                            <a:gdLst>
                              <a:gd name="T0" fmla="*/ 363 w 406"/>
                              <a:gd name="T1" fmla="+- 0 99 32"/>
                              <a:gd name="T2" fmla="*/ 99 h 626"/>
                              <a:gd name="T3" fmla="*/ 328 w 406"/>
                              <a:gd name="T4" fmla="+- 0 117 32"/>
                              <a:gd name="T5" fmla="*/ 117 h 626"/>
                              <a:gd name="T6" fmla="*/ 0 w 406"/>
                              <a:gd name="T7" fmla="+- 0 636 32"/>
                              <a:gd name="T8" fmla="*/ 636 h 626"/>
                              <a:gd name="T9" fmla="*/ 34 w 406"/>
                              <a:gd name="T10" fmla="+- 0 657 32"/>
                              <a:gd name="T11" fmla="*/ 657 h 626"/>
                              <a:gd name="T12" fmla="*/ 362 w 406"/>
                              <a:gd name="T13" fmla="+- 0 139 32"/>
                              <a:gd name="T14" fmla="*/ 139 h 626"/>
                              <a:gd name="T15" fmla="*/ 363 w 406"/>
                              <a:gd name="T16" fmla="+- 0 99 32"/>
                              <a:gd name="T17" fmla="*/ 99 h 626"/>
                              <a:gd name="T18" fmla="*/ 405 w 406"/>
                              <a:gd name="T19" fmla="+- 0 54 32"/>
                              <a:gd name="T20" fmla="*/ 54 h 626"/>
                              <a:gd name="T21" fmla="*/ 368 w 406"/>
                              <a:gd name="T22" fmla="+- 0 54 32"/>
                              <a:gd name="T23" fmla="*/ 54 h 626"/>
                              <a:gd name="T24" fmla="*/ 402 w 406"/>
                              <a:gd name="T25" fmla="+- 0 76 32"/>
                              <a:gd name="T26" fmla="*/ 76 h 626"/>
                              <a:gd name="T27" fmla="*/ 362 w 406"/>
                              <a:gd name="T28" fmla="+- 0 139 32"/>
                              <a:gd name="T29" fmla="*/ 139 h 626"/>
                              <a:gd name="T30" fmla="*/ 359 w 406"/>
                              <a:gd name="T31" fmla="+- 0 214 32"/>
                              <a:gd name="T32" fmla="*/ 214 h 626"/>
                              <a:gd name="T33" fmla="*/ 368 w 406"/>
                              <a:gd name="T34" fmla="+- 0 224 32"/>
                              <a:gd name="T35" fmla="*/ 224 h 626"/>
                              <a:gd name="T36" fmla="*/ 390 w 406"/>
                              <a:gd name="T37" fmla="+- 0 224 32"/>
                              <a:gd name="T38" fmla="*/ 224 h 626"/>
                              <a:gd name="T39" fmla="*/ 399 w 406"/>
                              <a:gd name="T40" fmla="+- 0 216 32"/>
                              <a:gd name="T41" fmla="*/ 216 h 626"/>
                              <a:gd name="T42" fmla="*/ 405 w 406"/>
                              <a:gd name="T43" fmla="+- 0 54 32"/>
                              <a:gd name="T44" fmla="*/ 54 h 626"/>
                              <a:gd name="T45" fmla="*/ 406 w 406"/>
                              <a:gd name="T46" fmla="+- 0 32 32"/>
                              <a:gd name="T47" fmla="*/ 32 h 626"/>
                              <a:gd name="T48" fmla="*/ 242 w 406"/>
                              <a:gd name="T49" fmla="+- 0 116 32"/>
                              <a:gd name="T50" fmla="*/ 116 h 626"/>
                              <a:gd name="T51" fmla="*/ 238 w 406"/>
                              <a:gd name="T52" fmla="+- 0 129 32"/>
                              <a:gd name="T53" fmla="*/ 129 h 626"/>
                              <a:gd name="T54" fmla="*/ 244 w 406"/>
                              <a:gd name="T55" fmla="+- 0 139 32"/>
                              <a:gd name="T56" fmla="*/ 139 h 626"/>
                              <a:gd name="T57" fmla="*/ 249 w 406"/>
                              <a:gd name="T58" fmla="+- 0 148 32"/>
                              <a:gd name="T59" fmla="*/ 148 h 626"/>
                              <a:gd name="T60" fmla="*/ 261 w 406"/>
                              <a:gd name="T61" fmla="+- 0 152 32"/>
                              <a:gd name="T62" fmla="*/ 152 h 626"/>
                              <a:gd name="T63" fmla="*/ 271 w 406"/>
                              <a:gd name="T64" fmla="+- 0 147 32"/>
                              <a:gd name="T65" fmla="*/ 147 h 626"/>
                              <a:gd name="T66" fmla="*/ 328 w 406"/>
                              <a:gd name="T67" fmla="+- 0 117 32"/>
                              <a:gd name="T68" fmla="*/ 117 h 626"/>
                              <a:gd name="T69" fmla="*/ 368 w 406"/>
                              <a:gd name="T70" fmla="+- 0 54 32"/>
                              <a:gd name="T71" fmla="*/ 54 h 626"/>
                              <a:gd name="T72" fmla="*/ 405 w 406"/>
                              <a:gd name="T73" fmla="+- 0 54 32"/>
                              <a:gd name="T74" fmla="*/ 54 h 626"/>
                              <a:gd name="T75" fmla="*/ 406 w 406"/>
                              <a:gd name="T76" fmla="+- 0 32 32"/>
                              <a:gd name="T77" fmla="*/ 32 h 626"/>
                              <a:gd name="T78" fmla="*/ 384 w 406"/>
                              <a:gd name="T79" fmla="+- 0 64 32"/>
                              <a:gd name="T80" fmla="*/ 64 h 626"/>
                              <a:gd name="T81" fmla="*/ 365 w 406"/>
                              <a:gd name="T82" fmla="+- 0 64 32"/>
                              <a:gd name="T83" fmla="*/ 64 h 626"/>
                              <a:gd name="T84" fmla="*/ 394 w 406"/>
                              <a:gd name="T85" fmla="+- 0 83 32"/>
                              <a:gd name="T86" fmla="*/ 83 h 626"/>
                              <a:gd name="T87" fmla="*/ 363 w 406"/>
                              <a:gd name="T88" fmla="+- 0 99 32"/>
                              <a:gd name="T89" fmla="*/ 99 h 626"/>
                              <a:gd name="T90" fmla="*/ 362 w 406"/>
                              <a:gd name="T91" fmla="+- 0 139 32"/>
                              <a:gd name="T92" fmla="*/ 139 h 626"/>
                              <a:gd name="T93" fmla="*/ 402 w 406"/>
                              <a:gd name="T94" fmla="+- 0 76 32"/>
                              <a:gd name="T95" fmla="*/ 76 h 626"/>
                              <a:gd name="T96" fmla="*/ 384 w 406"/>
                              <a:gd name="T97" fmla="+- 0 64 32"/>
                              <a:gd name="T98" fmla="*/ 64 h 626"/>
                              <a:gd name="T99" fmla="*/ 368 w 406"/>
                              <a:gd name="T100" fmla="+- 0 54 32"/>
                              <a:gd name="T101" fmla="*/ 54 h 626"/>
                              <a:gd name="T102" fmla="*/ 328 w 406"/>
                              <a:gd name="T103" fmla="+- 0 117 32"/>
                              <a:gd name="T104" fmla="*/ 117 h 626"/>
                              <a:gd name="T105" fmla="*/ 363 w 406"/>
                              <a:gd name="T106" fmla="+- 0 99 32"/>
                              <a:gd name="T107" fmla="*/ 99 h 626"/>
                              <a:gd name="T108" fmla="*/ 365 w 406"/>
                              <a:gd name="T109" fmla="+- 0 64 32"/>
                              <a:gd name="T110" fmla="*/ 64 h 626"/>
                              <a:gd name="T111" fmla="*/ 384 w 406"/>
                              <a:gd name="T112" fmla="+- 0 64 32"/>
                              <a:gd name="T113" fmla="*/ 64 h 626"/>
                              <a:gd name="T114" fmla="*/ 368 w 406"/>
                              <a:gd name="T115" fmla="+- 0 54 32"/>
                              <a:gd name="T116" fmla="*/ 54 h 626"/>
                              <a:gd name="T117" fmla="*/ 365 w 406"/>
                              <a:gd name="T118" fmla="+- 0 64 32"/>
                              <a:gd name="T119" fmla="*/ 64 h 626"/>
                              <a:gd name="T120" fmla="*/ 363 w 406"/>
                              <a:gd name="T121" fmla="+- 0 99 32"/>
                              <a:gd name="T122" fmla="*/ 99 h 626"/>
                              <a:gd name="T123" fmla="*/ 394 w 406"/>
                              <a:gd name="T124" fmla="+- 0 83 32"/>
                              <a:gd name="T125" fmla="*/ 83 h 626"/>
                              <a:gd name="T126" fmla="*/ 365 w 406"/>
                              <a:gd name="T127" fmla="+- 0 64 32"/>
                              <a:gd name="T128" fmla="*/ 64 h 62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</a:cxnLst>
                            <a:rect l="0" t="0" r="r" b="b"/>
                            <a:pathLst>
                              <a:path w="406" h="626">
                                <a:moveTo>
                                  <a:pt x="363" y="67"/>
                                </a:moveTo>
                                <a:lnTo>
                                  <a:pt x="328" y="85"/>
                                </a:lnTo>
                                <a:lnTo>
                                  <a:pt x="0" y="604"/>
                                </a:lnTo>
                                <a:lnTo>
                                  <a:pt x="34" y="625"/>
                                </a:lnTo>
                                <a:lnTo>
                                  <a:pt x="362" y="107"/>
                                </a:lnTo>
                                <a:lnTo>
                                  <a:pt x="363" y="67"/>
                                </a:lnTo>
                                <a:close/>
                                <a:moveTo>
                                  <a:pt x="405" y="22"/>
                                </a:moveTo>
                                <a:lnTo>
                                  <a:pt x="368" y="22"/>
                                </a:lnTo>
                                <a:lnTo>
                                  <a:pt x="402" y="44"/>
                                </a:lnTo>
                                <a:lnTo>
                                  <a:pt x="362" y="107"/>
                                </a:lnTo>
                                <a:lnTo>
                                  <a:pt x="359" y="182"/>
                                </a:lnTo>
                                <a:lnTo>
                                  <a:pt x="368" y="192"/>
                                </a:lnTo>
                                <a:lnTo>
                                  <a:pt x="390" y="192"/>
                                </a:lnTo>
                                <a:lnTo>
                                  <a:pt x="399" y="184"/>
                                </a:lnTo>
                                <a:lnTo>
                                  <a:pt x="405" y="22"/>
                                </a:lnTo>
                                <a:close/>
                                <a:moveTo>
                                  <a:pt x="406" y="0"/>
                                </a:moveTo>
                                <a:lnTo>
                                  <a:pt x="242" y="84"/>
                                </a:lnTo>
                                <a:lnTo>
                                  <a:pt x="238" y="97"/>
                                </a:lnTo>
                                <a:lnTo>
                                  <a:pt x="244" y="107"/>
                                </a:lnTo>
                                <a:lnTo>
                                  <a:pt x="249" y="116"/>
                                </a:lnTo>
                                <a:lnTo>
                                  <a:pt x="261" y="120"/>
                                </a:lnTo>
                                <a:lnTo>
                                  <a:pt x="271" y="115"/>
                                </a:lnTo>
                                <a:lnTo>
                                  <a:pt x="328" y="85"/>
                                </a:lnTo>
                                <a:lnTo>
                                  <a:pt x="368" y="22"/>
                                </a:lnTo>
                                <a:lnTo>
                                  <a:pt x="405" y="22"/>
                                </a:lnTo>
                                <a:lnTo>
                                  <a:pt x="406" y="0"/>
                                </a:lnTo>
                                <a:close/>
                                <a:moveTo>
                                  <a:pt x="384" y="32"/>
                                </a:moveTo>
                                <a:lnTo>
                                  <a:pt x="365" y="32"/>
                                </a:lnTo>
                                <a:lnTo>
                                  <a:pt x="394" y="51"/>
                                </a:lnTo>
                                <a:lnTo>
                                  <a:pt x="363" y="67"/>
                                </a:lnTo>
                                <a:lnTo>
                                  <a:pt x="362" y="107"/>
                                </a:lnTo>
                                <a:lnTo>
                                  <a:pt x="402" y="44"/>
                                </a:lnTo>
                                <a:lnTo>
                                  <a:pt x="384" y="32"/>
                                </a:lnTo>
                                <a:close/>
                                <a:moveTo>
                                  <a:pt x="368" y="22"/>
                                </a:moveTo>
                                <a:lnTo>
                                  <a:pt x="328" y="85"/>
                                </a:lnTo>
                                <a:lnTo>
                                  <a:pt x="363" y="67"/>
                                </a:lnTo>
                                <a:lnTo>
                                  <a:pt x="365" y="32"/>
                                </a:lnTo>
                                <a:lnTo>
                                  <a:pt x="384" y="32"/>
                                </a:lnTo>
                                <a:lnTo>
                                  <a:pt x="368" y="22"/>
                                </a:lnTo>
                                <a:close/>
                                <a:moveTo>
                                  <a:pt x="365" y="32"/>
                                </a:moveTo>
                                <a:lnTo>
                                  <a:pt x="363" y="67"/>
                                </a:lnTo>
                                <a:lnTo>
                                  <a:pt x="394" y="51"/>
                                </a:lnTo>
                                <a:lnTo>
                                  <a:pt x="365" y="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AutoShape 7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06" cy="626"/>
                          </a:xfrm>
                          <a:custGeom>
                            <a:avLst/>
                            <a:gdLst>
                              <a:gd name="T0" fmla="*/ 363 w 406"/>
                              <a:gd name="T1" fmla="*/ 67 h 626"/>
                              <a:gd name="T2" fmla="*/ 328 w 406"/>
                              <a:gd name="T3" fmla="*/ 85 h 626"/>
                              <a:gd name="T4" fmla="*/ 0 w 406"/>
                              <a:gd name="T5" fmla="*/ 604 h 626"/>
                              <a:gd name="T6" fmla="*/ 34 w 406"/>
                              <a:gd name="T7" fmla="*/ 625 h 626"/>
                              <a:gd name="T8" fmla="*/ 362 w 406"/>
                              <a:gd name="T9" fmla="*/ 107 h 626"/>
                              <a:gd name="T10" fmla="*/ 363 w 406"/>
                              <a:gd name="T11" fmla="*/ 67 h 626"/>
                              <a:gd name="T12" fmla="*/ 405 w 406"/>
                              <a:gd name="T13" fmla="*/ 23 h 626"/>
                              <a:gd name="T14" fmla="*/ 368 w 406"/>
                              <a:gd name="T15" fmla="*/ 23 h 626"/>
                              <a:gd name="T16" fmla="*/ 402 w 406"/>
                              <a:gd name="T17" fmla="*/ 44 h 626"/>
                              <a:gd name="T18" fmla="*/ 362 w 406"/>
                              <a:gd name="T19" fmla="*/ 107 h 626"/>
                              <a:gd name="T20" fmla="*/ 359 w 406"/>
                              <a:gd name="T21" fmla="*/ 183 h 626"/>
                              <a:gd name="T22" fmla="*/ 368 w 406"/>
                              <a:gd name="T23" fmla="*/ 192 h 626"/>
                              <a:gd name="T24" fmla="*/ 390 w 406"/>
                              <a:gd name="T25" fmla="*/ 193 h 626"/>
                              <a:gd name="T26" fmla="*/ 399 w 406"/>
                              <a:gd name="T27" fmla="*/ 184 h 626"/>
                              <a:gd name="T28" fmla="*/ 405 w 406"/>
                              <a:gd name="T29" fmla="*/ 23 h 626"/>
                              <a:gd name="T30" fmla="*/ 406 w 406"/>
                              <a:gd name="T31" fmla="*/ 0 h 626"/>
                              <a:gd name="T32" fmla="*/ 252 w 406"/>
                              <a:gd name="T33" fmla="*/ 80 h 626"/>
                              <a:gd name="T34" fmla="*/ 242 w 406"/>
                              <a:gd name="T35" fmla="*/ 85 h 626"/>
                              <a:gd name="T36" fmla="*/ 238 w 406"/>
                              <a:gd name="T37" fmla="*/ 97 h 626"/>
                              <a:gd name="T38" fmla="*/ 244 w 406"/>
                              <a:gd name="T39" fmla="*/ 107 h 626"/>
                              <a:gd name="T40" fmla="*/ 249 w 406"/>
                              <a:gd name="T41" fmla="*/ 117 h 626"/>
                              <a:gd name="T42" fmla="*/ 261 w 406"/>
                              <a:gd name="T43" fmla="*/ 120 h 626"/>
                              <a:gd name="T44" fmla="*/ 328 w 406"/>
                              <a:gd name="T45" fmla="*/ 85 h 626"/>
                              <a:gd name="T46" fmla="*/ 368 w 406"/>
                              <a:gd name="T47" fmla="*/ 23 h 626"/>
                              <a:gd name="T48" fmla="*/ 405 w 406"/>
                              <a:gd name="T49" fmla="*/ 23 h 626"/>
                              <a:gd name="T50" fmla="*/ 406 w 406"/>
                              <a:gd name="T51" fmla="*/ 0 h 626"/>
                              <a:gd name="T52" fmla="*/ 383 w 406"/>
                              <a:gd name="T53" fmla="*/ 33 h 626"/>
                              <a:gd name="T54" fmla="*/ 365 w 406"/>
                              <a:gd name="T55" fmla="*/ 33 h 626"/>
                              <a:gd name="T56" fmla="*/ 394 w 406"/>
                              <a:gd name="T57" fmla="*/ 51 h 626"/>
                              <a:gd name="T58" fmla="*/ 363 w 406"/>
                              <a:gd name="T59" fmla="*/ 67 h 626"/>
                              <a:gd name="T60" fmla="*/ 362 w 406"/>
                              <a:gd name="T61" fmla="*/ 107 h 626"/>
                              <a:gd name="T62" fmla="*/ 402 w 406"/>
                              <a:gd name="T63" fmla="*/ 44 h 626"/>
                              <a:gd name="T64" fmla="*/ 383 w 406"/>
                              <a:gd name="T65" fmla="*/ 33 h 626"/>
                              <a:gd name="T66" fmla="*/ 368 w 406"/>
                              <a:gd name="T67" fmla="*/ 23 h 626"/>
                              <a:gd name="T68" fmla="*/ 328 w 406"/>
                              <a:gd name="T69" fmla="*/ 85 h 626"/>
                              <a:gd name="T70" fmla="*/ 363 w 406"/>
                              <a:gd name="T71" fmla="*/ 67 h 626"/>
                              <a:gd name="T72" fmla="*/ 365 w 406"/>
                              <a:gd name="T73" fmla="*/ 33 h 626"/>
                              <a:gd name="T74" fmla="*/ 383 w 406"/>
                              <a:gd name="T75" fmla="*/ 33 h 626"/>
                              <a:gd name="T76" fmla="*/ 368 w 406"/>
                              <a:gd name="T77" fmla="*/ 23 h 626"/>
                              <a:gd name="T78" fmla="*/ 365 w 406"/>
                              <a:gd name="T79" fmla="*/ 33 h 626"/>
                              <a:gd name="T80" fmla="*/ 363 w 406"/>
                              <a:gd name="T81" fmla="*/ 67 h 626"/>
                              <a:gd name="T82" fmla="*/ 394 w 406"/>
                              <a:gd name="T83" fmla="*/ 51 h 626"/>
                              <a:gd name="T84" fmla="*/ 365 w 406"/>
                              <a:gd name="T85" fmla="*/ 33 h 6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406" h="626">
                                <a:moveTo>
                                  <a:pt x="363" y="67"/>
                                </a:moveTo>
                                <a:lnTo>
                                  <a:pt x="328" y="85"/>
                                </a:lnTo>
                                <a:lnTo>
                                  <a:pt x="0" y="604"/>
                                </a:lnTo>
                                <a:lnTo>
                                  <a:pt x="34" y="625"/>
                                </a:lnTo>
                                <a:lnTo>
                                  <a:pt x="362" y="107"/>
                                </a:lnTo>
                                <a:lnTo>
                                  <a:pt x="363" y="67"/>
                                </a:lnTo>
                                <a:close/>
                                <a:moveTo>
                                  <a:pt x="405" y="23"/>
                                </a:moveTo>
                                <a:lnTo>
                                  <a:pt x="368" y="23"/>
                                </a:lnTo>
                                <a:lnTo>
                                  <a:pt x="402" y="44"/>
                                </a:lnTo>
                                <a:lnTo>
                                  <a:pt x="362" y="107"/>
                                </a:lnTo>
                                <a:lnTo>
                                  <a:pt x="359" y="183"/>
                                </a:lnTo>
                                <a:lnTo>
                                  <a:pt x="368" y="192"/>
                                </a:lnTo>
                                <a:lnTo>
                                  <a:pt x="390" y="193"/>
                                </a:lnTo>
                                <a:lnTo>
                                  <a:pt x="399" y="184"/>
                                </a:lnTo>
                                <a:lnTo>
                                  <a:pt x="405" y="23"/>
                                </a:lnTo>
                                <a:close/>
                                <a:moveTo>
                                  <a:pt x="406" y="0"/>
                                </a:moveTo>
                                <a:lnTo>
                                  <a:pt x="252" y="80"/>
                                </a:lnTo>
                                <a:lnTo>
                                  <a:pt x="242" y="85"/>
                                </a:lnTo>
                                <a:lnTo>
                                  <a:pt x="238" y="97"/>
                                </a:lnTo>
                                <a:lnTo>
                                  <a:pt x="244" y="107"/>
                                </a:lnTo>
                                <a:lnTo>
                                  <a:pt x="249" y="117"/>
                                </a:lnTo>
                                <a:lnTo>
                                  <a:pt x="261" y="120"/>
                                </a:lnTo>
                                <a:lnTo>
                                  <a:pt x="328" y="85"/>
                                </a:lnTo>
                                <a:lnTo>
                                  <a:pt x="368" y="23"/>
                                </a:lnTo>
                                <a:lnTo>
                                  <a:pt x="405" y="23"/>
                                </a:lnTo>
                                <a:lnTo>
                                  <a:pt x="406" y="0"/>
                                </a:lnTo>
                                <a:close/>
                                <a:moveTo>
                                  <a:pt x="383" y="33"/>
                                </a:moveTo>
                                <a:lnTo>
                                  <a:pt x="365" y="33"/>
                                </a:lnTo>
                                <a:lnTo>
                                  <a:pt x="394" y="51"/>
                                </a:lnTo>
                                <a:lnTo>
                                  <a:pt x="363" y="67"/>
                                </a:lnTo>
                                <a:lnTo>
                                  <a:pt x="362" y="107"/>
                                </a:lnTo>
                                <a:lnTo>
                                  <a:pt x="402" y="44"/>
                                </a:lnTo>
                                <a:lnTo>
                                  <a:pt x="383" y="33"/>
                                </a:lnTo>
                                <a:close/>
                                <a:moveTo>
                                  <a:pt x="368" y="23"/>
                                </a:moveTo>
                                <a:lnTo>
                                  <a:pt x="328" y="85"/>
                                </a:lnTo>
                                <a:lnTo>
                                  <a:pt x="363" y="67"/>
                                </a:lnTo>
                                <a:lnTo>
                                  <a:pt x="365" y="33"/>
                                </a:lnTo>
                                <a:lnTo>
                                  <a:pt x="383" y="33"/>
                                </a:lnTo>
                                <a:lnTo>
                                  <a:pt x="368" y="23"/>
                                </a:lnTo>
                                <a:close/>
                                <a:moveTo>
                                  <a:pt x="365" y="33"/>
                                </a:moveTo>
                                <a:lnTo>
                                  <a:pt x="363" y="67"/>
                                </a:lnTo>
                                <a:lnTo>
                                  <a:pt x="394" y="51"/>
                                </a:lnTo>
                                <a:lnTo>
                                  <a:pt x="365" y="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212B611D" id="Group 75" o:spid="_x0000_s1026" style="width:20.3pt;height:32.85pt;mso-position-horizontal-relative:char;mso-position-vertical-relative:line" coordsize="406,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">
                <v:shape id="AutoShape 77" o:spid="_x0000_s1027" style="position:absolute;top:31;width:406;height:626;visibility:visible;mso-wrap-style:square;v-text-anchor:top" coordsize="406,6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" path="m363,67l328,85,,604r34,21l362,107r1,-40xm405,22r-37,l402,44r-40,63l359,182r9,10l390,192r9,-8l405,22xm406,l242,84r-4,13l244,107r5,9l261,120r10,-5l328,85,368,22r37,l406,xm384,32r-19,l394,51,363,67r-1,40l402,44,384,32xm368,22l328,85,363,67r2,-35l384,32,368,22xm365,32r-2,35l394,51,365,32xe" fillcolor="gray" stroked="f">
                  <v:fill opacity="24929f"/>
                  <v:path arrowok="t" o:connecttype="custom" o:connectlocs="363,99;328,117;0,636;34,657;362,139;363,99;405,54;368,54;402,76;362,139;359,214;368,224;390,224;399,216;405,54;406,32;242,116;238,129;244,139;249,148;261,152;271,147;328,117;368,54;405,54;406,32;384,64;365,64;394,83;363,99;362,139;402,76;384,64;368,54;328,117;363,99;365,64;384,64;368,54;365,64;363,99;394,83;365,64" o:connectangles="0,0,0,0,0,0,0,0,0,0,0,0,0,0,0,0,0,0,0,0,0,0,0,0,0,0,0,0,0,0,0,0,0,0,0,0,0,0,0,0,0,0,0"/>
                </v:shape>
                <v:shape id="AutoShape 76" o:spid="_x0000_s1028" style="position:absolute;width:406;height:626;visibility:visible;mso-wrap-style:square;v-text-anchor:top" coordsize="406,6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" path="m363,67l328,85,,604r34,21l362,107r1,-40xm405,23r-37,l402,44r-40,63l359,183r9,9l390,193r9,-9l405,23xm406,l252,80r-10,5l238,97r6,10l249,117r12,3l328,85,368,23r37,l406,xm383,33r-18,l394,51,363,67r-1,40l402,44,383,33xm368,23l328,85,363,67r2,-34l383,33,368,23xm365,33r-2,34l394,51,365,33xe" fillcolor="#4f81bc" stroked="f">
                  <v:path arrowok="t" o:connecttype="custom" o:connectlocs="363,67;328,85;0,604;34,625;362,107;363,67;405,23;368,23;402,44;362,107;359,183;368,192;390,193;399,184;405,23;406,0;252,80;242,85;238,97;244,107;249,117;261,120;328,85;368,23;405,23;406,0;383,33;365,33;394,51;363,67;362,107;402,44;383,33;368,23;328,85;363,67;365,33;383,33;368,23;365,33;363,67;394,51;365,33" o:connectangles="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B14EA8" w:rsidRDefault="00B14EA8">
      <w:pPr>
        <w:rPr>
          <w:rFonts w:ascii="Arial"/>
          <w:sz w:val="20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6569AC">
      <w:pPr>
        <w:spacing w:before="101" w:line="230" w:lineRule="auto"/>
        <w:ind w:left="878" w:right="-1"/>
        <w:rPr>
          <w:sz w:val="24"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15789056" behindDoc="0" locked="0" layoutInCell="1" allowOverlap="1">
                <wp:simplePos x="0" y="0"/>
                <wp:positionH relativeFrom="page">
                  <wp:posOffset>1732280</wp:posOffset>
                </wp:positionH>
                <wp:positionV relativeFrom="paragraph">
                  <wp:posOffset>-492125</wp:posOffset>
                </wp:positionV>
                <wp:extent cx="297180" cy="530860"/>
                <wp:effectExtent l="0" t="0" r="0" b="0"/>
                <wp:wrapNone/>
                <wp:docPr id="160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" cy="530860"/>
                          <a:chOff x="2728" y="-775"/>
                          <a:chExt cx="468" cy="836"/>
                        </a:xfrm>
                      </wpg:grpSpPr>
                      <wps:wsp>
                        <wps:cNvPr id="162" name="AutoShape 74"/>
                        <wps:cNvSpPr>
                          <a:spLocks/>
                        </wps:cNvSpPr>
                        <wps:spPr bwMode="auto">
                          <a:xfrm>
                            <a:off x="2727" y="-744"/>
                            <a:ext cx="468" cy="804"/>
                          </a:xfrm>
                          <a:custGeom>
                            <a:avLst/>
                            <a:gdLst>
                              <a:gd name="T0" fmla="+- 0 3154 2728"/>
                              <a:gd name="T1" fmla="*/ T0 w 468"/>
                              <a:gd name="T2" fmla="+- 0 -674 -743"/>
                              <a:gd name="T3" fmla="*/ -674 h 804"/>
                              <a:gd name="T4" fmla="+- 0 3120 2728"/>
                              <a:gd name="T5" fmla="*/ T4 w 468"/>
                              <a:gd name="T6" fmla="+- 0 -654 -743"/>
                              <a:gd name="T7" fmla="*/ -654 h 804"/>
                              <a:gd name="T8" fmla="+- 0 2728 2728"/>
                              <a:gd name="T9" fmla="*/ T8 w 468"/>
                              <a:gd name="T10" fmla="+- 0 40 -743"/>
                              <a:gd name="T11" fmla="*/ 40 h 804"/>
                              <a:gd name="T12" fmla="+- 0 2762 2728"/>
                              <a:gd name="T13" fmla="*/ T12 w 468"/>
                              <a:gd name="T14" fmla="+- 0 60 -743"/>
                              <a:gd name="T15" fmla="*/ 60 h 804"/>
                              <a:gd name="T16" fmla="+- 0 3154 2728"/>
                              <a:gd name="T17" fmla="*/ T16 w 468"/>
                              <a:gd name="T18" fmla="+- 0 -635 -743"/>
                              <a:gd name="T19" fmla="*/ -635 h 804"/>
                              <a:gd name="T20" fmla="+- 0 3154 2728"/>
                              <a:gd name="T21" fmla="*/ T20 w 468"/>
                              <a:gd name="T22" fmla="+- 0 -674 -743"/>
                              <a:gd name="T23" fmla="*/ -674 h 804"/>
                              <a:gd name="T24" fmla="+- 0 3193 2728"/>
                              <a:gd name="T25" fmla="*/ T24 w 468"/>
                              <a:gd name="T26" fmla="+- 0 -719 -743"/>
                              <a:gd name="T27" fmla="*/ -719 h 804"/>
                              <a:gd name="T28" fmla="+- 0 3156 2728"/>
                              <a:gd name="T29" fmla="*/ T28 w 468"/>
                              <a:gd name="T30" fmla="+- 0 -719 -743"/>
                              <a:gd name="T31" fmla="*/ -719 h 804"/>
                              <a:gd name="T32" fmla="+- 0 3191 2728"/>
                              <a:gd name="T33" fmla="*/ T32 w 468"/>
                              <a:gd name="T34" fmla="+- 0 -699 -743"/>
                              <a:gd name="T35" fmla="*/ -699 h 804"/>
                              <a:gd name="T36" fmla="+- 0 3154 2728"/>
                              <a:gd name="T37" fmla="*/ T36 w 468"/>
                              <a:gd name="T38" fmla="+- 0 -635 -743"/>
                              <a:gd name="T39" fmla="*/ -635 h 804"/>
                              <a:gd name="T40" fmla="+- 0 3155 2728"/>
                              <a:gd name="T41" fmla="*/ T40 w 468"/>
                              <a:gd name="T42" fmla="+- 0 -570 -743"/>
                              <a:gd name="T43" fmla="*/ -570 h 804"/>
                              <a:gd name="T44" fmla="+- 0 3155 2728"/>
                              <a:gd name="T45" fmla="*/ T44 w 468"/>
                              <a:gd name="T46" fmla="+- 0 -559 -743"/>
                              <a:gd name="T47" fmla="*/ -559 h 804"/>
                              <a:gd name="T48" fmla="+- 0 3165 2728"/>
                              <a:gd name="T49" fmla="*/ T48 w 468"/>
                              <a:gd name="T50" fmla="+- 0 -550 -743"/>
                              <a:gd name="T51" fmla="*/ -550 h 804"/>
                              <a:gd name="T52" fmla="+- 0 3187 2728"/>
                              <a:gd name="T53" fmla="*/ T52 w 468"/>
                              <a:gd name="T54" fmla="+- 0 -550 -743"/>
                              <a:gd name="T55" fmla="*/ -550 h 804"/>
                              <a:gd name="T56" fmla="+- 0 3195 2728"/>
                              <a:gd name="T57" fmla="*/ T56 w 468"/>
                              <a:gd name="T58" fmla="+- 0 -559 -743"/>
                              <a:gd name="T59" fmla="*/ -559 h 804"/>
                              <a:gd name="T60" fmla="+- 0 3195 2728"/>
                              <a:gd name="T61" fmla="*/ T60 w 468"/>
                              <a:gd name="T62" fmla="+- 0 -570 -743"/>
                              <a:gd name="T63" fmla="*/ -570 h 804"/>
                              <a:gd name="T64" fmla="+- 0 3193 2728"/>
                              <a:gd name="T65" fmla="*/ T64 w 468"/>
                              <a:gd name="T66" fmla="+- 0 -719 -743"/>
                              <a:gd name="T67" fmla="*/ -719 h 804"/>
                              <a:gd name="T68" fmla="+- 0 3193 2728"/>
                              <a:gd name="T69" fmla="*/ T68 w 468"/>
                              <a:gd name="T70" fmla="+- 0 -743 -743"/>
                              <a:gd name="T71" fmla="*/ -743 h 804"/>
                              <a:gd name="T72" fmla="+- 0 3034 2728"/>
                              <a:gd name="T73" fmla="*/ T72 w 468"/>
                              <a:gd name="T74" fmla="+- 0 -650 -743"/>
                              <a:gd name="T75" fmla="*/ -650 h 804"/>
                              <a:gd name="T76" fmla="+- 0 3031 2728"/>
                              <a:gd name="T77" fmla="*/ T76 w 468"/>
                              <a:gd name="T78" fmla="+- 0 -638 -743"/>
                              <a:gd name="T79" fmla="*/ -638 h 804"/>
                              <a:gd name="T80" fmla="+- 0 3036 2728"/>
                              <a:gd name="T81" fmla="*/ T80 w 468"/>
                              <a:gd name="T82" fmla="+- 0 -629 -743"/>
                              <a:gd name="T83" fmla="*/ -629 h 804"/>
                              <a:gd name="T84" fmla="+- 0 3042 2728"/>
                              <a:gd name="T85" fmla="*/ T84 w 468"/>
                              <a:gd name="T86" fmla="+- 0 -619 -743"/>
                              <a:gd name="T87" fmla="*/ -619 h 804"/>
                              <a:gd name="T88" fmla="+- 0 3054 2728"/>
                              <a:gd name="T89" fmla="*/ T88 w 468"/>
                              <a:gd name="T90" fmla="+- 0 -616 -743"/>
                              <a:gd name="T91" fmla="*/ -616 h 804"/>
                              <a:gd name="T92" fmla="+- 0 3064 2728"/>
                              <a:gd name="T93" fmla="*/ T92 w 468"/>
                              <a:gd name="T94" fmla="+- 0 -621 -743"/>
                              <a:gd name="T95" fmla="*/ -621 h 804"/>
                              <a:gd name="T96" fmla="+- 0 3120 2728"/>
                              <a:gd name="T97" fmla="*/ T96 w 468"/>
                              <a:gd name="T98" fmla="+- 0 -654 -743"/>
                              <a:gd name="T99" fmla="*/ -654 h 804"/>
                              <a:gd name="T100" fmla="+- 0 3156 2728"/>
                              <a:gd name="T101" fmla="*/ T100 w 468"/>
                              <a:gd name="T102" fmla="+- 0 -719 -743"/>
                              <a:gd name="T103" fmla="*/ -719 h 804"/>
                              <a:gd name="T104" fmla="+- 0 3193 2728"/>
                              <a:gd name="T105" fmla="*/ T104 w 468"/>
                              <a:gd name="T106" fmla="+- 0 -719 -743"/>
                              <a:gd name="T107" fmla="*/ -719 h 804"/>
                              <a:gd name="T108" fmla="+- 0 3193 2728"/>
                              <a:gd name="T109" fmla="*/ T108 w 468"/>
                              <a:gd name="T110" fmla="+- 0 -743 -743"/>
                              <a:gd name="T111" fmla="*/ -743 h 804"/>
                              <a:gd name="T112" fmla="+- 0 3174 2728"/>
                              <a:gd name="T113" fmla="*/ T112 w 468"/>
                              <a:gd name="T114" fmla="+- 0 -709 -743"/>
                              <a:gd name="T115" fmla="*/ -709 h 804"/>
                              <a:gd name="T116" fmla="+- 0 3153 2728"/>
                              <a:gd name="T117" fmla="*/ T116 w 468"/>
                              <a:gd name="T118" fmla="+- 0 -709 -743"/>
                              <a:gd name="T119" fmla="*/ -709 h 804"/>
                              <a:gd name="T120" fmla="+- 0 3183 2728"/>
                              <a:gd name="T121" fmla="*/ T120 w 468"/>
                              <a:gd name="T122" fmla="+- 0 -692 -743"/>
                              <a:gd name="T123" fmla="*/ -692 h 804"/>
                              <a:gd name="T124" fmla="+- 0 3154 2728"/>
                              <a:gd name="T125" fmla="*/ T124 w 468"/>
                              <a:gd name="T126" fmla="+- 0 -674 -743"/>
                              <a:gd name="T127" fmla="*/ -674 h 804"/>
                              <a:gd name="T128" fmla="+- 0 3154 2728"/>
                              <a:gd name="T129" fmla="*/ T128 w 468"/>
                              <a:gd name="T130" fmla="+- 0 -635 -743"/>
                              <a:gd name="T131" fmla="*/ -635 h 804"/>
                              <a:gd name="T132" fmla="+- 0 3191 2728"/>
                              <a:gd name="T133" fmla="*/ T132 w 468"/>
                              <a:gd name="T134" fmla="+- 0 -699 -743"/>
                              <a:gd name="T135" fmla="*/ -699 h 804"/>
                              <a:gd name="T136" fmla="+- 0 3174 2728"/>
                              <a:gd name="T137" fmla="*/ T136 w 468"/>
                              <a:gd name="T138" fmla="+- 0 -709 -743"/>
                              <a:gd name="T139" fmla="*/ -709 h 804"/>
                              <a:gd name="T140" fmla="+- 0 3156 2728"/>
                              <a:gd name="T141" fmla="*/ T140 w 468"/>
                              <a:gd name="T142" fmla="+- 0 -719 -743"/>
                              <a:gd name="T143" fmla="*/ -719 h 804"/>
                              <a:gd name="T144" fmla="+- 0 3120 2728"/>
                              <a:gd name="T145" fmla="*/ T144 w 468"/>
                              <a:gd name="T146" fmla="+- 0 -654 -743"/>
                              <a:gd name="T147" fmla="*/ -654 h 804"/>
                              <a:gd name="T148" fmla="+- 0 3154 2728"/>
                              <a:gd name="T149" fmla="*/ T148 w 468"/>
                              <a:gd name="T150" fmla="+- 0 -674 -743"/>
                              <a:gd name="T151" fmla="*/ -674 h 804"/>
                              <a:gd name="T152" fmla="+- 0 3153 2728"/>
                              <a:gd name="T153" fmla="*/ T152 w 468"/>
                              <a:gd name="T154" fmla="+- 0 -709 -743"/>
                              <a:gd name="T155" fmla="*/ -709 h 804"/>
                              <a:gd name="T156" fmla="+- 0 3174 2728"/>
                              <a:gd name="T157" fmla="*/ T156 w 468"/>
                              <a:gd name="T158" fmla="+- 0 -709 -743"/>
                              <a:gd name="T159" fmla="*/ -709 h 804"/>
                              <a:gd name="T160" fmla="+- 0 3156 2728"/>
                              <a:gd name="T161" fmla="*/ T160 w 468"/>
                              <a:gd name="T162" fmla="+- 0 -719 -743"/>
                              <a:gd name="T163" fmla="*/ -719 h 804"/>
                              <a:gd name="T164" fmla="+- 0 3153 2728"/>
                              <a:gd name="T165" fmla="*/ T164 w 468"/>
                              <a:gd name="T166" fmla="+- 0 -709 -743"/>
                              <a:gd name="T167" fmla="*/ -709 h 804"/>
                              <a:gd name="T168" fmla="+- 0 3154 2728"/>
                              <a:gd name="T169" fmla="*/ T168 w 468"/>
                              <a:gd name="T170" fmla="+- 0 -674 -743"/>
                              <a:gd name="T171" fmla="*/ -674 h 804"/>
                              <a:gd name="T172" fmla="+- 0 3183 2728"/>
                              <a:gd name="T173" fmla="*/ T172 w 468"/>
                              <a:gd name="T174" fmla="+- 0 -692 -743"/>
                              <a:gd name="T175" fmla="*/ -692 h 804"/>
                              <a:gd name="T176" fmla="+- 0 3153 2728"/>
                              <a:gd name="T177" fmla="*/ T176 w 468"/>
                              <a:gd name="T178" fmla="+- 0 -709 -743"/>
                              <a:gd name="T179" fmla="*/ -709 h 8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468" h="804">
                                <a:moveTo>
                                  <a:pt x="426" y="69"/>
                                </a:moveTo>
                                <a:lnTo>
                                  <a:pt x="392" y="89"/>
                                </a:lnTo>
                                <a:lnTo>
                                  <a:pt x="0" y="783"/>
                                </a:lnTo>
                                <a:lnTo>
                                  <a:pt x="34" y="803"/>
                                </a:lnTo>
                                <a:lnTo>
                                  <a:pt x="426" y="108"/>
                                </a:lnTo>
                                <a:lnTo>
                                  <a:pt x="426" y="69"/>
                                </a:lnTo>
                                <a:close/>
                                <a:moveTo>
                                  <a:pt x="465" y="24"/>
                                </a:moveTo>
                                <a:lnTo>
                                  <a:pt x="428" y="24"/>
                                </a:lnTo>
                                <a:lnTo>
                                  <a:pt x="463" y="44"/>
                                </a:lnTo>
                                <a:lnTo>
                                  <a:pt x="426" y="108"/>
                                </a:lnTo>
                                <a:lnTo>
                                  <a:pt x="427" y="173"/>
                                </a:lnTo>
                                <a:lnTo>
                                  <a:pt x="427" y="184"/>
                                </a:lnTo>
                                <a:lnTo>
                                  <a:pt x="437" y="193"/>
                                </a:lnTo>
                                <a:lnTo>
                                  <a:pt x="459" y="193"/>
                                </a:lnTo>
                                <a:lnTo>
                                  <a:pt x="467" y="184"/>
                                </a:lnTo>
                                <a:lnTo>
                                  <a:pt x="467" y="173"/>
                                </a:lnTo>
                                <a:lnTo>
                                  <a:pt x="465" y="24"/>
                                </a:lnTo>
                                <a:close/>
                                <a:moveTo>
                                  <a:pt x="465" y="0"/>
                                </a:moveTo>
                                <a:lnTo>
                                  <a:pt x="306" y="93"/>
                                </a:lnTo>
                                <a:lnTo>
                                  <a:pt x="303" y="105"/>
                                </a:lnTo>
                                <a:lnTo>
                                  <a:pt x="308" y="114"/>
                                </a:lnTo>
                                <a:lnTo>
                                  <a:pt x="314" y="124"/>
                                </a:lnTo>
                                <a:lnTo>
                                  <a:pt x="326" y="127"/>
                                </a:lnTo>
                                <a:lnTo>
                                  <a:pt x="336" y="122"/>
                                </a:lnTo>
                                <a:lnTo>
                                  <a:pt x="392" y="89"/>
                                </a:lnTo>
                                <a:lnTo>
                                  <a:pt x="428" y="24"/>
                                </a:lnTo>
                                <a:lnTo>
                                  <a:pt x="465" y="24"/>
                                </a:lnTo>
                                <a:lnTo>
                                  <a:pt x="465" y="0"/>
                                </a:lnTo>
                                <a:close/>
                                <a:moveTo>
                                  <a:pt x="446" y="34"/>
                                </a:moveTo>
                                <a:lnTo>
                                  <a:pt x="425" y="34"/>
                                </a:lnTo>
                                <a:lnTo>
                                  <a:pt x="455" y="51"/>
                                </a:lnTo>
                                <a:lnTo>
                                  <a:pt x="426" y="69"/>
                                </a:lnTo>
                                <a:lnTo>
                                  <a:pt x="426" y="108"/>
                                </a:lnTo>
                                <a:lnTo>
                                  <a:pt x="463" y="44"/>
                                </a:lnTo>
                                <a:lnTo>
                                  <a:pt x="446" y="34"/>
                                </a:lnTo>
                                <a:close/>
                                <a:moveTo>
                                  <a:pt x="428" y="24"/>
                                </a:moveTo>
                                <a:lnTo>
                                  <a:pt x="392" y="89"/>
                                </a:lnTo>
                                <a:lnTo>
                                  <a:pt x="426" y="69"/>
                                </a:lnTo>
                                <a:lnTo>
                                  <a:pt x="425" y="34"/>
                                </a:lnTo>
                                <a:lnTo>
                                  <a:pt x="446" y="34"/>
                                </a:lnTo>
                                <a:lnTo>
                                  <a:pt x="428" y="24"/>
                                </a:lnTo>
                                <a:close/>
                                <a:moveTo>
                                  <a:pt x="425" y="34"/>
                                </a:moveTo>
                                <a:lnTo>
                                  <a:pt x="426" y="69"/>
                                </a:lnTo>
                                <a:lnTo>
                                  <a:pt x="455" y="51"/>
                                </a:lnTo>
                                <a:lnTo>
                                  <a:pt x="425" y="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AutoShape 73"/>
                        <wps:cNvSpPr>
                          <a:spLocks/>
                        </wps:cNvSpPr>
                        <wps:spPr bwMode="auto">
                          <a:xfrm>
                            <a:off x="2727" y="-776"/>
                            <a:ext cx="468" cy="804"/>
                          </a:xfrm>
                          <a:custGeom>
                            <a:avLst/>
                            <a:gdLst>
                              <a:gd name="T0" fmla="+- 0 3154 2728"/>
                              <a:gd name="T1" fmla="*/ T0 w 468"/>
                              <a:gd name="T2" fmla="+- 0 -706 -775"/>
                              <a:gd name="T3" fmla="*/ -706 h 804"/>
                              <a:gd name="T4" fmla="+- 0 3120 2728"/>
                              <a:gd name="T5" fmla="*/ T4 w 468"/>
                              <a:gd name="T6" fmla="+- 0 -686 -775"/>
                              <a:gd name="T7" fmla="*/ -686 h 804"/>
                              <a:gd name="T8" fmla="+- 0 2728 2728"/>
                              <a:gd name="T9" fmla="*/ T8 w 468"/>
                              <a:gd name="T10" fmla="+- 0 9 -775"/>
                              <a:gd name="T11" fmla="*/ 9 h 804"/>
                              <a:gd name="T12" fmla="+- 0 2762 2728"/>
                              <a:gd name="T13" fmla="*/ T12 w 468"/>
                              <a:gd name="T14" fmla="+- 0 29 -775"/>
                              <a:gd name="T15" fmla="*/ 29 h 804"/>
                              <a:gd name="T16" fmla="+- 0 3154 2728"/>
                              <a:gd name="T17" fmla="*/ T16 w 468"/>
                              <a:gd name="T18" fmla="+- 0 -666 -775"/>
                              <a:gd name="T19" fmla="*/ -666 h 804"/>
                              <a:gd name="T20" fmla="+- 0 3154 2728"/>
                              <a:gd name="T21" fmla="*/ T20 w 468"/>
                              <a:gd name="T22" fmla="+- 0 -706 -775"/>
                              <a:gd name="T23" fmla="*/ -706 h 804"/>
                              <a:gd name="T24" fmla="+- 0 3193 2728"/>
                              <a:gd name="T25" fmla="*/ T24 w 468"/>
                              <a:gd name="T26" fmla="+- 0 -750 -775"/>
                              <a:gd name="T27" fmla="*/ -750 h 804"/>
                              <a:gd name="T28" fmla="+- 0 3156 2728"/>
                              <a:gd name="T29" fmla="*/ T28 w 468"/>
                              <a:gd name="T30" fmla="+- 0 -750 -775"/>
                              <a:gd name="T31" fmla="*/ -750 h 804"/>
                              <a:gd name="T32" fmla="+- 0 3191 2728"/>
                              <a:gd name="T33" fmla="*/ T32 w 468"/>
                              <a:gd name="T34" fmla="+- 0 -731 -775"/>
                              <a:gd name="T35" fmla="*/ -731 h 804"/>
                              <a:gd name="T36" fmla="+- 0 3154 2728"/>
                              <a:gd name="T37" fmla="*/ T36 w 468"/>
                              <a:gd name="T38" fmla="+- 0 -666 -775"/>
                              <a:gd name="T39" fmla="*/ -666 h 804"/>
                              <a:gd name="T40" fmla="+- 0 3155 2728"/>
                              <a:gd name="T41" fmla="*/ T40 w 468"/>
                              <a:gd name="T42" fmla="+- 0 -602 -775"/>
                              <a:gd name="T43" fmla="*/ -602 h 804"/>
                              <a:gd name="T44" fmla="+- 0 3155 2728"/>
                              <a:gd name="T45" fmla="*/ T44 w 468"/>
                              <a:gd name="T46" fmla="+- 0 -590 -775"/>
                              <a:gd name="T47" fmla="*/ -590 h 804"/>
                              <a:gd name="T48" fmla="+- 0 3165 2728"/>
                              <a:gd name="T49" fmla="*/ T48 w 468"/>
                              <a:gd name="T50" fmla="+- 0 -581 -775"/>
                              <a:gd name="T51" fmla="*/ -581 h 804"/>
                              <a:gd name="T52" fmla="+- 0 3187 2728"/>
                              <a:gd name="T53" fmla="*/ T52 w 468"/>
                              <a:gd name="T54" fmla="+- 0 -582 -775"/>
                              <a:gd name="T55" fmla="*/ -582 h 804"/>
                              <a:gd name="T56" fmla="+- 0 3195 2728"/>
                              <a:gd name="T57" fmla="*/ T56 w 468"/>
                              <a:gd name="T58" fmla="+- 0 -591 -775"/>
                              <a:gd name="T59" fmla="*/ -591 h 804"/>
                              <a:gd name="T60" fmla="+- 0 3195 2728"/>
                              <a:gd name="T61" fmla="*/ T60 w 468"/>
                              <a:gd name="T62" fmla="+- 0 -602 -775"/>
                              <a:gd name="T63" fmla="*/ -602 h 804"/>
                              <a:gd name="T64" fmla="+- 0 3193 2728"/>
                              <a:gd name="T65" fmla="*/ T64 w 468"/>
                              <a:gd name="T66" fmla="+- 0 -750 -775"/>
                              <a:gd name="T67" fmla="*/ -750 h 804"/>
                              <a:gd name="T68" fmla="+- 0 3193 2728"/>
                              <a:gd name="T69" fmla="*/ T68 w 468"/>
                              <a:gd name="T70" fmla="+- 0 -775 -775"/>
                              <a:gd name="T71" fmla="*/ -775 h 804"/>
                              <a:gd name="T72" fmla="+- 0 3034 2728"/>
                              <a:gd name="T73" fmla="*/ T72 w 468"/>
                              <a:gd name="T74" fmla="+- 0 -682 -775"/>
                              <a:gd name="T75" fmla="*/ -682 h 804"/>
                              <a:gd name="T76" fmla="+- 0 3031 2728"/>
                              <a:gd name="T77" fmla="*/ T76 w 468"/>
                              <a:gd name="T78" fmla="+- 0 -670 -775"/>
                              <a:gd name="T79" fmla="*/ -670 h 804"/>
                              <a:gd name="T80" fmla="+- 0 3036 2728"/>
                              <a:gd name="T81" fmla="*/ T80 w 468"/>
                              <a:gd name="T82" fmla="+- 0 -660 -775"/>
                              <a:gd name="T83" fmla="*/ -660 h 804"/>
                              <a:gd name="T84" fmla="+- 0 3042 2728"/>
                              <a:gd name="T85" fmla="*/ T84 w 468"/>
                              <a:gd name="T86" fmla="+- 0 -651 -775"/>
                              <a:gd name="T87" fmla="*/ -651 h 804"/>
                              <a:gd name="T88" fmla="+- 0 3054 2728"/>
                              <a:gd name="T89" fmla="*/ T88 w 468"/>
                              <a:gd name="T90" fmla="+- 0 -647 -775"/>
                              <a:gd name="T91" fmla="*/ -647 h 804"/>
                              <a:gd name="T92" fmla="+- 0 3120 2728"/>
                              <a:gd name="T93" fmla="*/ T92 w 468"/>
                              <a:gd name="T94" fmla="+- 0 -686 -775"/>
                              <a:gd name="T95" fmla="*/ -686 h 804"/>
                              <a:gd name="T96" fmla="+- 0 3156 2728"/>
                              <a:gd name="T97" fmla="*/ T96 w 468"/>
                              <a:gd name="T98" fmla="+- 0 -750 -775"/>
                              <a:gd name="T99" fmla="*/ -750 h 804"/>
                              <a:gd name="T100" fmla="+- 0 3193 2728"/>
                              <a:gd name="T101" fmla="*/ T100 w 468"/>
                              <a:gd name="T102" fmla="+- 0 -750 -775"/>
                              <a:gd name="T103" fmla="*/ -750 h 804"/>
                              <a:gd name="T104" fmla="+- 0 3193 2728"/>
                              <a:gd name="T105" fmla="*/ T104 w 468"/>
                              <a:gd name="T106" fmla="+- 0 -775 -775"/>
                              <a:gd name="T107" fmla="*/ -775 h 804"/>
                              <a:gd name="T108" fmla="+- 0 3174 2728"/>
                              <a:gd name="T109" fmla="*/ T108 w 468"/>
                              <a:gd name="T110" fmla="+- 0 -740 -775"/>
                              <a:gd name="T111" fmla="*/ -740 h 804"/>
                              <a:gd name="T112" fmla="+- 0 3153 2728"/>
                              <a:gd name="T113" fmla="*/ T112 w 468"/>
                              <a:gd name="T114" fmla="+- 0 -740 -775"/>
                              <a:gd name="T115" fmla="*/ -740 h 804"/>
                              <a:gd name="T116" fmla="+- 0 3183 2728"/>
                              <a:gd name="T117" fmla="*/ T116 w 468"/>
                              <a:gd name="T118" fmla="+- 0 -723 -775"/>
                              <a:gd name="T119" fmla="*/ -723 h 804"/>
                              <a:gd name="T120" fmla="+- 0 3154 2728"/>
                              <a:gd name="T121" fmla="*/ T120 w 468"/>
                              <a:gd name="T122" fmla="+- 0 -706 -775"/>
                              <a:gd name="T123" fmla="*/ -706 h 804"/>
                              <a:gd name="T124" fmla="+- 0 3154 2728"/>
                              <a:gd name="T125" fmla="*/ T124 w 468"/>
                              <a:gd name="T126" fmla="+- 0 -666 -775"/>
                              <a:gd name="T127" fmla="*/ -666 h 804"/>
                              <a:gd name="T128" fmla="+- 0 3191 2728"/>
                              <a:gd name="T129" fmla="*/ T128 w 468"/>
                              <a:gd name="T130" fmla="+- 0 -731 -775"/>
                              <a:gd name="T131" fmla="*/ -731 h 804"/>
                              <a:gd name="T132" fmla="+- 0 3174 2728"/>
                              <a:gd name="T133" fmla="*/ T132 w 468"/>
                              <a:gd name="T134" fmla="+- 0 -740 -775"/>
                              <a:gd name="T135" fmla="*/ -740 h 804"/>
                              <a:gd name="T136" fmla="+- 0 3156 2728"/>
                              <a:gd name="T137" fmla="*/ T136 w 468"/>
                              <a:gd name="T138" fmla="+- 0 -750 -775"/>
                              <a:gd name="T139" fmla="*/ -750 h 804"/>
                              <a:gd name="T140" fmla="+- 0 3120 2728"/>
                              <a:gd name="T141" fmla="*/ T140 w 468"/>
                              <a:gd name="T142" fmla="+- 0 -686 -775"/>
                              <a:gd name="T143" fmla="*/ -686 h 804"/>
                              <a:gd name="T144" fmla="+- 0 3154 2728"/>
                              <a:gd name="T145" fmla="*/ T144 w 468"/>
                              <a:gd name="T146" fmla="+- 0 -706 -775"/>
                              <a:gd name="T147" fmla="*/ -706 h 804"/>
                              <a:gd name="T148" fmla="+- 0 3153 2728"/>
                              <a:gd name="T149" fmla="*/ T148 w 468"/>
                              <a:gd name="T150" fmla="+- 0 -740 -775"/>
                              <a:gd name="T151" fmla="*/ -740 h 804"/>
                              <a:gd name="T152" fmla="+- 0 3174 2728"/>
                              <a:gd name="T153" fmla="*/ T152 w 468"/>
                              <a:gd name="T154" fmla="+- 0 -740 -775"/>
                              <a:gd name="T155" fmla="*/ -740 h 804"/>
                              <a:gd name="T156" fmla="+- 0 3156 2728"/>
                              <a:gd name="T157" fmla="*/ T156 w 468"/>
                              <a:gd name="T158" fmla="+- 0 -750 -775"/>
                              <a:gd name="T159" fmla="*/ -750 h 804"/>
                              <a:gd name="T160" fmla="+- 0 3153 2728"/>
                              <a:gd name="T161" fmla="*/ T160 w 468"/>
                              <a:gd name="T162" fmla="+- 0 -740 -775"/>
                              <a:gd name="T163" fmla="*/ -740 h 804"/>
                              <a:gd name="T164" fmla="+- 0 3154 2728"/>
                              <a:gd name="T165" fmla="*/ T164 w 468"/>
                              <a:gd name="T166" fmla="+- 0 -706 -775"/>
                              <a:gd name="T167" fmla="*/ -706 h 804"/>
                              <a:gd name="T168" fmla="+- 0 3183 2728"/>
                              <a:gd name="T169" fmla="*/ T168 w 468"/>
                              <a:gd name="T170" fmla="+- 0 -723 -775"/>
                              <a:gd name="T171" fmla="*/ -723 h 804"/>
                              <a:gd name="T172" fmla="+- 0 3153 2728"/>
                              <a:gd name="T173" fmla="*/ T172 w 468"/>
                              <a:gd name="T174" fmla="+- 0 -740 -775"/>
                              <a:gd name="T175" fmla="*/ -740 h 8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468" h="804">
                                <a:moveTo>
                                  <a:pt x="426" y="69"/>
                                </a:moveTo>
                                <a:lnTo>
                                  <a:pt x="392" y="89"/>
                                </a:lnTo>
                                <a:lnTo>
                                  <a:pt x="0" y="784"/>
                                </a:lnTo>
                                <a:lnTo>
                                  <a:pt x="34" y="804"/>
                                </a:lnTo>
                                <a:lnTo>
                                  <a:pt x="426" y="109"/>
                                </a:lnTo>
                                <a:lnTo>
                                  <a:pt x="426" y="69"/>
                                </a:lnTo>
                                <a:close/>
                                <a:moveTo>
                                  <a:pt x="465" y="25"/>
                                </a:moveTo>
                                <a:lnTo>
                                  <a:pt x="428" y="25"/>
                                </a:lnTo>
                                <a:lnTo>
                                  <a:pt x="463" y="44"/>
                                </a:lnTo>
                                <a:lnTo>
                                  <a:pt x="426" y="109"/>
                                </a:lnTo>
                                <a:lnTo>
                                  <a:pt x="427" y="173"/>
                                </a:lnTo>
                                <a:lnTo>
                                  <a:pt x="427" y="185"/>
                                </a:lnTo>
                                <a:lnTo>
                                  <a:pt x="437" y="194"/>
                                </a:lnTo>
                                <a:lnTo>
                                  <a:pt x="459" y="193"/>
                                </a:lnTo>
                                <a:lnTo>
                                  <a:pt x="467" y="184"/>
                                </a:lnTo>
                                <a:lnTo>
                                  <a:pt x="467" y="173"/>
                                </a:lnTo>
                                <a:lnTo>
                                  <a:pt x="465" y="25"/>
                                </a:lnTo>
                                <a:close/>
                                <a:moveTo>
                                  <a:pt x="465" y="0"/>
                                </a:moveTo>
                                <a:lnTo>
                                  <a:pt x="306" y="93"/>
                                </a:lnTo>
                                <a:lnTo>
                                  <a:pt x="303" y="105"/>
                                </a:lnTo>
                                <a:lnTo>
                                  <a:pt x="308" y="115"/>
                                </a:lnTo>
                                <a:lnTo>
                                  <a:pt x="314" y="124"/>
                                </a:lnTo>
                                <a:lnTo>
                                  <a:pt x="326" y="128"/>
                                </a:lnTo>
                                <a:lnTo>
                                  <a:pt x="392" y="89"/>
                                </a:lnTo>
                                <a:lnTo>
                                  <a:pt x="428" y="25"/>
                                </a:lnTo>
                                <a:lnTo>
                                  <a:pt x="465" y="25"/>
                                </a:lnTo>
                                <a:lnTo>
                                  <a:pt x="465" y="0"/>
                                </a:lnTo>
                                <a:close/>
                                <a:moveTo>
                                  <a:pt x="446" y="35"/>
                                </a:moveTo>
                                <a:lnTo>
                                  <a:pt x="425" y="35"/>
                                </a:lnTo>
                                <a:lnTo>
                                  <a:pt x="455" y="52"/>
                                </a:lnTo>
                                <a:lnTo>
                                  <a:pt x="426" y="69"/>
                                </a:lnTo>
                                <a:lnTo>
                                  <a:pt x="426" y="109"/>
                                </a:lnTo>
                                <a:lnTo>
                                  <a:pt x="463" y="44"/>
                                </a:lnTo>
                                <a:lnTo>
                                  <a:pt x="446" y="35"/>
                                </a:lnTo>
                                <a:close/>
                                <a:moveTo>
                                  <a:pt x="428" y="25"/>
                                </a:moveTo>
                                <a:lnTo>
                                  <a:pt x="392" y="89"/>
                                </a:lnTo>
                                <a:lnTo>
                                  <a:pt x="426" y="69"/>
                                </a:lnTo>
                                <a:lnTo>
                                  <a:pt x="425" y="35"/>
                                </a:lnTo>
                                <a:lnTo>
                                  <a:pt x="446" y="35"/>
                                </a:lnTo>
                                <a:lnTo>
                                  <a:pt x="428" y="25"/>
                                </a:lnTo>
                                <a:close/>
                                <a:moveTo>
                                  <a:pt x="425" y="35"/>
                                </a:moveTo>
                                <a:lnTo>
                                  <a:pt x="426" y="69"/>
                                </a:lnTo>
                                <a:lnTo>
                                  <a:pt x="455" y="52"/>
                                </a:lnTo>
                                <a:lnTo>
                                  <a:pt x="425" y="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29483F6E" id="Group 72" o:spid="_x0000_s1026" style="position:absolute;margin-left:136.4pt;margin-top:-38.75pt;width:23.4pt;height:41.8pt;z-index:15789056;mso-position-horizontal-relative:page" coordorigin="2728,-775" coordsize="468,8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">
                <v:shape id="AutoShape 74" o:spid="_x0000_s1027" style="position:absolute;left:2727;top:-744;width:468;height:804;visibility:visible;mso-wrap-style:square;v-text-anchor:top" coordsize="468,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" path="m426,69l392,89,,783r34,20l426,108r,-39xm465,24r-37,l463,44r-37,64l427,173r,11l437,193r22,l467,184r,-11l465,24xm465,l306,93r-3,12l308,114r6,10l326,127r10,-5l392,89,428,24r37,l465,xm446,34r-21,l455,51,426,69r,39l463,44,446,34xm428,24l392,89,426,69,425,34r21,l428,24xm425,34r1,35l455,51,425,34xe" fillcolor="gray" stroked="f">
                  <v:fill opacity="24929f"/>
                  <v:path arrowok="t" o:connecttype="custom" o:connectlocs="426,-674;392,-654;0,40;34,60;426,-635;426,-674;465,-719;428,-719;463,-699;426,-635;427,-570;427,-559;437,-550;459,-550;467,-559;467,-570;465,-719;465,-743;306,-650;303,-638;308,-629;314,-619;326,-616;336,-621;392,-654;428,-719;465,-719;465,-743;446,-709;425,-709;455,-692;426,-674;426,-635;463,-699;446,-709;428,-719;392,-654;426,-674;425,-709;446,-709;428,-719;425,-709;426,-674;455,-692;425,-709" o:connectangles="0,0,0,0,0,0,0,0,0,0,0,0,0,0,0,0,0,0,0,0,0,0,0,0,0,0,0,0,0,0,0,0,0,0,0,0,0,0,0,0,0,0,0,0,0"/>
                </v:shape>
                <v:shape id="AutoShape 73" o:spid="_x0000_s1028" style="position:absolute;left:2727;top:-776;width:468;height:804;visibility:visible;mso-wrap-style:square;v-text-anchor:top" coordsize="468,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" path="m426,69l392,89,,784r34,20l426,109r,-40xm465,25r-37,l463,44r-37,65l427,173r,12l437,194r22,-1l467,184r,-11l465,25xm465,l306,93r-3,12l308,115r6,9l326,128,392,89,428,25r37,l465,xm446,35r-21,l455,52,426,69r,40l463,44,446,35xm428,25l392,89,426,69,425,35r21,l428,25xm425,35r1,34l455,52,425,35xe" fillcolor="#4f81bc" stroked="f">
                  <v:path arrowok="t" o:connecttype="custom" o:connectlocs="426,-706;392,-686;0,9;34,29;426,-666;426,-706;465,-750;428,-750;463,-731;426,-666;427,-602;427,-590;437,-581;459,-582;467,-591;467,-602;465,-750;465,-775;306,-682;303,-670;308,-660;314,-651;326,-647;392,-686;428,-750;465,-750;465,-775;446,-740;425,-740;455,-723;426,-706;426,-666;463,-731;446,-740;428,-750;392,-686;426,-706;425,-740;446,-740;428,-750;425,-740;426,-706;455,-723;425,-740" o:connectangles="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9B706F">
        <w:rPr>
          <w:sz w:val="24"/>
        </w:rPr>
        <w:t>This</w:t>
      </w:r>
      <w:r w:rsidR="009B706F">
        <w:rPr>
          <w:spacing w:val="-10"/>
          <w:sz w:val="24"/>
        </w:rPr>
        <w:t xml:space="preserve"> </w:t>
      </w:r>
      <w:r w:rsidR="009B706F">
        <w:rPr>
          <w:sz w:val="24"/>
        </w:rPr>
        <w:t>trigger</w:t>
      </w:r>
      <w:r w:rsidR="009B706F">
        <w:rPr>
          <w:spacing w:val="-12"/>
          <w:sz w:val="24"/>
        </w:rPr>
        <w:t xml:space="preserve"> </w:t>
      </w:r>
      <w:r w:rsidR="009B706F">
        <w:rPr>
          <w:sz w:val="24"/>
        </w:rPr>
        <w:t>is</w:t>
      </w:r>
      <w:r w:rsidR="009B706F">
        <w:rPr>
          <w:spacing w:val="-9"/>
          <w:sz w:val="24"/>
        </w:rPr>
        <w:t xml:space="preserve"> </w:t>
      </w:r>
      <w:r w:rsidR="009B706F">
        <w:rPr>
          <w:sz w:val="24"/>
        </w:rPr>
        <w:t>activated</w:t>
      </w:r>
      <w:r w:rsidR="009B706F">
        <w:rPr>
          <w:spacing w:val="-8"/>
          <w:sz w:val="24"/>
        </w:rPr>
        <w:t xml:space="preserve"> </w:t>
      </w:r>
      <w:r w:rsidR="009B706F">
        <w:rPr>
          <w:sz w:val="24"/>
        </w:rPr>
        <w:t>when</w:t>
      </w:r>
      <w:r w:rsidR="009B706F">
        <w:rPr>
          <w:spacing w:val="-9"/>
          <w:sz w:val="24"/>
        </w:rPr>
        <w:t xml:space="preserve"> </w:t>
      </w:r>
      <w:r w:rsidR="009B706F">
        <w:rPr>
          <w:sz w:val="24"/>
        </w:rPr>
        <w:t>an</w:t>
      </w:r>
      <w:r w:rsidR="009B706F">
        <w:rPr>
          <w:spacing w:val="-7"/>
          <w:sz w:val="24"/>
        </w:rPr>
        <w:t xml:space="preserve"> </w:t>
      </w:r>
      <w:r w:rsidR="009B706F">
        <w:rPr>
          <w:sz w:val="24"/>
          <w:u w:val="single"/>
        </w:rPr>
        <w:t>insert</w:t>
      </w:r>
      <w:r w:rsidR="009B706F">
        <w:rPr>
          <w:spacing w:val="-8"/>
          <w:sz w:val="24"/>
          <w:u w:val="single"/>
        </w:rPr>
        <w:t xml:space="preserve"> </w:t>
      </w:r>
      <w:r w:rsidR="009B706F">
        <w:rPr>
          <w:sz w:val="24"/>
          <w:u w:val="single"/>
        </w:rPr>
        <w:t>statement</w:t>
      </w:r>
      <w:r w:rsidR="009B706F">
        <w:rPr>
          <w:spacing w:val="-72"/>
          <w:sz w:val="24"/>
        </w:rPr>
        <w:t xml:space="preserve"> </w:t>
      </w:r>
      <w:r w:rsidR="009B706F">
        <w:rPr>
          <w:sz w:val="24"/>
        </w:rPr>
        <w:t>is</w:t>
      </w:r>
      <w:r w:rsidR="009B706F">
        <w:rPr>
          <w:spacing w:val="-10"/>
          <w:sz w:val="24"/>
        </w:rPr>
        <w:t xml:space="preserve"> </w:t>
      </w:r>
      <w:r w:rsidR="009B706F">
        <w:rPr>
          <w:sz w:val="24"/>
        </w:rPr>
        <w:t>issued,</w:t>
      </w:r>
      <w:r w:rsidR="009B706F">
        <w:rPr>
          <w:spacing w:val="-3"/>
          <w:sz w:val="24"/>
        </w:rPr>
        <w:t xml:space="preserve"> </w:t>
      </w:r>
      <w:r w:rsidR="009B706F">
        <w:rPr>
          <w:sz w:val="24"/>
        </w:rPr>
        <w:t>but</w:t>
      </w:r>
      <w:r w:rsidR="009B706F">
        <w:rPr>
          <w:spacing w:val="-10"/>
          <w:sz w:val="24"/>
        </w:rPr>
        <w:t xml:space="preserve"> </w:t>
      </w:r>
      <w:r w:rsidR="009B706F">
        <w:rPr>
          <w:sz w:val="24"/>
        </w:rPr>
        <w:t>before</w:t>
      </w:r>
      <w:r w:rsidR="009B706F">
        <w:rPr>
          <w:spacing w:val="-3"/>
          <w:sz w:val="24"/>
        </w:rPr>
        <w:t xml:space="preserve"> </w:t>
      </w:r>
      <w:r w:rsidR="009B706F">
        <w:rPr>
          <w:sz w:val="24"/>
        </w:rPr>
        <w:t>the</w:t>
      </w:r>
      <w:r w:rsidR="009B706F">
        <w:rPr>
          <w:spacing w:val="-8"/>
          <w:sz w:val="24"/>
        </w:rPr>
        <w:t xml:space="preserve"> </w:t>
      </w:r>
      <w:r w:rsidR="009B706F">
        <w:rPr>
          <w:sz w:val="24"/>
        </w:rPr>
        <w:t>new</w:t>
      </w:r>
      <w:r w:rsidR="009B706F">
        <w:rPr>
          <w:spacing w:val="-11"/>
          <w:sz w:val="24"/>
        </w:rPr>
        <w:t xml:space="preserve"> </w:t>
      </w:r>
      <w:r w:rsidR="009B706F">
        <w:rPr>
          <w:sz w:val="24"/>
        </w:rPr>
        <w:t>record</w:t>
      </w:r>
      <w:r w:rsidR="009B706F">
        <w:rPr>
          <w:spacing w:val="-8"/>
          <w:sz w:val="24"/>
        </w:rPr>
        <w:t xml:space="preserve"> </w:t>
      </w:r>
      <w:r w:rsidR="009B706F">
        <w:rPr>
          <w:sz w:val="24"/>
        </w:rPr>
        <w:t>is</w:t>
      </w:r>
      <w:r w:rsidR="009B706F">
        <w:rPr>
          <w:spacing w:val="-9"/>
          <w:sz w:val="24"/>
        </w:rPr>
        <w:t xml:space="preserve"> </w:t>
      </w:r>
      <w:r w:rsidR="009B706F">
        <w:rPr>
          <w:sz w:val="24"/>
        </w:rPr>
        <w:t>inserted</w:t>
      </w:r>
    </w:p>
    <w:p w:rsidR="00B14EA8" w:rsidRDefault="009B706F">
      <w:pPr>
        <w:pStyle w:val="BodyText"/>
        <w:spacing w:before="5" w:line="230" w:lineRule="auto"/>
        <w:ind w:left="591"/>
      </w:pPr>
      <w:r>
        <w:br w:type="column"/>
      </w:r>
      <w:r>
        <w:lastRenderedPageBreak/>
        <w:t xml:space="preserve">This trigger is activated when an </w:t>
      </w:r>
      <w:r>
        <w:rPr>
          <w:u w:val="single"/>
        </w:rPr>
        <w:t>update</w:t>
      </w:r>
      <w:r>
        <w:rPr>
          <w:spacing w:val="1"/>
        </w:rPr>
        <w:t xml:space="preserve"> </w:t>
      </w:r>
      <w:r>
        <w:rPr>
          <w:u w:val="single"/>
        </w:rPr>
        <w:t>statement</w:t>
      </w:r>
      <w:r>
        <w:rPr>
          <w:spacing w:val="-3"/>
          <w:u w:val="single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issued</w:t>
      </w:r>
      <w:r>
        <w:rPr>
          <w:spacing w:val="-9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after</w:t>
      </w:r>
      <w:r>
        <w:rPr>
          <w:spacing w:val="-1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update</w:t>
      </w:r>
      <w:r>
        <w:rPr>
          <w:spacing w:val="-3"/>
        </w:rPr>
        <w:t xml:space="preserve"> </w:t>
      </w:r>
      <w:r>
        <w:t>is</w:t>
      </w:r>
      <w:r>
        <w:rPr>
          <w:spacing w:val="-66"/>
        </w:rPr>
        <w:t xml:space="preserve"> </w:t>
      </w:r>
      <w:r>
        <w:t>executed</w:t>
      </w:r>
    </w:p>
    <w:p w:rsidR="00B14EA8" w:rsidRDefault="00B14EA8">
      <w:pPr>
        <w:spacing w:line="230" w:lineRule="auto"/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6096" w:space="40"/>
            <w:col w:w="5174"/>
          </w:cols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2"/>
        <w:rPr>
          <w:sz w:val="26"/>
        </w:rPr>
      </w:pPr>
    </w:p>
    <w:p w:rsidR="00B14EA8" w:rsidRDefault="009B706F">
      <w:pPr>
        <w:spacing w:before="74" w:line="340" w:lineRule="auto"/>
        <w:ind w:left="600" w:right="960"/>
        <w:rPr>
          <w:sz w:val="26"/>
        </w:rPr>
      </w:pPr>
      <w:r>
        <w:rPr>
          <w:sz w:val="26"/>
        </w:rPr>
        <w:t>Does</w:t>
      </w:r>
      <w:r>
        <w:rPr>
          <w:spacing w:val="14"/>
          <w:sz w:val="26"/>
        </w:rPr>
        <w:t xml:space="preserve"> </w:t>
      </w:r>
      <w:r>
        <w:rPr>
          <w:sz w:val="26"/>
        </w:rPr>
        <w:t>the</w:t>
      </w:r>
      <w:r>
        <w:rPr>
          <w:spacing w:val="14"/>
          <w:sz w:val="26"/>
        </w:rPr>
        <w:t xml:space="preserve"> </w:t>
      </w:r>
      <w:r>
        <w:rPr>
          <w:sz w:val="26"/>
        </w:rPr>
        <w:t>trigger</w:t>
      </w:r>
      <w:r>
        <w:rPr>
          <w:spacing w:val="15"/>
          <w:sz w:val="26"/>
        </w:rPr>
        <w:t xml:space="preserve"> </w:t>
      </w:r>
      <w:r>
        <w:rPr>
          <w:sz w:val="26"/>
        </w:rPr>
        <w:t>execute</w:t>
      </w:r>
      <w:r>
        <w:rPr>
          <w:spacing w:val="14"/>
          <w:sz w:val="26"/>
        </w:rPr>
        <w:t xml:space="preserve"> </w:t>
      </w:r>
      <w:r>
        <w:rPr>
          <w:sz w:val="26"/>
        </w:rPr>
        <w:t>for</w:t>
      </w:r>
      <w:r>
        <w:rPr>
          <w:spacing w:val="14"/>
          <w:sz w:val="26"/>
        </w:rPr>
        <w:t xml:space="preserve"> </w:t>
      </w:r>
      <w:r>
        <w:rPr>
          <w:sz w:val="26"/>
        </w:rPr>
        <w:t>each</w:t>
      </w:r>
      <w:r>
        <w:rPr>
          <w:spacing w:val="15"/>
          <w:sz w:val="26"/>
        </w:rPr>
        <w:t xml:space="preserve"> </w:t>
      </w:r>
      <w:r>
        <w:rPr>
          <w:sz w:val="26"/>
        </w:rPr>
        <w:t>updated</w:t>
      </w:r>
      <w:r>
        <w:rPr>
          <w:spacing w:val="14"/>
          <w:sz w:val="26"/>
        </w:rPr>
        <w:t xml:space="preserve"> </w:t>
      </w:r>
      <w:r>
        <w:rPr>
          <w:sz w:val="26"/>
        </w:rPr>
        <w:t>or</w:t>
      </w:r>
      <w:r>
        <w:rPr>
          <w:spacing w:val="15"/>
          <w:sz w:val="26"/>
        </w:rPr>
        <w:t xml:space="preserve"> </w:t>
      </w:r>
      <w:r>
        <w:rPr>
          <w:sz w:val="26"/>
        </w:rPr>
        <w:t>deleted</w:t>
      </w:r>
      <w:r>
        <w:rPr>
          <w:spacing w:val="14"/>
          <w:sz w:val="26"/>
        </w:rPr>
        <w:t xml:space="preserve"> </w:t>
      </w:r>
      <w:r>
        <w:rPr>
          <w:sz w:val="26"/>
        </w:rPr>
        <w:t>record,</w:t>
      </w:r>
      <w:r>
        <w:rPr>
          <w:spacing w:val="14"/>
          <w:sz w:val="26"/>
        </w:rPr>
        <w:t xml:space="preserve"> </w:t>
      </w:r>
      <w:r>
        <w:rPr>
          <w:sz w:val="26"/>
        </w:rPr>
        <w:t>or</w:t>
      </w:r>
      <w:r>
        <w:rPr>
          <w:spacing w:val="15"/>
          <w:sz w:val="26"/>
        </w:rPr>
        <w:t xml:space="preserve"> </w:t>
      </w:r>
      <w:r>
        <w:rPr>
          <w:sz w:val="26"/>
        </w:rPr>
        <w:t>once</w:t>
      </w:r>
      <w:r>
        <w:rPr>
          <w:spacing w:val="14"/>
          <w:sz w:val="26"/>
        </w:rPr>
        <w:t xml:space="preserve"> </w:t>
      </w:r>
      <w:r>
        <w:rPr>
          <w:sz w:val="26"/>
        </w:rPr>
        <w:t>for</w:t>
      </w:r>
      <w:r>
        <w:rPr>
          <w:spacing w:val="15"/>
          <w:sz w:val="26"/>
        </w:rPr>
        <w:t xml:space="preserve"> </w:t>
      </w:r>
      <w:r>
        <w:rPr>
          <w:sz w:val="26"/>
        </w:rPr>
        <w:t>the</w:t>
      </w:r>
      <w:r>
        <w:rPr>
          <w:spacing w:val="14"/>
          <w:sz w:val="26"/>
        </w:rPr>
        <w:t xml:space="preserve"> </w:t>
      </w:r>
      <w:r>
        <w:rPr>
          <w:sz w:val="26"/>
        </w:rPr>
        <w:t>entire</w:t>
      </w:r>
      <w:r>
        <w:rPr>
          <w:spacing w:val="-78"/>
          <w:sz w:val="26"/>
        </w:rPr>
        <w:t xml:space="preserve"> </w:t>
      </w:r>
      <w:r>
        <w:rPr>
          <w:sz w:val="26"/>
        </w:rPr>
        <w:t>statement</w:t>
      </w:r>
      <w:r>
        <w:rPr>
          <w:spacing w:val="-10"/>
          <w:sz w:val="26"/>
        </w:rPr>
        <w:t xml:space="preserve"> </w:t>
      </w:r>
      <w:r>
        <w:rPr>
          <w:sz w:val="26"/>
        </w:rPr>
        <w:t>?.</w:t>
      </w:r>
      <w:r>
        <w:rPr>
          <w:spacing w:val="-14"/>
          <w:sz w:val="26"/>
        </w:rPr>
        <w:t xml:space="preserve"> </w:t>
      </w:r>
      <w:r>
        <w:rPr>
          <w:sz w:val="26"/>
        </w:rPr>
        <w:t>We</w:t>
      </w:r>
      <w:r>
        <w:rPr>
          <w:spacing w:val="-10"/>
          <w:sz w:val="26"/>
        </w:rPr>
        <w:t xml:space="preserve"> </w:t>
      </w:r>
      <w:r>
        <w:rPr>
          <w:sz w:val="26"/>
        </w:rPr>
        <w:t>define</w:t>
      </w:r>
      <w:r>
        <w:rPr>
          <w:spacing w:val="-9"/>
          <w:sz w:val="26"/>
        </w:rPr>
        <w:t xml:space="preserve"> </w:t>
      </w:r>
      <w:r>
        <w:rPr>
          <w:sz w:val="26"/>
        </w:rPr>
        <w:t>such</w:t>
      </w:r>
      <w:r>
        <w:rPr>
          <w:spacing w:val="-9"/>
          <w:sz w:val="26"/>
        </w:rPr>
        <w:t xml:space="preserve"> </w:t>
      </w:r>
      <w:r>
        <w:rPr>
          <w:sz w:val="26"/>
        </w:rPr>
        <w:t>granularity</w:t>
      </w:r>
      <w:r>
        <w:rPr>
          <w:spacing w:val="-7"/>
          <w:sz w:val="26"/>
        </w:rPr>
        <w:t xml:space="preserve"> </w:t>
      </w:r>
      <w:r>
        <w:rPr>
          <w:sz w:val="26"/>
        </w:rPr>
        <w:t>as</w:t>
      </w:r>
      <w:r>
        <w:rPr>
          <w:spacing w:val="-9"/>
          <w:sz w:val="26"/>
        </w:rPr>
        <w:t xml:space="preserve"> </w:t>
      </w:r>
      <w:r>
        <w:rPr>
          <w:sz w:val="26"/>
        </w:rPr>
        <w:t>follows: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5"/>
        <w:rPr>
          <w:sz w:val="19"/>
        </w:rPr>
      </w:pPr>
    </w:p>
    <w:p w:rsidR="00B14EA8" w:rsidRDefault="006569AC">
      <w:pPr>
        <w:spacing w:before="94"/>
        <w:ind w:left="6948"/>
        <w:rPr>
          <w:rFonts w:ascii="Arial"/>
          <w:b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15789568" behindDoc="0" locked="0" layoutInCell="1" allowOverlap="1">
                <wp:simplePos x="0" y="0"/>
                <wp:positionH relativeFrom="page">
                  <wp:posOffset>1066800</wp:posOffset>
                </wp:positionH>
                <wp:positionV relativeFrom="paragraph">
                  <wp:posOffset>-12065</wp:posOffset>
                </wp:positionV>
                <wp:extent cx="3499485" cy="1200150"/>
                <wp:effectExtent l="0" t="0" r="0" b="0"/>
                <wp:wrapNone/>
                <wp:docPr id="14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9485" cy="1200150"/>
                          <a:chOff x="1680" y="-19"/>
                          <a:chExt cx="5511" cy="1890"/>
                        </a:xfrm>
                      </wpg:grpSpPr>
                      <wps:wsp>
                        <wps:cNvPr id="146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1680" y="-19"/>
                            <a:ext cx="4905" cy="1890"/>
                          </a:xfrm>
                          <a:prstGeom prst="rect">
                            <a:avLst/>
                          </a:pr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AutoShape 70"/>
                        <wps:cNvSpPr>
                          <a:spLocks/>
                        </wps:cNvSpPr>
                        <wps:spPr bwMode="auto">
                          <a:xfrm>
                            <a:off x="6035" y="338"/>
                            <a:ext cx="1156" cy="408"/>
                          </a:xfrm>
                          <a:custGeom>
                            <a:avLst/>
                            <a:gdLst>
                              <a:gd name="T0" fmla="+- 0 6174 6035"/>
                              <a:gd name="T1" fmla="*/ T0 w 1156"/>
                              <a:gd name="T2" fmla="+- 0 568 339"/>
                              <a:gd name="T3" fmla="*/ 568 h 408"/>
                              <a:gd name="T4" fmla="+- 0 6161 6035"/>
                              <a:gd name="T5" fmla="*/ T4 w 1156"/>
                              <a:gd name="T6" fmla="+- 0 568 339"/>
                              <a:gd name="T7" fmla="*/ 568 h 408"/>
                              <a:gd name="T8" fmla="+- 0 6154 6035"/>
                              <a:gd name="T9" fmla="*/ T8 w 1156"/>
                              <a:gd name="T10" fmla="+- 0 576 339"/>
                              <a:gd name="T11" fmla="*/ 576 h 408"/>
                              <a:gd name="T12" fmla="+- 0 6035 6035"/>
                              <a:gd name="T13" fmla="*/ T12 w 1156"/>
                              <a:gd name="T14" fmla="+- 0 703 339"/>
                              <a:gd name="T15" fmla="*/ 703 h 408"/>
                              <a:gd name="T16" fmla="+- 0 6214 6035"/>
                              <a:gd name="T17" fmla="*/ T16 w 1156"/>
                              <a:gd name="T18" fmla="+- 0 746 339"/>
                              <a:gd name="T19" fmla="*/ 746 h 408"/>
                              <a:gd name="T20" fmla="+- 0 6225 6035"/>
                              <a:gd name="T21" fmla="*/ T20 w 1156"/>
                              <a:gd name="T22" fmla="+- 0 739 339"/>
                              <a:gd name="T23" fmla="*/ 739 h 408"/>
                              <a:gd name="T24" fmla="+- 0 6228 6035"/>
                              <a:gd name="T25" fmla="*/ T24 w 1156"/>
                              <a:gd name="T26" fmla="+- 0 728 339"/>
                              <a:gd name="T27" fmla="*/ 728 h 408"/>
                              <a:gd name="T28" fmla="+- 0 6230 6035"/>
                              <a:gd name="T29" fmla="*/ T28 w 1156"/>
                              <a:gd name="T30" fmla="+- 0 718 339"/>
                              <a:gd name="T31" fmla="*/ 718 h 408"/>
                              <a:gd name="T32" fmla="+- 0 6226 6035"/>
                              <a:gd name="T33" fmla="*/ T32 w 1156"/>
                              <a:gd name="T34" fmla="+- 0 710 339"/>
                              <a:gd name="T35" fmla="*/ 710 h 408"/>
                              <a:gd name="T36" fmla="+- 0 6079 6035"/>
                              <a:gd name="T37" fmla="*/ T36 w 1156"/>
                              <a:gd name="T38" fmla="+- 0 710 339"/>
                              <a:gd name="T39" fmla="*/ 710 h 408"/>
                              <a:gd name="T40" fmla="+- 0 6068 6035"/>
                              <a:gd name="T41" fmla="*/ T40 w 1156"/>
                              <a:gd name="T42" fmla="+- 0 672 339"/>
                              <a:gd name="T43" fmla="*/ 672 h 408"/>
                              <a:gd name="T44" fmla="+- 0 6139 6035"/>
                              <a:gd name="T45" fmla="*/ T44 w 1156"/>
                              <a:gd name="T46" fmla="+- 0 651 339"/>
                              <a:gd name="T47" fmla="*/ 651 h 408"/>
                              <a:gd name="T48" fmla="+- 0 6183 6035"/>
                              <a:gd name="T49" fmla="*/ T48 w 1156"/>
                              <a:gd name="T50" fmla="+- 0 603 339"/>
                              <a:gd name="T51" fmla="*/ 603 h 408"/>
                              <a:gd name="T52" fmla="+- 0 6190 6035"/>
                              <a:gd name="T53" fmla="*/ T52 w 1156"/>
                              <a:gd name="T54" fmla="+- 0 595 339"/>
                              <a:gd name="T55" fmla="*/ 595 h 408"/>
                              <a:gd name="T56" fmla="+- 0 6190 6035"/>
                              <a:gd name="T57" fmla="*/ T56 w 1156"/>
                              <a:gd name="T58" fmla="+- 0 583 339"/>
                              <a:gd name="T59" fmla="*/ 583 h 408"/>
                              <a:gd name="T60" fmla="+- 0 6182 6035"/>
                              <a:gd name="T61" fmla="*/ T60 w 1156"/>
                              <a:gd name="T62" fmla="+- 0 575 339"/>
                              <a:gd name="T63" fmla="*/ 575 h 408"/>
                              <a:gd name="T64" fmla="+- 0 6174 6035"/>
                              <a:gd name="T65" fmla="*/ T64 w 1156"/>
                              <a:gd name="T66" fmla="+- 0 568 339"/>
                              <a:gd name="T67" fmla="*/ 568 h 408"/>
                              <a:gd name="T68" fmla="+- 0 6139 6035"/>
                              <a:gd name="T69" fmla="*/ T68 w 1156"/>
                              <a:gd name="T70" fmla="+- 0 651 339"/>
                              <a:gd name="T71" fmla="*/ 651 h 408"/>
                              <a:gd name="T72" fmla="+- 0 6068 6035"/>
                              <a:gd name="T73" fmla="*/ T72 w 1156"/>
                              <a:gd name="T74" fmla="+- 0 672 339"/>
                              <a:gd name="T75" fmla="*/ 672 h 408"/>
                              <a:gd name="T76" fmla="+- 0 6079 6035"/>
                              <a:gd name="T77" fmla="*/ T76 w 1156"/>
                              <a:gd name="T78" fmla="+- 0 710 339"/>
                              <a:gd name="T79" fmla="*/ 710 h 408"/>
                              <a:gd name="T80" fmla="+- 0 6098 6035"/>
                              <a:gd name="T81" fmla="*/ T80 w 1156"/>
                              <a:gd name="T82" fmla="+- 0 705 339"/>
                              <a:gd name="T83" fmla="*/ 705 h 408"/>
                              <a:gd name="T84" fmla="+- 0 6088 6035"/>
                              <a:gd name="T85" fmla="*/ T84 w 1156"/>
                              <a:gd name="T86" fmla="+- 0 705 339"/>
                              <a:gd name="T87" fmla="*/ 705 h 408"/>
                              <a:gd name="T88" fmla="+- 0 6078 6035"/>
                              <a:gd name="T89" fmla="*/ T88 w 1156"/>
                              <a:gd name="T90" fmla="+- 0 672 339"/>
                              <a:gd name="T91" fmla="*/ 672 h 408"/>
                              <a:gd name="T92" fmla="+- 0 6119 6035"/>
                              <a:gd name="T93" fmla="*/ T92 w 1156"/>
                              <a:gd name="T94" fmla="+- 0 672 339"/>
                              <a:gd name="T95" fmla="*/ 672 h 408"/>
                              <a:gd name="T96" fmla="+- 0 6139 6035"/>
                              <a:gd name="T97" fmla="*/ T96 w 1156"/>
                              <a:gd name="T98" fmla="+- 0 651 339"/>
                              <a:gd name="T99" fmla="*/ 651 h 408"/>
                              <a:gd name="T100" fmla="+- 0 6150 6035"/>
                              <a:gd name="T101" fmla="*/ T100 w 1156"/>
                              <a:gd name="T102" fmla="+- 0 689 339"/>
                              <a:gd name="T103" fmla="*/ 689 h 408"/>
                              <a:gd name="T104" fmla="+- 0 6079 6035"/>
                              <a:gd name="T105" fmla="*/ T104 w 1156"/>
                              <a:gd name="T106" fmla="+- 0 710 339"/>
                              <a:gd name="T107" fmla="*/ 710 h 408"/>
                              <a:gd name="T108" fmla="+- 0 6226 6035"/>
                              <a:gd name="T109" fmla="*/ T108 w 1156"/>
                              <a:gd name="T110" fmla="+- 0 710 339"/>
                              <a:gd name="T111" fmla="*/ 710 h 408"/>
                              <a:gd name="T112" fmla="+- 0 6224 6035"/>
                              <a:gd name="T113" fmla="*/ T112 w 1156"/>
                              <a:gd name="T114" fmla="+- 0 707 339"/>
                              <a:gd name="T115" fmla="*/ 707 h 408"/>
                              <a:gd name="T116" fmla="+- 0 6150 6035"/>
                              <a:gd name="T117" fmla="*/ T116 w 1156"/>
                              <a:gd name="T118" fmla="+- 0 689 339"/>
                              <a:gd name="T119" fmla="*/ 689 h 408"/>
                              <a:gd name="T120" fmla="+- 0 6078 6035"/>
                              <a:gd name="T121" fmla="*/ T120 w 1156"/>
                              <a:gd name="T122" fmla="+- 0 672 339"/>
                              <a:gd name="T123" fmla="*/ 672 h 408"/>
                              <a:gd name="T124" fmla="+- 0 6088 6035"/>
                              <a:gd name="T125" fmla="*/ T124 w 1156"/>
                              <a:gd name="T126" fmla="+- 0 705 339"/>
                              <a:gd name="T127" fmla="*/ 705 h 408"/>
                              <a:gd name="T128" fmla="+- 0 6111 6035"/>
                              <a:gd name="T129" fmla="*/ T128 w 1156"/>
                              <a:gd name="T130" fmla="+- 0 680 339"/>
                              <a:gd name="T131" fmla="*/ 680 h 408"/>
                              <a:gd name="T132" fmla="+- 0 6078 6035"/>
                              <a:gd name="T133" fmla="*/ T132 w 1156"/>
                              <a:gd name="T134" fmla="+- 0 672 339"/>
                              <a:gd name="T135" fmla="*/ 672 h 408"/>
                              <a:gd name="T136" fmla="+- 0 6111 6035"/>
                              <a:gd name="T137" fmla="*/ T136 w 1156"/>
                              <a:gd name="T138" fmla="+- 0 680 339"/>
                              <a:gd name="T139" fmla="*/ 680 h 408"/>
                              <a:gd name="T140" fmla="+- 0 6088 6035"/>
                              <a:gd name="T141" fmla="*/ T140 w 1156"/>
                              <a:gd name="T142" fmla="+- 0 705 339"/>
                              <a:gd name="T143" fmla="*/ 705 h 408"/>
                              <a:gd name="T144" fmla="+- 0 6098 6035"/>
                              <a:gd name="T145" fmla="*/ T144 w 1156"/>
                              <a:gd name="T146" fmla="+- 0 705 339"/>
                              <a:gd name="T147" fmla="*/ 705 h 408"/>
                              <a:gd name="T148" fmla="+- 0 6150 6035"/>
                              <a:gd name="T149" fmla="*/ T148 w 1156"/>
                              <a:gd name="T150" fmla="+- 0 689 339"/>
                              <a:gd name="T151" fmla="*/ 689 h 408"/>
                              <a:gd name="T152" fmla="+- 0 6111 6035"/>
                              <a:gd name="T153" fmla="*/ T152 w 1156"/>
                              <a:gd name="T154" fmla="+- 0 680 339"/>
                              <a:gd name="T155" fmla="*/ 680 h 408"/>
                              <a:gd name="T156" fmla="+- 0 7179 6035"/>
                              <a:gd name="T157" fmla="*/ T156 w 1156"/>
                              <a:gd name="T158" fmla="+- 0 339 339"/>
                              <a:gd name="T159" fmla="*/ 339 h 408"/>
                              <a:gd name="T160" fmla="+- 0 6139 6035"/>
                              <a:gd name="T161" fmla="*/ T160 w 1156"/>
                              <a:gd name="T162" fmla="+- 0 651 339"/>
                              <a:gd name="T163" fmla="*/ 651 h 408"/>
                              <a:gd name="T164" fmla="+- 0 6111 6035"/>
                              <a:gd name="T165" fmla="*/ T164 w 1156"/>
                              <a:gd name="T166" fmla="+- 0 680 339"/>
                              <a:gd name="T167" fmla="*/ 680 h 408"/>
                              <a:gd name="T168" fmla="+- 0 6150 6035"/>
                              <a:gd name="T169" fmla="*/ T168 w 1156"/>
                              <a:gd name="T170" fmla="+- 0 689 339"/>
                              <a:gd name="T171" fmla="*/ 689 h 408"/>
                              <a:gd name="T172" fmla="+- 0 7191 6035"/>
                              <a:gd name="T173" fmla="*/ T172 w 1156"/>
                              <a:gd name="T174" fmla="+- 0 377 339"/>
                              <a:gd name="T175" fmla="*/ 377 h 408"/>
                              <a:gd name="T176" fmla="+- 0 7179 6035"/>
                              <a:gd name="T177" fmla="*/ T176 w 1156"/>
                              <a:gd name="T178" fmla="+- 0 339 339"/>
                              <a:gd name="T179" fmla="*/ 339 h 408"/>
                              <a:gd name="T180" fmla="+- 0 6119 6035"/>
                              <a:gd name="T181" fmla="*/ T180 w 1156"/>
                              <a:gd name="T182" fmla="+- 0 672 339"/>
                              <a:gd name="T183" fmla="*/ 672 h 408"/>
                              <a:gd name="T184" fmla="+- 0 6078 6035"/>
                              <a:gd name="T185" fmla="*/ T184 w 1156"/>
                              <a:gd name="T186" fmla="+- 0 672 339"/>
                              <a:gd name="T187" fmla="*/ 672 h 408"/>
                              <a:gd name="T188" fmla="+- 0 6111 6035"/>
                              <a:gd name="T189" fmla="*/ T188 w 1156"/>
                              <a:gd name="T190" fmla="+- 0 680 339"/>
                              <a:gd name="T191" fmla="*/ 680 h 408"/>
                              <a:gd name="T192" fmla="+- 0 6119 6035"/>
                              <a:gd name="T193" fmla="*/ T192 w 1156"/>
                              <a:gd name="T194" fmla="+- 0 672 339"/>
                              <a:gd name="T195" fmla="*/ 672 h 4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156" h="408">
                                <a:moveTo>
                                  <a:pt x="139" y="229"/>
                                </a:moveTo>
                                <a:lnTo>
                                  <a:pt x="126" y="229"/>
                                </a:lnTo>
                                <a:lnTo>
                                  <a:pt x="119" y="237"/>
                                </a:lnTo>
                                <a:lnTo>
                                  <a:pt x="0" y="364"/>
                                </a:lnTo>
                                <a:lnTo>
                                  <a:pt x="179" y="407"/>
                                </a:lnTo>
                                <a:lnTo>
                                  <a:pt x="190" y="400"/>
                                </a:lnTo>
                                <a:lnTo>
                                  <a:pt x="193" y="389"/>
                                </a:lnTo>
                                <a:lnTo>
                                  <a:pt x="195" y="379"/>
                                </a:lnTo>
                                <a:lnTo>
                                  <a:pt x="191" y="371"/>
                                </a:lnTo>
                                <a:lnTo>
                                  <a:pt x="44" y="371"/>
                                </a:lnTo>
                                <a:lnTo>
                                  <a:pt x="33" y="333"/>
                                </a:lnTo>
                                <a:lnTo>
                                  <a:pt x="104" y="312"/>
                                </a:lnTo>
                                <a:lnTo>
                                  <a:pt x="148" y="264"/>
                                </a:lnTo>
                                <a:lnTo>
                                  <a:pt x="155" y="256"/>
                                </a:lnTo>
                                <a:lnTo>
                                  <a:pt x="155" y="244"/>
                                </a:lnTo>
                                <a:lnTo>
                                  <a:pt x="147" y="236"/>
                                </a:lnTo>
                                <a:lnTo>
                                  <a:pt x="139" y="229"/>
                                </a:lnTo>
                                <a:close/>
                                <a:moveTo>
                                  <a:pt x="104" y="312"/>
                                </a:moveTo>
                                <a:lnTo>
                                  <a:pt x="33" y="333"/>
                                </a:lnTo>
                                <a:lnTo>
                                  <a:pt x="44" y="371"/>
                                </a:lnTo>
                                <a:lnTo>
                                  <a:pt x="63" y="366"/>
                                </a:lnTo>
                                <a:lnTo>
                                  <a:pt x="53" y="366"/>
                                </a:lnTo>
                                <a:lnTo>
                                  <a:pt x="43" y="333"/>
                                </a:lnTo>
                                <a:lnTo>
                                  <a:pt x="84" y="333"/>
                                </a:lnTo>
                                <a:lnTo>
                                  <a:pt x="104" y="312"/>
                                </a:lnTo>
                                <a:close/>
                                <a:moveTo>
                                  <a:pt x="115" y="350"/>
                                </a:moveTo>
                                <a:lnTo>
                                  <a:pt x="44" y="371"/>
                                </a:lnTo>
                                <a:lnTo>
                                  <a:pt x="191" y="371"/>
                                </a:lnTo>
                                <a:lnTo>
                                  <a:pt x="189" y="368"/>
                                </a:lnTo>
                                <a:lnTo>
                                  <a:pt x="115" y="350"/>
                                </a:lnTo>
                                <a:close/>
                                <a:moveTo>
                                  <a:pt x="43" y="333"/>
                                </a:moveTo>
                                <a:lnTo>
                                  <a:pt x="53" y="366"/>
                                </a:lnTo>
                                <a:lnTo>
                                  <a:pt x="76" y="341"/>
                                </a:lnTo>
                                <a:lnTo>
                                  <a:pt x="43" y="333"/>
                                </a:lnTo>
                                <a:close/>
                                <a:moveTo>
                                  <a:pt x="76" y="341"/>
                                </a:moveTo>
                                <a:lnTo>
                                  <a:pt x="53" y="366"/>
                                </a:lnTo>
                                <a:lnTo>
                                  <a:pt x="63" y="366"/>
                                </a:lnTo>
                                <a:lnTo>
                                  <a:pt x="115" y="350"/>
                                </a:lnTo>
                                <a:lnTo>
                                  <a:pt x="76" y="341"/>
                                </a:lnTo>
                                <a:close/>
                                <a:moveTo>
                                  <a:pt x="1144" y="0"/>
                                </a:moveTo>
                                <a:lnTo>
                                  <a:pt x="104" y="312"/>
                                </a:lnTo>
                                <a:lnTo>
                                  <a:pt x="76" y="341"/>
                                </a:lnTo>
                                <a:lnTo>
                                  <a:pt x="115" y="350"/>
                                </a:lnTo>
                                <a:lnTo>
                                  <a:pt x="1156" y="38"/>
                                </a:lnTo>
                                <a:lnTo>
                                  <a:pt x="1144" y="0"/>
                                </a:lnTo>
                                <a:close/>
                                <a:moveTo>
                                  <a:pt x="84" y="333"/>
                                </a:moveTo>
                                <a:lnTo>
                                  <a:pt x="43" y="333"/>
                                </a:lnTo>
                                <a:lnTo>
                                  <a:pt x="76" y="341"/>
                                </a:lnTo>
                                <a:lnTo>
                                  <a:pt x="84" y="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AutoShape 69"/>
                        <wps:cNvSpPr>
                          <a:spLocks/>
                        </wps:cNvSpPr>
                        <wps:spPr bwMode="auto">
                          <a:xfrm>
                            <a:off x="6035" y="306"/>
                            <a:ext cx="1156" cy="408"/>
                          </a:xfrm>
                          <a:custGeom>
                            <a:avLst/>
                            <a:gdLst>
                              <a:gd name="T0" fmla="+- 0 6174 6035"/>
                              <a:gd name="T1" fmla="*/ T0 w 1156"/>
                              <a:gd name="T2" fmla="+- 0 536 307"/>
                              <a:gd name="T3" fmla="*/ 536 h 408"/>
                              <a:gd name="T4" fmla="+- 0 6161 6035"/>
                              <a:gd name="T5" fmla="*/ T4 w 1156"/>
                              <a:gd name="T6" fmla="+- 0 536 307"/>
                              <a:gd name="T7" fmla="*/ 536 h 408"/>
                              <a:gd name="T8" fmla="+- 0 6154 6035"/>
                              <a:gd name="T9" fmla="*/ T8 w 1156"/>
                              <a:gd name="T10" fmla="+- 0 545 307"/>
                              <a:gd name="T11" fmla="*/ 545 h 408"/>
                              <a:gd name="T12" fmla="+- 0 6035 6035"/>
                              <a:gd name="T13" fmla="*/ T12 w 1156"/>
                              <a:gd name="T14" fmla="+- 0 671 307"/>
                              <a:gd name="T15" fmla="*/ 671 h 408"/>
                              <a:gd name="T16" fmla="+- 0 6214 6035"/>
                              <a:gd name="T17" fmla="*/ T16 w 1156"/>
                              <a:gd name="T18" fmla="+- 0 714 307"/>
                              <a:gd name="T19" fmla="*/ 714 h 408"/>
                              <a:gd name="T20" fmla="+- 0 6225 6035"/>
                              <a:gd name="T21" fmla="*/ T20 w 1156"/>
                              <a:gd name="T22" fmla="+- 0 708 307"/>
                              <a:gd name="T23" fmla="*/ 708 h 408"/>
                              <a:gd name="T24" fmla="+- 0 6228 6035"/>
                              <a:gd name="T25" fmla="*/ T24 w 1156"/>
                              <a:gd name="T26" fmla="+- 0 697 307"/>
                              <a:gd name="T27" fmla="*/ 697 h 408"/>
                              <a:gd name="T28" fmla="+- 0 6230 6035"/>
                              <a:gd name="T29" fmla="*/ T28 w 1156"/>
                              <a:gd name="T30" fmla="+- 0 686 307"/>
                              <a:gd name="T31" fmla="*/ 686 h 408"/>
                              <a:gd name="T32" fmla="+- 0 6226 6035"/>
                              <a:gd name="T33" fmla="*/ T32 w 1156"/>
                              <a:gd name="T34" fmla="+- 0 679 307"/>
                              <a:gd name="T35" fmla="*/ 679 h 408"/>
                              <a:gd name="T36" fmla="+- 0 6079 6035"/>
                              <a:gd name="T37" fmla="*/ T36 w 1156"/>
                              <a:gd name="T38" fmla="+- 0 679 307"/>
                              <a:gd name="T39" fmla="*/ 679 h 408"/>
                              <a:gd name="T40" fmla="+- 0 6068 6035"/>
                              <a:gd name="T41" fmla="*/ T40 w 1156"/>
                              <a:gd name="T42" fmla="+- 0 641 307"/>
                              <a:gd name="T43" fmla="*/ 641 h 408"/>
                              <a:gd name="T44" fmla="+- 0 6138 6035"/>
                              <a:gd name="T45" fmla="*/ T44 w 1156"/>
                              <a:gd name="T46" fmla="+- 0 619 307"/>
                              <a:gd name="T47" fmla="*/ 619 h 408"/>
                              <a:gd name="T48" fmla="+- 0 6190 6035"/>
                              <a:gd name="T49" fmla="*/ T48 w 1156"/>
                              <a:gd name="T50" fmla="+- 0 564 307"/>
                              <a:gd name="T51" fmla="*/ 564 h 408"/>
                              <a:gd name="T52" fmla="+- 0 6190 6035"/>
                              <a:gd name="T53" fmla="*/ T52 w 1156"/>
                              <a:gd name="T54" fmla="+- 0 551 307"/>
                              <a:gd name="T55" fmla="*/ 551 h 408"/>
                              <a:gd name="T56" fmla="+- 0 6182 6035"/>
                              <a:gd name="T57" fmla="*/ T56 w 1156"/>
                              <a:gd name="T58" fmla="+- 0 544 307"/>
                              <a:gd name="T59" fmla="*/ 544 h 408"/>
                              <a:gd name="T60" fmla="+- 0 6174 6035"/>
                              <a:gd name="T61" fmla="*/ T60 w 1156"/>
                              <a:gd name="T62" fmla="+- 0 536 307"/>
                              <a:gd name="T63" fmla="*/ 536 h 408"/>
                              <a:gd name="T64" fmla="+- 0 6138 6035"/>
                              <a:gd name="T65" fmla="*/ T64 w 1156"/>
                              <a:gd name="T66" fmla="+- 0 619 307"/>
                              <a:gd name="T67" fmla="*/ 619 h 408"/>
                              <a:gd name="T68" fmla="+- 0 6068 6035"/>
                              <a:gd name="T69" fmla="*/ T68 w 1156"/>
                              <a:gd name="T70" fmla="+- 0 641 307"/>
                              <a:gd name="T71" fmla="*/ 641 h 408"/>
                              <a:gd name="T72" fmla="+- 0 6079 6035"/>
                              <a:gd name="T73" fmla="*/ T72 w 1156"/>
                              <a:gd name="T74" fmla="+- 0 679 307"/>
                              <a:gd name="T75" fmla="*/ 679 h 408"/>
                              <a:gd name="T76" fmla="+- 0 6097 6035"/>
                              <a:gd name="T77" fmla="*/ T76 w 1156"/>
                              <a:gd name="T78" fmla="+- 0 673 307"/>
                              <a:gd name="T79" fmla="*/ 673 h 408"/>
                              <a:gd name="T80" fmla="+- 0 6088 6035"/>
                              <a:gd name="T81" fmla="*/ T80 w 1156"/>
                              <a:gd name="T82" fmla="+- 0 673 307"/>
                              <a:gd name="T83" fmla="*/ 673 h 408"/>
                              <a:gd name="T84" fmla="+- 0 6078 6035"/>
                              <a:gd name="T85" fmla="*/ T84 w 1156"/>
                              <a:gd name="T86" fmla="+- 0 640 307"/>
                              <a:gd name="T87" fmla="*/ 640 h 408"/>
                              <a:gd name="T88" fmla="+- 0 6119 6035"/>
                              <a:gd name="T89" fmla="*/ T88 w 1156"/>
                              <a:gd name="T90" fmla="+- 0 640 307"/>
                              <a:gd name="T91" fmla="*/ 640 h 408"/>
                              <a:gd name="T92" fmla="+- 0 6138 6035"/>
                              <a:gd name="T93" fmla="*/ T92 w 1156"/>
                              <a:gd name="T94" fmla="+- 0 619 307"/>
                              <a:gd name="T95" fmla="*/ 619 h 408"/>
                              <a:gd name="T96" fmla="+- 0 6150 6035"/>
                              <a:gd name="T97" fmla="*/ T96 w 1156"/>
                              <a:gd name="T98" fmla="+- 0 658 307"/>
                              <a:gd name="T99" fmla="*/ 658 h 408"/>
                              <a:gd name="T100" fmla="+- 0 6079 6035"/>
                              <a:gd name="T101" fmla="*/ T100 w 1156"/>
                              <a:gd name="T102" fmla="+- 0 679 307"/>
                              <a:gd name="T103" fmla="*/ 679 h 408"/>
                              <a:gd name="T104" fmla="+- 0 6226 6035"/>
                              <a:gd name="T105" fmla="*/ T104 w 1156"/>
                              <a:gd name="T106" fmla="+- 0 679 307"/>
                              <a:gd name="T107" fmla="*/ 679 h 408"/>
                              <a:gd name="T108" fmla="+- 0 6224 6035"/>
                              <a:gd name="T109" fmla="*/ T108 w 1156"/>
                              <a:gd name="T110" fmla="+- 0 675 307"/>
                              <a:gd name="T111" fmla="*/ 675 h 408"/>
                              <a:gd name="T112" fmla="+- 0 6150 6035"/>
                              <a:gd name="T113" fmla="*/ T112 w 1156"/>
                              <a:gd name="T114" fmla="+- 0 658 307"/>
                              <a:gd name="T115" fmla="*/ 658 h 408"/>
                              <a:gd name="T116" fmla="+- 0 6078 6035"/>
                              <a:gd name="T117" fmla="*/ T116 w 1156"/>
                              <a:gd name="T118" fmla="+- 0 640 307"/>
                              <a:gd name="T119" fmla="*/ 640 h 408"/>
                              <a:gd name="T120" fmla="+- 0 6088 6035"/>
                              <a:gd name="T121" fmla="*/ T120 w 1156"/>
                              <a:gd name="T122" fmla="+- 0 673 307"/>
                              <a:gd name="T123" fmla="*/ 673 h 408"/>
                              <a:gd name="T124" fmla="+- 0 6111 6035"/>
                              <a:gd name="T125" fmla="*/ T124 w 1156"/>
                              <a:gd name="T126" fmla="+- 0 648 307"/>
                              <a:gd name="T127" fmla="*/ 648 h 408"/>
                              <a:gd name="T128" fmla="+- 0 6078 6035"/>
                              <a:gd name="T129" fmla="*/ T128 w 1156"/>
                              <a:gd name="T130" fmla="+- 0 640 307"/>
                              <a:gd name="T131" fmla="*/ 640 h 408"/>
                              <a:gd name="T132" fmla="+- 0 6111 6035"/>
                              <a:gd name="T133" fmla="*/ T132 w 1156"/>
                              <a:gd name="T134" fmla="+- 0 648 307"/>
                              <a:gd name="T135" fmla="*/ 648 h 408"/>
                              <a:gd name="T136" fmla="+- 0 6088 6035"/>
                              <a:gd name="T137" fmla="*/ T136 w 1156"/>
                              <a:gd name="T138" fmla="+- 0 673 307"/>
                              <a:gd name="T139" fmla="*/ 673 h 408"/>
                              <a:gd name="T140" fmla="+- 0 6097 6035"/>
                              <a:gd name="T141" fmla="*/ T140 w 1156"/>
                              <a:gd name="T142" fmla="+- 0 673 307"/>
                              <a:gd name="T143" fmla="*/ 673 h 408"/>
                              <a:gd name="T144" fmla="+- 0 6150 6035"/>
                              <a:gd name="T145" fmla="*/ T144 w 1156"/>
                              <a:gd name="T146" fmla="+- 0 658 307"/>
                              <a:gd name="T147" fmla="*/ 658 h 408"/>
                              <a:gd name="T148" fmla="+- 0 6111 6035"/>
                              <a:gd name="T149" fmla="*/ T148 w 1156"/>
                              <a:gd name="T150" fmla="+- 0 648 307"/>
                              <a:gd name="T151" fmla="*/ 648 h 408"/>
                              <a:gd name="T152" fmla="+- 0 7179 6035"/>
                              <a:gd name="T153" fmla="*/ T152 w 1156"/>
                              <a:gd name="T154" fmla="+- 0 307 307"/>
                              <a:gd name="T155" fmla="*/ 307 h 408"/>
                              <a:gd name="T156" fmla="+- 0 6138 6035"/>
                              <a:gd name="T157" fmla="*/ T156 w 1156"/>
                              <a:gd name="T158" fmla="+- 0 619 307"/>
                              <a:gd name="T159" fmla="*/ 619 h 408"/>
                              <a:gd name="T160" fmla="+- 0 6111 6035"/>
                              <a:gd name="T161" fmla="*/ T160 w 1156"/>
                              <a:gd name="T162" fmla="+- 0 648 307"/>
                              <a:gd name="T163" fmla="*/ 648 h 408"/>
                              <a:gd name="T164" fmla="+- 0 6150 6035"/>
                              <a:gd name="T165" fmla="*/ T164 w 1156"/>
                              <a:gd name="T166" fmla="+- 0 658 307"/>
                              <a:gd name="T167" fmla="*/ 658 h 408"/>
                              <a:gd name="T168" fmla="+- 0 7191 6035"/>
                              <a:gd name="T169" fmla="*/ T168 w 1156"/>
                              <a:gd name="T170" fmla="+- 0 345 307"/>
                              <a:gd name="T171" fmla="*/ 345 h 408"/>
                              <a:gd name="T172" fmla="+- 0 7179 6035"/>
                              <a:gd name="T173" fmla="*/ T172 w 1156"/>
                              <a:gd name="T174" fmla="+- 0 307 307"/>
                              <a:gd name="T175" fmla="*/ 307 h 408"/>
                              <a:gd name="T176" fmla="+- 0 6119 6035"/>
                              <a:gd name="T177" fmla="*/ T176 w 1156"/>
                              <a:gd name="T178" fmla="+- 0 640 307"/>
                              <a:gd name="T179" fmla="*/ 640 h 408"/>
                              <a:gd name="T180" fmla="+- 0 6078 6035"/>
                              <a:gd name="T181" fmla="*/ T180 w 1156"/>
                              <a:gd name="T182" fmla="+- 0 640 307"/>
                              <a:gd name="T183" fmla="*/ 640 h 408"/>
                              <a:gd name="T184" fmla="+- 0 6111 6035"/>
                              <a:gd name="T185" fmla="*/ T184 w 1156"/>
                              <a:gd name="T186" fmla="+- 0 648 307"/>
                              <a:gd name="T187" fmla="*/ 648 h 408"/>
                              <a:gd name="T188" fmla="+- 0 6119 6035"/>
                              <a:gd name="T189" fmla="*/ T188 w 1156"/>
                              <a:gd name="T190" fmla="+- 0 640 307"/>
                              <a:gd name="T191" fmla="*/ 640 h 4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156" h="408">
                                <a:moveTo>
                                  <a:pt x="139" y="229"/>
                                </a:moveTo>
                                <a:lnTo>
                                  <a:pt x="126" y="229"/>
                                </a:lnTo>
                                <a:lnTo>
                                  <a:pt x="119" y="238"/>
                                </a:lnTo>
                                <a:lnTo>
                                  <a:pt x="0" y="364"/>
                                </a:lnTo>
                                <a:lnTo>
                                  <a:pt x="179" y="407"/>
                                </a:lnTo>
                                <a:lnTo>
                                  <a:pt x="190" y="401"/>
                                </a:lnTo>
                                <a:lnTo>
                                  <a:pt x="193" y="390"/>
                                </a:lnTo>
                                <a:lnTo>
                                  <a:pt x="195" y="379"/>
                                </a:lnTo>
                                <a:lnTo>
                                  <a:pt x="191" y="372"/>
                                </a:lnTo>
                                <a:lnTo>
                                  <a:pt x="44" y="372"/>
                                </a:lnTo>
                                <a:lnTo>
                                  <a:pt x="33" y="334"/>
                                </a:lnTo>
                                <a:lnTo>
                                  <a:pt x="103" y="312"/>
                                </a:lnTo>
                                <a:lnTo>
                                  <a:pt x="155" y="257"/>
                                </a:lnTo>
                                <a:lnTo>
                                  <a:pt x="155" y="244"/>
                                </a:lnTo>
                                <a:lnTo>
                                  <a:pt x="147" y="237"/>
                                </a:lnTo>
                                <a:lnTo>
                                  <a:pt x="139" y="229"/>
                                </a:lnTo>
                                <a:close/>
                                <a:moveTo>
                                  <a:pt x="103" y="312"/>
                                </a:moveTo>
                                <a:lnTo>
                                  <a:pt x="33" y="334"/>
                                </a:lnTo>
                                <a:lnTo>
                                  <a:pt x="44" y="372"/>
                                </a:lnTo>
                                <a:lnTo>
                                  <a:pt x="62" y="366"/>
                                </a:lnTo>
                                <a:lnTo>
                                  <a:pt x="53" y="366"/>
                                </a:lnTo>
                                <a:lnTo>
                                  <a:pt x="43" y="333"/>
                                </a:lnTo>
                                <a:lnTo>
                                  <a:pt x="84" y="333"/>
                                </a:lnTo>
                                <a:lnTo>
                                  <a:pt x="103" y="312"/>
                                </a:lnTo>
                                <a:close/>
                                <a:moveTo>
                                  <a:pt x="115" y="351"/>
                                </a:moveTo>
                                <a:lnTo>
                                  <a:pt x="44" y="372"/>
                                </a:lnTo>
                                <a:lnTo>
                                  <a:pt x="191" y="372"/>
                                </a:lnTo>
                                <a:lnTo>
                                  <a:pt x="189" y="368"/>
                                </a:lnTo>
                                <a:lnTo>
                                  <a:pt x="115" y="351"/>
                                </a:lnTo>
                                <a:close/>
                                <a:moveTo>
                                  <a:pt x="43" y="333"/>
                                </a:moveTo>
                                <a:lnTo>
                                  <a:pt x="53" y="366"/>
                                </a:lnTo>
                                <a:lnTo>
                                  <a:pt x="76" y="341"/>
                                </a:lnTo>
                                <a:lnTo>
                                  <a:pt x="43" y="333"/>
                                </a:lnTo>
                                <a:close/>
                                <a:moveTo>
                                  <a:pt x="76" y="341"/>
                                </a:moveTo>
                                <a:lnTo>
                                  <a:pt x="53" y="366"/>
                                </a:lnTo>
                                <a:lnTo>
                                  <a:pt x="62" y="366"/>
                                </a:lnTo>
                                <a:lnTo>
                                  <a:pt x="115" y="351"/>
                                </a:lnTo>
                                <a:lnTo>
                                  <a:pt x="76" y="341"/>
                                </a:lnTo>
                                <a:close/>
                                <a:moveTo>
                                  <a:pt x="1144" y="0"/>
                                </a:moveTo>
                                <a:lnTo>
                                  <a:pt x="103" y="312"/>
                                </a:lnTo>
                                <a:lnTo>
                                  <a:pt x="76" y="341"/>
                                </a:lnTo>
                                <a:lnTo>
                                  <a:pt x="115" y="351"/>
                                </a:lnTo>
                                <a:lnTo>
                                  <a:pt x="1156" y="38"/>
                                </a:lnTo>
                                <a:lnTo>
                                  <a:pt x="1144" y="0"/>
                                </a:lnTo>
                                <a:close/>
                                <a:moveTo>
                                  <a:pt x="84" y="333"/>
                                </a:moveTo>
                                <a:lnTo>
                                  <a:pt x="43" y="333"/>
                                </a:lnTo>
                                <a:lnTo>
                                  <a:pt x="76" y="341"/>
                                </a:lnTo>
                                <a:lnTo>
                                  <a:pt x="84" y="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AutoShape 68"/>
                        <wps:cNvSpPr>
                          <a:spLocks/>
                        </wps:cNvSpPr>
                        <wps:spPr bwMode="auto">
                          <a:xfrm>
                            <a:off x="5952" y="1339"/>
                            <a:ext cx="1132" cy="313"/>
                          </a:xfrm>
                          <a:custGeom>
                            <a:avLst/>
                            <a:gdLst>
                              <a:gd name="T0" fmla="+- 0 6068 5952"/>
                              <a:gd name="T1" fmla="*/ T0 w 1132"/>
                              <a:gd name="T2" fmla="+- 0 1401 1339"/>
                              <a:gd name="T3" fmla="*/ 1401 h 313"/>
                              <a:gd name="T4" fmla="+- 0 6030 5952"/>
                              <a:gd name="T5" fmla="*/ T4 w 1132"/>
                              <a:gd name="T6" fmla="+- 0 1414 1339"/>
                              <a:gd name="T7" fmla="*/ 1414 h 313"/>
                              <a:gd name="T8" fmla="+- 0 6060 5952"/>
                              <a:gd name="T9" fmla="*/ T8 w 1132"/>
                              <a:gd name="T10" fmla="+- 0 1440 1339"/>
                              <a:gd name="T11" fmla="*/ 1440 h 313"/>
                              <a:gd name="T12" fmla="+- 0 7076 5952"/>
                              <a:gd name="T13" fmla="*/ T12 w 1132"/>
                              <a:gd name="T14" fmla="+- 0 1652 1339"/>
                              <a:gd name="T15" fmla="*/ 1652 h 313"/>
                              <a:gd name="T16" fmla="+- 0 7084 5952"/>
                              <a:gd name="T17" fmla="*/ T16 w 1132"/>
                              <a:gd name="T18" fmla="+- 0 1613 1339"/>
                              <a:gd name="T19" fmla="*/ 1613 h 313"/>
                              <a:gd name="T20" fmla="+- 0 6068 5952"/>
                              <a:gd name="T21" fmla="*/ T20 w 1132"/>
                              <a:gd name="T22" fmla="+- 0 1401 1339"/>
                              <a:gd name="T23" fmla="*/ 1401 h 313"/>
                              <a:gd name="T24" fmla="+- 0 6127 5952"/>
                              <a:gd name="T25" fmla="*/ T24 w 1132"/>
                              <a:gd name="T26" fmla="+- 0 1339 1339"/>
                              <a:gd name="T27" fmla="*/ 1339 h 313"/>
                              <a:gd name="T28" fmla="+- 0 5952 5952"/>
                              <a:gd name="T29" fmla="*/ T28 w 1132"/>
                              <a:gd name="T30" fmla="+- 0 1398 1339"/>
                              <a:gd name="T31" fmla="*/ 1398 h 313"/>
                              <a:gd name="T32" fmla="+- 0 6089 5952"/>
                              <a:gd name="T33" fmla="*/ T32 w 1132"/>
                              <a:gd name="T34" fmla="+- 0 1521 1339"/>
                              <a:gd name="T35" fmla="*/ 1521 h 313"/>
                              <a:gd name="T36" fmla="+- 0 6102 5952"/>
                              <a:gd name="T37" fmla="*/ T36 w 1132"/>
                              <a:gd name="T38" fmla="+- 0 1520 1339"/>
                              <a:gd name="T39" fmla="*/ 1520 h 313"/>
                              <a:gd name="T40" fmla="+- 0 6117 5952"/>
                              <a:gd name="T41" fmla="*/ T40 w 1132"/>
                              <a:gd name="T42" fmla="+- 0 1504 1339"/>
                              <a:gd name="T43" fmla="*/ 1504 h 313"/>
                              <a:gd name="T44" fmla="+- 0 6116 5952"/>
                              <a:gd name="T45" fmla="*/ T44 w 1132"/>
                              <a:gd name="T46" fmla="+- 0 1491 1339"/>
                              <a:gd name="T47" fmla="*/ 1491 h 313"/>
                              <a:gd name="T48" fmla="+- 0 6060 5952"/>
                              <a:gd name="T49" fmla="*/ T48 w 1132"/>
                              <a:gd name="T50" fmla="+- 0 1440 1339"/>
                              <a:gd name="T51" fmla="*/ 1440 h 313"/>
                              <a:gd name="T52" fmla="+- 0 5987 5952"/>
                              <a:gd name="T53" fmla="*/ T52 w 1132"/>
                              <a:gd name="T54" fmla="+- 0 1425 1339"/>
                              <a:gd name="T55" fmla="*/ 1425 h 313"/>
                              <a:gd name="T56" fmla="+- 0 5995 5952"/>
                              <a:gd name="T57" fmla="*/ T56 w 1132"/>
                              <a:gd name="T58" fmla="+- 0 1386 1339"/>
                              <a:gd name="T59" fmla="*/ 1386 h 313"/>
                              <a:gd name="T60" fmla="+- 0 6113 5952"/>
                              <a:gd name="T61" fmla="*/ T60 w 1132"/>
                              <a:gd name="T62" fmla="+- 0 1386 1339"/>
                              <a:gd name="T63" fmla="*/ 1386 h 313"/>
                              <a:gd name="T64" fmla="+- 0 6140 5952"/>
                              <a:gd name="T65" fmla="*/ T64 w 1132"/>
                              <a:gd name="T66" fmla="+- 0 1377 1339"/>
                              <a:gd name="T67" fmla="*/ 1377 h 313"/>
                              <a:gd name="T68" fmla="+- 0 6145 5952"/>
                              <a:gd name="T69" fmla="*/ T68 w 1132"/>
                              <a:gd name="T70" fmla="+- 0 1366 1339"/>
                              <a:gd name="T71" fmla="*/ 1366 h 313"/>
                              <a:gd name="T72" fmla="+- 0 6142 5952"/>
                              <a:gd name="T73" fmla="*/ T72 w 1132"/>
                              <a:gd name="T74" fmla="+- 0 1355 1339"/>
                              <a:gd name="T75" fmla="*/ 1355 h 313"/>
                              <a:gd name="T76" fmla="+- 0 6138 5952"/>
                              <a:gd name="T77" fmla="*/ T76 w 1132"/>
                              <a:gd name="T78" fmla="+- 0 1345 1339"/>
                              <a:gd name="T79" fmla="*/ 1345 h 313"/>
                              <a:gd name="T80" fmla="+- 0 6127 5952"/>
                              <a:gd name="T81" fmla="*/ T80 w 1132"/>
                              <a:gd name="T82" fmla="+- 0 1339 1339"/>
                              <a:gd name="T83" fmla="*/ 1339 h 313"/>
                              <a:gd name="T84" fmla="+- 0 5995 5952"/>
                              <a:gd name="T85" fmla="*/ T84 w 1132"/>
                              <a:gd name="T86" fmla="+- 0 1386 1339"/>
                              <a:gd name="T87" fmla="*/ 1386 h 313"/>
                              <a:gd name="T88" fmla="+- 0 5987 5952"/>
                              <a:gd name="T89" fmla="*/ T88 w 1132"/>
                              <a:gd name="T90" fmla="+- 0 1425 1339"/>
                              <a:gd name="T91" fmla="*/ 1425 h 313"/>
                              <a:gd name="T92" fmla="+- 0 6060 5952"/>
                              <a:gd name="T93" fmla="*/ T92 w 1132"/>
                              <a:gd name="T94" fmla="+- 0 1440 1339"/>
                              <a:gd name="T95" fmla="*/ 1440 h 313"/>
                              <a:gd name="T96" fmla="+- 0 6042 5952"/>
                              <a:gd name="T97" fmla="*/ T96 w 1132"/>
                              <a:gd name="T98" fmla="+- 0 1425 1339"/>
                              <a:gd name="T99" fmla="*/ 1425 h 313"/>
                              <a:gd name="T100" fmla="+- 0 5997 5952"/>
                              <a:gd name="T101" fmla="*/ T100 w 1132"/>
                              <a:gd name="T102" fmla="+- 0 1425 1339"/>
                              <a:gd name="T103" fmla="*/ 1425 h 313"/>
                              <a:gd name="T104" fmla="+- 0 6005 5952"/>
                              <a:gd name="T105" fmla="*/ T104 w 1132"/>
                              <a:gd name="T106" fmla="+- 0 1391 1339"/>
                              <a:gd name="T107" fmla="*/ 1391 h 313"/>
                              <a:gd name="T108" fmla="+- 0 6018 5952"/>
                              <a:gd name="T109" fmla="*/ T108 w 1132"/>
                              <a:gd name="T110" fmla="+- 0 1391 1339"/>
                              <a:gd name="T111" fmla="*/ 1391 h 313"/>
                              <a:gd name="T112" fmla="+- 0 5995 5952"/>
                              <a:gd name="T113" fmla="*/ T112 w 1132"/>
                              <a:gd name="T114" fmla="+- 0 1386 1339"/>
                              <a:gd name="T115" fmla="*/ 1386 h 313"/>
                              <a:gd name="T116" fmla="+- 0 6005 5952"/>
                              <a:gd name="T117" fmla="*/ T116 w 1132"/>
                              <a:gd name="T118" fmla="+- 0 1391 1339"/>
                              <a:gd name="T119" fmla="*/ 1391 h 313"/>
                              <a:gd name="T120" fmla="+- 0 5997 5952"/>
                              <a:gd name="T121" fmla="*/ T120 w 1132"/>
                              <a:gd name="T122" fmla="+- 0 1425 1339"/>
                              <a:gd name="T123" fmla="*/ 1425 h 313"/>
                              <a:gd name="T124" fmla="+- 0 6030 5952"/>
                              <a:gd name="T125" fmla="*/ T124 w 1132"/>
                              <a:gd name="T126" fmla="+- 0 1414 1339"/>
                              <a:gd name="T127" fmla="*/ 1414 h 313"/>
                              <a:gd name="T128" fmla="+- 0 6005 5952"/>
                              <a:gd name="T129" fmla="*/ T128 w 1132"/>
                              <a:gd name="T130" fmla="+- 0 1391 1339"/>
                              <a:gd name="T131" fmla="*/ 1391 h 313"/>
                              <a:gd name="T132" fmla="+- 0 6030 5952"/>
                              <a:gd name="T133" fmla="*/ T132 w 1132"/>
                              <a:gd name="T134" fmla="+- 0 1414 1339"/>
                              <a:gd name="T135" fmla="*/ 1414 h 313"/>
                              <a:gd name="T136" fmla="+- 0 5997 5952"/>
                              <a:gd name="T137" fmla="*/ T136 w 1132"/>
                              <a:gd name="T138" fmla="+- 0 1425 1339"/>
                              <a:gd name="T139" fmla="*/ 1425 h 313"/>
                              <a:gd name="T140" fmla="+- 0 6042 5952"/>
                              <a:gd name="T141" fmla="*/ T140 w 1132"/>
                              <a:gd name="T142" fmla="+- 0 1425 1339"/>
                              <a:gd name="T143" fmla="*/ 1425 h 313"/>
                              <a:gd name="T144" fmla="+- 0 6030 5952"/>
                              <a:gd name="T145" fmla="*/ T144 w 1132"/>
                              <a:gd name="T146" fmla="+- 0 1414 1339"/>
                              <a:gd name="T147" fmla="*/ 1414 h 313"/>
                              <a:gd name="T148" fmla="+- 0 6018 5952"/>
                              <a:gd name="T149" fmla="*/ T148 w 1132"/>
                              <a:gd name="T150" fmla="+- 0 1391 1339"/>
                              <a:gd name="T151" fmla="*/ 1391 h 313"/>
                              <a:gd name="T152" fmla="+- 0 6005 5952"/>
                              <a:gd name="T153" fmla="*/ T152 w 1132"/>
                              <a:gd name="T154" fmla="+- 0 1391 1339"/>
                              <a:gd name="T155" fmla="*/ 1391 h 313"/>
                              <a:gd name="T156" fmla="+- 0 6030 5952"/>
                              <a:gd name="T157" fmla="*/ T156 w 1132"/>
                              <a:gd name="T158" fmla="+- 0 1414 1339"/>
                              <a:gd name="T159" fmla="*/ 1414 h 313"/>
                              <a:gd name="T160" fmla="+- 0 6068 5952"/>
                              <a:gd name="T161" fmla="*/ T160 w 1132"/>
                              <a:gd name="T162" fmla="+- 0 1401 1339"/>
                              <a:gd name="T163" fmla="*/ 1401 h 313"/>
                              <a:gd name="T164" fmla="+- 0 6018 5952"/>
                              <a:gd name="T165" fmla="*/ T164 w 1132"/>
                              <a:gd name="T166" fmla="+- 0 1391 1339"/>
                              <a:gd name="T167" fmla="*/ 1391 h 313"/>
                              <a:gd name="T168" fmla="+- 0 6113 5952"/>
                              <a:gd name="T169" fmla="*/ T168 w 1132"/>
                              <a:gd name="T170" fmla="+- 0 1386 1339"/>
                              <a:gd name="T171" fmla="*/ 1386 h 313"/>
                              <a:gd name="T172" fmla="+- 0 5995 5952"/>
                              <a:gd name="T173" fmla="*/ T172 w 1132"/>
                              <a:gd name="T174" fmla="+- 0 1386 1339"/>
                              <a:gd name="T175" fmla="*/ 1386 h 313"/>
                              <a:gd name="T176" fmla="+- 0 6068 5952"/>
                              <a:gd name="T177" fmla="*/ T176 w 1132"/>
                              <a:gd name="T178" fmla="+- 0 1401 1339"/>
                              <a:gd name="T179" fmla="*/ 1401 h 313"/>
                              <a:gd name="T180" fmla="+- 0 6113 5952"/>
                              <a:gd name="T181" fmla="*/ T180 w 1132"/>
                              <a:gd name="T182" fmla="+- 0 1386 1339"/>
                              <a:gd name="T183" fmla="*/ 1386 h 3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132" h="313">
                                <a:moveTo>
                                  <a:pt x="116" y="62"/>
                                </a:moveTo>
                                <a:lnTo>
                                  <a:pt x="78" y="75"/>
                                </a:lnTo>
                                <a:lnTo>
                                  <a:pt x="108" y="101"/>
                                </a:lnTo>
                                <a:lnTo>
                                  <a:pt x="1124" y="313"/>
                                </a:lnTo>
                                <a:lnTo>
                                  <a:pt x="1132" y="274"/>
                                </a:lnTo>
                                <a:lnTo>
                                  <a:pt x="116" y="62"/>
                                </a:lnTo>
                                <a:close/>
                                <a:moveTo>
                                  <a:pt x="175" y="0"/>
                                </a:moveTo>
                                <a:lnTo>
                                  <a:pt x="0" y="59"/>
                                </a:lnTo>
                                <a:lnTo>
                                  <a:pt x="137" y="182"/>
                                </a:lnTo>
                                <a:lnTo>
                                  <a:pt x="150" y="181"/>
                                </a:lnTo>
                                <a:lnTo>
                                  <a:pt x="165" y="165"/>
                                </a:lnTo>
                                <a:lnTo>
                                  <a:pt x="164" y="152"/>
                                </a:lnTo>
                                <a:lnTo>
                                  <a:pt x="108" y="101"/>
                                </a:lnTo>
                                <a:lnTo>
                                  <a:pt x="35" y="86"/>
                                </a:lnTo>
                                <a:lnTo>
                                  <a:pt x="43" y="47"/>
                                </a:lnTo>
                                <a:lnTo>
                                  <a:pt x="161" y="47"/>
                                </a:lnTo>
                                <a:lnTo>
                                  <a:pt x="188" y="38"/>
                                </a:lnTo>
                                <a:lnTo>
                                  <a:pt x="193" y="27"/>
                                </a:lnTo>
                                <a:lnTo>
                                  <a:pt x="190" y="16"/>
                                </a:lnTo>
                                <a:lnTo>
                                  <a:pt x="186" y="6"/>
                                </a:lnTo>
                                <a:lnTo>
                                  <a:pt x="175" y="0"/>
                                </a:lnTo>
                                <a:close/>
                                <a:moveTo>
                                  <a:pt x="43" y="47"/>
                                </a:moveTo>
                                <a:lnTo>
                                  <a:pt x="35" y="86"/>
                                </a:lnTo>
                                <a:lnTo>
                                  <a:pt x="108" y="101"/>
                                </a:lnTo>
                                <a:lnTo>
                                  <a:pt x="90" y="86"/>
                                </a:lnTo>
                                <a:lnTo>
                                  <a:pt x="45" y="86"/>
                                </a:lnTo>
                                <a:lnTo>
                                  <a:pt x="53" y="52"/>
                                </a:lnTo>
                                <a:lnTo>
                                  <a:pt x="66" y="52"/>
                                </a:lnTo>
                                <a:lnTo>
                                  <a:pt x="43" y="47"/>
                                </a:lnTo>
                                <a:close/>
                                <a:moveTo>
                                  <a:pt x="53" y="52"/>
                                </a:moveTo>
                                <a:lnTo>
                                  <a:pt x="45" y="86"/>
                                </a:lnTo>
                                <a:lnTo>
                                  <a:pt x="78" y="75"/>
                                </a:lnTo>
                                <a:lnTo>
                                  <a:pt x="53" y="52"/>
                                </a:lnTo>
                                <a:close/>
                                <a:moveTo>
                                  <a:pt x="78" y="75"/>
                                </a:moveTo>
                                <a:lnTo>
                                  <a:pt x="45" y="86"/>
                                </a:lnTo>
                                <a:lnTo>
                                  <a:pt x="90" y="86"/>
                                </a:lnTo>
                                <a:lnTo>
                                  <a:pt x="78" y="75"/>
                                </a:lnTo>
                                <a:close/>
                                <a:moveTo>
                                  <a:pt x="66" y="52"/>
                                </a:moveTo>
                                <a:lnTo>
                                  <a:pt x="53" y="52"/>
                                </a:lnTo>
                                <a:lnTo>
                                  <a:pt x="78" y="75"/>
                                </a:lnTo>
                                <a:lnTo>
                                  <a:pt x="116" y="62"/>
                                </a:lnTo>
                                <a:lnTo>
                                  <a:pt x="66" y="52"/>
                                </a:lnTo>
                                <a:close/>
                                <a:moveTo>
                                  <a:pt x="161" y="47"/>
                                </a:moveTo>
                                <a:lnTo>
                                  <a:pt x="43" y="47"/>
                                </a:lnTo>
                                <a:lnTo>
                                  <a:pt x="116" y="62"/>
                                </a:lnTo>
                                <a:lnTo>
                                  <a:pt x="161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AutoShape 67"/>
                        <wps:cNvSpPr>
                          <a:spLocks/>
                        </wps:cNvSpPr>
                        <wps:spPr bwMode="auto">
                          <a:xfrm>
                            <a:off x="5952" y="1307"/>
                            <a:ext cx="1132" cy="313"/>
                          </a:xfrm>
                          <a:custGeom>
                            <a:avLst/>
                            <a:gdLst>
                              <a:gd name="T0" fmla="+- 0 6068 5952"/>
                              <a:gd name="T1" fmla="*/ T0 w 1132"/>
                              <a:gd name="T2" fmla="+- 0 1370 1308"/>
                              <a:gd name="T3" fmla="*/ 1370 h 313"/>
                              <a:gd name="T4" fmla="+- 0 6030 5952"/>
                              <a:gd name="T5" fmla="*/ T4 w 1132"/>
                              <a:gd name="T6" fmla="+- 0 1382 1308"/>
                              <a:gd name="T7" fmla="*/ 1382 h 313"/>
                              <a:gd name="T8" fmla="+- 0 6060 5952"/>
                              <a:gd name="T9" fmla="*/ T8 w 1132"/>
                              <a:gd name="T10" fmla="+- 0 1409 1308"/>
                              <a:gd name="T11" fmla="*/ 1409 h 313"/>
                              <a:gd name="T12" fmla="+- 0 7076 5952"/>
                              <a:gd name="T13" fmla="*/ T12 w 1132"/>
                              <a:gd name="T14" fmla="+- 0 1621 1308"/>
                              <a:gd name="T15" fmla="*/ 1621 h 313"/>
                              <a:gd name="T16" fmla="+- 0 7084 5952"/>
                              <a:gd name="T17" fmla="*/ T16 w 1132"/>
                              <a:gd name="T18" fmla="+- 0 1582 1308"/>
                              <a:gd name="T19" fmla="*/ 1582 h 313"/>
                              <a:gd name="T20" fmla="+- 0 6068 5952"/>
                              <a:gd name="T21" fmla="*/ T20 w 1132"/>
                              <a:gd name="T22" fmla="+- 0 1370 1308"/>
                              <a:gd name="T23" fmla="*/ 1370 h 313"/>
                              <a:gd name="T24" fmla="+- 0 6127 5952"/>
                              <a:gd name="T25" fmla="*/ T24 w 1132"/>
                              <a:gd name="T26" fmla="+- 0 1308 1308"/>
                              <a:gd name="T27" fmla="*/ 1308 h 313"/>
                              <a:gd name="T28" fmla="+- 0 6117 5952"/>
                              <a:gd name="T29" fmla="*/ T28 w 1132"/>
                              <a:gd name="T30" fmla="+- 0 1311 1308"/>
                              <a:gd name="T31" fmla="*/ 1311 h 313"/>
                              <a:gd name="T32" fmla="+- 0 5952 5952"/>
                              <a:gd name="T33" fmla="*/ T32 w 1132"/>
                              <a:gd name="T34" fmla="+- 0 1366 1308"/>
                              <a:gd name="T35" fmla="*/ 1366 h 313"/>
                              <a:gd name="T36" fmla="+- 0 6089 5952"/>
                              <a:gd name="T37" fmla="*/ T36 w 1132"/>
                              <a:gd name="T38" fmla="+- 0 1490 1308"/>
                              <a:gd name="T39" fmla="*/ 1490 h 313"/>
                              <a:gd name="T40" fmla="+- 0 6102 5952"/>
                              <a:gd name="T41" fmla="*/ T40 w 1132"/>
                              <a:gd name="T42" fmla="+- 0 1489 1308"/>
                              <a:gd name="T43" fmla="*/ 1489 h 313"/>
                              <a:gd name="T44" fmla="+- 0 6117 5952"/>
                              <a:gd name="T45" fmla="*/ T44 w 1132"/>
                              <a:gd name="T46" fmla="+- 0 1473 1308"/>
                              <a:gd name="T47" fmla="*/ 1473 h 313"/>
                              <a:gd name="T48" fmla="+- 0 6116 5952"/>
                              <a:gd name="T49" fmla="*/ T48 w 1132"/>
                              <a:gd name="T50" fmla="+- 0 1460 1308"/>
                              <a:gd name="T51" fmla="*/ 1460 h 313"/>
                              <a:gd name="T52" fmla="+- 0 6060 5952"/>
                              <a:gd name="T53" fmla="*/ T52 w 1132"/>
                              <a:gd name="T54" fmla="+- 0 1409 1308"/>
                              <a:gd name="T55" fmla="*/ 1409 h 313"/>
                              <a:gd name="T56" fmla="+- 0 5987 5952"/>
                              <a:gd name="T57" fmla="*/ T56 w 1132"/>
                              <a:gd name="T58" fmla="+- 0 1394 1308"/>
                              <a:gd name="T59" fmla="*/ 1394 h 313"/>
                              <a:gd name="T60" fmla="+- 0 5995 5952"/>
                              <a:gd name="T61" fmla="*/ T60 w 1132"/>
                              <a:gd name="T62" fmla="+- 0 1355 1308"/>
                              <a:gd name="T63" fmla="*/ 1355 h 313"/>
                              <a:gd name="T64" fmla="+- 0 6113 5952"/>
                              <a:gd name="T65" fmla="*/ T64 w 1132"/>
                              <a:gd name="T66" fmla="+- 0 1355 1308"/>
                              <a:gd name="T67" fmla="*/ 1355 h 313"/>
                              <a:gd name="T68" fmla="+- 0 6129 5952"/>
                              <a:gd name="T69" fmla="*/ T68 w 1132"/>
                              <a:gd name="T70" fmla="+- 0 1349 1308"/>
                              <a:gd name="T71" fmla="*/ 1349 h 313"/>
                              <a:gd name="T72" fmla="+- 0 6140 5952"/>
                              <a:gd name="T73" fmla="*/ T72 w 1132"/>
                              <a:gd name="T74" fmla="+- 0 1346 1308"/>
                              <a:gd name="T75" fmla="*/ 1346 h 313"/>
                              <a:gd name="T76" fmla="+- 0 6145 5952"/>
                              <a:gd name="T77" fmla="*/ T76 w 1132"/>
                              <a:gd name="T78" fmla="+- 0 1334 1308"/>
                              <a:gd name="T79" fmla="*/ 1334 h 313"/>
                              <a:gd name="T80" fmla="+- 0 6142 5952"/>
                              <a:gd name="T81" fmla="*/ T80 w 1132"/>
                              <a:gd name="T82" fmla="+- 0 1324 1308"/>
                              <a:gd name="T83" fmla="*/ 1324 h 313"/>
                              <a:gd name="T84" fmla="+- 0 6138 5952"/>
                              <a:gd name="T85" fmla="*/ T84 w 1132"/>
                              <a:gd name="T86" fmla="+- 0 1313 1308"/>
                              <a:gd name="T87" fmla="*/ 1313 h 313"/>
                              <a:gd name="T88" fmla="+- 0 6127 5952"/>
                              <a:gd name="T89" fmla="*/ T88 w 1132"/>
                              <a:gd name="T90" fmla="+- 0 1308 1308"/>
                              <a:gd name="T91" fmla="*/ 1308 h 313"/>
                              <a:gd name="T92" fmla="+- 0 5995 5952"/>
                              <a:gd name="T93" fmla="*/ T92 w 1132"/>
                              <a:gd name="T94" fmla="+- 0 1355 1308"/>
                              <a:gd name="T95" fmla="*/ 1355 h 313"/>
                              <a:gd name="T96" fmla="+- 0 5987 5952"/>
                              <a:gd name="T97" fmla="*/ T96 w 1132"/>
                              <a:gd name="T98" fmla="+- 0 1394 1308"/>
                              <a:gd name="T99" fmla="*/ 1394 h 313"/>
                              <a:gd name="T100" fmla="+- 0 6060 5952"/>
                              <a:gd name="T101" fmla="*/ T100 w 1132"/>
                              <a:gd name="T102" fmla="+- 0 1409 1308"/>
                              <a:gd name="T103" fmla="*/ 1409 h 313"/>
                              <a:gd name="T104" fmla="+- 0 6042 5952"/>
                              <a:gd name="T105" fmla="*/ T104 w 1132"/>
                              <a:gd name="T106" fmla="+- 0 1393 1308"/>
                              <a:gd name="T107" fmla="*/ 1393 h 313"/>
                              <a:gd name="T108" fmla="+- 0 5997 5952"/>
                              <a:gd name="T109" fmla="*/ T108 w 1132"/>
                              <a:gd name="T110" fmla="+- 0 1393 1308"/>
                              <a:gd name="T111" fmla="*/ 1393 h 313"/>
                              <a:gd name="T112" fmla="+- 0 6005 5952"/>
                              <a:gd name="T113" fmla="*/ T112 w 1132"/>
                              <a:gd name="T114" fmla="+- 0 1359 1308"/>
                              <a:gd name="T115" fmla="*/ 1359 h 313"/>
                              <a:gd name="T116" fmla="+- 0 6017 5952"/>
                              <a:gd name="T117" fmla="*/ T116 w 1132"/>
                              <a:gd name="T118" fmla="+- 0 1359 1308"/>
                              <a:gd name="T119" fmla="*/ 1359 h 313"/>
                              <a:gd name="T120" fmla="+- 0 5995 5952"/>
                              <a:gd name="T121" fmla="*/ T120 w 1132"/>
                              <a:gd name="T122" fmla="+- 0 1355 1308"/>
                              <a:gd name="T123" fmla="*/ 1355 h 313"/>
                              <a:gd name="T124" fmla="+- 0 6005 5952"/>
                              <a:gd name="T125" fmla="*/ T124 w 1132"/>
                              <a:gd name="T126" fmla="+- 0 1359 1308"/>
                              <a:gd name="T127" fmla="*/ 1359 h 313"/>
                              <a:gd name="T128" fmla="+- 0 5997 5952"/>
                              <a:gd name="T129" fmla="*/ T128 w 1132"/>
                              <a:gd name="T130" fmla="+- 0 1393 1308"/>
                              <a:gd name="T131" fmla="*/ 1393 h 313"/>
                              <a:gd name="T132" fmla="+- 0 6030 5952"/>
                              <a:gd name="T133" fmla="*/ T132 w 1132"/>
                              <a:gd name="T134" fmla="+- 0 1382 1308"/>
                              <a:gd name="T135" fmla="*/ 1382 h 313"/>
                              <a:gd name="T136" fmla="+- 0 6005 5952"/>
                              <a:gd name="T137" fmla="*/ T136 w 1132"/>
                              <a:gd name="T138" fmla="+- 0 1359 1308"/>
                              <a:gd name="T139" fmla="*/ 1359 h 313"/>
                              <a:gd name="T140" fmla="+- 0 6030 5952"/>
                              <a:gd name="T141" fmla="*/ T140 w 1132"/>
                              <a:gd name="T142" fmla="+- 0 1382 1308"/>
                              <a:gd name="T143" fmla="*/ 1382 h 313"/>
                              <a:gd name="T144" fmla="+- 0 5997 5952"/>
                              <a:gd name="T145" fmla="*/ T144 w 1132"/>
                              <a:gd name="T146" fmla="+- 0 1393 1308"/>
                              <a:gd name="T147" fmla="*/ 1393 h 313"/>
                              <a:gd name="T148" fmla="+- 0 6042 5952"/>
                              <a:gd name="T149" fmla="*/ T148 w 1132"/>
                              <a:gd name="T150" fmla="+- 0 1393 1308"/>
                              <a:gd name="T151" fmla="*/ 1393 h 313"/>
                              <a:gd name="T152" fmla="+- 0 6030 5952"/>
                              <a:gd name="T153" fmla="*/ T152 w 1132"/>
                              <a:gd name="T154" fmla="+- 0 1382 1308"/>
                              <a:gd name="T155" fmla="*/ 1382 h 313"/>
                              <a:gd name="T156" fmla="+- 0 6017 5952"/>
                              <a:gd name="T157" fmla="*/ T156 w 1132"/>
                              <a:gd name="T158" fmla="+- 0 1359 1308"/>
                              <a:gd name="T159" fmla="*/ 1359 h 313"/>
                              <a:gd name="T160" fmla="+- 0 6005 5952"/>
                              <a:gd name="T161" fmla="*/ T160 w 1132"/>
                              <a:gd name="T162" fmla="+- 0 1359 1308"/>
                              <a:gd name="T163" fmla="*/ 1359 h 313"/>
                              <a:gd name="T164" fmla="+- 0 6030 5952"/>
                              <a:gd name="T165" fmla="*/ T164 w 1132"/>
                              <a:gd name="T166" fmla="+- 0 1382 1308"/>
                              <a:gd name="T167" fmla="*/ 1382 h 313"/>
                              <a:gd name="T168" fmla="+- 0 6068 5952"/>
                              <a:gd name="T169" fmla="*/ T168 w 1132"/>
                              <a:gd name="T170" fmla="+- 0 1370 1308"/>
                              <a:gd name="T171" fmla="*/ 1370 h 313"/>
                              <a:gd name="T172" fmla="+- 0 6017 5952"/>
                              <a:gd name="T173" fmla="*/ T172 w 1132"/>
                              <a:gd name="T174" fmla="+- 0 1359 1308"/>
                              <a:gd name="T175" fmla="*/ 1359 h 313"/>
                              <a:gd name="T176" fmla="+- 0 6113 5952"/>
                              <a:gd name="T177" fmla="*/ T176 w 1132"/>
                              <a:gd name="T178" fmla="+- 0 1355 1308"/>
                              <a:gd name="T179" fmla="*/ 1355 h 313"/>
                              <a:gd name="T180" fmla="+- 0 5995 5952"/>
                              <a:gd name="T181" fmla="*/ T180 w 1132"/>
                              <a:gd name="T182" fmla="+- 0 1355 1308"/>
                              <a:gd name="T183" fmla="*/ 1355 h 313"/>
                              <a:gd name="T184" fmla="+- 0 6068 5952"/>
                              <a:gd name="T185" fmla="*/ T184 w 1132"/>
                              <a:gd name="T186" fmla="+- 0 1370 1308"/>
                              <a:gd name="T187" fmla="*/ 1370 h 313"/>
                              <a:gd name="T188" fmla="+- 0 6113 5952"/>
                              <a:gd name="T189" fmla="*/ T188 w 1132"/>
                              <a:gd name="T190" fmla="+- 0 1355 1308"/>
                              <a:gd name="T191" fmla="*/ 1355 h 3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132" h="313">
                                <a:moveTo>
                                  <a:pt x="116" y="62"/>
                                </a:moveTo>
                                <a:lnTo>
                                  <a:pt x="78" y="74"/>
                                </a:lnTo>
                                <a:lnTo>
                                  <a:pt x="108" y="101"/>
                                </a:lnTo>
                                <a:lnTo>
                                  <a:pt x="1124" y="313"/>
                                </a:lnTo>
                                <a:lnTo>
                                  <a:pt x="1132" y="274"/>
                                </a:lnTo>
                                <a:lnTo>
                                  <a:pt x="116" y="62"/>
                                </a:lnTo>
                                <a:close/>
                                <a:moveTo>
                                  <a:pt x="175" y="0"/>
                                </a:moveTo>
                                <a:lnTo>
                                  <a:pt x="165" y="3"/>
                                </a:lnTo>
                                <a:lnTo>
                                  <a:pt x="0" y="58"/>
                                </a:lnTo>
                                <a:lnTo>
                                  <a:pt x="137" y="182"/>
                                </a:lnTo>
                                <a:lnTo>
                                  <a:pt x="150" y="181"/>
                                </a:lnTo>
                                <a:lnTo>
                                  <a:pt x="165" y="165"/>
                                </a:lnTo>
                                <a:lnTo>
                                  <a:pt x="164" y="152"/>
                                </a:lnTo>
                                <a:lnTo>
                                  <a:pt x="108" y="101"/>
                                </a:lnTo>
                                <a:lnTo>
                                  <a:pt x="35" y="86"/>
                                </a:lnTo>
                                <a:lnTo>
                                  <a:pt x="43" y="47"/>
                                </a:lnTo>
                                <a:lnTo>
                                  <a:pt x="161" y="47"/>
                                </a:lnTo>
                                <a:lnTo>
                                  <a:pt x="177" y="41"/>
                                </a:lnTo>
                                <a:lnTo>
                                  <a:pt x="188" y="38"/>
                                </a:lnTo>
                                <a:lnTo>
                                  <a:pt x="193" y="26"/>
                                </a:lnTo>
                                <a:lnTo>
                                  <a:pt x="190" y="16"/>
                                </a:lnTo>
                                <a:lnTo>
                                  <a:pt x="186" y="5"/>
                                </a:lnTo>
                                <a:lnTo>
                                  <a:pt x="175" y="0"/>
                                </a:lnTo>
                                <a:close/>
                                <a:moveTo>
                                  <a:pt x="43" y="47"/>
                                </a:moveTo>
                                <a:lnTo>
                                  <a:pt x="35" y="86"/>
                                </a:lnTo>
                                <a:lnTo>
                                  <a:pt x="108" y="101"/>
                                </a:lnTo>
                                <a:lnTo>
                                  <a:pt x="90" y="85"/>
                                </a:lnTo>
                                <a:lnTo>
                                  <a:pt x="45" y="85"/>
                                </a:lnTo>
                                <a:lnTo>
                                  <a:pt x="53" y="51"/>
                                </a:lnTo>
                                <a:lnTo>
                                  <a:pt x="65" y="51"/>
                                </a:lnTo>
                                <a:lnTo>
                                  <a:pt x="43" y="47"/>
                                </a:lnTo>
                                <a:close/>
                                <a:moveTo>
                                  <a:pt x="53" y="51"/>
                                </a:moveTo>
                                <a:lnTo>
                                  <a:pt x="45" y="85"/>
                                </a:lnTo>
                                <a:lnTo>
                                  <a:pt x="78" y="74"/>
                                </a:lnTo>
                                <a:lnTo>
                                  <a:pt x="53" y="51"/>
                                </a:lnTo>
                                <a:close/>
                                <a:moveTo>
                                  <a:pt x="78" y="74"/>
                                </a:moveTo>
                                <a:lnTo>
                                  <a:pt x="45" y="85"/>
                                </a:lnTo>
                                <a:lnTo>
                                  <a:pt x="90" y="85"/>
                                </a:lnTo>
                                <a:lnTo>
                                  <a:pt x="78" y="74"/>
                                </a:lnTo>
                                <a:close/>
                                <a:moveTo>
                                  <a:pt x="65" y="51"/>
                                </a:moveTo>
                                <a:lnTo>
                                  <a:pt x="53" y="51"/>
                                </a:lnTo>
                                <a:lnTo>
                                  <a:pt x="78" y="74"/>
                                </a:lnTo>
                                <a:lnTo>
                                  <a:pt x="116" y="62"/>
                                </a:lnTo>
                                <a:lnTo>
                                  <a:pt x="65" y="51"/>
                                </a:lnTo>
                                <a:close/>
                                <a:moveTo>
                                  <a:pt x="161" y="47"/>
                                </a:moveTo>
                                <a:lnTo>
                                  <a:pt x="43" y="47"/>
                                </a:lnTo>
                                <a:lnTo>
                                  <a:pt x="116" y="62"/>
                                </a:lnTo>
                                <a:lnTo>
                                  <a:pt x="161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53"/>
                            <a:ext cx="4089" cy="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04A7" w:rsidRDefault="00BE04A7">
                              <w:pPr>
                                <w:spacing w:line="247" w:lineRule="exact"/>
                                <w:rPr>
                                  <w:rFonts w:ascii="Arial"/>
                                  <w:i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Create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Trigger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</w:rPr>
                                <w:t>&lt;name&gt;</w:t>
                              </w:r>
                            </w:p>
                            <w:p w:rsidR="00BE04A7" w:rsidRDefault="00BE04A7">
                              <w:pPr>
                                <w:tabs>
                                  <w:tab w:val="left" w:pos="1821"/>
                                </w:tabs>
                                <w:spacing w:before="93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Before|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After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ab/>
                                <w:t>Insert|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Update|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Delete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200"/>
                            <a:ext cx="3740" cy="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04A7" w:rsidRDefault="00BE04A7">
                              <w:pPr>
                                <w:spacing w:line="247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For Each Row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|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For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Each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Statement</w:t>
                              </w:r>
                            </w:p>
                            <w:p w:rsidR="00BE04A7" w:rsidRDefault="00BE04A7">
                              <w:pPr>
                                <w:spacing w:before="97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800000"/>
                                </w:rPr>
                                <w:t>….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029" style="position:absolute;left:0;text-align:left;margin-left:84pt;margin-top:-.95pt;width:275.55pt;height:94.5pt;z-index:15789568;mso-position-horizontal-relative:page" coordorigin="1680,-19" coordsize="5511,1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">
                <v:rect id="Rectangle 71" o:spid="_x0000_s1030" style="position:absolute;left:1680;top:-19;width:4905;height:18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jTccQA&#10;AADcAAAADwAAAGRycy9kb3ducmV2LnhtbERP32vCMBB+H/g/hBvsbaYbm0o1iggTYUNcp6BvR3O2&#10;xeZSk6jVv34RBnu7j+/njSatqcWZnK8sK3jpJiCIc6srLhSsfz6eByB8QNZYWyYFV/IwGXceRphq&#10;e+FvOmehEDGEfYoKyhCaVEqfl2TQd21DHLm9dQZDhK6Q2uElhptaviZJTxqsODaU2NCspPyQnYyC&#10;ze29fzTZboquP2s+51u/XO2+lHp6bKdDEIHa8C/+cy90nP/Wg/sz8QI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403HEAAAA3AAAAA8AAAAAAAAAAAAAAAAAmAIAAGRycy9k&#10;b3ducmV2LnhtbFBLBQYAAAAABAAEAPUAAACJAwAAAAA=&#10;" fillcolor="#dbe4f0" stroked="f"/>
                <v:shape id="AutoShape 70" o:spid="_x0000_s1031" style="position:absolute;left:6035;top:338;width:1156;height:408;visibility:visible;mso-wrap-style:square;v-text-anchor:top" coordsize="1156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my6McA&#10;AADcAAAADwAAAGRycy9kb3ducmV2LnhtbESPQW/CMAyF75P4D5GRdhspFLGpEBAwbZp2QBvjspuV&#10;mLaicaomo+Xfz4dJu9l6z+99Xm0G36grdbEObGA6yUAR2+BqLg2cvl4enkDFhOywCUwGbhRhsx7d&#10;rbBwoedPuh5TqSSEY4EGqpTaQutoK/IYJ6ElFu0cOo9J1q7UrsNewn2jZ1m20B5rloYKW9pXZC/H&#10;H2/gdchn8498l++ax9vz6f1g+++FNeZ+PGyXoBIN6d/8d/3mBH8utPKMTK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h5sujHAAAA3AAAAA8AAAAAAAAAAAAAAAAAmAIAAGRy&#10;cy9kb3ducmV2LnhtbFBLBQYAAAAABAAEAPUAAACMAwAAAAA=&#10;" path="m139,229r-13,l119,237,,364r179,43l190,400r3,-11l195,379r-4,-8l44,371,33,333r71,-21l148,264r7,-8l155,244r-8,-8l139,229xm104,312l33,333r11,38l63,366r-10,l43,333r41,l104,312xm115,350l44,371r147,l189,368,115,350xm43,333r10,33l76,341,43,333xm76,341l53,366r10,l115,350,76,341xm1144,l104,312,76,341r39,9l1156,38,1144,xm84,333r-41,l76,341r8,-8xe" fillcolor="gray" stroked="f">
                  <v:fill opacity="24929f"/>
                  <v:path arrowok="t" o:connecttype="custom" o:connectlocs="139,568;126,568;119,576;0,703;179,746;190,739;193,728;195,718;191,710;44,710;33,672;104,651;148,603;155,595;155,583;147,575;139,568;104,651;33,672;44,710;63,705;53,705;43,672;84,672;104,651;115,689;44,710;191,710;189,707;115,689;43,672;53,705;76,680;43,672;76,680;53,705;63,705;115,689;76,680;1144,339;104,651;76,680;115,689;1156,377;1144,339;84,672;43,672;76,680;84,672" o:connectangles="0,0,0,0,0,0,0,0,0,0,0,0,0,0,0,0,0,0,0,0,0,0,0,0,0,0,0,0,0,0,0,0,0,0,0,0,0,0,0,0,0,0,0,0,0,0,0,0,0"/>
                </v:shape>
                <v:shape id="AutoShape 69" o:spid="_x0000_s1032" style="position:absolute;left:6035;top:306;width:1156;height:408;visibility:visible;mso-wrap-style:square;v-text-anchor:top" coordsize="1156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m65MYA&#10;AADcAAAADwAAAGRycy9kb3ducmV2LnhtbESPS2sCQRCE74H8h6EDuQSdNUQNG0cRQZAcxNfBY7PT&#10;+8CdnmVnXDf59fZB8NZNVVd9PVv0rlYdtaHybGA0TEARZ95WXBg4HdeDb1AhIlusPZOBPwqwmL++&#10;zDC1/sZ76g6xUBLCIUUDZYxNqnXISnIYhr4hFi33rcMoa1to2+JNwl2tP5Nkoh1WLA0lNrQqKbsc&#10;rs4A43iaVzHvfi/2vNt+bY8f682/Me9v/fIHVKQ+Ps2P640V/LHgyzMygZ7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m65MYAAADcAAAADwAAAAAAAAAAAAAAAACYAgAAZHJz&#10;L2Rvd25yZXYueG1sUEsFBgAAAAAEAAQA9QAAAIsDAAAAAA==&#10;" path="m139,229r-13,l119,238,,364r179,43l190,401r3,-11l195,379r-4,-7l44,372,33,334r70,-22l155,257r,-13l147,237r-8,-8xm103,312l33,334r11,38l62,366r-9,l43,333r41,l103,312xm115,351l44,372r147,l189,368,115,351xm43,333r10,33l76,341,43,333xm76,341l53,366r9,l115,351,76,341xm1144,l103,312,76,341r39,10l1156,38,1144,xm84,333r-41,l76,341r8,-8xe" fillcolor="#4f81bc" stroked="f">
                  <v:path arrowok="t" o:connecttype="custom" o:connectlocs="139,536;126,536;119,545;0,671;179,714;190,708;193,697;195,686;191,679;44,679;33,641;103,619;155,564;155,551;147,544;139,536;103,619;33,641;44,679;62,673;53,673;43,640;84,640;103,619;115,658;44,679;191,679;189,675;115,658;43,640;53,673;76,648;43,640;76,648;53,673;62,673;115,658;76,648;1144,307;103,619;76,648;115,658;1156,345;1144,307;84,640;43,640;76,648;84,640" o:connectangles="0,0,0,0,0,0,0,0,0,0,0,0,0,0,0,0,0,0,0,0,0,0,0,0,0,0,0,0,0,0,0,0,0,0,0,0,0,0,0,0,0,0,0,0,0,0,0,0"/>
                </v:shape>
                <v:shape id="AutoShape 68" o:spid="_x0000_s1033" style="position:absolute;left:5952;top:1339;width:1132;height:313;visibility:visible;mso-wrap-style:square;v-text-anchor:top" coordsize="1132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lgZcEA&#10;AADcAAAADwAAAGRycy9kb3ducmV2LnhtbERPS4vCMBC+C/6HMMLeNFXw1TXKsiIsq5f6uA/N9ME2&#10;k9LEtv77jSB4m4/vOZtdbyrRUuNKywqmkwgEcWp1ybmC6+UwXoFwHlljZZkUPMjBbjscbDDWtuOE&#10;2rPPRQhhF6OCwvs6ltKlBRl0E1sTBy6zjUEfYJNL3WAXwk0lZ1G0kAZLDg0F1vRdUPp3vhsFJZ4u&#10;WdIuf6fZ9dYd54/9ae32Sn2M+q9PEJ56/xa/3D86zJ/P4PlMuEB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5YGXBAAAA3AAAAA8AAAAAAAAAAAAAAAAAmAIAAGRycy9kb3du&#10;cmV2LnhtbFBLBQYAAAAABAAEAPUAAACGAwAAAAA=&#10;" path="m116,62l78,75r30,26l1124,313r8,-39l116,62xm175,l,59,137,182r13,-1l165,165r-1,-13l108,101,35,86,43,47r118,l188,38r5,-11l190,16,186,6,175,xm43,47l35,86r73,15l90,86r-45,l53,52r13,l43,47xm53,52l45,86,78,75,53,52xm78,75l45,86r45,l78,75xm66,52r-13,l78,75,116,62,66,52xm161,47l43,47r73,15l161,47xe" fillcolor="gray" stroked="f">
                  <v:fill opacity="24929f"/>
                  <v:path arrowok="t" o:connecttype="custom" o:connectlocs="116,1401;78,1414;108,1440;1124,1652;1132,1613;116,1401;175,1339;0,1398;137,1521;150,1520;165,1504;164,1491;108,1440;35,1425;43,1386;161,1386;188,1377;193,1366;190,1355;186,1345;175,1339;43,1386;35,1425;108,1440;90,1425;45,1425;53,1391;66,1391;43,1386;53,1391;45,1425;78,1414;53,1391;78,1414;45,1425;90,1425;78,1414;66,1391;53,1391;78,1414;116,1401;66,1391;161,1386;43,1386;116,1401;161,1386" o:connectangles="0,0,0,0,0,0,0,0,0,0,0,0,0,0,0,0,0,0,0,0,0,0,0,0,0,0,0,0,0,0,0,0,0,0,0,0,0,0,0,0,0,0,0,0,0,0"/>
                </v:shape>
                <v:shape id="AutoShape 67" o:spid="_x0000_s1034" style="position:absolute;left:5952;top:1307;width:1132;height:313;visibility:visible;mso-wrap-style:square;v-text-anchor:top" coordsize="1132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DjFcYA&#10;AADcAAAADwAAAGRycy9kb3ducmV2LnhtbESPQWvCQBCF74X+h2WE3nSjGKupq4jYUm82KqW3ITtN&#10;UrOzIbuJ6b/vCkJvM7z3vXmzXPemEh01rrSsYDyKQBBnVpecKzgdX4dzEM4ja6wsk4JfcrBePT4s&#10;MdH2yh/UpT4XIYRdggoK7+tESpcVZNCNbE0ctG/bGPRhbXKpG7yGcFPJSRTNpMGSw4UCa9oWlF3S&#10;1oQa6ULO4sNX+zlvf3bnro7l2/NeqadBv3kB4an3/+Y7/a4DF0/h9kyY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DjFcYAAADcAAAADwAAAAAAAAAAAAAAAACYAgAAZHJz&#10;L2Rvd25yZXYueG1sUEsFBgAAAAAEAAQA9QAAAIsDAAAAAA==&#10;" path="m116,62l78,74r30,27l1124,313r8,-39l116,62xm175,l165,3,,58,137,182r13,-1l165,165r-1,-13l108,101,35,86,43,47r118,l177,41r11,-3l193,26,190,16,186,5,175,xm43,47l35,86r73,15l90,85r-45,l53,51r12,l43,47xm53,51l45,85,78,74,53,51xm78,74l45,85r45,l78,74xm65,51r-12,l78,74,116,62,65,51xm161,47l43,47r73,15l161,47xe" fillcolor="#4f81bc" stroked="f">
                  <v:path arrowok="t" o:connecttype="custom" o:connectlocs="116,1370;78,1382;108,1409;1124,1621;1132,1582;116,1370;175,1308;165,1311;0,1366;137,1490;150,1489;165,1473;164,1460;108,1409;35,1394;43,1355;161,1355;177,1349;188,1346;193,1334;190,1324;186,1313;175,1308;43,1355;35,1394;108,1409;90,1393;45,1393;53,1359;65,1359;43,1355;53,1359;45,1393;78,1382;53,1359;78,1382;45,1393;90,1393;78,1382;65,1359;53,1359;78,1382;116,1370;65,1359;161,1355;43,1355;116,1370;161,1355" o:connectangles="0,0,0,0,0,0,0,0,0,0,0,0,0,0,0,0,0,0,0,0,0,0,0,0,0,0,0,0,0,0,0,0,0,0,0,0,0,0,0,0,0,0,0,0,0,0,0,0"/>
                </v:shape>
                <v:shape id="Text Box 66" o:spid="_x0000_s1035" type="#_x0000_t202" style="position:absolute;left:1824;top:153;width:4089;height: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hDHc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yEMdwgAAANwAAAAPAAAAAAAAAAAAAAAAAJgCAABkcnMvZG93&#10;bnJldi54bWxQSwUGAAAAAAQABAD1AAAAhwMAAAAA&#10;" filled="f" stroked="f">
                  <v:textbox inset="0,0,0,0">
                    <w:txbxContent>
                      <w:p w:rsidR="00BE04A7" w:rsidRDefault="00BE04A7">
                        <w:pPr>
                          <w:spacing w:line="247" w:lineRule="exact"/>
                          <w:rPr>
                            <w:rFonts w:ascii="Arial"/>
                            <w:i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Create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Trigger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</w:rPr>
                          <w:t>&lt;name&gt;</w:t>
                        </w:r>
                      </w:p>
                      <w:p w:rsidR="00BE04A7" w:rsidRDefault="00BE04A7">
                        <w:pPr>
                          <w:tabs>
                            <w:tab w:val="left" w:pos="1821"/>
                          </w:tabs>
                          <w:spacing w:before="93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Before|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3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color w:val="800000"/>
                          </w:rPr>
                          <w:t>After</w:t>
                        </w:r>
                        <w:proofErr w:type="gramEnd"/>
                        <w:r>
                          <w:rPr>
                            <w:rFonts w:ascii="Arial"/>
                            <w:b/>
                            <w:color w:val="800000"/>
                          </w:rPr>
                          <w:tab/>
                          <w:t>Insert|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Update|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Delete</w:t>
                        </w:r>
                      </w:p>
                    </w:txbxContent>
                  </v:textbox>
                </v:shape>
                <v:shape id="Text Box 65" o:spid="_x0000_s1036" type="#_x0000_t202" style="position:absolute;left:1824;top:1200;width:3740;height:5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ty9M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3L0xQAAANwAAAAPAAAAAAAAAAAAAAAAAJgCAABkcnMv&#10;ZG93bnJldi54bWxQSwUGAAAAAAQABAD1AAAAigMAAAAA&#10;" filled="f" stroked="f">
                  <v:textbox inset="0,0,0,0">
                    <w:txbxContent>
                      <w:p w:rsidR="00BE04A7" w:rsidRDefault="00BE04A7">
                        <w:pPr>
                          <w:spacing w:line="247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For Each Row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|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For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Each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Statement</w:t>
                        </w:r>
                      </w:p>
                      <w:p w:rsidR="00BE04A7" w:rsidRDefault="00BE04A7">
                        <w:pPr>
                          <w:spacing w:before="97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800000"/>
                          </w:rPr>
                          <w:t>….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B706F">
        <w:rPr>
          <w:rFonts w:ascii="Arial"/>
          <w:b/>
          <w:color w:val="6F2F9F"/>
        </w:rPr>
        <w:t>This</w:t>
      </w:r>
      <w:r w:rsidR="009B706F">
        <w:rPr>
          <w:rFonts w:ascii="Arial"/>
          <w:b/>
          <w:color w:val="6F2F9F"/>
          <w:spacing w:val="-3"/>
        </w:rPr>
        <w:t xml:space="preserve"> </w:t>
      </w:r>
      <w:r w:rsidR="009B706F">
        <w:rPr>
          <w:rFonts w:ascii="Arial"/>
          <w:b/>
          <w:color w:val="6F2F9F"/>
        </w:rPr>
        <w:t>is</w:t>
      </w:r>
      <w:r w:rsidR="009B706F">
        <w:rPr>
          <w:rFonts w:ascii="Arial"/>
          <w:b/>
          <w:color w:val="6F2F9F"/>
          <w:spacing w:val="-3"/>
        </w:rPr>
        <w:t xml:space="preserve"> </w:t>
      </w:r>
      <w:r w:rsidR="009B706F">
        <w:rPr>
          <w:rFonts w:ascii="Arial"/>
          <w:b/>
          <w:color w:val="6F2F9F"/>
        </w:rPr>
        <w:t>the</w:t>
      </w:r>
      <w:r w:rsidR="009B706F">
        <w:rPr>
          <w:rFonts w:ascii="Arial"/>
          <w:b/>
          <w:color w:val="6F2F9F"/>
          <w:spacing w:val="2"/>
        </w:rPr>
        <w:t xml:space="preserve"> </w:t>
      </w:r>
      <w:r w:rsidR="009B706F">
        <w:rPr>
          <w:rFonts w:ascii="Arial"/>
          <w:b/>
          <w:color w:val="6F2F9F"/>
        </w:rPr>
        <w:t>event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spacing w:before="10"/>
        <w:rPr>
          <w:rFonts w:ascii="Arial"/>
          <w:b/>
          <w:sz w:val="19"/>
        </w:rPr>
      </w:pPr>
    </w:p>
    <w:p w:rsidR="00B14EA8" w:rsidRDefault="009B706F">
      <w:pPr>
        <w:ind w:left="6852"/>
        <w:rPr>
          <w:rFonts w:ascii="Arial"/>
          <w:b/>
        </w:rPr>
      </w:pPr>
      <w:r>
        <w:rPr>
          <w:rFonts w:ascii="Arial"/>
          <w:b/>
          <w:color w:val="6F2F9F"/>
        </w:rPr>
        <w:t>This</w:t>
      </w:r>
      <w:r>
        <w:rPr>
          <w:rFonts w:ascii="Arial"/>
          <w:b/>
          <w:color w:val="6F2F9F"/>
          <w:spacing w:val="-5"/>
        </w:rPr>
        <w:t xml:space="preserve"> </w:t>
      </w:r>
      <w:r>
        <w:rPr>
          <w:rFonts w:ascii="Arial"/>
          <w:b/>
          <w:color w:val="6F2F9F"/>
        </w:rPr>
        <w:t>is</w:t>
      </w:r>
      <w:r>
        <w:rPr>
          <w:rFonts w:ascii="Arial"/>
          <w:b/>
          <w:color w:val="6F2F9F"/>
          <w:spacing w:val="-4"/>
        </w:rPr>
        <w:t xml:space="preserve"> </w:t>
      </w:r>
      <w:r>
        <w:rPr>
          <w:rFonts w:ascii="Arial"/>
          <w:b/>
          <w:color w:val="6F2F9F"/>
        </w:rPr>
        <w:t>the granularity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6569AC">
      <w:pPr>
        <w:pStyle w:val="BodyText"/>
        <w:spacing w:before="7"/>
        <w:rPr>
          <w:rFonts w:ascii="Arial"/>
          <w:b/>
          <w:sz w:val="11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47232" behindDoc="1" locked="0" layoutInCell="1" allowOverlap="1">
                <wp:simplePos x="0" y="0"/>
                <wp:positionH relativeFrom="page">
                  <wp:posOffset>1115060</wp:posOffset>
                </wp:positionH>
                <wp:positionV relativeFrom="paragraph">
                  <wp:posOffset>100330</wp:posOffset>
                </wp:positionV>
                <wp:extent cx="2571115" cy="1076960"/>
                <wp:effectExtent l="0" t="0" r="0" b="0"/>
                <wp:wrapTopAndBottom/>
                <wp:docPr id="142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115" cy="1076960"/>
                        </a:xfrm>
                        <a:prstGeom prst="rect">
                          <a:avLst/>
                        </a:prstGeom>
                        <a:solidFill>
                          <a:srgbClr val="DBE4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spacing w:before="167"/>
                              <w:ind w:left="145"/>
                              <w:rPr>
                                <w:rFonts w:ascii="Arial"/>
                                <w:i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00000"/>
                              </w:rPr>
                              <w:t>Create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</w:rPr>
                              <w:t>Trigger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</w:rPr>
                              <w:t>XYZ</w:t>
                            </w:r>
                          </w:p>
                          <w:p w:rsidR="00BE04A7" w:rsidRDefault="00BE04A7">
                            <w:pPr>
                              <w:spacing w:before="79"/>
                              <w:ind w:left="145"/>
                            </w:pP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1"/>
                              </w:rPr>
                              <w:t>After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1"/>
                              </w:rPr>
                              <w:t>Update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</w:rPr>
                              <w:t>ON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14"/>
                              </w:rPr>
                              <w:t xml:space="preserve"> </w:t>
                            </w:r>
                            <w:r>
                              <w:t>&lt;tablename&gt;</w:t>
                            </w:r>
                          </w:p>
                          <w:p w:rsidR="00BE04A7" w:rsidRDefault="00BE04A7">
                            <w:pPr>
                              <w:spacing w:before="97"/>
                              <w:ind w:left="145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00000"/>
                              </w:rPr>
                              <w:t>For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</w:rPr>
                              <w:t>each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800000"/>
                              </w:rPr>
                              <w:t>statement</w:t>
                            </w:r>
                          </w:p>
                          <w:p w:rsidR="00BE04A7" w:rsidRDefault="00BE04A7">
                            <w:pPr>
                              <w:spacing w:before="112"/>
                              <w:ind w:left="145"/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800000"/>
                              </w:rPr>
                              <w:t>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3" o:spid="_x0000_s1037" type="#_x0000_t202" style="position:absolute;margin-left:87.8pt;margin-top:7.9pt;width:202.45pt;height:84.8pt;z-index:-156692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" fillcolor="#dbe4f0" stroked="f">
                <v:textbox inset="0,0,0,0">
                  <w:txbxContent>
                    <w:p w:rsidR="00BE04A7" w:rsidRDefault="00BE04A7">
                      <w:pPr>
                        <w:spacing w:before="167"/>
                        <w:ind w:left="145"/>
                        <w:rPr>
                          <w:rFonts w:ascii="Arial"/>
                          <w:i/>
                        </w:rPr>
                      </w:pPr>
                      <w:r>
                        <w:rPr>
                          <w:rFonts w:ascii="Arial"/>
                          <w:b/>
                          <w:color w:val="800000"/>
                        </w:rPr>
                        <w:t>Create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</w:rPr>
                        <w:t>Trigger</w:t>
                      </w:r>
                      <w:r>
                        <w:rPr>
                          <w:rFonts w:ascii="Arial"/>
                          <w:b/>
                          <w:color w:val="800000"/>
                          <w:spacing w:val="3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</w:rPr>
                        <w:t>XYZ</w:t>
                      </w:r>
                    </w:p>
                    <w:p w:rsidR="00BE04A7" w:rsidRDefault="00BE04A7">
                      <w:pPr>
                        <w:spacing w:before="79"/>
                        <w:ind w:left="145"/>
                      </w:pPr>
                      <w:r>
                        <w:rPr>
                          <w:rFonts w:ascii="Arial"/>
                          <w:b/>
                          <w:color w:val="800000"/>
                          <w:spacing w:val="-1"/>
                        </w:rPr>
                        <w:t>After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1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1"/>
                        </w:rPr>
                        <w:t>Update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1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</w:rPr>
                        <w:t>ON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14"/>
                        </w:rPr>
                        <w:t xml:space="preserve"> </w:t>
                      </w:r>
                      <w:r>
                        <w:t>&lt;tablename&gt;</w:t>
                      </w:r>
                    </w:p>
                    <w:p w:rsidR="00BE04A7" w:rsidRDefault="00BE04A7">
                      <w:pPr>
                        <w:spacing w:before="97"/>
                        <w:ind w:left="145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color w:val="800000"/>
                        </w:rPr>
                        <w:t>For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</w:rPr>
                        <w:t>each</w:t>
                      </w:r>
                      <w:r>
                        <w:rPr>
                          <w:rFonts w:ascii="Arial"/>
                          <w:b/>
                          <w:color w:val="800000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800000"/>
                        </w:rPr>
                        <w:t>statement</w:t>
                      </w:r>
                    </w:p>
                    <w:p w:rsidR="00BE04A7" w:rsidRDefault="00BE04A7">
                      <w:pPr>
                        <w:spacing w:before="112"/>
                        <w:ind w:left="145"/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  <w:color w:val="800000"/>
                        </w:rPr>
                        <w:t>….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47744" behindDoc="1" locked="0" layoutInCell="1" allowOverlap="1">
                <wp:simplePos x="0" y="0"/>
                <wp:positionH relativeFrom="page">
                  <wp:posOffset>4561840</wp:posOffset>
                </wp:positionH>
                <wp:positionV relativeFrom="paragraph">
                  <wp:posOffset>100330</wp:posOffset>
                </wp:positionV>
                <wp:extent cx="2477135" cy="1037590"/>
                <wp:effectExtent l="0" t="0" r="0" b="0"/>
                <wp:wrapTopAndBottom/>
                <wp:docPr id="140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7135" cy="1037590"/>
                        </a:xfrm>
                        <a:prstGeom prst="rect">
                          <a:avLst/>
                        </a:prstGeom>
                        <a:solidFill>
                          <a:srgbClr val="DBE4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spacing w:before="174"/>
                              <w:ind w:left="148"/>
                              <w:rPr>
                                <w:rFonts w:ascii="Cambria"/>
                                <w:b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Create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Trigger XYZ</w:t>
                            </w:r>
                          </w:p>
                          <w:p w:rsidR="00BE04A7" w:rsidRDefault="00BE04A7">
                            <w:pPr>
                              <w:spacing w:before="92" w:line="331" w:lineRule="auto"/>
                              <w:ind w:left="148" w:right="632"/>
                              <w:rPr>
                                <w:rFonts w:ascii="Cambria"/>
                                <w:b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Before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Delete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ON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&lt;tablename&gt;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For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each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800000"/>
                              </w:rPr>
                              <w:t>row</w:t>
                            </w:r>
                          </w:p>
                          <w:p w:rsidR="00BE04A7" w:rsidRDefault="00BE04A7">
                            <w:pPr>
                              <w:spacing w:line="256" w:lineRule="exact"/>
                              <w:ind w:left="148"/>
                              <w:rPr>
                                <w:rFonts w:ascii="Cambria" w:hAnsi="Cambria"/>
                                <w:b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800000"/>
                              </w:rPr>
                              <w:t>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38" type="#_x0000_t202" style="position:absolute;margin-left:359.2pt;margin-top:7.9pt;width:195.05pt;height:81.7pt;z-index:-15668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" fillcolor="#dbe4f0" stroked="f">
                <v:textbox inset="0,0,0,0">
                  <w:txbxContent>
                    <w:p w:rsidR="00BE04A7" w:rsidRDefault="00BE04A7">
                      <w:pPr>
                        <w:spacing w:before="174"/>
                        <w:ind w:left="148"/>
                        <w:rPr>
                          <w:rFonts w:ascii="Cambria"/>
                          <w:b/>
                        </w:rPr>
                      </w:pPr>
                      <w:r>
                        <w:rPr>
                          <w:rFonts w:ascii="Cambria"/>
                          <w:b/>
                          <w:color w:val="800000"/>
                        </w:rPr>
                        <w:t>Create</w:t>
                      </w:r>
                      <w:r>
                        <w:rPr>
                          <w:rFonts w:ascii="Cambria"/>
                          <w:b/>
                          <w:color w:val="8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800000"/>
                        </w:rPr>
                        <w:t>Trigger XYZ</w:t>
                      </w:r>
                    </w:p>
                    <w:p w:rsidR="00BE04A7" w:rsidRDefault="00BE04A7">
                      <w:pPr>
                        <w:spacing w:before="92" w:line="331" w:lineRule="auto"/>
                        <w:ind w:left="148" w:right="632"/>
                        <w:rPr>
                          <w:rFonts w:ascii="Cambria"/>
                          <w:b/>
                        </w:rPr>
                      </w:pPr>
                      <w:r>
                        <w:rPr>
                          <w:rFonts w:ascii="Cambria"/>
                          <w:b/>
                          <w:color w:val="800000"/>
                        </w:rPr>
                        <w:t>Before</w:t>
                      </w:r>
                      <w:r>
                        <w:rPr>
                          <w:rFonts w:ascii="Cambria"/>
                          <w:b/>
                          <w:color w:val="80000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800000"/>
                        </w:rPr>
                        <w:t>Delete</w:t>
                      </w:r>
                      <w:r>
                        <w:rPr>
                          <w:rFonts w:ascii="Cambria"/>
                          <w:b/>
                          <w:color w:val="80000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800000"/>
                        </w:rPr>
                        <w:t>ON</w:t>
                      </w:r>
                      <w:r>
                        <w:rPr>
                          <w:rFonts w:ascii="Cambria"/>
                          <w:b/>
                          <w:color w:val="80000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800000"/>
                        </w:rPr>
                        <w:t>&lt;tablename&gt;</w:t>
                      </w:r>
                      <w:r>
                        <w:rPr>
                          <w:rFonts w:ascii="Cambria"/>
                          <w:b/>
                          <w:color w:val="800000"/>
                          <w:spacing w:val="-4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ambria"/>
                          <w:b/>
                          <w:color w:val="800000"/>
                        </w:rPr>
                        <w:t>For</w:t>
                      </w:r>
                      <w:proofErr w:type="gramEnd"/>
                      <w:r>
                        <w:rPr>
                          <w:rFonts w:ascii="Cambria"/>
                          <w:b/>
                          <w:color w:val="800000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800000"/>
                        </w:rPr>
                        <w:t>each</w:t>
                      </w:r>
                      <w:r>
                        <w:rPr>
                          <w:rFonts w:ascii="Cambria"/>
                          <w:b/>
                          <w:color w:val="800000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800000"/>
                        </w:rPr>
                        <w:t>row</w:t>
                      </w:r>
                    </w:p>
                    <w:p w:rsidR="00BE04A7" w:rsidRDefault="00BE04A7">
                      <w:pPr>
                        <w:spacing w:line="256" w:lineRule="exact"/>
                        <w:ind w:left="148"/>
                        <w:rPr>
                          <w:rFonts w:ascii="Cambria" w:hAnsi="Cambria"/>
                          <w:b/>
                        </w:rPr>
                      </w:pPr>
                      <w:r>
                        <w:rPr>
                          <w:rFonts w:ascii="Cambria" w:hAnsi="Cambria"/>
                          <w:b/>
                          <w:color w:val="800000"/>
                        </w:rPr>
                        <w:t>….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spacing w:before="8"/>
        <w:rPr>
          <w:rFonts w:ascii="Arial"/>
          <w:b/>
          <w:sz w:val="26"/>
        </w:rPr>
      </w:pPr>
    </w:p>
    <w:p w:rsidR="00B14EA8" w:rsidRDefault="00B14EA8">
      <w:pPr>
        <w:rPr>
          <w:rFonts w:ascii="Arial"/>
          <w:sz w:val="26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6569AC">
      <w:pPr>
        <w:pStyle w:val="BodyText"/>
        <w:spacing w:before="80"/>
        <w:ind w:left="1013"/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15790080" behindDoc="0" locked="0" layoutInCell="1" allowOverlap="1">
                <wp:simplePos x="0" y="0"/>
                <wp:positionH relativeFrom="page">
                  <wp:posOffset>1697990</wp:posOffset>
                </wp:positionH>
                <wp:positionV relativeFrom="paragraph">
                  <wp:posOffset>-496570</wp:posOffset>
                </wp:positionV>
                <wp:extent cx="354965" cy="530225"/>
                <wp:effectExtent l="0" t="0" r="0" b="0"/>
                <wp:wrapNone/>
                <wp:docPr id="134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965" cy="530225"/>
                          <a:chOff x="2674" y="-782"/>
                          <a:chExt cx="559" cy="835"/>
                        </a:xfrm>
                      </wpg:grpSpPr>
                      <wps:wsp>
                        <wps:cNvPr id="136" name="AutoShape 61"/>
                        <wps:cNvSpPr>
                          <a:spLocks/>
                        </wps:cNvSpPr>
                        <wps:spPr bwMode="auto">
                          <a:xfrm>
                            <a:off x="2674" y="-751"/>
                            <a:ext cx="559" cy="803"/>
                          </a:xfrm>
                          <a:custGeom>
                            <a:avLst/>
                            <a:gdLst>
                              <a:gd name="T0" fmla="+- 0 3188 2674"/>
                              <a:gd name="T1" fmla="*/ T0 w 559"/>
                              <a:gd name="T2" fmla="+- 0 -685 -751"/>
                              <a:gd name="T3" fmla="*/ -685 h 803"/>
                              <a:gd name="T4" fmla="+- 0 3152 2674"/>
                              <a:gd name="T5" fmla="*/ T4 w 559"/>
                              <a:gd name="T6" fmla="+- 0 -669 -751"/>
                              <a:gd name="T7" fmla="*/ -669 h 803"/>
                              <a:gd name="T8" fmla="+- 0 2674 2674"/>
                              <a:gd name="T9" fmla="*/ T8 w 559"/>
                              <a:gd name="T10" fmla="+- 0 30 -751"/>
                              <a:gd name="T11" fmla="*/ 30 h 803"/>
                              <a:gd name="T12" fmla="+- 0 2708 2674"/>
                              <a:gd name="T13" fmla="*/ T12 w 559"/>
                              <a:gd name="T14" fmla="+- 0 52 -751"/>
                              <a:gd name="T15" fmla="*/ 52 h 803"/>
                              <a:gd name="T16" fmla="+- 0 3185 2674"/>
                              <a:gd name="T17" fmla="*/ T16 w 559"/>
                              <a:gd name="T18" fmla="+- 0 -646 -751"/>
                              <a:gd name="T19" fmla="*/ -646 h 803"/>
                              <a:gd name="T20" fmla="+- 0 3188 2674"/>
                              <a:gd name="T21" fmla="*/ T20 w 559"/>
                              <a:gd name="T22" fmla="+- 0 -685 -751"/>
                              <a:gd name="T23" fmla="*/ -685 h 803"/>
                              <a:gd name="T24" fmla="+- 0 3231 2674"/>
                              <a:gd name="T25" fmla="*/ T24 w 559"/>
                              <a:gd name="T26" fmla="+- 0 -729 -751"/>
                              <a:gd name="T27" fmla="*/ -729 h 803"/>
                              <a:gd name="T28" fmla="+- 0 3194 2674"/>
                              <a:gd name="T29" fmla="*/ T28 w 559"/>
                              <a:gd name="T30" fmla="+- 0 -729 -751"/>
                              <a:gd name="T31" fmla="*/ -729 h 803"/>
                              <a:gd name="T32" fmla="+- 0 3227 2674"/>
                              <a:gd name="T33" fmla="*/ T32 w 559"/>
                              <a:gd name="T34" fmla="+- 0 -707 -751"/>
                              <a:gd name="T35" fmla="*/ -707 h 803"/>
                              <a:gd name="T36" fmla="+- 0 3185 2674"/>
                              <a:gd name="T37" fmla="*/ T36 w 559"/>
                              <a:gd name="T38" fmla="+- 0 -646 -751"/>
                              <a:gd name="T39" fmla="*/ -646 h 803"/>
                              <a:gd name="T40" fmla="+- 0 3180 2674"/>
                              <a:gd name="T41" fmla="*/ T40 w 559"/>
                              <a:gd name="T42" fmla="+- 0 -570 -751"/>
                              <a:gd name="T43" fmla="*/ -570 h 803"/>
                              <a:gd name="T44" fmla="+- 0 3188 2674"/>
                              <a:gd name="T45" fmla="*/ T44 w 559"/>
                              <a:gd name="T46" fmla="+- 0 -560 -751"/>
                              <a:gd name="T47" fmla="*/ -560 h 803"/>
                              <a:gd name="T48" fmla="+- 0 3210 2674"/>
                              <a:gd name="T49" fmla="*/ T48 w 559"/>
                              <a:gd name="T50" fmla="+- 0 -559 -751"/>
                              <a:gd name="T51" fmla="*/ -559 h 803"/>
                              <a:gd name="T52" fmla="+- 0 3220 2674"/>
                              <a:gd name="T53" fmla="*/ T52 w 559"/>
                              <a:gd name="T54" fmla="+- 0 -567 -751"/>
                              <a:gd name="T55" fmla="*/ -567 h 803"/>
                              <a:gd name="T56" fmla="+- 0 3231 2674"/>
                              <a:gd name="T57" fmla="*/ T56 w 559"/>
                              <a:gd name="T58" fmla="+- 0 -729 -751"/>
                              <a:gd name="T59" fmla="*/ -729 h 803"/>
                              <a:gd name="T60" fmla="+- 0 3233 2674"/>
                              <a:gd name="T61" fmla="*/ T60 w 559"/>
                              <a:gd name="T62" fmla="+- 0 -751 -751"/>
                              <a:gd name="T63" fmla="*/ -751 h 803"/>
                              <a:gd name="T64" fmla="+- 0 3076 2674"/>
                              <a:gd name="T65" fmla="*/ T64 w 559"/>
                              <a:gd name="T66" fmla="+- 0 -677 -751"/>
                              <a:gd name="T67" fmla="*/ -677 h 803"/>
                              <a:gd name="T68" fmla="+- 0 3066 2674"/>
                              <a:gd name="T69" fmla="*/ T68 w 559"/>
                              <a:gd name="T70" fmla="+- 0 -672 -751"/>
                              <a:gd name="T71" fmla="*/ -672 h 803"/>
                              <a:gd name="T72" fmla="+- 0 3062 2674"/>
                              <a:gd name="T73" fmla="*/ T72 w 559"/>
                              <a:gd name="T74" fmla="+- 0 -660 -751"/>
                              <a:gd name="T75" fmla="*/ -660 h 803"/>
                              <a:gd name="T76" fmla="+- 0 3072 2674"/>
                              <a:gd name="T77" fmla="*/ T76 w 559"/>
                              <a:gd name="T78" fmla="+- 0 -640 -751"/>
                              <a:gd name="T79" fmla="*/ -640 h 803"/>
                              <a:gd name="T80" fmla="+- 0 3083 2674"/>
                              <a:gd name="T81" fmla="*/ T80 w 559"/>
                              <a:gd name="T82" fmla="+- 0 -636 -751"/>
                              <a:gd name="T83" fmla="*/ -636 h 803"/>
                              <a:gd name="T84" fmla="+- 0 3152 2674"/>
                              <a:gd name="T85" fmla="*/ T84 w 559"/>
                              <a:gd name="T86" fmla="+- 0 -669 -751"/>
                              <a:gd name="T87" fmla="*/ -669 h 803"/>
                              <a:gd name="T88" fmla="+- 0 3194 2674"/>
                              <a:gd name="T89" fmla="*/ T88 w 559"/>
                              <a:gd name="T90" fmla="+- 0 -729 -751"/>
                              <a:gd name="T91" fmla="*/ -729 h 803"/>
                              <a:gd name="T92" fmla="+- 0 3231 2674"/>
                              <a:gd name="T93" fmla="*/ T92 w 559"/>
                              <a:gd name="T94" fmla="+- 0 -729 -751"/>
                              <a:gd name="T95" fmla="*/ -729 h 803"/>
                              <a:gd name="T96" fmla="+- 0 3233 2674"/>
                              <a:gd name="T97" fmla="*/ T96 w 559"/>
                              <a:gd name="T98" fmla="+- 0 -751 -751"/>
                              <a:gd name="T99" fmla="*/ -751 h 803"/>
                              <a:gd name="T100" fmla="+- 0 3208 2674"/>
                              <a:gd name="T101" fmla="*/ T100 w 559"/>
                              <a:gd name="T102" fmla="+- 0 -720 -751"/>
                              <a:gd name="T103" fmla="*/ -720 h 803"/>
                              <a:gd name="T104" fmla="+- 0 3190 2674"/>
                              <a:gd name="T105" fmla="*/ T104 w 559"/>
                              <a:gd name="T106" fmla="+- 0 -720 -751"/>
                              <a:gd name="T107" fmla="*/ -720 h 803"/>
                              <a:gd name="T108" fmla="+- 0 3219 2674"/>
                              <a:gd name="T109" fmla="*/ T108 w 559"/>
                              <a:gd name="T110" fmla="+- 0 -700 -751"/>
                              <a:gd name="T111" fmla="*/ -700 h 803"/>
                              <a:gd name="T112" fmla="+- 0 3188 2674"/>
                              <a:gd name="T113" fmla="*/ T112 w 559"/>
                              <a:gd name="T114" fmla="+- 0 -685 -751"/>
                              <a:gd name="T115" fmla="*/ -685 h 803"/>
                              <a:gd name="T116" fmla="+- 0 3185 2674"/>
                              <a:gd name="T117" fmla="*/ T116 w 559"/>
                              <a:gd name="T118" fmla="+- 0 -646 -751"/>
                              <a:gd name="T119" fmla="*/ -646 h 803"/>
                              <a:gd name="T120" fmla="+- 0 3227 2674"/>
                              <a:gd name="T121" fmla="*/ T120 w 559"/>
                              <a:gd name="T122" fmla="+- 0 -707 -751"/>
                              <a:gd name="T123" fmla="*/ -707 h 803"/>
                              <a:gd name="T124" fmla="+- 0 3208 2674"/>
                              <a:gd name="T125" fmla="*/ T124 w 559"/>
                              <a:gd name="T126" fmla="+- 0 -720 -751"/>
                              <a:gd name="T127" fmla="*/ -720 h 803"/>
                              <a:gd name="T128" fmla="+- 0 3194 2674"/>
                              <a:gd name="T129" fmla="*/ T128 w 559"/>
                              <a:gd name="T130" fmla="+- 0 -729 -751"/>
                              <a:gd name="T131" fmla="*/ -729 h 803"/>
                              <a:gd name="T132" fmla="+- 0 3152 2674"/>
                              <a:gd name="T133" fmla="*/ T132 w 559"/>
                              <a:gd name="T134" fmla="+- 0 -669 -751"/>
                              <a:gd name="T135" fmla="*/ -669 h 803"/>
                              <a:gd name="T136" fmla="+- 0 3188 2674"/>
                              <a:gd name="T137" fmla="*/ T136 w 559"/>
                              <a:gd name="T138" fmla="+- 0 -685 -751"/>
                              <a:gd name="T139" fmla="*/ -685 h 803"/>
                              <a:gd name="T140" fmla="+- 0 3190 2674"/>
                              <a:gd name="T141" fmla="*/ T140 w 559"/>
                              <a:gd name="T142" fmla="+- 0 -720 -751"/>
                              <a:gd name="T143" fmla="*/ -720 h 803"/>
                              <a:gd name="T144" fmla="+- 0 3208 2674"/>
                              <a:gd name="T145" fmla="*/ T144 w 559"/>
                              <a:gd name="T146" fmla="+- 0 -720 -751"/>
                              <a:gd name="T147" fmla="*/ -720 h 803"/>
                              <a:gd name="T148" fmla="+- 0 3194 2674"/>
                              <a:gd name="T149" fmla="*/ T148 w 559"/>
                              <a:gd name="T150" fmla="+- 0 -729 -751"/>
                              <a:gd name="T151" fmla="*/ -729 h 803"/>
                              <a:gd name="T152" fmla="+- 0 3190 2674"/>
                              <a:gd name="T153" fmla="*/ T152 w 559"/>
                              <a:gd name="T154" fmla="+- 0 -720 -751"/>
                              <a:gd name="T155" fmla="*/ -720 h 803"/>
                              <a:gd name="T156" fmla="+- 0 3188 2674"/>
                              <a:gd name="T157" fmla="*/ T156 w 559"/>
                              <a:gd name="T158" fmla="+- 0 -685 -751"/>
                              <a:gd name="T159" fmla="*/ -685 h 803"/>
                              <a:gd name="T160" fmla="+- 0 3219 2674"/>
                              <a:gd name="T161" fmla="*/ T160 w 559"/>
                              <a:gd name="T162" fmla="+- 0 -700 -751"/>
                              <a:gd name="T163" fmla="*/ -700 h 803"/>
                              <a:gd name="T164" fmla="+- 0 3190 2674"/>
                              <a:gd name="T165" fmla="*/ T164 w 559"/>
                              <a:gd name="T166" fmla="+- 0 -720 -751"/>
                              <a:gd name="T167" fmla="*/ -720 h 8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559" h="803">
                                <a:moveTo>
                                  <a:pt x="514" y="66"/>
                                </a:moveTo>
                                <a:lnTo>
                                  <a:pt x="478" y="82"/>
                                </a:lnTo>
                                <a:lnTo>
                                  <a:pt x="0" y="781"/>
                                </a:lnTo>
                                <a:lnTo>
                                  <a:pt x="34" y="803"/>
                                </a:lnTo>
                                <a:lnTo>
                                  <a:pt x="511" y="105"/>
                                </a:lnTo>
                                <a:lnTo>
                                  <a:pt x="514" y="66"/>
                                </a:lnTo>
                                <a:close/>
                                <a:moveTo>
                                  <a:pt x="557" y="22"/>
                                </a:moveTo>
                                <a:lnTo>
                                  <a:pt x="520" y="22"/>
                                </a:lnTo>
                                <a:lnTo>
                                  <a:pt x="553" y="44"/>
                                </a:lnTo>
                                <a:lnTo>
                                  <a:pt x="511" y="105"/>
                                </a:lnTo>
                                <a:lnTo>
                                  <a:pt x="506" y="181"/>
                                </a:lnTo>
                                <a:lnTo>
                                  <a:pt x="514" y="191"/>
                                </a:lnTo>
                                <a:lnTo>
                                  <a:pt x="536" y="192"/>
                                </a:lnTo>
                                <a:lnTo>
                                  <a:pt x="546" y="184"/>
                                </a:lnTo>
                                <a:lnTo>
                                  <a:pt x="557" y="22"/>
                                </a:lnTo>
                                <a:close/>
                                <a:moveTo>
                                  <a:pt x="559" y="0"/>
                                </a:moveTo>
                                <a:lnTo>
                                  <a:pt x="402" y="74"/>
                                </a:lnTo>
                                <a:lnTo>
                                  <a:pt x="392" y="79"/>
                                </a:lnTo>
                                <a:lnTo>
                                  <a:pt x="388" y="91"/>
                                </a:lnTo>
                                <a:lnTo>
                                  <a:pt x="398" y="111"/>
                                </a:lnTo>
                                <a:lnTo>
                                  <a:pt x="409" y="115"/>
                                </a:lnTo>
                                <a:lnTo>
                                  <a:pt x="478" y="82"/>
                                </a:lnTo>
                                <a:lnTo>
                                  <a:pt x="520" y="22"/>
                                </a:lnTo>
                                <a:lnTo>
                                  <a:pt x="557" y="22"/>
                                </a:lnTo>
                                <a:lnTo>
                                  <a:pt x="559" y="0"/>
                                </a:lnTo>
                                <a:close/>
                                <a:moveTo>
                                  <a:pt x="534" y="31"/>
                                </a:moveTo>
                                <a:lnTo>
                                  <a:pt x="516" y="31"/>
                                </a:lnTo>
                                <a:lnTo>
                                  <a:pt x="545" y="51"/>
                                </a:lnTo>
                                <a:lnTo>
                                  <a:pt x="514" y="66"/>
                                </a:lnTo>
                                <a:lnTo>
                                  <a:pt x="511" y="105"/>
                                </a:lnTo>
                                <a:lnTo>
                                  <a:pt x="553" y="44"/>
                                </a:lnTo>
                                <a:lnTo>
                                  <a:pt x="534" y="31"/>
                                </a:lnTo>
                                <a:close/>
                                <a:moveTo>
                                  <a:pt x="520" y="22"/>
                                </a:moveTo>
                                <a:lnTo>
                                  <a:pt x="478" y="82"/>
                                </a:lnTo>
                                <a:lnTo>
                                  <a:pt x="514" y="66"/>
                                </a:lnTo>
                                <a:lnTo>
                                  <a:pt x="516" y="31"/>
                                </a:lnTo>
                                <a:lnTo>
                                  <a:pt x="534" y="31"/>
                                </a:lnTo>
                                <a:lnTo>
                                  <a:pt x="520" y="22"/>
                                </a:lnTo>
                                <a:close/>
                                <a:moveTo>
                                  <a:pt x="516" y="31"/>
                                </a:moveTo>
                                <a:lnTo>
                                  <a:pt x="514" y="66"/>
                                </a:lnTo>
                                <a:lnTo>
                                  <a:pt x="545" y="51"/>
                                </a:lnTo>
                                <a:lnTo>
                                  <a:pt x="516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AutoShape 60"/>
                        <wps:cNvSpPr>
                          <a:spLocks/>
                        </wps:cNvSpPr>
                        <wps:spPr bwMode="auto">
                          <a:xfrm>
                            <a:off x="2674" y="-783"/>
                            <a:ext cx="559" cy="803"/>
                          </a:xfrm>
                          <a:custGeom>
                            <a:avLst/>
                            <a:gdLst>
                              <a:gd name="T0" fmla="+- 0 3188 2674"/>
                              <a:gd name="T1" fmla="*/ T0 w 559"/>
                              <a:gd name="T2" fmla="+- 0 -717 -782"/>
                              <a:gd name="T3" fmla="*/ -717 h 803"/>
                              <a:gd name="T4" fmla="+- 0 3152 2674"/>
                              <a:gd name="T5" fmla="*/ T4 w 559"/>
                              <a:gd name="T6" fmla="+- 0 -700 -782"/>
                              <a:gd name="T7" fmla="*/ -700 h 803"/>
                              <a:gd name="T8" fmla="+- 0 2674 2674"/>
                              <a:gd name="T9" fmla="*/ T8 w 559"/>
                              <a:gd name="T10" fmla="+- 0 -2 -782"/>
                              <a:gd name="T11" fmla="*/ -2 h 803"/>
                              <a:gd name="T12" fmla="+- 0 2708 2674"/>
                              <a:gd name="T13" fmla="*/ T12 w 559"/>
                              <a:gd name="T14" fmla="+- 0 21 -782"/>
                              <a:gd name="T15" fmla="*/ 21 h 803"/>
                              <a:gd name="T16" fmla="+- 0 3185 2674"/>
                              <a:gd name="T17" fmla="*/ T16 w 559"/>
                              <a:gd name="T18" fmla="+- 0 -677 -782"/>
                              <a:gd name="T19" fmla="*/ -677 h 803"/>
                              <a:gd name="T20" fmla="+- 0 3188 2674"/>
                              <a:gd name="T21" fmla="*/ T20 w 559"/>
                              <a:gd name="T22" fmla="+- 0 -717 -782"/>
                              <a:gd name="T23" fmla="*/ -717 h 803"/>
                              <a:gd name="T24" fmla="+- 0 3231 2674"/>
                              <a:gd name="T25" fmla="*/ T24 w 559"/>
                              <a:gd name="T26" fmla="+- 0 -761 -782"/>
                              <a:gd name="T27" fmla="*/ -761 h 803"/>
                              <a:gd name="T28" fmla="+- 0 3194 2674"/>
                              <a:gd name="T29" fmla="*/ T28 w 559"/>
                              <a:gd name="T30" fmla="+- 0 -761 -782"/>
                              <a:gd name="T31" fmla="*/ -761 h 803"/>
                              <a:gd name="T32" fmla="+- 0 3227 2674"/>
                              <a:gd name="T33" fmla="*/ T32 w 559"/>
                              <a:gd name="T34" fmla="+- 0 -738 -782"/>
                              <a:gd name="T35" fmla="*/ -738 h 803"/>
                              <a:gd name="T36" fmla="+- 0 3185 2674"/>
                              <a:gd name="T37" fmla="*/ T36 w 559"/>
                              <a:gd name="T38" fmla="+- 0 -677 -782"/>
                              <a:gd name="T39" fmla="*/ -677 h 803"/>
                              <a:gd name="T40" fmla="+- 0 3180 2674"/>
                              <a:gd name="T41" fmla="*/ T40 w 559"/>
                              <a:gd name="T42" fmla="+- 0 -601 -782"/>
                              <a:gd name="T43" fmla="*/ -601 h 803"/>
                              <a:gd name="T44" fmla="+- 0 3188 2674"/>
                              <a:gd name="T45" fmla="*/ T44 w 559"/>
                              <a:gd name="T46" fmla="+- 0 -592 -782"/>
                              <a:gd name="T47" fmla="*/ -592 h 803"/>
                              <a:gd name="T48" fmla="+- 0 3210 2674"/>
                              <a:gd name="T49" fmla="*/ T48 w 559"/>
                              <a:gd name="T50" fmla="+- 0 -590 -782"/>
                              <a:gd name="T51" fmla="*/ -590 h 803"/>
                              <a:gd name="T52" fmla="+- 0 3220 2674"/>
                              <a:gd name="T53" fmla="*/ T52 w 559"/>
                              <a:gd name="T54" fmla="+- 0 -599 -782"/>
                              <a:gd name="T55" fmla="*/ -599 h 803"/>
                              <a:gd name="T56" fmla="+- 0 3231 2674"/>
                              <a:gd name="T57" fmla="*/ T56 w 559"/>
                              <a:gd name="T58" fmla="+- 0 -761 -782"/>
                              <a:gd name="T59" fmla="*/ -761 h 803"/>
                              <a:gd name="T60" fmla="+- 0 3233 2674"/>
                              <a:gd name="T61" fmla="*/ T60 w 559"/>
                              <a:gd name="T62" fmla="+- 0 -782 -782"/>
                              <a:gd name="T63" fmla="*/ -782 h 803"/>
                              <a:gd name="T64" fmla="+- 0 3066 2674"/>
                              <a:gd name="T65" fmla="*/ T64 w 559"/>
                              <a:gd name="T66" fmla="+- 0 -703 -782"/>
                              <a:gd name="T67" fmla="*/ -703 h 803"/>
                              <a:gd name="T68" fmla="+- 0 3062 2674"/>
                              <a:gd name="T69" fmla="*/ T68 w 559"/>
                              <a:gd name="T70" fmla="+- 0 -692 -782"/>
                              <a:gd name="T71" fmla="*/ -692 h 803"/>
                              <a:gd name="T72" fmla="+- 0 3072 2674"/>
                              <a:gd name="T73" fmla="*/ T72 w 559"/>
                              <a:gd name="T74" fmla="+- 0 -672 -782"/>
                              <a:gd name="T75" fmla="*/ -672 h 803"/>
                              <a:gd name="T76" fmla="+- 0 3083 2674"/>
                              <a:gd name="T77" fmla="*/ T76 w 559"/>
                              <a:gd name="T78" fmla="+- 0 -667 -782"/>
                              <a:gd name="T79" fmla="*/ -667 h 803"/>
                              <a:gd name="T80" fmla="+- 0 3152 2674"/>
                              <a:gd name="T81" fmla="*/ T80 w 559"/>
                              <a:gd name="T82" fmla="+- 0 -700 -782"/>
                              <a:gd name="T83" fmla="*/ -700 h 803"/>
                              <a:gd name="T84" fmla="+- 0 3194 2674"/>
                              <a:gd name="T85" fmla="*/ T84 w 559"/>
                              <a:gd name="T86" fmla="+- 0 -761 -782"/>
                              <a:gd name="T87" fmla="*/ -761 h 803"/>
                              <a:gd name="T88" fmla="+- 0 3231 2674"/>
                              <a:gd name="T89" fmla="*/ T88 w 559"/>
                              <a:gd name="T90" fmla="+- 0 -761 -782"/>
                              <a:gd name="T91" fmla="*/ -761 h 803"/>
                              <a:gd name="T92" fmla="+- 0 3233 2674"/>
                              <a:gd name="T93" fmla="*/ T92 w 559"/>
                              <a:gd name="T94" fmla="+- 0 -782 -782"/>
                              <a:gd name="T95" fmla="*/ -782 h 803"/>
                              <a:gd name="T96" fmla="+- 0 3208 2674"/>
                              <a:gd name="T97" fmla="*/ T96 w 559"/>
                              <a:gd name="T98" fmla="+- 0 -751 -782"/>
                              <a:gd name="T99" fmla="*/ -751 h 803"/>
                              <a:gd name="T100" fmla="+- 0 3190 2674"/>
                              <a:gd name="T101" fmla="*/ T100 w 559"/>
                              <a:gd name="T102" fmla="+- 0 -751 -782"/>
                              <a:gd name="T103" fmla="*/ -751 h 803"/>
                              <a:gd name="T104" fmla="+- 0 3219 2674"/>
                              <a:gd name="T105" fmla="*/ T104 w 559"/>
                              <a:gd name="T106" fmla="+- 0 -732 -782"/>
                              <a:gd name="T107" fmla="*/ -732 h 803"/>
                              <a:gd name="T108" fmla="+- 0 3188 2674"/>
                              <a:gd name="T109" fmla="*/ T108 w 559"/>
                              <a:gd name="T110" fmla="+- 0 -717 -782"/>
                              <a:gd name="T111" fmla="*/ -717 h 803"/>
                              <a:gd name="T112" fmla="+- 0 3185 2674"/>
                              <a:gd name="T113" fmla="*/ T112 w 559"/>
                              <a:gd name="T114" fmla="+- 0 -677 -782"/>
                              <a:gd name="T115" fmla="*/ -677 h 803"/>
                              <a:gd name="T116" fmla="+- 0 3227 2674"/>
                              <a:gd name="T117" fmla="*/ T116 w 559"/>
                              <a:gd name="T118" fmla="+- 0 -738 -782"/>
                              <a:gd name="T119" fmla="*/ -738 h 803"/>
                              <a:gd name="T120" fmla="+- 0 3208 2674"/>
                              <a:gd name="T121" fmla="*/ T120 w 559"/>
                              <a:gd name="T122" fmla="+- 0 -751 -782"/>
                              <a:gd name="T123" fmla="*/ -751 h 803"/>
                              <a:gd name="T124" fmla="+- 0 3194 2674"/>
                              <a:gd name="T125" fmla="*/ T124 w 559"/>
                              <a:gd name="T126" fmla="+- 0 -761 -782"/>
                              <a:gd name="T127" fmla="*/ -761 h 803"/>
                              <a:gd name="T128" fmla="+- 0 3152 2674"/>
                              <a:gd name="T129" fmla="*/ T128 w 559"/>
                              <a:gd name="T130" fmla="+- 0 -700 -782"/>
                              <a:gd name="T131" fmla="*/ -700 h 803"/>
                              <a:gd name="T132" fmla="+- 0 3188 2674"/>
                              <a:gd name="T133" fmla="*/ T132 w 559"/>
                              <a:gd name="T134" fmla="+- 0 -717 -782"/>
                              <a:gd name="T135" fmla="*/ -717 h 803"/>
                              <a:gd name="T136" fmla="+- 0 3190 2674"/>
                              <a:gd name="T137" fmla="*/ T136 w 559"/>
                              <a:gd name="T138" fmla="+- 0 -751 -782"/>
                              <a:gd name="T139" fmla="*/ -751 h 803"/>
                              <a:gd name="T140" fmla="+- 0 3208 2674"/>
                              <a:gd name="T141" fmla="*/ T140 w 559"/>
                              <a:gd name="T142" fmla="+- 0 -751 -782"/>
                              <a:gd name="T143" fmla="*/ -751 h 803"/>
                              <a:gd name="T144" fmla="+- 0 3194 2674"/>
                              <a:gd name="T145" fmla="*/ T144 w 559"/>
                              <a:gd name="T146" fmla="+- 0 -761 -782"/>
                              <a:gd name="T147" fmla="*/ -761 h 803"/>
                              <a:gd name="T148" fmla="+- 0 3190 2674"/>
                              <a:gd name="T149" fmla="*/ T148 w 559"/>
                              <a:gd name="T150" fmla="+- 0 -751 -782"/>
                              <a:gd name="T151" fmla="*/ -751 h 803"/>
                              <a:gd name="T152" fmla="+- 0 3188 2674"/>
                              <a:gd name="T153" fmla="*/ T152 w 559"/>
                              <a:gd name="T154" fmla="+- 0 -717 -782"/>
                              <a:gd name="T155" fmla="*/ -717 h 803"/>
                              <a:gd name="T156" fmla="+- 0 3219 2674"/>
                              <a:gd name="T157" fmla="*/ T156 w 559"/>
                              <a:gd name="T158" fmla="+- 0 -732 -782"/>
                              <a:gd name="T159" fmla="*/ -732 h 803"/>
                              <a:gd name="T160" fmla="+- 0 3190 2674"/>
                              <a:gd name="T161" fmla="*/ T160 w 559"/>
                              <a:gd name="T162" fmla="+- 0 -751 -782"/>
                              <a:gd name="T163" fmla="*/ -751 h 8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559" h="803">
                                <a:moveTo>
                                  <a:pt x="514" y="65"/>
                                </a:moveTo>
                                <a:lnTo>
                                  <a:pt x="478" y="82"/>
                                </a:lnTo>
                                <a:lnTo>
                                  <a:pt x="0" y="780"/>
                                </a:lnTo>
                                <a:lnTo>
                                  <a:pt x="34" y="803"/>
                                </a:lnTo>
                                <a:lnTo>
                                  <a:pt x="511" y="105"/>
                                </a:lnTo>
                                <a:lnTo>
                                  <a:pt x="514" y="65"/>
                                </a:lnTo>
                                <a:close/>
                                <a:moveTo>
                                  <a:pt x="557" y="21"/>
                                </a:moveTo>
                                <a:lnTo>
                                  <a:pt x="520" y="21"/>
                                </a:lnTo>
                                <a:lnTo>
                                  <a:pt x="553" y="44"/>
                                </a:lnTo>
                                <a:lnTo>
                                  <a:pt x="511" y="105"/>
                                </a:lnTo>
                                <a:lnTo>
                                  <a:pt x="506" y="181"/>
                                </a:lnTo>
                                <a:lnTo>
                                  <a:pt x="514" y="190"/>
                                </a:lnTo>
                                <a:lnTo>
                                  <a:pt x="536" y="192"/>
                                </a:lnTo>
                                <a:lnTo>
                                  <a:pt x="546" y="183"/>
                                </a:lnTo>
                                <a:lnTo>
                                  <a:pt x="557" y="21"/>
                                </a:lnTo>
                                <a:close/>
                                <a:moveTo>
                                  <a:pt x="559" y="0"/>
                                </a:moveTo>
                                <a:lnTo>
                                  <a:pt x="392" y="79"/>
                                </a:lnTo>
                                <a:lnTo>
                                  <a:pt x="388" y="90"/>
                                </a:lnTo>
                                <a:lnTo>
                                  <a:pt x="398" y="110"/>
                                </a:lnTo>
                                <a:lnTo>
                                  <a:pt x="409" y="115"/>
                                </a:lnTo>
                                <a:lnTo>
                                  <a:pt x="478" y="82"/>
                                </a:lnTo>
                                <a:lnTo>
                                  <a:pt x="520" y="21"/>
                                </a:lnTo>
                                <a:lnTo>
                                  <a:pt x="557" y="21"/>
                                </a:lnTo>
                                <a:lnTo>
                                  <a:pt x="559" y="0"/>
                                </a:lnTo>
                                <a:close/>
                                <a:moveTo>
                                  <a:pt x="534" y="31"/>
                                </a:moveTo>
                                <a:lnTo>
                                  <a:pt x="516" y="31"/>
                                </a:lnTo>
                                <a:lnTo>
                                  <a:pt x="545" y="50"/>
                                </a:lnTo>
                                <a:lnTo>
                                  <a:pt x="514" y="65"/>
                                </a:lnTo>
                                <a:lnTo>
                                  <a:pt x="511" y="105"/>
                                </a:lnTo>
                                <a:lnTo>
                                  <a:pt x="553" y="44"/>
                                </a:lnTo>
                                <a:lnTo>
                                  <a:pt x="534" y="31"/>
                                </a:lnTo>
                                <a:close/>
                                <a:moveTo>
                                  <a:pt x="520" y="21"/>
                                </a:moveTo>
                                <a:lnTo>
                                  <a:pt x="478" y="82"/>
                                </a:lnTo>
                                <a:lnTo>
                                  <a:pt x="514" y="65"/>
                                </a:lnTo>
                                <a:lnTo>
                                  <a:pt x="516" y="31"/>
                                </a:lnTo>
                                <a:lnTo>
                                  <a:pt x="534" y="31"/>
                                </a:lnTo>
                                <a:lnTo>
                                  <a:pt x="520" y="21"/>
                                </a:lnTo>
                                <a:close/>
                                <a:moveTo>
                                  <a:pt x="516" y="31"/>
                                </a:moveTo>
                                <a:lnTo>
                                  <a:pt x="514" y="65"/>
                                </a:lnTo>
                                <a:lnTo>
                                  <a:pt x="545" y="50"/>
                                </a:lnTo>
                                <a:lnTo>
                                  <a:pt x="516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3B47A1D6" id="Group 59" o:spid="_x0000_s1026" style="position:absolute;margin-left:133.7pt;margin-top:-39.1pt;width:27.95pt;height:41.75pt;z-index:15790080;mso-position-horizontal-relative:page" coordorigin="2674,-782" coordsize="559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">
                <v:shape id="AutoShape 61" o:spid="_x0000_s1027" style="position:absolute;left:2674;top:-751;width:559;height:803;visibility:visible;mso-wrap-style:square;v-text-anchor:top" coordsize="559,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" path="m514,66l478,82,,781r34,22l511,105r3,-39xm557,22r-37,l553,44r-42,61l506,181r8,10l536,192r10,-8l557,22xm559,l402,74r-10,5l388,91r10,20l409,115,478,82,520,22r37,l559,xm534,31r-18,l545,51,514,66r-3,39l553,44,534,31xm520,22l478,82,514,66r2,-35l534,31,520,22xm516,31r-2,35l545,51,516,31xe" fillcolor="gray" stroked="f">
                  <v:fill opacity="24929f"/>
                  <v:path arrowok="t" o:connecttype="custom" o:connectlocs="514,-685;478,-669;0,30;34,52;511,-646;514,-685;557,-729;520,-729;553,-707;511,-646;506,-570;514,-560;536,-559;546,-567;557,-729;559,-751;402,-677;392,-672;388,-660;398,-640;409,-636;478,-669;520,-729;557,-729;559,-751;534,-720;516,-720;545,-700;514,-685;511,-646;553,-707;534,-720;520,-729;478,-669;514,-685;516,-720;534,-720;520,-729;516,-720;514,-685;545,-700;516,-720" o:connectangles="0,0,0,0,0,0,0,0,0,0,0,0,0,0,0,0,0,0,0,0,0,0,0,0,0,0,0,0,0,0,0,0,0,0,0,0,0,0,0,0,0,0"/>
                </v:shape>
                <v:shape id="AutoShape 60" o:spid="_x0000_s1028" style="position:absolute;left:2674;top:-783;width:559;height:803;visibility:visible;mso-wrap-style:square;v-text-anchor:top" coordsize="559,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" path="m514,65l478,82,,780r34,23l511,105r3,-40xm557,21r-37,l553,44r-42,61l506,181r8,9l536,192r10,-9l557,21xm559,l392,79r-4,11l398,110r11,5l478,82,520,21r37,l559,xm534,31r-18,l545,50,514,65r-3,40l553,44,534,31xm520,21l478,82,514,65r2,-34l534,31,520,21xm516,31r-2,34l545,50,516,31xe" fillcolor="#4f81bc" stroked="f">
                  <v:path arrowok="t" o:connecttype="custom" o:connectlocs="514,-717;478,-700;0,-2;34,21;511,-677;514,-717;557,-761;520,-761;553,-738;511,-677;506,-601;514,-592;536,-590;546,-599;557,-761;559,-782;392,-703;388,-692;398,-672;409,-667;478,-700;520,-761;557,-761;559,-782;534,-751;516,-751;545,-732;514,-717;511,-677;553,-738;534,-751;520,-761;478,-700;514,-717;516,-751;534,-751;520,-761;516,-751;514,-717;545,-732;516,-751" o:connectangles="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15790592" behindDoc="0" locked="0" layoutInCell="1" allowOverlap="1">
                <wp:simplePos x="0" y="0"/>
                <wp:positionH relativeFrom="page">
                  <wp:posOffset>5397500</wp:posOffset>
                </wp:positionH>
                <wp:positionV relativeFrom="paragraph">
                  <wp:posOffset>-535940</wp:posOffset>
                </wp:positionV>
                <wp:extent cx="149225" cy="527050"/>
                <wp:effectExtent l="0" t="0" r="0" b="0"/>
                <wp:wrapNone/>
                <wp:docPr id="128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225" cy="527050"/>
                          <a:chOff x="8500" y="-844"/>
                          <a:chExt cx="235" cy="830"/>
                        </a:xfrm>
                      </wpg:grpSpPr>
                      <wps:wsp>
                        <wps:cNvPr id="130" name="AutoShape 58"/>
                        <wps:cNvSpPr>
                          <a:spLocks/>
                        </wps:cNvSpPr>
                        <wps:spPr bwMode="auto">
                          <a:xfrm>
                            <a:off x="8500" y="-813"/>
                            <a:ext cx="235" cy="799"/>
                          </a:xfrm>
                          <a:custGeom>
                            <a:avLst/>
                            <a:gdLst>
                              <a:gd name="T0" fmla="+- 0 8659 8500"/>
                              <a:gd name="T1" fmla="*/ T0 w 235"/>
                              <a:gd name="T2" fmla="+- 0 -735 -813"/>
                              <a:gd name="T3" fmla="*/ -735 h 799"/>
                              <a:gd name="T4" fmla="+- 0 8633 8500"/>
                              <a:gd name="T5" fmla="*/ T4 w 235"/>
                              <a:gd name="T6" fmla="+- 0 -705 -813"/>
                              <a:gd name="T7" fmla="*/ -705 h 799"/>
                              <a:gd name="T8" fmla="+- 0 8500 8500"/>
                              <a:gd name="T9" fmla="*/ T8 w 235"/>
                              <a:gd name="T10" fmla="+- 0 -22 -813"/>
                              <a:gd name="T11" fmla="*/ -22 h 799"/>
                              <a:gd name="T12" fmla="+- 0 8540 8500"/>
                              <a:gd name="T13" fmla="*/ T12 w 235"/>
                              <a:gd name="T14" fmla="+- 0 -14 -813"/>
                              <a:gd name="T15" fmla="*/ -14 h 799"/>
                              <a:gd name="T16" fmla="+- 0 8672 8500"/>
                              <a:gd name="T17" fmla="*/ T16 w 235"/>
                              <a:gd name="T18" fmla="+- 0 -698 -813"/>
                              <a:gd name="T19" fmla="*/ -698 h 799"/>
                              <a:gd name="T20" fmla="+- 0 8659 8500"/>
                              <a:gd name="T21" fmla="*/ T20 w 235"/>
                              <a:gd name="T22" fmla="+- 0 -735 -813"/>
                              <a:gd name="T23" fmla="*/ -735 h 799"/>
                              <a:gd name="T24" fmla="+- 0 8686 8500"/>
                              <a:gd name="T25" fmla="*/ T24 w 235"/>
                              <a:gd name="T26" fmla="+- 0 -778 -813"/>
                              <a:gd name="T27" fmla="*/ -778 h 799"/>
                              <a:gd name="T28" fmla="+- 0 8647 8500"/>
                              <a:gd name="T29" fmla="*/ T28 w 235"/>
                              <a:gd name="T30" fmla="+- 0 -778 -813"/>
                              <a:gd name="T31" fmla="*/ -778 h 799"/>
                              <a:gd name="T32" fmla="+- 0 8686 8500"/>
                              <a:gd name="T33" fmla="*/ T32 w 235"/>
                              <a:gd name="T34" fmla="+- 0 -770 -813"/>
                              <a:gd name="T35" fmla="*/ -770 h 799"/>
                              <a:gd name="T36" fmla="+- 0 8672 8500"/>
                              <a:gd name="T37" fmla="*/ T36 w 235"/>
                              <a:gd name="T38" fmla="+- 0 -698 -813"/>
                              <a:gd name="T39" fmla="*/ -698 h 799"/>
                              <a:gd name="T40" fmla="+- 0 8693 8500"/>
                              <a:gd name="T41" fmla="*/ T40 w 235"/>
                              <a:gd name="T42" fmla="+- 0 -636 -813"/>
                              <a:gd name="T43" fmla="*/ -636 h 799"/>
                              <a:gd name="T44" fmla="+- 0 8697 8500"/>
                              <a:gd name="T45" fmla="*/ T44 w 235"/>
                              <a:gd name="T46" fmla="+- 0 -626 -813"/>
                              <a:gd name="T47" fmla="*/ -626 h 799"/>
                              <a:gd name="T48" fmla="+- 0 8708 8500"/>
                              <a:gd name="T49" fmla="*/ T48 w 235"/>
                              <a:gd name="T50" fmla="+- 0 -620 -813"/>
                              <a:gd name="T51" fmla="*/ -620 h 799"/>
                              <a:gd name="T52" fmla="+- 0 8729 8500"/>
                              <a:gd name="T53" fmla="*/ T52 w 235"/>
                              <a:gd name="T54" fmla="+- 0 -627 -813"/>
                              <a:gd name="T55" fmla="*/ -627 h 799"/>
                              <a:gd name="T56" fmla="+- 0 8735 8500"/>
                              <a:gd name="T57" fmla="*/ T56 w 235"/>
                              <a:gd name="T58" fmla="+- 0 -639 -813"/>
                              <a:gd name="T59" fmla="*/ -639 h 799"/>
                              <a:gd name="T60" fmla="+- 0 8731 8500"/>
                              <a:gd name="T61" fmla="*/ T60 w 235"/>
                              <a:gd name="T62" fmla="+- 0 -649 -813"/>
                              <a:gd name="T63" fmla="*/ -649 h 799"/>
                              <a:gd name="T64" fmla="+- 0 8686 8500"/>
                              <a:gd name="T65" fmla="*/ T64 w 235"/>
                              <a:gd name="T66" fmla="+- 0 -778 -813"/>
                              <a:gd name="T67" fmla="*/ -778 h 799"/>
                              <a:gd name="T68" fmla="+- 0 8674 8500"/>
                              <a:gd name="T69" fmla="*/ T68 w 235"/>
                              <a:gd name="T70" fmla="+- 0 -813 -813"/>
                              <a:gd name="T71" fmla="*/ -813 h 799"/>
                              <a:gd name="T72" fmla="+- 0 8560 8500"/>
                              <a:gd name="T73" fmla="*/ T72 w 235"/>
                              <a:gd name="T74" fmla="+- 0 -683 -813"/>
                              <a:gd name="T75" fmla="*/ -683 h 799"/>
                              <a:gd name="T76" fmla="+- 0 8553 8500"/>
                              <a:gd name="T77" fmla="*/ T76 w 235"/>
                              <a:gd name="T78" fmla="+- 0 -674 -813"/>
                              <a:gd name="T79" fmla="*/ -674 h 799"/>
                              <a:gd name="T80" fmla="+- 0 8553 8500"/>
                              <a:gd name="T81" fmla="*/ T80 w 235"/>
                              <a:gd name="T82" fmla="+- 0 -662 -813"/>
                              <a:gd name="T83" fmla="*/ -662 h 799"/>
                              <a:gd name="T84" fmla="+- 0 8562 8500"/>
                              <a:gd name="T85" fmla="*/ T84 w 235"/>
                              <a:gd name="T86" fmla="+- 0 -654 -813"/>
                              <a:gd name="T87" fmla="*/ -654 h 799"/>
                              <a:gd name="T88" fmla="+- 0 8570 8500"/>
                              <a:gd name="T89" fmla="*/ T88 w 235"/>
                              <a:gd name="T90" fmla="+- 0 -647 -813"/>
                              <a:gd name="T91" fmla="*/ -647 h 799"/>
                              <a:gd name="T92" fmla="+- 0 8583 8500"/>
                              <a:gd name="T93" fmla="*/ T92 w 235"/>
                              <a:gd name="T94" fmla="+- 0 -648 -813"/>
                              <a:gd name="T95" fmla="*/ -648 h 799"/>
                              <a:gd name="T96" fmla="+- 0 8590 8500"/>
                              <a:gd name="T97" fmla="*/ T96 w 235"/>
                              <a:gd name="T98" fmla="+- 0 -656 -813"/>
                              <a:gd name="T99" fmla="*/ -656 h 799"/>
                              <a:gd name="T100" fmla="+- 0 8633 8500"/>
                              <a:gd name="T101" fmla="*/ T100 w 235"/>
                              <a:gd name="T102" fmla="+- 0 -705 -813"/>
                              <a:gd name="T103" fmla="*/ -705 h 799"/>
                              <a:gd name="T104" fmla="+- 0 8647 8500"/>
                              <a:gd name="T105" fmla="*/ T104 w 235"/>
                              <a:gd name="T106" fmla="+- 0 -778 -813"/>
                              <a:gd name="T107" fmla="*/ -778 h 799"/>
                              <a:gd name="T108" fmla="+- 0 8686 8500"/>
                              <a:gd name="T109" fmla="*/ T108 w 235"/>
                              <a:gd name="T110" fmla="+- 0 -778 -813"/>
                              <a:gd name="T111" fmla="*/ -778 h 799"/>
                              <a:gd name="T112" fmla="+- 0 8674 8500"/>
                              <a:gd name="T113" fmla="*/ T112 w 235"/>
                              <a:gd name="T114" fmla="+- 0 -813 -813"/>
                              <a:gd name="T115" fmla="*/ -813 h 799"/>
                              <a:gd name="T116" fmla="+- 0 8685 8500"/>
                              <a:gd name="T117" fmla="*/ T116 w 235"/>
                              <a:gd name="T118" fmla="+- 0 -767 -813"/>
                              <a:gd name="T119" fmla="*/ -767 h 799"/>
                              <a:gd name="T120" fmla="+- 0 8648 8500"/>
                              <a:gd name="T121" fmla="*/ T120 w 235"/>
                              <a:gd name="T122" fmla="+- 0 -767 -813"/>
                              <a:gd name="T123" fmla="*/ -767 h 799"/>
                              <a:gd name="T124" fmla="+- 0 8681 8500"/>
                              <a:gd name="T125" fmla="*/ T124 w 235"/>
                              <a:gd name="T126" fmla="+- 0 -761 -813"/>
                              <a:gd name="T127" fmla="*/ -761 h 799"/>
                              <a:gd name="T128" fmla="+- 0 8659 8500"/>
                              <a:gd name="T129" fmla="*/ T128 w 235"/>
                              <a:gd name="T130" fmla="+- 0 -735 -813"/>
                              <a:gd name="T131" fmla="*/ -735 h 799"/>
                              <a:gd name="T132" fmla="+- 0 8672 8500"/>
                              <a:gd name="T133" fmla="*/ T132 w 235"/>
                              <a:gd name="T134" fmla="+- 0 -698 -813"/>
                              <a:gd name="T135" fmla="*/ -698 h 799"/>
                              <a:gd name="T136" fmla="+- 0 8685 8500"/>
                              <a:gd name="T137" fmla="*/ T136 w 235"/>
                              <a:gd name="T138" fmla="+- 0 -767 -813"/>
                              <a:gd name="T139" fmla="*/ -767 h 799"/>
                              <a:gd name="T140" fmla="+- 0 8647 8500"/>
                              <a:gd name="T141" fmla="*/ T140 w 235"/>
                              <a:gd name="T142" fmla="+- 0 -778 -813"/>
                              <a:gd name="T143" fmla="*/ -778 h 799"/>
                              <a:gd name="T144" fmla="+- 0 8633 8500"/>
                              <a:gd name="T145" fmla="*/ T144 w 235"/>
                              <a:gd name="T146" fmla="+- 0 -705 -813"/>
                              <a:gd name="T147" fmla="*/ -705 h 799"/>
                              <a:gd name="T148" fmla="+- 0 8659 8500"/>
                              <a:gd name="T149" fmla="*/ T148 w 235"/>
                              <a:gd name="T150" fmla="+- 0 -735 -813"/>
                              <a:gd name="T151" fmla="*/ -735 h 799"/>
                              <a:gd name="T152" fmla="+- 0 8648 8500"/>
                              <a:gd name="T153" fmla="*/ T152 w 235"/>
                              <a:gd name="T154" fmla="+- 0 -767 -813"/>
                              <a:gd name="T155" fmla="*/ -767 h 799"/>
                              <a:gd name="T156" fmla="+- 0 8685 8500"/>
                              <a:gd name="T157" fmla="*/ T156 w 235"/>
                              <a:gd name="T158" fmla="+- 0 -767 -813"/>
                              <a:gd name="T159" fmla="*/ -767 h 799"/>
                              <a:gd name="T160" fmla="+- 0 8686 8500"/>
                              <a:gd name="T161" fmla="*/ T160 w 235"/>
                              <a:gd name="T162" fmla="+- 0 -770 -813"/>
                              <a:gd name="T163" fmla="*/ -770 h 799"/>
                              <a:gd name="T164" fmla="+- 0 8647 8500"/>
                              <a:gd name="T165" fmla="*/ T164 w 235"/>
                              <a:gd name="T166" fmla="+- 0 -778 -813"/>
                              <a:gd name="T167" fmla="*/ -778 h 799"/>
                              <a:gd name="T168" fmla="+- 0 8648 8500"/>
                              <a:gd name="T169" fmla="*/ T168 w 235"/>
                              <a:gd name="T170" fmla="+- 0 -767 -813"/>
                              <a:gd name="T171" fmla="*/ -767 h 799"/>
                              <a:gd name="T172" fmla="+- 0 8659 8500"/>
                              <a:gd name="T173" fmla="*/ T172 w 235"/>
                              <a:gd name="T174" fmla="+- 0 -735 -813"/>
                              <a:gd name="T175" fmla="*/ -735 h 799"/>
                              <a:gd name="T176" fmla="+- 0 8681 8500"/>
                              <a:gd name="T177" fmla="*/ T176 w 235"/>
                              <a:gd name="T178" fmla="+- 0 -761 -813"/>
                              <a:gd name="T179" fmla="*/ -761 h 799"/>
                              <a:gd name="T180" fmla="+- 0 8648 8500"/>
                              <a:gd name="T181" fmla="*/ T180 w 235"/>
                              <a:gd name="T182" fmla="+- 0 -767 -813"/>
                              <a:gd name="T183" fmla="*/ -767 h 7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235" h="799">
                                <a:moveTo>
                                  <a:pt x="159" y="78"/>
                                </a:moveTo>
                                <a:lnTo>
                                  <a:pt x="133" y="108"/>
                                </a:lnTo>
                                <a:lnTo>
                                  <a:pt x="0" y="791"/>
                                </a:lnTo>
                                <a:lnTo>
                                  <a:pt x="40" y="799"/>
                                </a:lnTo>
                                <a:lnTo>
                                  <a:pt x="172" y="115"/>
                                </a:lnTo>
                                <a:lnTo>
                                  <a:pt x="159" y="78"/>
                                </a:lnTo>
                                <a:close/>
                                <a:moveTo>
                                  <a:pt x="186" y="35"/>
                                </a:moveTo>
                                <a:lnTo>
                                  <a:pt x="147" y="35"/>
                                </a:lnTo>
                                <a:lnTo>
                                  <a:pt x="186" y="43"/>
                                </a:lnTo>
                                <a:lnTo>
                                  <a:pt x="172" y="115"/>
                                </a:lnTo>
                                <a:lnTo>
                                  <a:pt x="193" y="177"/>
                                </a:lnTo>
                                <a:lnTo>
                                  <a:pt x="197" y="187"/>
                                </a:lnTo>
                                <a:lnTo>
                                  <a:pt x="208" y="193"/>
                                </a:lnTo>
                                <a:lnTo>
                                  <a:pt x="229" y="186"/>
                                </a:lnTo>
                                <a:lnTo>
                                  <a:pt x="235" y="174"/>
                                </a:lnTo>
                                <a:lnTo>
                                  <a:pt x="231" y="164"/>
                                </a:lnTo>
                                <a:lnTo>
                                  <a:pt x="186" y="35"/>
                                </a:lnTo>
                                <a:close/>
                                <a:moveTo>
                                  <a:pt x="174" y="0"/>
                                </a:moveTo>
                                <a:lnTo>
                                  <a:pt x="60" y="130"/>
                                </a:lnTo>
                                <a:lnTo>
                                  <a:pt x="53" y="139"/>
                                </a:lnTo>
                                <a:lnTo>
                                  <a:pt x="53" y="151"/>
                                </a:lnTo>
                                <a:lnTo>
                                  <a:pt x="62" y="159"/>
                                </a:lnTo>
                                <a:lnTo>
                                  <a:pt x="70" y="166"/>
                                </a:lnTo>
                                <a:lnTo>
                                  <a:pt x="83" y="165"/>
                                </a:lnTo>
                                <a:lnTo>
                                  <a:pt x="90" y="157"/>
                                </a:lnTo>
                                <a:lnTo>
                                  <a:pt x="133" y="108"/>
                                </a:lnTo>
                                <a:lnTo>
                                  <a:pt x="147" y="35"/>
                                </a:lnTo>
                                <a:lnTo>
                                  <a:pt x="186" y="35"/>
                                </a:lnTo>
                                <a:lnTo>
                                  <a:pt x="174" y="0"/>
                                </a:lnTo>
                                <a:close/>
                                <a:moveTo>
                                  <a:pt x="185" y="46"/>
                                </a:moveTo>
                                <a:lnTo>
                                  <a:pt x="148" y="46"/>
                                </a:lnTo>
                                <a:lnTo>
                                  <a:pt x="181" y="52"/>
                                </a:lnTo>
                                <a:lnTo>
                                  <a:pt x="159" y="78"/>
                                </a:lnTo>
                                <a:lnTo>
                                  <a:pt x="172" y="115"/>
                                </a:lnTo>
                                <a:lnTo>
                                  <a:pt x="185" y="46"/>
                                </a:lnTo>
                                <a:close/>
                                <a:moveTo>
                                  <a:pt x="147" y="35"/>
                                </a:moveTo>
                                <a:lnTo>
                                  <a:pt x="133" y="108"/>
                                </a:lnTo>
                                <a:lnTo>
                                  <a:pt x="159" y="78"/>
                                </a:lnTo>
                                <a:lnTo>
                                  <a:pt x="148" y="46"/>
                                </a:lnTo>
                                <a:lnTo>
                                  <a:pt x="185" y="46"/>
                                </a:lnTo>
                                <a:lnTo>
                                  <a:pt x="186" y="43"/>
                                </a:lnTo>
                                <a:lnTo>
                                  <a:pt x="147" y="35"/>
                                </a:lnTo>
                                <a:close/>
                                <a:moveTo>
                                  <a:pt x="148" y="46"/>
                                </a:moveTo>
                                <a:lnTo>
                                  <a:pt x="159" y="78"/>
                                </a:lnTo>
                                <a:lnTo>
                                  <a:pt x="181" y="52"/>
                                </a:lnTo>
                                <a:lnTo>
                                  <a:pt x="148" y="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AutoShape 57"/>
                        <wps:cNvSpPr>
                          <a:spLocks/>
                        </wps:cNvSpPr>
                        <wps:spPr bwMode="auto">
                          <a:xfrm>
                            <a:off x="8500" y="-845"/>
                            <a:ext cx="235" cy="799"/>
                          </a:xfrm>
                          <a:custGeom>
                            <a:avLst/>
                            <a:gdLst>
                              <a:gd name="T0" fmla="+- 0 8659 8500"/>
                              <a:gd name="T1" fmla="*/ T0 w 235"/>
                              <a:gd name="T2" fmla="+- 0 -767 -844"/>
                              <a:gd name="T3" fmla="*/ -767 h 799"/>
                              <a:gd name="T4" fmla="+- 0 8633 8500"/>
                              <a:gd name="T5" fmla="*/ T4 w 235"/>
                              <a:gd name="T6" fmla="+- 0 -737 -844"/>
                              <a:gd name="T7" fmla="*/ -737 h 799"/>
                              <a:gd name="T8" fmla="+- 0 8500 8500"/>
                              <a:gd name="T9" fmla="*/ T8 w 235"/>
                              <a:gd name="T10" fmla="+- 0 -53 -844"/>
                              <a:gd name="T11" fmla="*/ -53 h 799"/>
                              <a:gd name="T12" fmla="+- 0 8540 8500"/>
                              <a:gd name="T13" fmla="*/ T12 w 235"/>
                              <a:gd name="T14" fmla="+- 0 -46 -844"/>
                              <a:gd name="T15" fmla="*/ -46 h 799"/>
                              <a:gd name="T16" fmla="+- 0 8672 8500"/>
                              <a:gd name="T17" fmla="*/ T16 w 235"/>
                              <a:gd name="T18" fmla="+- 0 -729 -844"/>
                              <a:gd name="T19" fmla="*/ -729 h 799"/>
                              <a:gd name="T20" fmla="+- 0 8659 8500"/>
                              <a:gd name="T21" fmla="*/ T20 w 235"/>
                              <a:gd name="T22" fmla="+- 0 -767 -844"/>
                              <a:gd name="T23" fmla="*/ -767 h 799"/>
                              <a:gd name="T24" fmla="+- 0 8686 8500"/>
                              <a:gd name="T25" fmla="*/ T24 w 235"/>
                              <a:gd name="T26" fmla="+- 0 -809 -844"/>
                              <a:gd name="T27" fmla="*/ -809 h 799"/>
                              <a:gd name="T28" fmla="+- 0 8647 8500"/>
                              <a:gd name="T29" fmla="*/ T28 w 235"/>
                              <a:gd name="T30" fmla="+- 0 -809 -844"/>
                              <a:gd name="T31" fmla="*/ -809 h 799"/>
                              <a:gd name="T32" fmla="+- 0 8686 8500"/>
                              <a:gd name="T33" fmla="*/ T32 w 235"/>
                              <a:gd name="T34" fmla="+- 0 -802 -844"/>
                              <a:gd name="T35" fmla="*/ -802 h 799"/>
                              <a:gd name="T36" fmla="+- 0 8672 8500"/>
                              <a:gd name="T37" fmla="*/ T36 w 235"/>
                              <a:gd name="T38" fmla="+- 0 -729 -844"/>
                              <a:gd name="T39" fmla="*/ -729 h 799"/>
                              <a:gd name="T40" fmla="+- 0 8693 8500"/>
                              <a:gd name="T41" fmla="*/ T40 w 235"/>
                              <a:gd name="T42" fmla="+- 0 -668 -844"/>
                              <a:gd name="T43" fmla="*/ -668 h 799"/>
                              <a:gd name="T44" fmla="+- 0 8697 8500"/>
                              <a:gd name="T45" fmla="*/ T44 w 235"/>
                              <a:gd name="T46" fmla="+- 0 -657 -844"/>
                              <a:gd name="T47" fmla="*/ -657 h 799"/>
                              <a:gd name="T48" fmla="+- 0 8708 8500"/>
                              <a:gd name="T49" fmla="*/ T48 w 235"/>
                              <a:gd name="T50" fmla="+- 0 -652 -844"/>
                              <a:gd name="T51" fmla="*/ -652 h 799"/>
                              <a:gd name="T52" fmla="+- 0 8719 8500"/>
                              <a:gd name="T53" fmla="*/ T52 w 235"/>
                              <a:gd name="T54" fmla="+- 0 -655 -844"/>
                              <a:gd name="T55" fmla="*/ -655 h 799"/>
                              <a:gd name="T56" fmla="+- 0 8729 8500"/>
                              <a:gd name="T57" fmla="*/ T56 w 235"/>
                              <a:gd name="T58" fmla="+- 0 -659 -844"/>
                              <a:gd name="T59" fmla="*/ -659 h 799"/>
                              <a:gd name="T60" fmla="+- 0 8735 8500"/>
                              <a:gd name="T61" fmla="*/ T60 w 235"/>
                              <a:gd name="T62" fmla="+- 0 -670 -844"/>
                              <a:gd name="T63" fmla="*/ -670 h 799"/>
                              <a:gd name="T64" fmla="+- 0 8731 8500"/>
                              <a:gd name="T65" fmla="*/ T64 w 235"/>
                              <a:gd name="T66" fmla="+- 0 -681 -844"/>
                              <a:gd name="T67" fmla="*/ -681 h 799"/>
                              <a:gd name="T68" fmla="+- 0 8686 8500"/>
                              <a:gd name="T69" fmla="*/ T68 w 235"/>
                              <a:gd name="T70" fmla="+- 0 -809 -844"/>
                              <a:gd name="T71" fmla="*/ -809 h 799"/>
                              <a:gd name="T72" fmla="+- 0 8674 8500"/>
                              <a:gd name="T73" fmla="*/ T72 w 235"/>
                              <a:gd name="T74" fmla="+- 0 -844 -844"/>
                              <a:gd name="T75" fmla="*/ -844 h 799"/>
                              <a:gd name="T76" fmla="+- 0 8553 8500"/>
                              <a:gd name="T77" fmla="*/ T76 w 235"/>
                              <a:gd name="T78" fmla="+- 0 -706 -844"/>
                              <a:gd name="T79" fmla="*/ -706 h 799"/>
                              <a:gd name="T80" fmla="+- 0 8553 8500"/>
                              <a:gd name="T81" fmla="*/ T80 w 235"/>
                              <a:gd name="T82" fmla="+- 0 -693 -844"/>
                              <a:gd name="T83" fmla="*/ -693 h 799"/>
                              <a:gd name="T84" fmla="+- 0 8562 8500"/>
                              <a:gd name="T85" fmla="*/ T84 w 235"/>
                              <a:gd name="T86" fmla="+- 0 -686 -844"/>
                              <a:gd name="T87" fmla="*/ -686 h 799"/>
                              <a:gd name="T88" fmla="+- 0 8570 8500"/>
                              <a:gd name="T89" fmla="*/ T88 w 235"/>
                              <a:gd name="T90" fmla="+- 0 -679 -844"/>
                              <a:gd name="T91" fmla="*/ -679 h 799"/>
                              <a:gd name="T92" fmla="+- 0 8583 8500"/>
                              <a:gd name="T93" fmla="*/ T92 w 235"/>
                              <a:gd name="T94" fmla="+- 0 -679 -844"/>
                              <a:gd name="T95" fmla="*/ -679 h 799"/>
                              <a:gd name="T96" fmla="+- 0 8633 8500"/>
                              <a:gd name="T97" fmla="*/ T96 w 235"/>
                              <a:gd name="T98" fmla="+- 0 -737 -844"/>
                              <a:gd name="T99" fmla="*/ -737 h 799"/>
                              <a:gd name="T100" fmla="+- 0 8647 8500"/>
                              <a:gd name="T101" fmla="*/ T100 w 235"/>
                              <a:gd name="T102" fmla="+- 0 -809 -844"/>
                              <a:gd name="T103" fmla="*/ -809 h 799"/>
                              <a:gd name="T104" fmla="+- 0 8686 8500"/>
                              <a:gd name="T105" fmla="*/ T104 w 235"/>
                              <a:gd name="T106" fmla="+- 0 -809 -844"/>
                              <a:gd name="T107" fmla="*/ -809 h 799"/>
                              <a:gd name="T108" fmla="+- 0 8674 8500"/>
                              <a:gd name="T109" fmla="*/ T108 w 235"/>
                              <a:gd name="T110" fmla="+- 0 -844 -844"/>
                              <a:gd name="T111" fmla="*/ -844 h 799"/>
                              <a:gd name="T112" fmla="+- 0 8685 8500"/>
                              <a:gd name="T113" fmla="*/ T112 w 235"/>
                              <a:gd name="T114" fmla="+- 0 -799 -844"/>
                              <a:gd name="T115" fmla="*/ -799 h 799"/>
                              <a:gd name="T116" fmla="+- 0 8648 8500"/>
                              <a:gd name="T117" fmla="*/ T116 w 235"/>
                              <a:gd name="T118" fmla="+- 0 -799 -844"/>
                              <a:gd name="T119" fmla="*/ -799 h 799"/>
                              <a:gd name="T120" fmla="+- 0 8681 8500"/>
                              <a:gd name="T121" fmla="*/ T120 w 235"/>
                              <a:gd name="T122" fmla="+- 0 -792 -844"/>
                              <a:gd name="T123" fmla="*/ -792 h 799"/>
                              <a:gd name="T124" fmla="+- 0 8659 8500"/>
                              <a:gd name="T125" fmla="*/ T124 w 235"/>
                              <a:gd name="T126" fmla="+- 0 -767 -844"/>
                              <a:gd name="T127" fmla="*/ -767 h 799"/>
                              <a:gd name="T128" fmla="+- 0 8672 8500"/>
                              <a:gd name="T129" fmla="*/ T128 w 235"/>
                              <a:gd name="T130" fmla="+- 0 -729 -844"/>
                              <a:gd name="T131" fmla="*/ -729 h 799"/>
                              <a:gd name="T132" fmla="+- 0 8685 8500"/>
                              <a:gd name="T133" fmla="*/ T132 w 235"/>
                              <a:gd name="T134" fmla="+- 0 -799 -844"/>
                              <a:gd name="T135" fmla="*/ -799 h 799"/>
                              <a:gd name="T136" fmla="+- 0 8647 8500"/>
                              <a:gd name="T137" fmla="*/ T136 w 235"/>
                              <a:gd name="T138" fmla="+- 0 -809 -844"/>
                              <a:gd name="T139" fmla="*/ -809 h 799"/>
                              <a:gd name="T140" fmla="+- 0 8633 8500"/>
                              <a:gd name="T141" fmla="*/ T140 w 235"/>
                              <a:gd name="T142" fmla="+- 0 -737 -844"/>
                              <a:gd name="T143" fmla="*/ -737 h 799"/>
                              <a:gd name="T144" fmla="+- 0 8659 8500"/>
                              <a:gd name="T145" fmla="*/ T144 w 235"/>
                              <a:gd name="T146" fmla="+- 0 -767 -844"/>
                              <a:gd name="T147" fmla="*/ -767 h 799"/>
                              <a:gd name="T148" fmla="+- 0 8648 8500"/>
                              <a:gd name="T149" fmla="*/ T148 w 235"/>
                              <a:gd name="T150" fmla="+- 0 -799 -844"/>
                              <a:gd name="T151" fmla="*/ -799 h 799"/>
                              <a:gd name="T152" fmla="+- 0 8685 8500"/>
                              <a:gd name="T153" fmla="*/ T152 w 235"/>
                              <a:gd name="T154" fmla="+- 0 -799 -844"/>
                              <a:gd name="T155" fmla="*/ -799 h 799"/>
                              <a:gd name="T156" fmla="+- 0 8686 8500"/>
                              <a:gd name="T157" fmla="*/ T156 w 235"/>
                              <a:gd name="T158" fmla="+- 0 -802 -844"/>
                              <a:gd name="T159" fmla="*/ -802 h 799"/>
                              <a:gd name="T160" fmla="+- 0 8647 8500"/>
                              <a:gd name="T161" fmla="*/ T160 w 235"/>
                              <a:gd name="T162" fmla="+- 0 -809 -844"/>
                              <a:gd name="T163" fmla="*/ -809 h 799"/>
                              <a:gd name="T164" fmla="+- 0 8648 8500"/>
                              <a:gd name="T165" fmla="*/ T164 w 235"/>
                              <a:gd name="T166" fmla="+- 0 -799 -844"/>
                              <a:gd name="T167" fmla="*/ -799 h 799"/>
                              <a:gd name="T168" fmla="+- 0 8659 8500"/>
                              <a:gd name="T169" fmla="*/ T168 w 235"/>
                              <a:gd name="T170" fmla="+- 0 -767 -844"/>
                              <a:gd name="T171" fmla="*/ -767 h 799"/>
                              <a:gd name="T172" fmla="+- 0 8681 8500"/>
                              <a:gd name="T173" fmla="*/ T172 w 235"/>
                              <a:gd name="T174" fmla="+- 0 -792 -844"/>
                              <a:gd name="T175" fmla="*/ -792 h 799"/>
                              <a:gd name="T176" fmla="+- 0 8648 8500"/>
                              <a:gd name="T177" fmla="*/ T176 w 235"/>
                              <a:gd name="T178" fmla="+- 0 -799 -844"/>
                              <a:gd name="T179" fmla="*/ -799 h 7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235" h="799">
                                <a:moveTo>
                                  <a:pt x="159" y="77"/>
                                </a:moveTo>
                                <a:lnTo>
                                  <a:pt x="133" y="107"/>
                                </a:lnTo>
                                <a:lnTo>
                                  <a:pt x="0" y="791"/>
                                </a:lnTo>
                                <a:lnTo>
                                  <a:pt x="40" y="798"/>
                                </a:lnTo>
                                <a:lnTo>
                                  <a:pt x="172" y="115"/>
                                </a:lnTo>
                                <a:lnTo>
                                  <a:pt x="159" y="77"/>
                                </a:lnTo>
                                <a:close/>
                                <a:moveTo>
                                  <a:pt x="186" y="35"/>
                                </a:moveTo>
                                <a:lnTo>
                                  <a:pt x="147" y="35"/>
                                </a:lnTo>
                                <a:lnTo>
                                  <a:pt x="186" y="42"/>
                                </a:lnTo>
                                <a:lnTo>
                                  <a:pt x="172" y="115"/>
                                </a:lnTo>
                                <a:lnTo>
                                  <a:pt x="193" y="176"/>
                                </a:lnTo>
                                <a:lnTo>
                                  <a:pt x="197" y="187"/>
                                </a:lnTo>
                                <a:lnTo>
                                  <a:pt x="208" y="192"/>
                                </a:lnTo>
                                <a:lnTo>
                                  <a:pt x="219" y="189"/>
                                </a:lnTo>
                                <a:lnTo>
                                  <a:pt x="229" y="185"/>
                                </a:lnTo>
                                <a:lnTo>
                                  <a:pt x="235" y="174"/>
                                </a:lnTo>
                                <a:lnTo>
                                  <a:pt x="231" y="163"/>
                                </a:lnTo>
                                <a:lnTo>
                                  <a:pt x="186" y="35"/>
                                </a:lnTo>
                                <a:close/>
                                <a:moveTo>
                                  <a:pt x="174" y="0"/>
                                </a:moveTo>
                                <a:lnTo>
                                  <a:pt x="53" y="138"/>
                                </a:lnTo>
                                <a:lnTo>
                                  <a:pt x="53" y="151"/>
                                </a:lnTo>
                                <a:lnTo>
                                  <a:pt x="62" y="158"/>
                                </a:lnTo>
                                <a:lnTo>
                                  <a:pt x="70" y="165"/>
                                </a:lnTo>
                                <a:lnTo>
                                  <a:pt x="83" y="165"/>
                                </a:lnTo>
                                <a:lnTo>
                                  <a:pt x="133" y="107"/>
                                </a:lnTo>
                                <a:lnTo>
                                  <a:pt x="147" y="35"/>
                                </a:lnTo>
                                <a:lnTo>
                                  <a:pt x="186" y="35"/>
                                </a:lnTo>
                                <a:lnTo>
                                  <a:pt x="174" y="0"/>
                                </a:lnTo>
                                <a:close/>
                                <a:moveTo>
                                  <a:pt x="185" y="45"/>
                                </a:moveTo>
                                <a:lnTo>
                                  <a:pt x="148" y="45"/>
                                </a:lnTo>
                                <a:lnTo>
                                  <a:pt x="181" y="52"/>
                                </a:lnTo>
                                <a:lnTo>
                                  <a:pt x="159" y="77"/>
                                </a:lnTo>
                                <a:lnTo>
                                  <a:pt x="172" y="115"/>
                                </a:lnTo>
                                <a:lnTo>
                                  <a:pt x="185" y="45"/>
                                </a:lnTo>
                                <a:close/>
                                <a:moveTo>
                                  <a:pt x="147" y="35"/>
                                </a:moveTo>
                                <a:lnTo>
                                  <a:pt x="133" y="107"/>
                                </a:lnTo>
                                <a:lnTo>
                                  <a:pt x="159" y="77"/>
                                </a:lnTo>
                                <a:lnTo>
                                  <a:pt x="148" y="45"/>
                                </a:lnTo>
                                <a:lnTo>
                                  <a:pt x="185" y="45"/>
                                </a:lnTo>
                                <a:lnTo>
                                  <a:pt x="186" y="42"/>
                                </a:lnTo>
                                <a:lnTo>
                                  <a:pt x="147" y="35"/>
                                </a:lnTo>
                                <a:close/>
                                <a:moveTo>
                                  <a:pt x="148" y="45"/>
                                </a:moveTo>
                                <a:lnTo>
                                  <a:pt x="159" y="77"/>
                                </a:lnTo>
                                <a:lnTo>
                                  <a:pt x="181" y="52"/>
                                </a:lnTo>
                                <a:lnTo>
                                  <a:pt x="148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212C33CC" id="Group 56" o:spid="_x0000_s1026" style="position:absolute;margin-left:425pt;margin-top:-42.2pt;width:11.75pt;height:41.5pt;z-index:15790592;mso-position-horizontal-relative:page" coordorigin="8500,-844" coordsize="235,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">
                <v:shape id="AutoShape 58" o:spid="_x0000_s1027" style="position:absolute;left:8500;top:-813;width:235;height:799;visibility:visible;mso-wrap-style:square;v-text-anchor:top" coordsize="235,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" path="m159,78r-26,30l,791r40,8l172,115,159,78xm186,35r-39,l186,43r-14,72l193,177r4,10l208,193r21,-7l235,174r-4,-10l186,35xm174,l60,130r-7,9l53,151r9,8l70,166r13,-1l90,157r43,-49l147,35r39,l174,xm185,46r-37,l181,52,159,78r13,37l185,46xm147,35r-14,73l159,78,148,46r37,l186,43,147,35xm148,46r11,32l181,52,148,46xe" fillcolor="gray" stroked="f">
                  <v:fill opacity="24929f"/>
                  <v:path arrowok="t" o:connecttype="custom" o:connectlocs="159,-735;133,-705;0,-22;40,-14;172,-698;159,-735;186,-778;147,-778;186,-770;172,-698;193,-636;197,-626;208,-620;229,-627;235,-639;231,-649;186,-778;174,-813;60,-683;53,-674;53,-662;62,-654;70,-647;83,-648;90,-656;133,-705;147,-778;186,-778;174,-813;185,-767;148,-767;181,-761;159,-735;172,-698;185,-767;147,-778;133,-705;159,-735;148,-767;185,-767;186,-770;147,-778;148,-767;159,-735;181,-761;148,-767" o:connectangles="0,0,0,0,0,0,0,0,0,0,0,0,0,0,0,0,0,0,0,0,0,0,0,0,0,0,0,0,0,0,0,0,0,0,0,0,0,0,0,0,0,0,0,0,0,0"/>
                </v:shape>
                <v:shape id="AutoShape 57" o:spid="_x0000_s1028" style="position:absolute;left:8500;top:-845;width:235;height:799;visibility:visible;mso-wrap-style:square;v-text-anchor:top" coordsize="235,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" path="m159,77r-26,30l,791r40,7l172,115,159,77xm186,35r-39,l186,42r-14,73l193,176r4,11l208,192r11,-3l229,185r6,-11l231,163,186,35xm174,l53,138r,13l62,158r8,7l83,165r50,-58l147,35r39,l174,xm185,45r-37,l181,52,159,77r13,38l185,45xm147,35r-14,72l159,77,148,45r37,l186,42,147,35xm148,45r11,32l181,52,148,45xe" fillcolor="#4f81bc" stroked="f">
                  <v:path arrowok="t" o:connecttype="custom" o:connectlocs="159,-767;133,-737;0,-53;40,-46;172,-729;159,-767;186,-809;147,-809;186,-802;172,-729;193,-668;197,-657;208,-652;219,-655;229,-659;235,-670;231,-681;186,-809;174,-844;53,-706;53,-693;62,-686;70,-679;83,-679;133,-737;147,-809;186,-809;174,-844;185,-799;148,-799;181,-792;159,-767;172,-729;185,-799;147,-809;133,-737;159,-767;148,-799;185,-799;186,-802;147,-809;148,-799;159,-767;181,-792;148,-799" o:connectangles="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9B706F">
        <w:t>This</w:t>
      </w:r>
      <w:r w:rsidR="009B706F">
        <w:rPr>
          <w:spacing w:val="8"/>
        </w:rPr>
        <w:t xml:space="preserve"> </w:t>
      </w:r>
      <w:r w:rsidR="009B706F">
        <w:t>trigger</w:t>
      </w:r>
      <w:r w:rsidR="009B706F">
        <w:rPr>
          <w:spacing w:val="6"/>
        </w:rPr>
        <w:t xml:space="preserve"> </w:t>
      </w:r>
      <w:r w:rsidR="009B706F">
        <w:t>is</w:t>
      </w:r>
      <w:r w:rsidR="009B706F">
        <w:rPr>
          <w:spacing w:val="2"/>
        </w:rPr>
        <w:t xml:space="preserve"> </w:t>
      </w:r>
      <w:r w:rsidR="009B706F">
        <w:t>activated</w:t>
      </w:r>
      <w:r w:rsidR="009B706F">
        <w:rPr>
          <w:spacing w:val="5"/>
        </w:rPr>
        <w:t xml:space="preserve"> </w:t>
      </w:r>
      <w:r w:rsidR="009B706F">
        <w:t>once</w:t>
      </w:r>
      <w:r w:rsidR="009B706F">
        <w:rPr>
          <w:spacing w:val="11"/>
        </w:rPr>
        <w:t xml:space="preserve"> </w:t>
      </w:r>
      <w:r w:rsidR="009B706F">
        <w:t>(per</w:t>
      </w:r>
      <w:r w:rsidR="009B706F">
        <w:rPr>
          <w:spacing w:val="6"/>
        </w:rPr>
        <w:t xml:space="preserve"> </w:t>
      </w:r>
      <w:r w:rsidR="009B706F">
        <w:t>UPDATE</w:t>
      </w:r>
      <w:r w:rsidR="009B706F">
        <w:rPr>
          <w:spacing w:val="-65"/>
        </w:rPr>
        <w:t xml:space="preserve"> </w:t>
      </w:r>
      <w:r w:rsidR="009B706F">
        <w:t>statement)</w:t>
      </w:r>
      <w:r w:rsidR="009B706F">
        <w:rPr>
          <w:spacing w:val="-10"/>
        </w:rPr>
        <w:t xml:space="preserve"> </w:t>
      </w:r>
      <w:r w:rsidR="009B706F">
        <w:t>after</w:t>
      </w:r>
      <w:r w:rsidR="009B706F">
        <w:rPr>
          <w:spacing w:val="-14"/>
        </w:rPr>
        <w:t xml:space="preserve"> </w:t>
      </w:r>
      <w:r w:rsidR="009B706F">
        <w:t>all</w:t>
      </w:r>
      <w:r w:rsidR="009B706F">
        <w:rPr>
          <w:spacing w:val="-9"/>
        </w:rPr>
        <w:t xml:space="preserve"> </w:t>
      </w:r>
      <w:r w:rsidR="009B706F">
        <w:t>records</w:t>
      </w:r>
      <w:r w:rsidR="009B706F">
        <w:rPr>
          <w:spacing w:val="-13"/>
        </w:rPr>
        <w:t xml:space="preserve"> </w:t>
      </w:r>
      <w:r w:rsidR="009B706F">
        <w:t>are</w:t>
      </w:r>
      <w:r w:rsidR="009B706F">
        <w:rPr>
          <w:spacing w:val="-11"/>
        </w:rPr>
        <w:t xml:space="preserve"> </w:t>
      </w:r>
      <w:r w:rsidR="009B706F">
        <w:t>updated</w:t>
      </w:r>
    </w:p>
    <w:p w:rsidR="00B14EA8" w:rsidRDefault="009B706F">
      <w:pPr>
        <w:pStyle w:val="BodyText"/>
        <w:spacing w:before="104" w:line="235" w:lineRule="auto"/>
        <w:ind w:left="875" w:right="291"/>
      </w:pPr>
      <w:r>
        <w:br w:type="column"/>
      </w:r>
      <w:r>
        <w:lastRenderedPageBreak/>
        <w:t>This</w:t>
      </w:r>
      <w:r>
        <w:rPr>
          <w:spacing w:val="-5"/>
        </w:rPr>
        <w:t xml:space="preserve"> </w:t>
      </w:r>
      <w:r>
        <w:t>trigger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activated</w:t>
      </w:r>
      <w:r>
        <w:rPr>
          <w:spacing w:val="-7"/>
        </w:rPr>
        <w:t xml:space="preserve"> </w:t>
      </w:r>
      <w:r>
        <w:t>before</w:t>
      </w:r>
      <w:r>
        <w:rPr>
          <w:spacing w:val="-7"/>
        </w:rPr>
        <w:t xml:space="preserve"> </w:t>
      </w:r>
      <w:r>
        <w:t>deleting</w:t>
      </w:r>
      <w:r>
        <w:rPr>
          <w:spacing w:val="-7"/>
        </w:rPr>
        <w:t xml:space="preserve"> </w:t>
      </w:r>
      <w:r>
        <w:t>each</w:t>
      </w:r>
      <w:r>
        <w:rPr>
          <w:spacing w:val="-66"/>
        </w:rPr>
        <w:t xml:space="preserve"> </w:t>
      </w:r>
      <w:r>
        <w:t>record</w:t>
      </w:r>
    </w:p>
    <w:p w:rsidR="00B14EA8" w:rsidRDefault="00B14EA8">
      <w:pPr>
        <w:spacing w:line="235" w:lineRule="auto"/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5217" w:space="40"/>
            <w:col w:w="6053"/>
          </w:cols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Heading7"/>
        <w:spacing w:before="93"/>
      </w:pPr>
      <w:r>
        <w:t>In</w:t>
      </w:r>
      <w:r>
        <w:rPr>
          <w:spacing w:val="-3"/>
        </w:rPr>
        <w:t xml:space="preserve"> </w:t>
      </w:r>
      <w:r>
        <w:t>the action, you</w:t>
      </w:r>
      <w:r>
        <w:rPr>
          <w:spacing w:val="-2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want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reference:</w:t>
      </w:r>
    </w:p>
    <w:p w:rsidR="00B14EA8" w:rsidRDefault="009B706F">
      <w:pPr>
        <w:pStyle w:val="ListParagraph"/>
        <w:numPr>
          <w:ilvl w:val="0"/>
          <w:numId w:val="173"/>
        </w:numPr>
        <w:tabs>
          <w:tab w:val="left" w:pos="1143"/>
        </w:tabs>
        <w:spacing w:before="118"/>
        <w:rPr>
          <w:rFonts w:ascii="Arial" w:hAnsi="Arial"/>
          <w:b/>
          <w:i/>
        </w:rPr>
      </w:pPr>
      <w:r>
        <w:t>The</w:t>
      </w:r>
      <w:r>
        <w:rPr>
          <w:spacing w:val="-6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values</w:t>
      </w:r>
      <w:r>
        <w:rPr>
          <w:spacing w:val="-8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inserted</w:t>
      </w:r>
      <w:r>
        <w:rPr>
          <w:spacing w:val="-5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updated</w:t>
      </w:r>
      <w:r>
        <w:rPr>
          <w:spacing w:val="-5"/>
        </w:rPr>
        <w:t xml:space="preserve"> </w:t>
      </w:r>
      <w:r>
        <w:t>records</w:t>
      </w:r>
      <w:r>
        <w:rPr>
          <w:spacing w:val="6"/>
        </w:rPr>
        <w:t xml:space="preserve"> </w:t>
      </w:r>
      <w:r>
        <w:rPr>
          <w:rFonts w:ascii="Arial" w:hAnsi="Arial"/>
          <w:b/>
          <w:i/>
        </w:rPr>
        <w:t>(:new)</w:t>
      </w:r>
    </w:p>
    <w:p w:rsidR="00B14EA8" w:rsidRDefault="009B706F">
      <w:pPr>
        <w:pStyle w:val="ListParagraph"/>
        <w:numPr>
          <w:ilvl w:val="0"/>
          <w:numId w:val="173"/>
        </w:numPr>
        <w:tabs>
          <w:tab w:val="left" w:pos="1143"/>
        </w:tabs>
        <w:spacing w:before="113"/>
        <w:rPr>
          <w:rFonts w:ascii="Arial" w:hAnsi="Arial"/>
          <w:b/>
          <w:i/>
        </w:rPr>
      </w:pPr>
      <w:r>
        <w:t>The</w:t>
      </w:r>
      <w:r>
        <w:rPr>
          <w:spacing w:val="-7"/>
        </w:rPr>
        <w:t xml:space="preserve"> </w:t>
      </w:r>
      <w:r>
        <w:t>old</w:t>
      </w:r>
      <w:r>
        <w:rPr>
          <w:spacing w:val="-7"/>
        </w:rPr>
        <w:t xml:space="preserve"> </w:t>
      </w:r>
      <w:r>
        <w:t>values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deleted</w:t>
      </w:r>
      <w:r>
        <w:rPr>
          <w:spacing w:val="-7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updated</w:t>
      </w:r>
      <w:r>
        <w:rPr>
          <w:spacing w:val="-1"/>
        </w:rPr>
        <w:t xml:space="preserve"> </w:t>
      </w:r>
      <w:r>
        <w:t>records</w:t>
      </w:r>
      <w:r>
        <w:rPr>
          <w:spacing w:val="68"/>
        </w:rPr>
        <w:t xml:space="preserve"> </w:t>
      </w:r>
      <w:r>
        <w:rPr>
          <w:rFonts w:ascii="Arial" w:hAnsi="Arial"/>
          <w:b/>
          <w:i/>
        </w:rPr>
        <w:t>(:old)</w:t>
      </w:r>
    </w:p>
    <w:p w:rsidR="00B14EA8" w:rsidRDefault="00B14EA8">
      <w:pPr>
        <w:pStyle w:val="BodyText"/>
        <w:rPr>
          <w:rFonts w:ascii="Arial"/>
          <w:b/>
          <w:i/>
          <w:sz w:val="20"/>
        </w:rPr>
      </w:pPr>
    </w:p>
    <w:p w:rsidR="00B14EA8" w:rsidRDefault="00B14EA8">
      <w:pPr>
        <w:pStyle w:val="BodyText"/>
        <w:rPr>
          <w:rFonts w:ascii="Arial"/>
          <w:b/>
          <w:i/>
          <w:sz w:val="20"/>
        </w:rPr>
      </w:pPr>
    </w:p>
    <w:p w:rsidR="00B14EA8" w:rsidRDefault="00B14EA8">
      <w:pPr>
        <w:pStyle w:val="BodyText"/>
        <w:spacing w:before="10"/>
        <w:rPr>
          <w:rFonts w:ascii="Arial"/>
          <w:b/>
          <w:i/>
        </w:rPr>
      </w:pPr>
    </w:p>
    <w:p w:rsidR="00B14EA8" w:rsidRDefault="006569AC">
      <w:pPr>
        <w:pStyle w:val="BodyText"/>
        <w:spacing w:before="89" w:line="230" w:lineRule="auto"/>
        <w:ind w:left="7285" w:right="1184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15791104" behindDoc="0" locked="0" layoutInCell="1" allowOverlap="1">
                <wp:simplePos x="0" y="0"/>
                <wp:positionH relativeFrom="page">
                  <wp:posOffset>1404620</wp:posOffset>
                </wp:positionH>
                <wp:positionV relativeFrom="paragraph">
                  <wp:posOffset>-250825</wp:posOffset>
                </wp:positionV>
                <wp:extent cx="3437255" cy="1793875"/>
                <wp:effectExtent l="0" t="0" r="0" b="0"/>
                <wp:wrapNone/>
                <wp:docPr id="110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37255" cy="1793875"/>
                          <a:chOff x="2212" y="-395"/>
                          <a:chExt cx="5413" cy="2825"/>
                        </a:xfrm>
                      </wpg:grpSpPr>
                      <wps:wsp>
                        <wps:cNvPr id="112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2772" y="-396"/>
                            <a:ext cx="4320" cy="2670"/>
                          </a:xfrm>
                          <a:prstGeom prst="rect">
                            <a:avLst/>
                          </a:pr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54"/>
                        <wps:cNvSpPr>
                          <a:spLocks/>
                        </wps:cNvSpPr>
                        <wps:spPr bwMode="auto">
                          <a:xfrm>
                            <a:off x="2232" y="1194"/>
                            <a:ext cx="540" cy="823"/>
                          </a:xfrm>
                          <a:custGeom>
                            <a:avLst/>
                            <a:gdLst>
                              <a:gd name="T0" fmla="+- 0 2772 2232"/>
                              <a:gd name="T1" fmla="*/ T0 w 540"/>
                              <a:gd name="T2" fmla="+- 0 1195 1195"/>
                              <a:gd name="T3" fmla="*/ 1195 h 823"/>
                              <a:gd name="T4" fmla="+- 0 2667 2232"/>
                              <a:gd name="T5" fmla="*/ T4 w 540"/>
                              <a:gd name="T6" fmla="+- 0 1198 1195"/>
                              <a:gd name="T7" fmla="*/ 1198 h 823"/>
                              <a:gd name="T8" fmla="+- 0 2581 2232"/>
                              <a:gd name="T9" fmla="*/ T8 w 540"/>
                              <a:gd name="T10" fmla="+- 0 1208 1195"/>
                              <a:gd name="T11" fmla="*/ 1208 h 823"/>
                              <a:gd name="T12" fmla="+- 0 2523 2232"/>
                              <a:gd name="T13" fmla="*/ T12 w 540"/>
                              <a:gd name="T14" fmla="+- 0 1222 1195"/>
                              <a:gd name="T15" fmla="*/ 1222 h 823"/>
                              <a:gd name="T16" fmla="+- 0 2502 2232"/>
                              <a:gd name="T17" fmla="*/ T16 w 540"/>
                              <a:gd name="T18" fmla="+- 0 1240 1195"/>
                              <a:gd name="T19" fmla="*/ 1240 h 823"/>
                              <a:gd name="T20" fmla="+- 0 2502 2232"/>
                              <a:gd name="T21" fmla="*/ T20 w 540"/>
                              <a:gd name="T22" fmla="+- 0 1562 1195"/>
                              <a:gd name="T23" fmla="*/ 1562 h 823"/>
                              <a:gd name="T24" fmla="+- 0 2481 2232"/>
                              <a:gd name="T25" fmla="*/ T24 w 540"/>
                              <a:gd name="T26" fmla="+- 0 1579 1195"/>
                              <a:gd name="T27" fmla="*/ 1579 h 823"/>
                              <a:gd name="T28" fmla="+- 0 2423 2232"/>
                              <a:gd name="T29" fmla="*/ T28 w 540"/>
                              <a:gd name="T30" fmla="+- 0 1593 1195"/>
                              <a:gd name="T31" fmla="*/ 1593 h 823"/>
                              <a:gd name="T32" fmla="+- 0 2337 2232"/>
                              <a:gd name="T33" fmla="*/ T32 w 540"/>
                              <a:gd name="T34" fmla="+- 0 1603 1195"/>
                              <a:gd name="T35" fmla="*/ 1603 h 823"/>
                              <a:gd name="T36" fmla="+- 0 2232 2232"/>
                              <a:gd name="T37" fmla="*/ T36 w 540"/>
                              <a:gd name="T38" fmla="+- 0 1607 1195"/>
                              <a:gd name="T39" fmla="*/ 1607 h 823"/>
                              <a:gd name="T40" fmla="+- 0 2337 2232"/>
                              <a:gd name="T41" fmla="*/ T40 w 540"/>
                              <a:gd name="T42" fmla="+- 0 1610 1195"/>
                              <a:gd name="T43" fmla="*/ 1610 h 823"/>
                              <a:gd name="T44" fmla="+- 0 2423 2232"/>
                              <a:gd name="T45" fmla="*/ T44 w 540"/>
                              <a:gd name="T46" fmla="+- 0 1620 1195"/>
                              <a:gd name="T47" fmla="*/ 1620 h 823"/>
                              <a:gd name="T48" fmla="+- 0 2481 2232"/>
                              <a:gd name="T49" fmla="*/ T48 w 540"/>
                              <a:gd name="T50" fmla="+- 0 1634 1195"/>
                              <a:gd name="T51" fmla="*/ 1634 h 823"/>
                              <a:gd name="T52" fmla="+- 0 2502 2232"/>
                              <a:gd name="T53" fmla="*/ T52 w 540"/>
                              <a:gd name="T54" fmla="+- 0 1652 1195"/>
                              <a:gd name="T55" fmla="*/ 1652 h 823"/>
                              <a:gd name="T56" fmla="+- 0 2502 2232"/>
                              <a:gd name="T57" fmla="*/ T56 w 540"/>
                              <a:gd name="T58" fmla="+- 0 1973 1195"/>
                              <a:gd name="T59" fmla="*/ 1973 h 823"/>
                              <a:gd name="T60" fmla="+- 0 2523 2232"/>
                              <a:gd name="T61" fmla="*/ T60 w 540"/>
                              <a:gd name="T62" fmla="+- 0 1990 1195"/>
                              <a:gd name="T63" fmla="*/ 1990 h 823"/>
                              <a:gd name="T64" fmla="+- 0 2581 2232"/>
                              <a:gd name="T65" fmla="*/ T64 w 540"/>
                              <a:gd name="T66" fmla="+- 0 2005 1195"/>
                              <a:gd name="T67" fmla="*/ 2005 h 823"/>
                              <a:gd name="T68" fmla="+- 0 2667 2232"/>
                              <a:gd name="T69" fmla="*/ T68 w 540"/>
                              <a:gd name="T70" fmla="+- 0 2014 1195"/>
                              <a:gd name="T71" fmla="*/ 2014 h 823"/>
                              <a:gd name="T72" fmla="+- 0 2772 2232"/>
                              <a:gd name="T73" fmla="*/ T72 w 540"/>
                              <a:gd name="T74" fmla="+- 0 2018 1195"/>
                              <a:gd name="T75" fmla="*/ 2018 h 8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540" h="823">
                                <a:moveTo>
                                  <a:pt x="540" y="0"/>
                                </a:moveTo>
                                <a:lnTo>
                                  <a:pt x="435" y="3"/>
                                </a:lnTo>
                                <a:lnTo>
                                  <a:pt x="349" y="13"/>
                                </a:lnTo>
                                <a:lnTo>
                                  <a:pt x="291" y="27"/>
                                </a:lnTo>
                                <a:lnTo>
                                  <a:pt x="270" y="45"/>
                                </a:lnTo>
                                <a:lnTo>
                                  <a:pt x="270" y="367"/>
                                </a:lnTo>
                                <a:lnTo>
                                  <a:pt x="249" y="384"/>
                                </a:lnTo>
                                <a:lnTo>
                                  <a:pt x="191" y="398"/>
                                </a:lnTo>
                                <a:lnTo>
                                  <a:pt x="105" y="408"/>
                                </a:lnTo>
                                <a:lnTo>
                                  <a:pt x="0" y="412"/>
                                </a:lnTo>
                                <a:lnTo>
                                  <a:pt x="105" y="415"/>
                                </a:lnTo>
                                <a:lnTo>
                                  <a:pt x="191" y="425"/>
                                </a:lnTo>
                                <a:lnTo>
                                  <a:pt x="249" y="439"/>
                                </a:lnTo>
                                <a:lnTo>
                                  <a:pt x="270" y="457"/>
                                </a:lnTo>
                                <a:lnTo>
                                  <a:pt x="270" y="778"/>
                                </a:lnTo>
                                <a:lnTo>
                                  <a:pt x="291" y="795"/>
                                </a:lnTo>
                                <a:lnTo>
                                  <a:pt x="349" y="810"/>
                                </a:lnTo>
                                <a:lnTo>
                                  <a:pt x="435" y="819"/>
                                </a:lnTo>
                                <a:lnTo>
                                  <a:pt x="540" y="82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53"/>
                        <wps:cNvSpPr>
                          <a:spLocks/>
                        </wps:cNvSpPr>
                        <wps:spPr bwMode="auto">
                          <a:xfrm>
                            <a:off x="2232" y="1163"/>
                            <a:ext cx="540" cy="823"/>
                          </a:xfrm>
                          <a:custGeom>
                            <a:avLst/>
                            <a:gdLst>
                              <a:gd name="T0" fmla="+- 0 2772 2232"/>
                              <a:gd name="T1" fmla="*/ T0 w 540"/>
                              <a:gd name="T2" fmla="+- 0 1164 1164"/>
                              <a:gd name="T3" fmla="*/ 1164 h 823"/>
                              <a:gd name="T4" fmla="+- 0 2667 2232"/>
                              <a:gd name="T5" fmla="*/ T4 w 540"/>
                              <a:gd name="T6" fmla="+- 0 1167 1164"/>
                              <a:gd name="T7" fmla="*/ 1167 h 823"/>
                              <a:gd name="T8" fmla="+- 0 2581 2232"/>
                              <a:gd name="T9" fmla="*/ T8 w 540"/>
                              <a:gd name="T10" fmla="+- 0 1177 1164"/>
                              <a:gd name="T11" fmla="*/ 1177 h 823"/>
                              <a:gd name="T12" fmla="+- 0 2523 2232"/>
                              <a:gd name="T13" fmla="*/ T12 w 540"/>
                              <a:gd name="T14" fmla="+- 0 1191 1164"/>
                              <a:gd name="T15" fmla="*/ 1191 h 823"/>
                              <a:gd name="T16" fmla="+- 0 2502 2232"/>
                              <a:gd name="T17" fmla="*/ T16 w 540"/>
                              <a:gd name="T18" fmla="+- 0 1209 1164"/>
                              <a:gd name="T19" fmla="*/ 1209 h 823"/>
                              <a:gd name="T20" fmla="+- 0 2502 2232"/>
                              <a:gd name="T21" fmla="*/ T20 w 540"/>
                              <a:gd name="T22" fmla="+- 0 1530 1164"/>
                              <a:gd name="T23" fmla="*/ 1530 h 823"/>
                              <a:gd name="T24" fmla="+- 0 2481 2232"/>
                              <a:gd name="T25" fmla="*/ T24 w 540"/>
                              <a:gd name="T26" fmla="+- 0 1548 1164"/>
                              <a:gd name="T27" fmla="*/ 1548 h 823"/>
                              <a:gd name="T28" fmla="+- 0 2423 2232"/>
                              <a:gd name="T29" fmla="*/ T28 w 540"/>
                              <a:gd name="T30" fmla="+- 0 1562 1164"/>
                              <a:gd name="T31" fmla="*/ 1562 h 823"/>
                              <a:gd name="T32" fmla="+- 0 2337 2232"/>
                              <a:gd name="T33" fmla="*/ T32 w 540"/>
                              <a:gd name="T34" fmla="+- 0 1572 1164"/>
                              <a:gd name="T35" fmla="*/ 1572 h 823"/>
                              <a:gd name="T36" fmla="+- 0 2232 2232"/>
                              <a:gd name="T37" fmla="*/ T36 w 540"/>
                              <a:gd name="T38" fmla="+- 0 1575 1164"/>
                              <a:gd name="T39" fmla="*/ 1575 h 823"/>
                              <a:gd name="T40" fmla="+- 0 2337 2232"/>
                              <a:gd name="T41" fmla="*/ T40 w 540"/>
                              <a:gd name="T42" fmla="+- 0 1579 1164"/>
                              <a:gd name="T43" fmla="*/ 1579 h 823"/>
                              <a:gd name="T44" fmla="+- 0 2423 2232"/>
                              <a:gd name="T45" fmla="*/ T44 w 540"/>
                              <a:gd name="T46" fmla="+- 0 1588 1164"/>
                              <a:gd name="T47" fmla="*/ 1588 h 823"/>
                              <a:gd name="T48" fmla="+- 0 2481 2232"/>
                              <a:gd name="T49" fmla="*/ T48 w 540"/>
                              <a:gd name="T50" fmla="+- 0 1602 1164"/>
                              <a:gd name="T51" fmla="*/ 1602 h 823"/>
                              <a:gd name="T52" fmla="+- 0 2502 2232"/>
                              <a:gd name="T53" fmla="*/ T52 w 540"/>
                              <a:gd name="T54" fmla="+- 0 1620 1164"/>
                              <a:gd name="T55" fmla="*/ 1620 h 823"/>
                              <a:gd name="T56" fmla="+- 0 2502 2232"/>
                              <a:gd name="T57" fmla="*/ T56 w 540"/>
                              <a:gd name="T58" fmla="+- 0 1942 1164"/>
                              <a:gd name="T59" fmla="*/ 1942 h 823"/>
                              <a:gd name="T60" fmla="+- 0 2523 2232"/>
                              <a:gd name="T61" fmla="*/ T60 w 540"/>
                              <a:gd name="T62" fmla="+- 0 1959 1164"/>
                              <a:gd name="T63" fmla="*/ 1959 h 823"/>
                              <a:gd name="T64" fmla="+- 0 2581 2232"/>
                              <a:gd name="T65" fmla="*/ T64 w 540"/>
                              <a:gd name="T66" fmla="+- 0 1973 1164"/>
                              <a:gd name="T67" fmla="*/ 1973 h 823"/>
                              <a:gd name="T68" fmla="+- 0 2667 2232"/>
                              <a:gd name="T69" fmla="*/ T68 w 540"/>
                              <a:gd name="T70" fmla="+- 0 1983 1164"/>
                              <a:gd name="T71" fmla="*/ 1983 h 823"/>
                              <a:gd name="T72" fmla="+- 0 2772 2232"/>
                              <a:gd name="T73" fmla="*/ T72 w 540"/>
                              <a:gd name="T74" fmla="+- 0 1987 1164"/>
                              <a:gd name="T75" fmla="*/ 1987 h 8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540" h="823">
                                <a:moveTo>
                                  <a:pt x="540" y="0"/>
                                </a:moveTo>
                                <a:lnTo>
                                  <a:pt x="435" y="3"/>
                                </a:lnTo>
                                <a:lnTo>
                                  <a:pt x="349" y="13"/>
                                </a:lnTo>
                                <a:lnTo>
                                  <a:pt x="291" y="27"/>
                                </a:lnTo>
                                <a:lnTo>
                                  <a:pt x="270" y="45"/>
                                </a:lnTo>
                                <a:lnTo>
                                  <a:pt x="270" y="366"/>
                                </a:lnTo>
                                <a:lnTo>
                                  <a:pt x="249" y="384"/>
                                </a:lnTo>
                                <a:lnTo>
                                  <a:pt x="191" y="398"/>
                                </a:lnTo>
                                <a:lnTo>
                                  <a:pt x="105" y="408"/>
                                </a:lnTo>
                                <a:lnTo>
                                  <a:pt x="0" y="411"/>
                                </a:lnTo>
                                <a:lnTo>
                                  <a:pt x="105" y="415"/>
                                </a:lnTo>
                                <a:lnTo>
                                  <a:pt x="191" y="424"/>
                                </a:lnTo>
                                <a:lnTo>
                                  <a:pt x="249" y="438"/>
                                </a:lnTo>
                                <a:lnTo>
                                  <a:pt x="270" y="456"/>
                                </a:lnTo>
                                <a:lnTo>
                                  <a:pt x="270" y="778"/>
                                </a:lnTo>
                                <a:lnTo>
                                  <a:pt x="291" y="795"/>
                                </a:lnTo>
                                <a:lnTo>
                                  <a:pt x="349" y="809"/>
                                </a:lnTo>
                                <a:lnTo>
                                  <a:pt x="435" y="819"/>
                                </a:lnTo>
                                <a:lnTo>
                                  <a:pt x="540" y="82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4F81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AutoShape 52"/>
                        <wps:cNvSpPr>
                          <a:spLocks/>
                        </wps:cNvSpPr>
                        <wps:spPr bwMode="auto">
                          <a:xfrm>
                            <a:off x="5892" y="441"/>
                            <a:ext cx="1730" cy="506"/>
                          </a:xfrm>
                          <a:custGeom>
                            <a:avLst/>
                            <a:gdLst>
                              <a:gd name="T0" fmla="+- 0 6024 5892"/>
                              <a:gd name="T1" fmla="*/ T0 w 1730"/>
                              <a:gd name="T2" fmla="+- 0 767 442"/>
                              <a:gd name="T3" fmla="*/ 767 h 506"/>
                              <a:gd name="T4" fmla="+- 0 5892 5892"/>
                              <a:gd name="T5" fmla="*/ T4 w 1730"/>
                              <a:gd name="T6" fmla="+- 0 896 442"/>
                              <a:gd name="T7" fmla="*/ 896 h 506"/>
                              <a:gd name="T8" fmla="+- 0 6059 5892"/>
                              <a:gd name="T9" fmla="*/ T8 w 1730"/>
                              <a:gd name="T10" fmla="+- 0 944 442"/>
                              <a:gd name="T11" fmla="*/ 944 h 506"/>
                              <a:gd name="T12" fmla="+- 0 6069 5892"/>
                              <a:gd name="T13" fmla="*/ T12 w 1730"/>
                              <a:gd name="T14" fmla="+- 0 947 442"/>
                              <a:gd name="T15" fmla="*/ 947 h 506"/>
                              <a:gd name="T16" fmla="+- 0 6080 5892"/>
                              <a:gd name="T17" fmla="*/ T16 w 1730"/>
                              <a:gd name="T18" fmla="+- 0 941 442"/>
                              <a:gd name="T19" fmla="*/ 941 h 506"/>
                              <a:gd name="T20" fmla="+- 0 6083 5892"/>
                              <a:gd name="T21" fmla="*/ T20 w 1730"/>
                              <a:gd name="T22" fmla="+- 0 930 442"/>
                              <a:gd name="T23" fmla="*/ 930 h 506"/>
                              <a:gd name="T24" fmla="+- 0 6087 5892"/>
                              <a:gd name="T25" fmla="*/ T24 w 1730"/>
                              <a:gd name="T26" fmla="+- 0 920 442"/>
                              <a:gd name="T27" fmla="*/ 920 h 506"/>
                              <a:gd name="T28" fmla="+- 0 6080 5892"/>
                              <a:gd name="T29" fmla="*/ T28 w 1730"/>
                              <a:gd name="T30" fmla="+- 0 909 442"/>
                              <a:gd name="T31" fmla="*/ 909 h 506"/>
                              <a:gd name="T32" fmla="+- 0 6071 5892"/>
                              <a:gd name="T33" fmla="*/ T32 w 1730"/>
                              <a:gd name="T34" fmla="+- 0 906 442"/>
                              <a:gd name="T35" fmla="*/ 906 h 506"/>
                              <a:gd name="T36" fmla="+- 0 5936 5892"/>
                              <a:gd name="T37" fmla="*/ T36 w 1730"/>
                              <a:gd name="T38" fmla="+- 0 906 442"/>
                              <a:gd name="T39" fmla="*/ 906 h 506"/>
                              <a:gd name="T40" fmla="+- 0 5926 5892"/>
                              <a:gd name="T41" fmla="*/ T40 w 1730"/>
                              <a:gd name="T42" fmla="+- 0 867 442"/>
                              <a:gd name="T43" fmla="*/ 867 h 506"/>
                              <a:gd name="T44" fmla="+- 0 5998 5892"/>
                              <a:gd name="T45" fmla="*/ T44 w 1730"/>
                              <a:gd name="T46" fmla="+- 0 849 442"/>
                              <a:gd name="T47" fmla="*/ 849 h 506"/>
                              <a:gd name="T48" fmla="+- 0 6052 5892"/>
                              <a:gd name="T49" fmla="*/ T48 w 1730"/>
                              <a:gd name="T50" fmla="+- 0 796 442"/>
                              <a:gd name="T51" fmla="*/ 796 h 506"/>
                              <a:gd name="T52" fmla="+- 0 6052 5892"/>
                              <a:gd name="T53" fmla="*/ T52 w 1730"/>
                              <a:gd name="T54" fmla="+- 0 783 442"/>
                              <a:gd name="T55" fmla="*/ 783 h 506"/>
                              <a:gd name="T56" fmla="+- 0 6037 5892"/>
                              <a:gd name="T57" fmla="*/ T56 w 1730"/>
                              <a:gd name="T58" fmla="+- 0 767 442"/>
                              <a:gd name="T59" fmla="*/ 767 h 506"/>
                              <a:gd name="T60" fmla="+- 0 6024 5892"/>
                              <a:gd name="T61" fmla="*/ T60 w 1730"/>
                              <a:gd name="T62" fmla="+- 0 767 442"/>
                              <a:gd name="T63" fmla="*/ 767 h 506"/>
                              <a:gd name="T64" fmla="+- 0 5998 5892"/>
                              <a:gd name="T65" fmla="*/ T64 w 1730"/>
                              <a:gd name="T66" fmla="+- 0 849 442"/>
                              <a:gd name="T67" fmla="*/ 849 h 506"/>
                              <a:gd name="T68" fmla="+- 0 5926 5892"/>
                              <a:gd name="T69" fmla="*/ T68 w 1730"/>
                              <a:gd name="T70" fmla="+- 0 867 442"/>
                              <a:gd name="T71" fmla="*/ 867 h 506"/>
                              <a:gd name="T72" fmla="+- 0 5936 5892"/>
                              <a:gd name="T73" fmla="*/ T72 w 1730"/>
                              <a:gd name="T74" fmla="+- 0 906 442"/>
                              <a:gd name="T75" fmla="*/ 906 h 506"/>
                              <a:gd name="T76" fmla="+- 0 5956 5892"/>
                              <a:gd name="T77" fmla="*/ T76 w 1730"/>
                              <a:gd name="T78" fmla="+- 0 901 442"/>
                              <a:gd name="T79" fmla="*/ 901 h 506"/>
                              <a:gd name="T80" fmla="+- 0 5945 5892"/>
                              <a:gd name="T81" fmla="*/ T80 w 1730"/>
                              <a:gd name="T82" fmla="+- 0 901 442"/>
                              <a:gd name="T83" fmla="*/ 901 h 506"/>
                              <a:gd name="T84" fmla="+- 0 5936 5892"/>
                              <a:gd name="T85" fmla="*/ T84 w 1730"/>
                              <a:gd name="T86" fmla="+- 0 867 442"/>
                              <a:gd name="T87" fmla="*/ 867 h 506"/>
                              <a:gd name="T88" fmla="+- 0 5979 5892"/>
                              <a:gd name="T89" fmla="*/ T88 w 1730"/>
                              <a:gd name="T90" fmla="+- 0 867 442"/>
                              <a:gd name="T91" fmla="*/ 867 h 506"/>
                              <a:gd name="T92" fmla="+- 0 5998 5892"/>
                              <a:gd name="T93" fmla="*/ T92 w 1730"/>
                              <a:gd name="T94" fmla="+- 0 849 442"/>
                              <a:gd name="T95" fmla="*/ 849 h 506"/>
                              <a:gd name="T96" fmla="+- 0 6008 5892"/>
                              <a:gd name="T97" fmla="*/ T96 w 1730"/>
                              <a:gd name="T98" fmla="+- 0 888 442"/>
                              <a:gd name="T99" fmla="*/ 888 h 506"/>
                              <a:gd name="T100" fmla="+- 0 5936 5892"/>
                              <a:gd name="T101" fmla="*/ T100 w 1730"/>
                              <a:gd name="T102" fmla="+- 0 906 442"/>
                              <a:gd name="T103" fmla="*/ 906 h 506"/>
                              <a:gd name="T104" fmla="+- 0 6071 5892"/>
                              <a:gd name="T105" fmla="*/ T104 w 1730"/>
                              <a:gd name="T106" fmla="+- 0 906 442"/>
                              <a:gd name="T107" fmla="*/ 906 h 506"/>
                              <a:gd name="T108" fmla="+- 0 6008 5892"/>
                              <a:gd name="T109" fmla="*/ T108 w 1730"/>
                              <a:gd name="T110" fmla="+- 0 888 442"/>
                              <a:gd name="T111" fmla="*/ 888 h 506"/>
                              <a:gd name="T112" fmla="+- 0 5936 5892"/>
                              <a:gd name="T113" fmla="*/ T112 w 1730"/>
                              <a:gd name="T114" fmla="+- 0 867 442"/>
                              <a:gd name="T115" fmla="*/ 867 h 506"/>
                              <a:gd name="T116" fmla="+- 0 5945 5892"/>
                              <a:gd name="T117" fmla="*/ T116 w 1730"/>
                              <a:gd name="T118" fmla="+- 0 901 442"/>
                              <a:gd name="T119" fmla="*/ 901 h 506"/>
                              <a:gd name="T120" fmla="+- 0 5969 5892"/>
                              <a:gd name="T121" fmla="*/ T120 w 1730"/>
                              <a:gd name="T122" fmla="+- 0 876 442"/>
                              <a:gd name="T123" fmla="*/ 876 h 506"/>
                              <a:gd name="T124" fmla="+- 0 5936 5892"/>
                              <a:gd name="T125" fmla="*/ T124 w 1730"/>
                              <a:gd name="T126" fmla="+- 0 867 442"/>
                              <a:gd name="T127" fmla="*/ 867 h 506"/>
                              <a:gd name="T128" fmla="+- 0 5969 5892"/>
                              <a:gd name="T129" fmla="*/ T128 w 1730"/>
                              <a:gd name="T130" fmla="+- 0 876 442"/>
                              <a:gd name="T131" fmla="*/ 876 h 506"/>
                              <a:gd name="T132" fmla="+- 0 5945 5892"/>
                              <a:gd name="T133" fmla="*/ T132 w 1730"/>
                              <a:gd name="T134" fmla="+- 0 901 442"/>
                              <a:gd name="T135" fmla="*/ 901 h 506"/>
                              <a:gd name="T136" fmla="+- 0 5956 5892"/>
                              <a:gd name="T137" fmla="*/ T136 w 1730"/>
                              <a:gd name="T138" fmla="+- 0 901 442"/>
                              <a:gd name="T139" fmla="*/ 901 h 506"/>
                              <a:gd name="T140" fmla="+- 0 6008 5892"/>
                              <a:gd name="T141" fmla="*/ T140 w 1730"/>
                              <a:gd name="T142" fmla="+- 0 888 442"/>
                              <a:gd name="T143" fmla="*/ 888 h 506"/>
                              <a:gd name="T144" fmla="+- 0 5969 5892"/>
                              <a:gd name="T145" fmla="*/ T144 w 1730"/>
                              <a:gd name="T146" fmla="+- 0 876 442"/>
                              <a:gd name="T147" fmla="*/ 876 h 506"/>
                              <a:gd name="T148" fmla="+- 0 7612 5892"/>
                              <a:gd name="T149" fmla="*/ T148 w 1730"/>
                              <a:gd name="T150" fmla="+- 0 442 442"/>
                              <a:gd name="T151" fmla="*/ 442 h 506"/>
                              <a:gd name="T152" fmla="+- 0 5998 5892"/>
                              <a:gd name="T153" fmla="*/ T152 w 1730"/>
                              <a:gd name="T154" fmla="+- 0 849 442"/>
                              <a:gd name="T155" fmla="*/ 849 h 506"/>
                              <a:gd name="T156" fmla="+- 0 5969 5892"/>
                              <a:gd name="T157" fmla="*/ T156 w 1730"/>
                              <a:gd name="T158" fmla="+- 0 876 442"/>
                              <a:gd name="T159" fmla="*/ 876 h 506"/>
                              <a:gd name="T160" fmla="+- 0 6008 5892"/>
                              <a:gd name="T161" fmla="*/ T160 w 1730"/>
                              <a:gd name="T162" fmla="+- 0 888 442"/>
                              <a:gd name="T163" fmla="*/ 888 h 506"/>
                              <a:gd name="T164" fmla="+- 0 7622 5892"/>
                              <a:gd name="T165" fmla="*/ T164 w 1730"/>
                              <a:gd name="T166" fmla="+- 0 480 442"/>
                              <a:gd name="T167" fmla="*/ 480 h 506"/>
                              <a:gd name="T168" fmla="+- 0 7612 5892"/>
                              <a:gd name="T169" fmla="*/ T168 w 1730"/>
                              <a:gd name="T170" fmla="+- 0 442 442"/>
                              <a:gd name="T171" fmla="*/ 442 h 506"/>
                              <a:gd name="T172" fmla="+- 0 5979 5892"/>
                              <a:gd name="T173" fmla="*/ T172 w 1730"/>
                              <a:gd name="T174" fmla="+- 0 867 442"/>
                              <a:gd name="T175" fmla="*/ 867 h 506"/>
                              <a:gd name="T176" fmla="+- 0 5936 5892"/>
                              <a:gd name="T177" fmla="*/ T176 w 1730"/>
                              <a:gd name="T178" fmla="+- 0 867 442"/>
                              <a:gd name="T179" fmla="*/ 867 h 506"/>
                              <a:gd name="T180" fmla="+- 0 5969 5892"/>
                              <a:gd name="T181" fmla="*/ T180 w 1730"/>
                              <a:gd name="T182" fmla="+- 0 876 442"/>
                              <a:gd name="T183" fmla="*/ 876 h 506"/>
                              <a:gd name="T184" fmla="+- 0 5979 5892"/>
                              <a:gd name="T185" fmla="*/ T184 w 1730"/>
                              <a:gd name="T186" fmla="+- 0 867 442"/>
                              <a:gd name="T187" fmla="*/ 867 h 5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1730" h="506">
                                <a:moveTo>
                                  <a:pt x="132" y="325"/>
                                </a:moveTo>
                                <a:lnTo>
                                  <a:pt x="0" y="454"/>
                                </a:lnTo>
                                <a:lnTo>
                                  <a:pt x="167" y="502"/>
                                </a:lnTo>
                                <a:lnTo>
                                  <a:pt x="177" y="505"/>
                                </a:lnTo>
                                <a:lnTo>
                                  <a:pt x="188" y="499"/>
                                </a:lnTo>
                                <a:lnTo>
                                  <a:pt x="191" y="488"/>
                                </a:lnTo>
                                <a:lnTo>
                                  <a:pt x="195" y="478"/>
                                </a:lnTo>
                                <a:lnTo>
                                  <a:pt x="188" y="467"/>
                                </a:lnTo>
                                <a:lnTo>
                                  <a:pt x="179" y="464"/>
                                </a:lnTo>
                                <a:lnTo>
                                  <a:pt x="44" y="464"/>
                                </a:lnTo>
                                <a:lnTo>
                                  <a:pt x="34" y="425"/>
                                </a:lnTo>
                                <a:lnTo>
                                  <a:pt x="106" y="407"/>
                                </a:lnTo>
                                <a:lnTo>
                                  <a:pt x="160" y="354"/>
                                </a:lnTo>
                                <a:lnTo>
                                  <a:pt x="160" y="341"/>
                                </a:lnTo>
                                <a:lnTo>
                                  <a:pt x="145" y="325"/>
                                </a:lnTo>
                                <a:lnTo>
                                  <a:pt x="132" y="325"/>
                                </a:lnTo>
                                <a:close/>
                                <a:moveTo>
                                  <a:pt x="106" y="407"/>
                                </a:moveTo>
                                <a:lnTo>
                                  <a:pt x="34" y="425"/>
                                </a:lnTo>
                                <a:lnTo>
                                  <a:pt x="44" y="464"/>
                                </a:lnTo>
                                <a:lnTo>
                                  <a:pt x="64" y="459"/>
                                </a:lnTo>
                                <a:lnTo>
                                  <a:pt x="53" y="459"/>
                                </a:lnTo>
                                <a:lnTo>
                                  <a:pt x="44" y="425"/>
                                </a:lnTo>
                                <a:lnTo>
                                  <a:pt x="87" y="425"/>
                                </a:lnTo>
                                <a:lnTo>
                                  <a:pt x="106" y="407"/>
                                </a:lnTo>
                                <a:close/>
                                <a:moveTo>
                                  <a:pt x="116" y="446"/>
                                </a:moveTo>
                                <a:lnTo>
                                  <a:pt x="44" y="464"/>
                                </a:lnTo>
                                <a:lnTo>
                                  <a:pt x="179" y="464"/>
                                </a:lnTo>
                                <a:lnTo>
                                  <a:pt x="116" y="446"/>
                                </a:lnTo>
                                <a:close/>
                                <a:moveTo>
                                  <a:pt x="44" y="425"/>
                                </a:moveTo>
                                <a:lnTo>
                                  <a:pt x="53" y="459"/>
                                </a:lnTo>
                                <a:lnTo>
                                  <a:pt x="77" y="434"/>
                                </a:lnTo>
                                <a:lnTo>
                                  <a:pt x="44" y="425"/>
                                </a:lnTo>
                                <a:close/>
                                <a:moveTo>
                                  <a:pt x="77" y="434"/>
                                </a:moveTo>
                                <a:lnTo>
                                  <a:pt x="53" y="459"/>
                                </a:lnTo>
                                <a:lnTo>
                                  <a:pt x="64" y="459"/>
                                </a:lnTo>
                                <a:lnTo>
                                  <a:pt x="116" y="446"/>
                                </a:lnTo>
                                <a:lnTo>
                                  <a:pt x="77" y="434"/>
                                </a:lnTo>
                                <a:close/>
                                <a:moveTo>
                                  <a:pt x="1720" y="0"/>
                                </a:moveTo>
                                <a:lnTo>
                                  <a:pt x="106" y="407"/>
                                </a:lnTo>
                                <a:lnTo>
                                  <a:pt x="77" y="434"/>
                                </a:lnTo>
                                <a:lnTo>
                                  <a:pt x="116" y="446"/>
                                </a:lnTo>
                                <a:lnTo>
                                  <a:pt x="1730" y="38"/>
                                </a:lnTo>
                                <a:lnTo>
                                  <a:pt x="1720" y="0"/>
                                </a:lnTo>
                                <a:close/>
                                <a:moveTo>
                                  <a:pt x="87" y="425"/>
                                </a:moveTo>
                                <a:lnTo>
                                  <a:pt x="44" y="425"/>
                                </a:lnTo>
                                <a:lnTo>
                                  <a:pt x="77" y="434"/>
                                </a:lnTo>
                                <a:lnTo>
                                  <a:pt x="87" y="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AutoShape 51"/>
                        <wps:cNvSpPr>
                          <a:spLocks/>
                        </wps:cNvSpPr>
                        <wps:spPr bwMode="auto">
                          <a:xfrm>
                            <a:off x="5892" y="410"/>
                            <a:ext cx="1730" cy="506"/>
                          </a:xfrm>
                          <a:custGeom>
                            <a:avLst/>
                            <a:gdLst>
                              <a:gd name="T0" fmla="+- 0 6024 5892"/>
                              <a:gd name="T1" fmla="*/ T0 w 1730"/>
                              <a:gd name="T2" fmla="+- 0 736 410"/>
                              <a:gd name="T3" fmla="*/ 736 h 506"/>
                              <a:gd name="T4" fmla="+- 0 5892 5892"/>
                              <a:gd name="T5" fmla="*/ T4 w 1730"/>
                              <a:gd name="T6" fmla="+- 0 865 410"/>
                              <a:gd name="T7" fmla="*/ 865 h 506"/>
                              <a:gd name="T8" fmla="+- 0 6069 5892"/>
                              <a:gd name="T9" fmla="*/ T8 w 1730"/>
                              <a:gd name="T10" fmla="+- 0 916 410"/>
                              <a:gd name="T11" fmla="*/ 916 h 506"/>
                              <a:gd name="T12" fmla="+- 0 6080 5892"/>
                              <a:gd name="T13" fmla="*/ T12 w 1730"/>
                              <a:gd name="T14" fmla="+- 0 910 410"/>
                              <a:gd name="T15" fmla="*/ 910 h 506"/>
                              <a:gd name="T16" fmla="+- 0 6083 5892"/>
                              <a:gd name="T17" fmla="*/ T16 w 1730"/>
                              <a:gd name="T18" fmla="+- 0 899 410"/>
                              <a:gd name="T19" fmla="*/ 899 h 506"/>
                              <a:gd name="T20" fmla="+- 0 6087 5892"/>
                              <a:gd name="T21" fmla="*/ T20 w 1730"/>
                              <a:gd name="T22" fmla="+- 0 888 410"/>
                              <a:gd name="T23" fmla="*/ 888 h 506"/>
                              <a:gd name="T24" fmla="+- 0 6080 5892"/>
                              <a:gd name="T25" fmla="*/ T24 w 1730"/>
                              <a:gd name="T26" fmla="+- 0 877 410"/>
                              <a:gd name="T27" fmla="*/ 877 h 506"/>
                              <a:gd name="T28" fmla="+- 0 6070 5892"/>
                              <a:gd name="T29" fmla="*/ T28 w 1730"/>
                              <a:gd name="T30" fmla="+- 0 874 410"/>
                              <a:gd name="T31" fmla="*/ 874 h 506"/>
                              <a:gd name="T32" fmla="+- 0 5936 5892"/>
                              <a:gd name="T33" fmla="*/ T32 w 1730"/>
                              <a:gd name="T34" fmla="+- 0 874 410"/>
                              <a:gd name="T35" fmla="*/ 874 h 506"/>
                              <a:gd name="T36" fmla="+- 0 5926 5892"/>
                              <a:gd name="T37" fmla="*/ T36 w 1730"/>
                              <a:gd name="T38" fmla="+- 0 835 410"/>
                              <a:gd name="T39" fmla="*/ 835 h 506"/>
                              <a:gd name="T40" fmla="+- 0 5998 5892"/>
                              <a:gd name="T41" fmla="*/ T40 w 1730"/>
                              <a:gd name="T42" fmla="+- 0 817 410"/>
                              <a:gd name="T43" fmla="*/ 817 h 506"/>
                              <a:gd name="T44" fmla="+- 0 6044 5892"/>
                              <a:gd name="T45" fmla="*/ T44 w 1730"/>
                              <a:gd name="T46" fmla="+- 0 772 410"/>
                              <a:gd name="T47" fmla="*/ 772 h 506"/>
                              <a:gd name="T48" fmla="+- 0 6052 5892"/>
                              <a:gd name="T49" fmla="*/ T48 w 1730"/>
                              <a:gd name="T50" fmla="+- 0 764 410"/>
                              <a:gd name="T51" fmla="*/ 764 h 506"/>
                              <a:gd name="T52" fmla="+- 0 6052 5892"/>
                              <a:gd name="T53" fmla="*/ T52 w 1730"/>
                              <a:gd name="T54" fmla="+- 0 751 410"/>
                              <a:gd name="T55" fmla="*/ 751 h 506"/>
                              <a:gd name="T56" fmla="+- 0 6044 5892"/>
                              <a:gd name="T57" fmla="*/ T56 w 1730"/>
                              <a:gd name="T58" fmla="+- 0 743 410"/>
                              <a:gd name="T59" fmla="*/ 743 h 506"/>
                              <a:gd name="T60" fmla="+- 0 6037 5892"/>
                              <a:gd name="T61" fmla="*/ T60 w 1730"/>
                              <a:gd name="T62" fmla="+- 0 736 410"/>
                              <a:gd name="T63" fmla="*/ 736 h 506"/>
                              <a:gd name="T64" fmla="+- 0 6024 5892"/>
                              <a:gd name="T65" fmla="*/ T64 w 1730"/>
                              <a:gd name="T66" fmla="+- 0 736 410"/>
                              <a:gd name="T67" fmla="*/ 736 h 506"/>
                              <a:gd name="T68" fmla="+- 0 5998 5892"/>
                              <a:gd name="T69" fmla="*/ T68 w 1730"/>
                              <a:gd name="T70" fmla="+- 0 817 410"/>
                              <a:gd name="T71" fmla="*/ 817 h 506"/>
                              <a:gd name="T72" fmla="+- 0 5926 5892"/>
                              <a:gd name="T73" fmla="*/ T72 w 1730"/>
                              <a:gd name="T74" fmla="+- 0 835 410"/>
                              <a:gd name="T75" fmla="*/ 835 h 506"/>
                              <a:gd name="T76" fmla="+- 0 5936 5892"/>
                              <a:gd name="T77" fmla="*/ T76 w 1730"/>
                              <a:gd name="T78" fmla="+- 0 874 410"/>
                              <a:gd name="T79" fmla="*/ 874 h 506"/>
                              <a:gd name="T80" fmla="+- 0 5955 5892"/>
                              <a:gd name="T81" fmla="*/ T80 w 1730"/>
                              <a:gd name="T82" fmla="+- 0 869 410"/>
                              <a:gd name="T83" fmla="*/ 869 h 506"/>
                              <a:gd name="T84" fmla="+- 0 5945 5892"/>
                              <a:gd name="T85" fmla="*/ T84 w 1730"/>
                              <a:gd name="T86" fmla="+- 0 869 410"/>
                              <a:gd name="T87" fmla="*/ 869 h 506"/>
                              <a:gd name="T88" fmla="+- 0 5936 5892"/>
                              <a:gd name="T89" fmla="*/ T88 w 1730"/>
                              <a:gd name="T90" fmla="+- 0 836 410"/>
                              <a:gd name="T91" fmla="*/ 836 h 506"/>
                              <a:gd name="T92" fmla="+- 0 5979 5892"/>
                              <a:gd name="T93" fmla="*/ T92 w 1730"/>
                              <a:gd name="T94" fmla="+- 0 836 410"/>
                              <a:gd name="T95" fmla="*/ 836 h 506"/>
                              <a:gd name="T96" fmla="+- 0 5998 5892"/>
                              <a:gd name="T97" fmla="*/ T96 w 1730"/>
                              <a:gd name="T98" fmla="+- 0 817 410"/>
                              <a:gd name="T99" fmla="*/ 817 h 506"/>
                              <a:gd name="T100" fmla="+- 0 6007 5892"/>
                              <a:gd name="T101" fmla="*/ T100 w 1730"/>
                              <a:gd name="T102" fmla="+- 0 856 410"/>
                              <a:gd name="T103" fmla="*/ 856 h 506"/>
                              <a:gd name="T104" fmla="+- 0 5936 5892"/>
                              <a:gd name="T105" fmla="*/ T104 w 1730"/>
                              <a:gd name="T106" fmla="+- 0 874 410"/>
                              <a:gd name="T107" fmla="*/ 874 h 506"/>
                              <a:gd name="T108" fmla="+- 0 6070 5892"/>
                              <a:gd name="T109" fmla="*/ T108 w 1730"/>
                              <a:gd name="T110" fmla="+- 0 874 410"/>
                              <a:gd name="T111" fmla="*/ 874 h 506"/>
                              <a:gd name="T112" fmla="+- 0 6007 5892"/>
                              <a:gd name="T113" fmla="*/ T112 w 1730"/>
                              <a:gd name="T114" fmla="+- 0 856 410"/>
                              <a:gd name="T115" fmla="*/ 856 h 506"/>
                              <a:gd name="T116" fmla="+- 0 5936 5892"/>
                              <a:gd name="T117" fmla="*/ T116 w 1730"/>
                              <a:gd name="T118" fmla="+- 0 836 410"/>
                              <a:gd name="T119" fmla="*/ 836 h 506"/>
                              <a:gd name="T120" fmla="+- 0 5945 5892"/>
                              <a:gd name="T121" fmla="*/ T120 w 1730"/>
                              <a:gd name="T122" fmla="+- 0 869 410"/>
                              <a:gd name="T123" fmla="*/ 869 h 506"/>
                              <a:gd name="T124" fmla="+- 0 5969 5892"/>
                              <a:gd name="T125" fmla="*/ T124 w 1730"/>
                              <a:gd name="T126" fmla="+- 0 845 410"/>
                              <a:gd name="T127" fmla="*/ 845 h 506"/>
                              <a:gd name="T128" fmla="+- 0 5936 5892"/>
                              <a:gd name="T129" fmla="*/ T128 w 1730"/>
                              <a:gd name="T130" fmla="+- 0 836 410"/>
                              <a:gd name="T131" fmla="*/ 836 h 506"/>
                              <a:gd name="T132" fmla="+- 0 5969 5892"/>
                              <a:gd name="T133" fmla="*/ T132 w 1730"/>
                              <a:gd name="T134" fmla="+- 0 845 410"/>
                              <a:gd name="T135" fmla="*/ 845 h 506"/>
                              <a:gd name="T136" fmla="+- 0 5945 5892"/>
                              <a:gd name="T137" fmla="*/ T136 w 1730"/>
                              <a:gd name="T138" fmla="+- 0 869 410"/>
                              <a:gd name="T139" fmla="*/ 869 h 506"/>
                              <a:gd name="T140" fmla="+- 0 5955 5892"/>
                              <a:gd name="T141" fmla="*/ T140 w 1730"/>
                              <a:gd name="T142" fmla="+- 0 869 410"/>
                              <a:gd name="T143" fmla="*/ 869 h 506"/>
                              <a:gd name="T144" fmla="+- 0 6007 5892"/>
                              <a:gd name="T145" fmla="*/ T144 w 1730"/>
                              <a:gd name="T146" fmla="+- 0 856 410"/>
                              <a:gd name="T147" fmla="*/ 856 h 506"/>
                              <a:gd name="T148" fmla="+- 0 5969 5892"/>
                              <a:gd name="T149" fmla="*/ T148 w 1730"/>
                              <a:gd name="T150" fmla="+- 0 845 410"/>
                              <a:gd name="T151" fmla="*/ 845 h 506"/>
                              <a:gd name="T152" fmla="+- 0 7612 5892"/>
                              <a:gd name="T153" fmla="*/ T152 w 1730"/>
                              <a:gd name="T154" fmla="+- 0 410 410"/>
                              <a:gd name="T155" fmla="*/ 410 h 506"/>
                              <a:gd name="T156" fmla="+- 0 5998 5892"/>
                              <a:gd name="T157" fmla="*/ T156 w 1730"/>
                              <a:gd name="T158" fmla="+- 0 817 410"/>
                              <a:gd name="T159" fmla="*/ 817 h 506"/>
                              <a:gd name="T160" fmla="+- 0 5969 5892"/>
                              <a:gd name="T161" fmla="*/ T160 w 1730"/>
                              <a:gd name="T162" fmla="+- 0 845 410"/>
                              <a:gd name="T163" fmla="*/ 845 h 506"/>
                              <a:gd name="T164" fmla="+- 0 6007 5892"/>
                              <a:gd name="T165" fmla="*/ T164 w 1730"/>
                              <a:gd name="T166" fmla="+- 0 856 410"/>
                              <a:gd name="T167" fmla="*/ 856 h 506"/>
                              <a:gd name="T168" fmla="+- 0 7622 5892"/>
                              <a:gd name="T169" fmla="*/ T168 w 1730"/>
                              <a:gd name="T170" fmla="+- 0 449 410"/>
                              <a:gd name="T171" fmla="*/ 449 h 506"/>
                              <a:gd name="T172" fmla="+- 0 7612 5892"/>
                              <a:gd name="T173" fmla="*/ T172 w 1730"/>
                              <a:gd name="T174" fmla="+- 0 410 410"/>
                              <a:gd name="T175" fmla="*/ 410 h 506"/>
                              <a:gd name="T176" fmla="+- 0 5979 5892"/>
                              <a:gd name="T177" fmla="*/ T176 w 1730"/>
                              <a:gd name="T178" fmla="+- 0 836 410"/>
                              <a:gd name="T179" fmla="*/ 836 h 506"/>
                              <a:gd name="T180" fmla="+- 0 5936 5892"/>
                              <a:gd name="T181" fmla="*/ T180 w 1730"/>
                              <a:gd name="T182" fmla="+- 0 836 410"/>
                              <a:gd name="T183" fmla="*/ 836 h 506"/>
                              <a:gd name="T184" fmla="+- 0 5969 5892"/>
                              <a:gd name="T185" fmla="*/ T184 w 1730"/>
                              <a:gd name="T186" fmla="+- 0 845 410"/>
                              <a:gd name="T187" fmla="*/ 845 h 506"/>
                              <a:gd name="T188" fmla="+- 0 5979 5892"/>
                              <a:gd name="T189" fmla="*/ T188 w 1730"/>
                              <a:gd name="T190" fmla="+- 0 836 410"/>
                              <a:gd name="T191" fmla="*/ 836 h 5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730" h="506">
                                <a:moveTo>
                                  <a:pt x="132" y="326"/>
                                </a:moveTo>
                                <a:lnTo>
                                  <a:pt x="0" y="455"/>
                                </a:lnTo>
                                <a:lnTo>
                                  <a:pt x="177" y="506"/>
                                </a:lnTo>
                                <a:lnTo>
                                  <a:pt x="188" y="500"/>
                                </a:lnTo>
                                <a:lnTo>
                                  <a:pt x="191" y="489"/>
                                </a:lnTo>
                                <a:lnTo>
                                  <a:pt x="195" y="478"/>
                                </a:lnTo>
                                <a:lnTo>
                                  <a:pt x="188" y="467"/>
                                </a:lnTo>
                                <a:lnTo>
                                  <a:pt x="178" y="464"/>
                                </a:lnTo>
                                <a:lnTo>
                                  <a:pt x="44" y="464"/>
                                </a:lnTo>
                                <a:lnTo>
                                  <a:pt x="34" y="425"/>
                                </a:lnTo>
                                <a:lnTo>
                                  <a:pt x="106" y="407"/>
                                </a:lnTo>
                                <a:lnTo>
                                  <a:pt x="152" y="362"/>
                                </a:lnTo>
                                <a:lnTo>
                                  <a:pt x="160" y="354"/>
                                </a:lnTo>
                                <a:lnTo>
                                  <a:pt x="160" y="341"/>
                                </a:lnTo>
                                <a:lnTo>
                                  <a:pt x="152" y="333"/>
                                </a:lnTo>
                                <a:lnTo>
                                  <a:pt x="145" y="326"/>
                                </a:lnTo>
                                <a:lnTo>
                                  <a:pt x="132" y="326"/>
                                </a:lnTo>
                                <a:close/>
                                <a:moveTo>
                                  <a:pt x="106" y="407"/>
                                </a:moveTo>
                                <a:lnTo>
                                  <a:pt x="34" y="425"/>
                                </a:lnTo>
                                <a:lnTo>
                                  <a:pt x="44" y="464"/>
                                </a:lnTo>
                                <a:lnTo>
                                  <a:pt x="63" y="459"/>
                                </a:lnTo>
                                <a:lnTo>
                                  <a:pt x="53" y="459"/>
                                </a:lnTo>
                                <a:lnTo>
                                  <a:pt x="44" y="426"/>
                                </a:lnTo>
                                <a:lnTo>
                                  <a:pt x="87" y="426"/>
                                </a:lnTo>
                                <a:lnTo>
                                  <a:pt x="106" y="407"/>
                                </a:lnTo>
                                <a:close/>
                                <a:moveTo>
                                  <a:pt x="115" y="446"/>
                                </a:moveTo>
                                <a:lnTo>
                                  <a:pt x="44" y="464"/>
                                </a:lnTo>
                                <a:lnTo>
                                  <a:pt x="178" y="464"/>
                                </a:lnTo>
                                <a:lnTo>
                                  <a:pt x="115" y="446"/>
                                </a:lnTo>
                                <a:close/>
                                <a:moveTo>
                                  <a:pt x="44" y="426"/>
                                </a:moveTo>
                                <a:lnTo>
                                  <a:pt x="53" y="459"/>
                                </a:lnTo>
                                <a:lnTo>
                                  <a:pt x="77" y="435"/>
                                </a:lnTo>
                                <a:lnTo>
                                  <a:pt x="44" y="426"/>
                                </a:lnTo>
                                <a:close/>
                                <a:moveTo>
                                  <a:pt x="77" y="435"/>
                                </a:moveTo>
                                <a:lnTo>
                                  <a:pt x="53" y="459"/>
                                </a:lnTo>
                                <a:lnTo>
                                  <a:pt x="63" y="459"/>
                                </a:lnTo>
                                <a:lnTo>
                                  <a:pt x="115" y="446"/>
                                </a:lnTo>
                                <a:lnTo>
                                  <a:pt x="77" y="435"/>
                                </a:lnTo>
                                <a:close/>
                                <a:moveTo>
                                  <a:pt x="1720" y="0"/>
                                </a:moveTo>
                                <a:lnTo>
                                  <a:pt x="106" y="407"/>
                                </a:lnTo>
                                <a:lnTo>
                                  <a:pt x="77" y="435"/>
                                </a:lnTo>
                                <a:lnTo>
                                  <a:pt x="115" y="446"/>
                                </a:lnTo>
                                <a:lnTo>
                                  <a:pt x="1730" y="39"/>
                                </a:lnTo>
                                <a:lnTo>
                                  <a:pt x="1720" y="0"/>
                                </a:lnTo>
                                <a:close/>
                                <a:moveTo>
                                  <a:pt x="87" y="426"/>
                                </a:moveTo>
                                <a:lnTo>
                                  <a:pt x="44" y="426"/>
                                </a:lnTo>
                                <a:lnTo>
                                  <a:pt x="77" y="435"/>
                                </a:lnTo>
                                <a:lnTo>
                                  <a:pt x="87" y="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AutoShape 50"/>
                        <wps:cNvSpPr>
                          <a:spLocks/>
                        </wps:cNvSpPr>
                        <wps:spPr bwMode="auto">
                          <a:xfrm>
                            <a:off x="5892" y="1680"/>
                            <a:ext cx="1733" cy="750"/>
                          </a:xfrm>
                          <a:custGeom>
                            <a:avLst/>
                            <a:gdLst>
                              <a:gd name="T0" fmla="+- 0 6005 5892"/>
                              <a:gd name="T1" fmla="*/ T0 w 1733"/>
                              <a:gd name="T2" fmla="+- 0 1731 1680"/>
                              <a:gd name="T3" fmla="*/ 1731 h 750"/>
                              <a:gd name="T4" fmla="+- 0 5966 5892"/>
                              <a:gd name="T5" fmla="*/ T4 w 1733"/>
                              <a:gd name="T6" fmla="+- 0 1736 1680"/>
                              <a:gd name="T7" fmla="*/ 1736 h 750"/>
                              <a:gd name="T8" fmla="+- 0 5990 5892"/>
                              <a:gd name="T9" fmla="*/ T8 w 1733"/>
                              <a:gd name="T10" fmla="+- 0 1768 1680"/>
                              <a:gd name="T11" fmla="*/ 1768 h 750"/>
                              <a:gd name="T12" fmla="+- 0 7609 5892"/>
                              <a:gd name="T13" fmla="*/ T12 w 1733"/>
                              <a:gd name="T14" fmla="+- 0 2430 1680"/>
                              <a:gd name="T15" fmla="*/ 2430 h 750"/>
                              <a:gd name="T16" fmla="+- 0 7625 5892"/>
                              <a:gd name="T17" fmla="*/ T16 w 1733"/>
                              <a:gd name="T18" fmla="+- 0 2393 1680"/>
                              <a:gd name="T19" fmla="*/ 2393 h 750"/>
                              <a:gd name="T20" fmla="+- 0 6005 5892"/>
                              <a:gd name="T21" fmla="*/ T20 w 1733"/>
                              <a:gd name="T22" fmla="+- 0 1731 1680"/>
                              <a:gd name="T23" fmla="*/ 1731 h 750"/>
                              <a:gd name="T24" fmla="+- 0 6075 5892"/>
                              <a:gd name="T25" fmla="*/ T24 w 1733"/>
                              <a:gd name="T26" fmla="+- 0 1680 1680"/>
                              <a:gd name="T27" fmla="*/ 1680 h 750"/>
                              <a:gd name="T28" fmla="+- 0 5892 5892"/>
                              <a:gd name="T29" fmla="*/ T28 w 1733"/>
                              <a:gd name="T30" fmla="+- 0 1706 1680"/>
                              <a:gd name="T31" fmla="*/ 1706 h 750"/>
                              <a:gd name="T32" fmla="+- 0 5998 5892"/>
                              <a:gd name="T33" fmla="*/ T32 w 1733"/>
                              <a:gd name="T34" fmla="+- 0 1844 1680"/>
                              <a:gd name="T35" fmla="*/ 1844 h 750"/>
                              <a:gd name="T36" fmla="+- 0 6004 5892"/>
                              <a:gd name="T37" fmla="*/ T36 w 1733"/>
                              <a:gd name="T38" fmla="+- 0 1852 1680"/>
                              <a:gd name="T39" fmla="*/ 1852 h 750"/>
                              <a:gd name="T40" fmla="+- 0 6017 5892"/>
                              <a:gd name="T41" fmla="*/ T40 w 1733"/>
                              <a:gd name="T42" fmla="+- 0 1854 1680"/>
                              <a:gd name="T43" fmla="*/ 1854 h 750"/>
                              <a:gd name="T44" fmla="+- 0 6026 5892"/>
                              <a:gd name="T45" fmla="*/ T44 w 1733"/>
                              <a:gd name="T46" fmla="+- 0 1847 1680"/>
                              <a:gd name="T47" fmla="*/ 1847 h 750"/>
                              <a:gd name="T48" fmla="+- 0 6035 5892"/>
                              <a:gd name="T49" fmla="*/ T48 w 1733"/>
                              <a:gd name="T50" fmla="+- 0 1841 1680"/>
                              <a:gd name="T51" fmla="*/ 1841 h 750"/>
                              <a:gd name="T52" fmla="+- 0 6036 5892"/>
                              <a:gd name="T53" fmla="*/ T52 w 1733"/>
                              <a:gd name="T54" fmla="+- 0 1828 1680"/>
                              <a:gd name="T55" fmla="*/ 1828 h 750"/>
                              <a:gd name="T56" fmla="+- 0 5990 5892"/>
                              <a:gd name="T57" fmla="*/ T56 w 1733"/>
                              <a:gd name="T58" fmla="+- 0 1768 1680"/>
                              <a:gd name="T59" fmla="*/ 1768 h 750"/>
                              <a:gd name="T60" fmla="+- 0 5921 5892"/>
                              <a:gd name="T61" fmla="*/ T60 w 1733"/>
                              <a:gd name="T62" fmla="+- 0 1740 1680"/>
                              <a:gd name="T63" fmla="*/ 1740 h 750"/>
                              <a:gd name="T64" fmla="+- 0 5937 5892"/>
                              <a:gd name="T65" fmla="*/ T64 w 1733"/>
                              <a:gd name="T66" fmla="+- 0 1703 1680"/>
                              <a:gd name="T67" fmla="*/ 1703 h 750"/>
                              <a:gd name="T68" fmla="+- 0 6087 5892"/>
                              <a:gd name="T69" fmla="*/ T68 w 1733"/>
                              <a:gd name="T70" fmla="+- 0 1703 1680"/>
                              <a:gd name="T71" fmla="*/ 1703 h 750"/>
                              <a:gd name="T72" fmla="+- 0 6085 5892"/>
                              <a:gd name="T73" fmla="*/ T72 w 1733"/>
                              <a:gd name="T74" fmla="+- 0 1688 1680"/>
                              <a:gd name="T75" fmla="*/ 1688 h 750"/>
                              <a:gd name="T76" fmla="+- 0 6075 5892"/>
                              <a:gd name="T77" fmla="*/ T76 w 1733"/>
                              <a:gd name="T78" fmla="+- 0 1680 1680"/>
                              <a:gd name="T79" fmla="*/ 1680 h 750"/>
                              <a:gd name="T80" fmla="+- 0 5937 5892"/>
                              <a:gd name="T81" fmla="*/ T80 w 1733"/>
                              <a:gd name="T82" fmla="+- 0 1703 1680"/>
                              <a:gd name="T83" fmla="*/ 1703 h 750"/>
                              <a:gd name="T84" fmla="+- 0 5921 5892"/>
                              <a:gd name="T85" fmla="*/ T84 w 1733"/>
                              <a:gd name="T86" fmla="+- 0 1740 1680"/>
                              <a:gd name="T87" fmla="*/ 1740 h 750"/>
                              <a:gd name="T88" fmla="+- 0 5990 5892"/>
                              <a:gd name="T89" fmla="*/ T88 w 1733"/>
                              <a:gd name="T90" fmla="+- 0 1768 1680"/>
                              <a:gd name="T91" fmla="*/ 1768 h 750"/>
                              <a:gd name="T92" fmla="+- 0 5969 5892"/>
                              <a:gd name="T93" fmla="*/ T92 w 1733"/>
                              <a:gd name="T94" fmla="+- 0 1741 1680"/>
                              <a:gd name="T95" fmla="*/ 1741 h 750"/>
                              <a:gd name="T96" fmla="+- 0 5932 5892"/>
                              <a:gd name="T97" fmla="*/ T96 w 1733"/>
                              <a:gd name="T98" fmla="+- 0 1741 1680"/>
                              <a:gd name="T99" fmla="*/ 1741 h 750"/>
                              <a:gd name="T100" fmla="+- 0 5945 5892"/>
                              <a:gd name="T101" fmla="*/ T100 w 1733"/>
                              <a:gd name="T102" fmla="+- 0 1709 1680"/>
                              <a:gd name="T103" fmla="*/ 1709 h 750"/>
                              <a:gd name="T104" fmla="+- 0 5952 5892"/>
                              <a:gd name="T105" fmla="*/ T104 w 1733"/>
                              <a:gd name="T106" fmla="+- 0 1709 1680"/>
                              <a:gd name="T107" fmla="*/ 1709 h 750"/>
                              <a:gd name="T108" fmla="+- 0 5937 5892"/>
                              <a:gd name="T109" fmla="*/ T108 w 1733"/>
                              <a:gd name="T110" fmla="+- 0 1703 1680"/>
                              <a:gd name="T111" fmla="*/ 1703 h 750"/>
                              <a:gd name="T112" fmla="+- 0 5945 5892"/>
                              <a:gd name="T113" fmla="*/ T112 w 1733"/>
                              <a:gd name="T114" fmla="+- 0 1709 1680"/>
                              <a:gd name="T115" fmla="*/ 1709 h 750"/>
                              <a:gd name="T116" fmla="+- 0 5932 5892"/>
                              <a:gd name="T117" fmla="*/ T116 w 1733"/>
                              <a:gd name="T118" fmla="+- 0 1741 1680"/>
                              <a:gd name="T119" fmla="*/ 1741 h 750"/>
                              <a:gd name="T120" fmla="+- 0 5966 5892"/>
                              <a:gd name="T121" fmla="*/ T120 w 1733"/>
                              <a:gd name="T122" fmla="+- 0 1736 1680"/>
                              <a:gd name="T123" fmla="*/ 1736 h 750"/>
                              <a:gd name="T124" fmla="+- 0 5945 5892"/>
                              <a:gd name="T125" fmla="*/ T124 w 1733"/>
                              <a:gd name="T126" fmla="+- 0 1709 1680"/>
                              <a:gd name="T127" fmla="*/ 1709 h 750"/>
                              <a:gd name="T128" fmla="+- 0 5966 5892"/>
                              <a:gd name="T129" fmla="*/ T128 w 1733"/>
                              <a:gd name="T130" fmla="+- 0 1736 1680"/>
                              <a:gd name="T131" fmla="*/ 1736 h 750"/>
                              <a:gd name="T132" fmla="+- 0 5932 5892"/>
                              <a:gd name="T133" fmla="*/ T132 w 1733"/>
                              <a:gd name="T134" fmla="+- 0 1741 1680"/>
                              <a:gd name="T135" fmla="*/ 1741 h 750"/>
                              <a:gd name="T136" fmla="+- 0 5969 5892"/>
                              <a:gd name="T137" fmla="*/ T136 w 1733"/>
                              <a:gd name="T138" fmla="+- 0 1741 1680"/>
                              <a:gd name="T139" fmla="*/ 1741 h 750"/>
                              <a:gd name="T140" fmla="+- 0 5966 5892"/>
                              <a:gd name="T141" fmla="*/ T140 w 1733"/>
                              <a:gd name="T142" fmla="+- 0 1736 1680"/>
                              <a:gd name="T143" fmla="*/ 1736 h 750"/>
                              <a:gd name="T144" fmla="+- 0 5952 5892"/>
                              <a:gd name="T145" fmla="*/ T144 w 1733"/>
                              <a:gd name="T146" fmla="+- 0 1709 1680"/>
                              <a:gd name="T147" fmla="*/ 1709 h 750"/>
                              <a:gd name="T148" fmla="+- 0 5945 5892"/>
                              <a:gd name="T149" fmla="*/ T148 w 1733"/>
                              <a:gd name="T150" fmla="+- 0 1709 1680"/>
                              <a:gd name="T151" fmla="*/ 1709 h 750"/>
                              <a:gd name="T152" fmla="+- 0 5966 5892"/>
                              <a:gd name="T153" fmla="*/ T152 w 1733"/>
                              <a:gd name="T154" fmla="+- 0 1736 1680"/>
                              <a:gd name="T155" fmla="*/ 1736 h 750"/>
                              <a:gd name="T156" fmla="+- 0 6005 5892"/>
                              <a:gd name="T157" fmla="*/ T156 w 1733"/>
                              <a:gd name="T158" fmla="+- 0 1731 1680"/>
                              <a:gd name="T159" fmla="*/ 1731 h 750"/>
                              <a:gd name="T160" fmla="+- 0 5952 5892"/>
                              <a:gd name="T161" fmla="*/ T160 w 1733"/>
                              <a:gd name="T162" fmla="+- 0 1709 1680"/>
                              <a:gd name="T163" fmla="*/ 1709 h 750"/>
                              <a:gd name="T164" fmla="+- 0 6087 5892"/>
                              <a:gd name="T165" fmla="*/ T164 w 1733"/>
                              <a:gd name="T166" fmla="+- 0 1703 1680"/>
                              <a:gd name="T167" fmla="*/ 1703 h 750"/>
                              <a:gd name="T168" fmla="+- 0 5937 5892"/>
                              <a:gd name="T169" fmla="*/ T168 w 1733"/>
                              <a:gd name="T170" fmla="+- 0 1703 1680"/>
                              <a:gd name="T171" fmla="*/ 1703 h 750"/>
                              <a:gd name="T172" fmla="+- 0 6005 5892"/>
                              <a:gd name="T173" fmla="*/ T172 w 1733"/>
                              <a:gd name="T174" fmla="+- 0 1731 1680"/>
                              <a:gd name="T175" fmla="*/ 1731 h 750"/>
                              <a:gd name="T176" fmla="+- 0 6080 5892"/>
                              <a:gd name="T177" fmla="*/ T176 w 1733"/>
                              <a:gd name="T178" fmla="+- 0 1720 1680"/>
                              <a:gd name="T179" fmla="*/ 1720 h 750"/>
                              <a:gd name="T180" fmla="+- 0 6088 5892"/>
                              <a:gd name="T181" fmla="*/ T180 w 1733"/>
                              <a:gd name="T182" fmla="+- 0 1710 1680"/>
                              <a:gd name="T183" fmla="*/ 1710 h 750"/>
                              <a:gd name="T184" fmla="+- 0 6087 5892"/>
                              <a:gd name="T185" fmla="*/ T184 w 1733"/>
                              <a:gd name="T186" fmla="+- 0 1703 1680"/>
                              <a:gd name="T187" fmla="*/ 1703 h 7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1733" h="750">
                                <a:moveTo>
                                  <a:pt x="113" y="51"/>
                                </a:moveTo>
                                <a:lnTo>
                                  <a:pt x="74" y="56"/>
                                </a:lnTo>
                                <a:lnTo>
                                  <a:pt x="98" y="88"/>
                                </a:lnTo>
                                <a:lnTo>
                                  <a:pt x="1717" y="750"/>
                                </a:lnTo>
                                <a:lnTo>
                                  <a:pt x="1733" y="713"/>
                                </a:lnTo>
                                <a:lnTo>
                                  <a:pt x="113" y="51"/>
                                </a:lnTo>
                                <a:close/>
                                <a:moveTo>
                                  <a:pt x="183" y="0"/>
                                </a:moveTo>
                                <a:lnTo>
                                  <a:pt x="0" y="26"/>
                                </a:lnTo>
                                <a:lnTo>
                                  <a:pt x="106" y="164"/>
                                </a:lnTo>
                                <a:lnTo>
                                  <a:pt x="112" y="172"/>
                                </a:lnTo>
                                <a:lnTo>
                                  <a:pt x="125" y="174"/>
                                </a:lnTo>
                                <a:lnTo>
                                  <a:pt x="134" y="167"/>
                                </a:lnTo>
                                <a:lnTo>
                                  <a:pt x="143" y="161"/>
                                </a:lnTo>
                                <a:lnTo>
                                  <a:pt x="144" y="148"/>
                                </a:lnTo>
                                <a:lnTo>
                                  <a:pt x="98" y="88"/>
                                </a:lnTo>
                                <a:lnTo>
                                  <a:pt x="29" y="60"/>
                                </a:lnTo>
                                <a:lnTo>
                                  <a:pt x="45" y="23"/>
                                </a:lnTo>
                                <a:lnTo>
                                  <a:pt x="195" y="23"/>
                                </a:lnTo>
                                <a:lnTo>
                                  <a:pt x="193" y="8"/>
                                </a:lnTo>
                                <a:lnTo>
                                  <a:pt x="183" y="0"/>
                                </a:lnTo>
                                <a:close/>
                                <a:moveTo>
                                  <a:pt x="45" y="23"/>
                                </a:moveTo>
                                <a:lnTo>
                                  <a:pt x="29" y="60"/>
                                </a:lnTo>
                                <a:lnTo>
                                  <a:pt x="98" y="88"/>
                                </a:lnTo>
                                <a:lnTo>
                                  <a:pt x="77" y="61"/>
                                </a:lnTo>
                                <a:lnTo>
                                  <a:pt x="40" y="61"/>
                                </a:lnTo>
                                <a:lnTo>
                                  <a:pt x="53" y="29"/>
                                </a:lnTo>
                                <a:lnTo>
                                  <a:pt x="60" y="29"/>
                                </a:lnTo>
                                <a:lnTo>
                                  <a:pt x="45" y="23"/>
                                </a:lnTo>
                                <a:close/>
                                <a:moveTo>
                                  <a:pt x="53" y="29"/>
                                </a:moveTo>
                                <a:lnTo>
                                  <a:pt x="40" y="61"/>
                                </a:lnTo>
                                <a:lnTo>
                                  <a:pt x="74" y="56"/>
                                </a:lnTo>
                                <a:lnTo>
                                  <a:pt x="53" y="29"/>
                                </a:lnTo>
                                <a:close/>
                                <a:moveTo>
                                  <a:pt x="74" y="56"/>
                                </a:moveTo>
                                <a:lnTo>
                                  <a:pt x="40" y="61"/>
                                </a:lnTo>
                                <a:lnTo>
                                  <a:pt x="77" y="61"/>
                                </a:lnTo>
                                <a:lnTo>
                                  <a:pt x="74" y="56"/>
                                </a:lnTo>
                                <a:close/>
                                <a:moveTo>
                                  <a:pt x="60" y="29"/>
                                </a:moveTo>
                                <a:lnTo>
                                  <a:pt x="53" y="29"/>
                                </a:lnTo>
                                <a:lnTo>
                                  <a:pt x="74" y="56"/>
                                </a:lnTo>
                                <a:lnTo>
                                  <a:pt x="113" y="51"/>
                                </a:lnTo>
                                <a:lnTo>
                                  <a:pt x="60" y="29"/>
                                </a:lnTo>
                                <a:close/>
                                <a:moveTo>
                                  <a:pt x="195" y="23"/>
                                </a:moveTo>
                                <a:lnTo>
                                  <a:pt x="45" y="23"/>
                                </a:lnTo>
                                <a:lnTo>
                                  <a:pt x="113" y="51"/>
                                </a:lnTo>
                                <a:lnTo>
                                  <a:pt x="188" y="40"/>
                                </a:lnTo>
                                <a:lnTo>
                                  <a:pt x="196" y="30"/>
                                </a:lnTo>
                                <a:lnTo>
                                  <a:pt x="195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utoShape 49"/>
                        <wps:cNvSpPr>
                          <a:spLocks/>
                        </wps:cNvSpPr>
                        <wps:spPr bwMode="auto">
                          <a:xfrm>
                            <a:off x="5892" y="1648"/>
                            <a:ext cx="1733" cy="750"/>
                          </a:xfrm>
                          <a:custGeom>
                            <a:avLst/>
                            <a:gdLst>
                              <a:gd name="T0" fmla="+- 0 6005 5892"/>
                              <a:gd name="T1" fmla="*/ T0 w 1733"/>
                              <a:gd name="T2" fmla="+- 0 1699 1649"/>
                              <a:gd name="T3" fmla="*/ 1699 h 750"/>
                              <a:gd name="T4" fmla="+- 0 5966 5892"/>
                              <a:gd name="T5" fmla="*/ T4 w 1733"/>
                              <a:gd name="T6" fmla="+- 0 1705 1649"/>
                              <a:gd name="T7" fmla="*/ 1705 h 750"/>
                              <a:gd name="T8" fmla="+- 0 5990 5892"/>
                              <a:gd name="T9" fmla="*/ T8 w 1733"/>
                              <a:gd name="T10" fmla="+- 0 1736 1649"/>
                              <a:gd name="T11" fmla="*/ 1736 h 750"/>
                              <a:gd name="T12" fmla="+- 0 7609 5892"/>
                              <a:gd name="T13" fmla="*/ T12 w 1733"/>
                              <a:gd name="T14" fmla="+- 0 2398 1649"/>
                              <a:gd name="T15" fmla="*/ 2398 h 750"/>
                              <a:gd name="T16" fmla="+- 0 7625 5892"/>
                              <a:gd name="T17" fmla="*/ T16 w 1733"/>
                              <a:gd name="T18" fmla="+- 0 2361 1649"/>
                              <a:gd name="T19" fmla="*/ 2361 h 750"/>
                              <a:gd name="T20" fmla="+- 0 6005 5892"/>
                              <a:gd name="T21" fmla="*/ T20 w 1733"/>
                              <a:gd name="T22" fmla="+- 0 1699 1649"/>
                              <a:gd name="T23" fmla="*/ 1699 h 750"/>
                              <a:gd name="T24" fmla="+- 0 6075 5892"/>
                              <a:gd name="T25" fmla="*/ T24 w 1733"/>
                              <a:gd name="T26" fmla="+- 0 1649 1649"/>
                              <a:gd name="T27" fmla="*/ 1649 h 750"/>
                              <a:gd name="T28" fmla="+- 0 5892 5892"/>
                              <a:gd name="T29" fmla="*/ T28 w 1733"/>
                              <a:gd name="T30" fmla="+- 0 1675 1649"/>
                              <a:gd name="T31" fmla="*/ 1675 h 750"/>
                              <a:gd name="T32" fmla="+- 0 6004 5892"/>
                              <a:gd name="T33" fmla="*/ T32 w 1733"/>
                              <a:gd name="T34" fmla="+- 0 1821 1649"/>
                              <a:gd name="T35" fmla="*/ 1821 h 750"/>
                              <a:gd name="T36" fmla="+- 0 6017 5892"/>
                              <a:gd name="T37" fmla="*/ T36 w 1733"/>
                              <a:gd name="T38" fmla="+- 0 1823 1649"/>
                              <a:gd name="T39" fmla="*/ 1823 h 750"/>
                              <a:gd name="T40" fmla="+- 0 6035 5892"/>
                              <a:gd name="T41" fmla="*/ T40 w 1733"/>
                              <a:gd name="T42" fmla="+- 0 1809 1649"/>
                              <a:gd name="T43" fmla="*/ 1809 h 750"/>
                              <a:gd name="T44" fmla="+- 0 6036 5892"/>
                              <a:gd name="T45" fmla="*/ T44 w 1733"/>
                              <a:gd name="T46" fmla="+- 0 1797 1649"/>
                              <a:gd name="T47" fmla="*/ 1797 h 750"/>
                              <a:gd name="T48" fmla="+- 0 5990 5892"/>
                              <a:gd name="T49" fmla="*/ T48 w 1733"/>
                              <a:gd name="T50" fmla="+- 0 1736 1649"/>
                              <a:gd name="T51" fmla="*/ 1736 h 750"/>
                              <a:gd name="T52" fmla="+- 0 5921 5892"/>
                              <a:gd name="T53" fmla="*/ T52 w 1733"/>
                              <a:gd name="T54" fmla="+- 0 1708 1649"/>
                              <a:gd name="T55" fmla="*/ 1708 h 750"/>
                              <a:gd name="T56" fmla="+- 0 5937 5892"/>
                              <a:gd name="T57" fmla="*/ T56 w 1733"/>
                              <a:gd name="T58" fmla="+- 0 1671 1649"/>
                              <a:gd name="T59" fmla="*/ 1671 h 750"/>
                              <a:gd name="T60" fmla="+- 0 6087 5892"/>
                              <a:gd name="T61" fmla="*/ T60 w 1733"/>
                              <a:gd name="T62" fmla="+- 0 1671 1649"/>
                              <a:gd name="T63" fmla="*/ 1671 h 750"/>
                              <a:gd name="T64" fmla="+- 0 6085 5892"/>
                              <a:gd name="T65" fmla="*/ T64 w 1733"/>
                              <a:gd name="T66" fmla="+- 0 1657 1649"/>
                              <a:gd name="T67" fmla="*/ 1657 h 750"/>
                              <a:gd name="T68" fmla="+- 0 6075 5892"/>
                              <a:gd name="T69" fmla="*/ T68 w 1733"/>
                              <a:gd name="T70" fmla="+- 0 1649 1649"/>
                              <a:gd name="T71" fmla="*/ 1649 h 750"/>
                              <a:gd name="T72" fmla="+- 0 5937 5892"/>
                              <a:gd name="T73" fmla="*/ T72 w 1733"/>
                              <a:gd name="T74" fmla="+- 0 1671 1649"/>
                              <a:gd name="T75" fmla="*/ 1671 h 750"/>
                              <a:gd name="T76" fmla="+- 0 5921 5892"/>
                              <a:gd name="T77" fmla="*/ T76 w 1733"/>
                              <a:gd name="T78" fmla="+- 0 1708 1649"/>
                              <a:gd name="T79" fmla="*/ 1708 h 750"/>
                              <a:gd name="T80" fmla="+- 0 5990 5892"/>
                              <a:gd name="T81" fmla="*/ T80 w 1733"/>
                              <a:gd name="T82" fmla="+- 0 1736 1649"/>
                              <a:gd name="T83" fmla="*/ 1736 h 750"/>
                              <a:gd name="T84" fmla="+- 0 5969 5892"/>
                              <a:gd name="T85" fmla="*/ T84 w 1733"/>
                              <a:gd name="T86" fmla="+- 0 1710 1649"/>
                              <a:gd name="T87" fmla="*/ 1710 h 750"/>
                              <a:gd name="T88" fmla="+- 0 5932 5892"/>
                              <a:gd name="T89" fmla="*/ T88 w 1733"/>
                              <a:gd name="T90" fmla="+- 0 1710 1649"/>
                              <a:gd name="T91" fmla="*/ 1710 h 750"/>
                              <a:gd name="T92" fmla="+- 0 5945 5892"/>
                              <a:gd name="T93" fmla="*/ T92 w 1733"/>
                              <a:gd name="T94" fmla="+- 0 1678 1649"/>
                              <a:gd name="T95" fmla="*/ 1678 h 750"/>
                              <a:gd name="T96" fmla="+- 0 5952 5892"/>
                              <a:gd name="T97" fmla="*/ T96 w 1733"/>
                              <a:gd name="T98" fmla="+- 0 1678 1649"/>
                              <a:gd name="T99" fmla="*/ 1678 h 750"/>
                              <a:gd name="T100" fmla="+- 0 5937 5892"/>
                              <a:gd name="T101" fmla="*/ T100 w 1733"/>
                              <a:gd name="T102" fmla="+- 0 1671 1649"/>
                              <a:gd name="T103" fmla="*/ 1671 h 750"/>
                              <a:gd name="T104" fmla="+- 0 5945 5892"/>
                              <a:gd name="T105" fmla="*/ T104 w 1733"/>
                              <a:gd name="T106" fmla="+- 0 1678 1649"/>
                              <a:gd name="T107" fmla="*/ 1678 h 750"/>
                              <a:gd name="T108" fmla="+- 0 5932 5892"/>
                              <a:gd name="T109" fmla="*/ T108 w 1733"/>
                              <a:gd name="T110" fmla="+- 0 1710 1649"/>
                              <a:gd name="T111" fmla="*/ 1710 h 750"/>
                              <a:gd name="T112" fmla="+- 0 5966 5892"/>
                              <a:gd name="T113" fmla="*/ T112 w 1733"/>
                              <a:gd name="T114" fmla="+- 0 1705 1649"/>
                              <a:gd name="T115" fmla="*/ 1705 h 750"/>
                              <a:gd name="T116" fmla="+- 0 5945 5892"/>
                              <a:gd name="T117" fmla="*/ T116 w 1733"/>
                              <a:gd name="T118" fmla="+- 0 1678 1649"/>
                              <a:gd name="T119" fmla="*/ 1678 h 750"/>
                              <a:gd name="T120" fmla="+- 0 5966 5892"/>
                              <a:gd name="T121" fmla="*/ T120 w 1733"/>
                              <a:gd name="T122" fmla="+- 0 1705 1649"/>
                              <a:gd name="T123" fmla="*/ 1705 h 750"/>
                              <a:gd name="T124" fmla="+- 0 5932 5892"/>
                              <a:gd name="T125" fmla="*/ T124 w 1733"/>
                              <a:gd name="T126" fmla="+- 0 1710 1649"/>
                              <a:gd name="T127" fmla="*/ 1710 h 750"/>
                              <a:gd name="T128" fmla="+- 0 5969 5892"/>
                              <a:gd name="T129" fmla="*/ T128 w 1733"/>
                              <a:gd name="T130" fmla="+- 0 1710 1649"/>
                              <a:gd name="T131" fmla="*/ 1710 h 750"/>
                              <a:gd name="T132" fmla="+- 0 5966 5892"/>
                              <a:gd name="T133" fmla="*/ T132 w 1733"/>
                              <a:gd name="T134" fmla="+- 0 1705 1649"/>
                              <a:gd name="T135" fmla="*/ 1705 h 750"/>
                              <a:gd name="T136" fmla="+- 0 5952 5892"/>
                              <a:gd name="T137" fmla="*/ T136 w 1733"/>
                              <a:gd name="T138" fmla="+- 0 1678 1649"/>
                              <a:gd name="T139" fmla="*/ 1678 h 750"/>
                              <a:gd name="T140" fmla="+- 0 5945 5892"/>
                              <a:gd name="T141" fmla="*/ T140 w 1733"/>
                              <a:gd name="T142" fmla="+- 0 1678 1649"/>
                              <a:gd name="T143" fmla="*/ 1678 h 750"/>
                              <a:gd name="T144" fmla="+- 0 5966 5892"/>
                              <a:gd name="T145" fmla="*/ T144 w 1733"/>
                              <a:gd name="T146" fmla="+- 0 1705 1649"/>
                              <a:gd name="T147" fmla="*/ 1705 h 750"/>
                              <a:gd name="T148" fmla="+- 0 6005 5892"/>
                              <a:gd name="T149" fmla="*/ T148 w 1733"/>
                              <a:gd name="T150" fmla="+- 0 1699 1649"/>
                              <a:gd name="T151" fmla="*/ 1699 h 750"/>
                              <a:gd name="T152" fmla="+- 0 5952 5892"/>
                              <a:gd name="T153" fmla="*/ T152 w 1733"/>
                              <a:gd name="T154" fmla="+- 0 1678 1649"/>
                              <a:gd name="T155" fmla="*/ 1678 h 750"/>
                              <a:gd name="T156" fmla="+- 0 6087 5892"/>
                              <a:gd name="T157" fmla="*/ T156 w 1733"/>
                              <a:gd name="T158" fmla="+- 0 1671 1649"/>
                              <a:gd name="T159" fmla="*/ 1671 h 750"/>
                              <a:gd name="T160" fmla="+- 0 5937 5892"/>
                              <a:gd name="T161" fmla="*/ T160 w 1733"/>
                              <a:gd name="T162" fmla="+- 0 1671 1649"/>
                              <a:gd name="T163" fmla="*/ 1671 h 750"/>
                              <a:gd name="T164" fmla="+- 0 6005 5892"/>
                              <a:gd name="T165" fmla="*/ T164 w 1733"/>
                              <a:gd name="T166" fmla="+- 0 1699 1649"/>
                              <a:gd name="T167" fmla="*/ 1699 h 750"/>
                              <a:gd name="T168" fmla="+- 0 6080 5892"/>
                              <a:gd name="T169" fmla="*/ T168 w 1733"/>
                              <a:gd name="T170" fmla="+- 0 1689 1649"/>
                              <a:gd name="T171" fmla="*/ 1689 h 750"/>
                              <a:gd name="T172" fmla="+- 0 6088 5892"/>
                              <a:gd name="T173" fmla="*/ T172 w 1733"/>
                              <a:gd name="T174" fmla="+- 0 1678 1649"/>
                              <a:gd name="T175" fmla="*/ 1678 h 750"/>
                              <a:gd name="T176" fmla="+- 0 6087 5892"/>
                              <a:gd name="T177" fmla="*/ T176 w 1733"/>
                              <a:gd name="T178" fmla="+- 0 1671 1649"/>
                              <a:gd name="T179" fmla="*/ 1671 h 7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733" h="750">
                                <a:moveTo>
                                  <a:pt x="113" y="50"/>
                                </a:moveTo>
                                <a:lnTo>
                                  <a:pt x="74" y="56"/>
                                </a:lnTo>
                                <a:lnTo>
                                  <a:pt x="98" y="87"/>
                                </a:lnTo>
                                <a:lnTo>
                                  <a:pt x="1717" y="749"/>
                                </a:lnTo>
                                <a:lnTo>
                                  <a:pt x="1733" y="712"/>
                                </a:lnTo>
                                <a:lnTo>
                                  <a:pt x="113" y="50"/>
                                </a:lnTo>
                                <a:close/>
                                <a:moveTo>
                                  <a:pt x="183" y="0"/>
                                </a:moveTo>
                                <a:lnTo>
                                  <a:pt x="0" y="26"/>
                                </a:lnTo>
                                <a:lnTo>
                                  <a:pt x="112" y="172"/>
                                </a:lnTo>
                                <a:lnTo>
                                  <a:pt x="125" y="174"/>
                                </a:lnTo>
                                <a:lnTo>
                                  <a:pt x="143" y="160"/>
                                </a:lnTo>
                                <a:lnTo>
                                  <a:pt x="144" y="148"/>
                                </a:lnTo>
                                <a:lnTo>
                                  <a:pt x="98" y="87"/>
                                </a:lnTo>
                                <a:lnTo>
                                  <a:pt x="29" y="59"/>
                                </a:lnTo>
                                <a:lnTo>
                                  <a:pt x="45" y="22"/>
                                </a:lnTo>
                                <a:lnTo>
                                  <a:pt x="195" y="22"/>
                                </a:lnTo>
                                <a:lnTo>
                                  <a:pt x="193" y="8"/>
                                </a:lnTo>
                                <a:lnTo>
                                  <a:pt x="183" y="0"/>
                                </a:lnTo>
                                <a:close/>
                                <a:moveTo>
                                  <a:pt x="45" y="22"/>
                                </a:moveTo>
                                <a:lnTo>
                                  <a:pt x="29" y="59"/>
                                </a:lnTo>
                                <a:lnTo>
                                  <a:pt x="98" y="87"/>
                                </a:lnTo>
                                <a:lnTo>
                                  <a:pt x="77" y="61"/>
                                </a:lnTo>
                                <a:lnTo>
                                  <a:pt x="40" y="61"/>
                                </a:lnTo>
                                <a:lnTo>
                                  <a:pt x="53" y="29"/>
                                </a:lnTo>
                                <a:lnTo>
                                  <a:pt x="60" y="29"/>
                                </a:lnTo>
                                <a:lnTo>
                                  <a:pt x="45" y="22"/>
                                </a:lnTo>
                                <a:close/>
                                <a:moveTo>
                                  <a:pt x="53" y="29"/>
                                </a:moveTo>
                                <a:lnTo>
                                  <a:pt x="40" y="61"/>
                                </a:lnTo>
                                <a:lnTo>
                                  <a:pt x="74" y="56"/>
                                </a:lnTo>
                                <a:lnTo>
                                  <a:pt x="53" y="29"/>
                                </a:lnTo>
                                <a:close/>
                                <a:moveTo>
                                  <a:pt x="74" y="56"/>
                                </a:moveTo>
                                <a:lnTo>
                                  <a:pt x="40" y="61"/>
                                </a:lnTo>
                                <a:lnTo>
                                  <a:pt x="77" y="61"/>
                                </a:lnTo>
                                <a:lnTo>
                                  <a:pt x="74" y="56"/>
                                </a:lnTo>
                                <a:close/>
                                <a:moveTo>
                                  <a:pt x="60" y="29"/>
                                </a:moveTo>
                                <a:lnTo>
                                  <a:pt x="53" y="29"/>
                                </a:lnTo>
                                <a:lnTo>
                                  <a:pt x="74" y="56"/>
                                </a:lnTo>
                                <a:lnTo>
                                  <a:pt x="113" y="50"/>
                                </a:lnTo>
                                <a:lnTo>
                                  <a:pt x="60" y="29"/>
                                </a:lnTo>
                                <a:close/>
                                <a:moveTo>
                                  <a:pt x="195" y="22"/>
                                </a:moveTo>
                                <a:lnTo>
                                  <a:pt x="45" y="22"/>
                                </a:lnTo>
                                <a:lnTo>
                                  <a:pt x="113" y="50"/>
                                </a:lnTo>
                                <a:lnTo>
                                  <a:pt x="188" y="40"/>
                                </a:lnTo>
                                <a:lnTo>
                                  <a:pt x="196" y="29"/>
                                </a:lnTo>
                                <a:lnTo>
                                  <a:pt x="19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2212" y="-396"/>
                            <a:ext cx="5413" cy="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04A7" w:rsidRDefault="00BE04A7">
                              <w:pPr>
                                <w:spacing w:before="144"/>
                                <w:ind w:left="707"/>
                                <w:rPr>
                                  <w:rFonts w:ascii="Arial"/>
                                  <w:i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Create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Trigger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</w:rPr>
                                <w:t>EmpSal</w:t>
                              </w:r>
                            </w:p>
                            <w:p w:rsidR="00BE04A7" w:rsidRDefault="00BE04A7">
                              <w:pPr>
                                <w:spacing w:before="78"/>
                                <w:ind w:left="707"/>
                                <w:rPr>
                                  <w:rFonts w:ascii="Arial"/>
                                  <w:i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After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Insert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or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Update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On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</w:rPr>
                                <w:t>Employee</w:t>
                              </w:r>
                            </w:p>
                            <w:p w:rsidR="00BE04A7" w:rsidRDefault="00BE04A7">
                              <w:pPr>
                                <w:spacing w:before="73"/>
                                <w:ind w:left="707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For Each Row</w:t>
                              </w:r>
                            </w:p>
                            <w:p w:rsidR="00BE04A7" w:rsidRDefault="00BE04A7">
                              <w:pPr>
                                <w:spacing w:before="79"/>
                                <w:ind w:left="707"/>
                                <w:rPr>
                                  <w:rFonts w:ascii="Arial"/>
                                  <w:i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When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</w:rPr>
                                <w:t>(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FF0000"/>
                                </w:rPr>
                                <w:t>new.</w:t>
                              </w:r>
                              <w:r>
                                <w:rPr>
                                  <w:rFonts w:ascii="Arial"/>
                                  <w:i/>
                                </w:rPr>
                                <w:t>salary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</w:rPr>
                                <w:t>&gt;150,000)</w:t>
                              </w:r>
                            </w:p>
                            <w:p w:rsidR="00BE04A7" w:rsidRDefault="00BE04A7">
                              <w:pPr>
                                <w:spacing w:before="83"/>
                                <w:ind w:left="707"/>
                                <w:rPr>
                                  <w:rFonts w:ascii="Arial"/>
                                  <w:b/>
                                  <w:i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800000"/>
                                </w:rPr>
                                <w:t>Begin</w:t>
                              </w:r>
                            </w:p>
                            <w:p w:rsidR="00BE04A7" w:rsidRDefault="00BE04A7">
                              <w:pPr>
                                <w:spacing w:before="73"/>
                                <w:ind w:left="1202"/>
                                <w:rPr>
                                  <w:rFonts w:ascii="Arial" w:hAnsi="Arial"/>
                                  <w:i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</w:rPr>
                                <w:t>if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</w:rPr>
                                <w:t>(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FF0000"/>
                                </w:rPr>
                                <w:t>:new.</w:t>
                              </w:r>
                              <w:r>
                                <w:rPr>
                                  <w:rFonts w:ascii="Arial" w:hAnsi="Arial"/>
                                  <w:i/>
                                </w:rPr>
                                <w:t>salary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</w:rPr>
                                <w:t>&lt;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</w:rPr>
                                <w:t>100,000)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</w:rPr>
                                <w:t>…</w:t>
                              </w:r>
                            </w:p>
                            <w:p w:rsidR="00BE04A7" w:rsidRDefault="00BE04A7">
                              <w:pPr>
                                <w:spacing w:before="93"/>
                                <w:ind w:left="707"/>
                                <w:rPr>
                                  <w:rFonts w:ascii="Arial"/>
                                  <w:b/>
                                  <w:i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800000"/>
                                </w:rPr>
                                <w:t>End;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" o:spid="_x0000_s1039" style="position:absolute;left:0;text-align:left;margin-left:110.6pt;margin-top:-19.75pt;width:270.65pt;height:141.25pt;z-index:15791104;mso-position-horizontal-relative:page" coordorigin="2212,-395" coordsize="5413,2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">
                <v:rect id="Rectangle 55" o:spid="_x0000_s1040" style="position:absolute;left:2772;top:-396;width:4320;height:2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D6b8QA&#10;AADcAAAADwAAAGRycy9kb3ducmV2LnhtbERP32vCMBB+F/wfwgl7s6nC5qhGEcEx2BizKujb0Zxt&#10;sbl0Sabd/nojDPZ2H9/Pmy0604gLOV9bVjBKUhDEhdU1lwp22/XwGYQPyBoby6Tghzws5v3eDDNt&#10;r7yhSx5KEUPYZ6igCqHNpPRFRQZ9YlviyJ2sMxgidKXUDq8x3DRynKZP0mDNsaHCllYVFef82yjY&#10;/z5Ovkx+XKKbrNq3l4P/+Dy+K/Uw6JZTEIG68C/+c7/qOH80hvsz8QI5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w+m/EAAAA3AAAAA8AAAAAAAAAAAAAAAAAmAIAAGRycy9k&#10;b3ducmV2LnhtbFBLBQYAAAAABAAEAPUAAACJAwAAAAA=&#10;" fillcolor="#dbe4f0" stroked="f"/>
                <v:shape id="Freeform 54" o:spid="_x0000_s1041" style="position:absolute;left:2232;top:1194;width:540;height:823;visibility:visible;mso-wrap-style:square;v-text-anchor:top" coordsize="540,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f6KsQA&#10;AADcAAAADwAAAGRycy9kb3ducmV2LnhtbERPyWrDMBC9F/oPYgq9lEROaRacyCYODYQeUprlPljj&#10;pbVGxlJj9++jQiC3ebx1VulgGnGhztWWFUzGEQji3OqaSwWn43a0AOE8ssbGMin4Iwdp8viwwljb&#10;nr/ocvClCCHsYlRQed/GUrq8IoNubFviwBW2M+gD7EqpO+xDuGnkaxTNpMGaQ0OFLW0qyn8Ov0ZB&#10;kfWLbPaRvc9fpvhZFOf99zYjpZ6fhvUShKfB38U3906H+ZM3+H8mXCCT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n+irEAAAA3AAAAA8AAAAAAAAAAAAAAAAAmAIAAGRycy9k&#10;b3ducmV2LnhtbFBLBQYAAAAABAAEAPUAAACJAwAAAAA=&#10;" path="m540,l435,3,349,13,291,27,270,45r,322l249,384r-58,14l105,408,,412r105,3l191,425r58,14l270,457r,321l291,795r58,15l435,819r105,4e" filled="f" strokecolor="gray" strokeweight="2pt">
                  <v:path arrowok="t" o:connecttype="custom" o:connectlocs="540,1195;435,1198;349,1208;291,1222;270,1240;270,1562;249,1579;191,1593;105,1603;0,1607;105,1610;191,1620;249,1634;270,1652;270,1973;291,1990;349,2005;435,2014;540,2018" o:connectangles="0,0,0,0,0,0,0,0,0,0,0,0,0,0,0,0,0,0,0"/>
                </v:shape>
                <v:shape id="Freeform 53" o:spid="_x0000_s1042" style="position:absolute;left:2232;top:1163;width:540;height:823;visibility:visible;mso-wrap-style:square;v-text-anchor:top" coordsize="540,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OUq78A&#10;AADcAAAADwAAAGRycy9kb3ducmV2LnhtbERPy6rCMBDdX/AfwgjurqlXqG01igiFuxMfHzA2Y1ts&#10;JqWJ2v69EQR3czjPWW1604gHda62rGA2jUAQF1bXXCo4n/LfBITzyBoby6RgIAeb9ehnhZm2Tz7Q&#10;4+hLEULYZaig8r7NpHRFRQbd1LbEgbvazqAPsCul7vAZwk0j/6IolgZrDg0VtrSrqLgd70aByU16&#10;6Jv9ME8W80uexLv0rgelJuN+uwThqfdf8cf9r8P8WQzvZ8IFcv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45SrvwAAANwAAAAPAAAAAAAAAAAAAAAAAJgCAABkcnMvZG93bnJl&#10;di54bWxQSwUGAAAAAAQABAD1AAAAhAMAAAAA&#10;" path="m540,l435,3,349,13,291,27,270,45r,321l249,384r-58,14l105,408,,411r105,4l191,424r58,14l270,456r,322l291,795r58,14l435,819r105,4e" filled="f" strokecolor="#4f81bc" strokeweight="2pt">
                  <v:path arrowok="t" o:connecttype="custom" o:connectlocs="540,1164;435,1167;349,1177;291,1191;270,1209;270,1530;249,1548;191,1562;105,1572;0,1575;105,1579;191,1588;249,1602;270,1620;270,1942;291,1959;349,1973;435,1983;540,1987" o:connectangles="0,0,0,0,0,0,0,0,0,0,0,0,0,0,0,0,0,0,0"/>
                </v:shape>
                <v:shape id="AutoShape 52" o:spid="_x0000_s1043" style="position:absolute;left:5892;top:441;width:1730;height:506;visibility:visible;mso-wrap-style:square;v-text-anchor:top" coordsize="173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V1d8UA&#10;AADcAAAADwAAAGRycy9kb3ducmV2LnhtbESPQU/DMAyF70j8h8hIu7E064RQWTYB0rSJnRj8ANOY&#10;tqJxqiZru/16fJi0m633/N7n1WbyrRqoj01gC2aegSIug2u4svD9tX18BhUTssM2MFk4U4TN+v5u&#10;hYULI3/ScEyVkhCOBVqoU+oKrWNZk8c4Dx2xaL+h95hk7Svtehwl3Ld6kWVP2mPD0lBjR+81lX/H&#10;k7fQmLfdJTdjfhp+dH7Qe3NefmytnT1Mry+gEk3pZr5e753gG6GVZ2QCv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NXV3xQAAANwAAAAPAAAAAAAAAAAAAAAAAJgCAABkcnMv&#10;ZG93bnJldi54bWxQSwUGAAAAAAQABAD1AAAAigMAAAAA&#10;" path="m132,325l,454r167,48l177,505r11,-6l191,488r4,-10l188,467r-9,-3l44,464,34,425r72,-18l160,354r,-13l145,325r-13,xm106,407l34,425r10,39l64,459r-11,l44,425r43,l106,407xm116,446l44,464r135,l116,446xm44,425r9,34l77,434,44,425xm77,434l53,459r11,l116,446,77,434xm1720,l106,407,77,434r39,12l1730,38,1720,xm87,425r-43,l77,434r10,-9xe" fillcolor="gray" stroked="f">
                  <v:fill opacity="24929f"/>
                  <v:path arrowok="t" o:connecttype="custom" o:connectlocs="132,767;0,896;167,944;177,947;188,941;191,930;195,920;188,909;179,906;44,906;34,867;106,849;160,796;160,783;145,767;132,767;106,849;34,867;44,906;64,901;53,901;44,867;87,867;106,849;116,888;44,906;179,906;116,888;44,867;53,901;77,876;44,867;77,876;53,901;64,901;116,888;77,876;1720,442;106,849;77,876;116,888;1730,480;1720,442;87,867;44,867;77,876;87,867" o:connectangles="0,0,0,0,0,0,0,0,0,0,0,0,0,0,0,0,0,0,0,0,0,0,0,0,0,0,0,0,0,0,0,0,0,0,0,0,0,0,0,0,0,0,0,0,0,0,0"/>
                </v:shape>
                <v:shape id="AutoShape 51" o:spid="_x0000_s1044" style="position:absolute;left:5892;top:410;width:1730;height:506;visibility:visible;mso-wrap-style:square;v-text-anchor:top" coordsize="173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0SiccA&#10;AADcAAAADwAAAGRycy9kb3ducmV2LnhtbESPS2vDMBCE74X+B7GFXkoiNy15uFGCKQRCLyUvcl2s&#10;reXEWrmWmrj/vnso5LbLzM58O1/2vlEX6mId2MDzMANFXAZbc2Vgv1sNpqBiQrbYBCYDvxRhubi/&#10;m2Nuw5U3dNmmSkkIxxwNuJTaXOtYOvIYh6ElFu0rdB6TrF2lbYdXCfeNHmXZWHusWRoctvTuqDxv&#10;f7yBwn02H8dvPM30cb15fSkOk/ZpZczjQ1+8gUrUp5v5/3ptBX8k+PKMTK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19EonHAAAA3AAAAA8AAAAAAAAAAAAAAAAAmAIAAGRy&#10;cy9kb3ducmV2LnhtbFBLBQYAAAAABAAEAPUAAACMAwAAAAA=&#10;" path="m132,326l,455r177,51l188,500r3,-11l195,478r-7,-11l178,464r-134,l34,425r72,-18l152,362r8,-8l160,341r-8,-8l145,326r-13,xm106,407l34,425r10,39l63,459r-10,l44,426r43,l106,407xm115,446l44,464r134,l115,446xm44,426r9,33l77,435,44,426xm77,435l53,459r10,l115,446,77,435xm1720,l106,407,77,435r38,11l1730,39,1720,xm87,426r-43,l77,435r10,-9xe" fillcolor="#4f81bc" stroked="f">
                  <v:path arrowok="t" o:connecttype="custom" o:connectlocs="132,736;0,865;177,916;188,910;191,899;195,888;188,877;178,874;44,874;34,835;106,817;152,772;160,764;160,751;152,743;145,736;132,736;106,817;34,835;44,874;63,869;53,869;44,836;87,836;106,817;115,856;44,874;178,874;115,856;44,836;53,869;77,845;44,836;77,845;53,869;63,869;115,856;77,845;1720,410;106,817;77,845;115,856;1730,449;1720,410;87,836;44,836;77,845;87,836" o:connectangles="0,0,0,0,0,0,0,0,0,0,0,0,0,0,0,0,0,0,0,0,0,0,0,0,0,0,0,0,0,0,0,0,0,0,0,0,0,0,0,0,0,0,0,0,0,0,0,0"/>
                </v:shape>
                <v:shape id="AutoShape 50" o:spid="_x0000_s1045" style="position:absolute;left:5892;top:1680;width:1733;height:750;visibility:visible;mso-wrap-style:square;v-text-anchor:top" coordsize="1733,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hgUcMA&#10;AADcAAAADwAAAGRycy9kb3ducmV2LnhtbERPTWuDQBC9F/oflinkVtd4EDFuQkhIkPZUk0tugztR&#10;W3fWuNto/n23UOhtHu9zis1senGn0XWWFSyjGARxbXXHjYLz6fCagXAeWWNvmRQ8yMFm/fxUYK7t&#10;xB90r3wjQgi7HBW03g+5lK5uyaCL7EAcuKsdDfoAx0bqEacQbnqZxHEqDXYcGlocaNdS/VV9GwWl&#10;7m6nXXo5vKXv+899djblMB2VWrzM2xUIT7P/F/+5Sx3mJwn8PhMu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hgUcMAAADcAAAADwAAAAAAAAAAAAAAAACYAgAAZHJzL2Rv&#10;d25yZXYueG1sUEsFBgAAAAAEAAQA9QAAAIgDAAAAAA==&#10;" path="m113,51l74,56,98,88,1717,750r16,-37l113,51xm183,l,26,106,164r6,8l125,174r9,-7l143,161r1,-13l98,88,29,60,45,23r150,l193,8,183,xm45,23l29,60,98,88,77,61r-37,l53,29r7,l45,23xm53,29l40,61,74,56,53,29xm74,56l40,61r37,l74,56xm60,29r-7,l74,56r39,-5l60,29xm195,23l45,23r68,28l188,40r8,-10l195,23xe" fillcolor="gray" stroked="f">
                  <v:fill opacity="24929f"/>
                  <v:path arrowok="t" o:connecttype="custom" o:connectlocs="113,1731;74,1736;98,1768;1717,2430;1733,2393;113,1731;183,1680;0,1706;106,1844;112,1852;125,1854;134,1847;143,1841;144,1828;98,1768;29,1740;45,1703;195,1703;193,1688;183,1680;45,1703;29,1740;98,1768;77,1741;40,1741;53,1709;60,1709;45,1703;53,1709;40,1741;74,1736;53,1709;74,1736;40,1741;77,1741;74,1736;60,1709;53,1709;74,1736;113,1731;60,1709;195,1703;45,1703;113,1731;188,1720;196,1710;195,1703" o:connectangles="0,0,0,0,0,0,0,0,0,0,0,0,0,0,0,0,0,0,0,0,0,0,0,0,0,0,0,0,0,0,0,0,0,0,0,0,0,0,0,0,0,0,0,0,0,0,0"/>
                </v:shape>
                <v:shape id="AutoShape 49" o:spid="_x0000_s1046" style="position:absolute;left:5892;top:1648;width:1733;height:750;visibility:visible;mso-wrap-style:square;v-text-anchor:top" coordsize="1733,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tN3cQA&#10;AADcAAAADwAAAGRycy9kb3ducmV2LnhtbERPTWvCQBC9C/0PyxS81U1VpEQ3oWpFPVjaWHoestMk&#10;NDubZlcT/70rFLzN433OIu1NLc7UusqygudRBII4t7riQsHXcfP0AsJ5ZI21ZVJwIQdp8jBYYKxt&#10;x590znwhQgi7GBWU3jexlC4vyaAb2YY4cD+2NegDbAupW+xCuKnlOIpm0mDFoaHEhlYl5b/ZySh4&#10;32eT9fdb/7FfLTv+Ox3sZZtNlRo+9q9zEJ56fxf/u3c6zB9P4fZMuEA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9bTd3EAAAA3AAAAA8AAAAAAAAAAAAAAAAAmAIAAGRycy9k&#10;b3ducmV2LnhtbFBLBQYAAAAABAAEAPUAAACJAwAAAAA=&#10;" path="m113,50l74,56,98,87,1717,749r16,-37l113,50xm183,l,26,112,172r13,2l143,160r1,-12l98,87,29,59,45,22r150,l193,8,183,xm45,22l29,59,98,87,77,61r-37,l53,29r7,l45,22xm53,29l40,61,74,56,53,29xm74,56l40,61r37,l74,56xm60,29r-7,l74,56r39,-6l60,29xm195,22l45,22r68,28l188,40r8,-11l195,22xe" fillcolor="#4f81bc" stroked="f">
                  <v:path arrowok="t" o:connecttype="custom" o:connectlocs="113,1699;74,1705;98,1736;1717,2398;1733,2361;113,1699;183,1649;0,1675;112,1821;125,1823;143,1809;144,1797;98,1736;29,1708;45,1671;195,1671;193,1657;183,1649;45,1671;29,1708;98,1736;77,1710;40,1710;53,1678;60,1678;45,1671;53,1678;40,1710;74,1705;53,1678;74,1705;40,1710;77,1710;74,1705;60,1678;53,1678;74,1705;113,1699;60,1678;195,1671;45,1671;113,1699;188,1689;196,1678;195,1671" o:connectangles="0,0,0,0,0,0,0,0,0,0,0,0,0,0,0,0,0,0,0,0,0,0,0,0,0,0,0,0,0,0,0,0,0,0,0,0,0,0,0,0,0,0,0,0,0"/>
                </v:shape>
                <v:shape id="Text Box 48" o:spid="_x0000_s1047" type="#_x0000_t202" style="position:absolute;left:2212;top:-396;width:5413;height:2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:rsidR="00BE04A7" w:rsidRDefault="00BE04A7">
                        <w:pPr>
                          <w:spacing w:before="144"/>
                          <w:ind w:left="707"/>
                          <w:rPr>
                            <w:rFonts w:ascii="Arial"/>
                            <w:i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Create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Trigger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</w:rPr>
                          <w:t>EmpSal</w:t>
                        </w:r>
                      </w:p>
                      <w:p w:rsidR="00BE04A7" w:rsidRDefault="00BE04A7">
                        <w:pPr>
                          <w:spacing w:before="78"/>
                          <w:ind w:left="707"/>
                          <w:rPr>
                            <w:rFonts w:ascii="Arial"/>
                            <w:i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After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Insert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or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Update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color w:val="800000"/>
                          </w:rPr>
                          <w:t>On</w:t>
                        </w:r>
                        <w:proofErr w:type="gramEnd"/>
                        <w:r>
                          <w:rPr>
                            <w:rFonts w:ascii="Arial"/>
                            <w:b/>
                            <w:color w:val="800000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</w:rPr>
                          <w:t>Employee</w:t>
                        </w:r>
                      </w:p>
                      <w:p w:rsidR="00BE04A7" w:rsidRDefault="00BE04A7">
                        <w:pPr>
                          <w:spacing w:before="73"/>
                          <w:ind w:left="707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For Each Row</w:t>
                        </w:r>
                      </w:p>
                      <w:p w:rsidR="00BE04A7" w:rsidRDefault="00BE04A7">
                        <w:pPr>
                          <w:spacing w:before="79"/>
                          <w:ind w:left="707"/>
                          <w:rPr>
                            <w:rFonts w:ascii="Arial"/>
                            <w:i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When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</w:rPr>
                          <w:t>(</w:t>
                        </w:r>
                        <w:r>
                          <w:rPr>
                            <w:rFonts w:ascii="Arial"/>
                            <w:b/>
                            <w:i/>
                            <w:color w:val="FF0000"/>
                          </w:rPr>
                          <w:t>new.</w:t>
                        </w:r>
                        <w:r>
                          <w:rPr>
                            <w:rFonts w:ascii="Arial"/>
                            <w:i/>
                          </w:rPr>
                          <w:t>salary</w:t>
                        </w:r>
                        <w:r>
                          <w:rPr>
                            <w:rFonts w:ascii="Arial"/>
                            <w:i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</w:rPr>
                          <w:t>&gt;150,000)</w:t>
                        </w:r>
                      </w:p>
                      <w:p w:rsidR="00BE04A7" w:rsidRDefault="00BE04A7">
                        <w:pPr>
                          <w:spacing w:before="83"/>
                          <w:ind w:left="707"/>
                          <w:rPr>
                            <w:rFonts w:ascii="Arial"/>
                            <w:b/>
                            <w:i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800000"/>
                          </w:rPr>
                          <w:t>Begin</w:t>
                        </w:r>
                      </w:p>
                      <w:p w:rsidR="00BE04A7" w:rsidRDefault="00BE04A7">
                        <w:pPr>
                          <w:spacing w:before="73"/>
                          <w:ind w:left="1202"/>
                          <w:rPr>
                            <w:rFonts w:ascii="Arial" w:hAnsi="Arial"/>
                            <w:i/>
                          </w:rPr>
                        </w:pPr>
                        <w:proofErr w:type="gramStart"/>
                        <w:r>
                          <w:rPr>
                            <w:rFonts w:ascii="Arial" w:hAnsi="Arial"/>
                            <w:i/>
                          </w:rPr>
                          <w:t>if</w:t>
                        </w:r>
                        <w:proofErr w:type="gramEnd"/>
                        <w:r>
                          <w:rPr>
                            <w:rFonts w:ascii="Arial" w:hAnsi="Arial"/>
                            <w:i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</w:rPr>
                          <w:t>(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FF0000"/>
                          </w:rPr>
                          <w:t>:new.</w:t>
                        </w:r>
                        <w:r>
                          <w:rPr>
                            <w:rFonts w:ascii="Arial" w:hAnsi="Arial"/>
                            <w:i/>
                          </w:rPr>
                          <w:t>salary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</w:rPr>
                          <w:t>&lt;</w:t>
                        </w:r>
                        <w:r>
                          <w:rPr>
                            <w:rFonts w:ascii="Arial" w:hAnsi="Arial"/>
                            <w:i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</w:rPr>
                          <w:t>100,000)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</w:rPr>
                          <w:t>…</w:t>
                        </w:r>
                      </w:p>
                      <w:p w:rsidR="00BE04A7" w:rsidRDefault="00BE04A7">
                        <w:pPr>
                          <w:spacing w:before="93"/>
                          <w:ind w:left="707"/>
                          <w:rPr>
                            <w:rFonts w:ascii="Arial"/>
                            <w:b/>
                            <w:i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800000"/>
                          </w:rPr>
                          <w:t>End;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B706F">
        <w:rPr>
          <w:w w:val="95"/>
        </w:rPr>
        <w:t>Inside</w:t>
      </w:r>
      <w:r w:rsidR="009B706F">
        <w:rPr>
          <w:spacing w:val="15"/>
          <w:w w:val="95"/>
        </w:rPr>
        <w:t xml:space="preserve"> </w:t>
      </w:r>
      <w:r w:rsidR="009B706F">
        <w:rPr>
          <w:w w:val="95"/>
        </w:rPr>
        <w:t>“When”,</w:t>
      </w:r>
      <w:r w:rsidR="009B706F">
        <w:rPr>
          <w:spacing w:val="7"/>
          <w:w w:val="95"/>
        </w:rPr>
        <w:t xml:space="preserve"> </w:t>
      </w:r>
      <w:r w:rsidR="009B706F">
        <w:rPr>
          <w:w w:val="95"/>
        </w:rPr>
        <w:t>the</w:t>
      </w:r>
      <w:r w:rsidR="009B706F">
        <w:rPr>
          <w:spacing w:val="16"/>
          <w:w w:val="95"/>
        </w:rPr>
        <w:t xml:space="preserve"> </w:t>
      </w:r>
      <w:r w:rsidR="009B706F">
        <w:rPr>
          <w:w w:val="95"/>
        </w:rPr>
        <w:t>“new”</w:t>
      </w:r>
      <w:r w:rsidR="009B706F">
        <w:rPr>
          <w:spacing w:val="10"/>
          <w:w w:val="95"/>
        </w:rPr>
        <w:t xml:space="preserve"> </w:t>
      </w:r>
      <w:r w:rsidR="009B706F">
        <w:rPr>
          <w:w w:val="95"/>
        </w:rPr>
        <w:t>and</w:t>
      </w:r>
      <w:r w:rsidR="009B706F">
        <w:rPr>
          <w:spacing w:val="-63"/>
          <w:w w:val="95"/>
        </w:rPr>
        <w:t xml:space="preserve"> </w:t>
      </w:r>
      <w:r w:rsidR="009B706F">
        <w:t>“old”</w:t>
      </w:r>
      <w:r w:rsidR="009B706F">
        <w:rPr>
          <w:spacing w:val="-15"/>
        </w:rPr>
        <w:t xml:space="preserve"> </w:t>
      </w:r>
      <w:r w:rsidR="009B706F">
        <w:t>should</w:t>
      </w:r>
      <w:r w:rsidR="009B706F">
        <w:rPr>
          <w:spacing w:val="-10"/>
        </w:rPr>
        <w:t xml:space="preserve"> </w:t>
      </w:r>
      <w:r w:rsidR="009B706F">
        <w:t>not</w:t>
      </w:r>
      <w:r w:rsidR="009B706F">
        <w:rPr>
          <w:spacing w:val="-16"/>
        </w:rPr>
        <w:t xml:space="preserve"> </w:t>
      </w:r>
      <w:r w:rsidR="009B706F">
        <w:t>have</w:t>
      </w:r>
      <w:r w:rsidR="009B706F">
        <w:rPr>
          <w:spacing w:val="-10"/>
        </w:rPr>
        <w:t xml:space="preserve"> </w:t>
      </w:r>
      <w:r w:rsidR="009B706F">
        <w:t>“:”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7"/>
        <w:rPr>
          <w:sz w:val="24"/>
        </w:rPr>
      </w:pPr>
    </w:p>
    <w:p w:rsidR="00B14EA8" w:rsidRDefault="009B706F">
      <w:pPr>
        <w:pStyle w:val="Heading7"/>
        <w:spacing w:before="94"/>
        <w:ind w:left="173"/>
      </w:pPr>
      <w:r>
        <w:t>Trigger</w:t>
      </w:r>
      <w:r>
        <w:rPr>
          <w:spacing w:val="1"/>
        </w:rPr>
        <w:t xml:space="preserve"> </w:t>
      </w:r>
      <w:r>
        <w:t>body</w:t>
      </w:r>
    </w:p>
    <w:p w:rsidR="00B14EA8" w:rsidRDefault="00B14EA8">
      <w:pPr>
        <w:pStyle w:val="BodyText"/>
        <w:spacing w:before="5"/>
        <w:rPr>
          <w:rFonts w:ascii="Arial"/>
          <w:b/>
          <w:sz w:val="27"/>
        </w:rPr>
      </w:pPr>
    </w:p>
    <w:p w:rsidR="00B14EA8" w:rsidRDefault="009B706F">
      <w:pPr>
        <w:pStyle w:val="BodyText"/>
        <w:spacing w:before="89" w:line="230" w:lineRule="auto"/>
        <w:ind w:left="7285" w:right="1298"/>
      </w:pPr>
      <w:r>
        <w:rPr>
          <w:spacing w:val="-1"/>
        </w:rPr>
        <w:t>Inside</w:t>
      </w:r>
      <w:r>
        <w:rPr>
          <w:spacing w:val="-11"/>
        </w:rPr>
        <w:t xml:space="preserve"> </w:t>
      </w:r>
      <w:r>
        <w:rPr>
          <w:spacing w:val="-1"/>
        </w:rPr>
        <w:t>the</w:t>
      </w:r>
      <w:r>
        <w:rPr>
          <w:spacing w:val="-15"/>
        </w:rPr>
        <w:t xml:space="preserve"> </w:t>
      </w:r>
      <w:r>
        <w:rPr>
          <w:spacing w:val="-1"/>
        </w:rPr>
        <w:t>trigger</w:t>
      </w:r>
      <w:r>
        <w:rPr>
          <w:spacing w:val="-15"/>
        </w:rPr>
        <w:t xml:space="preserve"> </w:t>
      </w:r>
      <w:r>
        <w:rPr>
          <w:spacing w:val="-1"/>
        </w:rPr>
        <w:t>body,</w:t>
      </w:r>
      <w:r>
        <w:rPr>
          <w:spacing w:val="-11"/>
        </w:rPr>
        <w:t xml:space="preserve"> </w:t>
      </w:r>
      <w:r>
        <w:t>they</w:t>
      </w:r>
      <w:r>
        <w:rPr>
          <w:spacing w:val="-66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“:”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8"/>
      </w:pPr>
    </w:p>
    <w:p w:rsidR="00B14EA8" w:rsidRDefault="009B706F">
      <w:pPr>
        <w:pStyle w:val="Heading7"/>
        <w:spacing w:before="94"/>
      </w:pPr>
      <w:r>
        <w:t>Examples:</w:t>
      </w:r>
    </w:p>
    <w:p w:rsidR="00B14EA8" w:rsidRDefault="00B14EA8">
      <w:pPr>
        <w:pStyle w:val="BodyText"/>
        <w:spacing w:before="3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0"/>
          <w:numId w:val="172"/>
        </w:numPr>
        <w:tabs>
          <w:tab w:val="left" w:pos="860"/>
        </w:tabs>
        <w:spacing w:before="1"/>
        <w:ind w:hanging="260"/>
        <w:jc w:val="left"/>
      </w:pPr>
      <w:r>
        <w:rPr>
          <w:spacing w:val="-1"/>
        </w:rPr>
        <w:t>If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employee</w:t>
      </w:r>
      <w:r>
        <w:rPr>
          <w:spacing w:val="-11"/>
        </w:rPr>
        <w:t xml:space="preserve"> </w:t>
      </w:r>
      <w:r>
        <w:rPr>
          <w:spacing w:val="-1"/>
        </w:rPr>
        <w:t>salary</w:t>
      </w:r>
      <w:r>
        <w:rPr>
          <w:spacing w:val="-8"/>
        </w:rPr>
        <w:t xml:space="preserve"> </w:t>
      </w:r>
      <w:r>
        <w:rPr>
          <w:spacing w:val="-1"/>
        </w:rPr>
        <w:t>increased</w:t>
      </w:r>
      <w:r>
        <w:rPr>
          <w:spacing w:val="-11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than</w:t>
      </w:r>
      <w:r>
        <w:rPr>
          <w:spacing w:val="-12"/>
        </w:rPr>
        <w:t xml:space="preserve"> </w:t>
      </w:r>
      <w:r>
        <w:t>10%,</w:t>
      </w:r>
      <w:r>
        <w:rPr>
          <w:spacing w:val="-7"/>
        </w:rPr>
        <w:t xml:space="preserve"> </w:t>
      </w:r>
      <w:r>
        <w:t>then</w:t>
      </w:r>
      <w:r>
        <w:rPr>
          <w:spacing w:val="-6"/>
        </w:rPr>
        <w:t xml:space="preserve"> </w:t>
      </w:r>
      <w:r>
        <w:t>increment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rank</w:t>
      </w:r>
      <w:r>
        <w:rPr>
          <w:spacing w:val="-17"/>
        </w:rPr>
        <w:t xml:space="preserve"> </w:t>
      </w:r>
      <w:r>
        <w:t>field</w:t>
      </w:r>
      <w:r>
        <w:rPr>
          <w:spacing w:val="-6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1.</w:t>
      </w:r>
    </w:p>
    <w:p w:rsidR="00B14EA8" w:rsidRDefault="00B14EA8">
      <w:pPr>
        <w:pStyle w:val="BodyText"/>
        <w:spacing w:before="8"/>
        <w:rPr>
          <w:sz w:val="28"/>
        </w:rPr>
      </w:pPr>
    </w:p>
    <w:p w:rsidR="00B14EA8" w:rsidRDefault="009B706F">
      <w:pPr>
        <w:pStyle w:val="BodyText"/>
        <w:spacing w:before="57"/>
        <w:ind w:left="3827"/>
        <w:rPr>
          <w:rFonts w:ascii="Calibri"/>
        </w:rPr>
      </w:pPr>
      <w:r>
        <w:rPr>
          <w:rFonts w:ascii="Calibri"/>
        </w:rPr>
        <w:t>In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case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3"/>
        </w:rPr>
        <w:t xml:space="preserve"> </w:t>
      </w:r>
      <w:r>
        <w:rPr>
          <w:rFonts w:ascii="Calibri"/>
          <w:b/>
        </w:rPr>
        <w:t>Update</w:t>
      </w:r>
      <w:r>
        <w:rPr>
          <w:rFonts w:ascii="Calibri"/>
          <w:b/>
          <w:spacing w:val="-2"/>
        </w:rPr>
        <w:t xml:space="preserve"> </w:t>
      </w:r>
      <w:r>
        <w:rPr>
          <w:rFonts w:ascii="Calibri"/>
        </w:rPr>
        <w:t>event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only,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we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can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specify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which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columns</w:t>
      </w:r>
    </w:p>
    <w:p w:rsidR="00B14EA8" w:rsidRDefault="00B14EA8">
      <w:pPr>
        <w:pStyle w:val="BodyText"/>
        <w:rPr>
          <w:rFonts w:ascii="Calibri"/>
          <w:sz w:val="20"/>
        </w:rPr>
      </w:pPr>
    </w:p>
    <w:p w:rsidR="00B14EA8" w:rsidRDefault="00B14EA8">
      <w:pPr>
        <w:pStyle w:val="BodyText"/>
        <w:rPr>
          <w:rFonts w:ascii="Calibri"/>
          <w:sz w:val="20"/>
        </w:rPr>
      </w:pPr>
    </w:p>
    <w:p w:rsidR="00B14EA8" w:rsidRDefault="00B14EA8">
      <w:pPr>
        <w:pStyle w:val="BodyText"/>
        <w:spacing w:before="7"/>
        <w:rPr>
          <w:rFonts w:ascii="Calibri"/>
          <w:sz w:val="21"/>
        </w:rPr>
      </w:pPr>
    </w:p>
    <w:p w:rsidR="00B14EA8" w:rsidRDefault="006569AC">
      <w:pPr>
        <w:spacing w:line="251" w:lineRule="exact"/>
        <w:ind w:left="1094"/>
        <w:rPr>
          <w:rFonts w:ascii="Arial"/>
          <w:i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3450368" behindDoc="1" locked="0" layoutInCell="1" allowOverlap="1">
                <wp:simplePos x="0" y="0"/>
                <wp:positionH relativeFrom="page">
                  <wp:posOffset>909320</wp:posOffset>
                </wp:positionH>
                <wp:positionV relativeFrom="paragraph">
                  <wp:posOffset>-444500</wp:posOffset>
                </wp:positionV>
                <wp:extent cx="4300220" cy="2324100"/>
                <wp:effectExtent l="0" t="0" r="0" b="0"/>
                <wp:wrapNone/>
                <wp:docPr id="94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00220" cy="2324100"/>
                          <a:chOff x="1432" y="-700"/>
                          <a:chExt cx="6772" cy="3660"/>
                        </a:xfrm>
                      </wpg:grpSpPr>
                      <wps:wsp>
                        <wps:cNvPr id="96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432" y="-70"/>
                            <a:ext cx="6510" cy="2549"/>
                          </a:xfrm>
                          <a:prstGeom prst="rect">
                            <a:avLst/>
                          </a:pr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AutoShape 45"/>
                        <wps:cNvSpPr>
                          <a:spLocks/>
                        </wps:cNvSpPr>
                        <wps:spPr bwMode="auto">
                          <a:xfrm>
                            <a:off x="3782" y="-669"/>
                            <a:ext cx="1069" cy="1050"/>
                          </a:xfrm>
                          <a:custGeom>
                            <a:avLst/>
                            <a:gdLst>
                              <a:gd name="T0" fmla="+- 0 3842 3782"/>
                              <a:gd name="T1" fmla="*/ T0 w 1069"/>
                              <a:gd name="T2" fmla="+- 0 198 -668"/>
                              <a:gd name="T3" fmla="*/ 198 h 1050"/>
                              <a:gd name="T4" fmla="+- 0 3831 3782"/>
                              <a:gd name="T5" fmla="*/ T4 w 1069"/>
                              <a:gd name="T6" fmla="+- 0 204 -668"/>
                              <a:gd name="T7" fmla="*/ 204 h 1050"/>
                              <a:gd name="T8" fmla="+- 0 3828 3782"/>
                              <a:gd name="T9" fmla="*/ T8 w 1069"/>
                              <a:gd name="T10" fmla="+- 0 215 -668"/>
                              <a:gd name="T11" fmla="*/ 215 h 1050"/>
                              <a:gd name="T12" fmla="+- 0 3782 3782"/>
                              <a:gd name="T13" fmla="*/ T12 w 1069"/>
                              <a:gd name="T14" fmla="+- 0 382 -668"/>
                              <a:gd name="T15" fmla="*/ 382 h 1050"/>
                              <a:gd name="T16" fmla="+- 0 3835 3782"/>
                              <a:gd name="T17" fmla="*/ T16 w 1069"/>
                              <a:gd name="T18" fmla="+- 0 368 -668"/>
                              <a:gd name="T19" fmla="*/ 368 h 1050"/>
                              <a:gd name="T20" fmla="+- 0 3825 3782"/>
                              <a:gd name="T21" fmla="*/ T20 w 1069"/>
                              <a:gd name="T22" fmla="+- 0 368 -668"/>
                              <a:gd name="T23" fmla="*/ 368 h 1050"/>
                              <a:gd name="T24" fmla="+- 0 3797 3782"/>
                              <a:gd name="T25" fmla="*/ T24 w 1069"/>
                              <a:gd name="T26" fmla="+- 0 340 -668"/>
                              <a:gd name="T27" fmla="*/ 340 h 1050"/>
                              <a:gd name="T28" fmla="+- 0 3849 3782"/>
                              <a:gd name="T29" fmla="*/ T28 w 1069"/>
                              <a:gd name="T30" fmla="+- 0 288 -668"/>
                              <a:gd name="T31" fmla="*/ 288 h 1050"/>
                              <a:gd name="T32" fmla="+- 0 3866 3782"/>
                              <a:gd name="T33" fmla="*/ T32 w 1069"/>
                              <a:gd name="T34" fmla="+- 0 225 -668"/>
                              <a:gd name="T35" fmla="*/ 225 h 1050"/>
                              <a:gd name="T36" fmla="+- 0 3869 3782"/>
                              <a:gd name="T37" fmla="*/ T36 w 1069"/>
                              <a:gd name="T38" fmla="+- 0 215 -668"/>
                              <a:gd name="T39" fmla="*/ 215 h 1050"/>
                              <a:gd name="T40" fmla="+- 0 3863 3782"/>
                              <a:gd name="T41" fmla="*/ T40 w 1069"/>
                              <a:gd name="T42" fmla="+- 0 204 -668"/>
                              <a:gd name="T43" fmla="*/ 204 h 1050"/>
                              <a:gd name="T44" fmla="+- 0 3852 3782"/>
                              <a:gd name="T45" fmla="*/ T44 w 1069"/>
                              <a:gd name="T46" fmla="+- 0 201 -668"/>
                              <a:gd name="T47" fmla="*/ 201 h 1050"/>
                              <a:gd name="T48" fmla="+- 0 3842 3782"/>
                              <a:gd name="T49" fmla="*/ T48 w 1069"/>
                              <a:gd name="T50" fmla="+- 0 198 -668"/>
                              <a:gd name="T51" fmla="*/ 198 h 1050"/>
                              <a:gd name="T52" fmla="+- 0 3849 3782"/>
                              <a:gd name="T53" fmla="*/ T52 w 1069"/>
                              <a:gd name="T54" fmla="+- 0 288 -668"/>
                              <a:gd name="T55" fmla="*/ 288 h 1050"/>
                              <a:gd name="T56" fmla="+- 0 3797 3782"/>
                              <a:gd name="T57" fmla="*/ T56 w 1069"/>
                              <a:gd name="T58" fmla="+- 0 340 -668"/>
                              <a:gd name="T59" fmla="*/ 340 h 1050"/>
                              <a:gd name="T60" fmla="+- 0 3825 3782"/>
                              <a:gd name="T61" fmla="*/ T60 w 1069"/>
                              <a:gd name="T62" fmla="+- 0 368 -668"/>
                              <a:gd name="T63" fmla="*/ 368 h 1050"/>
                              <a:gd name="T64" fmla="+- 0 3834 3782"/>
                              <a:gd name="T65" fmla="*/ T64 w 1069"/>
                              <a:gd name="T66" fmla="+- 0 359 -668"/>
                              <a:gd name="T67" fmla="*/ 359 h 1050"/>
                              <a:gd name="T68" fmla="+- 0 3830 3782"/>
                              <a:gd name="T69" fmla="*/ T68 w 1069"/>
                              <a:gd name="T70" fmla="+- 0 359 -668"/>
                              <a:gd name="T71" fmla="*/ 359 h 1050"/>
                              <a:gd name="T72" fmla="+- 0 3806 3782"/>
                              <a:gd name="T73" fmla="*/ T72 w 1069"/>
                              <a:gd name="T74" fmla="+- 0 335 -668"/>
                              <a:gd name="T75" fmla="*/ 335 h 1050"/>
                              <a:gd name="T76" fmla="+- 0 3839 3782"/>
                              <a:gd name="T77" fmla="*/ T76 w 1069"/>
                              <a:gd name="T78" fmla="+- 0 326 -668"/>
                              <a:gd name="T79" fmla="*/ 326 h 1050"/>
                              <a:gd name="T80" fmla="+- 0 3849 3782"/>
                              <a:gd name="T81" fmla="*/ T80 w 1069"/>
                              <a:gd name="T82" fmla="+- 0 288 -668"/>
                              <a:gd name="T83" fmla="*/ 288 h 1050"/>
                              <a:gd name="T84" fmla="+- 0 3951 3782"/>
                              <a:gd name="T85" fmla="*/ T84 w 1069"/>
                              <a:gd name="T86" fmla="+- 0 298 -668"/>
                              <a:gd name="T87" fmla="*/ 298 h 1050"/>
                              <a:gd name="T88" fmla="+- 0 3878 3782"/>
                              <a:gd name="T89" fmla="*/ T88 w 1069"/>
                              <a:gd name="T90" fmla="+- 0 316 -668"/>
                              <a:gd name="T91" fmla="*/ 316 h 1050"/>
                              <a:gd name="T92" fmla="+- 0 3825 3782"/>
                              <a:gd name="T93" fmla="*/ T92 w 1069"/>
                              <a:gd name="T94" fmla="+- 0 368 -668"/>
                              <a:gd name="T95" fmla="*/ 368 h 1050"/>
                              <a:gd name="T96" fmla="+- 0 3835 3782"/>
                              <a:gd name="T97" fmla="*/ T96 w 1069"/>
                              <a:gd name="T98" fmla="+- 0 368 -668"/>
                              <a:gd name="T99" fmla="*/ 368 h 1050"/>
                              <a:gd name="T100" fmla="+- 0 3950 3782"/>
                              <a:gd name="T101" fmla="*/ T100 w 1069"/>
                              <a:gd name="T102" fmla="+- 0 339 -668"/>
                              <a:gd name="T103" fmla="*/ 339 h 1050"/>
                              <a:gd name="T104" fmla="+- 0 3961 3782"/>
                              <a:gd name="T105" fmla="*/ T104 w 1069"/>
                              <a:gd name="T106" fmla="+- 0 337 -668"/>
                              <a:gd name="T107" fmla="*/ 337 h 1050"/>
                              <a:gd name="T108" fmla="+- 0 3967 3782"/>
                              <a:gd name="T109" fmla="*/ T108 w 1069"/>
                              <a:gd name="T110" fmla="+- 0 326 -668"/>
                              <a:gd name="T111" fmla="*/ 326 h 1050"/>
                              <a:gd name="T112" fmla="+- 0 3965 3782"/>
                              <a:gd name="T113" fmla="*/ T112 w 1069"/>
                              <a:gd name="T114" fmla="+- 0 315 -668"/>
                              <a:gd name="T115" fmla="*/ 315 h 1050"/>
                              <a:gd name="T116" fmla="+- 0 3962 3782"/>
                              <a:gd name="T117" fmla="*/ T116 w 1069"/>
                              <a:gd name="T118" fmla="+- 0 304 -668"/>
                              <a:gd name="T119" fmla="*/ 304 h 1050"/>
                              <a:gd name="T120" fmla="+- 0 3951 3782"/>
                              <a:gd name="T121" fmla="*/ T120 w 1069"/>
                              <a:gd name="T122" fmla="+- 0 298 -668"/>
                              <a:gd name="T123" fmla="*/ 298 h 1050"/>
                              <a:gd name="T124" fmla="+- 0 3839 3782"/>
                              <a:gd name="T125" fmla="*/ T124 w 1069"/>
                              <a:gd name="T126" fmla="+- 0 326 -668"/>
                              <a:gd name="T127" fmla="*/ 326 h 1050"/>
                              <a:gd name="T128" fmla="+- 0 3806 3782"/>
                              <a:gd name="T129" fmla="*/ T128 w 1069"/>
                              <a:gd name="T130" fmla="+- 0 335 -668"/>
                              <a:gd name="T131" fmla="*/ 335 h 1050"/>
                              <a:gd name="T132" fmla="+- 0 3830 3782"/>
                              <a:gd name="T133" fmla="*/ T132 w 1069"/>
                              <a:gd name="T134" fmla="+- 0 359 -668"/>
                              <a:gd name="T135" fmla="*/ 359 h 1050"/>
                              <a:gd name="T136" fmla="+- 0 3839 3782"/>
                              <a:gd name="T137" fmla="*/ T136 w 1069"/>
                              <a:gd name="T138" fmla="+- 0 326 -668"/>
                              <a:gd name="T139" fmla="*/ 326 h 1050"/>
                              <a:gd name="T140" fmla="+- 0 3878 3782"/>
                              <a:gd name="T141" fmla="*/ T140 w 1069"/>
                              <a:gd name="T142" fmla="+- 0 316 -668"/>
                              <a:gd name="T143" fmla="*/ 316 h 1050"/>
                              <a:gd name="T144" fmla="+- 0 3839 3782"/>
                              <a:gd name="T145" fmla="*/ T144 w 1069"/>
                              <a:gd name="T146" fmla="+- 0 326 -668"/>
                              <a:gd name="T147" fmla="*/ 326 h 1050"/>
                              <a:gd name="T148" fmla="+- 0 3830 3782"/>
                              <a:gd name="T149" fmla="*/ T148 w 1069"/>
                              <a:gd name="T150" fmla="+- 0 359 -668"/>
                              <a:gd name="T151" fmla="*/ 359 h 1050"/>
                              <a:gd name="T152" fmla="+- 0 3834 3782"/>
                              <a:gd name="T153" fmla="*/ T152 w 1069"/>
                              <a:gd name="T154" fmla="+- 0 359 -668"/>
                              <a:gd name="T155" fmla="*/ 359 h 1050"/>
                              <a:gd name="T156" fmla="+- 0 3878 3782"/>
                              <a:gd name="T157" fmla="*/ T156 w 1069"/>
                              <a:gd name="T158" fmla="+- 0 316 -668"/>
                              <a:gd name="T159" fmla="*/ 316 h 1050"/>
                              <a:gd name="T160" fmla="+- 0 4823 3782"/>
                              <a:gd name="T161" fmla="*/ T160 w 1069"/>
                              <a:gd name="T162" fmla="+- 0 -668 -668"/>
                              <a:gd name="T163" fmla="*/ -668 h 1050"/>
                              <a:gd name="T164" fmla="+- 0 3849 3782"/>
                              <a:gd name="T165" fmla="*/ T164 w 1069"/>
                              <a:gd name="T166" fmla="+- 0 288 -668"/>
                              <a:gd name="T167" fmla="*/ 288 h 1050"/>
                              <a:gd name="T168" fmla="+- 0 3839 3782"/>
                              <a:gd name="T169" fmla="*/ T168 w 1069"/>
                              <a:gd name="T170" fmla="+- 0 326 -668"/>
                              <a:gd name="T171" fmla="*/ 326 h 1050"/>
                              <a:gd name="T172" fmla="+- 0 3878 3782"/>
                              <a:gd name="T173" fmla="*/ T172 w 1069"/>
                              <a:gd name="T174" fmla="+- 0 316 -668"/>
                              <a:gd name="T175" fmla="*/ 316 h 1050"/>
                              <a:gd name="T176" fmla="+- 0 4851 3782"/>
                              <a:gd name="T177" fmla="*/ T176 w 1069"/>
                              <a:gd name="T178" fmla="+- 0 -640 -668"/>
                              <a:gd name="T179" fmla="*/ -640 h 1050"/>
                              <a:gd name="T180" fmla="+- 0 4823 3782"/>
                              <a:gd name="T181" fmla="*/ T180 w 1069"/>
                              <a:gd name="T182" fmla="+- 0 -668 -668"/>
                              <a:gd name="T183" fmla="*/ -668 h 10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069" h="1050">
                                <a:moveTo>
                                  <a:pt x="60" y="866"/>
                                </a:moveTo>
                                <a:lnTo>
                                  <a:pt x="49" y="872"/>
                                </a:lnTo>
                                <a:lnTo>
                                  <a:pt x="46" y="883"/>
                                </a:lnTo>
                                <a:lnTo>
                                  <a:pt x="0" y="1050"/>
                                </a:lnTo>
                                <a:lnTo>
                                  <a:pt x="53" y="1036"/>
                                </a:lnTo>
                                <a:lnTo>
                                  <a:pt x="43" y="1036"/>
                                </a:lnTo>
                                <a:lnTo>
                                  <a:pt x="15" y="1008"/>
                                </a:lnTo>
                                <a:lnTo>
                                  <a:pt x="67" y="956"/>
                                </a:lnTo>
                                <a:lnTo>
                                  <a:pt x="84" y="893"/>
                                </a:lnTo>
                                <a:lnTo>
                                  <a:pt x="87" y="883"/>
                                </a:lnTo>
                                <a:lnTo>
                                  <a:pt x="81" y="872"/>
                                </a:lnTo>
                                <a:lnTo>
                                  <a:pt x="70" y="869"/>
                                </a:lnTo>
                                <a:lnTo>
                                  <a:pt x="60" y="866"/>
                                </a:lnTo>
                                <a:close/>
                                <a:moveTo>
                                  <a:pt x="67" y="956"/>
                                </a:moveTo>
                                <a:lnTo>
                                  <a:pt x="15" y="1008"/>
                                </a:lnTo>
                                <a:lnTo>
                                  <a:pt x="43" y="1036"/>
                                </a:lnTo>
                                <a:lnTo>
                                  <a:pt x="52" y="1027"/>
                                </a:lnTo>
                                <a:lnTo>
                                  <a:pt x="48" y="1027"/>
                                </a:lnTo>
                                <a:lnTo>
                                  <a:pt x="24" y="1003"/>
                                </a:lnTo>
                                <a:lnTo>
                                  <a:pt x="57" y="994"/>
                                </a:lnTo>
                                <a:lnTo>
                                  <a:pt x="67" y="956"/>
                                </a:lnTo>
                                <a:close/>
                                <a:moveTo>
                                  <a:pt x="169" y="966"/>
                                </a:moveTo>
                                <a:lnTo>
                                  <a:pt x="96" y="984"/>
                                </a:lnTo>
                                <a:lnTo>
                                  <a:pt x="43" y="1036"/>
                                </a:lnTo>
                                <a:lnTo>
                                  <a:pt x="53" y="1036"/>
                                </a:lnTo>
                                <a:lnTo>
                                  <a:pt x="168" y="1007"/>
                                </a:lnTo>
                                <a:lnTo>
                                  <a:pt x="179" y="1005"/>
                                </a:lnTo>
                                <a:lnTo>
                                  <a:pt x="185" y="994"/>
                                </a:lnTo>
                                <a:lnTo>
                                  <a:pt x="183" y="983"/>
                                </a:lnTo>
                                <a:lnTo>
                                  <a:pt x="180" y="972"/>
                                </a:lnTo>
                                <a:lnTo>
                                  <a:pt x="169" y="966"/>
                                </a:lnTo>
                                <a:close/>
                                <a:moveTo>
                                  <a:pt x="57" y="994"/>
                                </a:moveTo>
                                <a:lnTo>
                                  <a:pt x="24" y="1003"/>
                                </a:lnTo>
                                <a:lnTo>
                                  <a:pt x="48" y="1027"/>
                                </a:lnTo>
                                <a:lnTo>
                                  <a:pt x="57" y="994"/>
                                </a:lnTo>
                                <a:close/>
                                <a:moveTo>
                                  <a:pt x="96" y="984"/>
                                </a:moveTo>
                                <a:lnTo>
                                  <a:pt x="57" y="994"/>
                                </a:lnTo>
                                <a:lnTo>
                                  <a:pt x="48" y="1027"/>
                                </a:lnTo>
                                <a:lnTo>
                                  <a:pt x="52" y="1027"/>
                                </a:lnTo>
                                <a:lnTo>
                                  <a:pt x="96" y="984"/>
                                </a:lnTo>
                                <a:close/>
                                <a:moveTo>
                                  <a:pt x="1041" y="0"/>
                                </a:moveTo>
                                <a:lnTo>
                                  <a:pt x="67" y="956"/>
                                </a:lnTo>
                                <a:lnTo>
                                  <a:pt x="57" y="994"/>
                                </a:lnTo>
                                <a:lnTo>
                                  <a:pt x="96" y="984"/>
                                </a:lnTo>
                                <a:lnTo>
                                  <a:pt x="1069" y="28"/>
                                </a:lnTo>
                                <a:lnTo>
                                  <a:pt x="10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utoShape 44"/>
                        <wps:cNvSpPr>
                          <a:spLocks/>
                        </wps:cNvSpPr>
                        <wps:spPr bwMode="auto">
                          <a:xfrm>
                            <a:off x="3782" y="-700"/>
                            <a:ext cx="1069" cy="1050"/>
                          </a:xfrm>
                          <a:custGeom>
                            <a:avLst/>
                            <a:gdLst>
                              <a:gd name="T0" fmla="+- 0 3842 3782"/>
                              <a:gd name="T1" fmla="*/ T0 w 1069"/>
                              <a:gd name="T2" fmla="+- 0 166 -700"/>
                              <a:gd name="T3" fmla="*/ 166 h 1050"/>
                              <a:gd name="T4" fmla="+- 0 3831 3782"/>
                              <a:gd name="T5" fmla="*/ T4 w 1069"/>
                              <a:gd name="T6" fmla="+- 0 173 -700"/>
                              <a:gd name="T7" fmla="*/ 173 h 1050"/>
                              <a:gd name="T8" fmla="+- 0 3828 3782"/>
                              <a:gd name="T9" fmla="*/ T8 w 1069"/>
                              <a:gd name="T10" fmla="+- 0 183 -700"/>
                              <a:gd name="T11" fmla="*/ 183 h 1050"/>
                              <a:gd name="T12" fmla="+- 0 3782 3782"/>
                              <a:gd name="T13" fmla="*/ T12 w 1069"/>
                              <a:gd name="T14" fmla="+- 0 350 -700"/>
                              <a:gd name="T15" fmla="*/ 350 h 1050"/>
                              <a:gd name="T16" fmla="+- 0 3836 3782"/>
                              <a:gd name="T17" fmla="*/ T16 w 1069"/>
                              <a:gd name="T18" fmla="+- 0 337 -700"/>
                              <a:gd name="T19" fmla="*/ 337 h 1050"/>
                              <a:gd name="T20" fmla="+- 0 3825 3782"/>
                              <a:gd name="T21" fmla="*/ T20 w 1069"/>
                              <a:gd name="T22" fmla="+- 0 337 -700"/>
                              <a:gd name="T23" fmla="*/ 337 h 1050"/>
                              <a:gd name="T24" fmla="+- 0 3797 3782"/>
                              <a:gd name="T25" fmla="*/ T24 w 1069"/>
                              <a:gd name="T26" fmla="+- 0 308 -700"/>
                              <a:gd name="T27" fmla="*/ 308 h 1050"/>
                              <a:gd name="T28" fmla="+- 0 3849 3782"/>
                              <a:gd name="T29" fmla="*/ T28 w 1069"/>
                              <a:gd name="T30" fmla="+- 0 257 -700"/>
                              <a:gd name="T31" fmla="*/ 257 h 1050"/>
                              <a:gd name="T32" fmla="+- 0 3866 3782"/>
                              <a:gd name="T33" fmla="*/ T32 w 1069"/>
                              <a:gd name="T34" fmla="+- 0 194 -700"/>
                              <a:gd name="T35" fmla="*/ 194 h 1050"/>
                              <a:gd name="T36" fmla="+- 0 3869 3782"/>
                              <a:gd name="T37" fmla="*/ T36 w 1069"/>
                              <a:gd name="T38" fmla="+- 0 183 -700"/>
                              <a:gd name="T39" fmla="*/ 183 h 1050"/>
                              <a:gd name="T40" fmla="+- 0 3863 3782"/>
                              <a:gd name="T41" fmla="*/ T40 w 1069"/>
                              <a:gd name="T42" fmla="+- 0 172 -700"/>
                              <a:gd name="T43" fmla="*/ 172 h 1050"/>
                              <a:gd name="T44" fmla="+- 0 3852 3782"/>
                              <a:gd name="T45" fmla="*/ T44 w 1069"/>
                              <a:gd name="T46" fmla="+- 0 169 -700"/>
                              <a:gd name="T47" fmla="*/ 169 h 1050"/>
                              <a:gd name="T48" fmla="+- 0 3842 3782"/>
                              <a:gd name="T49" fmla="*/ T48 w 1069"/>
                              <a:gd name="T50" fmla="+- 0 166 -700"/>
                              <a:gd name="T51" fmla="*/ 166 h 1050"/>
                              <a:gd name="T52" fmla="+- 0 3849 3782"/>
                              <a:gd name="T53" fmla="*/ T52 w 1069"/>
                              <a:gd name="T54" fmla="+- 0 257 -700"/>
                              <a:gd name="T55" fmla="*/ 257 h 1050"/>
                              <a:gd name="T56" fmla="+- 0 3797 3782"/>
                              <a:gd name="T57" fmla="*/ T56 w 1069"/>
                              <a:gd name="T58" fmla="+- 0 308 -700"/>
                              <a:gd name="T59" fmla="*/ 308 h 1050"/>
                              <a:gd name="T60" fmla="+- 0 3825 3782"/>
                              <a:gd name="T61" fmla="*/ T60 w 1069"/>
                              <a:gd name="T62" fmla="+- 0 337 -700"/>
                              <a:gd name="T63" fmla="*/ 337 h 1050"/>
                              <a:gd name="T64" fmla="+- 0 3834 3782"/>
                              <a:gd name="T65" fmla="*/ T64 w 1069"/>
                              <a:gd name="T66" fmla="+- 0 328 -700"/>
                              <a:gd name="T67" fmla="*/ 328 h 1050"/>
                              <a:gd name="T68" fmla="+- 0 3830 3782"/>
                              <a:gd name="T69" fmla="*/ T68 w 1069"/>
                              <a:gd name="T70" fmla="+- 0 328 -700"/>
                              <a:gd name="T71" fmla="*/ 328 h 1050"/>
                              <a:gd name="T72" fmla="+- 0 3806 3782"/>
                              <a:gd name="T73" fmla="*/ T72 w 1069"/>
                              <a:gd name="T74" fmla="+- 0 303 -700"/>
                              <a:gd name="T75" fmla="*/ 303 h 1050"/>
                              <a:gd name="T76" fmla="+- 0 3839 3782"/>
                              <a:gd name="T77" fmla="*/ T76 w 1069"/>
                              <a:gd name="T78" fmla="+- 0 295 -700"/>
                              <a:gd name="T79" fmla="*/ 295 h 1050"/>
                              <a:gd name="T80" fmla="+- 0 3849 3782"/>
                              <a:gd name="T81" fmla="*/ T80 w 1069"/>
                              <a:gd name="T82" fmla="+- 0 257 -700"/>
                              <a:gd name="T83" fmla="*/ 257 h 1050"/>
                              <a:gd name="T84" fmla="+- 0 3951 3782"/>
                              <a:gd name="T85" fmla="*/ T84 w 1069"/>
                              <a:gd name="T86" fmla="+- 0 266 -700"/>
                              <a:gd name="T87" fmla="*/ 266 h 1050"/>
                              <a:gd name="T88" fmla="+- 0 3940 3782"/>
                              <a:gd name="T89" fmla="*/ T88 w 1069"/>
                              <a:gd name="T90" fmla="+- 0 269 -700"/>
                              <a:gd name="T91" fmla="*/ 269 h 1050"/>
                              <a:gd name="T92" fmla="+- 0 3877 3782"/>
                              <a:gd name="T93" fmla="*/ T92 w 1069"/>
                              <a:gd name="T94" fmla="+- 0 285 -700"/>
                              <a:gd name="T95" fmla="*/ 285 h 1050"/>
                              <a:gd name="T96" fmla="+- 0 3825 3782"/>
                              <a:gd name="T97" fmla="*/ T96 w 1069"/>
                              <a:gd name="T98" fmla="+- 0 337 -700"/>
                              <a:gd name="T99" fmla="*/ 337 h 1050"/>
                              <a:gd name="T100" fmla="+- 0 3836 3782"/>
                              <a:gd name="T101" fmla="*/ T100 w 1069"/>
                              <a:gd name="T102" fmla="+- 0 337 -700"/>
                              <a:gd name="T103" fmla="*/ 337 h 1050"/>
                              <a:gd name="T104" fmla="+- 0 3961 3782"/>
                              <a:gd name="T105" fmla="*/ T104 w 1069"/>
                              <a:gd name="T106" fmla="+- 0 305 -700"/>
                              <a:gd name="T107" fmla="*/ 305 h 1050"/>
                              <a:gd name="T108" fmla="+- 0 3967 3782"/>
                              <a:gd name="T109" fmla="*/ T108 w 1069"/>
                              <a:gd name="T110" fmla="+- 0 294 -700"/>
                              <a:gd name="T111" fmla="*/ 294 h 1050"/>
                              <a:gd name="T112" fmla="+- 0 3965 3782"/>
                              <a:gd name="T113" fmla="*/ T112 w 1069"/>
                              <a:gd name="T114" fmla="+- 0 284 -700"/>
                              <a:gd name="T115" fmla="*/ 284 h 1050"/>
                              <a:gd name="T116" fmla="+- 0 3962 3782"/>
                              <a:gd name="T117" fmla="*/ T116 w 1069"/>
                              <a:gd name="T118" fmla="+- 0 273 -700"/>
                              <a:gd name="T119" fmla="*/ 273 h 1050"/>
                              <a:gd name="T120" fmla="+- 0 3951 3782"/>
                              <a:gd name="T121" fmla="*/ T120 w 1069"/>
                              <a:gd name="T122" fmla="+- 0 266 -700"/>
                              <a:gd name="T123" fmla="*/ 266 h 1050"/>
                              <a:gd name="T124" fmla="+- 0 3839 3782"/>
                              <a:gd name="T125" fmla="*/ T124 w 1069"/>
                              <a:gd name="T126" fmla="+- 0 295 -700"/>
                              <a:gd name="T127" fmla="*/ 295 h 1050"/>
                              <a:gd name="T128" fmla="+- 0 3806 3782"/>
                              <a:gd name="T129" fmla="*/ T128 w 1069"/>
                              <a:gd name="T130" fmla="+- 0 303 -700"/>
                              <a:gd name="T131" fmla="*/ 303 h 1050"/>
                              <a:gd name="T132" fmla="+- 0 3830 3782"/>
                              <a:gd name="T133" fmla="*/ T132 w 1069"/>
                              <a:gd name="T134" fmla="+- 0 328 -700"/>
                              <a:gd name="T135" fmla="*/ 328 h 1050"/>
                              <a:gd name="T136" fmla="+- 0 3839 3782"/>
                              <a:gd name="T137" fmla="*/ T136 w 1069"/>
                              <a:gd name="T138" fmla="+- 0 295 -700"/>
                              <a:gd name="T139" fmla="*/ 295 h 1050"/>
                              <a:gd name="T140" fmla="+- 0 3877 3782"/>
                              <a:gd name="T141" fmla="*/ T140 w 1069"/>
                              <a:gd name="T142" fmla="+- 0 285 -700"/>
                              <a:gd name="T143" fmla="*/ 285 h 1050"/>
                              <a:gd name="T144" fmla="+- 0 3839 3782"/>
                              <a:gd name="T145" fmla="*/ T144 w 1069"/>
                              <a:gd name="T146" fmla="+- 0 295 -700"/>
                              <a:gd name="T147" fmla="*/ 295 h 1050"/>
                              <a:gd name="T148" fmla="+- 0 3830 3782"/>
                              <a:gd name="T149" fmla="*/ T148 w 1069"/>
                              <a:gd name="T150" fmla="+- 0 328 -700"/>
                              <a:gd name="T151" fmla="*/ 328 h 1050"/>
                              <a:gd name="T152" fmla="+- 0 3834 3782"/>
                              <a:gd name="T153" fmla="*/ T152 w 1069"/>
                              <a:gd name="T154" fmla="+- 0 328 -700"/>
                              <a:gd name="T155" fmla="*/ 328 h 1050"/>
                              <a:gd name="T156" fmla="+- 0 3877 3782"/>
                              <a:gd name="T157" fmla="*/ T156 w 1069"/>
                              <a:gd name="T158" fmla="+- 0 285 -700"/>
                              <a:gd name="T159" fmla="*/ 285 h 1050"/>
                              <a:gd name="T160" fmla="+- 0 4823 3782"/>
                              <a:gd name="T161" fmla="*/ T160 w 1069"/>
                              <a:gd name="T162" fmla="+- 0 -700 -700"/>
                              <a:gd name="T163" fmla="*/ -700 h 1050"/>
                              <a:gd name="T164" fmla="+- 0 3849 3782"/>
                              <a:gd name="T165" fmla="*/ T164 w 1069"/>
                              <a:gd name="T166" fmla="+- 0 257 -700"/>
                              <a:gd name="T167" fmla="*/ 257 h 1050"/>
                              <a:gd name="T168" fmla="+- 0 3839 3782"/>
                              <a:gd name="T169" fmla="*/ T168 w 1069"/>
                              <a:gd name="T170" fmla="+- 0 295 -700"/>
                              <a:gd name="T171" fmla="*/ 295 h 1050"/>
                              <a:gd name="T172" fmla="+- 0 3877 3782"/>
                              <a:gd name="T173" fmla="*/ T172 w 1069"/>
                              <a:gd name="T174" fmla="+- 0 285 -700"/>
                              <a:gd name="T175" fmla="*/ 285 h 1050"/>
                              <a:gd name="T176" fmla="+- 0 4851 3782"/>
                              <a:gd name="T177" fmla="*/ T176 w 1069"/>
                              <a:gd name="T178" fmla="+- 0 -671 -700"/>
                              <a:gd name="T179" fmla="*/ -671 h 1050"/>
                              <a:gd name="T180" fmla="+- 0 4823 3782"/>
                              <a:gd name="T181" fmla="*/ T180 w 1069"/>
                              <a:gd name="T182" fmla="+- 0 -700 -700"/>
                              <a:gd name="T183" fmla="*/ -700 h 10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069" h="1050">
                                <a:moveTo>
                                  <a:pt x="60" y="866"/>
                                </a:moveTo>
                                <a:lnTo>
                                  <a:pt x="49" y="873"/>
                                </a:lnTo>
                                <a:lnTo>
                                  <a:pt x="46" y="883"/>
                                </a:lnTo>
                                <a:lnTo>
                                  <a:pt x="0" y="1050"/>
                                </a:lnTo>
                                <a:lnTo>
                                  <a:pt x="54" y="1037"/>
                                </a:lnTo>
                                <a:lnTo>
                                  <a:pt x="43" y="1037"/>
                                </a:lnTo>
                                <a:lnTo>
                                  <a:pt x="15" y="1008"/>
                                </a:lnTo>
                                <a:lnTo>
                                  <a:pt x="67" y="957"/>
                                </a:lnTo>
                                <a:lnTo>
                                  <a:pt x="84" y="894"/>
                                </a:lnTo>
                                <a:lnTo>
                                  <a:pt x="87" y="883"/>
                                </a:lnTo>
                                <a:lnTo>
                                  <a:pt x="81" y="872"/>
                                </a:lnTo>
                                <a:lnTo>
                                  <a:pt x="70" y="869"/>
                                </a:lnTo>
                                <a:lnTo>
                                  <a:pt x="60" y="866"/>
                                </a:lnTo>
                                <a:close/>
                                <a:moveTo>
                                  <a:pt x="67" y="957"/>
                                </a:moveTo>
                                <a:lnTo>
                                  <a:pt x="15" y="1008"/>
                                </a:lnTo>
                                <a:lnTo>
                                  <a:pt x="43" y="1037"/>
                                </a:lnTo>
                                <a:lnTo>
                                  <a:pt x="52" y="1028"/>
                                </a:lnTo>
                                <a:lnTo>
                                  <a:pt x="48" y="1028"/>
                                </a:lnTo>
                                <a:lnTo>
                                  <a:pt x="24" y="1003"/>
                                </a:lnTo>
                                <a:lnTo>
                                  <a:pt x="57" y="995"/>
                                </a:lnTo>
                                <a:lnTo>
                                  <a:pt x="67" y="957"/>
                                </a:lnTo>
                                <a:close/>
                                <a:moveTo>
                                  <a:pt x="169" y="966"/>
                                </a:moveTo>
                                <a:lnTo>
                                  <a:pt x="158" y="969"/>
                                </a:lnTo>
                                <a:lnTo>
                                  <a:pt x="95" y="985"/>
                                </a:lnTo>
                                <a:lnTo>
                                  <a:pt x="43" y="1037"/>
                                </a:lnTo>
                                <a:lnTo>
                                  <a:pt x="54" y="1037"/>
                                </a:lnTo>
                                <a:lnTo>
                                  <a:pt x="179" y="1005"/>
                                </a:lnTo>
                                <a:lnTo>
                                  <a:pt x="185" y="994"/>
                                </a:lnTo>
                                <a:lnTo>
                                  <a:pt x="183" y="984"/>
                                </a:lnTo>
                                <a:lnTo>
                                  <a:pt x="180" y="973"/>
                                </a:lnTo>
                                <a:lnTo>
                                  <a:pt x="169" y="966"/>
                                </a:lnTo>
                                <a:close/>
                                <a:moveTo>
                                  <a:pt x="57" y="995"/>
                                </a:moveTo>
                                <a:lnTo>
                                  <a:pt x="24" y="1003"/>
                                </a:lnTo>
                                <a:lnTo>
                                  <a:pt x="48" y="1028"/>
                                </a:lnTo>
                                <a:lnTo>
                                  <a:pt x="57" y="995"/>
                                </a:lnTo>
                                <a:close/>
                                <a:moveTo>
                                  <a:pt x="95" y="985"/>
                                </a:moveTo>
                                <a:lnTo>
                                  <a:pt x="57" y="995"/>
                                </a:lnTo>
                                <a:lnTo>
                                  <a:pt x="48" y="1028"/>
                                </a:lnTo>
                                <a:lnTo>
                                  <a:pt x="52" y="1028"/>
                                </a:lnTo>
                                <a:lnTo>
                                  <a:pt x="95" y="985"/>
                                </a:lnTo>
                                <a:close/>
                                <a:moveTo>
                                  <a:pt x="1041" y="0"/>
                                </a:moveTo>
                                <a:lnTo>
                                  <a:pt x="67" y="957"/>
                                </a:lnTo>
                                <a:lnTo>
                                  <a:pt x="57" y="995"/>
                                </a:lnTo>
                                <a:lnTo>
                                  <a:pt x="95" y="985"/>
                                </a:lnTo>
                                <a:lnTo>
                                  <a:pt x="1069" y="29"/>
                                </a:lnTo>
                                <a:lnTo>
                                  <a:pt x="10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AutoShape 43"/>
                        <wps:cNvSpPr>
                          <a:spLocks/>
                        </wps:cNvSpPr>
                        <wps:spPr bwMode="auto">
                          <a:xfrm>
                            <a:off x="4837" y="1222"/>
                            <a:ext cx="3367" cy="1306"/>
                          </a:xfrm>
                          <a:custGeom>
                            <a:avLst/>
                            <a:gdLst>
                              <a:gd name="T0" fmla="+- 0 4951 4837"/>
                              <a:gd name="T1" fmla="*/ T0 w 3367"/>
                              <a:gd name="T2" fmla="+- 0 1275 1223"/>
                              <a:gd name="T3" fmla="*/ 1275 h 1306"/>
                              <a:gd name="T4" fmla="+- 0 4912 4837"/>
                              <a:gd name="T5" fmla="*/ T4 w 3367"/>
                              <a:gd name="T6" fmla="+- 0 1282 1223"/>
                              <a:gd name="T7" fmla="*/ 1282 h 1306"/>
                              <a:gd name="T8" fmla="+- 0 4937 4837"/>
                              <a:gd name="T9" fmla="*/ T8 w 3367"/>
                              <a:gd name="T10" fmla="+- 0 1313 1223"/>
                              <a:gd name="T11" fmla="*/ 1313 h 1306"/>
                              <a:gd name="T12" fmla="+- 0 8190 4837"/>
                              <a:gd name="T13" fmla="*/ T12 w 3367"/>
                              <a:gd name="T14" fmla="+- 0 2529 1223"/>
                              <a:gd name="T15" fmla="*/ 2529 h 1306"/>
                              <a:gd name="T16" fmla="+- 0 8204 4837"/>
                              <a:gd name="T17" fmla="*/ T16 w 3367"/>
                              <a:gd name="T18" fmla="+- 0 2491 1223"/>
                              <a:gd name="T19" fmla="*/ 2491 h 1306"/>
                              <a:gd name="T20" fmla="+- 0 4951 4837"/>
                              <a:gd name="T21" fmla="*/ T20 w 3367"/>
                              <a:gd name="T22" fmla="+- 0 1275 1223"/>
                              <a:gd name="T23" fmla="*/ 1275 h 1306"/>
                              <a:gd name="T24" fmla="+- 0 5019 4837"/>
                              <a:gd name="T25" fmla="*/ T24 w 3367"/>
                              <a:gd name="T26" fmla="+- 0 1223 1223"/>
                              <a:gd name="T27" fmla="*/ 1223 h 1306"/>
                              <a:gd name="T28" fmla="+- 0 4837 4837"/>
                              <a:gd name="T29" fmla="*/ T28 w 3367"/>
                              <a:gd name="T30" fmla="+- 0 1254 1223"/>
                              <a:gd name="T31" fmla="*/ 1254 h 1306"/>
                              <a:gd name="T32" fmla="+- 0 4947 4837"/>
                              <a:gd name="T33" fmla="*/ T32 w 3367"/>
                              <a:gd name="T34" fmla="+- 0 1388 1223"/>
                              <a:gd name="T35" fmla="*/ 1388 h 1306"/>
                              <a:gd name="T36" fmla="+- 0 4954 4837"/>
                              <a:gd name="T37" fmla="*/ T36 w 3367"/>
                              <a:gd name="T38" fmla="+- 0 1397 1223"/>
                              <a:gd name="T39" fmla="*/ 1397 h 1306"/>
                              <a:gd name="T40" fmla="+- 0 4966 4837"/>
                              <a:gd name="T41" fmla="*/ T40 w 3367"/>
                              <a:gd name="T42" fmla="+- 0 1398 1223"/>
                              <a:gd name="T43" fmla="*/ 1398 h 1306"/>
                              <a:gd name="T44" fmla="+- 0 4984 4837"/>
                              <a:gd name="T45" fmla="*/ T44 w 3367"/>
                              <a:gd name="T46" fmla="+- 0 1384 1223"/>
                              <a:gd name="T47" fmla="*/ 1384 h 1306"/>
                              <a:gd name="T48" fmla="+- 0 4985 4837"/>
                              <a:gd name="T49" fmla="*/ T48 w 3367"/>
                              <a:gd name="T50" fmla="+- 0 1372 1223"/>
                              <a:gd name="T51" fmla="*/ 1372 h 1306"/>
                              <a:gd name="T52" fmla="+- 0 4937 4837"/>
                              <a:gd name="T53" fmla="*/ T52 w 3367"/>
                              <a:gd name="T54" fmla="+- 0 1313 1223"/>
                              <a:gd name="T55" fmla="*/ 1313 h 1306"/>
                              <a:gd name="T56" fmla="+- 0 4867 4837"/>
                              <a:gd name="T57" fmla="*/ T56 w 3367"/>
                              <a:gd name="T58" fmla="+- 0 1287 1223"/>
                              <a:gd name="T59" fmla="*/ 1287 h 1306"/>
                              <a:gd name="T60" fmla="+- 0 4881 4837"/>
                              <a:gd name="T61" fmla="*/ T60 w 3367"/>
                              <a:gd name="T62" fmla="+- 0 1249 1223"/>
                              <a:gd name="T63" fmla="*/ 1249 h 1306"/>
                              <a:gd name="T64" fmla="+- 0 5033 4837"/>
                              <a:gd name="T65" fmla="*/ T64 w 3367"/>
                              <a:gd name="T66" fmla="+- 0 1249 1223"/>
                              <a:gd name="T67" fmla="*/ 1249 h 1306"/>
                              <a:gd name="T68" fmla="+- 0 5031 4837"/>
                              <a:gd name="T69" fmla="*/ T68 w 3367"/>
                              <a:gd name="T70" fmla="+- 0 1241 1223"/>
                              <a:gd name="T71" fmla="*/ 1241 h 1306"/>
                              <a:gd name="T72" fmla="+- 0 5029 4837"/>
                              <a:gd name="T73" fmla="*/ T72 w 3367"/>
                              <a:gd name="T74" fmla="+- 0 1230 1223"/>
                              <a:gd name="T75" fmla="*/ 1230 h 1306"/>
                              <a:gd name="T76" fmla="+- 0 5019 4837"/>
                              <a:gd name="T77" fmla="*/ T76 w 3367"/>
                              <a:gd name="T78" fmla="+- 0 1223 1223"/>
                              <a:gd name="T79" fmla="*/ 1223 h 1306"/>
                              <a:gd name="T80" fmla="+- 0 4881 4837"/>
                              <a:gd name="T81" fmla="*/ T80 w 3367"/>
                              <a:gd name="T82" fmla="+- 0 1249 1223"/>
                              <a:gd name="T83" fmla="*/ 1249 h 1306"/>
                              <a:gd name="T84" fmla="+- 0 4867 4837"/>
                              <a:gd name="T85" fmla="*/ T84 w 3367"/>
                              <a:gd name="T86" fmla="+- 0 1287 1223"/>
                              <a:gd name="T87" fmla="*/ 1287 h 1306"/>
                              <a:gd name="T88" fmla="+- 0 4937 4837"/>
                              <a:gd name="T89" fmla="*/ T88 w 3367"/>
                              <a:gd name="T90" fmla="+- 0 1313 1223"/>
                              <a:gd name="T91" fmla="*/ 1313 h 1306"/>
                              <a:gd name="T92" fmla="+- 0 4916 4837"/>
                              <a:gd name="T93" fmla="*/ T92 w 3367"/>
                              <a:gd name="T94" fmla="+- 0 1288 1223"/>
                              <a:gd name="T95" fmla="*/ 1288 h 1306"/>
                              <a:gd name="T96" fmla="+- 0 4878 4837"/>
                              <a:gd name="T97" fmla="*/ T96 w 3367"/>
                              <a:gd name="T98" fmla="+- 0 1288 1223"/>
                              <a:gd name="T99" fmla="*/ 1288 h 1306"/>
                              <a:gd name="T100" fmla="+- 0 4890 4837"/>
                              <a:gd name="T101" fmla="*/ T100 w 3367"/>
                              <a:gd name="T102" fmla="+- 0 1255 1223"/>
                              <a:gd name="T103" fmla="*/ 1255 h 1306"/>
                              <a:gd name="T104" fmla="+- 0 4897 4837"/>
                              <a:gd name="T105" fmla="*/ T104 w 3367"/>
                              <a:gd name="T106" fmla="+- 0 1255 1223"/>
                              <a:gd name="T107" fmla="*/ 1255 h 1306"/>
                              <a:gd name="T108" fmla="+- 0 4881 4837"/>
                              <a:gd name="T109" fmla="*/ T108 w 3367"/>
                              <a:gd name="T110" fmla="+- 0 1249 1223"/>
                              <a:gd name="T111" fmla="*/ 1249 h 1306"/>
                              <a:gd name="T112" fmla="+- 0 4890 4837"/>
                              <a:gd name="T113" fmla="*/ T112 w 3367"/>
                              <a:gd name="T114" fmla="+- 0 1255 1223"/>
                              <a:gd name="T115" fmla="*/ 1255 h 1306"/>
                              <a:gd name="T116" fmla="+- 0 4878 4837"/>
                              <a:gd name="T117" fmla="*/ T116 w 3367"/>
                              <a:gd name="T118" fmla="+- 0 1288 1223"/>
                              <a:gd name="T119" fmla="*/ 1288 h 1306"/>
                              <a:gd name="T120" fmla="+- 0 4912 4837"/>
                              <a:gd name="T121" fmla="*/ T120 w 3367"/>
                              <a:gd name="T122" fmla="+- 0 1282 1223"/>
                              <a:gd name="T123" fmla="*/ 1282 h 1306"/>
                              <a:gd name="T124" fmla="+- 0 4890 4837"/>
                              <a:gd name="T125" fmla="*/ T124 w 3367"/>
                              <a:gd name="T126" fmla="+- 0 1255 1223"/>
                              <a:gd name="T127" fmla="*/ 1255 h 1306"/>
                              <a:gd name="T128" fmla="+- 0 4912 4837"/>
                              <a:gd name="T129" fmla="*/ T128 w 3367"/>
                              <a:gd name="T130" fmla="+- 0 1282 1223"/>
                              <a:gd name="T131" fmla="*/ 1282 h 1306"/>
                              <a:gd name="T132" fmla="+- 0 4878 4837"/>
                              <a:gd name="T133" fmla="*/ T132 w 3367"/>
                              <a:gd name="T134" fmla="+- 0 1288 1223"/>
                              <a:gd name="T135" fmla="*/ 1288 h 1306"/>
                              <a:gd name="T136" fmla="+- 0 4916 4837"/>
                              <a:gd name="T137" fmla="*/ T136 w 3367"/>
                              <a:gd name="T138" fmla="+- 0 1288 1223"/>
                              <a:gd name="T139" fmla="*/ 1288 h 1306"/>
                              <a:gd name="T140" fmla="+- 0 4912 4837"/>
                              <a:gd name="T141" fmla="*/ T140 w 3367"/>
                              <a:gd name="T142" fmla="+- 0 1282 1223"/>
                              <a:gd name="T143" fmla="*/ 1282 h 1306"/>
                              <a:gd name="T144" fmla="+- 0 4897 4837"/>
                              <a:gd name="T145" fmla="*/ T144 w 3367"/>
                              <a:gd name="T146" fmla="+- 0 1255 1223"/>
                              <a:gd name="T147" fmla="*/ 1255 h 1306"/>
                              <a:gd name="T148" fmla="+- 0 4890 4837"/>
                              <a:gd name="T149" fmla="*/ T148 w 3367"/>
                              <a:gd name="T150" fmla="+- 0 1255 1223"/>
                              <a:gd name="T151" fmla="*/ 1255 h 1306"/>
                              <a:gd name="T152" fmla="+- 0 4912 4837"/>
                              <a:gd name="T153" fmla="*/ T152 w 3367"/>
                              <a:gd name="T154" fmla="+- 0 1282 1223"/>
                              <a:gd name="T155" fmla="*/ 1282 h 1306"/>
                              <a:gd name="T156" fmla="+- 0 4951 4837"/>
                              <a:gd name="T157" fmla="*/ T156 w 3367"/>
                              <a:gd name="T158" fmla="+- 0 1275 1223"/>
                              <a:gd name="T159" fmla="*/ 1275 h 1306"/>
                              <a:gd name="T160" fmla="+- 0 4897 4837"/>
                              <a:gd name="T161" fmla="*/ T160 w 3367"/>
                              <a:gd name="T162" fmla="+- 0 1255 1223"/>
                              <a:gd name="T163" fmla="*/ 1255 h 1306"/>
                              <a:gd name="T164" fmla="+- 0 5033 4837"/>
                              <a:gd name="T165" fmla="*/ T164 w 3367"/>
                              <a:gd name="T166" fmla="+- 0 1249 1223"/>
                              <a:gd name="T167" fmla="*/ 1249 h 1306"/>
                              <a:gd name="T168" fmla="+- 0 4881 4837"/>
                              <a:gd name="T169" fmla="*/ T168 w 3367"/>
                              <a:gd name="T170" fmla="+- 0 1249 1223"/>
                              <a:gd name="T171" fmla="*/ 1249 h 1306"/>
                              <a:gd name="T172" fmla="+- 0 4951 4837"/>
                              <a:gd name="T173" fmla="*/ T172 w 3367"/>
                              <a:gd name="T174" fmla="+- 0 1275 1223"/>
                              <a:gd name="T175" fmla="*/ 1275 h 1306"/>
                              <a:gd name="T176" fmla="+- 0 5026 4837"/>
                              <a:gd name="T177" fmla="*/ T176 w 3367"/>
                              <a:gd name="T178" fmla="+- 0 1262 1223"/>
                              <a:gd name="T179" fmla="*/ 1262 h 1306"/>
                              <a:gd name="T180" fmla="+- 0 5033 4837"/>
                              <a:gd name="T181" fmla="*/ T180 w 3367"/>
                              <a:gd name="T182" fmla="+- 0 1252 1223"/>
                              <a:gd name="T183" fmla="*/ 1252 h 1306"/>
                              <a:gd name="T184" fmla="+- 0 5033 4837"/>
                              <a:gd name="T185" fmla="*/ T184 w 3367"/>
                              <a:gd name="T186" fmla="+- 0 1249 1223"/>
                              <a:gd name="T187" fmla="*/ 1249 h 13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3367" h="1306">
                                <a:moveTo>
                                  <a:pt x="114" y="52"/>
                                </a:moveTo>
                                <a:lnTo>
                                  <a:pt x="75" y="59"/>
                                </a:lnTo>
                                <a:lnTo>
                                  <a:pt x="100" y="90"/>
                                </a:lnTo>
                                <a:lnTo>
                                  <a:pt x="3353" y="1306"/>
                                </a:lnTo>
                                <a:lnTo>
                                  <a:pt x="3367" y="1268"/>
                                </a:lnTo>
                                <a:lnTo>
                                  <a:pt x="114" y="52"/>
                                </a:lnTo>
                                <a:close/>
                                <a:moveTo>
                                  <a:pt x="182" y="0"/>
                                </a:moveTo>
                                <a:lnTo>
                                  <a:pt x="0" y="31"/>
                                </a:lnTo>
                                <a:lnTo>
                                  <a:pt x="110" y="165"/>
                                </a:lnTo>
                                <a:lnTo>
                                  <a:pt x="117" y="174"/>
                                </a:lnTo>
                                <a:lnTo>
                                  <a:pt x="129" y="175"/>
                                </a:lnTo>
                                <a:lnTo>
                                  <a:pt x="147" y="161"/>
                                </a:lnTo>
                                <a:lnTo>
                                  <a:pt x="148" y="149"/>
                                </a:lnTo>
                                <a:lnTo>
                                  <a:pt x="100" y="90"/>
                                </a:lnTo>
                                <a:lnTo>
                                  <a:pt x="30" y="64"/>
                                </a:lnTo>
                                <a:lnTo>
                                  <a:pt x="44" y="26"/>
                                </a:lnTo>
                                <a:lnTo>
                                  <a:pt x="196" y="26"/>
                                </a:lnTo>
                                <a:lnTo>
                                  <a:pt x="194" y="18"/>
                                </a:lnTo>
                                <a:lnTo>
                                  <a:pt x="192" y="7"/>
                                </a:lnTo>
                                <a:lnTo>
                                  <a:pt x="182" y="0"/>
                                </a:lnTo>
                                <a:close/>
                                <a:moveTo>
                                  <a:pt x="44" y="26"/>
                                </a:moveTo>
                                <a:lnTo>
                                  <a:pt x="30" y="64"/>
                                </a:lnTo>
                                <a:lnTo>
                                  <a:pt x="100" y="90"/>
                                </a:lnTo>
                                <a:lnTo>
                                  <a:pt x="79" y="65"/>
                                </a:lnTo>
                                <a:lnTo>
                                  <a:pt x="41" y="65"/>
                                </a:lnTo>
                                <a:lnTo>
                                  <a:pt x="53" y="32"/>
                                </a:lnTo>
                                <a:lnTo>
                                  <a:pt x="60" y="32"/>
                                </a:lnTo>
                                <a:lnTo>
                                  <a:pt x="44" y="26"/>
                                </a:lnTo>
                                <a:close/>
                                <a:moveTo>
                                  <a:pt x="53" y="32"/>
                                </a:moveTo>
                                <a:lnTo>
                                  <a:pt x="41" y="65"/>
                                </a:lnTo>
                                <a:lnTo>
                                  <a:pt x="75" y="59"/>
                                </a:lnTo>
                                <a:lnTo>
                                  <a:pt x="53" y="32"/>
                                </a:lnTo>
                                <a:close/>
                                <a:moveTo>
                                  <a:pt x="75" y="59"/>
                                </a:moveTo>
                                <a:lnTo>
                                  <a:pt x="41" y="65"/>
                                </a:lnTo>
                                <a:lnTo>
                                  <a:pt x="79" y="65"/>
                                </a:lnTo>
                                <a:lnTo>
                                  <a:pt x="75" y="59"/>
                                </a:lnTo>
                                <a:close/>
                                <a:moveTo>
                                  <a:pt x="60" y="32"/>
                                </a:moveTo>
                                <a:lnTo>
                                  <a:pt x="53" y="32"/>
                                </a:lnTo>
                                <a:lnTo>
                                  <a:pt x="75" y="59"/>
                                </a:lnTo>
                                <a:lnTo>
                                  <a:pt x="114" y="52"/>
                                </a:lnTo>
                                <a:lnTo>
                                  <a:pt x="60" y="32"/>
                                </a:lnTo>
                                <a:close/>
                                <a:moveTo>
                                  <a:pt x="196" y="26"/>
                                </a:moveTo>
                                <a:lnTo>
                                  <a:pt x="44" y="26"/>
                                </a:lnTo>
                                <a:lnTo>
                                  <a:pt x="114" y="52"/>
                                </a:lnTo>
                                <a:lnTo>
                                  <a:pt x="189" y="39"/>
                                </a:lnTo>
                                <a:lnTo>
                                  <a:pt x="196" y="29"/>
                                </a:lnTo>
                                <a:lnTo>
                                  <a:pt x="196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AutoShape 42"/>
                        <wps:cNvSpPr>
                          <a:spLocks/>
                        </wps:cNvSpPr>
                        <wps:spPr bwMode="auto">
                          <a:xfrm>
                            <a:off x="4837" y="1191"/>
                            <a:ext cx="3367" cy="1306"/>
                          </a:xfrm>
                          <a:custGeom>
                            <a:avLst/>
                            <a:gdLst>
                              <a:gd name="T0" fmla="+- 0 4951 4837"/>
                              <a:gd name="T1" fmla="*/ T0 w 3367"/>
                              <a:gd name="T2" fmla="+- 0 1244 1191"/>
                              <a:gd name="T3" fmla="*/ 1244 h 1306"/>
                              <a:gd name="T4" fmla="+- 0 4912 4837"/>
                              <a:gd name="T5" fmla="*/ T4 w 3367"/>
                              <a:gd name="T6" fmla="+- 0 1251 1191"/>
                              <a:gd name="T7" fmla="*/ 1251 h 1306"/>
                              <a:gd name="T8" fmla="+- 0 4937 4837"/>
                              <a:gd name="T9" fmla="*/ T8 w 3367"/>
                              <a:gd name="T10" fmla="+- 0 1281 1191"/>
                              <a:gd name="T11" fmla="*/ 1281 h 1306"/>
                              <a:gd name="T12" fmla="+- 0 8190 4837"/>
                              <a:gd name="T13" fmla="*/ T12 w 3367"/>
                              <a:gd name="T14" fmla="+- 0 2497 1191"/>
                              <a:gd name="T15" fmla="*/ 2497 h 1306"/>
                              <a:gd name="T16" fmla="+- 0 8204 4837"/>
                              <a:gd name="T17" fmla="*/ T16 w 3367"/>
                              <a:gd name="T18" fmla="+- 0 2460 1191"/>
                              <a:gd name="T19" fmla="*/ 2460 h 1306"/>
                              <a:gd name="T20" fmla="+- 0 4951 4837"/>
                              <a:gd name="T21" fmla="*/ T20 w 3367"/>
                              <a:gd name="T22" fmla="+- 0 1244 1191"/>
                              <a:gd name="T23" fmla="*/ 1244 h 1306"/>
                              <a:gd name="T24" fmla="+- 0 5019 4837"/>
                              <a:gd name="T25" fmla="*/ T24 w 3367"/>
                              <a:gd name="T26" fmla="+- 0 1191 1191"/>
                              <a:gd name="T27" fmla="*/ 1191 h 1306"/>
                              <a:gd name="T28" fmla="+- 0 5008 4837"/>
                              <a:gd name="T29" fmla="*/ T28 w 3367"/>
                              <a:gd name="T30" fmla="+- 0 1193 1191"/>
                              <a:gd name="T31" fmla="*/ 1193 h 1306"/>
                              <a:gd name="T32" fmla="+- 0 4837 4837"/>
                              <a:gd name="T33" fmla="*/ T32 w 3367"/>
                              <a:gd name="T34" fmla="+- 0 1223 1191"/>
                              <a:gd name="T35" fmla="*/ 1223 h 1306"/>
                              <a:gd name="T36" fmla="+- 0 4954 4837"/>
                              <a:gd name="T37" fmla="*/ T36 w 3367"/>
                              <a:gd name="T38" fmla="+- 0 1365 1191"/>
                              <a:gd name="T39" fmla="*/ 1365 h 1306"/>
                              <a:gd name="T40" fmla="+- 0 4966 4837"/>
                              <a:gd name="T41" fmla="*/ T40 w 3367"/>
                              <a:gd name="T42" fmla="+- 0 1367 1191"/>
                              <a:gd name="T43" fmla="*/ 1367 h 1306"/>
                              <a:gd name="T44" fmla="+- 0 4984 4837"/>
                              <a:gd name="T45" fmla="*/ T44 w 3367"/>
                              <a:gd name="T46" fmla="+- 0 1353 1191"/>
                              <a:gd name="T47" fmla="*/ 1353 h 1306"/>
                              <a:gd name="T48" fmla="+- 0 4985 4837"/>
                              <a:gd name="T49" fmla="*/ T48 w 3367"/>
                              <a:gd name="T50" fmla="+- 0 1340 1191"/>
                              <a:gd name="T51" fmla="*/ 1340 h 1306"/>
                              <a:gd name="T52" fmla="+- 0 4978 4837"/>
                              <a:gd name="T53" fmla="*/ T52 w 3367"/>
                              <a:gd name="T54" fmla="+- 0 1332 1191"/>
                              <a:gd name="T55" fmla="*/ 1332 h 1306"/>
                              <a:gd name="T56" fmla="+- 0 4937 4837"/>
                              <a:gd name="T57" fmla="*/ T56 w 3367"/>
                              <a:gd name="T58" fmla="+- 0 1281 1191"/>
                              <a:gd name="T59" fmla="*/ 1281 h 1306"/>
                              <a:gd name="T60" fmla="+- 0 4867 4837"/>
                              <a:gd name="T61" fmla="*/ T60 w 3367"/>
                              <a:gd name="T62" fmla="+- 0 1255 1191"/>
                              <a:gd name="T63" fmla="*/ 1255 h 1306"/>
                              <a:gd name="T64" fmla="+- 0 4881 4837"/>
                              <a:gd name="T65" fmla="*/ T64 w 3367"/>
                              <a:gd name="T66" fmla="+- 0 1218 1191"/>
                              <a:gd name="T67" fmla="*/ 1218 h 1306"/>
                              <a:gd name="T68" fmla="+- 0 5032 4837"/>
                              <a:gd name="T69" fmla="*/ T68 w 3367"/>
                              <a:gd name="T70" fmla="+- 0 1218 1191"/>
                              <a:gd name="T71" fmla="*/ 1218 h 1306"/>
                              <a:gd name="T72" fmla="+- 0 5031 4837"/>
                              <a:gd name="T73" fmla="*/ T72 w 3367"/>
                              <a:gd name="T74" fmla="+- 0 1210 1191"/>
                              <a:gd name="T75" fmla="*/ 1210 h 1306"/>
                              <a:gd name="T76" fmla="+- 0 5029 4837"/>
                              <a:gd name="T77" fmla="*/ T76 w 3367"/>
                              <a:gd name="T78" fmla="+- 0 1199 1191"/>
                              <a:gd name="T79" fmla="*/ 1199 h 1306"/>
                              <a:gd name="T80" fmla="+- 0 5019 4837"/>
                              <a:gd name="T81" fmla="*/ T80 w 3367"/>
                              <a:gd name="T82" fmla="+- 0 1191 1191"/>
                              <a:gd name="T83" fmla="*/ 1191 h 1306"/>
                              <a:gd name="T84" fmla="+- 0 4881 4837"/>
                              <a:gd name="T85" fmla="*/ T84 w 3367"/>
                              <a:gd name="T86" fmla="+- 0 1218 1191"/>
                              <a:gd name="T87" fmla="*/ 1218 h 1306"/>
                              <a:gd name="T88" fmla="+- 0 4867 4837"/>
                              <a:gd name="T89" fmla="*/ T88 w 3367"/>
                              <a:gd name="T90" fmla="+- 0 1255 1191"/>
                              <a:gd name="T91" fmla="*/ 1255 h 1306"/>
                              <a:gd name="T92" fmla="+- 0 4937 4837"/>
                              <a:gd name="T93" fmla="*/ T92 w 3367"/>
                              <a:gd name="T94" fmla="+- 0 1281 1191"/>
                              <a:gd name="T95" fmla="*/ 1281 h 1306"/>
                              <a:gd name="T96" fmla="+- 0 4916 4837"/>
                              <a:gd name="T97" fmla="*/ T96 w 3367"/>
                              <a:gd name="T98" fmla="+- 0 1256 1191"/>
                              <a:gd name="T99" fmla="*/ 1256 h 1306"/>
                              <a:gd name="T100" fmla="+- 0 4878 4837"/>
                              <a:gd name="T101" fmla="*/ T100 w 3367"/>
                              <a:gd name="T102" fmla="+- 0 1256 1191"/>
                              <a:gd name="T103" fmla="*/ 1256 h 1306"/>
                              <a:gd name="T104" fmla="+- 0 4890 4837"/>
                              <a:gd name="T105" fmla="*/ T104 w 3367"/>
                              <a:gd name="T106" fmla="+- 0 1224 1191"/>
                              <a:gd name="T107" fmla="*/ 1224 h 1306"/>
                              <a:gd name="T108" fmla="+- 0 4898 4837"/>
                              <a:gd name="T109" fmla="*/ T108 w 3367"/>
                              <a:gd name="T110" fmla="+- 0 1224 1191"/>
                              <a:gd name="T111" fmla="*/ 1224 h 1306"/>
                              <a:gd name="T112" fmla="+- 0 4881 4837"/>
                              <a:gd name="T113" fmla="*/ T112 w 3367"/>
                              <a:gd name="T114" fmla="+- 0 1218 1191"/>
                              <a:gd name="T115" fmla="*/ 1218 h 1306"/>
                              <a:gd name="T116" fmla="+- 0 4890 4837"/>
                              <a:gd name="T117" fmla="*/ T116 w 3367"/>
                              <a:gd name="T118" fmla="+- 0 1224 1191"/>
                              <a:gd name="T119" fmla="*/ 1224 h 1306"/>
                              <a:gd name="T120" fmla="+- 0 4878 4837"/>
                              <a:gd name="T121" fmla="*/ T120 w 3367"/>
                              <a:gd name="T122" fmla="+- 0 1256 1191"/>
                              <a:gd name="T123" fmla="*/ 1256 h 1306"/>
                              <a:gd name="T124" fmla="+- 0 4912 4837"/>
                              <a:gd name="T125" fmla="*/ T124 w 3367"/>
                              <a:gd name="T126" fmla="+- 0 1251 1191"/>
                              <a:gd name="T127" fmla="*/ 1251 h 1306"/>
                              <a:gd name="T128" fmla="+- 0 4890 4837"/>
                              <a:gd name="T129" fmla="*/ T128 w 3367"/>
                              <a:gd name="T130" fmla="+- 0 1224 1191"/>
                              <a:gd name="T131" fmla="*/ 1224 h 1306"/>
                              <a:gd name="T132" fmla="+- 0 4912 4837"/>
                              <a:gd name="T133" fmla="*/ T132 w 3367"/>
                              <a:gd name="T134" fmla="+- 0 1251 1191"/>
                              <a:gd name="T135" fmla="*/ 1251 h 1306"/>
                              <a:gd name="T136" fmla="+- 0 4878 4837"/>
                              <a:gd name="T137" fmla="*/ T136 w 3367"/>
                              <a:gd name="T138" fmla="+- 0 1256 1191"/>
                              <a:gd name="T139" fmla="*/ 1256 h 1306"/>
                              <a:gd name="T140" fmla="+- 0 4916 4837"/>
                              <a:gd name="T141" fmla="*/ T140 w 3367"/>
                              <a:gd name="T142" fmla="+- 0 1256 1191"/>
                              <a:gd name="T143" fmla="*/ 1256 h 1306"/>
                              <a:gd name="T144" fmla="+- 0 4912 4837"/>
                              <a:gd name="T145" fmla="*/ T144 w 3367"/>
                              <a:gd name="T146" fmla="+- 0 1251 1191"/>
                              <a:gd name="T147" fmla="*/ 1251 h 1306"/>
                              <a:gd name="T148" fmla="+- 0 4898 4837"/>
                              <a:gd name="T149" fmla="*/ T148 w 3367"/>
                              <a:gd name="T150" fmla="+- 0 1224 1191"/>
                              <a:gd name="T151" fmla="*/ 1224 h 1306"/>
                              <a:gd name="T152" fmla="+- 0 4890 4837"/>
                              <a:gd name="T153" fmla="*/ T152 w 3367"/>
                              <a:gd name="T154" fmla="+- 0 1224 1191"/>
                              <a:gd name="T155" fmla="*/ 1224 h 1306"/>
                              <a:gd name="T156" fmla="+- 0 4912 4837"/>
                              <a:gd name="T157" fmla="*/ T156 w 3367"/>
                              <a:gd name="T158" fmla="+- 0 1251 1191"/>
                              <a:gd name="T159" fmla="*/ 1251 h 1306"/>
                              <a:gd name="T160" fmla="+- 0 4951 4837"/>
                              <a:gd name="T161" fmla="*/ T160 w 3367"/>
                              <a:gd name="T162" fmla="+- 0 1244 1191"/>
                              <a:gd name="T163" fmla="*/ 1244 h 1306"/>
                              <a:gd name="T164" fmla="+- 0 4898 4837"/>
                              <a:gd name="T165" fmla="*/ T164 w 3367"/>
                              <a:gd name="T166" fmla="+- 0 1224 1191"/>
                              <a:gd name="T167" fmla="*/ 1224 h 1306"/>
                              <a:gd name="T168" fmla="+- 0 5032 4837"/>
                              <a:gd name="T169" fmla="*/ T168 w 3367"/>
                              <a:gd name="T170" fmla="+- 0 1218 1191"/>
                              <a:gd name="T171" fmla="*/ 1218 h 1306"/>
                              <a:gd name="T172" fmla="+- 0 4881 4837"/>
                              <a:gd name="T173" fmla="*/ T172 w 3367"/>
                              <a:gd name="T174" fmla="+- 0 1218 1191"/>
                              <a:gd name="T175" fmla="*/ 1218 h 1306"/>
                              <a:gd name="T176" fmla="+- 0 4951 4837"/>
                              <a:gd name="T177" fmla="*/ T176 w 3367"/>
                              <a:gd name="T178" fmla="+- 0 1244 1191"/>
                              <a:gd name="T179" fmla="*/ 1244 h 1306"/>
                              <a:gd name="T180" fmla="+- 0 5015 4837"/>
                              <a:gd name="T181" fmla="*/ T180 w 3367"/>
                              <a:gd name="T182" fmla="+- 0 1233 1191"/>
                              <a:gd name="T183" fmla="*/ 1233 h 1306"/>
                              <a:gd name="T184" fmla="+- 0 5026 4837"/>
                              <a:gd name="T185" fmla="*/ T184 w 3367"/>
                              <a:gd name="T186" fmla="+- 0 1231 1191"/>
                              <a:gd name="T187" fmla="*/ 1231 h 1306"/>
                              <a:gd name="T188" fmla="+- 0 5033 4837"/>
                              <a:gd name="T189" fmla="*/ T188 w 3367"/>
                              <a:gd name="T190" fmla="+- 0 1221 1191"/>
                              <a:gd name="T191" fmla="*/ 1221 h 1306"/>
                              <a:gd name="T192" fmla="+- 0 5032 4837"/>
                              <a:gd name="T193" fmla="*/ T192 w 3367"/>
                              <a:gd name="T194" fmla="+- 0 1218 1191"/>
                              <a:gd name="T195" fmla="*/ 1218 h 13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3367" h="1306">
                                <a:moveTo>
                                  <a:pt x="114" y="53"/>
                                </a:moveTo>
                                <a:lnTo>
                                  <a:pt x="75" y="60"/>
                                </a:lnTo>
                                <a:lnTo>
                                  <a:pt x="100" y="90"/>
                                </a:lnTo>
                                <a:lnTo>
                                  <a:pt x="3353" y="1306"/>
                                </a:lnTo>
                                <a:lnTo>
                                  <a:pt x="3367" y="1269"/>
                                </a:lnTo>
                                <a:lnTo>
                                  <a:pt x="114" y="53"/>
                                </a:lnTo>
                                <a:close/>
                                <a:moveTo>
                                  <a:pt x="182" y="0"/>
                                </a:moveTo>
                                <a:lnTo>
                                  <a:pt x="171" y="2"/>
                                </a:lnTo>
                                <a:lnTo>
                                  <a:pt x="0" y="32"/>
                                </a:lnTo>
                                <a:lnTo>
                                  <a:pt x="117" y="174"/>
                                </a:lnTo>
                                <a:lnTo>
                                  <a:pt x="129" y="176"/>
                                </a:lnTo>
                                <a:lnTo>
                                  <a:pt x="147" y="162"/>
                                </a:lnTo>
                                <a:lnTo>
                                  <a:pt x="148" y="149"/>
                                </a:lnTo>
                                <a:lnTo>
                                  <a:pt x="141" y="141"/>
                                </a:lnTo>
                                <a:lnTo>
                                  <a:pt x="100" y="90"/>
                                </a:lnTo>
                                <a:lnTo>
                                  <a:pt x="30" y="64"/>
                                </a:lnTo>
                                <a:lnTo>
                                  <a:pt x="44" y="27"/>
                                </a:lnTo>
                                <a:lnTo>
                                  <a:pt x="195" y="27"/>
                                </a:lnTo>
                                <a:lnTo>
                                  <a:pt x="194" y="19"/>
                                </a:lnTo>
                                <a:lnTo>
                                  <a:pt x="192" y="8"/>
                                </a:lnTo>
                                <a:lnTo>
                                  <a:pt x="182" y="0"/>
                                </a:lnTo>
                                <a:close/>
                                <a:moveTo>
                                  <a:pt x="44" y="27"/>
                                </a:moveTo>
                                <a:lnTo>
                                  <a:pt x="30" y="64"/>
                                </a:lnTo>
                                <a:lnTo>
                                  <a:pt x="100" y="90"/>
                                </a:lnTo>
                                <a:lnTo>
                                  <a:pt x="79" y="65"/>
                                </a:lnTo>
                                <a:lnTo>
                                  <a:pt x="41" y="65"/>
                                </a:lnTo>
                                <a:lnTo>
                                  <a:pt x="53" y="33"/>
                                </a:lnTo>
                                <a:lnTo>
                                  <a:pt x="61" y="33"/>
                                </a:lnTo>
                                <a:lnTo>
                                  <a:pt x="44" y="27"/>
                                </a:lnTo>
                                <a:close/>
                                <a:moveTo>
                                  <a:pt x="53" y="33"/>
                                </a:moveTo>
                                <a:lnTo>
                                  <a:pt x="41" y="65"/>
                                </a:lnTo>
                                <a:lnTo>
                                  <a:pt x="75" y="60"/>
                                </a:lnTo>
                                <a:lnTo>
                                  <a:pt x="53" y="33"/>
                                </a:lnTo>
                                <a:close/>
                                <a:moveTo>
                                  <a:pt x="75" y="60"/>
                                </a:moveTo>
                                <a:lnTo>
                                  <a:pt x="41" y="65"/>
                                </a:lnTo>
                                <a:lnTo>
                                  <a:pt x="79" y="65"/>
                                </a:lnTo>
                                <a:lnTo>
                                  <a:pt x="75" y="60"/>
                                </a:lnTo>
                                <a:close/>
                                <a:moveTo>
                                  <a:pt x="61" y="33"/>
                                </a:moveTo>
                                <a:lnTo>
                                  <a:pt x="53" y="33"/>
                                </a:lnTo>
                                <a:lnTo>
                                  <a:pt x="75" y="60"/>
                                </a:lnTo>
                                <a:lnTo>
                                  <a:pt x="114" y="53"/>
                                </a:lnTo>
                                <a:lnTo>
                                  <a:pt x="61" y="33"/>
                                </a:lnTo>
                                <a:close/>
                                <a:moveTo>
                                  <a:pt x="195" y="27"/>
                                </a:moveTo>
                                <a:lnTo>
                                  <a:pt x="44" y="27"/>
                                </a:lnTo>
                                <a:lnTo>
                                  <a:pt x="114" y="53"/>
                                </a:lnTo>
                                <a:lnTo>
                                  <a:pt x="178" y="42"/>
                                </a:lnTo>
                                <a:lnTo>
                                  <a:pt x="189" y="40"/>
                                </a:lnTo>
                                <a:lnTo>
                                  <a:pt x="196" y="30"/>
                                </a:lnTo>
                                <a:lnTo>
                                  <a:pt x="195" y="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AutoShape 41"/>
                        <wps:cNvSpPr>
                          <a:spLocks/>
                        </wps:cNvSpPr>
                        <wps:spPr bwMode="auto">
                          <a:xfrm>
                            <a:off x="3327" y="1576"/>
                            <a:ext cx="186" cy="1384"/>
                          </a:xfrm>
                          <a:custGeom>
                            <a:avLst/>
                            <a:gdLst>
                              <a:gd name="T0" fmla="+- 0 3420 3327"/>
                              <a:gd name="T1" fmla="*/ T0 w 186"/>
                              <a:gd name="T2" fmla="+- 0 1656 1576"/>
                              <a:gd name="T3" fmla="*/ 1656 h 1384"/>
                              <a:gd name="T4" fmla="+- 0 3400 3327"/>
                              <a:gd name="T5" fmla="*/ T4 w 186"/>
                              <a:gd name="T6" fmla="+- 0 1690 1576"/>
                              <a:gd name="T7" fmla="*/ 1690 h 1384"/>
                              <a:gd name="T8" fmla="+- 0 3400 3327"/>
                              <a:gd name="T9" fmla="*/ T8 w 186"/>
                              <a:gd name="T10" fmla="+- 0 2960 1576"/>
                              <a:gd name="T11" fmla="*/ 2960 h 1384"/>
                              <a:gd name="T12" fmla="+- 0 3440 3327"/>
                              <a:gd name="T13" fmla="*/ T12 w 186"/>
                              <a:gd name="T14" fmla="+- 0 2960 1576"/>
                              <a:gd name="T15" fmla="*/ 2960 h 1384"/>
                              <a:gd name="T16" fmla="+- 0 3440 3327"/>
                              <a:gd name="T17" fmla="*/ T16 w 186"/>
                              <a:gd name="T18" fmla="+- 0 1690 1576"/>
                              <a:gd name="T19" fmla="*/ 1690 h 1384"/>
                              <a:gd name="T20" fmla="+- 0 3420 3327"/>
                              <a:gd name="T21" fmla="*/ T20 w 186"/>
                              <a:gd name="T22" fmla="+- 0 1656 1576"/>
                              <a:gd name="T23" fmla="*/ 1656 h 1384"/>
                              <a:gd name="T24" fmla="+- 0 3420 3327"/>
                              <a:gd name="T25" fmla="*/ T24 w 186"/>
                              <a:gd name="T26" fmla="+- 0 1576 1576"/>
                              <a:gd name="T27" fmla="*/ 1576 h 1384"/>
                              <a:gd name="T28" fmla="+- 0 3327 3327"/>
                              <a:gd name="T29" fmla="*/ T28 w 186"/>
                              <a:gd name="T30" fmla="+- 0 1736 1576"/>
                              <a:gd name="T31" fmla="*/ 1736 h 1384"/>
                              <a:gd name="T32" fmla="+- 0 3330 3327"/>
                              <a:gd name="T33" fmla="*/ T32 w 186"/>
                              <a:gd name="T34" fmla="+- 0 1748 1576"/>
                              <a:gd name="T35" fmla="*/ 1748 h 1384"/>
                              <a:gd name="T36" fmla="+- 0 3340 3327"/>
                              <a:gd name="T37" fmla="*/ T36 w 186"/>
                              <a:gd name="T38" fmla="+- 0 1753 1576"/>
                              <a:gd name="T39" fmla="*/ 1753 h 1384"/>
                              <a:gd name="T40" fmla="+- 0 3349 3327"/>
                              <a:gd name="T41" fmla="*/ T40 w 186"/>
                              <a:gd name="T42" fmla="+- 0 1759 1576"/>
                              <a:gd name="T43" fmla="*/ 1759 h 1384"/>
                              <a:gd name="T44" fmla="+- 0 3362 3327"/>
                              <a:gd name="T45" fmla="*/ T44 w 186"/>
                              <a:gd name="T46" fmla="+- 0 1756 1576"/>
                              <a:gd name="T47" fmla="*/ 1756 h 1384"/>
                              <a:gd name="T48" fmla="+- 0 3367 3327"/>
                              <a:gd name="T49" fmla="*/ T48 w 186"/>
                              <a:gd name="T50" fmla="+- 0 1746 1576"/>
                              <a:gd name="T51" fmla="*/ 1746 h 1384"/>
                              <a:gd name="T52" fmla="+- 0 3400 3327"/>
                              <a:gd name="T53" fmla="*/ T52 w 186"/>
                              <a:gd name="T54" fmla="+- 0 1690 1576"/>
                              <a:gd name="T55" fmla="*/ 1690 h 1384"/>
                              <a:gd name="T56" fmla="+- 0 3400 3327"/>
                              <a:gd name="T57" fmla="*/ T56 w 186"/>
                              <a:gd name="T58" fmla="+- 0 1616 1576"/>
                              <a:gd name="T59" fmla="*/ 1616 h 1384"/>
                              <a:gd name="T60" fmla="+- 0 3443 3327"/>
                              <a:gd name="T61" fmla="*/ T60 w 186"/>
                              <a:gd name="T62" fmla="+- 0 1616 1576"/>
                              <a:gd name="T63" fmla="*/ 1616 h 1384"/>
                              <a:gd name="T64" fmla="+- 0 3420 3327"/>
                              <a:gd name="T65" fmla="*/ T64 w 186"/>
                              <a:gd name="T66" fmla="+- 0 1576 1576"/>
                              <a:gd name="T67" fmla="*/ 1576 h 1384"/>
                              <a:gd name="T68" fmla="+- 0 3443 3327"/>
                              <a:gd name="T69" fmla="*/ T68 w 186"/>
                              <a:gd name="T70" fmla="+- 0 1616 1576"/>
                              <a:gd name="T71" fmla="*/ 1616 h 1384"/>
                              <a:gd name="T72" fmla="+- 0 3440 3327"/>
                              <a:gd name="T73" fmla="*/ T72 w 186"/>
                              <a:gd name="T74" fmla="+- 0 1616 1576"/>
                              <a:gd name="T75" fmla="*/ 1616 h 1384"/>
                              <a:gd name="T76" fmla="+- 0 3440 3327"/>
                              <a:gd name="T77" fmla="*/ T76 w 186"/>
                              <a:gd name="T78" fmla="+- 0 1690 1576"/>
                              <a:gd name="T79" fmla="*/ 1690 h 1384"/>
                              <a:gd name="T80" fmla="+- 0 3473 3327"/>
                              <a:gd name="T81" fmla="*/ T80 w 186"/>
                              <a:gd name="T82" fmla="+- 0 1746 1576"/>
                              <a:gd name="T83" fmla="*/ 1746 h 1384"/>
                              <a:gd name="T84" fmla="+- 0 3478 3327"/>
                              <a:gd name="T85" fmla="*/ T84 w 186"/>
                              <a:gd name="T86" fmla="+- 0 1756 1576"/>
                              <a:gd name="T87" fmla="*/ 1756 h 1384"/>
                              <a:gd name="T88" fmla="+- 0 3491 3327"/>
                              <a:gd name="T89" fmla="*/ T88 w 186"/>
                              <a:gd name="T90" fmla="+- 0 1759 1576"/>
                              <a:gd name="T91" fmla="*/ 1759 h 1384"/>
                              <a:gd name="T92" fmla="+- 0 3500 3327"/>
                              <a:gd name="T93" fmla="*/ T92 w 186"/>
                              <a:gd name="T94" fmla="+- 0 1753 1576"/>
                              <a:gd name="T95" fmla="*/ 1753 h 1384"/>
                              <a:gd name="T96" fmla="+- 0 3510 3327"/>
                              <a:gd name="T97" fmla="*/ T96 w 186"/>
                              <a:gd name="T98" fmla="+- 0 1748 1576"/>
                              <a:gd name="T99" fmla="*/ 1748 h 1384"/>
                              <a:gd name="T100" fmla="+- 0 3513 3327"/>
                              <a:gd name="T101" fmla="*/ T100 w 186"/>
                              <a:gd name="T102" fmla="+- 0 1736 1576"/>
                              <a:gd name="T103" fmla="*/ 1736 h 1384"/>
                              <a:gd name="T104" fmla="+- 0 3443 3327"/>
                              <a:gd name="T105" fmla="*/ T104 w 186"/>
                              <a:gd name="T106" fmla="+- 0 1616 1576"/>
                              <a:gd name="T107" fmla="*/ 1616 h 1384"/>
                              <a:gd name="T108" fmla="+- 0 3440 3327"/>
                              <a:gd name="T109" fmla="*/ T108 w 186"/>
                              <a:gd name="T110" fmla="+- 0 1616 1576"/>
                              <a:gd name="T111" fmla="*/ 1616 h 1384"/>
                              <a:gd name="T112" fmla="+- 0 3400 3327"/>
                              <a:gd name="T113" fmla="*/ T112 w 186"/>
                              <a:gd name="T114" fmla="+- 0 1616 1576"/>
                              <a:gd name="T115" fmla="*/ 1616 h 1384"/>
                              <a:gd name="T116" fmla="+- 0 3400 3327"/>
                              <a:gd name="T117" fmla="*/ T116 w 186"/>
                              <a:gd name="T118" fmla="+- 0 1690 1576"/>
                              <a:gd name="T119" fmla="*/ 1690 h 1384"/>
                              <a:gd name="T120" fmla="+- 0 3420 3327"/>
                              <a:gd name="T121" fmla="*/ T120 w 186"/>
                              <a:gd name="T122" fmla="+- 0 1656 1576"/>
                              <a:gd name="T123" fmla="*/ 1656 h 1384"/>
                              <a:gd name="T124" fmla="+- 0 3403 3327"/>
                              <a:gd name="T125" fmla="*/ T124 w 186"/>
                              <a:gd name="T126" fmla="+- 0 1626 1576"/>
                              <a:gd name="T127" fmla="*/ 1626 h 1384"/>
                              <a:gd name="T128" fmla="+- 0 3440 3327"/>
                              <a:gd name="T129" fmla="*/ T128 w 186"/>
                              <a:gd name="T130" fmla="+- 0 1626 1576"/>
                              <a:gd name="T131" fmla="*/ 1626 h 1384"/>
                              <a:gd name="T132" fmla="+- 0 3440 3327"/>
                              <a:gd name="T133" fmla="*/ T132 w 186"/>
                              <a:gd name="T134" fmla="+- 0 1616 1576"/>
                              <a:gd name="T135" fmla="*/ 1616 h 1384"/>
                              <a:gd name="T136" fmla="+- 0 3440 3327"/>
                              <a:gd name="T137" fmla="*/ T136 w 186"/>
                              <a:gd name="T138" fmla="+- 0 1626 1576"/>
                              <a:gd name="T139" fmla="*/ 1626 h 1384"/>
                              <a:gd name="T140" fmla="+- 0 3437 3327"/>
                              <a:gd name="T141" fmla="*/ T140 w 186"/>
                              <a:gd name="T142" fmla="+- 0 1626 1576"/>
                              <a:gd name="T143" fmla="*/ 1626 h 1384"/>
                              <a:gd name="T144" fmla="+- 0 3420 3327"/>
                              <a:gd name="T145" fmla="*/ T144 w 186"/>
                              <a:gd name="T146" fmla="+- 0 1656 1576"/>
                              <a:gd name="T147" fmla="*/ 1656 h 1384"/>
                              <a:gd name="T148" fmla="+- 0 3440 3327"/>
                              <a:gd name="T149" fmla="*/ T148 w 186"/>
                              <a:gd name="T150" fmla="+- 0 1690 1576"/>
                              <a:gd name="T151" fmla="*/ 1690 h 1384"/>
                              <a:gd name="T152" fmla="+- 0 3440 3327"/>
                              <a:gd name="T153" fmla="*/ T152 w 186"/>
                              <a:gd name="T154" fmla="+- 0 1626 1576"/>
                              <a:gd name="T155" fmla="*/ 1626 h 1384"/>
                              <a:gd name="T156" fmla="+- 0 3437 3327"/>
                              <a:gd name="T157" fmla="*/ T156 w 186"/>
                              <a:gd name="T158" fmla="+- 0 1626 1576"/>
                              <a:gd name="T159" fmla="*/ 1626 h 1384"/>
                              <a:gd name="T160" fmla="+- 0 3403 3327"/>
                              <a:gd name="T161" fmla="*/ T160 w 186"/>
                              <a:gd name="T162" fmla="+- 0 1626 1576"/>
                              <a:gd name="T163" fmla="*/ 1626 h 1384"/>
                              <a:gd name="T164" fmla="+- 0 3420 3327"/>
                              <a:gd name="T165" fmla="*/ T164 w 186"/>
                              <a:gd name="T166" fmla="+- 0 1656 1576"/>
                              <a:gd name="T167" fmla="*/ 1656 h 1384"/>
                              <a:gd name="T168" fmla="+- 0 3437 3327"/>
                              <a:gd name="T169" fmla="*/ T168 w 186"/>
                              <a:gd name="T170" fmla="+- 0 1626 1576"/>
                              <a:gd name="T171" fmla="*/ 1626 h 13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86" h="1384">
                                <a:moveTo>
                                  <a:pt x="93" y="80"/>
                                </a:moveTo>
                                <a:lnTo>
                                  <a:pt x="73" y="114"/>
                                </a:lnTo>
                                <a:lnTo>
                                  <a:pt x="73" y="1384"/>
                                </a:lnTo>
                                <a:lnTo>
                                  <a:pt x="113" y="1384"/>
                                </a:lnTo>
                                <a:lnTo>
                                  <a:pt x="113" y="114"/>
                                </a:lnTo>
                                <a:lnTo>
                                  <a:pt x="93" y="80"/>
                                </a:lnTo>
                                <a:close/>
                                <a:moveTo>
                                  <a:pt x="93" y="0"/>
                                </a:moveTo>
                                <a:lnTo>
                                  <a:pt x="0" y="160"/>
                                </a:lnTo>
                                <a:lnTo>
                                  <a:pt x="3" y="172"/>
                                </a:lnTo>
                                <a:lnTo>
                                  <a:pt x="13" y="177"/>
                                </a:lnTo>
                                <a:lnTo>
                                  <a:pt x="22" y="183"/>
                                </a:lnTo>
                                <a:lnTo>
                                  <a:pt x="35" y="180"/>
                                </a:lnTo>
                                <a:lnTo>
                                  <a:pt x="40" y="170"/>
                                </a:lnTo>
                                <a:lnTo>
                                  <a:pt x="73" y="114"/>
                                </a:lnTo>
                                <a:lnTo>
                                  <a:pt x="73" y="40"/>
                                </a:lnTo>
                                <a:lnTo>
                                  <a:pt x="116" y="40"/>
                                </a:lnTo>
                                <a:lnTo>
                                  <a:pt x="93" y="0"/>
                                </a:lnTo>
                                <a:close/>
                                <a:moveTo>
                                  <a:pt x="116" y="40"/>
                                </a:moveTo>
                                <a:lnTo>
                                  <a:pt x="113" y="40"/>
                                </a:lnTo>
                                <a:lnTo>
                                  <a:pt x="113" y="114"/>
                                </a:lnTo>
                                <a:lnTo>
                                  <a:pt x="146" y="170"/>
                                </a:lnTo>
                                <a:lnTo>
                                  <a:pt x="151" y="180"/>
                                </a:lnTo>
                                <a:lnTo>
                                  <a:pt x="164" y="183"/>
                                </a:lnTo>
                                <a:lnTo>
                                  <a:pt x="173" y="177"/>
                                </a:lnTo>
                                <a:lnTo>
                                  <a:pt x="183" y="172"/>
                                </a:lnTo>
                                <a:lnTo>
                                  <a:pt x="186" y="160"/>
                                </a:lnTo>
                                <a:lnTo>
                                  <a:pt x="116" y="40"/>
                                </a:lnTo>
                                <a:close/>
                                <a:moveTo>
                                  <a:pt x="113" y="40"/>
                                </a:moveTo>
                                <a:lnTo>
                                  <a:pt x="73" y="40"/>
                                </a:lnTo>
                                <a:lnTo>
                                  <a:pt x="73" y="114"/>
                                </a:lnTo>
                                <a:lnTo>
                                  <a:pt x="93" y="80"/>
                                </a:lnTo>
                                <a:lnTo>
                                  <a:pt x="76" y="50"/>
                                </a:lnTo>
                                <a:lnTo>
                                  <a:pt x="113" y="50"/>
                                </a:lnTo>
                                <a:lnTo>
                                  <a:pt x="113" y="40"/>
                                </a:lnTo>
                                <a:close/>
                                <a:moveTo>
                                  <a:pt x="113" y="50"/>
                                </a:moveTo>
                                <a:lnTo>
                                  <a:pt x="110" y="50"/>
                                </a:lnTo>
                                <a:lnTo>
                                  <a:pt x="93" y="80"/>
                                </a:lnTo>
                                <a:lnTo>
                                  <a:pt x="113" y="114"/>
                                </a:lnTo>
                                <a:lnTo>
                                  <a:pt x="113" y="50"/>
                                </a:lnTo>
                                <a:close/>
                                <a:moveTo>
                                  <a:pt x="110" y="50"/>
                                </a:moveTo>
                                <a:lnTo>
                                  <a:pt x="76" y="50"/>
                                </a:lnTo>
                                <a:lnTo>
                                  <a:pt x="93" y="80"/>
                                </a:lnTo>
                                <a:lnTo>
                                  <a:pt x="11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utoShape 40"/>
                        <wps:cNvSpPr>
                          <a:spLocks/>
                        </wps:cNvSpPr>
                        <wps:spPr bwMode="auto">
                          <a:xfrm>
                            <a:off x="3327" y="1544"/>
                            <a:ext cx="186" cy="1384"/>
                          </a:xfrm>
                          <a:custGeom>
                            <a:avLst/>
                            <a:gdLst>
                              <a:gd name="T0" fmla="+- 0 3420 3327"/>
                              <a:gd name="T1" fmla="*/ T0 w 186"/>
                              <a:gd name="T2" fmla="+- 0 1624 1545"/>
                              <a:gd name="T3" fmla="*/ 1624 h 1384"/>
                              <a:gd name="T4" fmla="+- 0 3400 3327"/>
                              <a:gd name="T5" fmla="*/ T4 w 186"/>
                              <a:gd name="T6" fmla="+- 0 1658 1545"/>
                              <a:gd name="T7" fmla="*/ 1658 h 1384"/>
                              <a:gd name="T8" fmla="+- 0 3400 3327"/>
                              <a:gd name="T9" fmla="*/ T8 w 186"/>
                              <a:gd name="T10" fmla="+- 0 2929 1545"/>
                              <a:gd name="T11" fmla="*/ 2929 h 1384"/>
                              <a:gd name="T12" fmla="+- 0 3440 3327"/>
                              <a:gd name="T13" fmla="*/ T12 w 186"/>
                              <a:gd name="T14" fmla="+- 0 2929 1545"/>
                              <a:gd name="T15" fmla="*/ 2929 h 1384"/>
                              <a:gd name="T16" fmla="+- 0 3440 3327"/>
                              <a:gd name="T17" fmla="*/ T16 w 186"/>
                              <a:gd name="T18" fmla="+- 0 1658 1545"/>
                              <a:gd name="T19" fmla="*/ 1658 h 1384"/>
                              <a:gd name="T20" fmla="+- 0 3420 3327"/>
                              <a:gd name="T21" fmla="*/ T20 w 186"/>
                              <a:gd name="T22" fmla="+- 0 1624 1545"/>
                              <a:gd name="T23" fmla="*/ 1624 h 1384"/>
                              <a:gd name="T24" fmla="+- 0 3420 3327"/>
                              <a:gd name="T25" fmla="*/ T24 w 186"/>
                              <a:gd name="T26" fmla="+- 0 1545 1545"/>
                              <a:gd name="T27" fmla="*/ 1545 h 1384"/>
                              <a:gd name="T28" fmla="+- 0 3333 3327"/>
                              <a:gd name="T29" fmla="*/ T28 w 186"/>
                              <a:gd name="T30" fmla="+- 0 1695 1545"/>
                              <a:gd name="T31" fmla="*/ 1695 h 1384"/>
                              <a:gd name="T32" fmla="+- 0 3327 3327"/>
                              <a:gd name="T33" fmla="*/ T32 w 186"/>
                              <a:gd name="T34" fmla="+- 0 1704 1545"/>
                              <a:gd name="T35" fmla="*/ 1704 h 1384"/>
                              <a:gd name="T36" fmla="+- 0 3330 3327"/>
                              <a:gd name="T37" fmla="*/ T36 w 186"/>
                              <a:gd name="T38" fmla="+- 0 1716 1545"/>
                              <a:gd name="T39" fmla="*/ 1716 h 1384"/>
                              <a:gd name="T40" fmla="+- 0 3340 3327"/>
                              <a:gd name="T41" fmla="*/ T40 w 186"/>
                              <a:gd name="T42" fmla="+- 0 1722 1545"/>
                              <a:gd name="T43" fmla="*/ 1722 h 1384"/>
                              <a:gd name="T44" fmla="+- 0 3349 3327"/>
                              <a:gd name="T45" fmla="*/ T44 w 186"/>
                              <a:gd name="T46" fmla="+- 0 1727 1545"/>
                              <a:gd name="T47" fmla="*/ 1727 h 1384"/>
                              <a:gd name="T48" fmla="+- 0 3362 3327"/>
                              <a:gd name="T49" fmla="*/ T48 w 186"/>
                              <a:gd name="T50" fmla="+- 0 1724 1545"/>
                              <a:gd name="T51" fmla="*/ 1724 h 1384"/>
                              <a:gd name="T52" fmla="+- 0 3367 3327"/>
                              <a:gd name="T53" fmla="*/ T52 w 186"/>
                              <a:gd name="T54" fmla="+- 0 1715 1545"/>
                              <a:gd name="T55" fmla="*/ 1715 h 1384"/>
                              <a:gd name="T56" fmla="+- 0 3400 3327"/>
                              <a:gd name="T57" fmla="*/ T56 w 186"/>
                              <a:gd name="T58" fmla="+- 0 1658 1545"/>
                              <a:gd name="T59" fmla="*/ 1658 h 1384"/>
                              <a:gd name="T60" fmla="+- 0 3400 3327"/>
                              <a:gd name="T61" fmla="*/ T60 w 186"/>
                              <a:gd name="T62" fmla="+- 0 1585 1545"/>
                              <a:gd name="T63" fmla="*/ 1585 h 1384"/>
                              <a:gd name="T64" fmla="+- 0 3443 3327"/>
                              <a:gd name="T65" fmla="*/ T64 w 186"/>
                              <a:gd name="T66" fmla="+- 0 1585 1545"/>
                              <a:gd name="T67" fmla="*/ 1585 h 1384"/>
                              <a:gd name="T68" fmla="+- 0 3420 3327"/>
                              <a:gd name="T69" fmla="*/ T68 w 186"/>
                              <a:gd name="T70" fmla="+- 0 1545 1545"/>
                              <a:gd name="T71" fmla="*/ 1545 h 1384"/>
                              <a:gd name="T72" fmla="+- 0 3443 3327"/>
                              <a:gd name="T73" fmla="*/ T72 w 186"/>
                              <a:gd name="T74" fmla="+- 0 1585 1545"/>
                              <a:gd name="T75" fmla="*/ 1585 h 1384"/>
                              <a:gd name="T76" fmla="+- 0 3440 3327"/>
                              <a:gd name="T77" fmla="*/ T76 w 186"/>
                              <a:gd name="T78" fmla="+- 0 1585 1545"/>
                              <a:gd name="T79" fmla="*/ 1585 h 1384"/>
                              <a:gd name="T80" fmla="+- 0 3440 3327"/>
                              <a:gd name="T81" fmla="*/ T80 w 186"/>
                              <a:gd name="T82" fmla="+- 0 1658 1545"/>
                              <a:gd name="T83" fmla="*/ 1658 h 1384"/>
                              <a:gd name="T84" fmla="+- 0 3473 3327"/>
                              <a:gd name="T85" fmla="*/ T84 w 186"/>
                              <a:gd name="T86" fmla="+- 0 1715 1545"/>
                              <a:gd name="T87" fmla="*/ 1715 h 1384"/>
                              <a:gd name="T88" fmla="+- 0 3478 3327"/>
                              <a:gd name="T89" fmla="*/ T88 w 186"/>
                              <a:gd name="T90" fmla="+- 0 1724 1545"/>
                              <a:gd name="T91" fmla="*/ 1724 h 1384"/>
                              <a:gd name="T92" fmla="+- 0 3491 3327"/>
                              <a:gd name="T93" fmla="*/ T92 w 186"/>
                              <a:gd name="T94" fmla="+- 0 1727 1545"/>
                              <a:gd name="T95" fmla="*/ 1727 h 1384"/>
                              <a:gd name="T96" fmla="+- 0 3500 3327"/>
                              <a:gd name="T97" fmla="*/ T96 w 186"/>
                              <a:gd name="T98" fmla="+- 0 1722 1545"/>
                              <a:gd name="T99" fmla="*/ 1722 h 1384"/>
                              <a:gd name="T100" fmla="+- 0 3510 3327"/>
                              <a:gd name="T101" fmla="*/ T100 w 186"/>
                              <a:gd name="T102" fmla="+- 0 1716 1545"/>
                              <a:gd name="T103" fmla="*/ 1716 h 1384"/>
                              <a:gd name="T104" fmla="+- 0 3513 3327"/>
                              <a:gd name="T105" fmla="*/ T104 w 186"/>
                              <a:gd name="T106" fmla="+- 0 1704 1545"/>
                              <a:gd name="T107" fmla="*/ 1704 h 1384"/>
                              <a:gd name="T108" fmla="+- 0 3507 3327"/>
                              <a:gd name="T109" fmla="*/ T108 w 186"/>
                              <a:gd name="T110" fmla="+- 0 1695 1545"/>
                              <a:gd name="T111" fmla="*/ 1695 h 1384"/>
                              <a:gd name="T112" fmla="+- 0 3443 3327"/>
                              <a:gd name="T113" fmla="*/ T112 w 186"/>
                              <a:gd name="T114" fmla="+- 0 1585 1545"/>
                              <a:gd name="T115" fmla="*/ 1585 h 1384"/>
                              <a:gd name="T116" fmla="+- 0 3440 3327"/>
                              <a:gd name="T117" fmla="*/ T116 w 186"/>
                              <a:gd name="T118" fmla="+- 0 1585 1545"/>
                              <a:gd name="T119" fmla="*/ 1585 h 1384"/>
                              <a:gd name="T120" fmla="+- 0 3400 3327"/>
                              <a:gd name="T121" fmla="*/ T120 w 186"/>
                              <a:gd name="T122" fmla="+- 0 1585 1545"/>
                              <a:gd name="T123" fmla="*/ 1585 h 1384"/>
                              <a:gd name="T124" fmla="+- 0 3400 3327"/>
                              <a:gd name="T125" fmla="*/ T124 w 186"/>
                              <a:gd name="T126" fmla="+- 0 1658 1545"/>
                              <a:gd name="T127" fmla="*/ 1658 h 1384"/>
                              <a:gd name="T128" fmla="+- 0 3420 3327"/>
                              <a:gd name="T129" fmla="*/ T128 w 186"/>
                              <a:gd name="T130" fmla="+- 0 1624 1545"/>
                              <a:gd name="T131" fmla="*/ 1624 h 1384"/>
                              <a:gd name="T132" fmla="+- 0 3403 3327"/>
                              <a:gd name="T133" fmla="*/ T132 w 186"/>
                              <a:gd name="T134" fmla="+- 0 1595 1545"/>
                              <a:gd name="T135" fmla="*/ 1595 h 1384"/>
                              <a:gd name="T136" fmla="+- 0 3440 3327"/>
                              <a:gd name="T137" fmla="*/ T136 w 186"/>
                              <a:gd name="T138" fmla="+- 0 1595 1545"/>
                              <a:gd name="T139" fmla="*/ 1595 h 1384"/>
                              <a:gd name="T140" fmla="+- 0 3440 3327"/>
                              <a:gd name="T141" fmla="*/ T140 w 186"/>
                              <a:gd name="T142" fmla="+- 0 1585 1545"/>
                              <a:gd name="T143" fmla="*/ 1585 h 1384"/>
                              <a:gd name="T144" fmla="+- 0 3440 3327"/>
                              <a:gd name="T145" fmla="*/ T144 w 186"/>
                              <a:gd name="T146" fmla="+- 0 1595 1545"/>
                              <a:gd name="T147" fmla="*/ 1595 h 1384"/>
                              <a:gd name="T148" fmla="+- 0 3437 3327"/>
                              <a:gd name="T149" fmla="*/ T148 w 186"/>
                              <a:gd name="T150" fmla="+- 0 1595 1545"/>
                              <a:gd name="T151" fmla="*/ 1595 h 1384"/>
                              <a:gd name="T152" fmla="+- 0 3420 3327"/>
                              <a:gd name="T153" fmla="*/ T152 w 186"/>
                              <a:gd name="T154" fmla="+- 0 1624 1545"/>
                              <a:gd name="T155" fmla="*/ 1624 h 1384"/>
                              <a:gd name="T156" fmla="+- 0 3440 3327"/>
                              <a:gd name="T157" fmla="*/ T156 w 186"/>
                              <a:gd name="T158" fmla="+- 0 1658 1545"/>
                              <a:gd name="T159" fmla="*/ 1658 h 1384"/>
                              <a:gd name="T160" fmla="+- 0 3440 3327"/>
                              <a:gd name="T161" fmla="*/ T160 w 186"/>
                              <a:gd name="T162" fmla="+- 0 1595 1545"/>
                              <a:gd name="T163" fmla="*/ 1595 h 1384"/>
                              <a:gd name="T164" fmla="+- 0 3437 3327"/>
                              <a:gd name="T165" fmla="*/ T164 w 186"/>
                              <a:gd name="T166" fmla="+- 0 1595 1545"/>
                              <a:gd name="T167" fmla="*/ 1595 h 1384"/>
                              <a:gd name="T168" fmla="+- 0 3403 3327"/>
                              <a:gd name="T169" fmla="*/ T168 w 186"/>
                              <a:gd name="T170" fmla="+- 0 1595 1545"/>
                              <a:gd name="T171" fmla="*/ 1595 h 1384"/>
                              <a:gd name="T172" fmla="+- 0 3420 3327"/>
                              <a:gd name="T173" fmla="*/ T172 w 186"/>
                              <a:gd name="T174" fmla="+- 0 1624 1545"/>
                              <a:gd name="T175" fmla="*/ 1624 h 1384"/>
                              <a:gd name="T176" fmla="+- 0 3437 3327"/>
                              <a:gd name="T177" fmla="*/ T176 w 186"/>
                              <a:gd name="T178" fmla="+- 0 1595 1545"/>
                              <a:gd name="T179" fmla="*/ 1595 h 13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86" h="1384">
                                <a:moveTo>
                                  <a:pt x="93" y="79"/>
                                </a:moveTo>
                                <a:lnTo>
                                  <a:pt x="73" y="113"/>
                                </a:lnTo>
                                <a:lnTo>
                                  <a:pt x="73" y="1384"/>
                                </a:lnTo>
                                <a:lnTo>
                                  <a:pt x="113" y="1384"/>
                                </a:lnTo>
                                <a:lnTo>
                                  <a:pt x="113" y="113"/>
                                </a:lnTo>
                                <a:lnTo>
                                  <a:pt x="93" y="79"/>
                                </a:lnTo>
                                <a:close/>
                                <a:moveTo>
                                  <a:pt x="93" y="0"/>
                                </a:moveTo>
                                <a:lnTo>
                                  <a:pt x="6" y="150"/>
                                </a:lnTo>
                                <a:lnTo>
                                  <a:pt x="0" y="159"/>
                                </a:lnTo>
                                <a:lnTo>
                                  <a:pt x="3" y="171"/>
                                </a:lnTo>
                                <a:lnTo>
                                  <a:pt x="13" y="177"/>
                                </a:lnTo>
                                <a:lnTo>
                                  <a:pt x="22" y="182"/>
                                </a:lnTo>
                                <a:lnTo>
                                  <a:pt x="35" y="179"/>
                                </a:lnTo>
                                <a:lnTo>
                                  <a:pt x="40" y="170"/>
                                </a:lnTo>
                                <a:lnTo>
                                  <a:pt x="73" y="113"/>
                                </a:lnTo>
                                <a:lnTo>
                                  <a:pt x="73" y="40"/>
                                </a:lnTo>
                                <a:lnTo>
                                  <a:pt x="116" y="40"/>
                                </a:lnTo>
                                <a:lnTo>
                                  <a:pt x="93" y="0"/>
                                </a:lnTo>
                                <a:close/>
                                <a:moveTo>
                                  <a:pt x="116" y="40"/>
                                </a:moveTo>
                                <a:lnTo>
                                  <a:pt x="113" y="40"/>
                                </a:lnTo>
                                <a:lnTo>
                                  <a:pt x="113" y="113"/>
                                </a:lnTo>
                                <a:lnTo>
                                  <a:pt x="146" y="170"/>
                                </a:lnTo>
                                <a:lnTo>
                                  <a:pt x="151" y="179"/>
                                </a:lnTo>
                                <a:lnTo>
                                  <a:pt x="164" y="182"/>
                                </a:lnTo>
                                <a:lnTo>
                                  <a:pt x="173" y="177"/>
                                </a:lnTo>
                                <a:lnTo>
                                  <a:pt x="183" y="171"/>
                                </a:lnTo>
                                <a:lnTo>
                                  <a:pt x="186" y="159"/>
                                </a:lnTo>
                                <a:lnTo>
                                  <a:pt x="180" y="150"/>
                                </a:lnTo>
                                <a:lnTo>
                                  <a:pt x="116" y="40"/>
                                </a:lnTo>
                                <a:close/>
                                <a:moveTo>
                                  <a:pt x="113" y="40"/>
                                </a:moveTo>
                                <a:lnTo>
                                  <a:pt x="73" y="40"/>
                                </a:lnTo>
                                <a:lnTo>
                                  <a:pt x="73" y="113"/>
                                </a:lnTo>
                                <a:lnTo>
                                  <a:pt x="93" y="79"/>
                                </a:lnTo>
                                <a:lnTo>
                                  <a:pt x="76" y="50"/>
                                </a:lnTo>
                                <a:lnTo>
                                  <a:pt x="113" y="50"/>
                                </a:lnTo>
                                <a:lnTo>
                                  <a:pt x="113" y="40"/>
                                </a:lnTo>
                                <a:close/>
                                <a:moveTo>
                                  <a:pt x="113" y="50"/>
                                </a:moveTo>
                                <a:lnTo>
                                  <a:pt x="110" y="50"/>
                                </a:lnTo>
                                <a:lnTo>
                                  <a:pt x="93" y="79"/>
                                </a:lnTo>
                                <a:lnTo>
                                  <a:pt x="113" y="113"/>
                                </a:lnTo>
                                <a:lnTo>
                                  <a:pt x="113" y="50"/>
                                </a:lnTo>
                                <a:close/>
                                <a:moveTo>
                                  <a:pt x="110" y="50"/>
                                </a:moveTo>
                                <a:lnTo>
                                  <a:pt x="76" y="50"/>
                                </a:lnTo>
                                <a:lnTo>
                                  <a:pt x="93" y="79"/>
                                </a:lnTo>
                                <a:lnTo>
                                  <a:pt x="11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210B1AAA" id="Group 39" o:spid="_x0000_s1026" style="position:absolute;margin-left:71.6pt;margin-top:-35pt;width:338.6pt;height:183pt;z-index:-19866112;mso-position-horizontal-relative:page" coordorigin="1432,-700" coordsize="6772,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">
                <v:rect id="Rectangle 46" o:spid="_x0000_s1027" style="position:absolute;left:1432;top:-70;width:6510;height:2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" fillcolor="#dbe4f0" stroked="f"/>
                <v:shape id="AutoShape 45" o:spid="_x0000_s1028" style="position:absolute;left:3782;top:-669;width:1069;height:1050;visibility:visible;mso-wrap-style:square;v-text-anchor:top" coordsize="1069,1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" path="m60,866r-11,6l46,883,,1050r53,-14l43,1036,15,1008,67,956,84,893r3,-10l81,872,70,869,60,866xm67,956r-52,52l43,1036r9,-9l48,1027,24,1003r33,-9l67,956xm169,966l96,984r-53,52l53,1036r115,-29l179,1005r6,-11l183,983r-3,-11l169,966xm57,994r-33,9l48,1027r9,-33xm96,984l57,994r-9,33l52,1027,96,984xm1041,l67,956,57,994,96,984,1069,28,1041,xe" fillcolor="gray" stroked="f">
                  <v:fill opacity="24929f"/>
                  <v:path arrowok="t" o:connecttype="custom" o:connectlocs="60,198;49,204;46,215;0,382;53,368;43,368;15,340;67,288;84,225;87,215;81,204;70,201;60,198;67,288;15,340;43,368;52,359;48,359;24,335;57,326;67,288;169,298;96,316;43,368;53,368;168,339;179,337;185,326;183,315;180,304;169,298;57,326;24,335;48,359;57,326;96,316;57,326;48,359;52,359;96,316;1041,-668;67,288;57,326;96,316;1069,-640;1041,-668" o:connectangles="0,0,0,0,0,0,0,0,0,0,0,0,0,0,0,0,0,0,0,0,0,0,0,0,0,0,0,0,0,0,0,0,0,0,0,0,0,0,0,0,0,0,0,0,0,0"/>
                </v:shape>
                <v:shape id="AutoShape 44" o:spid="_x0000_s1029" style="position:absolute;left:3782;top:-700;width:1069;height:1050;visibility:visible;mso-wrap-style:square;v-text-anchor:top" coordsize="1069,1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" path="m60,866r-11,7l46,883,,1050r54,-13l43,1037,15,1008,67,957,84,894r3,-11l81,872,70,869,60,866xm67,957r-52,51l43,1037r9,-9l48,1028,24,1003r33,-8l67,957xm169,966r-11,3l95,985r-52,52l54,1037r125,-32l185,994r-2,-10l180,973r-11,-7xm57,995r-33,8l48,1028r9,-33xm95,985l57,995r-9,33l52,1028,95,985xm1041,l67,957,57,995,95,985,1069,29,1041,xe" fillcolor="#4f81bc" stroked="f">
                  <v:path arrowok="t" o:connecttype="custom" o:connectlocs="60,166;49,173;46,183;0,350;54,337;43,337;15,308;67,257;84,194;87,183;81,172;70,169;60,166;67,257;15,308;43,337;52,328;48,328;24,303;57,295;67,257;169,266;158,269;95,285;43,337;54,337;179,305;185,294;183,284;180,273;169,266;57,295;24,303;48,328;57,295;95,285;57,295;48,328;52,328;95,285;1041,-700;67,257;57,295;95,285;1069,-671;1041,-700" o:connectangles="0,0,0,0,0,0,0,0,0,0,0,0,0,0,0,0,0,0,0,0,0,0,0,0,0,0,0,0,0,0,0,0,0,0,0,0,0,0,0,0,0,0,0,0,0,0"/>
                </v:shape>
                <v:shape id="AutoShape 43" o:spid="_x0000_s1030" style="position:absolute;left:4837;top:1222;width:3367;height:1306;visibility:visible;mso-wrap-style:square;v-text-anchor:top" coordsize="3367,1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" path="m114,52l75,59r25,31l3353,1306r14,-38l114,52xm182,l,31,110,165r7,9l129,175r18,-14l148,149,100,90,30,64,44,26r152,l194,18,192,7,182,xm44,26l30,64r70,26l79,65r-38,l53,32r7,l44,26xm53,32l41,65,75,59,53,32xm75,59l41,65r38,l75,59xm60,32r-7,l75,59r39,-7l60,32xm196,26l44,26r70,26l189,39r7,-10l196,26xe" fillcolor="gray" stroked="f">
                  <v:fill opacity="24929f"/>
                  <v:path arrowok="t" o:connecttype="custom" o:connectlocs="114,1275;75,1282;100,1313;3353,2529;3367,2491;114,1275;182,1223;0,1254;110,1388;117,1397;129,1398;147,1384;148,1372;100,1313;30,1287;44,1249;196,1249;194,1241;192,1230;182,1223;44,1249;30,1287;100,1313;79,1288;41,1288;53,1255;60,1255;44,1249;53,1255;41,1288;75,1282;53,1255;75,1282;41,1288;79,1288;75,1282;60,1255;53,1255;75,1282;114,1275;60,1255;196,1249;44,1249;114,1275;189,1262;196,1252;196,1249" o:connectangles="0,0,0,0,0,0,0,0,0,0,0,0,0,0,0,0,0,0,0,0,0,0,0,0,0,0,0,0,0,0,0,0,0,0,0,0,0,0,0,0,0,0,0,0,0,0,0"/>
                </v:shape>
                <v:shape id="AutoShape 42" o:spid="_x0000_s1031" style="position:absolute;left:4837;top:1191;width:3367;height:1306;visibility:visible;mso-wrap-style:square;v-text-anchor:top" coordsize="3367,1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" path="m114,53l75,60r25,30l3353,1306r14,-37l114,53xm182,l171,2,,32,117,174r12,2l147,162r1,-13l141,141,100,90,30,64,44,27r151,l194,19,192,8,182,xm44,27l30,64r70,26l79,65r-38,l53,33r8,l44,27xm53,33l41,65,75,60,53,33xm75,60l41,65r38,l75,60xm61,33r-8,l75,60r39,-7l61,33xm195,27l44,27r70,26l178,42r11,-2l196,30r-1,-3xe" fillcolor="#4f81bc" stroked="f">
                  <v:path arrowok="t" o:connecttype="custom" o:connectlocs="114,1244;75,1251;100,1281;3353,2497;3367,2460;114,1244;182,1191;171,1193;0,1223;117,1365;129,1367;147,1353;148,1340;141,1332;100,1281;30,1255;44,1218;195,1218;194,1210;192,1199;182,1191;44,1218;30,1255;100,1281;79,1256;41,1256;53,1224;61,1224;44,1218;53,1224;41,1256;75,1251;53,1224;75,1251;41,1256;79,1256;75,1251;61,1224;53,1224;75,1251;114,1244;61,1224;195,1218;44,1218;114,1244;178,1233;189,1231;196,1221;195,1218" o:connectangles="0,0,0,0,0,0,0,0,0,0,0,0,0,0,0,0,0,0,0,0,0,0,0,0,0,0,0,0,0,0,0,0,0,0,0,0,0,0,0,0,0,0,0,0,0,0,0,0,0"/>
                </v:shape>
                <v:shape id="AutoShape 41" o:spid="_x0000_s1032" style="position:absolute;left:3327;top:1576;width:186;height:1384;visibility:visible;mso-wrap-style:square;v-text-anchor:top" coordsize="186,1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" path="m93,80l73,114r,1270l113,1384r,-1270l93,80xm93,l,160r3,12l13,177r9,6l35,180r5,-10l73,114r,-74l116,40,93,xm116,40r-3,l113,114r33,56l151,180r13,3l173,177r10,-5l186,160,116,40xm113,40r-40,l73,114,93,80,76,50r37,l113,40xm113,50r-3,l93,80r20,34l113,50xm110,50r-34,l93,80,110,50xe" fillcolor="gray" stroked="f">
                  <v:fill opacity="24929f"/>
                  <v:path arrowok="t" o:connecttype="custom" o:connectlocs="93,1656;73,1690;73,2960;113,2960;113,1690;93,1656;93,1576;0,1736;3,1748;13,1753;22,1759;35,1756;40,1746;73,1690;73,1616;116,1616;93,1576;116,1616;113,1616;113,1690;146,1746;151,1756;164,1759;173,1753;183,1748;186,1736;116,1616;113,1616;73,1616;73,1690;93,1656;76,1626;113,1626;113,1616;113,1626;110,1626;93,1656;113,1690;113,1626;110,1626;76,1626;93,1656;110,1626" o:connectangles="0,0,0,0,0,0,0,0,0,0,0,0,0,0,0,0,0,0,0,0,0,0,0,0,0,0,0,0,0,0,0,0,0,0,0,0,0,0,0,0,0,0,0"/>
                </v:shape>
                <v:shape id="AutoShape 40" o:spid="_x0000_s1033" style="position:absolute;left:3327;top:1544;width:186;height:1384;visibility:visible;mso-wrap-style:square;v-text-anchor:top" coordsize="186,1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" path="m93,79l73,113r,1271l113,1384r,-1271l93,79xm93,l6,150,,159r3,12l13,177r9,5l35,179r5,-9l73,113r,-73l116,40,93,xm116,40r-3,l113,113r33,57l151,179r13,3l173,177r10,-6l186,159r-6,-9l116,40xm113,40r-40,l73,113,93,79,76,50r37,l113,40xm113,50r-3,l93,79r20,34l113,50xm110,50r-34,l93,79,110,50xe" fillcolor="#4f81bc" stroked="f">
                  <v:path arrowok="t" o:connecttype="custom" o:connectlocs="93,1624;73,1658;73,2929;113,2929;113,1658;93,1624;93,1545;6,1695;0,1704;3,1716;13,1722;22,1727;35,1724;40,1715;73,1658;73,1585;116,1585;93,1545;116,1585;113,1585;113,1658;146,1715;151,1724;164,1727;173,1722;183,1716;186,1704;180,1695;116,1585;113,1585;73,1585;73,1658;93,1624;76,1595;113,1595;113,1585;113,1595;110,1595;93,1624;113,1658;113,1595;110,1595;76,1595;93,1624;110,1595" o:connectangles="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9B706F">
        <w:rPr>
          <w:rFonts w:ascii="Arial"/>
          <w:b/>
          <w:color w:val="800000"/>
        </w:rPr>
        <w:t>Create</w:t>
      </w:r>
      <w:r w:rsidR="009B706F">
        <w:rPr>
          <w:rFonts w:ascii="Arial"/>
          <w:b/>
          <w:color w:val="800000"/>
          <w:spacing w:val="-8"/>
        </w:rPr>
        <w:t xml:space="preserve"> </w:t>
      </w:r>
      <w:r w:rsidR="009B706F">
        <w:rPr>
          <w:rFonts w:ascii="Arial"/>
          <w:b/>
          <w:color w:val="800000"/>
        </w:rPr>
        <w:t>Trigger</w:t>
      </w:r>
      <w:r w:rsidR="009B706F">
        <w:rPr>
          <w:rFonts w:ascii="Arial"/>
          <w:b/>
          <w:color w:val="800000"/>
          <w:spacing w:val="3"/>
        </w:rPr>
        <w:t xml:space="preserve"> </w:t>
      </w:r>
      <w:r w:rsidR="009B706F">
        <w:rPr>
          <w:rFonts w:ascii="Arial"/>
          <w:i/>
        </w:rPr>
        <w:t>EmpSal</w:t>
      </w:r>
    </w:p>
    <w:p w:rsidR="00B14EA8" w:rsidRDefault="009B706F">
      <w:pPr>
        <w:spacing w:line="251" w:lineRule="exact"/>
        <w:ind w:left="1094"/>
        <w:rPr>
          <w:rFonts w:ascii="Arial"/>
          <w:i/>
        </w:rPr>
      </w:pPr>
      <w:r>
        <w:rPr>
          <w:rFonts w:ascii="Arial"/>
          <w:b/>
          <w:color w:val="800000"/>
        </w:rPr>
        <w:t>Before</w:t>
      </w:r>
      <w:r>
        <w:rPr>
          <w:rFonts w:ascii="Arial"/>
          <w:b/>
          <w:color w:val="800000"/>
          <w:spacing w:val="-2"/>
        </w:rPr>
        <w:t xml:space="preserve"> </w:t>
      </w:r>
      <w:r>
        <w:rPr>
          <w:rFonts w:ascii="Arial"/>
          <w:b/>
          <w:color w:val="800000"/>
        </w:rPr>
        <w:t>Update</w:t>
      </w:r>
      <w:r>
        <w:rPr>
          <w:rFonts w:ascii="Arial"/>
          <w:b/>
          <w:color w:val="800000"/>
          <w:spacing w:val="2"/>
        </w:rPr>
        <w:t xml:space="preserve"> </w:t>
      </w:r>
      <w:r>
        <w:rPr>
          <w:rFonts w:ascii="Arial"/>
          <w:b/>
          <w:i/>
          <w:color w:val="008000"/>
        </w:rPr>
        <w:t>Of</w:t>
      </w:r>
      <w:r>
        <w:rPr>
          <w:rFonts w:ascii="Arial"/>
          <w:b/>
          <w:i/>
          <w:color w:val="008000"/>
          <w:spacing w:val="-4"/>
        </w:rPr>
        <w:t xml:space="preserve"> </w:t>
      </w:r>
      <w:r>
        <w:rPr>
          <w:rFonts w:ascii="Arial"/>
          <w:b/>
          <w:i/>
          <w:color w:val="008000"/>
        </w:rPr>
        <w:t>salary</w:t>
      </w:r>
      <w:r>
        <w:rPr>
          <w:rFonts w:ascii="Arial"/>
          <w:b/>
          <w:i/>
          <w:color w:val="008000"/>
          <w:spacing w:val="-4"/>
        </w:rPr>
        <w:t xml:space="preserve"> </w:t>
      </w:r>
      <w:r>
        <w:rPr>
          <w:rFonts w:ascii="Arial"/>
          <w:b/>
          <w:color w:val="800000"/>
        </w:rPr>
        <w:t>On</w:t>
      </w:r>
      <w:r>
        <w:rPr>
          <w:rFonts w:ascii="Arial"/>
          <w:b/>
          <w:color w:val="800000"/>
          <w:spacing w:val="-3"/>
        </w:rPr>
        <w:t xml:space="preserve"> </w:t>
      </w:r>
      <w:r>
        <w:rPr>
          <w:rFonts w:ascii="Arial"/>
          <w:i/>
        </w:rPr>
        <w:t>Employee</w:t>
      </w:r>
    </w:p>
    <w:p w:rsidR="00B14EA8" w:rsidRDefault="009B706F">
      <w:pPr>
        <w:spacing w:before="2"/>
        <w:ind w:left="1094" w:right="8729"/>
        <w:rPr>
          <w:rFonts w:ascii="Arial"/>
          <w:b/>
        </w:rPr>
      </w:pPr>
      <w:r>
        <w:rPr>
          <w:rFonts w:ascii="Arial"/>
          <w:b/>
          <w:color w:val="800000"/>
        </w:rPr>
        <w:t>For Each Row</w:t>
      </w:r>
      <w:r>
        <w:rPr>
          <w:rFonts w:ascii="Arial"/>
          <w:b/>
          <w:color w:val="800000"/>
          <w:spacing w:val="-59"/>
        </w:rPr>
        <w:t xml:space="preserve"> </w:t>
      </w:r>
      <w:r>
        <w:rPr>
          <w:rFonts w:ascii="Arial"/>
          <w:b/>
          <w:color w:val="800000"/>
        </w:rPr>
        <w:t>Begin</w:t>
      </w:r>
    </w:p>
    <w:p w:rsidR="00B14EA8" w:rsidRDefault="009B706F">
      <w:pPr>
        <w:pStyle w:val="BodyText"/>
        <w:spacing w:line="249" w:lineRule="exact"/>
        <w:ind w:left="1589"/>
      </w:pPr>
      <w:r>
        <w:rPr>
          <w:w w:val="95"/>
        </w:rPr>
        <w:t>IF</w:t>
      </w:r>
      <w:r>
        <w:rPr>
          <w:spacing w:val="3"/>
          <w:w w:val="95"/>
        </w:rPr>
        <w:t xml:space="preserve"> </w:t>
      </w:r>
      <w:r>
        <w:rPr>
          <w:w w:val="95"/>
        </w:rPr>
        <w:t>(:new.salary</w:t>
      </w:r>
      <w:r>
        <w:rPr>
          <w:spacing w:val="5"/>
          <w:w w:val="95"/>
        </w:rPr>
        <w:t xml:space="preserve"> </w:t>
      </w:r>
      <w:r>
        <w:rPr>
          <w:w w:val="95"/>
        </w:rPr>
        <w:t>&gt;</w:t>
      </w:r>
      <w:r>
        <w:rPr>
          <w:spacing w:val="6"/>
          <w:w w:val="95"/>
        </w:rPr>
        <w:t xml:space="preserve"> </w:t>
      </w:r>
      <w:r>
        <w:rPr>
          <w:w w:val="95"/>
        </w:rPr>
        <w:t>(:old.salary * 1.1))</w:t>
      </w:r>
      <w:r>
        <w:rPr>
          <w:spacing w:val="3"/>
          <w:w w:val="95"/>
        </w:rPr>
        <w:t xml:space="preserve"> </w:t>
      </w:r>
      <w:r>
        <w:rPr>
          <w:w w:val="95"/>
        </w:rPr>
        <w:t>Then</w:t>
      </w:r>
    </w:p>
    <w:p w:rsidR="00B14EA8" w:rsidRDefault="009B706F">
      <w:pPr>
        <w:pStyle w:val="BodyText"/>
        <w:spacing w:line="232" w:lineRule="auto"/>
        <w:ind w:left="1585" w:right="6856" w:firstLine="307"/>
      </w:pPr>
      <w:r>
        <w:rPr>
          <w:w w:val="95"/>
        </w:rPr>
        <w:t xml:space="preserve">:new.rank </w:t>
      </w:r>
      <w:r>
        <w:rPr>
          <w:rFonts w:ascii="Arial"/>
          <w:b/>
          <w:color w:val="008000"/>
          <w:w w:val="95"/>
        </w:rPr>
        <w:t>:=</w:t>
      </w:r>
      <w:r>
        <w:rPr>
          <w:rFonts w:ascii="Arial"/>
          <w:b/>
          <w:color w:val="008000"/>
          <w:spacing w:val="8"/>
          <w:w w:val="95"/>
        </w:rPr>
        <w:t xml:space="preserve"> </w:t>
      </w:r>
      <w:r>
        <w:rPr>
          <w:w w:val="95"/>
        </w:rPr>
        <w:t>:old.rank</w:t>
      </w:r>
      <w:r>
        <w:rPr>
          <w:spacing w:val="4"/>
          <w:w w:val="95"/>
        </w:rPr>
        <w:t xml:space="preserve"> </w:t>
      </w:r>
      <w:r>
        <w:rPr>
          <w:w w:val="95"/>
        </w:rPr>
        <w:t>+ 1;</w:t>
      </w:r>
      <w:r>
        <w:rPr>
          <w:spacing w:val="-63"/>
          <w:w w:val="95"/>
        </w:rPr>
        <w:t xml:space="preserve"> </w:t>
      </w:r>
      <w:r>
        <w:t>End</w:t>
      </w:r>
      <w:r>
        <w:rPr>
          <w:spacing w:val="-5"/>
        </w:rPr>
        <w:t xml:space="preserve"> </w:t>
      </w:r>
      <w:r>
        <w:t>IF;</w:t>
      </w:r>
    </w:p>
    <w:p w:rsidR="00B14EA8" w:rsidRDefault="009B706F">
      <w:pPr>
        <w:spacing w:line="253" w:lineRule="exact"/>
        <w:ind w:left="1094"/>
        <w:rPr>
          <w:rFonts w:ascii="Arial"/>
          <w:b/>
        </w:rPr>
      </w:pPr>
      <w:r>
        <w:rPr>
          <w:rFonts w:ascii="Arial"/>
          <w:b/>
          <w:color w:val="800000"/>
        </w:rPr>
        <w:t>End;</w:t>
      </w:r>
    </w:p>
    <w:p w:rsidR="00B14EA8" w:rsidRDefault="009B706F">
      <w:pPr>
        <w:spacing w:before="12"/>
        <w:ind w:left="1094"/>
        <w:rPr>
          <w:rFonts w:ascii="Arial"/>
          <w:b/>
        </w:rPr>
      </w:pPr>
      <w:r>
        <w:rPr>
          <w:rFonts w:ascii="Arial"/>
          <w:b/>
          <w:color w:val="800000"/>
        </w:rPr>
        <w:t>/</w:t>
      </w:r>
    </w:p>
    <w:p w:rsidR="00B14EA8" w:rsidRDefault="00B14EA8">
      <w:pPr>
        <w:pStyle w:val="BodyText"/>
        <w:spacing w:before="2"/>
        <w:rPr>
          <w:rFonts w:ascii="Arial"/>
          <w:b/>
          <w:sz w:val="19"/>
        </w:rPr>
      </w:pPr>
    </w:p>
    <w:p w:rsidR="00B14EA8" w:rsidRDefault="009B706F">
      <w:pPr>
        <w:pStyle w:val="BodyText"/>
        <w:spacing w:before="80"/>
        <w:ind w:left="6972"/>
      </w:pPr>
      <w:r>
        <w:t>We</w:t>
      </w:r>
      <w:r>
        <w:rPr>
          <w:spacing w:val="-11"/>
        </w:rPr>
        <w:t xml:space="preserve"> </w:t>
      </w:r>
      <w:r>
        <w:t>changed</w:t>
      </w:r>
      <w:r>
        <w:rPr>
          <w:spacing w:val="-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value</w:t>
      </w:r>
      <w:r>
        <w:rPr>
          <w:spacing w:val="-7"/>
        </w:rPr>
        <w:t xml:space="preserve"> </w:t>
      </w:r>
      <w:r>
        <w:t>of</w:t>
      </w:r>
      <w:r>
        <w:rPr>
          <w:spacing w:val="3"/>
        </w:rPr>
        <w:t xml:space="preserve"> </w:t>
      </w:r>
      <w:r>
        <w:rPr>
          <w:rFonts w:ascii="Arial"/>
          <w:b/>
          <w:i/>
        </w:rPr>
        <w:t>rank</w:t>
      </w:r>
      <w:r>
        <w:rPr>
          <w:rFonts w:ascii="Arial"/>
          <w:b/>
          <w:i/>
          <w:spacing w:val="2"/>
        </w:rPr>
        <w:t xml:space="preserve"> </w:t>
      </w:r>
      <w:r>
        <w:t>field</w:t>
      </w:r>
    </w:p>
    <w:p w:rsidR="00B14EA8" w:rsidRDefault="009B706F">
      <w:pPr>
        <w:pStyle w:val="BodyText"/>
        <w:spacing w:before="160"/>
        <w:ind w:left="1709"/>
      </w:pPr>
      <w:r>
        <w:t>The</w:t>
      </w:r>
      <w:r>
        <w:rPr>
          <w:spacing w:val="-11"/>
        </w:rPr>
        <w:t xml:space="preserve"> </w:t>
      </w:r>
      <w:r>
        <w:t>assignment</w:t>
      </w:r>
      <w:r>
        <w:rPr>
          <w:spacing w:val="-12"/>
        </w:rPr>
        <w:t xml:space="preserve"> </w:t>
      </w:r>
      <w:r>
        <w:t>operator</w:t>
      </w:r>
      <w:r>
        <w:rPr>
          <w:spacing w:val="-9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“:”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3"/>
        <w:rPr>
          <w:sz w:val="21"/>
        </w:rPr>
      </w:pPr>
    </w:p>
    <w:p w:rsidR="00B14EA8" w:rsidRDefault="009B706F">
      <w:pPr>
        <w:pStyle w:val="ListParagraph"/>
        <w:numPr>
          <w:ilvl w:val="0"/>
          <w:numId w:val="172"/>
        </w:numPr>
        <w:tabs>
          <w:tab w:val="left" w:pos="961"/>
        </w:tabs>
        <w:spacing w:before="80"/>
        <w:ind w:left="960" w:hanging="270"/>
        <w:jc w:val="left"/>
      </w:pPr>
      <w:r>
        <w:t>Keep</w:t>
      </w:r>
      <w:r>
        <w:rPr>
          <w:spacing w:val="-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bonus</w:t>
      </w:r>
      <w:r>
        <w:rPr>
          <w:spacing w:val="-13"/>
        </w:rPr>
        <w:t xml:space="preserve"> </w:t>
      </w:r>
      <w:r>
        <w:t>attribute</w:t>
      </w:r>
      <w:r>
        <w:rPr>
          <w:spacing w:val="-6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Employee</w:t>
      </w:r>
      <w:r>
        <w:rPr>
          <w:spacing w:val="-7"/>
        </w:rPr>
        <w:t xml:space="preserve"> </w:t>
      </w:r>
      <w:r>
        <w:t>table</w:t>
      </w:r>
      <w:r>
        <w:rPr>
          <w:spacing w:val="-6"/>
        </w:rPr>
        <w:t xml:space="preserve"> </w:t>
      </w:r>
      <w:r>
        <w:t>always</w:t>
      </w:r>
      <w:r>
        <w:rPr>
          <w:spacing w:val="-8"/>
        </w:rPr>
        <w:t xml:space="preserve"> </w:t>
      </w:r>
      <w:r>
        <w:t>3%</w:t>
      </w:r>
      <w:r>
        <w:rPr>
          <w:spacing w:val="-1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salary</w:t>
      </w:r>
      <w:r>
        <w:rPr>
          <w:spacing w:val="-13"/>
        </w:rPr>
        <w:t xml:space="preserve"> </w:t>
      </w:r>
      <w:r>
        <w:t>attribute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0"/>
        <w:rPr>
          <w:sz w:val="20"/>
        </w:rPr>
      </w:pPr>
    </w:p>
    <w:p w:rsidR="00B14EA8" w:rsidRDefault="006569AC">
      <w:pPr>
        <w:pStyle w:val="BodyText"/>
        <w:ind w:left="6746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15792128" behindDoc="0" locked="0" layoutInCell="1" allowOverlap="1">
                <wp:simplePos x="0" y="0"/>
                <wp:positionH relativeFrom="page">
                  <wp:posOffset>552450</wp:posOffset>
                </wp:positionH>
                <wp:positionV relativeFrom="paragraph">
                  <wp:posOffset>-39370</wp:posOffset>
                </wp:positionV>
                <wp:extent cx="3945255" cy="1172845"/>
                <wp:effectExtent l="0" t="0" r="0" b="0"/>
                <wp:wrapNone/>
                <wp:docPr id="80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5255" cy="1172845"/>
                          <a:chOff x="870" y="-62"/>
                          <a:chExt cx="6213" cy="1847"/>
                        </a:xfrm>
                      </wpg:grpSpPr>
                      <wps:wsp>
                        <wps:cNvPr id="82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870" y="-62"/>
                            <a:ext cx="5024" cy="1680"/>
                          </a:xfrm>
                          <a:prstGeom prst="rect">
                            <a:avLst/>
                          </a:pr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AutoShape 37"/>
                        <wps:cNvSpPr>
                          <a:spLocks/>
                        </wps:cNvSpPr>
                        <wps:spPr bwMode="auto">
                          <a:xfrm>
                            <a:off x="4606" y="1223"/>
                            <a:ext cx="2477" cy="561"/>
                          </a:xfrm>
                          <a:custGeom>
                            <a:avLst/>
                            <a:gdLst>
                              <a:gd name="T0" fmla="+- 0 4722 4606"/>
                              <a:gd name="T1" fmla="*/ T0 w 2477"/>
                              <a:gd name="T2" fmla="+- 0 1287 1224"/>
                              <a:gd name="T3" fmla="*/ 1287 h 561"/>
                              <a:gd name="T4" fmla="+- 0 4684 4606"/>
                              <a:gd name="T5" fmla="*/ T4 w 2477"/>
                              <a:gd name="T6" fmla="+- 0 1300 1224"/>
                              <a:gd name="T7" fmla="*/ 1300 h 561"/>
                              <a:gd name="T8" fmla="+- 0 4714 4606"/>
                              <a:gd name="T9" fmla="*/ T8 w 2477"/>
                              <a:gd name="T10" fmla="+- 0 1326 1224"/>
                              <a:gd name="T11" fmla="*/ 1326 h 561"/>
                              <a:gd name="T12" fmla="+- 0 7075 4606"/>
                              <a:gd name="T13" fmla="*/ T12 w 2477"/>
                              <a:gd name="T14" fmla="+- 0 1784 1224"/>
                              <a:gd name="T15" fmla="*/ 1784 h 561"/>
                              <a:gd name="T16" fmla="+- 0 7083 4606"/>
                              <a:gd name="T17" fmla="*/ T16 w 2477"/>
                              <a:gd name="T18" fmla="+- 0 1745 1224"/>
                              <a:gd name="T19" fmla="*/ 1745 h 561"/>
                              <a:gd name="T20" fmla="+- 0 4722 4606"/>
                              <a:gd name="T21" fmla="*/ T20 w 2477"/>
                              <a:gd name="T22" fmla="+- 0 1287 1224"/>
                              <a:gd name="T23" fmla="*/ 1287 h 561"/>
                              <a:gd name="T24" fmla="+- 0 4780 4606"/>
                              <a:gd name="T25" fmla="*/ T24 w 2477"/>
                              <a:gd name="T26" fmla="+- 0 1224 1224"/>
                              <a:gd name="T27" fmla="*/ 1224 h 561"/>
                              <a:gd name="T28" fmla="+- 0 4606 4606"/>
                              <a:gd name="T29" fmla="*/ T28 w 2477"/>
                              <a:gd name="T30" fmla="+- 0 1285 1224"/>
                              <a:gd name="T31" fmla="*/ 1285 h 561"/>
                              <a:gd name="T32" fmla="+- 0 4737 4606"/>
                              <a:gd name="T33" fmla="*/ T32 w 2477"/>
                              <a:gd name="T34" fmla="+- 0 1399 1224"/>
                              <a:gd name="T35" fmla="*/ 1399 h 561"/>
                              <a:gd name="T36" fmla="+- 0 4745 4606"/>
                              <a:gd name="T37" fmla="*/ T36 w 2477"/>
                              <a:gd name="T38" fmla="+- 0 1406 1224"/>
                              <a:gd name="T39" fmla="*/ 1406 h 561"/>
                              <a:gd name="T40" fmla="+- 0 4757 4606"/>
                              <a:gd name="T41" fmla="*/ T40 w 2477"/>
                              <a:gd name="T42" fmla="+- 0 1405 1224"/>
                              <a:gd name="T43" fmla="*/ 1405 h 561"/>
                              <a:gd name="T44" fmla="+- 0 4765 4606"/>
                              <a:gd name="T45" fmla="*/ T44 w 2477"/>
                              <a:gd name="T46" fmla="+- 0 1397 1224"/>
                              <a:gd name="T47" fmla="*/ 1397 h 561"/>
                              <a:gd name="T48" fmla="+- 0 4772 4606"/>
                              <a:gd name="T49" fmla="*/ T48 w 2477"/>
                              <a:gd name="T50" fmla="+- 0 1389 1224"/>
                              <a:gd name="T51" fmla="*/ 1389 h 561"/>
                              <a:gd name="T52" fmla="+- 0 4771 4606"/>
                              <a:gd name="T53" fmla="*/ T52 w 2477"/>
                              <a:gd name="T54" fmla="+- 0 1376 1224"/>
                              <a:gd name="T55" fmla="*/ 1376 h 561"/>
                              <a:gd name="T56" fmla="+- 0 4763 4606"/>
                              <a:gd name="T57" fmla="*/ T56 w 2477"/>
                              <a:gd name="T58" fmla="+- 0 1369 1224"/>
                              <a:gd name="T59" fmla="*/ 1369 h 561"/>
                              <a:gd name="T60" fmla="+- 0 4714 4606"/>
                              <a:gd name="T61" fmla="*/ T60 w 2477"/>
                              <a:gd name="T62" fmla="+- 0 1326 1224"/>
                              <a:gd name="T63" fmla="*/ 1326 h 561"/>
                              <a:gd name="T64" fmla="+- 0 4641 4606"/>
                              <a:gd name="T65" fmla="*/ T64 w 2477"/>
                              <a:gd name="T66" fmla="+- 0 1312 1224"/>
                              <a:gd name="T67" fmla="*/ 1312 h 561"/>
                              <a:gd name="T68" fmla="+- 0 4649 4606"/>
                              <a:gd name="T69" fmla="*/ T68 w 2477"/>
                              <a:gd name="T70" fmla="+- 0 1273 1224"/>
                              <a:gd name="T71" fmla="*/ 1273 h 561"/>
                              <a:gd name="T72" fmla="+- 0 4762 4606"/>
                              <a:gd name="T73" fmla="*/ T72 w 2477"/>
                              <a:gd name="T74" fmla="+- 0 1273 1224"/>
                              <a:gd name="T75" fmla="*/ 1273 h 561"/>
                              <a:gd name="T76" fmla="+- 0 4793 4606"/>
                              <a:gd name="T77" fmla="*/ T76 w 2477"/>
                              <a:gd name="T78" fmla="+- 0 1262 1224"/>
                              <a:gd name="T79" fmla="*/ 1262 h 561"/>
                              <a:gd name="T80" fmla="+- 0 4799 4606"/>
                              <a:gd name="T81" fmla="*/ T80 w 2477"/>
                              <a:gd name="T82" fmla="+- 0 1250 1224"/>
                              <a:gd name="T83" fmla="*/ 1250 h 561"/>
                              <a:gd name="T84" fmla="+- 0 4795 4606"/>
                              <a:gd name="T85" fmla="*/ T84 w 2477"/>
                              <a:gd name="T86" fmla="+- 0 1240 1224"/>
                              <a:gd name="T87" fmla="*/ 1240 h 561"/>
                              <a:gd name="T88" fmla="+- 0 4792 4606"/>
                              <a:gd name="T89" fmla="*/ T88 w 2477"/>
                              <a:gd name="T90" fmla="+- 0 1229 1224"/>
                              <a:gd name="T91" fmla="*/ 1229 h 561"/>
                              <a:gd name="T92" fmla="+- 0 4780 4606"/>
                              <a:gd name="T93" fmla="*/ T92 w 2477"/>
                              <a:gd name="T94" fmla="+- 0 1224 1224"/>
                              <a:gd name="T95" fmla="*/ 1224 h 561"/>
                              <a:gd name="T96" fmla="+- 0 4649 4606"/>
                              <a:gd name="T97" fmla="*/ T96 w 2477"/>
                              <a:gd name="T98" fmla="+- 0 1273 1224"/>
                              <a:gd name="T99" fmla="*/ 1273 h 561"/>
                              <a:gd name="T100" fmla="+- 0 4641 4606"/>
                              <a:gd name="T101" fmla="*/ T100 w 2477"/>
                              <a:gd name="T102" fmla="+- 0 1312 1224"/>
                              <a:gd name="T103" fmla="*/ 1312 h 561"/>
                              <a:gd name="T104" fmla="+- 0 4714 4606"/>
                              <a:gd name="T105" fmla="*/ T104 w 2477"/>
                              <a:gd name="T106" fmla="+- 0 1326 1224"/>
                              <a:gd name="T107" fmla="*/ 1326 h 561"/>
                              <a:gd name="T108" fmla="+- 0 4697 4606"/>
                              <a:gd name="T109" fmla="*/ T108 w 2477"/>
                              <a:gd name="T110" fmla="+- 0 1311 1224"/>
                              <a:gd name="T111" fmla="*/ 1311 h 561"/>
                              <a:gd name="T112" fmla="+- 0 4652 4606"/>
                              <a:gd name="T113" fmla="*/ T112 w 2477"/>
                              <a:gd name="T114" fmla="+- 0 1311 1224"/>
                              <a:gd name="T115" fmla="*/ 1311 h 561"/>
                              <a:gd name="T116" fmla="+- 0 4658 4606"/>
                              <a:gd name="T117" fmla="*/ T116 w 2477"/>
                              <a:gd name="T118" fmla="+- 0 1277 1224"/>
                              <a:gd name="T119" fmla="*/ 1277 h 561"/>
                              <a:gd name="T120" fmla="+- 0 4673 4606"/>
                              <a:gd name="T121" fmla="*/ T120 w 2477"/>
                              <a:gd name="T122" fmla="+- 0 1277 1224"/>
                              <a:gd name="T123" fmla="*/ 1277 h 561"/>
                              <a:gd name="T124" fmla="+- 0 4649 4606"/>
                              <a:gd name="T125" fmla="*/ T124 w 2477"/>
                              <a:gd name="T126" fmla="+- 0 1273 1224"/>
                              <a:gd name="T127" fmla="*/ 1273 h 561"/>
                              <a:gd name="T128" fmla="+- 0 4658 4606"/>
                              <a:gd name="T129" fmla="*/ T128 w 2477"/>
                              <a:gd name="T130" fmla="+- 0 1277 1224"/>
                              <a:gd name="T131" fmla="*/ 1277 h 561"/>
                              <a:gd name="T132" fmla="+- 0 4652 4606"/>
                              <a:gd name="T133" fmla="*/ T132 w 2477"/>
                              <a:gd name="T134" fmla="+- 0 1311 1224"/>
                              <a:gd name="T135" fmla="*/ 1311 h 561"/>
                              <a:gd name="T136" fmla="+- 0 4684 4606"/>
                              <a:gd name="T137" fmla="*/ T136 w 2477"/>
                              <a:gd name="T138" fmla="+- 0 1300 1224"/>
                              <a:gd name="T139" fmla="*/ 1300 h 561"/>
                              <a:gd name="T140" fmla="+- 0 4658 4606"/>
                              <a:gd name="T141" fmla="*/ T140 w 2477"/>
                              <a:gd name="T142" fmla="+- 0 1277 1224"/>
                              <a:gd name="T143" fmla="*/ 1277 h 561"/>
                              <a:gd name="T144" fmla="+- 0 4684 4606"/>
                              <a:gd name="T145" fmla="*/ T144 w 2477"/>
                              <a:gd name="T146" fmla="+- 0 1300 1224"/>
                              <a:gd name="T147" fmla="*/ 1300 h 561"/>
                              <a:gd name="T148" fmla="+- 0 4652 4606"/>
                              <a:gd name="T149" fmla="*/ T148 w 2477"/>
                              <a:gd name="T150" fmla="+- 0 1311 1224"/>
                              <a:gd name="T151" fmla="*/ 1311 h 561"/>
                              <a:gd name="T152" fmla="+- 0 4697 4606"/>
                              <a:gd name="T153" fmla="*/ T152 w 2477"/>
                              <a:gd name="T154" fmla="+- 0 1311 1224"/>
                              <a:gd name="T155" fmla="*/ 1311 h 561"/>
                              <a:gd name="T156" fmla="+- 0 4684 4606"/>
                              <a:gd name="T157" fmla="*/ T156 w 2477"/>
                              <a:gd name="T158" fmla="+- 0 1300 1224"/>
                              <a:gd name="T159" fmla="*/ 1300 h 561"/>
                              <a:gd name="T160" fmla="+- 0 4673 4606"/>
                              <a:gd name="T161" fmla="*/ T160 w 2477"/>
                              <a:gd name="T162" fmla="+- 0 1277 1224"/>
                              <a:gd name="T163" fmla="*/ 1277 h 561"/>
                              <a:gd name="T164" fmla="+- 0 4658 4606"/>
                              <a:gd name="T165" fmla="*/ T164 w 2477"/>
                              <a:gd name="T166" fmla="+- 0 1277 1224"/>
                              <a:gd name="T167" fmla="*/ 1277 h 561"/>
                              <a:gd name="T168" fmla="+- 0 4684 4606"/>
                              <a:gd name="T169" fmla="*/ T168 w 2477"/>
                              <a:gd name="T170" fmla="+- 0 1300 1224"/>
                              <a:gd name="T171" fmla="*/ 1300 h 561"/>
                              <a:gd name="T172" fmla="+- 0 4722 4606"/>
                              <a:gd name="T173" fmla="*/ T172 w 2477"/>
                              <a:gd name="T174" fmla="+- 0 1287 1224"/>
                              <a:gd name="T175" fmla="*/ 1287 h 561"/>
                              <a:gd name="T176" fmla="+- 0 4673 4606"/>
                              <a:gd name="T177" fmla="*/ T176 w 2477"/>
                              <a:gd name="T178" fmla="+- 0 1277 1224"/>
                              <a:gd name="T179" fmla="*/ 1277 h 561"/>
                              <a:gd name="T180" fmla="+- 0 4762 4606"/>
                              <a:gd name="T181" fmla="*/ T180 w 2477"/>
                              <a:gd name="T182" fmla="+- 0 1273 1224"/>
                              <a:gd name="T183" fmla="*/ 1273 h 561"/>
                              <a:gd name="T184" fmla="+- 0 4649 4606"/>
                              <a:gd name="T185" fmla="*/ T184 w 2477"/>
                              <a:gd name="T186" fmla="+- 0 1273 1224"/>
                              <a:gd name="T187" fmla="*/ 1273 h 561"/>
                              <a:gd name="T188" fmla="+- 0 4722 4606"/>
                              <a:gd name="T189" fmla="*/ T188 w 2477"/>
                              <a:gd name="T190" fmla="+- 0 1287 1224"/>
                              <a:gd name="T191" fmla="*/ 1287 h 561"/>
                              <a:gd name="T192" fmla="+- 0 4762 4606"/>
                              <a:gd name="T193" fmla="*/ T192 w 2477"/>
                              <a:gd name="T194" fmla="+- 0 1273 1224"/>
                              <a:gd name="T195" fmla="*/ 1273 h 5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477" h="561">
                                <a:moveTo>
                                  <a:pt x="116" y="63"/>
                                </a:moveTo>
                                <a:lnTo>
                                  <a:pt x="78" y="76"/>
                                </a:lnTo>
                                <a:lnTo>
                                  <a:pt x="108" y="102"/>
                                </a:lnTo>
                                <a:lnTo>
                                  <a:pt x="2469" y="560"/>
                                </a:lnTo>
                                <a:lnTo>
                                  <a:pt x="2477" y="521"/>
                                </a:lnTo>
                                <a:lnTo>
                                  <a:pt x="116" y="63"/>
                                </a:lnTo>
                                <a:close/>
                                <a:moveTo>
                                  <a:pt x="174" y="0"/>
                                </a:moveTo>
                                <a:lnTo>
                                  <a:pt x="0" y="61"/>
                                </a:lnTo>
                                <a:lnTo>
                                  <a:pt x="131" y="175"/>
                                </a:lnTo>
                                <a:lnTo>
                                  <a:pt x="139" y="182"/>
                                </a:lnTo>
                                <a:lnTo>
                                  <a:pt x="151" y="181"/>
                                </a:lnTo>
                                <a:lnTo>
                                  <a:pt x="159" y="173"/>
                                </a:lnTo>
                                <a:lnTo>
                                  <a:pt x="166" y="165"/>
                                </a:lnTo>
                                <a:lnTo>
                                  <a:pt x="165" y="152"/>
                                </a:lnTo>
                                <a:lnTo>
                                  <a:pt x="157" y="145"/>
                                </a:lnTo>
                                <a:lnTo>
                                  <a:pt x="108" y="102"/>
                                </a:lnTo>
                                <a:lnTo>
                                  <a:pt x="35" y="88"/>
                                </a:lnTo>
                                <a:lnTo>
                                  <a:pt x="43" y="49"/>
                                </a:lnTo>
                                <a:lnTo>
                                  <a:pt x="156" y="49"/>
                                </a:lnTo>
                                <a:lnTo>
                                  <a:pt x="187" y="38"/>
                                </a:lnTo>
                                <a:lnTo>
                                  <a:pt x="193" y="26"/>
                                </a:lnTo>
                                <a:lnTo>
                                  <a:pt x="189" y="16"/>
                                </a:lnTo>
                                <a:lnTo>
                                  <a:pt x="186" y="5"/>
                                </a:lnTo>
                                <a:lnTo>
                                  <a:pt x="174" y="0"/>
                                </a:lnTo>
                                <a:close/>
                                <a:moveTo>
                                  <a:pt x="43" y="49"/>
                                </a:moveTo>
                                <a:lnTo>
                                  <a:pt x="35" y="88"/>
                                </a:lnTo>
                                <a:lnTo>
                                  <a:pt x="108" y="102"/>
                                </a:lnTo>
                                <a:lnTo>
                                  <a:pt x="91" y="87"/>
                                </a:lnTo>
                                <a:lnTo>
                                  <a:pt x="46" y="87"/>
                                </a:lnTo>
                                <a:lnTo>
                                  <a:pt x="52" y="53"/>
                                </a:lnTo>
                                <a:lnTo>
                                  <a:pt x="67" y="53"/>
                                </a:lnTo>
                                <a:lnTo>
                                  <a:pt x="43" y="49"/>
                                </a:lnTo>
                                <a:close/>
                                <a:moveTo>
                                  <a:pt x="52" y="53"/>
                                </a:moveTo>
                                <a:lnTo>
                                  <a:pt x="46" y="87"/>
                                </a:lnTo>
                                <a:lnTo>
                                  <a:pt x="78" y="76"/>
                                </a:lnTo>
                                <a:lnTo>
                                  <a:pt x="52" y="53"/>
                                </a:lnTo>
                                <a:close/>
                                <a:moveTo>
                                  <a:pt x="78" y="76"/>
                                </a:moveTo>
                                <a:lnTo>
                                  <a:pt x="46" y="87"/>
                                </a:lnTo>
                                <a:lnTo>
                                  <a:pt x="91" y="87"/>
                                </a:lnTo>
                                <a:lnTo>
                                  <a:pt x="78" y="76"/>
                                </a:lnTo>
                                <a:close/>
                                <a:moveTo>
                                  <a:pt x="67" y="53"/>
                                </a:moveTo>
                                <a:lnTo>
                                  <a:pt x="52" y="53"/>
                                </a:lnTo>
                                <a:lnTo>
                                  <a:pt x="78" y="76"/>
                                </a:lnTo>
                                <a:lnTo>
                                  <a:pt x="116" y="63"/>
                                </a:lnTo>
                                <a:lnTo>
                                  <a:pt x="67" y="53"/>
                                </a:lnTo>
                                <a:close/>
                                <a:moveTo>
                                  <a:pt x="156" y="49"/>
                                </a:moveTo>
                                <a:lnTo>
                                  <a:pt x="43" y="49"/>
                                </a:lnTo>
                                <a:lnTo>
                                  <a:pt x="116" y="63"/>
                                </a:lnTo>
                                <a:lnTo>
                                  <a:pt x="156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AutoShape 36"/>
                        <wps:cNvSpPr>
                          <a:spLocks/>
                        </wps:cNvSpPr>
                        <wps:spPr bwMode="auto">
                          <a:xfrm>
                            <a:off x="4606" y="1192"/>
                            <a:ext cx="2477" cy="561"/>
                          </a:xfrm>
                          <a:custGeom>
                            <a:avLst/>
                            <a:gdLst>
                              <a:gd name="T0" fmla="+- 0 4722 4606"/>
                              <a:gd name="T1" fmla="*/ T0 w 2477"/>
                              <a:gd name="T2" fmla="+- 0 1255 1192"/>
                              <a:gd name="T3" fmla="*/ 1255 h 561"/>
                              <a:gd name="T4" fmla="+- 0 4684 4606"/>
                              <a:gd name="T5" fmla="*/ T4 w 2477"/>
                              <a:gd name="T6" fmla="+- 0 1268 1192"/>
                              <a:gd name="T7" fmla="*/ 1268 h 561"/>
                              <a:gd name="T8" fmla="+- 0 4714 4606"/>
                              <a:gd name="T9" fmla="*/ T8 w 2477"/>
                              <a:gd name="T10" fmla="+- 0 1294 1192"/>
                              <a:gd name="T11" fmla="*/ 1294 h 561"/>
                              <a:gd name="T12" fmla="+- 0 7075 4606"/>
                              <a:gd name="T13" fmla="*/ T12 w 2477"/>
                              <a:gd name="T14" fmla="+- 0 1753 1192"/>
                              <a:gd name="T15" fmla="*/ 1753 h 561"/>
                              <a:gd name="T16" fmla="+- 0 7083 4606"/>
                              <a:gd name="T17" fmla="*/ T16 w 2477"/>
                              <a:gd name="T18" fmla="+- 0 1713 1192"/>
                              <a:gd name="T19" fmla="*/ 1713 h 561"/>
                              <a:gd name="T20" fmla="+- 0 4722 4606"/>
                              <a:gd name="T21" fmla="*/ T20 w 2477"/>
                              <a:gd name="T22" fmla="+- 0 1255 1192"/>
                              <a:gd name="T23" fmla="*/ 1255 h 561"/>
                              <a:gd name="T24" fmla="+- 0 4780 4606"/>
                              <a:gd name="T25" fmla="*/ T24 w 2477"/>
                              <a:gd name="T26" fmla="+- 0 1192 1192"/>
                              <a:gd name="T27" fmla="*/ 1192 h 561"/>
                              <a:gd name="T28" fmla="+- 0 4606 4606"/>
                              <a:gd name="T29" fmla="*/ T28 w 2477"/>
                              <a:gd name="T30" fmla="+- 0 1253 1192"/>
                              <a:gd name="T31" fmla="*/ 1253 h 561"/>
                              <a:gd name="T32" fmla="+- 0 4737 4606"/>
                              <a:gd name="T33" fmla="*/ T32 w 2477"/>
                              <a:gd name="T34" fmla="+- 0 1367 1192"/>
                              <a:gd name="T35" fmla="*/ 1367 h 561"/>
                              <a:gd name="T36" fmla="+- 0 4745 4606"/>
                              <a:gd name="T37" fmla="*/ T36 w 2477"/>
                              <a:gd name="T38" fmla="+- 0 1375 1192"/>
                              <a:gd name="T39" fmla="*/ 1375 h 561"/>
                              <a:gd name="T40" fmla="+- 0 4757 4606"/>
                              <a:gd name="T41" fmla="*/ T40 w 2477"/>
                              <a:gd name="T42" fmla="+- 0 1374 1192"/>
                              <a:gd name="T43" fmla="*/ 1374 h 561"/>
                              <a:gd name="T44" fmla="+- 0 4765 4606"/>
                              <a:gd name="T45" fmla="*/ T44 w 2477"/>
                              <a:gd name="T46" fmla="+- 0 1365 1192"/>
                              <a:gd name="T47" fmla="*/ 1365 h 561"/>
                              <a:gd name="T48" fmla="+- 0 4772 4606"/>
                              <a:gd name="T49" fmla="*/ T48 w 2477"/>
                              <a:gd name="T50" fmla="+- 0 1357 1192"/>
                              <a:gd name="T51" fmla="*/ 1357 h 561"/>
                              <a:gd name="T52" fmla="+- 0 4771 4606"/>
                              <a:gd name="T53" fmla="*/ T52 w 2477"/>
                              <a:gd name="T54" fmla="+- 0 1345 1192"/>
                              <a:gd name="T55" fmla="*/ 1345 h 561"/>
                              <a:gd name="T56" fmla="+- 0 4763 4606"/>
                              <a:gd name="T57" fmla="*/ T56 w 2477"/>
                              <a:gd name="T58" fmla="+- 0 1337 1192"/>
                              <a:gd name="T59" fmla="*/ 1337 h 561"/>
                              <a:gd name="T60" fmla="+- 0 4714 4606"/>
                              <a:gd name="T61" fmla="*/ T60 w 2477"/>
                              <a:gd name="T62" fmla="+- 0 1294 1192"/>
                              <a:gd name="T63" fmla="*/ 1294 h 561"/>
                              <a:gd name="T64" fmla="+- 0 4641 4606"/>
                              <a:gd name="T65" fmla="*/ T64 w 2477"/>
                              <a:gd name="T66" fmla="+- 0 1280 1192"/>
                              <a:gd name="T67" fmla="*/ 1280 h 561"/>
                              <a:gd name="T68" fmla="+- 0 4649 4606"/>
                              <a:gd name="T69" fmla="*/ T68 w 2477"/>
                              <a:gd name="T70" fmla="+- 0 1241 1192"/>
                              <a:gd name="T71" fmla="*/ 1241 h 561"/>
                              <a:gd name="T72" fmla="+- 0 4762 4606"/>
                              <a:gd name="T73" fmla="*/ T72 w 2477"/>
                              <a:gd name="T74" fmla="+- 0 1241 1192"/>
                              <a:gd name="T75" fmla="*/ 1241 h 561"/>
                              <a:gd name="T76" fmla="+- 0 4793 4606"/>
                              <a:gd name="T77" fmla="*/ T76 w 2477"/>
                              <a:gd name="T78" fmla="+- 0 1230 1192"/>
                              <a:gd name="T79" fmla="*/ 1230 h 561"/>
                              <a:gd name="T80" fmla="+- 0 4799 4606"/>
                              <a:gd name="T81" fmla="*/ T80 w 2477"/>
                              <a:gd name="T82" fmla="+- 0 1219 1192"/>
                              <a:gd name="T83" fmla="*/ 1219 h 561"/>
                              <a:gd name="T84" fmla="+- 0 4795 4606"/>
                              <a:gd name="T85" fmla="*/ T84 w 2477"/>
                              <a:gd name="T86" fmla="+- 0 1208 1192"/>
                              <a:gd name="T87" fmla="*/ 1208 h 561"/>
                              <a:gd name="T88" fmla="+- 0 4792 4606"/>
                              <a:gd name="T89" fmla="*/ T88 w 2477"/>
                              <a:gd name="T90" fmla="+- 0 1198 1192"/>
                              <a:gd name="T91" fmla="*/ 1198 h 561"/>
                              <a:gd name="T92" fmla="+- 0 4780 4606"/>
                              <a:gd name="T93" fmla="*/ T92 w 2477"/>
                              <a:gd name="T94" fmla="+- 0 1192 1192"/>
                              <a:gd name="T95" fmla="*/ 1192 h 561"/>
                              <a:gd name="T96" fmla="+- 0 4649 4606"/>
                              <a:gd name="T97" fmla="*/ T96 w 2477"/>
                              <a:gd name="T98" fmla="+- 0 1241 1192"/>
                              <a:gd name="T99" fmla="*/ 1241 h 561"/>
                              <a:gd name="T100" fmla="+- 0 4641 4606"/>
                              <a:gd name="T101" fmla="*/ T100 w 2477"/>
                              <a:gd name="T102" fmla="+- 0 1280 1192"/>
                              <a:gd name="T103" fmla="*/ 1280 h 561"/>
                              <a:gd name="T104" fmla="+- 0 4714 4606"/>
                              <a:gd name="T105" fmla="*/ T104 w 2477"/>
                              <a:gd name="T106" fmla="+- 0 1294 1192"/>
                              <a:gd name="T107" fmla="*/ 1294 h 561"/>
                              <a:gd name="T108" fmla="+- 0 4697 4606"/>
                              <a:gd name="T109" fmla="*/ T108 w 2477"/>
                              <a:gd name="T110" fmla="+- 0 1280 1192"/>
                              <a:gd name="T111" fmla="*/ 1280 h 561"/>
                              <a:gd name="T112" fmla="+- 0 4652 4606"/>
                              <a:gd name="T113" fmla="*/ T112 w 2477"/>
                              <a:gd name="T114" fmla="+- 0 1280 1192"/>
                              <a:gd name="T115" fmla="*/ 1280 h 561"/>
                              <a:gd name="T116" fmla="+- 0 4658 4606"/>
                              <a:gd name="T117" fmla="*/ T116 w 2477"/>
                              <a:gd name="T118" fmla="+- 0 1246 1192"/>
                              <a:gd name="T119" fmla="*/ 1246 h 561"/>
                              <a:gd name="T120" fmla="+- 0 4673 4606"/>
                              <a:gd name="T121" fmla="*/ T120 w 2477"/>
                              <a:gd name="T122" fmla="+- 0 1246 1192"/>
                              <a:gd name="T123" fmla="*/ 1246 h 561"/>
                              <a:gd name="T124" fmla="+- 0 4649 4606"/>
                              <a:gd name="T125" fmla="*/ T124 w 2477"/>
                              <a:gd name="T126" fmla="+- 0 1241 1192"/>
                              <a:gd name="T127" fmla="*/ 1241 h 561"/>
                              <a:gd name="T128" fmla="+- 0 4658 4606"/>
                              <a:gd name="T129" fmla="*/ T128 w 2477"/>
                              <a:gd name="T130" fmla="+- 0 1246 1192"/>
                              <a:gd name="T131" fmla="*/ 1246 h 561"/>
                              <a:gd name="T132" fmla="+- 0 4652 4606"/>
                              <a:gd name="T133" fmla="*/ T132 w 2477"/>
                              <a:gd name="T134" fmla="+- 0 1280 1192"/>
                              <a:gd name="T135" fmla="*/ 1280 h 561"/>
                              <a:gd name="T136" fmla="+- 0 4684 4606"/>
                              <a:gd name="T137" fmla="*/ T136 w 2477"/>
                              <a:gd name="T138" fmla="+- 0 1268 1192"/>
                              <a:gd name="T139" fmla="*/ 1268 h 561"/>
                              <a:gd name="T140" fmla="+- 0 4658 4606"/>
                              <a:gd name="T141" fmla="*/ T140 w 2477"/>
                              <a:gd name="T142" fmla="+- 0 1246 1192"/>
                              <a:gd name="T143" fmla="*/ 1246 h 561"/>
                              <a:gd name="T144" fmla="+- 0 4684 4606"/>
                              <a:gd name="T145" fmla="*/ T144 w 2477"/>
                              <a:gd name="T146" fmla="+- 0 1268 1192"/>
                              <a:gd name="T147" fmla="*/ 1268 h 561"/>
                              <a:gd name="T148" fmla="+- 0 4652 4606"/>
                              <a:gd name="T149" fmla="*/ T148 w 2477"/>
                              <a:gd name="T150" fmla="+- 0 1280 1192"/>
                              <a:gd name="T151" fmla="*/ 1280 h 561"/>
                              <a:gd name="T152" fmla="+- 0 4697 4606"/>
                              <a:gd name="T153" fmla="*/ T152 w 2477"/>
                              <a:gd name="T154" fmla="+- 0 1280 1192"/>
                              <a:gd name="T155" fmla="*/ 1280 h 561"/>
                              <a:gd name="T156" fmla="+- 0 4684 4606"/>
                              <a:gd name="T157" fmla="*/ T156 w 2477"/>
                              <a:gd name="T158" fmla="+- 0 1268 1192"/>
                              <a:gd name="T159" fmla="*/ 1268 h 561"/>
                              <a:gd name="T160" fmla="+- 0 4673 4606"/>
                              <a:gd name="T161" fmla="*/ T160 w 2477"/>
                              <a:gd name="T162" fmla="+- 0 1246 1192"/>
                              <a:gd name="T163" fmla="*/ 1246 h 561"/>
                              <a:gd name="T164" fmla="+- 0 4658 4606"/>
                              <a:gd name="T165" fmla="*/ T164 w 2477"/>
                              <a:gd name="T166" fmla="+- 0 1246 1192"/>
                              <a:gd name="T167" fmla="*/ 1246 h 561"/>
                              <a:gd name="T168" fmla="+- 0 4684 4606"/>
                              <a:gd name="T169" fmla="*/ T168 w 2477"/>
                              <a:gd name="T170" fmla="+- 0 1268 1192"/>
                              <a:gd name="T171" fmla="*/ 1268 h 561"/>
                              <a:gd name="T172" fmla="+- 0 4722 4606"/>
                              <a:gd name="T173" fmla="*/ T172 w 2477"/>
                              <a:gd name="T174" fmla="+- 0 1255 1192"/>
                              <a:gd name="T175" fmla="*/ 1255 h 561"/>
                              <a:gd name="T176" fmla="+- 0 4673 4606"/>
                              <a:gd name="T177" fmla="*/ T176 w 2477"/>
                              <a:gd name="T178" fmla="+- 0 1246 1192"/>
                              <a:gd name="T179" fmla="*/ 1246 h 561"/>
                              <a:gd name="T180" fmla="+- 0 4762 4606"/>
                              <a:gd name="T181" fmla="*/ T180 w 2477"/>
                              <a:gd name="T182" fmla="+- 0 1241 1192"/>
                              <a:gd name="T183" fmla="*/ 1241 h 561"/>
                              <a:gd name="T184" fmla="+- 0 4649 4606"/>
                              <a:gd name="T185" fmla="*/ T184 w 2477"/>
                              <a:gd name="T186" fmla="+- 0 1241 1192"/>
                              <a:gd name="T187" fmla="*/ 1241 h 561"/>
                              <a:gd name="T188" fmla="+- 0 4722 4606"/>
                              <a:gd name="T189" fmla="*/ T188 w 2477"/>
                              <a:gd name="T190" fmla="+- 0 1255 1192"/>
                              <a:gd name="T191" fmla="*/ 1255 h 561"/>
                              <a:gd name="T192" fmla="+- 0 4762 4606"/>
                              <a:gd name="T193" fmla="*/ T192 w 2477"/>
                              <a:gd name="T194" fmla="+- 0 1241 1192"/>
                              <a:gd name="T195" fmla="*/ 1241 h 5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477" h="561">
                                <a:moveTo>
                                  <a:pt x="116" y="63"/>
                                </a:moveTo>
                                <a:lnTo>
                                  <a:pt x="78" y="76"/>
                                </a:lnTo>
                                <a:lnTo>
                                  <a:pt x="108" y="102"/>
                                </a:lnTo>
                                <a:lnTo>
                                  <a:pt x="2469" y="561"/>
                                </a:lnTo>
                                <a:lnTo>
                                  <a:pt x="2477" y="521"/>
                                </a:lnTo>
                                <a:lnTo>
                                  <a:pt x="116" y="63"/>
                                </a:lnTo>
                                <a:close/>
                                <a:moveTo>
                                  <a:pt x="174" y="0"/>
                                </a:moveTo>
                                <a:lnTo>
                                  <a:pt x="0" y="61"/>
                                </a:lnTo>
                                <a:lnTo>
                                  <a:pt x="131" y="175"/>
                                </a:lnTo>
                                <a:lnTo>
                                  <a:pt x="139" y="183"/>
                                </a:lnTo>
                                <a:lnTo>
                                  <a:pt x="151" y="182"/>
                                </a:lnTo>
                                <a:lnTo>
                                  <a:pt x="159" y="173"/>
                                </a:lnTo>
                                <a:lnTo>
                                  <a:pt x="166" y="165"/>
                                </a:lnTo>
                                <a:lnTo>
                                  <a:pt x="165" y="153"/>
                                </a:lnTo>
                                <a:lnTo>
                                  <a:pt x="157" y="145"/>
                                </a:lnTo>
                                <a:lnTo>
                                  <a:pt x="108" y="102"/>
                                </a:lnTo>
                                <a:lnTo>
                                  <a:pt x="35" y="88"/>
                                </a:lnTo>
                                <a:lnTo>
                                  <a:pt x="43" y="49"/>
                                </a:lnTo>
                                <a:lnTo>
                                  <a:pt x="156" y="49"/>
                                </a:lnTo>
                                <a:lnTo>
                                  <a:pt x="187" y="38"/>
                                </a:lnTo>
                                <a:lnTo>
                                  <a:pt x="193" y="27"/>
                                </a:lnTo>
                                <a:lnTo>
                                  <a:pt x="189" y="16"/>
                                </a:lnTo>
                                <a:lnTo>
                                  <a:pt x="186" y="6"/>
                                </a:lnTo>
                                <a:lnTo>
                                  <a:pt x="174" y="0"/>
                                </a:lnTo>
                                <a:close/>
                                <a:moveTo>
                                  <a:pt x="43" y="49"/>
                                </a:moveTo>
                                <a:lnTo>
                                  <a:pt x="35" y="88"/>
                                </a:lnTo>
                                <a:lnTo>
                                  <a:pt x="108" y="102"/>
                                </a:lnTo>
                                <a:lnTo>
                                  <a:pt x="91" y="88"/>
                                </a:lnTo>
                                <a:lnTo>
                                  <a:pt x="46" y="88"/>
                                </a:lnTo>
                                <a:lnTo>
                                  <a:pt x="52" y="54"/>
                                </a:lnTo>
                                <a:lnTo>
                                  <a:pt x="67" y="54"/>
                                </a:lnTo>
                                <a:lnTo>
                                  <a:pt x="43" y="49"/>
                                </a:lnTo>
                                <a:close/>
                                <a:moveTo>
                                  <a:pt x="52" y="54"/>
                                </a:moveTo>
                                <a:lnTo>
                                  <a:pt x="46" y="88"/>
                                </a:lnTo>
                                <a:lnTo>
                                  <a:pt x="78" y="76"/>
                                </a:lnTo>
                                <a:lnTo>
                                  <a:pt x="52" y="54"/>
                                </a:lnTo>
                                <a:close/>
                                <a:moveTo>
                                  <a:pt x="78" y="76"/>
                                </a:moveTo>
                                <a:lnTo>
                                  <a:pt x="46" y="88"/>
                                </a:lnTo>
                                <a:lnTo>
                                  <a:pt x="91" y="88"/>
                                </a:lnTo>
                                <a:lnTo>
                                  <a:pt x="78" y="76"/>
                                </a:lnTo>
                                <a:close/>
                                <a:moveTo>
                                  <a:pt x="67" y="54"/>
                                </a:moveTo>
                                <a:lnTo>
                                  <a:pt x="52" y="54"/>
                                </a:lnTo>
                                <a:lnTo>
                                  <a:pt x="78" y="76"/>
                                </a:lnTo>
                                <a:lnTo>
                                  <a:pt x="116" y="63"/>
                                </a:lnTo>
                                <a:lnTo>
                                  <a:pt x="67" y="54"/>
                                </a:lnTo>
                                <a:close/>
                                <a:moveTo>
                                  <a:pt x="156" y="49"/>
                                </a:moveTo>
                                <a:lnTo>
                                  <a:pt x="43" y="49"/>
                                </a:lnTo>
                                <a:lnTo>
                                  <a:pt x="116" y="63"/>
                                </a:lnTo>
                                <a:lnTo>
                                  <a:pt x="156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AutoShape 35"/>
                        <wps:cNvSpPr>
                          <a:spLocks/>
                        </wps:cNvSpPr>
                        <wps:spPr bwMode="auto">
                          <a:xfrm>
                            <a:off x="4950" y="134"/>
                            <a:ext cx="2131" cy="335"/>
                          </a:xfrm>
                          <a:custGeom>
                            <a:avLst/>
                            <a:gdLst>
                              <a:gd name="T0" fmla="+- 0 5098 4950"/>
                              <a:gd name="T1" fmla="*/ T0 w 2131"/>
                              <a:gd name="T2" fmla="+- 0 285 135"/>
                              <a:gd name="T3" fmla="*/ 285 h 335"/>
                              <a:gd name="T4" fmla="+- 0 4950 4950"/>
                              <a:gd name="T5" fmla="*/ T4 w 2131"/>
                              <a:gd name="T6" fmla="+- 0 395 135"/>
                              <a:gd name="T7" fmla="*/ 395 h 335"/>
                              <a:gd name="T8" fmla="+- 0 5119 4950"/>
                              <a:gd name="T9" fmla="*/ T8 w 2131"/>
                              <a:gd name="T10" fmla="+- 0 469 135"/>
                              <a:gd name="T11" fmla="*/ 469 h 335"/>
                              <a:gd name="T12" fmla="+- 0 5131 4950"/>
                              <a:gd name="T13" fmla="*/ T12 w 2131"/>
                              <a:gd name="T14" fmla="+- 0 465 135"/>
                              <a:gd name="T15" fmla="*/ 465 h 335"/>
                              <a:gd name="T16" fmla="+- 0 5135 4950"/>
                              <a:gd name="T17" fmla="*/ T16 w 2131"/>
                              <a:gd name="T18" fmla="+- 0 454 135"/>
                              <a:gd name="T19" fmla="*/ 454 h 335"/>
                              <a:gd name="T20" fmla="+- 0 5140 4950"/>
                              <a:gd name="T21" fmla="*/ T20 w 2131"/>
                              <a:gd name="T22" fmla="+- 0 444 135"/>
                              <a:gd name="T23" fmla="*/ 444 h 335"/>
                              <a:gd name="T24" fmla="+- 0 5135 4950"/>
                              <a:gd name="T25" fmla="*/ T24 w 2131"/>
                              <a:gd name="T26" fmla="+- 0 432 135"/>
                              <a:gd name="T27" fmla="*/ 432 h 335"/>
                              <a:gd name="T28" fmla="+- 0 5084 4950"/>
                              <a:gd name="T29" fmla="*/ T28 w 2131"/>
                              <a:gd name="T30" fmla="+- 0 410 135"/>
                              <a:gd name="T31" fmla="*/ 410 h 335"/>
                              <a:gd name="T32" fmla="+- 0 4992 4950"/>
                              <a:gd name="T33" fmla="*/ T32 w 2131"/>
                              <a:gd name="T34" fmla="+- 0 410 135"/>
                              <a:gd name="T35" fmla="*/ 410 h 335"/>
                              <a:gd name="T36" fmla="+- 0 4987 4950"/>
                              <a:gd name="T37" fmla="*/ T36 w 2131"/>
                              <a:gd name="T38" fmla="+- 0 370 135"/>
                              <a:gd name="T39" fmla="*/ 370 h 335"/>
                              <a:gd name="T40" fmla="+- 0 5061 4950"/>
                              <a:gd name="T41" fmla="*/ T40 w 2131"/>
                              <a:gd name="T42" fmla="+- 0 362 135"/>
                              <a:gd name="T43" fmla="*/ 362 h 335"/>
                              <a:gd name="T44" fmla="+- 0 5113 4950"/>
                              <a:gd name="T45" fmla="*/ T44 w 2131"/>
                              <a:gd name="T46" fmla="+- 0 323 135"/>
                              <a:gd name="T47" fmla="*/ 323 h 335"/>
                              <a:gd name="T48" fmla="+- 0 5122 4950"/>
                              <a:gd name="T49" fmla="*/ T48 w 2131"/>
                              <a:gd name="T50" fmla="+- 0 317 135"/>
                              <a:gd name="T51" fmla="*/ 317 h 335"/>
                              <a:gd name="T52" fmla="+- 0 5124 4950"/>
                              <a:gd name="T53" fmla="*/ T52 w 2131"/>
                              <a:gd name="T54" fmla="+- 0 304 135"/>
                              <a:gd name="T55" fmla="*/ 304 h 335"/>
                              <a:gd name="T56" fmla="+- 0 5117 4950"/>
                              <a:gd name="T57" fmla="*/ T56 w 2131"/>
                              <a:gd name="T58" fmla="+- 0 295 135"/>
                              <a:gd name="T59" fmla="*/ 295 h 335"/>
                              <a:gd name="T60" fmla="+- 0 5111 4950"/>
                              <a:gd name="T61" fmla="*/ T60 w 2131"/>
                              <a:gd name="T62" fmla="+- 0 286 135"/>
                              <a:gd name="T63" fmla="*/ 286 h 335"/>
                              <a:gd name="T64" fmla="+- 0 5098 4950"/>
                              <a:gd name="T65" fmla="*/ T64 w 2131"/>
                              <a:gd name="T66" fmla="+- 0 285 135"/>
                              <a:gd name="T67" fmla="*/ 285 h 335"/>
                              <a:gd name="T68" fmla="+- 0 5061 4950"/>
                              <a:gd name="T69" fmla="*/ T68 w 2131"/>
                              <a:gd name="T70" fmla="+- 0 362 135"/>
                              <a:gd name="T71" fmla="*/ 362 h 335"/>
                              <a:gd name="T72" fmla="+- 0 4987 4950"/>
                              <a:gd name="T73" fmla="*/ T72 w 2131"/>
                              <a:gd name="T74" fmla="+- 0 370 135"/>
                              <a:gd name="T75" fmla="*/ 370 h 335"/>
                              <a:gd name="T76" fmla="+- 0 4992 4950"/>
                              <a:gd name="T77" fmla="*/ T76 w 2131"/>
                              <a:gd name="T78" fmla="+- 0 410 135"/>
                              <a:gd name="T79" fmla="*/ 410 h 335"/>
                              <a:gd name="T80" fmla="+- 0 5026 4950"/>
                              <a:gd name="T81" fmla="*/ T80 w 2131"/>
                              <a:gd name="T82" fmla="+- 0 406 135"/>
                              <a:gd name="T83" fmla="*/ 406 h 335"/>
                              <a:gd name="T84" fmla="+- 0 5002 4950"/>
                              <a:gd name="T85" fmla="*/ T84 w 2131"/>
                              <a:gd name="T86" fmla="+- 0 406 135"/>
                              <a:gd name="T87" fmla="*/ 406 h 335"/>
                              <a:gd name="T88" fmla="+- 0 4998 4950"/>
                              <a:gd name="T89" fmla="*/ T88 w 2131"/>
                              <a:gd name="T90" fmla="+- 0 372 135"/>
                              <a:gd name="T91" fmla="*/ 372 h 335"/>
                              <a:gd name="T92" fmla="+- 0 5048 4950"/>
                              <a:gd name="T93" fmla="*/ T92 w 2131"/>
                              <a:gd name="T94" fmla="+- 0 372 135"/>
                              <a:gd name="T95" fmla="*/ 372 h 335"/>
                              <a:gd name="T96" fmla="+- 0 5061 4950"/>
                              <a:gd name="T97" fmla="*/ T96 w 2131"/>
                              <a:gd name="T98" fmla="+- 0 362 135"/>
                              <a:gd name="T99" fmla="*/ 362 h 335"/>
                              <a:gd name="T100" fmla="+- 0 5065 4950"/>
                              <a:gd name="T101" fmla="*/ T100 w 2131"/>
                              <a:gd name="T102" fmla="+- 0 402 135"/>
                              <a:gd name="T103" fmla="*/ 402 h 335"/>
                              <a:gd name="T104" fmla="+- 0 4992 4950"/>
                              <a:gd name="T105" fmla="*/ T104 w 2131"/>
                              <a:gd name="T106" fmla="+- 0 410 135"/>
                              <a:gd name="T107" fmla="*/ 410 h 335"/>
                              <a:gd name="T108" fmla="+- 0 5084 4950"/>
                              <a:gd name="T109" fmla="*/ T108 w 2131"/>
                              <a:gd name="T110" fmla="+- 0 410 135"/>
                              <a:gd name="T111" fmla="*/ 410 h 335"/>
                              <a:gd name="T112" fmla="+- 0 5065 4950"/>
                              <a:gd name="T113" fmla="*/ T112 w 2131"/>
                              <a:gd name="T114" fmla="+- 0 402 135"/>
                              <a:gd name="T115" fmla="*/ 402 h 335"/>
                              <a:gd name="T116" fmla="+- 0 4998 4950"/>
                              <a:gd name="T117" fmla="*/ T116 w 2131"/>
                              <a:gd name="T118" fmla="+- 0 372 135"/>
                              <a:gd name="T119" fmla="*/ 372 h 335"/>
                              <a:gd name="T120" fmla="+- 0 5002 4950"/>
                              <a:gd name="T121" fmla="*/ T120 w 2131"/>
                              <a:gd name="T122" fmla="+- 0 406 135"/>
                              <a:gd name="T123" fmla="*/ 406 h 335"/>
                              <a:gd name="T124" fmla="+- 0 5029 4950"/>
                              <a:gd name="T125" fmla="*/ T124 w 2131"/>
                              <a:gd name="T126" fmla="+- 0 386 135"/>
                              <a:gd name="T127" fmla="*/ 386 h 335"/>
                              <a:gd name="T128" fmla="+- 0 4998 4950"/>
                              <a:gd name="T129" fmla="*/ T128 w 2131"/>
                              <a:gd name="T130" fmla="+- 0 372 135"/>
                              <a:gd name="T131" fmla="*/ 372 h 335"/>
                              <a:gd name="T132" fmla="+- 0 5029 4950"/>
                              <a:gd name="T133" fmla="*/ T132 w 2131"/>
                              <a:gd name="T134" fmla="+- 0 386 135"/>
                              <a:gd name="T135" fmla="*/ 386 h 335"/>
                              <a:gd name="T136" fmla="+- 0 5002 4950"/>
                              <a:gd name="T137" fmla="*/ T136 w 2131"/>
                              <a:gd name="T138" fmla="+- 0 406 135"/>
                              <a:gd name="T139" fmla="*/ 406 h 335"/>
                              <a:gd name="T140" fmla="+- 0 5026 4950"/>
                              <a:gd name="T141" fmla="*/ T140 w 2131"/>
                              <a:gd name="T142" fmla="+- 0 406 135"/>
                              <a:gd name="T143" fmla="*/ 406 h 335"/>
                              <a:gd name="T144" fmla="+- 0 5065 4950"/>
                              <a:gd name="T145" fmla="*/ T144 w 2131"/>
                              <a:gd name="T146" fmla="+- 0 402 135"/>
                              <a:gd name="T147" fmla="*/ 402 h 335"/>
                              <a:gd name="T148" fmla="+- 0 5029 4950"/>
                              <a:gd name="T149" fmla="*/ T148 w 2131"/>
                              <a:gd name="T150" fmla="+- 0 386 135"/>
                              <a:gd name="T151" fmla="*/ 386 h 335"/>
                              <a:gd name="T152" fmla="+- 0 7077 4950"/>
                              <a:gd name="T153" fmla="*/ T152 w 2131"/>
                              <a:gd name="T154" fmla="+- 0 135 135"/>
                              <a:gd name="T155" fmla="*/ 135 h 335"/>
                              <a:gd name="T156" fmla="+- 0 5061 4950"/>
                              <a:gd name="T157" fmla="*/ T156 w 2131"/>
                              <a:gd name="T158" fmla="+- 0 362 135"/>
                              <a:gd name="T159" fmla="*/ 362 h 335"/>
                              <a:gd name="T160" fmla="+- 0 5029 4950"/>
                              <a:gd name="T161" fmla="*/ T160 w 2131"/>
                              <a:gd name="T162" fmla="+- 0 386 135"/>
                              <a:gd name="T163" fmla="*/ 386 h 335"/>
                              <a:gd name="T164" fmla="+- 0 5065 4950"/>
                              <a:gd name="T165" fmla="*/ T164 w 2131"/>
                              <a:gd name="T166" fmla="+- 0 402 135"/>
                              <a:gd name="T167" fmla="*/ 402 h 335"/>
                              <a:gd name="T168" fmla="+- 0 7081 4950"/>
                              <a:gd name="T169" fmla="*/ T168 w 2131"/>
                              <a:gd name="T170" fmla="+- 0 175 135"/>
                              <a:gd name="T171" fmla="*/ 175 h 335"/>
                              <a:gd name="T172" fmla="+- 0 7077 4950"/>
                              <a:gd name="T173" fmla="*/ T172 w 2131"/>
                              <a:gd name="T174" fmla="+- 0 135 135"/>
                              <a:gd name="T175" fmla="*/ 135 h 335"/>
                              <a:gd name="T176" fmla="+- 0 5048 4950"/>
                              <a:gd name="T177" fmla="*/ T176 w 2131"/>
                              <a:gd name="T178" fmla="+- 0 372 135"/>
                              <a:gd name="T179" fmla="*/ 372 h 335"/>
                              <a:gd name="T180" fmla="+- 0 4998 4950"/>
                              <a:gd name="T181" fmla="*/ T180 w 2131"/>
                              <a:gd name="T182" fmla="+- 0 372 135"/>
                              <a:gd name="T183" fmla="*/ 372 h 335"/>
                              <a:gd name="T184" fmla="+- 0 5029 4950"/>
                              <a:gd name="T185" fmla="*/ T184 w 2131"/>
                              <a:gd name="T186" fmla="+- 0 386 135"/>
                              <a:gd name="T187" fmla="*/ 386 h 335"/>
                              <a:gd name="T188" fmla="+- 0 5048 4950"/>
                              <a:gd name="T189" fmla="*/ T188 w 2131"/>
                              <a:gd name="T190" fmla="+- 0 372 135"/>
                              <a:gd name="T191" fmla="*/ 372 h 3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131" h="335">
                                <a:moveTo>
                                  <a:pt x="148" y="150"/>
                                </a:moveTo>
                                <a:lnTo>
                                  <a:pt x="0" y="260"/>
                                </a:lnTo>
                                <a:lnTo>
                                  <a:pt x="169" y="334"/>
                                </a:lnTo>
                                <a:lnTo>
                                  <a:pt x="181" y="330"/>
                                </a:lnTo>
                                <a:lnTo>
                                  <a:pt x="185" y="319"/>
                                </a:lnTo>
                                <a:lnTo>
                                  <a:pt x="190" y="309"/>
                                </a:lnTo>
                                <a:lnTo>
                                  <a:pt x="185" y="297"/>
                                </a:lnTo>
                                <a:lnTo>
                                  <a:pt x="134" y="275"/>
                                </a:lnTo>
                                <a:lnTo>
                                  <a:pt x="42" y="275"/>
                                </a:lnTo>
                                <a:lnTo>
                                  <a:pt x="37" y="235"/>
                                </a:lnTo>
                                <a:lnTo>
                                  <a:pt x="111" y="227"/>
                                </a:lnTo>
                                <a:lnTo>
                                  <a:pt x="163" y="188"/>
                                </a:lnTo>
                                <a:lnTo>
                                  <a:pt x="172" y="182"/>
                                </a:lnTo>
                                <a:lnTo>
                                  <a:pt x="174" y="169"/>
                                </a:lnTo>
                                <a:lnTo>
                                  <a:pt x="167" y="160"/>
                                </a:lnTo>
                                <a:lnTo>
                                  <a:pt x="161" y="151"/>
                                </a:lnTo>
                                <a:lnTo>
                                  <a:pt x="148" y="150"/>
                                </a:lnTo>
                                <a:close/>
                                <a:moveTo>
                                  <a:pt x="111" y="227"/>
                                </a:moveTo>
                                <a:lnTo>
                                  <a:pt x="37" y="235"/>
                                </a:lnTo>
                                <a:lnTo>
                                  <a:pt x="42" y="275"/>
                                </a:lnTo>
                                <a:lnTo>
                                  <a:pt x="76" y="271"/>
                                </a:lnTo>
                                <a:lnTo>
                                  <a:pt x="52" y="271"/>
                                </a:lnTo>
                                <a:lnTo>
                                  <a:pt x="48" y="237"/>
                                </a:lnTo>
                                <a:lnTo>
                                  <a:pt x="98" y="237"/>
                                </a:lnTo>
                                <a:lnTo>
                                  <a:pt x="111" y="227"/>
                                </a:lnTo>
                                <a:close/>
                                <a:moveTo>
                                  <a:pt x="115" y="267"/>
                                </a:moveTo>
                                <a:lnTo>
                                  <a:pt x="42" y="275"/>
                                </a:lnTo>
                                <a:lnTo>
                                  <a:pt x="134" y="275"/>
                                </a:lnTo>
                                <a:lnTo>
                                  <a:pt x="115" y="267"/>
                                </a:lnTo>
                                <a:close/>
                                <a:moveTo>
                                  <a:pt x="48" y="237"/>
                                </a:moveTo>
                                <a:lnTo>
                                  <a:pt x="52" y="271"/>
                                </a:lnTo>
                                <a:lnTo>
                                  <a:pt x="79" y="251"/>
                                </a:lnTo>
                                <a:lnTo>
                                  <a:pt x="48" y="237"/>
                                </a:lnTo>
                                <a:close/>
                                <a:moveTo>
                                  <a:pt x="79" y="251"/>
                                </a:moveTo>
                                <a:lnTo>
                                  <a:pt x="52" y="271"/>
                                </a:lnTo>
                                <a:lnTo>
                                  <a:pt x="76" y="271"/>
                                </a:lnTo>
                                <a:lnTo>
                                  <a:pt x="115" y="267"/>
                                </a:lnTo>
                                <a:lnTo>
                                  <a:pt x="79" y="251"/>
                                </a:lnTo>
                                <a:close/>
                                <a:moveTo>
                                  <a:pt x="2127" y="0"/>
                                </a:moveTo>
                                <a:lnTo>
                                  <a:pt x="111" y="227"/>
                                </a:lnTo>
                                <a:lnTo>
                                  <a:pt x="79" y="251"/>
                                </a:lnTo>
                                <a:lnTo>
                                  <a:pt x="115" y="267"/>
                                </a:lnTo>
                                <a:lnTo>
                                  <a:pt x="2131" y="40"/>
                                </a:lnTo>
                                <a:lnTo>
                                  <a:pt x="2127" y="0"/>
                                </a:lnTo>
                                <a:close/>
                                <a:moveTo>
                                  <a:pt x="98" y="237"/>
                                </a:moveTo>
                                <a:lnTo>
                                  <a:pt x="48" y="237"/>
                                </a:lnTo>
                                <a:lnTo>
                                  <a:pt x="79" y="251"/>
                                </a:lnTo>
                                <a:lnTo>
                                  <a:pt x="98" y="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AutoShape 34"/>
                        <wps:cNvSpPr>
                          <a:spLocks/>
                        </wps:cNvSpPr>
                        <wps:spPr bwMode="auto">
                          <a:xfrm>
                            <a:off x="4950" y="103"/>
                            <a:ext cx="2131" cy="335"/>
                          </a:xfrm>
                          <a:custGeom>
                            <a:avLst/>
                            <a:gdLst>
                              <a:gd name="T0" fmla="+- 0 5098 4950"/>
                              <a:gd name="T1" fmla="*/ T0 w 2131"/>
                              <a:gd name="T2" fmla="+- 0 253 103"/>
                              <a:gd name="T3" fmla="*/ 253 h 335"/>
                              <a:gd name="T4" fmla="+- 0 4950 4950"/>
                              <a:gd name="T5" fmla="*/ T4 w 2131"/>
                              <a:gd name="T6" fmla="+- 0 363 103"/>
                              <a:gd name="T7" fmla="*/ 363 h 335"/>
                              <a:gd name="T8" fmla="+- 0 5119 4950"/>
                              <a:gd name="T9" fmla="*/ T8 w 2131"/>
                              <a:gd name="T10" fmla="+- 0 438 103"/>
                              <a:gd name="T11" fmla="*/ 438 h 335"/>
                              <a:gd name="T12" fmla="+- 0 5131 4950"/>
                              <a:gd name="T13" fmla="*/ T12 w 2131"/>
                              <a:gd name="T14" fmla="+- 0 433 103"/>
                              <a:gd name="T15" fmla="*/ 433 h 335"/>
                              <a:gd name="T16" fmla="+- 0 5135 4950"/>
                              <a:gd name="T17" fmla="*/ T16 w 2131"/>
                              <a:gd name="T18" fmla="+- 0 423 103"/>
                              <a:gd name="T19" fmla="*/ 423 h 335"/>
                              <a:gd name="T20" fmla="+- 0 5140 4950"/>
                              <a:gd name="T21" fmla="*/ T20 w 2131"/>
                              <a:gd name="T22" fmla="+- 0 413 103"/>
                              <a:gd name="T23" fmla="*/ 413 h 335"/>
                              <a:gd name="T24" fmla="+- 0 5135 4950"/>
                              <a:gd name="T25" fmla="*/ T24 w 2131"/>
                              <a:gd name="T26" fmla="+- 0 401 103"/>
                              <a:gd name="T27" fmla="*/ 401 h 335"/>
                              <a:gd name="T28" fmla="+- 0 5084 4950"/>
                              <a:gd name="T29" fmla="*/ T28 w 2131"/>
                              <a:gd name="T30" fmla="+- 0 379 103"/>
                              <a:gd name="T31" fmla="*/ 379 h 335"/>
                              <a:gd name="T32" fmla="+- 0 4992 4950"/>
                              <a:gd name="T33" fmla="*/ T32 w 2131"/>
                              <a:gd name="T34" fmla="+- 0 379 103"/>
                              <a:gd name="T35" fmla="*/ 379 h 335"/>
                              <a:gd name="T36" fmla="+- 0 4987 4950"/>
                              <a:gd name="T37" fmla="*/ T36 w 2131"/>
                              <a:gd name="T38" fmla="+- 0 339 103"/>
                              <a:gd name="T39" fmla="*/ 339 h 335"/>
                              <a:gd name="T40" fmla="+- 0 5061 4950"/>
                              <a:gd name="T41" fmla="*/ T40 w 2131"/>
                              <a:gd name="T42" fmla="+- 0 330 103"/>
                              <a:gd name="T43" fmla="*/ 330 h 335"/>
                              <a:gd name="T44" fmla="+- 0 5113 4950"/>
                              <a:gd name="T45" fmla="*/ T44 w 2131"/>
                              <a:gd name="T46" fmla="+- 0 292 103"/>
                              <a:gd name="T47" fmla="*/ 292 h 335"/>
                              <a:gd name="T48" fmla="+- 0 5122 4950"/>
                              <a:gd name="T49" fmla="*/ T48 w 2131"/>
                              <a:gd name="T50" fmla="+- 0 285 103"/>
                              <a:gd name="T51" fmla="*/ 285 h 335"/>
                              <a:gd name="T52" fmla="+- 0 5124 4950"/>
                              <a:gd name="T53" fmla="*/ T52 w 2131"/>
                              <a:gd name="T54" fmla="+- 0 273 103"/>
                              <a:gd name="T55" fmla="*/ 273 h 335"/>
                              <a:gd name="T56" fmla="+- 0 5111 4950"/>
                              <a:gd name="T57" fmla="*/ T56 w 2131"/>
                              <a:gd name="T58" fmla="+- 0 255 103"/>
                              <a:gd name="T59" fmla="*/ 255 h 335"/>
                              <a:gd name="T60" fmla="+- 0 5098 4950"/>
                              <a:gd name="T61" fmla="*/ T60 w 2131"/>
                              <a:gd name="T62" fmla="+- 0 253 103"/>
                              <a:gd name="T63" fmla="*/ 253 h 335"/>
                              <a:gd name="T64" fmla="+- 0 5061 4950"/>
                              <a:gd name="T65" fmla="*/ T64 w 2131"/>
                              <a:gd name="T66" fmla="+- 0 330 103"/>
                              <a:gd name="T67" fmla="*/ 330 h 335"/>
                              <a:gd name="T68" fmla="+- 0 4987 4950"/>
                              <a:gd name="T69" fmla="*/ T68 w 2131"/>
                              <a:gd name="T70" fmla="+- 0 339 103"/>
                              <a:gd name="T71" fmla="*/ 339 h 335"/>
                              <a:gd name="T72" fmla="+- 0 4992 4950"/>
                              <a:gd name="T73" fmla="*/ T72 w 2131"/>
                              <a:gd name="T74" fmla="+- 0 379 103"/>
                              <a:gd name="T75" fmla="*/ 379 h 335"/>
                              <a:gd name="T76" fmla="+- 0 5026 4950"/>
                              <a:gd name="T77" fmla="*/ T76 w 2131"/>
                              <a:gd name="T78" fmla="+- 0 375 103"/>
                              <a:gd name="T79" fmla="*/ 375 h 335"/>
                              <a:gd name="T80" fmla="+- 0 5002 4950"/>
                              <a:gd name="T81" fmla="*/ T80 w 2131"/>
                              <a:gd name="T82" fmla="+- 0 375 103"/>
                              <a:gd name="T83" fmla="*/ 375 h 335"/>
                              <a:gd name="T84" fmla="+- 0 4998 4950"/>
                              <a:gd name="T85" fmla="*/ T84 w 2131"/>
                              <a:gd name="T86" fmla="+- 0 340 103"/>
                              <a:gd name="T87" fmla="*/ 340 h 335"/>
                              <a:gd name="T88" fmla="+- 0 5048 4950"/>
                              <a:gd name="T89" fmla="*/ T88 w 2131"/>
                              <a:gd name="T90" fmla="+- 0 340 103"/>
                              <a:gd name="T91" fmla="*/ 340 h 335"/>
                              <a:gd name="T92" fmla="+- 0 5061 4950"/>
                              <a:gd name="T93" fmla="*/ T92 w 2131"/>
                              <a:gd name="T94" fmla="+- 0 330 103"/>
                              <a:gd name="T95" fmla="*/ 330 h 335"/>
                              <a:gd name="T96" fmla="+- 0 5066 4950"/>
                              <a:gd name="T97" fmla="*/ T96 w 2131"/>
                              <a:gd name="T98" fmla="+- 0 370 103"/>
                              <a:gd name="T99" fmla="*/ 370 h 335"/>
                              <a:gd name="T100" fmla="+- 0 4992 4950"/>
                              <a:gd name="T101" fmla="*/ T100 w 2131"/>
                              <a:gd name="T102" fmla="+- 0 379 103"/>
                              <a:gd name="T103" fmla="*/ 379 h 335"/>
                              <a:gd name="T104" fmla="+- 0 5084 4950"/>
                              <a:gd name="T105" fmla="*/ T104 w 2131"/>
                              <a:gd name="T106" fmla="+- 0 379 103"/>
                              <a:gd name="T107" fmla="*/ 379 h 335"/>
                              <a:gd name="T108" fmla="+- 0 5066 4950"/>
                              <a:gd name="T109" fmla="*/ T108 w 2131"/>
                              <a:gd name="T110" fmla="+- 0 370 103"/>
                              <a:gd name="T111" fmla="*/ 370 h 335"/>
                              <a:gd name="T112" fmla="+- 0 4998 4950"/>
                              <a:gd name="T113" fmla="*/ T112 w 2131"/>
                              <a:gd name="T114" fmla="+- 0 340 103"/>
                              <a:gd name="T115" fmla="*/ 340 h 335"/>
                              <a:gd name="T116" fmla="+- 0 5002 4950"/>
                              <a:gd name="T117" fmla="*/ T116 w 2131"/>
                              <a:gd name="T118" fmla="+- 0 375 103"/>
                              <a:gd name="T119" fmla="*/ 375 h 335"/>
                              <a:gd name="T120" fmla="+- 0 5029 4950"/>
                              <a:gd name="T121" fmla="*/ T120 w 2131"/>
                              <a:gd name="T122" fmla="+- 0 354 103"/>
                              <a:gd name="T123" fmla="*/ 354 h 335"/>
                              <a:gd name="T124" fmla="+- 0 4998 4950"/>
                              <a:gd name="T125" fmla="*/ T124 w 2131"/>
                              <a:gd name="T126" fmla="+- 0 340 103"/>
                              <a:gd name="T127" fmla="*/ 340 h 335"/>
                              <a:gd name="T128" fmla="+- 0 5029 4950"/>
                              <a:gd name="T129" fmla="*/ T128 w 2131"/>
                              <a:gd name="T130" fmla="+- 0 354 103"/>
                              <a:gd name="T131" fmla="*/ 354 h 335"/>
                              <a:gd name="T132" fmla="+- 0 5002 4950"/>
                              <a:gd name="T133" fmla="*/ T132 w 2131"/>
                              <a:gd name="T134" fmla="+- 0 375 103"/>
                              <a:gd name="T135" fmla="*/ 375 h 335"/>
                              <a:gd name="T136" fmla="+- 0 5026 4950"/>
                              <a:gd name="T137" fmla="*/ T136 w 2131"/>
                              <a:gd name="T138" fmla="+- 0 375 103"/>
                              <a:gd name="T139" fmla="*/ 375 h 335"/>
                              <a:gd name="T140" fmla="+- 0 5066 4950"/>
                              <a:gd name="T141" fmla="*/ T140 w 2131"/>
                              <a:gd name="T142" fmla="+- 0 370 103"/>
                              <a:gd name="T143" fmla="*/ 370 h 335"/>
                              <a:gd name="T144" fmla="+- 0 5029 4950"/>
                              <a:gd name="T145" fmla="*/ T144 w 2131"/>
                              <a:gd name="T146" fmla="+- 0 354 103"/>
                              <a:gd name="T147" fmla="*/ 354 h 335"/>
                              <a:gd name="T148" fmla="+- 0 7077 4950"/>
                              <a:gd name="T149" fmla="*/ T148 w 2131"/>
                              <a:gd name="T150" fmla="+- 0 103 103"/>
                              <a:gd name="T151" fmla="*/ 103 h 335"/>
                              <a:gd name="T152" fmla="+- 0 5061 4950"/>
                              <a:gd name="T153" fmla="*/ T152 w 2131"/>
                              <a:gd name="T154" fmla="+- 0 330 103"/>
                              <a:gd name="T155" fmla="*/ 330 h 335"/>
                              <a:gd name="T156" fmla="+- 0 5029 4950"/>
                              <a:gd name="T157" fmla="*/ T156 w 2131"/>
                              <a:gd name="T158" fmla="+- 0 354 103"/>
                              <a:gd name="T159" fmla="*/ 354 h 335"/>
                              <a:gd name="T160" fmla="+- 0 5066 4950"/>
                              <a:gd name="T161" fmla="*/ T160 w 2131"/>
                              <a:gd name="T162" fmla="+- 0 370 103"/>
                              <a:gd name="T163" fmla="*/ 370 h 335"/>
                              <a:gd name="T164" fmla="+- 0 7081 4950"/>
                              <a:gd name="T165" fmla="*/ T164 w 2131"/>
                              <a:gd name="T166" fmla="+- 0 143 103"/>
                              <a:gd name="T167" fmla="*/ 143 h 335"/>
                              <a:gd name="T168" fmla="+- 0 7077 4950"/>
                              <a:gd name="T169" fmla="*/ T168 w 2131"/>
                              <a:gd name="T170" fmla="+- 0 103 103"/>
                              <a:gd name="T171" fmla="*/ 103 h 335"/>
                              <a:gd name="T172" fmla="+- 0 5048 4950"/>
                              <a:gd name="T173" fmla="*/ T172 w 2131"/>
                              <a:gd name="T174" fmla="+- 0 340 103"/>
                              <a:gd name="T175" fmla="*/ 340 h 335"/>
                              <a:gd name="T176" fmla="+- 0 4998 4950"/>
                              <a:gd name="T177" fmla="*/ T176 w 2131"/>
                              <a:gd name="T178" fmla="+- 0 340 103"/>
                              <a:gd name="T179" fmla="*/ 340 h 335"/>
                              <a:gd name="T180" fmla="+- 0 5029 4950"/>
                              <a:gd name="T181" fmla="*/ T180 w 2131"/>
                              <a:gd name="T182" fmla="+- 0 354 103"/>
                              <a:gd name="T183" fmla="*/ 354 h 335"/>
                              <a:gd name="T184" fmla="+- 0 5048 4950"/>
                              <a:gd name="T185" fmla="*/ T184 w 2131"/>
                              <a:gd name="T186" fmla="+- 0 340 103"/>
                              <a:gd name="T187" fmla="*/ 340 h 3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2131" h="335">
                                <a:moveTo>
                                  <a:pt x="148" y="150"/>
                                </a:moveTo>
                                <a:lnTo>
                                  <a:pt x="0" y="260"/>
                                </a:lnTo>
                                <a:lnTo>
                                  <a:pt x="169" y="335"/>
                                </a:lnTo>
                                <a:lnTo>
                                  <a:pt x="181" y="330"/>
                                </a:lnTo>
                                <a:lnTo>
                                  <a:pt x="185" y="320"/>
                                </a:lnTo>
                                <a:lnTo>
                                  <a:pt x="190" y="310"/>
                                </a:lnTo>
                                <a:lnTo>
                                  <a:pt x="185" y="298"/>
                                </a:lnTo>
                                <a:lnTo>
                                  <a:pt x="134" y="276"/>
                                </a:lnTo>
                                <a:lnTo>
                                  <a:pt x="42" y="276"/>
                                </a:lnTo>
                                <a:lnTo>
                                  <a:pt x="37" y="236"/>
                                </a:lnTo>
                                <a:lnTo>
                                  <a:pt x="111" y="227"/>
                                </a:lnTo>
                                <a:lnTo>
                                  <a:pt x="163" y="189"/>
                                </a:lnTo>
                                <a:lnTo>
                                  <a:pt x="172" y="182"/>
                                </a:lnTo>
                                <a:lnTo>
                                  <a:pt x="174" y="170"/>
                                </a:lnTo>
                                <a:lnTo>
                                  <a:pt x="161" y="152"/>
                                </a:lnTo>
                                <a:lnTo>
                                  <a:pt x="148" y="150"/>
                                </a:lnTo>
                                <a:close/>
                                <a:moveTo>
                                  <a:pt x="111" y="227"/>
                                </a:moveTo>
                                <a:lnTo>
                                  <a:pt x="37" y="236"/>
                                </a:lnTo>
                                <a:lnTo>
                                  <a:pt x="42" y="276"/>
                                </a:lnTo>
                                <a:lnTo>
                                  <a:pt x="76" y="272"/>
                                </a:lnTo>
                                <a:lnTo>
                                  <a:pt x="52" y="272"/>
                                </a:lnTo>
                                <a:lnTo>
                                  <a:pt x="48" y="237"/>
                                </a:lnTo>
                                <a:lnTo>
                                  <a:pt x="98" y="237"/>
                                </a:lnTo>
                                <a:lnTo>
                                  <a:pt x="111" y="227"/>
                                </a:lnTo>
                                <a:close/>
                                <a:moveTo>
                                  <a:pt x="116" y="267"/>
                                </a:moveTo>
                                <a:lnTo>
                                  <a:pt x="42" y="276"/>
                                </a:lnTo>
                                <a:lnTo>
                                  <a:pt x="134" y="276"/>
                                </a:lnTo>
                                <a:lnTo>
                                  <a:pt x="116" y="267"/>
                                </a:lnTo>
                                <a:close/>
                                <a:moveTo>
                                  <a:pt x="48" y="237"/>
                                </a:moveTo>
                                <a:lnTo>
                                  <a:pt x="52" y="272"/>
                                </a:lnTo>
                                <a:lnTo>
                                  <a:pt x="79" y="251"/>
                                </a:lnTo>
                                <a:lnTo>
                                  <a:pt x="48" y="237"/>
                                </a:lnTo>
                                <a:close/>
                                <a:moveTo>
                                  <a:pt x="79" y="251"/>
                                </a:moveTo>
                                <a:lnTo>
                                  <a:pt x="52" y="272"/>
                                </a:lnTo>
                                <a:lnTo>
                                  <a:pt x="76" y="272"/>
                                </a:lnTo>
                                <a:lnTo>
                                  <a:pt x="116" y="267"/>
                                </a:lnTo>
                                <a:lnTo>
                                  <a:pt x="79" y="251"/>
                                </a:lnTo>
                                <a:close/>
                                <a:moveTo>
                                  <a:pt x="2127" y="0"/>
                                </a:moveTo>
                                <a:lnTo>
                                  <a:pt x="111" y="227"/>
                                </a:lnTo>
                                <a:lnTo>
                                  <a:pt x="79" y="251"/>
                                </a:lnTo>
                                <a:lnTo>
                                  <a:pt x="116" y="267"/>
                                </a:lnTo>
                                <a:lnTo>
                                  <a:pt x="2131" y="40"/>
                                </a:lnTo>
                                <a:lnTo>
                                  <a:pt x="2127" y="0"/>
                                </a:lnTo>
                                <a:close/>
                                <a:moveTo>
                                  <a:pt x="98" y="237"/>
                                </a:moveTo>
                                <a:lnTo>
                                  <a:pt x="48" y="237"/>
                                </a:lnTo>
                                <a:lnTo>
                                  <a:pt x="79" y="251"/>
                                </a:lnTo>
                                <a:lnTo>
                                  <a:pt x="98" y="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870" y="-62"/>
                            <a:ext cx="6213" cy="1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04A7" w:rsidRDefault="00BE04A7">
                              <w:pPr>
                                <w:spacing w:before="71" w:line="251" w:lineRule="exact"/>
                                <w:ind w:left="143"/>
                                <w:rPr>
                                  <w:rFonts w:ascii="Arial"/>
                                  <w:i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Create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Trigger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</w:rPr>
                                <w:t>EmpBonus</w:t>
                              </w:r>
                            </w:p>
                            <w:p w:rsidR="00BE04A7" w:rsidRDefault="00BE04A7">
                              <w:pPr>
                                <w:spacing w:line="251" w:lineRule="exact"/>
                                <w:ind w:left="143"/>
                                <w:rPr>
                                  <w:rFonts w:ascii="Arial"/>
                                  <w:i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Before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Insert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Or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Update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On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</w:rPr>
                                <w:t>Employee</w:t>
                              </w:r>
                            </w:p>
                            <w:p w:rsidR="00BE04A7" w:rsidRDefault="00BE04A7">
                              <w:pPr>
                                <w:spacing w:before="2"/>
                                <w:ind w:left="143" w:right="4583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For Each Row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  <w:spacing w:val="-5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Begin</w:t>
                              </w:r>
                            </w:p>
                            <w:p w:rsidR="00BE04A7" w:rsidRDefault="00BE04A7">
                              <w:pPr>
                                <w:spacing w:line="256" w:lineRule="exact"/>
                                <w:ind w:left="512"/>
                              </w:pPr>
                              <w:r>
                                <w:rPr>
                                  <w:w w:val="95"/>
                                </w:rPr>
                                <w:t>:new.bonus</w:t>
                              </w:r>
                              <w:r>
                                <w:rPr>
                                  <w:spacing w:val="-1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</w:rPr>
                                <w:t>:= :new.salary</w:t>
                              </w:r>
                              <w:r>
                                <w:rPr>
                                  <w:spacing w:val="5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</w:rPr>
                                <w:t>* 0.03;</w:t>
                              </w:r>
                            </w:p>
                            <w:p w:rsidR="00BE04A7" w:rsidRDefault="00BE04A7">
                              <w:pPr>
                                <w:spacing w:line="249" w:lineRule="exact"/>
                                <w:ind w:left="143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00000"/>
                                </w:rPr>
                                <w:t>End;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48" style="position:absolute;left:0;text-align:left;margin-left:43.5pt;margin-top:-3.1pt;width:310.65pt;height:92.35pt;z-index:15792128;mso-position-horizontal-relative:page" coordorigin="870,-62" coordsize="6213,18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">
                <v:rect id="Rectangle 38" o:spid="_x0000_s1049" style="position:absolute;left:870;top:-62;width:5024;height:1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4M0cYA&#10;AADbAAAADwAAAGRycy9kb3ducmV2LnhtbESP3WrCQBSE7wt9h+UUvGs2FfwhuooILYWKaFpB7w7Z&#10;YxKaPZvubjX69K5Q6OUwM98w03lnGnEi52vLCl6SFARxYXXNpYKvz9fnMQgfkDU2lknBhTzMZ48P&#10;U8y0PfOWTnkoRYSwz1BBFUKbSemLigz6xLbE0TtaZzBE6UqpHZ4j3DSyn6ZDabDmuFBhS8uKiu/8&#10;1yjYXQejH5MfFuhGy/bjbe/Xm8NKqd5Tt5iACNSF//Bf+10rGPfh/iX+AD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b4M0cYAAADbAAAADwAAAAAAAAAAAAAAAACYAgAAZHJz&#10;L2Rvd25yZXYueG1sUEsFBgAAAAAEAAQA9QAAAIsDAAAAAA==&#10;" fillcolor="#dbe4f0" stroked="f"/>
                <v:shape id="AutoShape 37" o:spid="_x0000_s1050" style="position:absolute;left:4606;top:1223;width:2477;height:561;visibility:visible;mso-wrap-style:square;v-text-anchor:top" coordsize="2477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TgvcUA&#10;AADbAAAADwAAAGRycy9kb3ducmV2LnhtbESPQWvCQBSE74X+h+UVetNNi7UxukopDQqemujB2yP7&#10;TEKyb0N2TdJ/7xYKPQ4z8w2z2U2mFQP1rras4GUegSAurK65VHDK01kMwnlkja1lUvBDDnbbx4cN&#10;JtqO/E1D5ksRIOwSVFB53yVSuqIig25uO+LgXW1v0AfZl1L3OAa4aeVrFC2lwZrDQoUdfVZUNNnN&#10;KLh0t7di0S6/jml83r83q32cEyv1/DR9rEF4mvx/+K990AriBfx+CT9Ab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hOC9xQAAANsAAAAPAAAAAAAAAAAAAAAAAJgCAABkcnMv&#10;ZG93bnJldi54bWxQSwUGAAAAAAQABAD1AAAAigMAAAAA&#10;" path="m116,63l78,76r30,26l2469,560r8,-39l116,63xm174,l,61,131,175r8,7l151,181r8,-8l166,165r-1,-13l157,145,108,102,35,88,43,49r113,l187,38r6,-12l189,16,186,5,174,xm43,49l35,88r73,14l91,87r-45,l52,53r15,l43,49xm52,53l46,87,78,76,52,53xm78,76l46,87r45,l78,76xm67,53r-15,l78,76,116,63,67,53xm156,49l43,49r73,14l156,49xe" fillcolor="gray" stroked="f">
                  <v:fill opacity="24929f"/>
                  <v:path arrowok="t" o:connecttype="custom" o:connectlocs="116,1287;78,1300;108,1326;2469,1784;2477,1745;116,1287;174,1224;0,1285;131,1399;139,1406;151,1405;159,1397;166,1389;165,1376;157,1369;108,1326;35,1312;43,1273;156,1273;187,1262;193,1250;189,1240;186,1229;174,1224;43,1273;35,1312;108,1326;91,1311;46,1311;52,1277;67,1277;43,1273;52,1277;46,1311;78,1300;52,1277;78,1300;46,1311;91,1311;78,1300;67,1277;52,1277;78,1300;116,1287;67,1277;156,1273;43,1273;116,1287;156,1273" o:connectangles="0,0,0,0,0,0,0,0,0,0,0,0,0,0,0,0,0,0,0,0,0,0,0,0,0,0,0,0,0,0,0,0,0,0,0,0,0,0,0,0,0,0,0,0,0,0,0,0,0"/>
                </v:shape>
                <v:shape id="AutoShape 36" o:spid="_x0000_s1051" style="position:absolute;left:4606;top:1192;width:2477;height:561;visibility:visible;mso-wrap-style:square;v-text-anchor:top" coordsize="2477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N6a8AA&#10;AADbAAAADwAAAGRycy9kb3ducmV2LnhtbESP0YrCMBRE34X9h3AX9k1ThRWpRhFBUOrLqh9waa5N&#10;aXNTklTr3xtB2MdhZs4wq81gW3EnH2rHCqaTDARx6XTNlYLrZT9egAgRWWPrmBQ8KcBm/TVaYa7d&#10;g//ofo6VSBAOOSowMXa5lKE0ZDFMXEecvJvzFmOSvpLa4yPBbStnWTaXFmtOCwY72hkqm3NvFcT+&#10;t7jgcWsO/elZFE12anwZlPr5HrZLEJGG+B/+tA9awWIO7y/pB8j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IN6a8AAAADbAAAADwAAAAAAAAAAAAAAAACYAgAAZHJzL2Rvd25y&#10;ZXYueG1sUEsFBgAAAAAEAAQA9QAAAIUDAAAAAA==&#10;" path="m116,63l78,76r30,26l2469,561r8,-40l116,63xm174,l,61,131,175r8,8l151,182r8,-9l166,165r-1,-12l157,145,108,102,35,88,43,49r113,l187,38r6,-11l189,16,186,6,174,xm43,49l35,88r73,14l91,88r-45,l52,54r15,l43,49xm52,54l46,88,78,76,52,54xm78,76l46,88r45,l78,76xm67,54r-15,l78,76,116,63,67,54xm156,49l43,49r73,14l156,49xe" fillcolor="#4f81bc" stroked="f">
                  <v:path arrowok="t" o:connecttype="custom" o:connectlocs="116,1255;78,1268;108,1294;2469,1753;2477,1713;116,1255;174,1192;0,1253;131,1367;139,1375;151,1374;159,1365;166,1357;165,1345;157,1337;108,1294;35,1280;43,1241;156,1241;187,1230;193,1219;189,1208;186,1198;174,1192;43,1241;35,1280;108,1294;91,1280;46,1280;52,1246;67,1246;43,1241;52,1246;46,1280;78,1268;52,1246;78,1268;46,1280;91,1280;78,1268;67,1246;52,1246;78,1268;116,1255;67,1246;156,1241;43,1241;116,1255;156,1241" o:connectangles="0,0,0,0,0,0,0,0,0,0,0,0,0,0,0,0,0,0,0,0,0,0,0,0,0,0,0,0,0,0,0,0,0,0,0,0,0,0,0,0,0,0,0,0,0,0,0,0,0"/>
                </v:shape>
                <v:shape id="AutoShape 35" o:spid="_x0000_s1052" style="position:absolute;left:4950;top:134;width:2131;height:335;visibility:visible;mso-wrap-style:square;v-text-anchor:top" coordsize="2131,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hwfr4A&#10;AADbAAAADwAAAGRycy9kb3ducmV2LnhtbERPTYvCMBC9L/gfwgje1lQPUqpRRBA8Leq6oLehGdti&#10;MilJtsZ/bw4Le3y879UmWSMG8qFzrGA2LUAQ10533Ci4fO8/SxAhIms0jknBiwJs1qOPFVbaPflE&#10;wzk2IodwqFBBG2NfSRnqliyGqeuJM3d33mLM0DdSe3zmcGvkvCgW0mLHuaHFnnYt1Y/zr1VwO9LV&#10;H9P8pzfmMmxLZ1/pyyo1GaftEkSkFP/Ff+6DVlDmsflL/gFy/Q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74cH6+AAAA2wAAAA8AAAAAAAAAAAAAAAAAmAIAAGRycy9kb3ducmV2&#10;LnhtbFBLBQYAAAAABAAEAPUAAACDAwAAAAA=&#10;" path="m148,150l,260r169,74l181,330r4,-11l190,309r-5,-12l134,275r-92,l37,235r74,-8l163,188r9,-6l174,169r-7,-9l161,151r-13,-1xm111,227r-74,8l42,275r34,-4l52,271,48,237r50,l111,227xm115,267r-73,8l134,275r-19,-8xm48,237r4,34l79,251,48,237xm79,251l52,271r24,l115,267,79,251xm2127,l111,227,79,251r36,16l2131,40,2127,xm98,237r-50,l79,251,98,237xe" fillcolor="gray" stroked="f">
                  <v:fill opacity="24929f"/>
                  <v:path arrowok="t" o:connecttype="custom" o:connectlocs="148,285;0,395;169,469;181,465;185,454;190,444;185,432;134,410;42,410;37,370;111,362;163,323;172,317;174,304;167,295;161,286;148,285;111,362;37,370;42,410;76,406;52,406;48,372;98,372;111,362;115,402;42,410;134,410;115,402;48,372;52,406;79,386;48,372;79,386;52,406;76,406;115,402;79,386;2127,135;111,362;79,386;115,402;2131,175;2127,135;98,372;48,372;79,386;98,372" o:connectangles="0,0,0,0,0,0,0,0,0,0,0,0,0,0,0,0,0,0,0,0,0,0,0,0,0,0,0,0,0,0,0,0,0,0,0,0,0,0,0,0,0,0,0,0,0,0,0,0"/>
                </v:shape>
                <v:shape id="AutoShape 34" o:spid="_x0000_s1053" style="position:absolute;left:4950;top:103;width:2131;height:335;visibility:visible;mso-wrap-style:square;v-text-anchor:top" coordsize="2131,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Q8UsAA&#10;AADbAAAADwAAAGRycy9kb3ducmV2LnhtbERPy4rCMBTdD/gP4QruxtSKotUoMiK4ceFj4fLaXNtq&#10;cxOaTK1/bxYDszyc93LdmVq01PjKsoLRMAFBnFtdcaHgct59z0D4gKyxtkwK3uRhvep9LTHT9sVH&#10;ak+hEDGEfYYKyhBcJqXPSzLoh9YRR+5uG4MhwqaQusFXDDe1TJNkKg1WHBtKdPRTUv48/RoF40fr&#10;rjfeSlec2+3xcE+ns0mq1KDfbRYgAnXhX/zn3msF87g+fok/QK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sQ8UsAAAADbAAAADwAAAAAAAAAAAAAAAACYAgAAZHJzL2Rvd25y&#10;ZXYueG1sUEsFBgAAAAAEAAQA9QAAAIUDAAAAAA==&#10;" path="m148,150l,260r169,75l181,330r4,-10l190,310r-5,-12l134,276r-92,l37,236r74,-9l163,189r9,-7l174,170,161,152r-13,-2xm111,227r-74,9l42,276r34,-4l52,272,48,237r50,l111,227xm116,267r-74,9l134,276r-18,-9xm48,237r4,35l79,251,48,237xm79,251l52,272r24,l116,267,79,251xm2127,l111,227,79,251r37,16l2131,40,2127,xm98,237r-50,l79,251,98,237xe" fillcolor="#4f81bc" stroked="f">
                  <v:path arrowok="t" o:connecttype="custom" o:connectlocs="148,253;0,363;169,438;181,433;185,423;190,413;185,401;134,379;42,379;37,339;111,330;163,292;172,285;174,273;161,255;148,253;111,330;37,339;42,379;76,375;52,375;48,340;98,340;111,330;116,370;42,379;134,379;116,370;48,340;52,375;79,354;48,340;79,354;52,375;76,375;116,370;79,354;2127,103;111,330;79,354;116,370;2131,143;2127,103;98,340;48,340;79,354;98,340" o:connectangles="0,0,0,0,0,0,0,0,0,0,0,0,0,0,0,0,0,0,0,0,0,0,0,0,0,0,0,0,0,0,0,0,0,0,0,0,0,0,0,0,0,0,0,0,0,0,0"/>
                </v:shape>
                <v:shape id="Text Box 33" o:spid="_x0000_s1054" type="#_x0000_t202" style="position:absolute;left:870;top:-62;width:6213;height:1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SaAc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kG6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JoBxQAAANsAAAAPAAAAAAAAAAAAAAAAAJgCAABkcnMv&#10;ZG93bnJldi54bWxQSwUGAAAAAAQABAD1AAAAigMAAAAA&#10;" filled="f" stroked="f">
                  <v:textbox inset="0,0,0,0">
                    <w:txbxContent>
                      <w:p w:rsidR="00BE04A7" w:rsidRDefault="00BE04A7">
                        <w:pPr>
                          <w:spacing w:before="71" w:line="251" w:lineRule="exact"/>
                          <w:ind w:left="143"/>
                          <w:rPr>
                            <w:rFonts w:ascii="Arial"/>
                            <w:i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Create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Trigger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</w:rPr>
                          <w:t>EmpBonus</w:t>
                        </w:r>
                      </w:p>
                      <w:p w:rsidR="00BE04A7" w:rsidRDefault="00BE04A7">
                        <w:pPr>
                          <w:spacing w:line="251" w:lineRule="exact"/>
                          <w:ind w:left="143"/>
                          <w:rPr>
                            <w:rFonts w:ascii="Arial"/>
                            <w:i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Before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Insert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3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color w:val="800000"/>
                          </w:rPr>
                          <w:t>Or</w:t>
                        </w:r>
                        <w:proofErr w:type="gramEnd"/>
                        <w:r>
                          <w:rPr>
                            <w:rFonts w:ascii="Arial"/>
                            <w:b/>
                            <w:color w:val="800000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Update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On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</w:rPr>
                          <w:t>Employee</w:t>
                        </w:r>
                      </w:p>
                      <w:p w:rsidR="00BE04A7" w:rsidRDefault="00BE04A7">
                        <w:pPr>
                          <w:spacing w:before="2"/>
                          <w:ind w:left="143" w:right="4583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For Each Row</w:t>
                        </w:r>
                        <w:r>
                          <w:rPr>
                            <w:rFonts w:ascii="Arial"/>
                            <w:b/>
                            <w:color w:val="800000"/>
                            <w:spacing w:val="-5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800000"/>
                          </w:rPr>
                          <w:t>Begin</w:t>
                        </w:r>
                      </w:p>
                      <w:p w:rsidR="00BE04A7" w:rsidRDefault="00BE04A7">
                        <w:pPr>
                          <w:spacing w:line="256" w:lineRule="exact"/>
                          <w:ind w:left="512"/>
                        </w:pPr>
                        <w:proofErr w:type="gramStart"/>
                        <w:r>
                          <w:rPr>
                            <w:w w:val="95"/>
                          </w:rPr>
                          <w:t>:new.bonus</w:t>
                        </w:r>
                        <w:proofErr w:type="gramEnd"/>
                        <w:r>
                          <w:rPr>
                            <w:spacing w:val="-1"/>
                            <w:w w:val="95"/>
                          </w:rPr>
                          <w:t xml:space="preserve"> </w:t>
                        </w:r>
                        <w:r>
                          <w:rPr>
                            <w:w w:val="95"/>
                          </w:rPr>
                          <w:t>:= :new.salary</w:t>
                        </w:r>
                        <w:r>
                          <w:rPr>
                            <w:spacing w:val="5"/>
                            <w:w w:val="95"/>
                          </w:rPr>
                          <w:t xml:space="preserve"> </w:t>
                        </w:r>
                        <w:r>
                          <w:rPr>
                            <w:w w:val="95"/>
                          </w:rPr>
                          <w:t>* 0.03;</w:t>
                        </w:r>
                      </w:p>
                      <w:p w:rsidR="00BE04A7" w:rsidRDefault="00BE04A7">
                        <w:pPr>
                          <w:spacing w:line="249" w:lineRule="exact"/>
                          <w:ind w:left="143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800000"/>
                          </w:rPr>
                          <w:t>End;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B706F">
        <w:t>Indicate</w:t>
      </w:r>
      <w:r w:rsidR="009B706F">
        <w:rPr>
          <w:spacing w:val="-14"/>
        </w:rPr>
        <w:t xml:space="preserve"> </w:t>
      </w:r>
      <w:r w:rsidR="009B706F">
        <w:t>two</w:t>
      </w:r>
      <w:r w:rsidR="009B706F">
        <w:rPr>
          <w:spacing w:val="-14"/>
        </w:rPr>
        <w:t xml:space="preserve"> </w:t>
      </w:r>
      <w:r w:rsidR="009B706F">
        <w:t>events</w:t>
      </w:r>
      <w:r w:rsidR="009B706F">
        <w:rPr>
          <w:spacing w:val="-10"/>
        </w:rPr>
        <w:t xml:space="preserve"> </w:t>
      </w:r>
      <w:r w:rsidR="009B706F">
        <w:t>at</w:t>
      </w:r>
      <w:r w:rsidR="009B706F">
        <w:rPr>
          <w:spacing w:val="-10"/>
        </w:rPr>
        <w:t xml:space="preserve"> </w:t>
      </w:r>
      <w:r w:rsidR="009B706F">
        <w:t>the</w:t>
      </w:r>
      <w:r w:rsidR="009B706F">
        <w:rPr>
          <w:spacing w:val="-14"/>
        </w:rPr>
        <w:t xml:space="preserve"> </w:t>
      </w:r>
      <w:r w:rsidR="009B706F">
        <w:t>same</w:t>
      </w:r>
      <w:r w:rsidR="009B706F">
        <w:rPr>
          <w:spacing w:val="-8"/>
        </w:rPr>
        <w:t xml:space="preserve"> </w:t>
      </w:r>
      <w:r w:rsidR="009B706F">
        <w:t>time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8"/>
        <w:rPr>
          <w:sz w:val="20"/>
        </w:rPr>
      </w:pPr>
    </w:p>
    <w:p w:rsidR="00B14EA8" w:rsidRDefault="009B706F">
      <w:pPr>
        <w:pStyle w:val="BodyText"/>
        <w:spacing w:before="94" w:line="225" w:lineRule="auto"/>
        <w:ind w:left="6746"/>
      </w:pPr>
      <w:r>
        <w:t>The</w:t>
      </w:r>
      <w:r>
        <w:rPr>
          <w:spacing w:val="1"/>
        </w:rPr>
        <w:t xml:space="preserve"> </w:t>
      </w:r>
      <w:r>
        <w:t>bonus value</w:t>
      </w:r>
      <w:r>
        <w:rPr>
          <w:spacing w:val="7"/>
        </w:rPr>
        <w:t xml:space="preserve"> </w:t>
      </w:r>
      <w:r>
        <w:t>is always</w:t>
      </w:r>
      <w:r>
        <w:rPr>
          <w:spacing w:val="5"/>
        </w:rPr>
        <w:t xml:space="preserve"> </w:t>
      </w:r>
      <w:r>
        <w:t>computed</w:t>
      </w:r>
      <w:r>
        <w:rPr>
          <w:spacing w:val="-66"/>
        </w:rPr>
        <w:t xml:space="preserve"> </w:t>
      </w:r>
      <w:r>
        <w:t>automatically</w:t>
      </w:r>
    </w:p>
    <w:p w:rsidR="00B14EA8" w:rsidRDefault="00B14EA8">
      <w:pPr>
        <w:spacing w:line="225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ListParagraph"/>
        <w:numPr>
          <w:ilvl w:val="0"/>
          <w:numId w:val="171"/>
        </w:numPr>
        <w:tabs>
          <w:tab w:val="left" w:pos="961"/>
        </w:tabs>
        <w:spacing w:before="80" w:line="343" w:lineRule="auto"/>
        <w:ind w:right="1269" w:hanging="178"/>
      </w:pPr>
      <w:r>
        <w:t>Suppose we want to check whenever an employee’s salary is greater than the salary of his or</w:t>
      </w:r>
      <w:r>
        <w:rPr>
          <w:spacing w:val="-66"/>
        </w:rPr>
        <w:t xml:space="preserve"> </w:t>
      </w:r>
      <w:r>
        <w:t>her</w:t>
      </w:r>
      <w:r>
        <w:rPr>
          <w:spacing w:val="-12"/>
        </w:rPr>
        <w:t xml:space="preserve"> </w:t>
      </w:r>
      <w:r>
        <w:t>direct</w:t>
      </w:r>
      <w:r>
        <w:rPr>
          <w:spacing w:val="-4"/>
        </w:rPr>
        <w:t xml:space="preserve"> </w:t>
      </w:r>
      <w:r>
        <w:t>supervisor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8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1"/>
          <w:numId w:val="171"/>
        </w:numPr>
        <w:tabs>
          <w:tab w:val="left" w:pos="1320"/>
          <w:tab w:val="left" w:pos="1321"/>
        </w:tabs>
        <w:spacing w:line="266" w:lineRule="exact"/>
      </w:pPr>
      <w:r>
        <w:t>Several</w:t>
      </w:r>
      <w:r>
        <w:rPr>
          <w:spacing w:val="-7"/>
        </w:rPr>
        <w:t xml:space="preserve"> </w:t>
      </w:r>
      <w:r>
        <w:t>events</w:t>
      </w:r>
      <w:r>
        <w:rPr>
          <w:spacing w:val="-6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trigger</w:t>
      </w:r>
      <w:r>
        <w:rPr>
          <w:spacing w:val="-8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rule:</w:t>
      </w:r>
    </w:p>
    <w:p w:rsidR="00B14EA8" w:rsidRDefault="009B706F">
      <w:pPr>
        <w:pStyle w:val="ListParagraph"/>
        <w:numPr>
          <w:ilvl w:val="2"/>
          <w:numId w:val="171"/>
        </w:numPr>
        <w:tabs>
          <w:tab w:val="left" w:pos="1566"/>
        </w:tabs>
        <w:spacing w:before="113"/>
        <w:ind w:hanging="246"/>
      </w:pPr>
      <w:r>
        <w:t>inserting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new</w:t>
      </w:r>
      <w:r>
        <w:rPr>
          <w:spacing w:val="-8"/>
        </w:rPr>
        <w:t xml:space="preserve"> </w:t>
      </w:r>
      <w:r>
        <w:t>employee</w:t>
      </w:r>
      <w:r>
        <w:rPr>
          <w:spacing w:val="-1"/>
        </w:rPr>
        <w:t xml:space="preserve"> </w:t>
      </w:r>
      <w:r>
        <w:t>record</w:t>
      </w:r>
    </w:p>
    <w:p w:rsidR="00B14EA8" w:rsidRDefault="009B706F">
      <w:pPr>
        <w:pStyle w:val="ListParagraph"/>
        <w:numPr>
          <w:ilvl w:val="2"/>
          <w:numId w:val="171"/>
        </w:numPr>
        <w:tabs>
          <w:tab w:val="left" w:pos="1566"/>
        </w:tabs>
        <w:spacing w:before="118"/>
        <w:ind w:hanging="246"/>
      </w:pPr>
      <w:r>
        <w:t>changing an</w:t>
      </w:r>
      <w:r>
        <w:rPr>
          <w:spacing w:val="7"/>
        </w:rPr>
        <w:t xml:space="preserve"> </w:t>
      </w:r>
      <w:r>
        <w:t>employee’s</w:t>
      </w:r>
      <w:r>
        <w:rPr>
          <w:spacing w:val="4"/>
        </w:rPr>
        <w:t xml:space="preserve"> </w:t>
      </w:r>
      <w:r>
        <w:t>salary</w:t>
      </w:r>
      <w:r>
        <w:rPr>
          <w:spacing w:val="-1"/>
        </w:rPr>
        <w:t xml:space="preserve"> </w:t>
      </w:r>
      <w:r>
        <w:t>or</w:t>
      </w:r>
    </w:p>
    <w:p w:rsidR="00B14EA8" w:rsidRDefault="009B706F">
      <w:pPr>
        <w:pStyle w:val="ListParagraph"/>
        <w:numPr>
          <w:ilvl w:val="2"/>
          <w:numId w:val="171"/>
        </w:numPr>
        <w:tabs>
          <w:tab w:val="left" w:pos="1566"/>
        </w:tabs>
        <w:spacing w:before="114"/>
        <w:ind w:hanging="246"/>
      </w:pPr>
      <w:r>
        <w:t>changing</w:t>
      </w:r>
      <w:r>
        <w:rPr>
          <w:spacing w:val="3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t>employee’s</w:t>
      </w:r>
      <w:r>
        <w:rPr>
          <w:spacing w:val="8"/>
        </w:rPr>
        <w:t xml:space="preserve"> </w:t>
      </w:r>
      <w:r>
        <w:t>supervisor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1"/>
          <w:numId w:val="171"/>
        </w:numPr>
        <w:tabs>
          <w:tab w:val="left" w:pos="1320"/>
          <w:tab w:val="left" w:pos="1321"/>
        </w:tabs>
        <w:spacing w:before="204" w:line="340" w:lineRule="auto"/>
        <w:ind w:right="970"/>
      </w:pPr>
      <w:r>
        <w:rPr>
          <w:w w:val="105"/>
        </w:rPr>
        <w:t>Suppose</w:t>
      </w:r>
      <w:r>
        <w:rPr>
          <w:spacing w:val="12"/>
          <w:w w:val="105"/>
        </w:rPr>
        <w:t xml:space="preserve"> </w:t>
      </w:r>
      <w:r>
        <w:rPr>
          <w:w w:val="105"/>
        </w:rPr>
        <w:t>that</w:t>
      </w:r>
      <w:r>
        <w:rPr>
          <w:spacing w:val="12"/>
          <w:w w:val="105"/>
        </w:rPr>
        <w:t xml:space="preserve"> </w:t>
      </w:r>
      <w:r>
        <w:rPr>
          <w:w w:val="105"/>
        </w:rPr>
        <w:t>the</w:t>
      </w:r>
      <w:r>
        <w:rPr>
          <w:spacing w:val="12"/>
          <w:w w:val="105"/>
        </w:rPr>
        <w:t xml:space="preserve"> </w:t>
      </w:r>
      <w:r>
        <w:rPr>
          <w:w w:val="105"/>
        </w:rPr>
        <w:t>action</w:t>
      </w:r>
      <w:r>
        <w:rPr>
          <w:spacing w:val="12"/>
          <w:w w:val="105"/>
        </w:rPr>
        <w:t xml:space="preserve"> </w:t>
      </w:r>
      <w:r>
        <w:rPr>
          <w:w w:val="105"/>
        </w:rPr>
        <w:t>to</w:t>
      </w:r>
      <w:r>
        <w:rPr>
          <w:spacing w:val="12"/>
          <w:w w:val="105"/>
        </w:rPr>
        <w:t xml:space="preserve"> </w:t>
      </w:r>
      <w:r>
        <w:rPr>
          <w:w w:val="105"/>
        </w:rPr>
        <w:t>take</w:t>
      </w:r>
      <w:r>
        <w:rPr>
          <w:spacing w:val="16"/>
          <w:w w:val="105"/>
        </w:rPr>
        <w:t xml:space="preserve"> </w:t>
      </w:r>
      <w:r>
        <w:rPr>
          <w:w w:val="105"/>
        </w:rPr>
        <w:t>would</w:t>
      </w:r>
      <w:r>
        <w:rPr>
          <w:spacing w:val="8"/>
          <w:w w:val="105"/>
        </w:rPr>
        <w:t xml:space="preserve"> </w:t>
      </w:r>
      <w:r>
        <w:rPr>
          <w:w w:val="105"/>
        </w:rPr>
        <w:t>be</w:t>
      </w:r>
      <w:r>
        <w:rPr>
          <w:spacing w:val="12"/>
          <w:w w:val="105"/>
        </w:rPr>
        <w:t xml:space="preserve"> </w:t>
      </w:r>
      <w:r>
        <w:rPr>
          <w:w w:val="105"/>
        </w:rPr>
        <w:t>to</w:t>
      </w:r>
      <w:r>
        <w:rPr>
          <w:spacing w:val="12"/>
          <w:w w:val="105"/>
        </w:rPr>
        <w:t xml:space="preserve"> </w:t>
      </w:r>
      <w:r>
        <w:rPr>
          <w:w w:val="105"/>
        </w:rPr>
        <w:t>call</w:t>
      </w:r>
      <w:r>
        <w:rPr>
          <w:spacing w:val="10"/>
          <w:w w:val="105"/>
        </w:rPr>
        <w:t xml:space="preserve"> </w:t>
      </w:r>
      <w:r>
        <w:rPr>
          <w:w w:val="105"/>
        </w:rPr>
        <w:t>an</w:t>
      </w:r>
      <w:r>
        <w:rPr>
          <w:spacing w:val="12"/>
          <w:w w:val="105"/>
        </w:rPr>
        <w:t xml:space="preserve"> </w:t>
      </w:r>
      <w:r>
        <w:rPr>
          <w:w w:val="105"/>
        </w:rPr>
        <w:t>external</w:t>
      </w:r>
      <w:r>
        <w:rPr>
          <w:spacing w:val="10"/>
          <w:w w:val="105"/>
        </w:rPr>
        <w:t xml:space="preserve"> </w:t>
      </w:r>
      <w:r>
        <w:rPr>
          <w:w w:val="105"/>
        </w:rPr>
        <w:t>stored</w:t>
      </w:r>
      <w:r>
        <w:rPr>
          <w:spacing w:val="8"/>
          <w:w w:val="105"/>
        </w:rPr>
        <w:t xml:space="preserve"> </w:t>
      </w:r>
      <w:r>
        <w:rPr>
          <w:w w:val="105"/>
        </w:rPr>
        <w:t>procedure</w:t>
      </w:r>
      <w:r>
        <w:rPr>
          <w:spacing w:val="-70"/>
          <w:w w:val="105"/>
        </w:rPr>
        <w:t xml:space="preserve"> </w:t>
      </w:r>
      <w:r>
        <w:rPr>
          <w:w w:val="105"/>
        </w:rPr>
        <w:t>SALARY_VIOLATION</w:t>
      </w:r>
      <w:r>
        <w:rPr>
          <w:spacing w:val="-14"/>
          <w:w w:val="105"/>
        </w:rPr>
        <w:t xml:space="preserve"> </w:t>
      </w:r>
      <w:r>
        <w:rPr>
          <w:w w:val="105"/>
        </w:rPr>
        <w:t>which</w:t>
      </w:r>
      <w:r>
        <w:rPr>
          <w:spacing w:val="-14"/>
          <w:w w:val="105"/>
        </w:rPr>
        <w:t xml:space="preserve"> </w:t>
      </w:r>
      <w:r>
        <w:rPr>
          <w:w w:val="105"/>
        </w:rPr>
        <w:t>will</w:t>
      </w:r>
      <w:r>
        <w:rPr>
          <w:spacing w:val="-13"/>
          <w:w w:val="105"/>
        </w:rPr>
        <w:t xml:space="preserve"> </w:t>
      </w:r>
      <w:r>
        <w:rPr>
          <w:w w:val="105"/>
        </w:rPr>
        <w:t>notify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supervisor</w:t>
      </w:r>
    </w:p>
    <w:p w:rsidR="00B14EA8" w:rsidRDefault="00B14EA8">
      <w:pPr>
        <w:pStyle w:val="BodyText"/>
        <w:spacing w:before="3"/>
        <w:rPr>
          <w:sz w:val="31"/>
        </w:rPr>
      </w:pPr>
    </w:p>
    <w:p w:rsidR="00B14EA8" w:rsidRDefault="009B706F">
      <w:pPr>
        <w:ind w:left="2041"/>
      </w:pPr>
      <w:r>
        <w:rPr>
          <w:rFonts w:ascii="Arial"/>
          <w:b/>
          <w:spacing w:val="-1"/>
          <w:w w:val="105"/>
        </w:rPr>
        <w:t>CREATE</w:t>
      </w:r>
      <w:r>
        <w:rPr>
          <w:rFonts w:ascii="Arial"/>
          <w:b/>
          <w:spacing w:val="-15"/>
          <w:w w:val="105"/>
        </w:rPr>
        <w:t xml:space="preserve"> </w:t>
      </w:r>
      <w:r>
        <w:rPr>
          <w:rFonts w:ascii="Arial"/>
          <w:b/>
          <w:spacing w:val="-1"/>
          <w:w w:val="105"/>
        </w:rPr>
        <w:t>TRIGGER</w:t>
      </w:r>
      <w:r>
        <w:rPr>
          <w:rFonts w:ascii="Arial"/>
          <w:b/>
          <w:spacing w:val="-14"/>
          <w:w w:val="105"/>
        </w:rPr>
        <w:t xml:space="preserve"> </w:t>
      </w:r>
      <w:r>
        <w:rPr>
          <w:w w:val="105"/>
        </w:rPr>
        <w:t>SALARY_VIOLATION</w:t>
      </w:r>
    </w:p>
    <w:p w:rsidR="00B14EA8" w:rsidRDefault="009B706F">
      <w:pPr>
        <w:spacing w:before="113"/>
        <w:ind w:left="2041"/>
      </w:pPr>
      <w:r>
        <w:rPr>
          <w:rFonts w:ascii="Arial"/>
          <w:b/>
          <w:w w:val="105"/>
        </w:rPr>
        <w:t>BEFORE</w:t>
      </w:r>
      <w:r>
        <w:rPr>
          <w:rFonts w:ascii="Arial"/>
          <w:b/>
          <w:spacing w:val="1"/>
          <w:w w:val="105"/>
        </w:rPr>
        <w:t xml:space="preserve"> </w:t>
      </w:r>
      <w:r>
        <w:rPr>
          <w:rFonts w:ascii="Arial"/>
          <w:b/>
          <w:w w:val="105"/>
        </w:rPr>
        <w:t>INSERT OR UPDATE</w:t>
      </w:r>
      <w:r>
        <w:rPr>
          <w:rFonts w:ascii="Arial"/>
          <w:b/>
          <w:spacing w:val="2"/>
          <w:w w:val="105"/>
        </w:rPr>
        <w:t xml:space="preserve"> </w:t>
      </w:r>
      <w:r>
        <w:rPr>
          <w:rFonts w:ascii="Arial"/>
          <w:b/>
          <w:w w:val="105"/>
        </w:rPr>
        <w:t>OF</w:t>
      </w:r>
      <w:r>
        <w:rPr>
          <w:rFonts w:ascii="Arial"/>
          <w:b/>
          <w:spacing w:val="-2"/>
          <w:w w:val="105"/>
        </w:rPr>
        <w:t xml:space="preserve"> </w:t>
      </w:r>
      <w:r>
        <w:rPr>
          <w:w w:val="105"/>
        </w:rPr>
        <w:t>SALARY,</w:t>
      </w:r>
      <w:r>
        <w:rPr>
          <w:spacing w:val="-12"/>
          <w:w w:val="105"/>
        </w:rPr>
        <w:t xml:space="preserve"> </w:t>
      </w:r>
      <w:r>
        <w:rPr>
          <w:w w:val="105"/>
        </w:rPr>
        <w:t>SUPERVISOR_SSN</w:t>
      </w:r>
    </w:p>
    <w:p w:rsidR="00B14EA8" w:rsidRDefault="009B706F">
      <w:pPr>
        <w:spacing w:before="113"/>
        <w:ind w:left="2041"/>
      </w:pPr>
      <w:r>
        <w:rPr>
          <w:rFonts w:ascii="Arial"/>
          <w:b/>
          <w:w w:val="110"/>
        </w:rPr>
        <w:t>ON</w:t>
      </w:r>
      <w:r>
        <w:rPr>
          <w:rFonts w:ascii="Arial"/>
          <w:b/>
          <w:spacing w:val="-4"/>
          <w:w w:val="110"/>
        </w:rPr>
        <w:t xml:space="preserve"> </w:t>
      </w:r>
      <w:r>
        <w:rPr>
          <w:w w:val="110"/>
        </w:rPr>
        <w:t>EMPLOYEE</w:t>
      </w:r>
    </w:p>
    <w:p w:rsidR="00B14EA8" w:rsidRDefault="009B706F">
      <w:pPr>
        <w:pStyle w:val="Heading7"/>
        <w:spacing w:before="126"/>
        <w:ind w:left="2041"/>
      </w:pPr>
      <w:r>
        <w:t>FOR</w:t>
      </w:r>
      <w:r>
        <w:rPr>
          <w:spacing w:val="-2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t>ROW</w:t>
      </w:r>
    </w:p>
    <w:p w:rsidR="00B14EA8" w:rsidRDefault="009B706F">
      <w:pPr>
        <w:spacing w:before="112"/>
        <w:ind w:left="2041"/>
      </w:pPr>
      <w:r>
        <w:rPr>
          <w:rFonts w:ascii="Arial"/>
          <w:b/>
        </w:rPr>
        <w:t>WHEN</w:t>
      </w:r>
      <w:r>
        <w:rPr>
          <w:rFonts w:ascii="Arial"/>
          <w:b/>
          <w:spacing w:val="25"/>
        </w:rPr>
        <w:t xml:space="preserve"> </w:t>
      </w:r>
      <w:r>
        <w:t>(</w:t>
      </w:r>
      <w:r>
        <w:rPr>
          <w:spacing w:val="32"/>
        </w:rPr>
        <w:t xml:space="preserve"> </w:t>
      </w:r>
      <w:r>
        <w:rPr>
          <w:rFonts w:ascii="Arial"/>
          <w:b/>
        </w:rPr>
        <w:t>NEW</w:t>
      </w:r>
      <w:r>
        <w:t>.SALARY</w:t>
      </w:r>
      <w:r>
        <w:rPr>
          <w:spacing w:val="22"/>
        </w:rPr>
        <w:t xml:space="preserve"> </w:t>
      </w:r>
      <w:r>
        <w:t>&gt;</w:t>
      </w:r>
      <w:r>
        <w:rPr>
          <w:spacing w:val="21"/>
        </w:rPr>
        <w:t xml:space="preserve"> </w:t>
      </w:r>
      <w:r>
        <w:t>(</w:t>
      </w:r>
      <w:r>
        <w:rPr>
          <w:spacing w:val="29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43"/>
        </w:rPr>
        <w:t xml:space="preserve"> </w:t>
      </w:r>
      <w:r>
        <w:t>SALARY</w:t>
      </w:r>
      <w:r>
        <w:rPr>
          <w:spacing w:val="23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26"/>
        </w:rPr>
        <w:t xml:space="preserve"> </w:t>
      </w:r>
      <w:r>
        <w:t>EMPLOYEE</w:t>
      </w:r>
    </w:p>
    <w:p w:rsidR="00B14EA8" w:rsidRDefault="009B706F">
      <w:pPr>
        <w:spacing w:before="113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40"/>
        </w:rPr>
        <w:t xml:space="preserve"> </w:t>
      </w:r>
      <w:r>
        <w:t>SSN</w:t>
      </w:r>
      <w:r>
        <w:rPr>
          <w:spacing w:val="28"/>
        </w:rPr>
        <w:t xml:space="preserve"> </w:t>
      </w:r>
      <w:r>
        <w:t>=</w:t>
      </w:r>
      <w:r>
        <w:rPr>
          <w:spacing w:val="30"/>
        </w:rPr>
        <w:t xml:space="preserve"> </w:t>
      </w:r>
      <w:r>
        <w:rPr>
          <w:rFonts w:ascii="Arial"/>
          <w:b/>
        </w:rPr>
        <w:t>NEW</w:t>
      </w:r>
      <w:r>
        <w:t>.SUPERVISOR_SSN</w:t>
      </w:r>
      <w:r>
        <w:rPr>
          <w:spacing w:val="20"/>
        </w:rPr>
        <w:t xml:space="preserve"> </w:t>
      </w:r>
      <w:r>
        <w:t>)</w:t>
      </w:r>
      <w:r>
        <w:rPr>
          <w:spacing w:val="26"/>
        </w:rPr>
        <w:t xml:space="preserve"> </w:t>
      </w:r>
      <w:r>
        <w:t>)</w:t>
      </w:r>
    </w:p>
    <w:p w:rsidR="00B14EA8" w:rsidRDefault="009B706F">
      <w:pPr>
        <w:pStyle w:val="BodyText"/>
        <w:spacing w:before="113"/>
        <w:ind w:left="2041"/>
      </w:pPr>
      <w:r>
        <w:t>INFORM_SUPERVISOR(</w:t>
      </w:r>
      <w:r>
        <w:rPr>
          <w:rFonts w:ascii="Arial"/>
          <w:b/>
        </w:rPr>
        <w:t>NEW</w:t>
      </w:r>
      <w:r>
        <w:t>.Supervisor_ssn,</w:t>
      </w:r>
      <w:r>
        <w:rPr>
          <w:rFonts w:ascii="Arial"/>
          <w:b/>
        </w:rPr>
        <w:t>NEW</w:t>
      </w:r>
      <w:r>
        <w:t xml:space="preserve">.Ssn  </w:t>
      </w:r>
      <w:r>
        <w:rPr>
          <w:spacing w:val="31"/>
        </w:rPr>
        <w:t xml:space="preserve"> </w:t>
      </w:r>
      <w:r>
        <w:t>);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1"/>
          <w:numId w:val="171"/>
        </w:numPr>
        <w:tabs>
          <w:tab w:val="left" w:pos="1320"/>
          <w:tab w:val="left" w:pos="1321"/>
        </w:tabs>
        <w:spacing w:before="207" w:line="340" w:lineRule="auto"/>
        <w:ind w:right="1681"/>
      </w:pPr>
      <w:r>
        <w:t>The</w:t>
      </w:r>
      <w:r>
        <w:rPr>
          <w:spacing w:val="2"/>
        </w:rPr>
        <w:t xml:space="preserve"> </w:t>
      </w:r>
      <w:r>
        <w:t>trigger</w:t>
      </w:r>
      <w:r>
        <w:rPr>
          <w:spacing w:val="5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given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name</w:t>
      </w:r>
      <w:r>
        <w:rPr>
          <w:spacing w:val="3"/>
        </w:rPr>
        <w:t xml:space="preserve"> </w:t>
      </w:r>
      <w:r>
        <w:t>SALARY_VIOLATION,</w:t>
      </w:r>
      <w:r>
        <w:rPr>
          <w:spacing w:val="8"/>
        </w:rPr>
        <w:t xml:space="preserve"> </w:t>
      </w:r>
      <w:r>
        <w:t>which</w:t>
      </w:r>
      <w:r>
        <w:rPr>
          <w:spacing w:val="9"/>
        </w:rPr>
        <w:t xml:space="preserve"> </w:t>
      </w:r>
      <w:r>
        <w:t>can</w:t>
      </w:r>
      <w:r>
        <w:rPr>
          <w:spacing w:val="3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used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remove</w:t>
      </w:r>
      <w:r>
        <w:rPr>
          <w:spacing w:val="3"/>
        </w:rPr>
        <w:t xml:space="preserve"> </w:t>
      </w:r>
      <w:r>
        <w:t>or</w:t>
      </w:r>
      <w:r>
        <w:rPr>
          <w:spacing w:val="-66"/>
        </w:rPr>
        <w:t xml:space="preserve"> </w:t>
      </w:r>
      <w:r>
        <w:rPr>
          <w:w w:val="105"/>
        </w:rPr>
        <w:t>deactivate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trigger</w:t>
      </w:r>
      <w:r>
        <w:rPr>
          <w:spacing w:val="-14"/>
          <w:w w:val="105"/>
        </w:rPr>
        <w:t xml:space="preserve"> </w:t>
      </w:r>
      <w:r>
        <w:rPr>
          <w:w w:val="105"/>
        </w:rPr>
        <w:t>later</w:t>
      </w:r>
    </w:p>
    <w:p w:rsidR="00B14EA8" w:rsidRDefault="009B706F">
      <w:pPr>
        <w:pStyle w:val="ListParagraph"/>
        <w:numPr>
          <w:ilvl w:val="1"/>
          <w:numId w:val="171"/>
        </w:numPr>
        <w:tabs>
          <w:tab w:val="left" w:pos="1320"/>
          <w:tab w:val="left" w:pos="1321"/>
        </w:tabs>
        <w:spacing w:before="3" w:line="340" w:lineRule="auto"/>
        <w:ind w:right="1204"/>
      </w:pPr>
      <w:r>
        <w:t>In this example the events are: inserting a new employee record, changing an employee’s</w:t>
      </w:r>
      <w:r>
        <w:rPr>
          <w:spacing w:val="-66"/>
        </w:rPr>
        <w:t xml:space="preserve"> </w:t>
      </w:r>
      <w:r>
        <w:t>salary,</w:t>
      </w:r>
      <w:r>
        <w:rPr>
          <w:spacing w:val="-11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changing</w:t>
      </w:r>
      <w:r>
        <w:rPr>
          <w:spacing w:val="-9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employee’s</w:t>
      </w:r>
      <w:r>
        <w:rPr>
          <w:spacing w:val="-6"/>
        </w:rPr>
        <w:t xml:space="preserve"> </w:t>
      </w:r>
      <w:r>
        <w:t>supervisor</w:t>
      </w:r>
    </w:p>
    <w:p w:rsidR="00B14EA8" w:rsidRDefault="009B706F">
      <w:pPr>
        <w:pStyle w:val="ListParagraph"/>
        <w:numPr>
          <w:ilvl w:val="1"/>
          <w:numId w:val="171"/>
        </w:numPr>
        <w:tabs>
          <w:tab w:val="left" w:pos="1320"/>
          <w:tab w:val="left" w:pos="1321"/>
        </w:tabs>
        <w:spacing w:before="8"/>
      </w:pPr>
      <w:r>
        <w:t>The</w:t>
      </w:r>
      <w:r>
        <w:rPr>
          <w:spacing w:val="17"/>
        </w:rPr>
        <w:t xml:space="preserve"> </w:t>
      </w:r>
      <w:r>
        <w:t>action</w:t>
      </w:r>
      <w:r>
        <w:rPr>
          <w:spacing w:val="25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execute</w:t>
      </w:r>
      <w:r>
        <w:rPr>
          <w:spacing w:val="1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stored</w:t>
      </w:r>
      <w:r>
        <w:rPr>
          <w:spacing w:val="17"/>
        </w:rPr>
        <w:t xml:space="preserve"> </w:t>
      </w:r>
      <w:r>
        <w:t>procedure</w:t>
      </w:r>
      <w:r>
        <w:rPr>
          <w:spacing w:val="17"/>
        </w:rPr>
        <w:t xml:space="preserve"> </w:t>
      </w:r>
      <w:r>
        <w:t>INFORM_SUPERVISOR</w:t>
      </w:r>
    </w:p>
    <w:p w:rsidR="00B14EA8" w:rsidRDefault="00B14EA8">
      <w:pPr>
        <w:pStyle w:val="BodyText"/>
        <w:spacing w:before="8"/>
        <w:rPr>
          <w:sz w:val="25"/>
        </w:rPr>
      </w:pPr>
    </w:p>
    <w:p w:rsidR="00B14EA8" w:rsidRDefault="009B706F">
      <w:pPr>
        <w:pStyle w:val="BodyText"/>
        <w:spacing w:line="343" w:lineRule="auto"/>
        <w:ind w:left="600" w:right="805"/>
      </w:pPr>
      <w:r>
        <w:t>Triggers</w:t>
      </w:r>
      <w:r>
        <w:rPr>
          <w:spacing w:val="1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used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various</w:t>
      </w:r>
      <w:r>
        <w:rPr>
          <w:spacing w:val="2"/>
        </w:rPr>
        <w:t xml:space="preserve"> </w:t>
      </w:r>
      <w:r>
        <w:t>applications,</w:t>
      </w:r>
      <w:r>
        <w:rPr>
          <w:spacing w:val="-4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maintaining</w:t>
      </w:r>
      <w:r>
        <w:rPr>
          <w:spacing w:val="-2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consistency,</w:t>
      </w:r>
      <w:r>
        <w:rPr>
          <w:spacing w:val="3"/>
        </w:rPr>
        <w:t xml:space="preserve"> </w:t>
      </w:r>
      <w:r>
        <w:t>monitoring</w:t>
      </w:r>
      <w:r>
        <w:rPr>
          <w:spacing w:val="-66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updates.</w:t>
      </w:r>
    </w:p>
    <w:p w:rsidR="00B14EA8" w:rsidRDefault="009B706F">
      <w:pPr>
        <w:spacing w:before="206"/>
        <w:ind w:left="691"/>
        <w:rPr>
          <w:rFonts w:ascii="Arial"/>
          <w:b/>
          <w:sz w:val="24"/>
        </w:rPr>
      </w:pPr>
      <w:r>
        <w:rPr>
          <w:rFonts w:ascii="Arial"/>
          <w:b/>
          <w:sz w:val="24"/>
        </w:rPr>
        <w:t>Assertions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vs.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Triggers</w:t>
      </w:r>
    </w:p>
    <w:p w:rsidR="00B14EA8" w:rsidRDefault="009B706F">
      <w:pPr>
        <w:pStyle w:val="ListParagraph"/>
        <w:numPr>
          <w:ilvl w:val="1"/>
          <w:numId w:val="171"/>
        </w:numPr>
        <w:tabs>
          <w:tab w:val="left" w:pos="1320"/>
          <w:tab w:val="left" w:pos="1321"/>
        </w:tabs>
        <w:spacing w:before="132" w:line="340" w:lineRule="auto"/>
        <w:ind w:right="953"/>
      </w:pPr>
      <w:r>
        <w:t>Assertions</w:t>
      </w:r>
      <w:r>
        <w:rPr>
          <w:spacing w:val="29"/>
        </w:rPr>
        <w:t xml:space="preserve"> </w:t>
      </w:r>
      <w:r>
        <w:t>do</w:t>
      </w:r>
      <w:r>
        <w:rPr>
          <w:spacing w:val="31"/>
        </w:rPr>
        <w:t xml:space="preserve"> </w:t>
      </w:r>
      <w:r>
        <w:t>not</w:t>
      </w:r>
      <w:r>
        <w:rPr>
          <w:spacing w:val="38"/>
        </w:rPr>
        <w:t xml:space="preserve"> </w:t>
      </w:r>
      <w:r>
        <w:t>modify</w:t>
      </w:r>
      <w:r>
        <w:rPr>
          <w:spacing w:val="30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data,</w:t>
      </w:r>
      <w:r>
        <w:rPr>
          <w:spacing w:val="30"/>
        </w:rPr>
        <w:t xml:space="preserve"> </w:t>
      </w:r>
      <w:r>
        <w:t>they</w:t>
      </w:r>
      <w:r>
        <w:rPr>
          <w:spacing w:val="30"/>
        </w:rPr>
        <w:t xml:space="preserve"> </w:t>
      </w:r>
      <w:r>
        <w:t>only</w:t>
      </w:r>
      <w:r>
        <w:rPr>
          <w:spacing w:val="30"/>
        </w:rPr>
        <w:t xml:space="preserve"> </w:t>
      </w:r>
      <w:r>
        <w:t>check</w:t>
      </w:r>
      <w:r>
        <w:rPr>
          <w:spacing w:val="34"/>
        </w:rPr>
        <w:t xml:space="preserve"> </w:t>
      </w:r>
      <w:r>
        <w:t>certain</w:t>
      </w:r>
      <w:r>
        <w:rPr>
          <w:spacing w:val="36"/>
        </w:rPr>
        <w:t xml:space="preserve"> </w:t>
      </w:r>
      <w:r>
        <w:t>conditions.</w:t>
      </w:r>
      <w:r>
        <w:rPr>
          <w:spacing w:val="31"/>
        </w:rPr>
        <w:t xml:space="preserve"> </w:t>
      </w:r>
      <w:r>
        <w:t>Triggers</w:t>
      </w:r>
      <w:r>
        <w:rPr>
          <w:spacing w:val="29"/>
        </w:rPr>
        <w:t xml:space="preserve"> </w:t>
      </w:r>
      <w:r>
        <w:t>are</w:t>
      </w:r>
      <w:r>
        <w:rPr>
          <w:spacing w:val="32"/>
        </w:rPr>
        <w:t xml:space="preserve"> </w:t>
      </w:r>
      <w:r>
        <w:t>more</w:t>
      </w:r>
      <w:r>
        <w:rPr>
          <w:spacing w:val="-65"/>
        </w:rPr>
        <w:t xml:space="preserve"> </w:t>
      </w:r>
      <w:r>
        <w:t>powerful</w:t>
      </w:r>
      <w:r>
        <w:rPr>
          <w:spacing w:val="-12"/>
        </w:rPr>
        <w:t xml:space="preserve"> </w:t>
      </w:r>
      <w:r>
        <w:t>because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check</w:t>
      </w:r>
      <w:r>
        <w:rPr>
          <w:spacing w:val="-10"/>
        </w:rPr>
        <w:t xml:space="preserve"> </w:t>
      </w:r>
      <w:r>
        <w:t>conditions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modify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data</w:t>
      </w:r>
    </w:p>
    <w:p w:rsidR="00B14EA8" w:rsidRDefault="009B706F">
      <w:pPr>
        <w:pStyle w:val="ListParagraph"/>
        <w:numPr>
          <w:ilvl w:val="1"/>
          <w:numId w:val="171"/>
        </w:numPr>
        <w:tabs>
          <w:tab w:val="left" w:pos="1320"/>
          <w:tab w:val="left" w:pos="1321"/>
        </w:tabs>
        <w:spacing w:before="4" w:line="340" w:lineRule="auto"/>
        <w:ind w:right="954"/>
      </w:pPr>
      <w:r>
        <w:t>Assertions</w:t>
      </w:r>
      <w:r>
        <w:rPr>
          <w:spacing w:val="4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linked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specific</w:t>
      </w:r>
      <w:r>
        <w:rPr>
          <w:spacing w:val="5"/>
        </w:rPr>
        <w:t xml:space="preserve"> </w:t>
      </w:r>
      <w:r>
        <w:t>tables</w:t>
      </w:r>
      <w:r>
        <w:rPr>
          <w:spacing w:val="4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database</w:t>
      </w:r>
      <w:r>
        <w:rPr>
          <w:spacing w:val="7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not</w:t>
      </w:r>
      <w:r>
        <w:rPr>
          <w:spacing w:val="5"/>
        </w:rPr>
        <w:t xml:space="preserve"> </w:t>
      </w:r>
      <w:r>
        <w:t>linked</w:t>
      </w:r>
      <w:r>
        <w:rPr>
          <w:spacing w:val="7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specific</w:t>
      </w:r>
      <w:r>
        <w:rPr>
          <w:spacing w:val="4"/>
        </w:rPr>
        <w:t xml:space="preserve"> </w:t>
      </w:r>
      <w:r>
        <w:t>events.</w:t>
      </w:r>
      <w:r>
        <w:rPr>
          <w:spacing w:val="-66"/>
        </w:rPr>
        <w:t xml:space="preserve"> </w:t>
      </w:r>
      <w:r>
        <w:t>Triggers</w:t>
      </w:r>
      <w:r>
        <w:rPr>
          <w:spacing w:val="-11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linked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specific</w:t>
      </w:r>
      <w:r>
        <w:rPr>
          <w:spacing w:val="-11"/>
        </w:rPr>
        <w:t xml:space="preserve"> </w:t>
      </w:r>
      <w:r>
        <w:t>tables</w:t>
      </w:r>
      <w:r>
        <w:rPr>
          <w:spacing w:val="-1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specific</w:t>
      </w:r>
      <w:r>
        <w:rPr>
          <w:spacing w:val="-15"/>
        </w:rPr>
        <w:t xml:space="preserve"> </w:t>
      </w:r>
      <w:r>
        <w:t>events</w:t>
      </w:r>
    </w:p>
    <w:p w:rsidR="00B14EA8" w:rsidRDefault="009B706F">
      <w:pPr>
        <w:pStyle w:val="ListParagraph"/>
        <w:numPr>
          <w:ilvl w:val="1"/>
          <w:numId w:val="171"/>
        </w:numPr>
        <w:tabs>
          <w:tab w:val="left" w:pos="1320"/>
          <w:tab w:val="left" w:pos="1321"/>
        </w:tabs>
        <w:spacing w:before="8" w:line="340" w:lineRule="auto"/>
        <w:ind w:right="955"/>
      </w:pPr>
      <w:r>
        <w:t>All</w:t>
      </w:r>
      <w:r>
        <w:rPr>
          <w:spacing w:val="1"/>
        </w:rPr>
        <w:t xml:space="preserve"> </w:t>
      </w:r>
      <w:r>
        <w:t>assertions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implemented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triggers</w:t>
      </w:r>
      <w:r>
        <w:rPr>
          <w:spacing w:val="1"/>
        </w:rPr>
        <w:t xml:space="preserve"> </w:t>
      </w:r>
      <w:r>
        <w:t>(one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more).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all triggers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</w:t>
      </w:r>
      <w:r>
        <w:rPr>
          <w:spacing w:val="-66"/>
        </w:rPr>
        <w:t xml:space="preserve"> </w:t>
      </w:r>
      <w:r>
        <w:t>implemented</w:t>
      </w:r>
      <w:r>
        <w:rPr>
          <w:spacing w:val="-5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assertions</w:t>
      </w:r>
    </w:p>
    <w:p w:rsidR="00B14EA8" w:rsidRDefault="00B14EA8">
      <w:pPr>
        <w:spacing w:line="340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Heading7"/>
        <w:spacing w:before="93"/>
        <w:ind w:left="869"/>
      </w:pPr>
      <w:r>
        <w:t>Example:</w:t>
      </w:r>
      <w:r>
        <w:rPr>
          <w:spacing w:val="-11"/>
        </w:rPr>
        <w:t xml:space="preserve"> </w:t>
      </w:r>
      <w:r>
        <w:t>Trigger</w:t>
      </w:r>
      <w:r>
        <w:rPr>
          <w:spacing w:val="-4"/>
        </w:rPr>
        <w:t xml:space="preserve"> </w:t>
      </w:r>
      <w:r>
        <w:t>vs.</w:t>
      </w:r>
      <w:r>
        <w:rPr>
          <w:spacing w:val="1"/>
        </w:rPr>
        <w:t xml:space="preserve"> </w:t>
      </w:r>
      <w:r>
        <w:t>Assertion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6569AC">
      <w:pPr>
        <w:pStyle w:val="BodyText"/>
        <w:spacing w:before="4"/>
        <w:rPr>
          <w:rFonts w:ascii="Arial"/>
          <w:b/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51840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163830</wp:posOffset>
                </wp:positionV>
                <wp:extent cx="5698490" cy="476250"/>
                <wp:effectExtent l="0" t="0" r="0" b="0"/>
                <wp:wrapTopAndBottom/>
                <wp:docPr id="78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8490" cy="476250"/>
                        </a:xfrm>
                        <a:prstGeom prst="rect">
                          <a:avLst/>
                        </a:prstGeom>
                        <a:solidFill>
                          <a:srgbClr val="DBE4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pStyle w:val="BodyText"/>
                              <w:spacing w:before="72"/>
                              <w:ind w:left="144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All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new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customers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opening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an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account</w:t>
                            </w:r>
                            <w:r>
                              <w:rPr>
                                <w:rFonts w:asci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must</w:t>
                            </w:r>
                            <w:r>
                              <w:rPr>
                                <w:rFonts w:ascii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have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opening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balance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&gt;=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$100.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However,</w:t>
                            </w:r>
                            <w:r>
                              <w:rPr>
                                <w:rFonts w:asci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once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the</w:t>
                            </w:r>
                            <w:r>
                              <w:rPr>
                                <w:rFonts w:ascii="Calibri"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account</w:t>
                            </w:r>
                            <w:r>
                              <w:rPr>
                                <w:rFonts w:ascii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is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opened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their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balance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can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fall below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that</w:t>
                            </w:r>
                            <w:r>
                              <w:rPr>
                                <w:rFonts w:asci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amount.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55" type="#_x0000_t202" style="position:absolute;margin-left:54pt;margin-top:12.9pt;width:448.7pt;height:37.5pt;z-index:-15664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" fillcolor="#dbe4f0" stroked="f">
                <v:textbox inset="0,0,0,0">
                  <w:txbxContent>
                    <w:p w:rsidR="00BE04A7" w:rsidRDefault="00BE04A7">
                      <w:pPr>
                        <w:pStyle w:val="BodyText"/>
                        <w:spacing w:before="72"/>
                        <w:ind w:left="144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All</w:t>
                      </w:r>
                      <w:r>
                        <w:rPr>
                          <w:rFonts w:asci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new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customers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opening</w:t>
                      </w:r>
                      <w:r>
                        <w:rPr>
                          <w:rFonts w:asci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an</w:t>
                      </w:r>
                      <w:r>
                        <w:rPr>
                          <w:rFonts w:asci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account</w:t>
                      </w:r>
                      <w:r>
                        <w:rPr>
                          <w:rFonts w:asci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must</w:t>
                      </w:r>
                      <w:r>
                        <w:rPr>
                          <w:rFonts w:ascii="Calibri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have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opening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balance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&gt;=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$100.</w:t>
                      </w:r>
                      <w:r>
                        <w:rPr>
                          <w:rFonts w:asci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However,</w:t>
                      </w:r>
                      <w:r>
                        <w:rPr>
                          <w:rFonts w:asci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once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the</w:t>
                      </w:r>
                      <w:r>
                        <w:rPr>
                          <w:rFonts w:ascii="Calibri"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account</w:t>
                      </w:r>
                      <w:r>
                        <w:rPr>
                          <w:rFonts w:ascii="Calibri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is</w:t>
                      </w:r>
                      <w:r>
                        <w:rPr>
                          <w:rFonts w:asci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opened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their</w:t>
                      </w:r>
                      <w:r>
                        <w:rPr>
                          <w:rFonts w:asci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balance</w:t>
                      </w:r>
                      <w:r>
                        <w:rPr>
                          <w:rFonts w:asci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can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fall below</w:t>
                      </w:r>
                      <w:r>
                        <w:rPr>
                          <w:rFonts w:asci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that</w:t>
                      </w:r>
                      <w:r>
                        <w:rPr>
                          <w:rFonts w:asci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amount.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14EA8" w:rsidRDefault="006569AC">
      <w:pPr>
        <w:tabs>
          <w:tab w:val="left" w:pos="8043"/>
        </w:tabs>
        <w:ind w:left="1923"/>
        <w:rPr>
          <w:rFonts w:ascii="Arial"/>
          <w:sz w:val="20"/>
        </w:rPr>
      </w:pPr>
      <w:r>
        <w:rPr>
          <w:rFonts w:ascii="Arial"/>
          <w:noProof/>
          <w:position w:val="10"/>
          <w:sz w:val="20"/>
          <w:lang w:val="en-IN" w:eastAsia="en-IN"/>
        </w:rPr>
        <mc:AlternateContent>
          <mc:Choice Requires="wpg">
            <w:drawing>
              <wp:inline distT="0" distB="0" distL="0" distR="0">
                <wp:extent cx="118110" cy="538480"/>
                <wp:effectExtent l="1905" t="1905" r="3810" b="2540"/>
                <wp:docPr id="72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8110" cy="538480"/>
                          <a:chOff x="0" y="0"/>
                          <a:chExt cx="186" cy="848"/>
                        </a:xfrm>
                      </wpg:grpSpPr>
                      <wps:wsp>
                        <wps:cNvPr id="74" name="AutoShape 30"/>
                        <wps:cNvSpPr>
                          <a:spLocks/>
                        </wps:cNvSpPr>
                        <wps:spPr bwMode="auto">
                          <a:xfrm>
                            <a:off x="0" y="31"/>
                            <a:ext cx="186" cy="817"/>
                          </a:xfrm>
                          <a:custGeom>
                            <a:avLst/>
                            <a:gdLst>
                              <a:gd name="T0" fmla="*/ 93 w 186"/>
                              <a:gd name="T1" fmla="+- 0 111 31"/>
                              <a:gd name="T2" fmla="*/ 111 h 817"/>
                              <a:gd name="T3" fmla="*/ 73 w 186"/>
                              <a:gd name="T4" fmla="+- 0 145 31"/>
                              <a:gd name="T5" fmla="*/ 145 h 817"/>
                              <a:gd name="T6" fmla="*/ 73 w 186"/>
                              <a:gd name="T7" fmla="+- 0 848 31"/>
                              <a:gd name="T8" fmla="*/ 848 h 817"/>
                              <a:gd name="T9" fmla="*/ 113 w 186"/>
                              <a:gd name="T10" fmla="+- 0 848 31"/>
                              <a:gd name="T11" fmla="*/ 848 h 817"/>
                              <a:gd name="T12" fmla="*/ 113 w 186"/>
                              <a:gd name="T13" fmla="+- 0 145 31"/>
                              <a:gd name="T14" fmla="*/ 145 h 817"/>
                              <a:gd name="T15" fmla="*/ 93 w 186"/>
                              <a:gd name="T16" fmla="+- 0 111 31"/>
                              <a:gd name="T17" fmla="*/ 111 h 817"/>
                              <a:gd name="T18" fmla="*/ 93 w 186"/>
                              <a:gd name="T19" fmla="+- 0 31 31"/>
                              <a:gd name="T20" fmla="*/ 31 h 817"/>
                              <a:gd name="T21" fmla="*/ 0 w 186"/>
                              <a:gd name="T22" fmla="+- 0 191 31"/>
                              <a:gd name="T23" fmla="*/ 191 h 817"/>
                              <a:gd name="T24" fmla="*/ 3 w 186"/>
                              <a:gd name="T25" fmla="+- 0 203 31"/>
                              <a:gd name="T26" fmla="*/ 203 h 817"/>
                              <a:gd name="T27" fmla="*/ 13 w 186"/>
                              <a:gd name="T28" fmla="+- 0 208 31"/>
                              <a:gd name="T29" fmla="*/ 208 h 817"/>
                              <a:gd name="T30" fmla="*/ 22 w 186"/>
                              <a:gd name="T31" fmla="+- 0 214 31"/>
                              <a:gd name="T32" fmla="*/ 214 h 817"/>
                              <a:gd name="T33" fmla="*/ 35 w 186"/>
                              <a:gd name="T34" fmla="+- 0 211 31"/>
                              <a:gd name="T35" fmla="*/ 211 h 817"/>
                              <a:gd name="T36" fmla="*/ 40 w 186"/>
                              <a:gd name="T37" fmla="+- 0 201 31"/>
                              <a:gd name="T38" fmla="*/ 201 h 817"/>
                              <a:gd name="T39" fmla="*/ 73 w 186"/>
                              <a:gd name="T40" fmla="+- 0 145 31"/>
                              <a:gd name="T41" fmla="*/ 145 h 817"/>
                              <a:gd name="T42" fmla="*/ 73 w 186"/>
                              <a:gd name="T43" fmla="+- 0 71 31"/>
                              <a:gd name="T44" fmla="*/ 71 h 817"/>
                              <a:gd name="T45" fmla="*/ 116 w 186"/>
                              <a:gd name="T46" fmla="+- 0 71 31"/>
                              <a:gd name="T47" fmla="*/ 71 h 817"/>
                              <a:gd name="T48" fmla="*/ 93 w 186"/>
                              <a:gd name="T49" fmla="+- 0 31 31"/>
                              <a:gd name="T50" fmla="*/ 31 h 817"/>
                              <a:gd name="T51" fmla="*/ 116 w 186"/>
                              <a:gd name="T52" fmla="+- 0 71 31"/>
                              <a:gd name="T53" fmla="*/ 71 h 817"/>
                              <a:gd name="T54" fmla="*/ 113 w 186"/>
                              <a:gd name="T55" fmla="+- 0 71 31"/>
                              <a:gd name="T56" fmla="*/ 71 h 817"/>
                              <a:gd name="T57" fmla="*/ 113 w 186"/>
                              <a:gd name="T58" fmla="+- 0 145 31"/>
                              <a:gd name="T59" fmla="*/ 145 h 817"/>
                              <a:gd name="T60" fmla="*/ 146 w 186"/>
                              <a:gd name="T61" fmla="+- 0 201 31"/>
                              <a:gd name="T62" fmla="*/ 201 h 817"/>
                              <a:gd name="T63" fmla="*/ 151 w 186"/>
                              <a:gd name="T64" fmla="+- 0 211 31"/>
                              <a:gd name="T65" fmla="*/ 211 h 817"/>
                              <a:gd name="T66" fmla="*/ 163 w 186"/>
                              <a:gd name="T67" fmla="+- 0 214 31"/>
                              <a:gd name="T68" fmla="*/ 214 h 817"/>
                              <a:gd name="T69" fmla="*/ 173 w 186"/>
                              <a:gd name="T70" fmla="+- 0 208 31"/>
                              <a:gd name="T71" fmla="*/ 208 h 817"/>
                              <a:gd name="T72" fmla="*/ 182 w 186"/>
                              <a:gd name="T73" fmla="+- 0 203 31"/>
                              <a:gd name="T74" fmla="*/ 203 h 817"/>
                              <a:gd name="T75" fmla="*/ 186 w 186"/>
                              <a:gd name="T76" fmla="+- 0 191 31"/>
                              <a:gd name="T77" fmla="*/ 191 h 817"/>
                              <a:gd name="T78" fmla="*/ 116 w 186"/>
                              <a:gd name="T79" fmla="+- 0 71 31"/>
                              <a:gd name="T80" fmla="*/ 71 h 817"/>
                              <a:gd name="T81" fmla="*/ 113 w 186"/>
                              <a:gd name="T82" fmla="+- 0 71 31"/>
                              <a:gd name="T83" fmla="*/ 71 h 817"/>
                              <a:gd name="T84" fmla="*/ 73 w 186"/>
                              <a:gd name="T85" fmla="+- 0 71 31"/>
                              <a:gd name="T86" fmla="*/ 71 h 817"/>
                              <a:gd name="T87" fmla="*/ 73 w 186"/>
                              <a:gd name="T88" fmla="+- 0 145 31"/>
                              <a:gd name="T89" fmla="*/ 145 h 817"/>
                              <a:gd name="T90" fmla="*/ 93 w 186"/>
                              <a:gd name="T91" fmla="+- 0 111 31"/>
                              <a:gd name="T92" fmla="*/ 111 h 817"/>
                              <a:gd name="T93" fmla="*/ 76 w 186"/>
                              <a:gd name="T94" fmla="+- 0 81 31"/>
                              <a:gd name="T95" fmla="*/ 81 h 817"/>
                              <a:gd name="T96" fmla="*/ 113 w 186"/>
                              <a:gd name="T97" fmla="+- 0 81 31"/>
                              <a:gd name="T98" fmla="*/ 81 h 817"/>
                              <a:gd name="T99" fmla="*/ 113 w 186"/>
                              <a:gd name="T100" fmla="+- 0 71 31"/>
                              <a:gd name="T101" fmla="*/ 71 h 817"/>
                              <a:gd name="T102" fmla="*/ 113 w 186"/>
                              <a:gd name="T103" fmla="+- 0 81 31"/>
                              <a:gd name="T104" fmla="*/ 81 h 817"/>
                              <a:gd name="T105" fmla="*/ 110 w 186"/>
                              <a:gd name="T106" fmla="+- 0 81 31"/>
                              <a:gd name="T107" fmla="*/ 81 h 817"/>
                              <a:gd name="T108" fmla="*/ 93 w 186"/>
                              <a:gd name="T109" fmla="+- 0 111 31"/>
                              <a:gd name="T110" fmla="*/ 111 h 817"/>
                              <a:gd name="T111" fmla="*/ 113 w 186"/>
                              <a:gd name="T112" fmla="+- 0 145 31"/>
                              <a:gd name="T113" fmla="*/ 145 h 817"/>
                              <a:gd name="T114" fmla="*/ 113 w 186"/>
                              <a:gd name="T115" fmla="+- 0 81 31"/>
                              <a:gd name="T116" fmla="*/ 81 h 817"/>
                              <a:gd name="T117" fmla="*/ 110 w 186"/>
                              <a:gd name="T118" fmla="+- 0 81 31"/>
                              <a:gd name="T119" fmla="*/ 81 h 817"/>
                              <a:gd name="T120" fmla="*/ 76 w 186"/>
                              <a:gd name="T121" fmla="+- 0 81 31"/>
                              <a:gd name="T122" fmla="*/ 81 h 817"/>
                              <a:gd name="T123" fmla="*/ 93 w 186"/>
                              <a:gd name="T124" fmla="+- 0 111 31"/>
                              <a:gd name="T125" fmla="*/ 111 h 817"/>
                              <a:gd name="T126" fmla="*/ 110 w 186"/>
                              <a:gd name="T127" fmla="+- 0 81 31"/>
                              <a:gd name="T128" fmla="*/ 81 h 8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</a:cxnLst>
                            <a:rect l="0" t="0" r="r" b="b"/>
                            <a:pathLst>
                              <a:path w="186" h="817">
                                <a:moveTo>
                                  <a:pt x="93" y="80"/>
                                </a:moveTo>
                                <a:lnTo>
                                  <a:pt x="73" y="114"/>
                                </a:lnTo>
                                <a:lnTo>
                                  <a:pt x="73" y="817"/>
                                </a:lnTo>
                                <a:lnTo>
                                  <a:pt x="113" y="817"/>
                                </a:lnTo>
                                <a:lnTo>
                                  <a:pt x="113" y="114"/>
                                </a:lnTo>
                                <a:lnTo>
                                  <a:pt x="93" y="80"/>
                                </a:lnTo>
                                <a:close/>
                                <a:moveTo>
                                  <a:pt x="93" y="0"/>
                                </a:moveTo>
                                <a:lnTo>
                                  <a:pt x="0" y="160"/>
                                </a:lnTo>
                                <a:lnTo>
                                  <a:pt x="3" y="172"/>
                                </a:lnTo>
                                <a:lnTo>
                                  <a:pt x="13" y="177"/>
                                </a:lnTo>
                                <a:lnTo>
                                  <a:pt x="22" y="183"/>
                                </a:lnTo>
                                <a:lnTo>
                                  <a:pt x="35" y="180"/>
                                </a:lnTo>
                                <a:lnTo>
                                  <a:pt x="40" y="170"/>
                                </a:lnTo>
                                <a:lnTo>
                                  <a:pt x="73" y="114"/>
                                </a:lnTo>
                                <a:lnTo>
                                  <a:pt x="73" y="40"/>
                                </a:lnTo>
                                <a:lnTo>
                                  <a:pt x="116" y="40"/>
                                </a:lnTo>
                                <a:lnTo>
                                  <a:pt x="93" y="0"/>
                                </a:lnTo>
                                <a:close/>
                                <a:moveTo>
                                  <a:pt x="116" y="40"/>
                                </a:moveTo>
                                <a:lnTo>
                                  <a:pt x="113" y="40"/>
                                </a:lnTo>
                                <a:lnTo>
                                  <a:pt x="113" y="114"/>
                                </a:lnTo>
                                <a:lnTo>
                                  <a:pt x="146" y="170"/>
                                </a:lnTo>
                                <a:lnTo>
                                  <a:pt x="151" y="180"/>
                                </a:lnTo>
                                <a:lnTo>
                                  <a:pt x="163" y="183"/>
                                </a:lnTo>
                                <a:lnTo>
                                  <a:pt x="173" y="177"/>
                                </a:lnTo>
                                <a:lnTo>
                                  <a:pt x="182" y="172"/>
                                </a:lnTo>
                                <a:lnTo>
                                  <a:pt x="186" y="160"/>
                                </a:lnTo>
                                <a:lnTo>
                                  <a:pt x="116" y="40"/>
                                </a:lnTo>
                                <a:close/>
                                <a:moveTo>
                                  <a:pt x="113" y="40"/>
                                </a:moveTo>
                                <a:lnTo>
                                  <a:pt x="73" y="40"/>
                                </a:lnTo>
                                <a:lnTo>
                                  <a:pt x="73" y="114"/>
                                </a:lnTo>
                                <a:lnTo>
                                  <a:pt x="93" y="80"/>
                                </a:lnTo>
                                <a:lnTo>
                                  <a:pt x="76" y="50"/>
                                </a:lnTo>
                                <a:lnTo>
                                  <a:pt x="113" y="50"/>
                                </a:lnTo>
                                <a:lnTo>
                                  <a:pt x="113" y="40"/>
                                </a:lnTo>
                                <a:close/>
                                <a:moveTo>
                                  <a:pt x="113" y="50"/>
                                </a:moveTo>
                                <a:lnTo>
                                  <a:pt x="110" y="50"/>
                                </a:lnTo>
                                <a:lnTo>
                                  <a:pt x="93" y="80"/>
                                </a:lnTo>
                                <a:lnTo>
                                  <a:pt x="113" y="114"/>
                                </a:lnTo>
                                <a:lnTo>
                                  <a:pt x="113" y="50"/>
                                </a:lnTo>
                                <a:close/>
                                <a:moveTo>
                                  <a:pt x="110" y="50"/>
                                </a:moveTo>
                                <a:lnTo>
                                  <a:pt x="76" y="50"/>
                                </a:lnTo>
                                <a:lnTo>
                                  <a:pt x="93" y="80"/>
                                </a:lnTo>
                                <a:lnTo>
                                  <a:pt x="11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AutoShape 2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86" cy="817"/>
                          </a:xfrm>
                          <a:custGeom>
                            <a:avLst/>
                            <a:gdLst>
                              <a:gd name="T0" fmla="*/ 93 w 186"/>
                              <a:gd name="T1" fmla="*/ 79 h 817"/>
                              <a:gd name="T2" fmla="*/ 73 w 186"/>
                              <a:gd name="T3" fmla="*/ 113 h 817"/>
                              <a:gd name="T4" fmla="*/ 73 w 186"/>
                              <a:gd name="T5" fmla="*/ 817 h 817"/>
                              <a:gd name="T6" fmla="*/ 113 w 186"/>
                              <a:gd name="T7" fmla="*/ 817 h 817"/>
                              <a:gd name="T8" fmla="*/ 113 w 186"/>
                              <a:gd name="T9" fmla="*/ 113 h 817"/>
                              <a:gd name="T10" fmla="*/ 93 w 186"/>
                              <a:gd name="T11" fmla="*/ 79 h 817"/>
                              <a:gd name="T12" fmla="*/ 93 w 186"/>
                              <a:gd name="T13" fmla="*/ 0 h 817"/>
                              <a:gd name="T14" fmla="*/ 6 w 186"/>
                              <a:gd name="T15" fmla="*/ 150 h 817"/>
                              <a:gd name="T16" fmla="*/ 0 w 186"/>
                              <a:gd name="T17" fmla="*/ 159 h 817"/>
                              <a:gd name="T18" fmla="*/ 3 w 186"/>
                              <a:gd name="T19" fmla="*/ 171 h 817"/>
                              <a:gd name="T20" fmla="*/ 13 w 186"/>
                              <a:gd name="T21" fmla="*/ 177 h 817"/>
                              <a:gd name="T22" fmla="*/ 22 w 186"/>
                              <a:gd name="T23" fmla="*/ 182 h 817"/>
                              <a:gd name="T24" fmla="*/ 35 w 186"/>
                              <a:gd name="T25" fmla="*/ 179 h 817"/>
                              <a:gd name="T26" fmla="*/ 40 w 186"/>
                              <a:gd name="T27" fmla="*/ 170 h 817"/>
                              <a:gd name="T28" fmla="*/ 73 w 186"/>
                              <a:gd name="T29" fmla="*/ 113 h 817"/>
                              <a:gd name="T30" fmla="*/ 73 w 186"/>
                              <a:gd name="T31" fmla="*/ 40 h 817"/>
                              <a:gd name="T32" fmla="*/ 116 w 186"/>
                              <a:gd name="T33" fmla="*/ 40 h 817"/>
                              <a:gd name="T34" fmla="*/ 93 w 186"/>
                              <a:gd name="T35" fmla="*/ 0 h 817"/>
                              <a:gd name="T36" fmla="*/ 116 w 186"/>
                              <a:gd name="T37" fmla="*/ 40 h 817"/>
                              <a:gd name="T38" fmla="*/ 113 w 186"/>
                              <a:gd name="T39" fmla="*/ 40 h 817"/>
                              <a:gd name="T40" fmla="*/ 113 w 186"/>
                              <a:gd name="T41" fmla="*/ 113 h 817"/>
                              <a:gd name="T42" fmla="*/ 146 w 186"/>
                              <a:gd name="T43" fmla="*/ 170 h 817"/>
                              <a:gd name="T44" fmla="*/ 151 w 186"/>
                              <a:gd name="T45" fmla="*/ 179 h 817"/>
                              <a:gd name="T46" fmla="*/ 163 w 186"/>
                              <a:gd name="T47" fmla="*/ 182 h 817"/>
                              <a:gd name="T48" fmla="*/ 173 w 186"/>
                              <a:gd name="T49" fmla="*/ 177 h 817"/>
                              <a:gd name="T50" fmla="*/ 182 w 186"/>
                              <a:gd name="T51" fmla="*/ 171 h 817"/>
                              <a:gd name="T52" fmla="*/ 186 w 186"/>
                              <a:gd name="T53" fmla="*/ 159 h 817"/>
                              <a:gd name="T54" fmla="*/ 180 w 186"/>
                              <a:gd name="T55" fmla="*/ 150 h 817"/>
                              <a:gd name="T56" fmla="*/ 116 w 186"/>
                              <a:gd name="T57" fmla="*/ 40 h 817"/>
                              <a:gd name="T58" fmla="*/ 113 w 186"/>
                              <a:gd name="T59" fmla="*/ 40 h 817"/>
                              <a:gd name="T60" fmla="*/ 73 w 186"/>
                              <a:gd name="T61" fmla="*/ 40 h 817"/>
                              <a:gd name="T62" fmla="*/ 73 w 186"/>
                              <a:gd name="T63" fmla="*/ 113 h 817"/>
                              <a:gd name="T64" fmla="*/ 93 w 186"/>
                              <a:gd name="T65" fmla="*/ 79 h 817"/>
                              <a:gd name="T66" fmla="*/ 76 w 186"/>
                              <a:gd name="T67" fmla="*/ 50 h 817"/>
                              <a:gd name="T68" fmla="*/ 113 w 186"/>
                              <a:gd name="T69" fmla="*/ 50 h 817"/>
                              <a:gd name="T70" fmla="*/ 113 w 186"/>
                              <a:gd name="T71" fmla="*/ 40 h 817"/>
                              <a:gd name="T72" fmla="*/ 113 w 186"/>
                              <a:gd name="T73" fmla="*/ 50 h 817"/>
                              <a:gd name="T74" fmla="*/ 110 w 186"/>
                              <a:gd name="T75" fmla="*/ 50 h 817"/>
                              <a:gd name="T76" fmla="*/ 93 w 186"/>
                              <a:gd name="T77" fmla="*/ 79 h 817"/>
                              <a:gd name="T78" fmla="*/ 113 w 186"/>
                              <a:gd name="T79" fmla="*/ 113 h 817"/>
                              <a:gd name="T80" fmla="*/ 113 w 186"/>
                              <a:gd name="T81" fmla="*/ 50 h 817"/>
                              <a:gd name="T82" fmla="*/ 110 w 186"/>
                              <a:gd name="T83" fmla="*/ 50 h 817"/>
                              <a:gd name="T84" fmla="*/ 76 w 186"/>
                              <a:gd name="T85" fmla="*/ 50 h 817"/>
                              <a:gd name="T86" fmla="*/ 93 w 186"/>
                              <a:gd name="T87" fmla="*/ 79 h 817"/>
                              <a:gd name="T88" fmla="*/ 110 w 186"/>
                              <a:gd name="T89" fmla="*/ 50 h 8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186" h="817">
                                <a:moveTo>
                                  <a:pt x="93" y="79"/>
                                </a:moveTo>
                                <a:lnTo>
                                  <a:pt x="73" y="113"/>
                                </a:lnTo>
                                <a:lnTo>
                                  <a:pt x="73" y="817"/>
                                </a:lnTo>
                                <a:lnTo>
                                  <a:pt x="113" y="817"/>
                                </a:lnTo>
                                <a:lnTo>
                                  <a:pt x="113" y="113"/>
                                </a:lnTo>
                                <a:lnTo>
                                  <a:pt x="93" y="79"/>
                                </a:lnTo>
                                <a:close/>
                                <a:moveTo>
                                  <a:pt x="93" y="0"/>
                                </a:moveTo>
                                <a:lnTo>
                                  <a:pt x="6" y="150"/>
                                </a:lnTo>
                                <a:lnTo>
                                  <a:pt x="0" y="159"/>
                                </a:lnTo>
                                <a:lnTo>
                                  <a:pt x="3" y="171"/>
                                </a:lnTo>
                                <a:lnTo>
                                  <a:pt x="13" y="177"/>
                                </a:lnTo>
                                <a:lnTo>
                                  <a:pt x="22" y="182"/>
                                </a:lnTo>
                                <a:lnTo>
                                  <a:pt x="35" y="179"/>
                                </a:lnTo>
                                <a:lnTo>
                                  <a:pt x="40" y="170"/>
                                </a:lnTo>
                                <a:lnTo>
                                  <a:pt x="73" y="113"/>
                                </a:lnTo>
                                <a:lnTo>
                                  <a:pt x="73" y="40"/>
                                </a:lnTo>
                                <a:lnTo>
                                  <a:pt x="116" y="40"/>
                                </a:lnTo>
                                <a:lnTo>
                                  <a:pt x="93" y="0"/>
                                </a:lnTo>
                                <a:close/>
                                <a:moveTo>
                                  <a:pt x="116" y="40"/>
                                </a:moveTo>
                                <a:lnTo>
                                  <a:pt x="113" y="40"/>
                                </a:lnTo>
                                <a:lnTo>
                                  <a:pt x="113" y="113"/>
                                </a:lnTo>
                                <a:lnTo>
                                  <a:pt x="146" y="170"/>
                                </a:lnTo>
                                <a:lnTo>
                                  <a:pt x="151" y="179"/>
                                </a:lnTo>
                                <a:lnTo>
                                  <a:pt x="163" y="182"/>
                                </a:lnTo>
                                <a:lnTo>
                                  <a:pt x="173" y="177"/>
                                </a:lnTo>
                                <a:lnTo>
                                  <a:pt x="182" y="171"/>
                                </a:lnTo>
                                <a:lnTo>
                                  <a:pt x="186" y="159"/>
                                </a:lnTo>
                                <a:lnTo>
                                  <a:pt x="180" y="150"/>
                                </a:lnTo>
                                <a:lnTo>
                                  <a:pt x="116" y="40"/>
                                </a:lnTo>
                                <a:close/>
                                <a:moveTo>
                                  <a:pt x="113" y="40"/>
                                </a:moveTo>
                                <a:lnTo>
                                  <a:pt x="73" y="40"/>
                                </a:lnTo>
                                <a:lnTo>
                                  <a:pt x="73" y="113"/>
                                </a:lnTo>
                                <a:lnTo>
                                  <a:pt x="93" y="79"/>
                                </a:lnTo>
                                <a:lnTo>
                                  <a:pt x="76" y="50"/>
                                </a:lnTo>
                                <a:lnTo>
                                  <a:pt x="113" y="50"/>
                                </a:lnTo>
                                <a:lnTo>
                                  <a:pt x="113" y="40"/>
                                </a:lnTo>
                                <a:close/>
                                <a:moveTo>
                                  <a:pt x="113" y="50"/>
                                </a:moveTo>
                                <a:lnTo>
                                  <a:pt x="110" y="50"/>
                                </a:lnTo>
                                <a:lnTo>
                                  <a:pt x="93" y="79"/>
                                </a:lnTo>
                                <a:lnTo>
                                  <a:pt x="113" y="113"/>
                                </a:lnTo>
                                <a:lnTo>
                                  <a:pt x="113" y="50"/>
                                </a:lnTo>
                                <a:close/>
                                <a:moveTo>
                                  <a:pt x="110" y="50"/>
                                </a:moveTo>
                                <a:lnTo>
                                  <a:pt x="76" y="50"/>
                                </a:lnTo>
                                <a:lnTo>
                                  <a:pt x="93" y="79"/>
                                </a:lnTo>
                                <a:lnTo>
                                  <a:pt x="11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3A65F939" id="Group 28" o:spid="_x0000_s1026" style="width:9.3pt;height:42.4pt;mso-position-horizontal-relative:char;mso-position-vertical-relative:line" coordsize="186,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">
                <v:shape id="AutoShape 30" o:spid="_x0000_s1027" style="position:absolute;top:31;width:186;height:817;visibility:visible;mso-wrap-style:square;v-text-anchor:top" coordsize="186,8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" path="m93,80l73,114r,703l113,817r,-703l93,80xm93,l,160r3,12l13,177r9,6l35,180r5,-10l73,114r,-74l116,40,93,xm116,40r-3,l113,114r33,56l151,180r12,3l173,177r9,-5l186,160,116,40xm113,40r-40,l73,114,93,80,76,50r37,l113,40xm113,50r-3,l93,80r20,34l113,50xm110,50r-34,l93,80,110,50xe" fillcolor="gray" stroked="f">
                  <v:fill opacity="24929f"/>
                  <v:path arrowok="t" o:connecttype="custom" o:connectlocs="93,111;73,145;73,848;113,848;113,145;93,111;93,31;0,191;3,203;13,208;22,214;35,211;40,201;73,145;73,71;116,71;93,31;116,71;113,71;113,145;146,201;151,211;163,214;173,208;182,203;186,191;116,71;113,71;73,71;73,145;93,111;76,81;113,81;113,71;113,81;110,81;93,111;113,145;113,81;110,81;76,81;93,111;110,81" o:connectangles="0,0,0,0,0,0,0,0,0,0,0,0,0,0,0,0,0,0,0,0,0,0,0,0,0,0,0,0,0,0,0,0,0,0,0,0,0,0,0,0,0,0,0"/>
                </v:shape>
                <v:shape id="AutoShape 29" o:spid="_x0000_s1028" style="position:absolute;width:186;height:817;visibility:visible;mso-wrap-style:square;v-text-anchor:top" coordsize="186,8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" path="m93,79l73,113r,704l113,817r,-704l93,79xm93,l6,150,,159r3,12l13,177r9,5l35,179r5,-9l73,113r,-73l116,40,93,xm116,40r-3,l113,113r33,57l151,179r12,3l173,177r9,-6l186,159r-6,-9l116,40xm113,40r-40,l73,113,93,79,76,50r37,l113,40xm113,50r-3,l93,79r20,34l113,50xm110,50r-34,l93,79,110,50xe" fillcolor="#4f81bc" stroked="f">
                  <v:path arrowok="t" o:connecttype="custom" o:connectlocs="93,79;73,113;73,817;113,817;113,113;93,79;93,0;6,150;0,159;3,171;13,177;22,182;35,179;40,170;73,113;73,40;116,40;93,0;116,40;113,40;113,113;146,170;151,179;163,182;173,177;182,171;186,159;180,150;116,40;113,40;73,40;73,113;93,79;76,50;113,50;113,40;113,50;110,50;93,79;113,113;113,50;110,50;76,50;93,79;110,50" o:connectangles="0,0,0,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9B706F">
        <w:rPr>
          <w:rFonts w:ascii="Arial"/>
          <w:position w:val="10"/>
          <w:sz w:val="20"/>
        </w:rPr>
        <w:tab/>
      </w:r>
      <w:r>
        <w:rPr>
          <w:rFonts w:ascii="Arial"/>
          <w:noProof/>
          <w:sz w:val="20"/>
          <w:lang w:val="en-IN" w:eastAsia="en-IN"/>
        </w:rPr>
        <mc:AlternateContent>
          <mc:Choice Requires="wpg">
            <w:drawing>
              <wp:inline distT="0" distB="0" distL="0" distR="0">
                <wp:extent cx="135255" cy="631190"/>
                <wp:effectExtent l="1905" t="8255" r="5715" b="8255"/>
                <wp:docPr id="66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255" cy="631190"/>
                          <a:chOff x="0" y="0"/>
                          <a:chExt cx="213" cy="994"/>
                        </a:xfrm>
                      </wpg:grpSpPr>
                      <wps:wsp>
                        <wps:cNvPr id="68" name="AutoShape 27"/>
                        <wps:cNvSpPr>
                          <a:spLocks/>
                        </wps:cNvSpPr>
                        <wps:spPr bwMode="auto">
                          <a:xfrm>
                            <a:off x="0" y="31"/>
                            <a:ext cx="213" cy="963"/>
                          </a:xfrm>
                          <a:custGeom>
                            <a:avLst/>
                            <a:gdLst>
                              <a:gd name="T0" fmla="*/ 130 w 213"/>
                              <a:gd name="T1" fmla="+- 0 110 31"/>
                              <a:gd name="T2" fmla="*/ 110 h 963"/>
                              <a:gd name="T3" fmla="*/ 106 w 213"/>
                              <a:gd name="T4" fmla="+- 0 142 31"/>
                              <a:gd name="T5" fmla="*/ 142 h 963"/>
                              <a:gd name="T6" fmla="*/ 0 w 213"/>
                              <a:gd name="T7" fmla="+- 0 989 31"/>
                              <a:gd name="T8" fmla="*/ 989 h 963"/>
                              <a:gd name="T9" fmla="*/ 40 w 213"/>
                              <a:gd name="T10" fmla="+- 0 994 31"/>
                              <a:gd name="T11" fmla="*/ 994 h 963"/>
                              <a:gd name="T12" fmla="*/ 145 w 213"/>
                              <a:gd name="T13" fmla="+- 0 147 31"/>
                              <a:gd name="T14" fmla="*/ 147 h 963"/>
                              <a:gd name="T15" fmla="*/ 130 w 213"/>
                              <a:gd name="T16" fmla="+- 0 110 31"/>
                              <a:gd name="T17" fmla="*/ 110 h 963"/>
                              <a:gd name="T18" fmla="*/ 156 w 213"/>
                              <a:gd name="T19" fmla="+- 0 68 31"/>
                              <a:gd name="T20" fmla="*/ 68 h 963"/>
                              <a:gd name="T21" fmla="*/ 115 w 213"/>
                              <a:gd name="T22" fmla="+- 0 68 31"/>
                              <a:gd name="T23" fmla="*/ 68 h 963"/>
                              <a:gd name="T24" fmla="*/ 155 w 213"/>
                              <a:gd name="T25" fmla="+- 0 73 31"/>
                              <a:gd name="T26" fmla="*/ 73 h 963"/>
                              <a:gd name="T27" fmla="*/ 145 w 213"/>
                              <a:gd name="T28" fmla="+- 0 147 31"/>
                              <a:gd name="T29" fmla="*/ 147 h 963"/>
                              <a:gd name="T30" fmla="*/ 171 w 213"/>
                              <a:gd name="T31" fmla="+- 0 206 31"/>
                              <a:gd name="T32" fmla="*/ 206 h 963"/>
                              <a:gd name="T33" fmla="*/ 175 w 213"/>
                              <a:gd name="T34" fmla="+- 0 217 31"/>
                              <a:gd name="T35" fmla="*/ 217 h 963"/>
                              <a:gd name="T36" fmla="*/ 187 w 213"/>
                              <a:gd name="T37" fmla="+- 0 221 31"/>
                              <a:gd name="T38" fmla="*/ 221 h 963"/>
                              <a:gd name="T39" fmla="*/ 197 w 213"/>
                              <a:gd name="T40" fmla="+- 0 217 31"/>
                              <a:gd name="T41" fmla="*/ 217 h 963"/>
                              <a:gd name="T42" fmla="*/ 207 w 213"/>
                              <a:gd name="T43" fmla="+- 0 213 31"/>
                              <a:gd name="T44" fmla="*/ 213 h 963"/>
                              <a:gd name="T45" fmla="*/ 212 w 213"/>
                              <a:gd name="T46" fmla="+- 0 201 31"/>
                              <a:gd name="T47" fmla="*/ 201 h 963"/>
                              <a:gd name="T48" fmla="*/ 208 w 213"/>
                              <a:gd name="T49" fmla="+- 0 190 31"/>
                              <a:gd name="T50" fmla="*/ 190 h 963"/>
                              <a:gd name="T51" fmla="*/ 156 w 213"/>
                              <a:gd name="T52" fmla="+- 0 68 31"/>
                              <a:gd name="T53" fmla="*/ 68 h 963"/>
                              <a:gd name="T54" fmla="*/ 140 w 213"/>
                              <a:gd name="T55" fmla="+- 0 31 31"/>
                              <a:gd name="T56" fmla="*/ 31 h 963"/>
                              <a:gd name="T57" fmla="*/ 35 w 213"/>
                              <a:gd name="T58" fmla="+- 0 169 31"/>
                              <a:gd name="T59" fmla="*/ 169 h 963"/>
                              <a:gd name="T60" fmla="*/ 28 w 213"/>
                              <a:gd name="T61" fmla="+- 0 178 31"/>
                              <a:gd name="T62" fmla="*/ 178 h 963"/>
                              <a:gd name="T63" fmla="*/ 30 w 213"/>
                              <a:gd name="T64" fmla="+- 0 190 31"/>
                              <a:gd name="T65" fmla="*/ 190 h 963"/>
                              <a:gd name="T66" fmla="*/ 38 w 213"/>
                              <a:gd name="T67" fmla="+- 0 197 31"/>
                              <a:gd name="T68" fmla="*/ 197 h 963"/>
                              <a:gd name="T69" fmla="*/ 47 w 213"/>
                              <a:gd name="T70" fmla="+- 0 204 31"/>
                              <a:gd name="T71" fmla="*/ 204 h 963"/>
                              <a:gd name="T72" fmla="*/ 60 w 213"/>
                              <a:gd name="T73" fmla="+- 0 202 31"/>
                              <a:gd name="T74" fmla="*/ 202 h 963"/>
                              <a:gd name="T75" fmla="*/ 66 w 213"/>
                              <a:gd name="T76" fmla="+- 0 193 31"/>
                              <a:gd name="T77" fmla="*/ 193 h 963"/>
                              <a:gd name="T78" fmla="*/ 106 w 213"/>
                              <a:gd name="T79" fmla="+- 0 142 31"/>
                              <a:gd name="T80" fmla="*/ 142 h 963"/>
                              <a:gd name="T81" fmla="*/ 115 w 213"/>
                              <a:gd name="T82" fmla="+- 0 68 31"/>
                              <a:gd name="T83" fmla="*/ 68 h 963"/>
                              <a:gd name="T84" fmla="*/ 156 w 213"/>
                              <a:gd name="T85" fmla="+- 0 68 31"/>
                              <a:gd name="T86" fmla="*/ 68 h 963"/>
                              <a:gd name="T87" fmla="*/ 140 w 213"/>
                              <a:gd name="T88" fmla="+- 0 31 31"/>
                              <a:gd name="T89" fmla="*/ 31 h 963"/>
                              <a:gd name="T90" fmla="*/ 154 w 213"/>
                              <a:gd name="T91" fmla="+- 0 79 31"/>
                              <a:gd name="T92" fmla="*/ 79 h 963"/>
                              <a:gd name="T93" fmla="*/ 116 w 213"/>
                              <a:gd name="T94" fmla="+- 0 79 31"/>
                              <a:gd name="T95" fmla="*/ 79 h 963"/>
                              <a:gd name="T96" fmla="*/ 151 w 213"/>
                              <a:gd name="T97" fmla="+- 0 83 31"/>
                              <a:gd name="T98" fmla="*/ 83 h 963"/>
                              <a:gd name="T99" fmla="*/ 130 w 213"/>
                              <a:gd name="T100" fmla="+- 0 110 31"/>
                              <a:gd name="T101" fmla="*/ 110 h 963"/>
                              <a:gd name="T102" fmla="*/ 145 w 213"/>
                              <a:gd name="T103" fmla="+- 0 147 31"/>
                              <a:gd name="T104" fmla="*/ 147 h 963"/>
                              <a:gd name="T105" fmla="*/ 154 w 213"/>
                              <a:gd name="T106" fmla="+- 0 79 31"/>
                              <a:gd name="T107" fmla="*/ 79 h 963"/>
                              <a:gd name="T108" fmla="*/ 115 w 213"/>
                              <a:gd name="T109" fmla="+- 0 68 31"/>
                              <a:gd name="T110" fmla="*/ 68 h 963"/>
                              <a:gd name="T111" fmla="*/ 106 w 213"/>
                              <a:gd name="T112" fmla="+- 0 142 31"/>
                              <a:gd name="T113" fmla="*/ 142 h 963"/>
                              <a:gd name="T114" fmla="*/ 130 w 213"/>
                              <a:gd name="T115" fmla="+- 0 110 31"/>
                              <a:gd name="T116" fmla="*/ 110 h 963"/>
                              <a:gd name="T117" fmla="*/ 116 w 213"/>
                              <a:gd name="T118" fmla="+- 0 79 31"/>
                              <a:gd name="T119" fmla="*/ 79 h 963"/>
                              <a:gd name="T120" fmla="*/ 154 w 213"/>
                              <a:gd name="T121" fmla="+- 0 79 31"/>
                              <a:gd name="T122" fmla="*/ 79 h 963"/>
                              <a:gd name="T123" fmla="*/ 155 w 213"/>
                              <a:gd name="T124" fmla="+- 0 73 31"/>
                              <a:gd name="T125" fmla="*/ 73 h 963"/>
                              <a:gd name="T126" fmla="*/ 115 w 213"/>
                              <a:gd name="T127" fmla="+- 0 68 31"/>
                              <a:gd name="T128" fmla="*/ 68 h 963"/>
                              <a:gd name="T129" fmla="*/ 116 w 213"/>
                              <a:gd name="T130" fmla="+- 0 79 31"/>
                              <a:gd name="T131" fmla="*/ 79 h 963"/>
                              <a:gd name="T132" fmla="*/ 130 w 213"/>
                              <a:gd name="T133" fmla="+- 0 110 31"/>
                              <a:gd name="T134" fmla="*/ 110 h 963"/>
                              <a:gd name="T135" fmla="*/ 151 w 213"/>
                              <a:gd name="T136" fmla="+- 0 83 31"/>
                              <a:gd name="T137" fmla="*/ 83 h 963"/>
                              <a:gd name="T138" fmla="*/ 116 w 213"/>
                              <a:gd name="T139" fmla="+- 0 79 31"/>
                              <a:gd name="T140" fmla="*/ 79 h 963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  <a:cxn ang="0">
                                <a:pos x="T129" y="T131"/>
                              </a:cxn>
                              <a:cxn ang="0">
                                <a:pos x="T132" y="T134"/>
                              </a:cxn>
                              <a:cxn ang="0">
                                <a:pos x="T135" y="T137"/>
                              </a:cxn>
                              <a:cxn ang="0">
                                <a:pos x="T138" y="T140"/>
                              </a:cxn>
                            </a:cxnLst>
                            <a:rect l="0" t="0" r="r" b="b"/>
                            <a:pathLst>
                              <a:path w="213" h="963">
                                <a:moveTo>
                                  <a:pt x="130" y="79"/>
                                </a:moveTo>
                                <a:lnTo>
                                  <a:pt x="106" y="111"/>
                                </a:lnTo>
                                <a:lnTo>
                                  <a:pt x="0" y="958"/>
                                </a:lnTo>
                                <a:lnTo>
                                  <a:pt x="40" y="963"/>
                                </a:lnTo>
                                <a:lnTo>
                                  <a:pt x="145" y="116"/>
                                </a:lnTo>
                                <a:lnTo>
                                  <a:pt x="130" y="79"/>
                                </a:lnTo>
                                <a:close/>
                                <a:moveTo>
                                  <a:pt x="156" y="37"/>
                                </a:moveTo>
                                <a:lnTo>
                                  <a:pt x="115" y="37"/>
                                </a:lnTo>
                                <a:lnTo>
                                  <a:pt x="155" y="42"/>
                                </a:lnTo>
                                <a:lnTo>
                                  <a:pt x="145" y="116"/>
                                </a:lnTo>
                                <a:lnTo>
                                  <a:pt x="171" y="175"/>
                                </a:lnTo>
                                <a:lnTo>
                                  <a:pt x="175" y="186"/>
                                </a:lnTo>
                                <a:lnTo>
                                  <a:pt x="187" y="190"/>
                                </a:lnTo>
                                <a:lnTo>
                                  <a:pt x="197" y="186"/>
                                </a:lnTo>
                                <a:lnTo>
                                  <a:pt x="207" y="182"/>
                                </a:lnTo>
                                <a:lnTo>
                                  <a:pt x="212" y="170"/>
                                </a:lnTo>
                                <a:lnTo>
                                  <a:pt x="208" y="159"/>
                                </a:lnTo>
                                <a:lnTo>
                                  <a:pt x="156" y="37"/>
                                </a:lnTo>
                                <a:close/>
                                <a:moveTo>
                                  <a:pt x="140" y="0"/>
                                </a:moveTo>
                                <a:lnTo>
                                  <a:pt x="35" y="138"/>
                                </a:lnTo>
                                <a:lnTo>
                                  <a:pt x="28" y="147"/>
                                </a:lnTo>
                                <a:lnTo>
                                  <a:pt x="30" y="159"/>
                                </a:lnTo>
                                <a:lnTo>
                                  <a:pt x="38" y="166"/>
                                </a:lnTo>
                                <a:lnTo>
                                  <a:pt x="47" y="173"/>
                                </a:lnTo>
                                <a:lnTo>
                                  <a:pt x="60" y="171"/>
                                </a:lnTo>
                                <a:lnTo>
                                  <a:pt x="66" y="162"/>
                                </a:lnTo>
                                <a:lnTo>
                                  <a:pt x="106" y="111"/>
                                </a:lnTo>
                                <a:lnTo>
                                  <a:pt x="115" y="37"/>
                                </a:lnTo>
                                <a:lnTo>
                                  <a:pt x="156" y="37"/>
                                </a:lnTo>
                                <a:lnTo>
                                  <a:pt x="140" y="0"/>
                                </a:lnTo>
                                <a:close/>
                                <a:moveTo>
                                  <a:pt x="154" y="48"/>
                                </a:moveTo>
                                <a:lnTo>
                                  <a:pt x="116" y="48"/>
                                </a:lnTo>
                                <a:lnTo>
                                  <a:pt x="151" y="52"/>
                                </a:lnTo>
                                <a:lnTo>
                                  <a:pt x="130" y="79"/>
                                </a:lnTo>
                                <a:lnTo>
                                  <a:pt x="145" y="116"/>
                                </a:lnTo>
                                <a:lnTo>
                                  <a:pt x="154" y="48"/>
                                </a:lnTo>
                                <a:close/>
                                <a:moveTo>
                                  <a:pt x="115" y="37"/>
                                </a:moveTo>
                                <a:lnTo>
                                  <a:pt x="106" y="111"/>
                                </a:lnTo>
                                <a:lnTo>
                                  <a:pt x="130" y="79"/>
                                </a:lnTo>
                                <a:lnTo>
                                  <a:pt x="116" y="48"/>
                                </a:lnTo>
                                <a:lnTo>
                                  <a:pt x="154" y="48"/>
                                </a:lnTo>
                                <a:lnTo>
                                  <a:pt x="155" y="42"/>
                                </a:lnTo>
                                <a:lnTo>
                                  <a:pt x="115" y="37"/>
                                </a:lnTo>
                                <a:close/>
                                <a:moveTo>
                                  <a:pt x="116" y="48"/>
                                </a:moveTo>
                                <a:lnTo>
                                  <a:pt x="130" y="79"/>
                                </a:lnTo>
                                <a:lnTo>
                                  <a:pt x="151" y="52"/>
                                </a:lnTo>
                                <a:lnTo>
                                  <a:pt x="116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AutoShape 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13" cy="962"/>
                          </a:xfrm>
                          <a:custGeom>
                            <a:avLst/>
                            <a:gdLst>
                              <a:gd name="T0" fmla="*/ 130 w 213"/>
                              <a:gd name="T1" fmla="*/ 79 h 962"/>
                              <a:gd name="T2" fmla="*/ 106 w 213"/>
                              <a:gd name="T3" fmla="*/ 110 h 962"/>
                              <a:gd name="T4" fmla="*/ 0 w 213"/>
                              <a:gd name="T5" fmla="*/ 957 h 962"/>
                              <a:gd name="T6" fmla="*/ 40 w 213"/>
                              <a:gd name="T7" fmla="*/ 962 h 962"/>
                              <a:gd name="T8" fmla="*/ 145 w 213"/>
                              <a:gd name="T9" fmla="*/ 115 h 962"/>
                              <a:gd name="T10" fmla="*/ 130 w 213"/>
                              <a:gd name="T11" fmla="*/ 79 h 962"/>
                              <a:gd name="T12" fmla="*/ 156 w 213"/>
                              <a:gd name="T13" fmla="*/ 37 h 962"/>
                              <a:gd name="T14" fmla="*/ 115 w 213"/>
                              <a:gd name="T15" fmla="*/ 37 h 962"/>
                              <a:gd name="T16" fmla="*/ 155 w 213"/>
                              <a:gd name="T17" fmla="*/ 42 h 962"/>
                              <a:gd name="T18" fmla="*/ 145 w 213"/>
                              <a:gd name="T19" fmla="*/ 115 h 962"/>
                              <a:gd name="T20" fmla="*/ 171 w 213"/>
                              <a:gd name="T21" fmla="*/ 175 h 962"/>
                              <a:gd name="T22" fmla="*/ 175 w 213"/>
                              <a:gd name="T23" fmla="*/ 185 h 962"/>
                              <a:gd name="T24" fmla="*/ 187 w 213"/>
                              <a:gd name="T25" fmla="*/ 190 h 962"/>
                              <a:gd name="T26" fmla="*/ 207 w 213"/>
                              <a:gd name="T27" fmla="*/ 181 h 962"/>
                              <a:gd name="T28" fmla="*/ 212 w 213"/>
                              <a:gd name="T29" fmla="*/ 169 h 962"/>
                              <a:gd name="T30" fmla="*/ 208 w 213"/>
                              <a:gd name="T31" fmla="*/ 159 h 962"/>
                              <a:gd name="T32" fmla="*/ 156 w 213"/>
                              <a:gd name="T33" fmla="*/ 37 h 962"/>
                              <a:gd name="T34" fmla="*/ 140 w 213"/>
                              <a:gd name="T35" fmla="*/ 0 h 962"/>
                              <a:gd name="T36" fmla="*/ 35 w 213"/>
                              <a:gd name="T37" fmla="*/ 138 h 962"/>
                              <a:gd name="T38" fmla="*/ 28 w 213"/>
                              <a:gd name="T39" fmla="*/ 146 h 962"/>
                              <a:gd name="T40" fmla="*/ 30 w 213"/>
                              <a:gd name="T41" fmla="*/ 159 h 962"/>
                              <a:gd name="T42" fmla="*/ 38 w 213"/>
                              <a:gd name="T43" fmla="*/ 166 h 962"/>
                              <a:gd name="T44" fmla="*/ 47 w 213"/>
                              <a:gd name="T45" fmla="*/ 172 h 962"/>
                              <a:gd name="T46" fmla="*/ 60 w 213"/>
                              <a:gd name="T47" fmla="*/ 171 h 962"/>
                              <a:gd name="T48" fmla="*/ 66 w 213"/>
                              <a:gd name="T49" fmla="*/ 162 h 962"/>
                              <a:gd name="T50" fmla="*/ 106 w 213"/>
                              <a:gd name="T51" fmla="*/ 110 h 962"/>
                              <a:gd name="T52" fmla="*/ 115 w 213"/>
                              <a:gd name="T53" fmla="*/ 37 h 962"/>
                              <a:gd name="T54" fmla="*/ 156 w 213"/>
                              <a:gd name="T55" fmla="*/ 37 h 962"/>
                              <a:gd name="T56" fmla="*/ 140 w 213"/>
                              <a:gd name="T57" fmla="*/ 0 h 962"/>
                              <a:gd name="T58" fmla="*/ 154 w 213"/>
                              <a:gd name="T59" fmla="*/ 47 h 962"/>
                              <a:gd name="T60" fmla="*/ 116 w 213"/>
                              <a:gd name="T61" fmla="*/ 47 h 962"/>
                              <a:gd name="T62" fmla="*/ 151 w 213"/>
                              <a:gd name="T63" fmla="*/ 51 h 962"/>
                              <a:gd name="T64" fmla="*/ 130 w 213"/>
                              <a:gd name="T65" fmla="*/ 79 h 962"/>
                              <a:gd name="T66" fmla="*/ 145 w 213"/>
                              <a:gd name="T67" fmla="*/ 115 h 962"/>
                              <a:gd name="T68" fmla="*/ 154 w 213"/>
                              <a:gd name="T69" fmla="*/ 47 h 962"/>
                              <a:gd name="T70" fmla="*/ 115 w 213"/>
                              <a:gd name="T71" fmla="*/ 37 h 962"/>
                              <a:gd name="T72" fmla="*/ 106 w 213"/>
                              <a:gd name="T73" fmla="*/ 110 h 962"/>
                              <a:gd name="T74" fmla="*/ 130 w 213"/>
                              <a:gd name="T75" fmla="*/ 79 h 962"/>
                              <a:gd name="T76" fmla="*/ 116 w 213"/>
                              <a:gd name="T77" fmla="*/ 47 h 962"/>
                              <a:gd name="T78" fmla="*/ 154 w 213"/>
                              <a:gd name="T79" fmla="*/ 47 h 962"/>
                              <a:gd name="T80" fmla="*/ 155 w 213"/>
                              <a:gd name="T81" fmla="*/ 42 h 962"/>
                              <a:gd name="T82" fmla="*/ 115 w 213"/>
                              <a:gd name="T83" fmla="*/ 37 h 962"/>
                              <a:gd name="T84" fmla="*/ 116 w 213"/>
                              <a:gd name="T85" fmla="*/ 47 h 962"/>
                              <a:gd name="T86" fmla="*/ 130 w 213"/>
                              <a:gd name="T87" fmla="*/ 79 h 962"/>
                              <a:gd name="T88" fmla="*/ 151 w 213"/>
                              <a:gd name="T89" fmla="*/ 51 h 962"/>
                              <a:gd name="T90" fmla="*/ 116 w 213"/>
                              <a:gd name="T91" fmla="*/ 47 h 9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13" h="962">
                                <a:moveTo>
                                  <a:pt x="130" y="79"/>
                                </a:moveTo>
                                <a:lnTo>
                                  <a:pt x="106" y="110"/>
                                </a:lnTo>
                                <a:lnTo>
                                  <a:pt x="0" y="957"/>
                                </a:lnTo>
                                <a:lnTo>
                                  <a:pt x="40" y="962"/>
                                </a:lnTo>
                                <a:lnTo>
                                  <a:pt x="145" y="115"/>
                                </a:lnTo>
                                <a:lnTo>
                                  <a:pt x="130" y="79"/>
                                </a:lnTo>
                                <a:close/>
                                <a:moveTo>
                                  <a:pt x="156" y="37"/>
                                </a:moveTo>
                                <a:lnTo>
                                  <a:pt x="115" y="37"/>
                                </a:lnTo>
                                <a:lnTo>
                                  <a:pt x="155" y="42"/>
                                </a:lnTo>
                                <a:lnTo>
                                  <a:pt x="145" y="115"/>
                                </a:lnTo>
                                <a:lnTo>
                                  <a:pt x="171" y="175"/>
                                </a:lnTo>
                                <a:lnTo>
                                  <a:pt x="175" y="185"/>
                                </a:lnTo>
                                <a:lnTo>
                                  <a:pt x="187" y="190"/>
                                </a:lnTo>
                                <a:lnTo>
                                  <a:pt x="207" y="181"/>
                                </a:lnTo>
                                <a:lnTo>
                                  <a:pt x="212" y="169"/>
                                </a:lnTo>
                                <a:lnTo>
                                  <a:pt x="208" y="159"/>
                                </a:lnTo>
                                <a:lnTo>
                                  <a:pt x="156" y="37"/>
                                </a:lnTo>
                                <a:close/>
                                <a:moveTo>
                                  <a:pt x="140" y="0"/>
                                </a:moveTo>
                                <a:lnTo>
                                  <a:pt x="35" y="138"/>
                                </a:lnTo>
                                <a:lnTo>
                                  <a:pt x="28" y="146"/>
                                </a:lnTo>
                                <a:lnTo>
                                  <a:pt x="30" y="159"/>
                                </a:lnTo>
                                <a:lnTo>
                                  <a:pt x="38" y="166"/>
                                </a:lnTo>
                                <a:lnTo>
                                  <a:pt x="47" y="172"/>
                                </a:lnTo>
                                <a:lnTo>
                                  <a:pt x="60" y="171"/>
                                </a:lnTo>
                                <a:lnTo>
                                  <a:pt x="66" y="162"/>
                                </a:lnTo>
                                <a:lnTo>
                                  <a:pt x="106" y="110"/>
                                </a:lnTo>
                                <a:lnTo>
                                  <a:pt x="115" y="37"/>
                                </a:lnTo>
                                <a:lnTo>
                                  <a:pt x="156" y="37"/>
                                </a:lnTo>
                                <a:lnTo>
                                  <a:pt x="140" y="0"/>
                                </a:lnTo>
                                <a:close/>
                                <a:moveTo>
                                  <a:pt x="154" y="47"/>
                                </a:moveTo>
                                <a:lnTo>
                                  <a:pt x="116" y="47"/>
                                </a:lnTo>
                                <a:lnTo>
                                  <a:pt x="151" y="51"/>
                                </a:lnTo>
                                <a:lnTo>
                                  <a:pt x="130" y="79"/>
                                </a:lnTo>
                                <a:lnTo>
                                  <a:pt x="145" y="115"/>
                                </a:lnTo>
                                <a:lnTo>
                                  <a:pt x="154" y="47"/>
                                </a:lnTo>
                                <a:close/>
                                <a:moveTo>
                                  <a:pt x="115" y="37"/>
                                </a:moveTo>
                                <a:lnTo>
                                  <a:pt x="106" y="110"/>
                                </a:lnTo>
                                <a:lnTo>
                                  <a:pt x="130" y="79"/>
                                </a:lnTo>
                                <a:lnTo>
                                  <a:pt x="116" y="47"/>
                                </a:lnTo>
                                <a:lnTo>
                                  <a:pt x="154" y="47"/>
                                </a:lnTo>
                                <a:lnTo>
                                  <a:pt x="155" y="42"/>
                                </a:lnTo>
                                <a:lnTo>
                                  <a:pt x="115" y="37"/>
                                </a:lnTo>
                                <a:close/>
                                <a:moveTo>
                                  <a:pt x="116" y="47"/>
                                </a:moveTo>
                                <a:lnTo>
                                  <a:pt x="130" y="79"/>
                                </a:lnTo>
                                <a:lnTo>
                                  <a:pt x="151" y="51"/>
                                </a:lnTo>
                                <a:lnTo>
                                  <a:pt x="116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05EB9EA1" id="Group 25" o:spid="_x0000_s1026" style="width:10.65pt;height:49.7pt;mso-position-horizontal-relative:char;mso-position-vertical-relative:line" coordsize="213,9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">
                <v:shape id="AutoShape 27" o:spid="_x0000_s1027" style="position:absolute;top:31;width:213;height:963;visibility:visible;mso-wrap-style:square;v-text-anchor:top" coordsize="213,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" path="m130,79r-24,32l,958r40,5l145,116,130,79xm156,37r-41,l155,42r-10,74l171,175r4,11l187,190r10,-4l207,182r5,-12l208,159,156,37xm140,l35,138r-7,9l30,159r8,7l47,173r13,-2l66,162r40,-51l115,37r41,l140,xm154,48r-38,l151,52,130,79r15,37l154,48xm115,37r-9,74l130,79,116,48r38,l155,42,115,37xm116,48r14,31l151,52,116,48xe" fillcolor="gray" stroked="f">
                  <v:fill opacity="24929f"/>
                  <v:path arrowok="t" o:connecttype="custom" o:connectlocs="130,110;106,142;0,989;40,994;145,147;130,110;156,68;115,68;155,73;145,147;171,206;175,217;187,221;197,217;207,213;212,201;208,190;156,68;140,31;35,169;28,178;30,190;38,197;47,204;60,202;66,193;106,142;115,68;156,68;140,31;154,79;116,79;151,83;130,110;145,147;154,79;115,68;106,142;130,110;116,79;154,79;155,73;115,68;116,79;130,110;151,83;116,79" o:connectangles="0,0,0,0,0,0,0,0,0,0,0,0,0,0,0,0,0,0,0,0,0,0,0,0,0,0,0,0,0,0,0,0,0,0,0,0,0,0,0,0,0,0,0,0,0,0,0"/>
                </v:shape>
                <v:shape id="AutoShape 26" o:spid="_x0000_s1028" style="position:absolute;width:213;height:962;visibility:visible;mso-wrap-style:square;v-text-anchor:top" coordsize="213,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" path="m130,79r-24,31l,957r40,5l145,115,130,79xm156,37r-41,l155,42r-10,73l171,175r4,10l187,190r20,-9l212,169r-4,-10l156,37xm140,l35,138r-7,8l30,159r8,7l47,172r13,-1l66,162r40,-52l115,37r41,l140,xm154,47r-38,l151,51,130,79r15,36l154,47xm115,37r-9,73l130,79,116,47r38,l155,42,115,37xm116,47r14,32l151,51,116,47xe" fillcolor="#4f81bc" stroked="f">
                  <v:path arrowok="t" o:connecttype="custom" o:connectlocs="130,79;106,110;0,957;40,962;145,115;130,79;156,37;115,37;155,42;145,115;171,175;175,185;187,190;207,181;212,169;208,159;156,37;140,0;35,138;28,146;30,159;38,166;47,172;60,171;66,162;106,110;115,37;156,37;140,0;154,47;116,47;151,51;130,79;145,115;154,47;115,37;106,110;130,79;116,47;154,47;155,42;115,37;116,47;130,79;151,51;116,47" o:connectangles="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B14EA8" w:rsidRDefault="009B706F">
      <w:pPr>
        <w:pStyle w:val="BodyText"/>
        <w:tabs>
          <w:tab w:val="left" w:pos="7246"/>
        </w:tabs>
        <w:spacing w:line="208" w:lineRule="auto"/>
        <w:ind w:left="744"/>
      </w:pPr>
      <w:r>
        <w:t>We</w:t>
      </w:r>
      <w:r>
        <w:rPr>
          <w:spacing w:val="-8"/>
        </w:rPr>
        <w:t xml:space="preserve"> </w:t>
      </w:r>
      <w:r>
        <w:t>need</w:t>
      </w:r>
      <w:r>
        <w:rPr>
          <w:spacing w:val="3"/>
        </w:rPr>
        <w:t xml:space="preserve"> </w:t>
      </w:r>
      <w:r>
        <w:t>triggers,</w:t>
      </w:r>
      <w:r>
        <w:rPr>
          <w:spacing w:val="-3"/>
        </w:rPr>
        <w:t xml:space="preserve"> </w:t>
      </w:r>
      <w:r>
        <w:t>assertions cannot</w:t>
      </w:r>
      <w:r>
        <w:rPr>
          <w:spacing w:val="-3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used</w:t>
      </w:r>
      <w:r>
        <w:tab/>
      </w:r>
      <w:r>
        <w:rPr>
          <w:position w:val="-7"/>
        </w:rPr>
        <w:t>Trigger</w:t>
      </w:r>
      <w:r>
        <w:rPr>
          <w:spacing w:val="-14"/>
          <w:position w:val="-7"/>
        </w:rPr>
        <w:t xml:space="preserve"> </w:t>
      </w:r>
      <w:r>
        <w:rPr>
          <w:position w:val="-7"/>
        </w:rPr>
        <w:t>Event:</w:t>
      </w:r>
      <w:r>
        <w:rPr>
          <w:spacing w:val="-11"/>
          <w:position w:val="-7"/>
        </w:rPr>
        <w:t xml:space="preserve"> </w:t>
      </w:r>
      <w:r>
        <w:rPr>
          <w:position w:val="-7"/>
        </w:rPr>
        <w:t>Before</w:t>
      </w:r>
      <w:r>
        <w:rPr>
          <w:spacing w:val="-11"/>
          <w:position w:val="-7"/>
        </w:rPr>
        <w:t xml:space="preserve"> </w:t>
      </w:r>
      <w:r>
        <w:rPr>
          <w:position w:val="-7"/>
        </w:rPr>
        <w:t>Insert</w:t>
      </w:r>
    </w:p>
    <w:p w:rsidR="00B14EA8" w:rsidRDefault="006569AC">
      <w:pPr>
        <w:pStyle w:val="BodyText"/>
        <w:spacing w:before="4"/>
        <w:rPr>
          <w:sz w:val="17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53376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148590</wp:posOffset>
                </wp:positionV>
                <wp:extent cx="4850765" cy="1628775"/>
                <wp:effectExtent l="0" t="0" r="0" b="0"/>
                <wp:wrapTopAndBottom/>
                <wp:docPr id="6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0765" cy="1628775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spacing w:before="75"/>
                              <w:ind w:left="142" w:right="5081"/>
                              <w:jc w:val="both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00000"/>
                              </w:rPr>
                              <w:t xml:space="preserve">Create Trigger </w:t>
                            </w:r>
                            <w:r>
                              <w:rPr>
                                <w:rFonts w:ascii="Calibri"/>
                                <w:i/>
                              </w:rPr>
                              <w:t>OpeningBal</w:t>
                            </w:r>
                            <w:r>
                              <w:rPr>
                                <w:rFonts w:ascii="Calibri"/>
                                <w:i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800000"/>
                              </w:rPr>
                              <w:t xml:space="preserve">Before Insert On </w:t>
                            </w:r>
                            <w:r>
                              <w:rPr>
                                <w:rFonts w:ascii="Calibri"/>
                                <w:i/>
                              </w:rPr>
                              <w:t>Customer</w:t>
                            </w:r>
                            <w:r>
                              <w:rPr>
                                <w:rFonts w:ascii="Calibri"/>
                                <w:i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800000"/>
                              </w:rPr>
                              <w:t>For</w:t>
                            </w:r>
                            <w:r>
                              <w:rPr>
                                <w:rFonts w:ascii="Calibri"/>
                                <w:b/>
                                <w:color w:val="8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800000"/>
                              </w:rPr>
                              <w:t>Each</w:t>
                            </w:r>
                            <w:r>
                              <w:rPr>
                                <w:rFonts w:ascii="Calibri"/>
                                <w:b/>
                                <w:color w:val="8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800000"/>
                              </w:rPr>
                              <w:t>Row</w:t>
                            </w:r>
                          </w:p>
                          <w:p w:rsidR="00BE04A7" w:rsidRDefault="00BE04A7">
                            <w:pPr>
                              <w:spacing w:before="1"/>
                              <w:ind w:left="142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00000"/>
                              </w:rPr>
                              <w:t>Begin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1"/>
                              <w:ind w:left="386" w:right="1255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IF (:new.balance is null or :new.balance &lt; 100) Then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RAISE_APPLICATION_ERROR(-20004, 'Balance should be &gt;= $100');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End IF;</w:t>
                            </w:r>
                          </w:p>
                          <w:p w:rsidR="00BE04A7" w:rsidRDefault="00BE04A7">
                            <w:pPr>
                              <w:spacing w:before="5"/>
                              <w:ind w:left="142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00000"/>
                              </w:rPr>
                              <w:t>End;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56" type="#_x0000_t202" style="position:absolute;margin-left:63pt;margin-top:11.7pt;width:381.95pt;height:128.25pt;z-index:-15663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" fillcolor="#d7d7d7" stroked="f">
                <v:textbox inset="0,0,0,0">
                  <w:txbxContent>
                    <w:p w:rsidR="00BE04A7" w:rsidRDefault="00BE04A7">
                      <w:pPr>
                        <w:spacing w:before="75"/>
                        <w:ind w:left="142" w:right="5081"/>
                        <w:jc w:val="both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  <w:color w:val="800000"/>
                        </w:rPr>
                        <w:t xml:space="preserve">Create Trigger </w:t>
                      </w:r>
                      <w:r>
                        <w:rPr>
                          <w:rFonts w:ascii="Calibri"/>
                          <w:i/>
                        </w:rPr>
                        <w:t>OpeningBal</w:t>
                      </w:r>
                      <w:r>
                        <w:rPr>
                          <w:rFonts w:ascii="Calibri"/>
                          <w:i/>
                          <w:spacing w:val="-47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alibri"/>
                          <w:b/>
                          <w:color w:val="800000"/>
                        </w:rPr>
                        <w:t>Before</w:t>
                      </w:r>
                      <w:proofErr w:type="gramEnd"/>
                      <w:r>
                        <w:rPr>
                          <w:rFonts w:ascii="Calibri"/>
                          <w:b/>
                          <w:color w:val="800000"/>
                        </w:rPr>
                        <w:t xml:space="preserve"> Insert On </w:t>
                      </w:r>
                      <w:r>
                        <w:rPr>
                          <w:rFonts w:ascii="Calibri"/>
                          <w:i/>
                        </w:rPr>
                        <w:t>Customer</w:t>
                      </w:r>
                      <w:r>
                        <w:rPr>
                          <w:rFonts w:ascii="Calibri"/>
                          <w:i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800000"/>
                        </w:rPr>
                        <w:t>For</w:t>
                      </w:r>
                      <w:r>
                        <w:rPr>
                          <w:rFonts w:ascii="Calibri"/>
                          <w:b/>
                          <w:color w:val="80000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800000"/>
                        </w:rPr>
                        <w:t>Each</w:t>
                      </w:r>
                      <w:r>
                        <w:rPr>
                          <w:rFonts w:ascii="Calibri"/>
                          <w:b/>
                          <w:color w:val="800000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800000"/>
                        </w:rPr>
                        <w:t>Row</w:t>
                      </w:r>
                    </w:p>
                    <w:p w:rsidR="00BE04A7" w:rsidRDefault="00BE04A7">
                      <w:pPr>
                        <w:spacing w:before="1"/>
                        <w:ind w:left="142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  <w:color w:val="800000"/>
                        </w:rPr>
                        <w:t>Begin</w:t>
                      </w:r>
                    </w:p>
                    <w:p w:rsidR="00BE04A7" w:rsidRDefault="00BE04A7">
                      <w:pPr>
                        <w:pStyle w:val="BodyText"/>
                        <w:spacing w:before="1"/>
                        <w:ind w:left="386" w:right="1255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 xml:space="preserve">IF (:new.balance is null </w:t>
                      </w:r>
                      <w:proofErr w:type="gramStart"/>
                      <w:r>
                        <w:rPr>
                          <w:rFonts w:ascii="Calibri"/>
                        </w:rPr>
                        <w:t>or :new.balance</w:t>
                      </w:r>
                      <w:proofErr w:type="gramEnd"/>
                      <w:r>
                        <w:rPr>
                          <w:rFonts w:ascii="Calibri"/>
                        </w:rPr>
                        <w:t xml:space="preserve"> &lt; 100) Then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RAISE_APPLICATION_ERROR(-20004, 'Balance should be &gt;= $100');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End IF;</w:t>
                      </w:r>
                    </w:p>
                    <w:p w:rsidR="00BE04A7" w:rsidRDefault="00BE04A7">
                      <w:pPr>
                        <w:spacing w:before="5"/>
                        <w:ind w:left="142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  <w:color w:val="800000"/>
                        </w:rPr>
                        <w:t>End;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7"/>
        <w:rPr>
          <w:sz w:val="29"/>
        </w:rPr>
      </w:pPr>
    </w:p>
    <w:p w:rsidR="00B14EA8" w:rsidRDefault="009B706F">
      <w:pPr>
        <w:pStyle w:val="Heading4"/>
        <w:numPr>
          <w:ilvl w:val="1"/>
          <w:numId w:val="178"/>
        </w:numPr>
        <w:tabs>
          <w:tab w:val="left" w:pos="1230"/>
        </w:tabs>
        <w:spacing w:before="89"/>
        <w:ind w:left="1229" w:hanging="539"/>
        <w:jc w:val="left"/>
        <w:rPr>
          <w:rFonts w:ascii="Arial"/>
        </w:rPr>
      </w:pPr>
      <w:r>
        <w:rPr>
          <w:rFonts w:ascii="Arial"/>
        </w:rPr>
        <w:t>Views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(Virtual Tables)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SQL</w:t>
      </w:r>
    </w:p>
    <w:p w:rsidR="00B14EA8" w:rsidRDefault="009B706F">
      <w:pPr>
        <w:pStyle w:val="Heading6"/>
        <w:numPr>
          <w:ilvl w:val="2"/>
          <w:numId w:val="178"/>
        </w:numPr>
        <w:tabs>
          <w:tab w:val="left" w:pos="1296"/>
        </w:tabs>
        <w:spacing w:before="158"/>
        <w:ind w:left="1295" w:hanging="605"/>
        <w:rPr>
          <w:rFonts w:ascii="Arial"/>
        </w:rPr>
      </w:pPr>
      <w:r>
        <w:rPr>
          <w:rFonts w:ascii="Arial"/>
        </w:rPr>
        <w:t>Concept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of a View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SQL</w:t>
      </w:r>
    </w:p>
    <w:p w:rsidR="00B14EA8" w:rsidRDefault="00B14EA8">
      <w:pPr>
        <w:pStyle w:val="BodyText"/>
        <w:rPr>
          <w:rFonts w:ascii="Arial"/>
          <w:b/>
          <w:sz w:val="29"/>
        </w:rPr>
      </w:pPr>
    </w:p>
    <w:p w:rsidR="00B14EA8" w:rsidRDefault="009B706F">
      <w:pPr>
        <w:pStyle w:val="BodyText"/>
        <w:spacing w:line="343" w:lineRule="auto"/>
        <w:ind w:left="600" w:right="955"/>
        <w:jc w:val="both"/>
      </w:pPr>
      <w:r>
        <w:t>A view in SQL terminology is a single table that is derived from other tables. other tables can be</w:t>
      </w:r>
      <w:r>
        <w:rPr>
          <w:spacing w:val="1"/>
        </w:rPr>
        <w:t xml:space="preserve"> </w:t>
      </w:r>
      <w:r>
        <w:t>base tables or previously defined views. A view does not necessarily exist in physical form; it is</w:t>
      </w:r>
      <w:r>
        <w:rPr>
          <w:spacing w:val="1"/>
        </w:rPr>
        <w:t xml:space="preserve"> </w:t>
      </w:r>
      <w:r>
        <w:t>considered to be a</w:t>
      </w:r>
      <w:r>
        <w:rPr>
          <w:spacing w:val="68"/>
        </w:rPr>
        <w:t xml:space="preserve"> </w:t>
      </w:r>
      <w:r>
        <w:t>virtual table, in contrast to base tables, whose tuples are always physically</w:t>
      </w:r>
      <w:r>
        <w:rPr>
          <w:spacing w:val="1"/>
        </w:rPr>
        <w:t xml:space="preserve"> </w:t>
      </w:r>
      <w:r>
        <w:t>stored in the database.</w:t>
      </w:r>
      <w:r>
        <w:rPr>
          <w:spacing w:val="68"/>
        </w:rPr>
        <w:t xml:space="preserve"> </w:t>
      </w:r>
      <w:r>
        <w:t>This limits the possible update operations that can be applied to views, but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limitations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querying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view.</w:t>
      </w:r>
      <w:r>
        <w:rPr>
          <w:spacing w:val="-9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think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view</w:t>
      </w:r>
      <w:r>
        <w:rPr>
          <w:spacing w:val="-6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way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specifying</w:t>
      </w:r>
      <w:r>
        <w:rPr>
          <w:spacing w:val="-6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table</w:t>
      </w:r>
      <w:r>
        <w:rPr>
          <w:spacing w:val="-10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we</w:t>
      </w:r>
      <w:r>
        <w:rPr>
          <w:spacing w:val="-10"/>
        </w:rPr>
        <w:t xml:space="preserve"> </w:t>
      </w:r>
      <w:r>
        <w:t>need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reference</w:t>
      </w:r>
      <w:r>
        <w:rPr>
          <w:spacing w:val="-10"/>
        </w:rPr>
        <w:t xml:space="preserve"> </w:t>
      </w:r>
      <w:r>
        <w:t>frequently,</w:t>
      </w:r>
      <w:r>
        <w:rPr>
          <w:spacing w:val="-11"/>
        </w:rPr>
        <w:t xml:space="preserve"> </w:t>
      </w:r>
      <w:r>
        <w:t>even</w:t>
      </w:r>
      <w:r>
        <w:rPr>
          <w:spacing w:val="-10"/>
        </w:rPr>
        <w:t xml:space="preserve"> </w:t>
      </w:r>
      <w:r>
        <w:t>though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may</w:t>
      </w:r>
      <w:r>
        <w:rPr>
          <w:spacing w:val="-12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exist</w:t>
      </w:r>
      <w:r>
        <w:rPr>
          <w:spacing w:val="-11"/>
        </w:rPr>
        <w:t xml:space="preserve"> </w:t>
      </w:r>
      <w:r>
        <w:t>physically.</w:t>
      </w:r>
    </w:p>
    <w:p w:rsidR="00B14EA8" w:rsidRDefault="009B706F">
      <w:pPr>
        <w:pStyle w:val="BodyText"/>
        <w:spacing w:before="199" w:line="340" w:lineRule="auto"/>
        <w:ind w:left="600" w:right="957"/>
        <w:jc w:val="both"/>
      </w:pPr>
      <w:r>
        <w:t>For</w:t>
      </w:r>
      <w:r>
        <w:rPr>
          <w:spacing w:val="24"/>
        </w:rPr>
        <w:t xml:space="preserve"> </w:t>
      </w:r>
      <w:r>
        <w:t>example,</w:t>
      </w:r>
      <w:r>
        <w:rPr>
          <w:spacing w:val="28"/>
        </w:rPr>
        <w:t xml:space="preserve"> </w:t>
      </w:r>
      <w:r>
        <w:t>referring</w:t>
      </w:r>
      <w:r>
        <w:rPr>
          <w:spacing w:val="29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COMPANY</w:t>
      </w:r>
      <w:r>
        <w:rPr>
          <w:spacing w:val="28"/>
        </w:rPr>
        <w:t xml:space="preserve"> </w:t>
      </w:r>
      <w:r>
        <w:t>database,</w:t>
      </w:r>
      <w:r>
        <w:rPr>
          <w:spacing w:val="28"/>
        </w:rPr>
        <w:t xml:space="preserve"> </w:t>
      </w:r>
      <w:r>
        <w:t>we</w:t>
      </w:r>
      <w:r>
        <w:rPr>
          <w:spacing w:val="29"/>
        </w:rPr>
        <w:t xml:space="preserve"> </w:t>
      </w:r>
      <w:r>
        <w:t>may</w:t>
      </w:r>
      <w:r>
        <w:rPr>
          <w:spacing w:val="21"/>
        </w:rPr>
        <w:t xml:space="preserve"> </w:t>
      </w:r>
      <w:r>
        <w:t>frequently</w:t>
      </w:r>
      <w:r>
        <w:rPr>
          <w:spacing w:val="26"/>
        </w:rPr>
        <w:t xml:space="preserve"> </w:t>
      </w:r>
      <w:r>
        <w:t>issue</w:t>
      </w:r>
      <w:r>
        <w:rPr>
          <w:spacing w:val="29"/>
        </w:rPr>
        <w:t xml:space="preserve"> </w:t>
      </w:r>
      <w:r>
        <w:t>queries</w:t>
      </w:r>
      <w:r>
        <w:rPr>
          <w:spacing w:val="27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retrieve</w:t>
      </w:r>
      <w:r>
        <w:rPr>
          <w:spacing w:val="-67"/>
        </w:rPr>
        <w:t xml:space="preserve"> </w:t>
      </w:r>
      <w:r>
        <w:t>the employee name and the project names that the employee works on. Rather than having to</w:t>
      </w:r>
      <w:r>
        <w:rPr>
          <w:spacing w:val="1"/>
        </w:rPr>
        <w:t xml:space="preserve"> </w:t>
      </w:r>
      <w:r>
        <w:t>specify</w:t>
      </w:r>
      <w:r>
        <w:rPr>
          <w:spacing w:val="40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join</w:t>
      </w:r>
      <w:r>
        <w:rPr>
          <w:spacing w:val="44"/>
        </w:rPr>
        <w:t xml:space="preserve"> </w:t>
      </w:r>
      <w:r>
        <w:t>of</w:t>
      </w:r>
      <w:r>
        <w:rPr>
          <w:spacing w:val="49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three</w:t>
      </w:r>
      <w:r>
        <w:rPr>
          <w:spacing w:val="43"/>
        </w:rPr>
        <w:t xml:space="preserve"> </w:t>
      </w:r>
      <w:r>
        <w:t>tables</w:t>
      </w:r>
      <w:r>
        <w:rPr>
          <w:spacing w:val="41"/>
        </w:rPr>
        <w:t xml:space="preserve"> </w:t>
      </w:r>
      <w:r>
        <w:t>EMPLOYEE,WORKS_ON,</w:t>
      </w:r>
      <w:r>
        <w:rPr>
          <w:spacing w:val="42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PROJECT</w:t>
      </w:r>
      <w:r>
        <w:rPr>
          <w:spacing w:val="41"/>
        </w:rPr>
        <w:t xml:space="preserve"> </w:t>
      </w:r>
      <w:r>
        <w:t>every</w:t>
      </w:r>
      <w:r>
        <w:rPr>
          <w:spacing w:val="40"/>
        </w:rPr>
        <w:t xml:space="preserve"> </w:t>
      </w:r>
      <w:r>
        <w:t>time</w:t>
      </w:r>
      <w:r>
        <w:rPr>
          <w:spacing w:val="44"/>
        </w:rPr>
        <w:t xml:space="preserve"> </w:t>
      </w:r>
      <w:r>
        <w:t>we</w:t>
      </w:r>
      <w:r>
        <w:rPr>
          <w:spacing w:val="43"/>
        </w:rPr>
        <w:t xml:space="preserve"> </w:t>
      </w:r>
      <w:r>
        <w:t>issue</w:t>
      </w:r>
      <w:r>
        <w:rPr>
          <w:spacing w:val="-66"/>
        </w:rPr>
        <w:t xml:space="preserve"> </w:t>
      </w:r>
      <w:r>
        <w:t>this query, we can define a view that is specified as the result of these joins. Then we can issue</w:t>
      </w:r>
      <w:r>
        <w:rPr>
          <w:spacing w:val="1"/>
        </w:rPr>
        <w:t xml:space="preserve"> </w:t>
      </w:r>
      <w:r>
        <w:t>queries on the view, which are specified as single table retrievals rather than as retrievals involving</w:t>
      </w:r>
      <w:r>
        <w:rPr>
          <w:spacing w:val="1"/>
        </w:rPr>
        <w:t xml:space="preserve"> </w:t>
      </w:r>
      <w:r>
        <w:t xml:space="preserve">two joins on three tables. We call the EMPLOYEE,WORKS_ON, and PROJECT tables the </w:t>
      </w:r>
      <w:r>
        <w:rPr>
          <w:rFonts w:ascii="Arial"/>
          <w:b/>
        </w:rPr>
        <w:t>defining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tables</w:t>
      </w:r>
      <w:r>
        <w:rPr>
          <w:rFonts w:ascii="Arial"/>
          <w:b/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view.</w:t>
      </w:r>
    </w:p>
    <w:p w:rsidR="00B14EA8" w:rsidRDefault="00B14EA8">
      <w:pPr>
        <w:spacing w:line="340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"/>
        <w:rPr>
          <w:sz w:val="24"/>
        </w:rPr>
      </w:pPr>
    </w:p>
    <w:p w:rsidR="00B14EA8" w:rsidRDefault="009B706F">
      <w:pPr>
        <w:pStyle w:val="Heading6"/>
        <w:numPr>
          <w:ilvl w:val="2"/>
          <w:numId w:val="178"/>
        </w:numPr>
        <w:tabs>
          <w:tab w:val="left" w:pos="1296"/>
        </w:tabs>
        <w:spacing w:before="92"/>
        <w:ind w:left="1295" w:hanging="605"/>
        <w:rPr>
          <w:rFonts w:ascii="Arial"/>
        </w:rPr>
      </w:pPr>
      <w:r>
        <w:rPr>
          <w:rFonts w:ascii="Arial"/>
        </w:rPr>
        <w:t>Specification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Views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SQL</w:t>
      </w:r>
    </w:p>
    <w:p w:rsidR="00B14EA8" w:rsidRDefault="00B14EA8">
      <w:pPr>
        <w:pStyle w:val="BodyText"/>
        <w:spacing w:before="7"/>
        <w:rPr>
          <w:rFonts w:ascii="Arial"/>
          <w:b/>
          <w:sz w:val="28"/>
        </w:rPr>
      </w:pPr>
    </w:p>
    <w:p w:rsidR="00B14EA8" w:rsidRDefault="009B706F">
      <w:pPr>
        <w:pStyle w:val="BodyText"/>
        <w:spacing w:line="343" w:lineRule="auto"/>
        <w:ind w:left="600" w:right="956"/>
        <w:jc w:val="both"/>
      </w:pPr>
      <w:r>
        <w:t xml:space="preserve">In SQL, the command to specify a view is </w:t>
      </w:r>
      <w:r>
        <w:rPr>
          <w:rFonts w:ascii="Arial"/>
          <w:b/>
        </w:rPr>
        <w:t>CREATE VIEW.</w:t>
      </w:r>
      <w:r>
        <w:rPr>
          <w:rFonts w:ascii="Arial"/>
          <w:b/>
          <w:spacing w:val="1"/>
        </w:rPr>
        <w:t xml:space="preserve"> </w:t>
      </w:r>
      <w:r>
        <w:t>The view is given a (virtual) table name</w:t>
      </w:r>
      <w:r>
        <w:rPr>
          <w:spacing w:val="1"/>
        </w:rPr>
        <w:t xml:space="preserve"> </w:t>
      </w:r>
      <w:r>
        <w:t>(or view name), a list of attribute names, and a query to specify the contents of the view. If none of</w:t>
      </w:r>
      <w:r>
        <w:rPr>
          <w:spacing w:val="-66"/>
        </w:rPr>
        <w:t xml:space="preserve"> </w:t>
      </w:r>
      <w:r>
        <w:t>the view attributes results from applying functions or arithmetic operations, we do not have to</w:t>
      </w:r>
      <w:r>
        <w:rPr>
          <w:spacing w:val="1"/>
        </w:rPr>
        <w:t xml:space="preserve"> </w:t>
      </w:r>
      <w:r>
        <w:t>specify new attribute names for the view, since they would be the same as the names of the</w:t>
      </w:r>
      <w:r>
        <w:rPr>
          <w:spacing w:val="1"/>
        </w:rPr>
        <w:t xml:space="preserve"> </w:t>
      </w:r>
      <w:r>
        <w:t>attributes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defining</w:t>
      </w:r>
      <w:r>
        <w:rPr>
          <w:spacing w:val="-5"/>
        </w:rPr>
        <w:t xml:space="preserve"> </w:t>
      </w:r>
      <w:r>
        <w:t>tables</w:t>
      </w:r>
      <w:r>
        <w:rPr>
          <w:spacing w:val="-8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default</w:t>
      </w:r>
      <w:r>
        <w:rPr>
          <w:spacing w:val="-6"/>
        </w:rPr>
        <w:t xml:space="preserve"> </w:t>
      </w:r>
      <w:r>
        <w:t>case.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5"/>
        </w:rPr>
      </w:pPr>
    </w:p>
    <w:p w:rsidR="00B14EA8" w:rsidRDefault="009B706F">
      <w:pPr>
        <w:pStyle w:val="Heading7"/>
        <w:jc w:val="both"/>
      </w:pPr>
      <w:r>
        <w:t>Example</w:t>
      </w:r>
      <w:r>
        <w:rPr>
          <w:spacing w:val="-1"/>
        </w:rPr>
        <w:t xml:space="preserve"> </w:t>
      </w:r>
      <w:r>
        <w:t>1:</w:t>
      </w:r>
    </w:p>
    <w:p w:rsidR="00B14EA8" w:rsidRDefault="00B14EA8">
      <w:pPr>
        <w:pStyle w:val="BodyText"/>
        <w:spacing w:before="4"/>
        <w:rPr>
          <w:rFonts w:ascii="Arial"/>
          <w:b/>
          <w:sz w:val="27"/>
        </w:rPr>
      </w:pPr>
    </w:p>
    <w:p w:rsidR="00B14EA8" w:rsidRDefault="009B706F">
      <w:pPr>
        <w:ind w:left="1676"/>
      </w:pPr>
      <w:r>
        <w:rPr>
          <w:rFonts w:ascii="Arial"/>
          <w:b/>
          <w:w w:val="105"/>
        </w:rPr>
        <w:t>CREATE</w:t>
      </w:r>
      <w:r>
        <w:rPr>
          <w:rFonts w:ascii="Arial"/>
          <w:b/>
          <w:spacing w:val="-13"/>
          <w:w w:val="105"/>
        </w:rPr>
        <w:t xml:space="preserve"> </w:t>
      </w:r>
      <w:r>
        <w:rPr>
          <w:rFonts w:ascii="Arial"/>
          <w:b/>
          <w:w w:val="105"/>
        </w:rPr>
        <w:t>VIEW</w:t>
      </w:r>
      <w:r>
        <w:rPr>
          <w:rFonts w:ascii="Arial"/>
          <w:b/>
          <w:spacing w:val="-14"/>
          <w:w w:val="105"/>
        </w:rPr>
        <w:t xml:space="preserve"> </w:t>
      </w:r>
      <w:r>
        <w:rPr>
          <w:w w:val="105"/>
        </w:rPr>
        <w:t>WORKS_ON1</w:t>
      </w:r>
    </w:p>
    <w:p w:rsidR="00B14EA8" w:rsidRDefault="009B706F">
      <w:pPr>
        <w:spacing w:before="113"/>
        <w:ind w:left="1738"/>
      </w:pPr>
      <w:r>
        <w:rPr>
          <w:rFonts w:ascii="Arial"/>
          <w:b/>
        </w:rPr>
        <w:t>AS</w:t>
      </w:r>
      <w:r>
        <w:rPr>
          <w:rFonts w:ascii="Arial"/>
          <w:b/>
          <w:spacing w:val="14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13"/>
        </w:rPr>
        <w:t xml:space="preserve"> </w:t>
      </w:r>
      <w:r>
        <w:t>Fname,</w:t>
      </w:r>
      <w:r>
        <w:rPr>
          <w:spacing w:val="1"/>
        </w:rPr>
        <w:t xml:space="preserve"> </w:t>
      </w:r>
      <w:r>
        <w:t>Lname,</w:t>
      </w:r>
      <w:r>
        <w:rPr>
          <w:spacing w:val="6"/>
        </w:rPr>
        <w:t xml:space="preserve"> </w:t>
      </w:r>
      <w:r>
        <w:t>Pname, Hours</w:t>
      </w:r>
    </w:p>
    <w:p w:rsidR="00B14EA8" w:rsidRDefault="009B706F">
      <w:pPr>
        <w:pStyle w:val="BodyText"/>
        <w:spacing w:before="112"/>
        <w:ind w:left="1733"/>
      </w:pPr>
      <w:r>
        <w:rPr>
          <w:rFonts w:ascii="Arial"/>
          <w:b/>
          <w:w w:val="110"/>
        </w:rPr>
        <w:t>FROM</w:t>
      </w:r>
      <w:r>
        <w:rPr>
          <w:rFonts w:ascii="Arial"/>
          <w:b/>
          <w:spacing w:val="-8"/>
          <w:w w:val="110"/>
        </w:rPr>
        <w:t xml:space="preserve"> </w:t>
      </w:r>
      <w:r>
        <w:rPr>
          <w:w w:val="110"/>
        </w:rPr>
        <w:t>EMPLOYEE,</w:t>
      </w:r>
      <w:r>
        <w:rPr>
          <w:spacing w:val="-15"/>
          <w:w w:val="110"/>
        </w:rPr>
        <w:t xml:space="preserve"> </w:t>
      </w:r>
      <w:r>
        <w:rPr>
          <w:w w:val="110"/>
        </w:rPr>
        <w:t>PROJECT,</w:t>
      </w:r>
      <w:r>
        <w:rPr>
          <w:spacing w:val="-19"/>
          <w:w w:val="110"/>
        </w:rPr>
        <w:t xml:space="preserve"> </w:t>
      </w:r>
      <w:r>
        <w:rPr>
          <w:w w:val="110"/>
        </w:rPr>
        <w:t>WORKS_ON</w:t>
      </w:r>
    </w:p>
    <w:p w:rsidR="00B14EA8" w:rsidRDefault="009B706F">
      <w:pPr>
        <w:spacing w:before="113"/>
        <w:ind w:left="1733"/>
      </w:pPr>
      <w:r>
        <w:rPr>
          <w:rFonts w:ascii="Arial"/>
          <w:b/>
        </w:rPr>
        <w:t>WHERE</w:t>
      </w:r>
      <w:r>
        <w:rPr>
          <w:rFonts w:ascii="Arial"/>
          <w:b/>
          <w:spacing w:val="11"/>
        </w:rPr>
        <w:t xml:space="preserve"> </w:t>
      </w:r>
      <w:r>
        <w:t>Ssn=Essn</w:t>
      </w:r>
      <w:r>
        <w:rPr>
          <w:spacing w:val="4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8"/>
        </w:rPr>
        <w:t xml:space="preserve"> </w:t>
      </w:r>
      <w:r>
        <w:t>Pno=Pnumber;</w:t>
      </w:r>
    </w:p>
    <w:p w:rsidR="00B14EA8" w:rsidRDefault="009B706F">
      <w:pPr>
        <w:pStyle w:val="Heading7"/>
        <w:spacing w:before="126"/>
        <w:ind w:left="691"/>
        <w:jc w:val="both"/>
      </w:pPr>
      <w:r>
        <w:t>Example</w:t>
      </w:r>
      <w:r>
        <w:rPr>
          <w:spacing w:val="-1"/>
        </w:rPr>
        <w:t xml:space="preserve"> </w:t>
      </w:r>
      <w:r>
        <w:t>2:</w:t>
      </w:r>
    </w:p>
    <w:p w:rsidR="00B14EA8" w:rsidRDefault="009B706F">
      <w:pPr>
        <w:tabs>
          <w:tab w:val="left" w:pos="3140"/>
        </w:tabs>
        <w:spacing w:before="113"/>
        <w:ind w:left="1306"/>
      </w:pPr>
      <w:r>
        <w:rPr>
          <w:rFonts w:ascii="Arial"/>
          <w:b/>
        </w:rPr>
        <w:t>CREATE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VIEW</w:t>
      </w:r>
      <w:r>
        <w:rPr>
          <w:rFonts w:ascii="Arial"/>
          <w:b/>
        </w:rPr>
        <w:tab/>
      </w:r>
      <w:r>
        <w:t>DEPT_INFO(Dept_name,</w:t>
      </w:r>
      <w:r>
        <w:rPr>
          <w:spacing w:val="108"/>
        </w:rPr>
        <w:t xml:space="preserve"> </w:t>
      </w:r>
      <w:r>
        <w:t>No_of_emps,</w:t>
      </w:r>
      <w:r>
        <w:rPr>
          <w:spacing w:val="13"/>
        </w:rPr>
        <w:t xml:space="preserve"> </w:t>
      </w:r>
      <w:r>
        <w:t>Total_sal)</w:t>
      </w:r>
    </w:p>
    <w:p w:rsidR="00B14EA8" w:rsidRDefault="009B706F">
      <w:pPr>
        <w:spacing w:before="112"/>
        <w:ind w:left="1306"/>
      </w:pPr>
      <w:r>
        <w:rPr>
          <w:rFonts w:ascii="Arial"/>
          <w:b/>
          <w:spacing w:val="-1"/>
        </w:rPr>
        <w:t>AS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  <w:spacing w:val="-1"/>
        </w:rPr>
        <w:t xml:space="preserve">SELECT </w:t>
      </w:r>
      <w:r>
        <w:rPr>
          <w:spacing w:val="-1"/>
        </w:rPr>
        <w:t>Dname,</w:t>
      </w:r>
      <w:r>
        <w:rPr>
          <w:spacing w:val="-15"/>
        </w:rPr>
        <w:t xml:space="preserve"> </w:t>
      </w:r>
      <w:r>
        <w:rPr>
          <w:rFonts w:ascii="Arial"/>
          <w:b/>
          <w:spacing w:val="-1"/>
        </w:rPr>
        <w:t xml:space="preserve">COUNT </w:t>
      </w:r>
      <w:r>
        <w:t>(*),</w:t>
      </w:r>
      <w:r>
        <w:rPr>
          <w:spacing w:val="-12"/>
        </w:rPr>
        <w:t xml:space="preserve"> </w:t>
      </w:r>
      <w:r>
        <w:rPr>
          <w:rFonts w:ascii="Arial"/>
          <w:b/>
        </w:rPr>
        <w:t>SUM</w:t>
      </w:r>
      <w:r>
        <w:rPr>
          <w:rFonts w:ascii="Arial"/>
          <w:b/>
          <w:spacing w:val="-11"/>
        </w:rPr>
        <w:t xml:space="preserve"> </w:t>
      </w:r>
      <w:r>
        <w:t>(Salary)</w:t>
      </w:r>
    </w:p>
    <w:p w:rsidR="00B14EA8" w:rsidRDefault="009B706F">
      <w:pPr>
        <w:pStyle w:val="BodyText"/>
        <w:spacing w:before="113"/>
        <w:ind w:left="1306"/>
      </w:pPr>
      <w:r>
        <w:rPr>
          <w:rFonts w:ascii="Arial"/>
          <w:b/>
          <w:w w:val="110"/>
        </w:rPr>
        <w:t>FROM</w:t>
      </w:r>
      <w:r>
        <w:rPr>
          <w:rFonts w:ascii="Arial"/>
          <w:b/>
          <w:spacing w:val="-16"/>
          <w:w w:val="110"/>
        </w:rPr>
        <w:t xml:space="preserve"> </w:t>
      </w:r>
      <w:r>
        <w:rPr>
          <w:w w:val="110"/>
        </w:rPr>
        <w:t>DEPARTMENT,</w:t>
      </w:r>
      <w:r>
        <w:rPr>
          <w:spacing w:val="-19"/>
          <w:w w:val="110"/>
        </w:rPr>
        <w:t xml:space="preserve"> </w:t>
      </w:r>
      <w:r>
        <w:rPr>
          <w:w w:val="110"/>
        </w:rPr>
        <w:t>EMPLOYEE</w:t>
      </w:r>
    </w:p>
    <w:p w:rsidR="00B14EA8" w:rsidRDefault="009B706F">
      <w:pPr>
        <w:spacing w:before="112"/>
        <w:ind w:left="1306"/>
      </w:pPr>
      <w:r>
        <w:rPr>
          <w:rFonts w:ascii="Arial"/>
          <w:b/>
        </w:rPr>
        <w:t>WHERE</w:t>
      </w:r>
      <w:r>
        <w:rPr>
          <w:rFonts w:ascii="Arial"/>
          <w:b/>
          <w:spacing w:val="-9"/>
        </w:rPr>
        <w:t xml:space="preserve"> </w:t>
      </w:r>
      <w:r>
        <w:t>Dnumber=Dno</w:t>
      </w:r>
    </w:p>
    <w:p w:rsidR="00B14EA8" w:rsidRDefault="009B706F">
      <w:pPr>
        <w:spacing w:before="113"/>
        <w:ind w:left="1306"/>
      </w:pPr>
      <w:r>
        <w:rPr>
          <w:rFonts w:ascii="Arial"/>
          <w:b/>
        </w:rPr>
        <w:t>GROUP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-3"/>
        </w:rPr>
        <w:t xml:space="preserve"> </w:t>
      </w:r>
      <w:r>
        <w:t>Dname;</w:t>
      </w:r>
    </w:p>
    <w:p w:rsidR="00B14EA8" w:rsidRDefault="00B14EA8">
      <w:pPr>
        <w:pStyle w:val="BodyText"/>
        <w:spacing w:before="5"/>
        <w:rPr>
          <w:sz w:val="26"/>
        </w:rPr>
      </w:pPr>
    </w:p>
    <w:p w:rsidR="00B14EA8" w:rsidRDefault="009B706F">
      <w:pPr>
        <w:pStyle w:val="BodyText"/>
        <w:spacing w:line="340" w:lineRule="auto"/>
        <w:ind w:left="600" w:right="968"/>
        <w:jc w:val="both"/>
      </w:pPr>
      <w:r>
        <w:t>In example 1, we did not specify any new attribute names for the view WORKS_ON1. In this</w:t>
      </w:r>
      <w:r>
        <w:rPr>
          <w:spacing w:val="1"/>
        </w:rPr>
        <w:t xml:space="preserve"> </w:t>
      </w:r>
      <w:r>
        <w:t xml:space="preserve">case,WORKS_ON1 </w:t>
      </w:r>
      <w:r>
        <w:rPr>
          <w:rFonts w:ascii="Arial"/>
          <w:i/>
        </w:rPr>
        <w:t xml:space="preserve">inherits </w:t>
      </w:r>
      <w:r>
        <w:t>the names of the view attributes from the defining tables</w:t>
      </w:r>
      <w:r>
        <w:rPr>
          <w:spacing w:val="1"/>
        </w:rPr>
        <w:t xml:space="preserve"> </w:t>
      </w:r>
      <w:r>
        <w:t>EMPLOYEE,</w:t>
      </w:r>
      <w:r>
        <w:rPr>
          <w:spacing w:val="1"/>
        </w:rPr>
        <w:t xml:space="preserve"> </w:t>
      </w:r>
      <w:r>
        <w:t>PROJECT,</w:t>
      </w:r>
      <w:r>
        <w:rPr>
          <w:spacing w:val="-9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WORKS_ON.</w:t>
      </w:r>
    </w:p>
    <w:p w:rsidR="00B14EA8" w:rsidRDefault="009B706F">
      <w:pPr>
        <w:pStyle w:val="BodyText"/>
        <w:spacing w:before="5" w:line="343" w:lineRule="auto"/>
        <w:ind w:left="600" w:right="951"/>
        <w:jc w:val="both"/>
      </w:pPr>
      <w:r>
        <w:t>Example 2 explicitly specifies new attribute names for the view DEPT_INFO, using a one-to-one</w:t>
      </w:r>
      <w:r>
        <w:rPr>
          <w:spacing w:val="1"/>
        </w:rPr>
        <w:t xml:space="preserve"> </w:t>
      </w:r>
      <w:r>
        <w:t>correspondence</w:t>
      </w:r>
      <w:r>
        <w:rPr>
          <w:spacing w:val="18"/>
        </w:rPr>
        <w:t xml:space="preserve"> </w:t>
      </w:r>
      <w:r>
        <w:t>between</w:t>
      </w:r>
      <w:r>
        <w:rPr>
          <w:spacing w:val="19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attributes</w:t>
      </w:r>
      <w:r>
        <w:rPr>
          <w:spacing w:val="23"/>
        </w:rPr>
        <w:t xml:space="preserve"> </w:t>
      </w:r>
      <w:r>
        <w:t>specified</w:t>
      </w:r>
      <w:r>
        <w:rPr>
          <w:spacing w:val="19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CREATE</w:t>
      </w:r>
      <w:r>
        <w:rPr>
          <w:spacing w:val="25"/>
        </w:rPr>
        <w:t xml:space="preserve"> </w:t>
      </w:r>
      <w:r>
        <w:t>VIEW</w:t>
      </w:r>
      <w:r>
        <w:rPr>
          <w:spacing w:val="32"/>
        </w:rPr>
        <w:t xml:space="preserve"> </w:t>
      </w:r>
      <w:r>
        <w:t>clause</w:t>
      </w:r>
      <w:r>
        <w:rPr>
          <w:spacing w:val="21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those</w:t>
      </w:r>
      <w:r>
        <w:rPr>
          <w:spacing w:val="25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SELECT</w:t>
      </w:r>
      <w:r>
        <w:rPr>
          <w:spacing w:val="-7"/>
        </w:rPr>
        <w:t xml:space="preserve"> </w:t>
      </w:r>
      <w:r>
        <w:t>clause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query</w:t>
      </w:r>
      <w:r>
        <w:rPr>
          <w:spacing w:val="-6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defines</w:t>
      </w:r>
      <w:r>
        <w:rPr>
          <w:spacing w:val="-1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view.</w:t>
      </w:r>
    </w:p>
    <w:p w:rsidR="00B14EA8" w:rsidRDefault="009B706F">
      <w:pPr>
        <w:pStyle w:val="BodyText"/>
        <w:spacing w:before="4"/>
        <w:rPr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129" behindDoc="0" locked="0" layoutInCell="1" allowOverlap="1">
            <wp:simplePos x="0" y="0"/>
            <wp:positionH relativeFrom="page">
              <wp:posOffset>1390218</wp:posOffset>
            </wp:positionH>
            <wp:positionV relativeFrom="paragraph">
              <wp:posOffset>242244</wp:posOffset>
            </wp:positionV>
            <wp:extent cx="2697484" cy="1093851"/>
            <wp:effectExtent l="0" t="0" r="0" b="0"/>
            <wp:wrapTopAndBottom/>
            <wp:docPr id="28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136.png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484" cy="1093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1"/>
        <w:rPr>
          <w:sz w:val="28"/>
        </w:rPr>
      </w:pPr>
    </w:p>
    <w:p w:rsidR="00B14EA8" w:rsidRDefault="009B706F">
      <w:pPr>
        <w:pStyle w:val="BodyText"/>
        <w:spacing w:line="343" w:lineRule="auto"/>
        <w:ind w:left="600" w:right="805"/>
      </w:pPr>
      <w:r>
        <w:t>We</w:t>
      </w:r>
      <w:r>
        <w:rPr>
          <w:spacing w:val="-4"/>
        </w:rPr>
        <w:t xml:space="preserve"> </w:t>
      </w:r>
      <w:r>
        <w:t>can</w:t>
      </w:r>
      <w:r>
        <w:rPr>
          <w:spacing w:val="8"/>
        </w:rPr>
        <w:t xml:space="preserve"> </w:t>
      </w:r>
      <w:r>
        <w:t>now</w:t>
      </w:r>
      <w:r>
        <w:rPr>
          <w:spacing w:val="3"/>
        </w:rPr>
        <w:t xml:space="preserve"> </w:t>
      </w:r>
      <w:r>
        <w:t>specify</w:t>
      </w:r>
      <w:r>
        <w:rPr>
          <w:spacing w:val="-1"/>
        </w:rPr>
        <w:t xml:space="preserve"> </w:t>
      </w:r>
      <w:r>
        <w:t>SQL</w:t>
      </w:r>
      <w:r>
        <w:rPr>
          <w:spacing w:val="2"/>
        </w:rPr>
        <w:t xml:space="preserve"> </w:t>
      </w:r>
      <w:r>
        <w:t>queries</w:t>
      </w:r>
      <w:r>
        <w:rPr>
          <w:spacing w:val="-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view—or</w:t>
      </w:r>
      <w:r>
        <w:rPr>
          <w:spacing w:val="3"/>
        </w:rPr>
        <w:t xml:space="preserve"> </w:t>
      </w:r>
      <w:r>
        <w:t>virtual</w:t>
      </w:r>
      <w:r>
        <w:rPr>
          <w:spacing w:val="4"/>
        </w:rPr>
        <w:t xml:space="preserve"> </w:t>
      </w:r>
      <w:r>
        <w:t>table—in</w:t>
      </w:r>
      <w:r>
        <w:rPr>
          <w:spacing w:val="1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same</w:t>
      </w:r>
      <w:r>
        <w:rPr>
          <w:spacing w:val="7"/>
        </w:rPr>
        <w:t xml:space="preserve"> </w:t>
      </w:r>
      <w:r>
        <w:t>way</w:t>
      </w:r>
      <w:r>
        <w:rPr>
          <w:spacing w:val="5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specify</w:t>
      </w:r>
      <w:r>
        <w:rPr>
          <w:spacing w:val="-1"/>
        </w:rPr>
        <w:t xml:space="preserve"> </w:t>
      </w:r>
      <w:r>
        <w:t>queries</w:t>
      </w:r>
      <w:r>
        <w:rPr>
          <w:spacing w:val="-65"/>
        </w:rPr>
        <w:t xml:space="preserve"> </w:t>
      </w:r>
      <w:r>
        <w:t>involving</w:t>
      </w:r>
      <w:r>
        <w:rPr>
          <w:spacing w:val="-5"/>
        </w:rPr>
        <w:t xml:space="preserve"> </w:t>
      </w:r>
      <w:r>
        <w:t>base</w:t>
      </w:r>
      <w:r>
        <w:rPr>
          <w:spacing w:val="-5"/>
        </w:rPr>
        <w:t xml:space="preserve"> </w:t>
      </w:r>
      <w:r>
        <w:t>tables.</w:t>
      </w:r>
    </w:p>
    <w:p w:rsidR="00B14EA8" w:rsidRDefault="009B706F">
      <w:pPr>
        <w:pStyle w:val="BodyText"/>
        <w:spacing w:line="343" w:lineRule="auto"/>
        <w:ind w:left="600" w:right="805"/>
      </w:pPr>
      <w:r>
        <w:t>For</w:t>
      </w:r>
      <w:r>
        <w:rPr>
          <w:spacing w:val="-7"/>
        </w:rPr>
        <w:t xml:space="preserve"> </w:t>
      </w:r>
      <w:r>
        <w:t>example,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retrieve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-4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first</w:t>
      </w:r>
      <w:r>
        <w:rPr>
          <w:spacing w:val="-4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employees</w:t>
      </w:r>
      <w:r>
        <w:rPr>
          <w:spacing w:val="-10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work</w:t>
      </w:r>
      <w:r>
        <w:rPr>
          <w:spacing w:val="-9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‘ProductX’</w:t>
      </w:r>
      <w:r>
        <w:rPr>
          <w:spacing w:val="-65"/>
        </w:rPr>
        <w:t xml:space="preserve"> </w:t>
      </w:r>
      <w:r>
        <w:t>project,</w:t>
      </w:r>
      <w:r>
        <w:rPr>
          <w:spacing w:val="-4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utilize</w:t>
      </w:r>
      <w:r>
        <w:rPr>
          <w:spacing w:val="-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WORKS_ON1</w:t>
      </w:r>
      <w:r>
        <w:rPr>
          <w:spacing w:val="-3"/>
        </w:rPr>
        <w:t xml:space="preserve"> </w:t>
      </w:r>
      <w:r>
        <w:t>view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specify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query</w:t>
      </w:r>
      <w:r>
        <w:rPr>
          <w:spacing w:val="-10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: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spacing w:before="80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20"/>
        </w:rPr>
        <w:t xml:space="preserve"> </w:t>
      </w:r>
      <w:r>
        <w:t>Fname,</w:t>
      </w:r>
      <w:r>
        <w:rPr>
          <w:spacing w:val="1"/>
        </w:rPr>
        <w:t xml:space="preserve"> </w:t>
      </w:r>
      <w:r>
        <w:t>Lname</w:t>
      </w:r>
    </w:p>
    <w:p w:rsidR="00B14EA8" w:rsidRDefault="009B706F">
      <w:pPr>
        <w:spacing w:before="112"/>
        <w:ind w:left="2041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2"/>
          <w:w w:val="105"/>
        </w:rPr>
        <w:t xml:space="preserve"> </w:t>
      </w:r>
      <w:r>
        <w:rPr>
          <w:w w:val="105"/>
        </w:rPr>
        <w:t>WORKS_ON1</w:t>
      </w:r>
    </w:p>
    <w:p w:rsidR="00B14EA8" w:rsidRDefault="009B706F">
      <w:pPr>
        <w:spacing w:before="113"/>
        <w:ind w:left="2041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12"/>
        </w:rPr>
        <w:t xml:space="preserve"> </w:t>
      </w:r>
      <w:r>
        <w:t>Pname=‘ProductX’;</w:t>
      </w:r>
    </w:p>
    <w:p w:rsidR="00B14EA8" w:rsidRDefault="00B14EA8">
      <w:pPr>
        <w:pStyle w:val="BodyText"/>
        <w:spacing w:before="5"/>
        <w:rPr>
          <w:sz w:val="26"/>
        </w:rPr>
      </w:pPr>
    </w:p>
    <w:p w:rsidR="00B14EA8" w:rsidRDefault="009B706F">
      <w:pPr>
        <w:pStyle w:val="BodyText"/>
        <w:spacing w:line="343" w:lineRule="auto"/>
        <w:ind w:left="600" w:right="954"/>
        <w:jc w:val="both"/>
      </w:pPr>
      <w:r>
        <w:t>The same query would require the specification of two joins if specified on the base relations</w:t>
      </w:r>
      <w:r>
        <w:rPr>
          <w:spacing w:val="1"/>
        </w:rPr>
        <w:t xml:space="preserve"> </w:t>
      </w:r>
      <w:r>
        <w:t>directly.</w:t>
      </w:r>
      <w:r>
        <w:rPr>
          <w:spacing w:val="1"/>
        </w:rPr>
        <w:t xml:space="preserve"> </w:t>
      </w:r>
      <w:r>
        <w:t>one of the main advantages of a view is to simplify the specification of certain queries.</w:t>
      </w:r>
      <w:r>
        <w:rPr>
          <w:spacing w:val="1"/>
        </w:rPr>
        <w:t xml:space="preserve"> </w:t>
      </w:r>
      <w:r>
        <w:t>Views</w:t>
      </w:r>
      <w:r>
        <w:rPr>
          <w:spacing w:val="-11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also</w:t>
      </w:r>
      <w:r>
        <w:rPr>
          <w:spacing w:val="-8"/>
        </w:rPr>
        <w:t xml:space="preserve"> </w:t>
      </w:r>
      <w:r>
        <w:t>used</w:t>
      </w:r>
      <w:r>
        <w:rPr>
          <w:spacing w:val="-8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security</w:t>
      </w:r>
      <w:r>
        <w:rPr>
          <w:spacing w:val="-11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authorization</w:t>
      </w:r>
      <w:r>
        <w:rPr>
          <w:spacing w:val="-3"/>
        </w:rPr>
        <w:t xml:space="preserve"> </w:t>
      </w:r>
      <w:r>
        <w:t>mechanism.</w:t>
      </w:r>
    </w:p>
    <w:p w:rsidR="00B14EA8" w:rsidRDefault="009B706F">
      <w:pPr>
        <w:pStyle w:val="BodyText"/>
        <w:spacing w:before="200" w:line="343" w:lineRule="auto"/>
        <w:ind w:left="600" w:right="952"/>
        <w:jc w:val="both"/>
      </w:pPr>
      <w:r>
        <w:t>A view is supposed to be always up-to-date; if we modify the tuples in the base tables on which the</w:t>
      </w:r>
      <w:r>
        <w:rPr>
          <w:spacing w:val="-66"/>
        </w:rPr>
        <w:t xml:space="preserve"> </w:t>
      </w:r>
      <w:r>
        <w:t>view</w:t>
      </w:r>
      <w:r>
        <w:rPr>
          <w:spacing w:val="9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defined,</w:t>
      </w:r>
      <w:r>
        <w:rPr>
          <w:spacing w:val="5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view</w:t>
      </w:r>
      <w:r>
        <w:rPr>
          <w:spacing w:val="9"/>
        </w:rPr>
        <w:t xml:space="preserve"> </w:t>
      </w:r>
      <w:r>
        <w:t>must</w:t>
      </w:r>
      <w:r>
        <w:rPr>
          <w:spacing w:val="11"/>
        </w:rPr>
        <w:t xml:space="preserve"> </w:t>
      </w:r>
      <w:r>
        <w:t>automatically</w:t>
      </w:r>
      <w:r>
        <w:rPr>
          <w:spacing w:val="10"/>
        </w:rPr>
        <w:t xml:space="preserve"> </w:t>
      </w:r>
      <w:r>
        <w:t>reflect</w:t>
      </w:r>
      <w:r>
        <w:rPr>
          <w:spacing w:val="11"/>
        </w:rPr>
        <w:t xml:space="preserve"> </w:t>
      </w:r>
      <w:r>
        <w:t>these</w:t>
      </w:r>
      <w:r>
        <w:rPr>
          <w:spacing w:val="12"/>
        </w:rPr>
        <w:t xml:space="preserve"> </w:t>
      </w:r>
      <w:r>
        <w:t>changes.</w:t>
      </w:r>
      <w:r>
        <w:rPr>
          <w:spacing w:val="12"/>
        </w:rPr>
        <w:t xml:space="preserve"> </w:t>
      </w:r>
      <w:r>
        <w:t>Hence,</w:t>
      </w:r>
      <w:r>
        <w:rPr>
          <w:spacing w:val="11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view</w:t>
      </w:r>
      <w:r>
        <w:rPr>
          <w:spacing w:val="9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not</w:t>
      </w:r>
      <w:r>
        <w:rPr>
          <w:spacing w:val="11"/>
        </w:rPr>
        <w:t xml:space="preserve"> </w:t>
      </w:r>
      <w:r>
        <w:t>realized</w:t>
      </w:r>
      <w:r>
        <w:rPr>
          <w:spacing w:val="-66"/>
        </w:rPr>
        <w:t xml:space="preserve"> </w:t>
      </w:r>
      <w:r>
        <w:t>or materialized at the time of view definition but rather at the time when we specify a query on the</w:t>
      </w:r>
      <w:r>
        <w:rPr>
          <w:spacing w:val="1"/>
        </w:rPr>
        <w:t xml:space="preserve"> </w:t>
      </w:r>
      <w:r>
        <w:t>view. It is the responsibility of the DBMS and not the user to make sure that the view is kept up-to-</w:t>
      </w:r>
      <w:r>
        <w:rPr>
          <w:spacing w:val="1"/>
        </w:rPr>
        <w:t xml:space="preserve"> </w:t>
      </w:r>
      <w:r>
        <w:t>date.</w:t>
      </w:r>
    </w:p>
    <w:p w:rsidR="00B14EA8" w:rsidRDefault="009B706F">
      <w:pPr>
        <w:pStyle w:val="BodyText"/>
        <w:spacing w:line="340" w:lineRule="auto"/>
        <w:ind w:left="600" w:right="952"/>
        <w:jc w:val="both"/>
      </w:pPr>
      <w:r>
        <w:t xml:space="preserve">If we do not need a view any more, we can use the </w:t>
      </w:r>
      <w:r>
        <w:rPr>
          <w:rFonts w:ascii="Arial"/>
          <w:b/>
        </w:rPr>
        <w:t xml:space="preserve">DROP VIEW </w:t>
      </w:r>
      <w:r>
        <w:t>command to dispose of it. For</w:t>
      </w:r>
      <w:r>
        <w:rPr>
          <w:spacing w:val="1"/>
        </w:rPr>
        <w:t xml:space="preserve"> </w:t>
      </w:r>
      <w:r>
        <w:t>example</w:t>
      </w:r>
      <w:r>
        <w:rPr>
          <w:spacing w:val="-4"/>
        </w:rPr>
        <w:t xml:space="preserve"> </w:t>
      </w:r>
      <w:r>
        <w:t>:</w:t>
      </w:r>
      <w:r>
        <w:rPr>
          <w:spacing w:val="55"/>
        </w:rPr>
        <w:t xml:space="preserve"> </w:t>
      </w:r>
      <w:r>
        <w:rPr>
          <w:rFonts w:ascii="Arial"/>
          <w:b/>
        </w:rPr>
        <w:t>DROP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VIEW</w:t>
      </w:r>
      <w:r>
        <w:rPr>
          <w:rFonts w:ascii="Arial"/>
          <w:b/>
          <w:spacing w:val="-9"/>
        </w:rPr>
        <w:t xml:space="preserve"> </w:t>
      </w:r>
      <w:r>
        <w:t>WORKS_ON1;</w:t>
      </w:r>
    </w:p>
    <w:p w:rsidR="00B14EA8" w:rsidRDefault="00B14EA8">
      <w:pPr>
        <w:pStyle w:val="BodyText"/>
        <w:spacing w:before="6"/>
        <w:rPr>
          <w:sz w:val="23"/>
        </w:rPr>
      </w:pPr>
    </w:p>
    <w:p w:rsidR="00B14EA8" w:rsidRDefault="009B706F">
      <w:pPr>
        <w:pStyle w:val="Heading6"/>
        <w:numPr>
          <w:ilvl w:val="2"/>
          <w:numId w:val="178"/>
        </w:numPr>
        <w:tabs>
          <w:tab w:val="left" w:pos="1205"/>
        </w:tabs>
        <w:ind w:left="1204" w:hanging="605"/>
        <w:rPr>
          <w:rFonts w:ascii="Arial"/>
        </w:rPr>
      </w:pPr>
      <w:r>
        <w:rPr>
          <w:rFonts w:ascii="Arial"/>
        </w:rPr>
        <w:t>View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Implementation,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View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Update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Inline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Views</w:t>
      </w:r>
    </w:p>
    <w:p w:rsidR="00B14EA8" w:rsidRDefault="009B706F">
      <w:pPr>
        <w:pStyle w:val="BodyText"/>
        <w:spacing w:before="132" w:line="343" w:lineRule="auto"/>
        <w:ind w:left="600" w:right="958"/>
        <w:jc w:val="both"/>
      </w:pPr>
      <w:r>
        <w:t>The problem of efficiently implementing a view for querying is complex. Two main approaches have</w:t>
      </w:r>
      <w:r>
        <w:rPr>
          <w:spacing w:val="-66"/>
        </w:rPr>
        <w:t xml:space="preserve"> </w:t>
      </w:r>
      <w:r>
        <w:t>been</w:t>
      </w:r>
      <w:r>
        <w:rPr>
          <w:spacing w:val="-5"/>
        </w:rPr>
        <w:t xml:space="preserve"> </w:t>
      </w:r>
      <w:r>
        <w:t>suggested.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870"/>
        </w:tabs>
        <w:spacing w:line="345" w:lineRule="auto"/>
        <w:ind w:left="1051" w:right="963" w:hanging="452"/>
        <w:rPr>
          <w:rFonts w:ascii="Wingdings" w:hAnsi="Wingdings"/>
        </w:rPr>
      </w:pPr>
      <w:r>
        <w:t>One</w:t>
      </w:r>
      <w:r>
        <w:rPr>
          <w:spacing w:val="1"/>
        </w:rPr>
        <w:t xml:space="preserve"> </w:t>
      </w:r>
      <w:r>
        <w:t>strategy,</w:t>
      </w:r>
      <w:r>
        <w:rPr>
          <w:spacing w:val="1"/>
        </w:rPr>
        <w:t xml:space="preserve"> </w:t>
      </w:r>
      <w:r>
        <w:t>called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query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modification</w:t>
      </w:r>
      <w:r>
        <w:t>,</w:t>
      </w:r>
      <w:r>
        <w:rPr>
          <w:spacing w:val="1"/>
        </w:rPr>
        <w:t xml:space="preserve"> </w:t>
      </w:r>
      <w:r>
        <w:t>involves modifying or transforming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view query</w:t>
      </w:r>
      <w:r>
        <w:rPr>
          <w:spacing w:val="-66"/>
        </w:rPr>
        <w:t xml:space="preserve"> </w:t>
      </w:r>
      <w:r>
        <w:t>(submitted</w:t>
      </w:r>
      <w:r>
        <w:rPr>
          <w:spacing w:val="-11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user)</w:t>
      </w:r>
      <w:r>
        <w:rPr>
          <w:spacing w:val="-9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query</w:t>
      </w:r>
      <w:r>
        <w:rPr>
          <w:spacing w:val="-12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underlying</w:t>
      </w:r>
      <w:r>
        <w:rPr>
          <w:spacing w:val="-10"/>
        </w:rPr>
        <w:t xml:space="preserve"> </w:t>
      </w:r>
      <w:r>
        <w:t>base</w:t>
      </w:r>
      <w:r>
        <w:rPr>
          <w:spacing w:val="-6"/>
        </w:rPr>
        <w:t xml:space="preserve"> </w:t>
      </w:r>
      <w:r>
        <w:t>tables.</w:t>
      </w:r>
      <w:r>
        <w:rPr>
          <w:spacing w:val="-6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example,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query</w:t>
      </w:r>
    </w:p>
    <w:p w:rsidR="00B14EA8" w:rsidRDefault="009B706F">
      <w:pPr>
        <w:spacing w:line="260" w:lineRule="exact"/>
        <w:ind w:left="1978"/>
      </w:pPr>
      <w:r>
        <w:rPr>
          <w:rFonts w:ascii="Arial"/>
          <w:b/>
        </w:rPr>
        <w:t>SELECT</w:t>
      </w:r>
      <w:r>
        <w:rPr>
          <w:rFonts w:ascii="Arial"/>
          <w:b/>
          <w:spacing w:val="18"/>
        </w:rPr>
        <w:t xml:space="preserve"> </w:t>
      </w:r>
      <w:r>
        <w:t>Fname, Lname</w:t>
      </w:r>
    </w:p>
    <w:p w:rsidR="00B14EA8" w:rsidRDefault="009B706F">
      <w:pPr>
        <w:spacing w:before="107"/>
        <w:ind w:left="2041"/>
      </w:pPr>
      <w:r>
        <w:rPr>
          <w:rFonts w:ascii="Arial"/>
          <w:b/>
          <w:w w:val="105"/>
        </w:rPr>
        <w:t>FROM</w:t>
      </w:r>
      <w:r>
        <w:rPr>
          <w:rFonts w:ascii="Arial"/>
          <w:b/>
          <w:spacing w:val="-2"/>
          <w:w w:val="105"/>
        </w:rPr>
        <w:t xml:space="preserve"> </w:t>
      </w:r>
      <w:r>
        <w:rPr>
          <w:w w:val="105"/>
        </w:rPr>
        <w:t>WORKS_ON1</w:t>
      </w:r>
    </w:p>
    <w:p w:rsidR="00B14EA8" w:rsidRDefault="009B706F">
      <w:pPr>
        <w:spacing w:before="112"/>
        <w:ind w:left="2041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12"/>
        </w:rPr>
        <w:t xml:space="preserve"> </w:t>
      </w:r>
      <w:r>
        <w:t>Pname=‘ProductX’;</w:t>
      </w:r>
    </w:p>
    <w:p w:rsidR="00B14EA8" w:rsidRDefault="00B14EA8">
      <w:pPr>
        <w:pStyle w:val="BodyText"/>
        <w:spacing w:before="5"/>
        <w:rPr>
          <w:sz w:val="26"/>
        </w:rPr>
      </w:pPr>
    </w:p>
    <w:p w:rsidR="00B14EA8" w:rsidRDefault="009B706F">
      <w:pPr>
        <w:pStyle w:val="BodyText"/>
        <w:ind w:left="912"/>
      </w:pPr>
      <w:r>
        <w:t>would</w:t>
      </w:r>
      <w:r>
        <w:rPr>
          <w:spacing w:val="-7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automatically</w:t>
      </w:r>
      <w:r>
        <w:rPr>
          <w:spacing w:val="-5"/>
        </w:rPr>
        <w:t xml:space="preserve"> </w:t>
      </w:r>
      <w:r>
        <w:t>modified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query</w:t>
      </w:r>
      <w:r>
        <w:rPr>
          <w:spacing w:val="-14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DBMS:</w:t>
      </w:r>
    </w:p>
    <w:p w:rsidR="00B14EA8" w:rsidRDefault="009B706F">
      <w:pPr>
        <w:spacing w:before="110"/>
        <w:ind w:left="2041"/>
      </w:pPr>
      <w:r>
        <w:rPr>
          <w:rFonts w:ascii="Arial"/>
          <w:b/>
        </w:rPr>
        <w:t>SELECT</w:t>
      </w:r>
      <w:r>
        <w:rPr>
          <w:rFonts w:ascii="Arial"/>
          <w:b/>
          <w:spacing w:val="20"/>
        </w:rPr>
        <w:t xml:space="preserve"> </w:t>
      </w:r>
      <w:r>
        <w:t>Fname,</w:t>
      </w:r>
      <w:r>
        <w:rPr>
          <w:spacing w:val="1"/>
        </w:rPr>
        <w:t xml:space="preserve"> </w:t>
      </w:r>
      <w:r>
        <w:t>Lname</w:t>
      </w:r>
    </w:p>
    <w:p w:rsidR="00B14EA8" w:rsidRDefault="009B706F">
      <w:pPr>
        <w:pStyle w:val="BodyText"/>
        <w:spacing w:before="112"/>
        <w:ind w:left="2041"/>
      </w:pPr>
      <w:r>
        <w:rPr>
          <w:rFonts w:ascii="Arial"/>
          <w:b/>
          <w:w w:val="110"/>
        </w:rPr>
        <w:t>FROM</w:t>
      </w:r>
      <w:r>
        <w:rPr>
          <w:rFonts w:ascii="Arial"/>
          <w:b/>
          <w:spacing w:val="-8"/>
          <w:w w:val="110"/>
        </w:rPr>
        <w:t xml:space="preserve"> </w:t>
      </w:r>
      <w:r>
        <w:rPr>
          <w:w w:val="110"/>
        </w:rPr>
        <w:t>EMPLOYEE,</w:t>
      </w:r>
      <w:r>
        <w:rPr>
          <w:spacing w:val="-10"/>
          <w:w w:val="110"/>
        </w:rPr>
        <w:t xml:space="preserve"> </w:t>
      </w:r>
      <w:r>
        <w:rPr>
          <w:w w:val="110"/>
        </w:rPr>
        <w:t>PROJECT,</w:t>
      </w:r>
      <w:r>
        <w:rPr>
          <w:spacing w:val="-19"/>
          <w:w w:val="110"/>
        </w:rPr>
        <w:t xml:space="preserve"> </w:t>
      </w:r>
      <w:r>
        <w:rPr>
          <w:w w:val="110"/>
        </w:rPr>
        <w:t>WORKS_ON</w:t>
      </w:r>
    </w:p>
    <w:p w:rsidR="00B14EA8" w:rsidRDefault="009B706F">
      <w:pPr>
        <w:spacing w:before="113"/>
        <w:ind w:left="2041"/>
      </w:pPr>
      <w:r>
        <w:rPr>
          <w:rFonts w:ascii="Arial"/>
          <w:b/>
        </w:rPr>
        <w:t>WHERE</w:t>
      </w:r>
      <w:r>
        <w:rPr>
          <w:rFonts w:ascii="Arial"/>
          <w:b/>
          <w:spacing w:val="17"/>
        </w:rPr>
        <w:t xml:space="preserve"> </w:t>
      </w:r>
      <w:r>
        <w:t>Ssn=Essn</w:t>
      </w:r>
      <w:r>
        <w:rPr>
          <w:spacing w:val="12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14"/>
        </w:rPr>
        <w:t xml:space="preserve"> </w:t>
      </w:r>
      <w:r>
        <w:t>Pno=Pnumber</w:t>
      </w:r>
    </w:p>
    <w:p w:rsidR="00B14EA8" w:rsidRDefault="009B706F">
      <w:pPr>
        <w:pStyle w:val="BodyText"/>
        <w:spacing w:before="112"/>
        <w:ind w:left="2041"/>
      </w:pPr>
      <w:r>
        <w:rPr>
          <w:rFonts w:ascii="Arial" w:hAnsi="Arial"/>
          <w:b/>
        </w:rPr>
        <w:t>AND</w:t>
      </w:r>
      <w:r>
        <w:rPr>
          <w:rFonts w:ascii="Arial" w:hAnsi="Arial"/>
          <w:b/>
          <w:spacing w:val="11"/>
        </w:rPr>
        <w:t xml:space="preserve"> </w:t>
      </w:r>
      <w:r>
        <w:t>Pname=‘ProductX’;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7" w:line="345" w:lineRule="auto"/>
        <w:ind w:left="787" w:right="805"/>
      </w:pPr>
      <w:r>
        <w:t>The</w:t>
      </w:r>
      <w:r>
        <w:rPr>
          <w:spacing w:val="-10"/>
        </w:rPr>
        <w:t xml:space="preserve"> </w:t>
      </w:r>
      <w:r>
        <w:t>disadvantage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approach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inefficient</w:t>
      </w:r>
      <w:r>
        <w:rPr>
          <w:spacing w:val="-11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views</w:t>
      </w:r>
      <w:r>
        <w:rPr>
          <w:spacing w:val="-7"/>
        </w:rPr>
        <w:t xml:space="preserve"> </w:t>
      </w:r>
      <w:r>
        <w:t>defined</w:t>
      </w:r>
      <w:r>
        <w:rPr>
          <w:spacing w:val="-10"/>
        </w:rPr>
        <w:t xml:space="preserve"> </w:t>
      </w:r>
      <w:r>
        <w:t>via</w:t>
      </w:r>
      <w:r>
        <w:rPr>
          <w:spacing w:val="-10"/>
        </w:rPr>
        <w:t xml:space="preserve"> </w:t>
      </w:r>
      <w:r>
        <w:t>complex</w:t>
      </w:r>
      <w:r>
        <w:rPr>
          <w:spacing w:val="2"/>
        </w:rPr>
        <w:t xml:space="preserve"> </w:t>
      </w:r>
      <w:r>
        <w:t>queries</w:t>
      </w:r>
      <w:r>
        <w:rPr>
          <w:spacing w:val="-7"/>
        </w:rPr>
        <w:t xml:space="preserve"> </w:t>
      </w:r>
      <w:r>
        <w:t>that</w:t>
      </w:r>
      <w:r>
        <w:rPr>
          <w:spacing w:val="-66"/>
        </w:rPr>
        <w:t xml:space="preserve"> </w:t>
      </w:r>
      <w:r>
        <w:t>are time-consuming to execute, especially if multiple queries are going to be applied to the same</w:t>
      </w:r>
      <w:r>
        <w:rPr>
          <w:spacing w:val="1"/>
        </w:rPr>
        <w:t xml:space="preserve"> </w:t>
      </w:r>
      <w:r>
        <w:t>view</w:t>
      </w:r>
      <w:r>
        <w:rPr>
          <w:spacing w:val="-14"/>
        </w:rPr>
        <w:t xml:space="preserve"> </w:t>
      </w:r>
      <w:r>
        <w:t>within</w:t>
      </w:r>
      <w:r>
        <w:rPr>
          <w:spacing w:val="-5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short</w:t>
      </w:r>
      <w:r>
        <w:rPr>
          <w:spacing w:val="-7"/>
        </w:rPr>
        <w:t xml:space="preserve"> </w:t>
      </w:r>
      <w:r>
        <w:t>period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time.</w:t>
      </w:r>
    </w:p>
    <w:p w:rsidR="00B14EA8" w:rsidRDefault="009B706F">
      <w:pPr>
        <w:pStyle w:val="ListParagraph"/>
        <w:numPr>
          <w:ilvl w:val="0"/>
          <w:numId w:val="184"/>
        </w:numPr>
        <w:tabs>
          <w:tab w:val="left" w:pos="870"/>
        </w:tabs>
        <w:spacing w:line="343" w:lineRule="auto"/>
        <w:ind w:left="869" w:right="955" w:hanging="269"/>
        <w:jc w:val="both"/>
        <w:rPr>
          <w:rFonts w:ascii="Wingdings" w:hAnsi="Wingdings"/>
        </w:rPr>
      </w:pPr>
      <w:r>
        <w:t xml:space="preserve">The second strategy, called </w:t>
      </w:r>
      <w:r>
        <w:rPr>
          <w:rFonts w:ascii="Arial" w:hAnsi="Arial"/>
          <w:b/>
        </w:rPr>
        <w:t>view materialization</w:t>
      </w:r>
      <w:r>
        <w:t>, involves physically creating a temporary view</w:t>
      </w:r>
      <w:r>
        <w:rPr>
          <w:spacing w:val="1"/>
        </w:rPr>
        <w:t xml:space="preserve"> </w:t>
      </w:r>
      <w:r>
        <w:t>table when the view is first queried and keeping that table on the assumption that</w:t>
      </w:r>
      <w:r>
        <w:rPr>
          <w:spacing w:val="1"/>
        </w:rPr>
        <w:t xml:space="preserve"> </w:t>
      </w:r>
      <w:r>
        <w:t>other queries</w:t>
      </w:r>
      <w:r>
        <w:rPr>
          <w:spacing w:val="1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view</w:t>
      </w:r>
      <w:r>
        <w:rPr>
          <w:spacing w:val="-4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follow.</w:t>
      </w:r>
      <w:r>
        <w:rPr>
          <w:spacing w:val="-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case,</w:t>
      </w:r>
      <w:r>
        <w:rPr>
          <w:spacing w:val="-7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efficient</w:t>
      </w:r>
      <w:r>
        <w:rPr>
          <w:spacing w:val="-3"/>
        </w:rPr>
        <w:t xml:space="preserve"> </w:t>
      </w:r>
      <w:r>
        <w:t>strategy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automatically</w:t>
      </w:r>
      <w:r>
        <w:rPr>
          <w:spacing w:val="-8"/>
        </w:rPr>
        <w:t xml:space="preserve"> </w:t>
      </w:r>
      <w:r>
        <w:t>updating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view</w:t>
      </w:r>
      <w:r>
        <w:rPr>
          <w:spacing w:val="-8"/>
        </w:rPr>
        <w:t xml:space="preserve"> </w:t>
      </w:r>
      <w:r>
        <w:t>table</w:t>
      </w:r>
      <w:r>
        <w:rPr>
          <w:spacing w:val="-66"/>
        </w:rPr>
        <w:t xml:space="preserve"> </w:t>
      </w:r>
      <w:r>
        <w:t>when</w:t>
      </w:r>
      <w:r>
        <w:rPr>
          <w:spacing w:val="34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base</w:t>
      </w:r>
      <w:r>
        <w:rPr>
          <w:spacing w:val="39"/>
        </w:rPr>
        <w:t xml:space="preserve"> </w:t>
      </w:r>
      <w:r>
        <w:t>tables</w:t>
      </w:r>
      <w:r>
        <w:rPr>
          <w:spacing w:val="33"/>
        </w:rPr>
        <w:t xml:space="preserve"> </w:t>
      </w:r>
      <w:r>
        <w:t>are</w:t>
      </w:r>
      <w:r>
        <w:rPr>
          <w:spacing w:val="34"/>
        </w:rPr>
        <w:t xml:space="preserve"> </w:t>
      </w:r>
      <w:r>
        <w:t>updated</w:t>
      </w:r>
      <w:r>
        <w:rPr>
          <w:spacing w:val="39"/>
        </w:rPr>
        <w:t xml:space="preserve"> </w:t>
      </w:r>
      <w:r>
        <w:t>must</w:t>
      </w:r>
      <w:r>
        <w:rPr>
          <w:spacing w:val="38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developed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order</w:t>
      </w:r>
      <w:r>
        <w:rPr>
          <w:spacing w:val="36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keep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view</w:t>
      </w:r>
      <w:r>
        <w:rPr>
          <w:spacing w:val="36"/>
        </w:rPr>
        <w:t xml:space="preserve"> </w:t>
      </w:r>
      <w:r>
        <w:t>up-to-date.</w:t>
      </w:r>
    </w:p>
    <w:p w:rsidR="00B14EA8" w:rsidRDefault="00B14EA8">
      <w:pPr>
        <w:spacing w:line="343" w:lineRule="auto"/>
        <w:jc w:val="both"/>
        <w:rPr>
          <w:rFonts w:ascii="Wingdings" w:hAnsi="Wingdings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869" w:right="962"/>
        <w:jc w:val="both"/>
      </w:pPr>
      <w:r>
        <w:t xml:space="preserve">Techniques using the concept of </w:t>
      </w:r>
      <w:r>
        <w:rPr>
          <w:rFonts w:ascii="Arial"/>
          <w:b/>
        </w:rPr>
        <w:t xml:space="preserve">incremental update </w:t>
      </w:r>
      <w:r>
        <w:t>have been developed for this purpose,</w:t>
      </w:r>
      <w:r>
        <w:rPr>
          <w:spacing w:val="1"/>
        </w:rPr>
        <w:t xml:space="preserve"> </w:t>
      </w:r>
      <w:r>
        <w:t>where the DBMS can determine what new tuples must be inserted, deleted, or modified in a</w:t>
      </w:r>
      <w:r>
        <w:rPr>
          <w:spacing w:val="1"/>
        </w:rPr>
        <w:t xml:space="preserve"> </w:t>
      </w:r>
      <w:r>
        <w:t>materialized</w:t>
      </w:r>
      <w:r>
        <w:rPr>
          <w:spacing w:val="-3"/>
        </w:rPr>
        <w:t xml:space="preserve"> </w:t>
      </w:r>
      <w:r>
        <w:t>view</w:t>
      </w:r>
      <w:r>
        <w:rPr>
          <w:spacing w:val="-6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when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update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applied</w:t>
      </w:r>
      <w:r>
        <w:rPr>
          <w:spacing w:val="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one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defining</w:t>
      </w:r>
      <w:r>
        <w:rPr>
          <w:spacing w:val="-8"/>
        </w:rPr>
        <w:t xml:space="preserve"> </w:t>
      </w:r>
      <w:r>
        <w:t>base</w:t>
      </w:r>
      <w:r>
        <w:rPr>
          <w:spacing w:val="-3"/>
        </w:rPr>
        <w:t xml:space="preserve"> </w:t>
      </w:r>
      <w:r>
        <w:t>tables.</w:t>
      </w:r>
    </w:p>
    <w:p w:rsidR="00B14EA8" w:rsidRDefault="00B14EA8">
      <w:pPr>
        <w:pStyle w:val="BodyText"/>
        <w:rPr>
          <w:sz w:val="32"/>
        </w:rPr>
      </w:pPr>
    </w:p>
    <w:p w:rsidR="00B14EA8" w:rsidRDefault="009B706F">
      <w:pPr>
        <w:pStyle w:val="BodyText"/>
        <w:spacing w:line="343" w:lineRule="auto"/>
        <w:ind w:left="600" w:right="966"/>
        <w:jc w:val="both"/>
      </w:pPr>
      <w:r>
        <w:t>The</w:t>
      </w:r>
      <w:r>
        <w:rPr>
          <w:spacing w:val="-3"/>
        </w:rPr>
        <w:t xml:space="preserve"> </w:t>
      </w:r>
      <w:r>
        <w:t>view</w:t>
      </w:r>
      <w:r>
        <w:rPr>
          <w:spacing w:val="-5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generally</w:t>
      </w:r>
      <w:r>
        <w:rPr>
          <w:spacing w:val="-4"/>
        </w:rPr>
        <w:t xml:space="preserve"> </w:t>
      </w:r>
      <w:r>
        <w:t>kept</w:t>
      </w:r>
      <w:r>
        <w:rPr>
          <w:spacing w:val="-3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materialized</w:t>
      </w:r>
      <w:r>
        <w:rPr>
          <w:spacing w:val="-2"/>
        </w:rPr>
        <w:t xml:space="preserve"> </w:t>
      </w:r>
      <w:r>
        <w:t>(physically</w:t>
      </w:r>
      <w:r>
        <w:rPr>
          <w:spacing w:val="-5"/>
        </w:rPr>
        <w:t xml:space="preserve"> </w:t>
      </w:r>
      <w:r>
        <w:t>stored)</w:t>
      </w:r>
      <w:r>
        <w:rPr>
          <w:spacing w:val="-6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long</w:t>
      </w:r>
      <w:r>
        <w:rPr>
          <w:spacing w:val="-2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being</w:t>
      </w:r>
      <w:r>
        <w:rPr>
          <w:spacing w:val="-7"/>
        </w:rPr>
        <w:t xml:space="preserve"> </w:t>
      </w:r>
      <w:r>
        <w:t>queried.</w:t>
      </w:r>
      <w:r>
        <w:rPr>
          <w:spacing w:val="-3"/>
        </w:rPr>
        <w:t xml:space="preserve"> </w:t>
      </w:r>
      <w:r>
        <w:t>If</w:t>
      </w:r>
      <w:r>
        <w:rPr>
          <w:spacing w:val="-66"/>
        </w:rPr>
        <w:t xml:space="preserve"> </w:t>
      </w:r>
      <w:r>
        <w:t>the view is not queried for a certain period of time, the system may then automatically remove the</w:t>
      </w:r>
      <w:r>
        <w:rPr>
          <w:spacing w:val="1"/>
        </w:rPr>
        <w:t xml:space="preserve"> </w:t>
      </w:r>
      <w:r>
        <w:t>physical</w:t>
      </w:r>
      <w:r>
        <w:rPr>
          <w:spacing w:val="-8"/>
        </w:rPr>
        <w:t xml:space="preserve"> </w:t>
      </w:r>
      <w:r>
        <w:t>table</w:t>
      </w:r>
      <w:r>
        <w:rPr>
          <w:spacing w:val="-1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recompute</w:t>
      </w:r>
      <w:r>
        <w:rPr>
          <w:spacing w:val="-5"/>
        </w:rPr>
        <w:t xml:space="preserve"> </w:t>
      </w:r>
      <w:r>
        <w:t>it</w:t>
      </w:r>
      <w:r>
        <w:rPr>
          <w:spacing w:val="-15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scratch</w:t>
      </w:r>
      <w:r>
        <w:rPr>
          <w:spacing w:val="-10"/>
        </w:rPr>
        <w:t xml:space="preserve"> </w:t>
      </w:r>
      <w:r>
        <w:t>when</w:t>
      </w:r>
      <w:r>
        <w:rPr>
          <w:spacing w:val="-14"/>
        </w:rPr>
        <w:t xml:space="preserve"> </w:t>
      </w:r>
      <w:r>
        <w:t>future</w:t>
      </w:r>
      <w:r>
        <w:rPr>
          <w:spacing w:val="-10"/>
        </w:rPr>
        <w:t xml:space="preserve"> </w:t>
      </w:r>
      <w:r>
        <w:t>queries</w:t>
      </w:r>
      <w:r>
        <w:rPr>
          <w:spacing w:val="-7"/>
        </w:rPr>
        <w:t xml:space="preserve"> </w:t>
      </w:r>
      <w:r>
        <w:t>reference</w:t>
      </w:r>
      <w:r>
        <w:rPr>
          <w:spacing w:val="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view.</w:t>
      </w:r>
    </w:p>
    <w:p w:rsidR="00B14EA8" w:rsidRDefault="00B14EA8">
      <w:pPr>
        <w:pStyle w:val="BodyText"/>
        <w:spacing w:before="4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7"/>
        <w:jc w:val="both"/>
      </w:pPr>
      <w:r>
        <w:t>Updating of views is complicated and can be ambiguous. In general, an update on a</w:t>
      </w:r>
      <w:r>
        <w:rPr>
          <w:spacing w:val="68"/>
        </w:rPr>
        <w:t xml:space="preserve"> </w:t>
      </w:r>
      <w:r>
        <w:t>view defined</w:t>
      </w:r>
      <w:r>
        <w:rPr>
          <w:spacing w:val="1"/>
        </w:rPr>
        <w:t xml:space="preserve"> </w:t>
      </w:r>
      <w:r>
        <w:t>on a single table without any aggregate functions can be mapped to an update on the underlying</w:t>
      </w:r>
      <w:r>
        <w:rPr>
          <w:spacing w:val="1"/>
        </w:rPr>
        <w:t xml:space="preserve"> </w:t>
      </w:r>
      <w:r>
        <w:t>base table under certain conditions. For a view involving joins, an update operation may be mapped</w:t>
      </w:r>
      <w:r>
        <w:rPr>
          <w:spacing w:val="-66"/>
        </w:rPr>
        <w:t xml:space="preserve"> </w:t>
      </w:r>
      <w:r>
        <w:t>to update operations on the underlying base relations in multiple ways. Hence, it is often not</w:t>
      </w:r>
      <w:r>
        <w:rPr>
          <w:spacing w:val="1"/>
        </w:rPr>
        <w:t xml:space="preserve"> </w:t>
      </w:r>
      <w:r>
        <w:t>possible</w:t>
      </w:r>
      <w:r>
        <w:rPr>
          <w:spacing w:val="-10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DBMS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determine</w:t>
      </w:r>
      <w:r>
        <w:rPr>
          <w:spacing w:val="-4"/>
        </w:rPr>
        <w:t xml:space="preserve"> </w:t>
      </w:r>
      <w:r>
        <w:t>which</w:t>
      </w:r>
      <w:r>
        <w:rPr>
          <w:spacing w:val="-10"/>
        </w:rPr>
        <w:t xml:space="preserve"> </w:t>
      </w:r>
      <w:r>
        <w:t>of the</w:t>
      </w:r>
      <w:r>
        <w:rPr>
          <w:spacing w:val="-9"/>
        </w:rPr>
        <w:t xml:space="preserve"> </w:t>
      </w:r>
      <w:r>
        <w:t>updates</w:t>
      </w:r>
      <w:r>
        <w:rPr>
          <w:spacing w:val="-12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intended.</w:t>
      </w:r>
    </w:p>
    <w:p w:rsidR="00B14EA8" w:rsidRDefault="00B14EA8">
      <w:pPr>
        <w:pStyle w:val="BodyText"/>
        <w:spacing w:before="2"/>
        <w:rPr>
          <w:sz w:val="31"/>
        </w:rPr>
      </w:pPr>
    </w:p>
    <w:p w:rsidR="00B14EA8" w:rsidRDefault="009B706F">
      <w:pPr>
        <w:pStyle w:val="BodyText"/>
        <w:spacing w:before="1" w:line="343" w:lineRule="auto"/>
        <w:ind w:left="600" w:right="965"/>
        <w:jc w:val="both"/>
      </w:pPr>
      <w:r>
        <w:t>To illustrate potential problems with updating a view defined on multiple tables, consider the</w:t>
      </w:r>
      <w:r>
        <w:rPr>
          <w:spacing w:val="1"/>
        </w:rPr>
        <w:t xml:space="preserve"> </w:t>
      </w:r>
      <w:r>
        <w:t>WORKS_ON1 view, and</w:t>
      </w:r>
      <w:r>
        <w:rPr>
          <w:spacing w:val="68"/>
        </w:rPr>
        <w:t xml:space="preserve"> </w:t>
      </w:r>
      <w:r>
        <w:t>suppose that we issue the command to update the PNAME attribute of</w:t>
      </w:r>
      <w:r>
        <w:rPr>
          <w:spacing w:val="1"/>
        </w:rPr>
        <w:t xml:space="preserve"> </w:t>
      </w:r>
      <w:r>
        <w:t>‘John</w:t>
      </w:r>
      <w:r>
        <w:rPr>
          <w:spacing w:val="-8"/>
        </w:rPr>
        <w:t xml:space="preserve"> </w:t>
      </w:r>
      <w:r>
        <w:t>Smith’</w:t>
      </w:r>
      <w:r>
        <w:rPr>
          <w:spacing w:val="-9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‘ProductX’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‘ProductY’.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view</w:t>
      </w:r>
      <w:r>
        <w:rPr>
          <w:spacing w:val="-6"/>
        </w:rPr>
        <w:t xml:space="preserve"> </w:t>
      </w:r>
      <w:r>
        <w:t>update</w:t>
      </w:r>
      <w:r>
        <w:rPr>
          <w:spacing w:val="-2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shown</w:t>
      </w:r>
      <w:r>
        <w:rPr>
          <w:spacing w:val="-8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UV1:</w:t>
      </w:r>
    </w:p>
    <w:p w:rsidR="00B14EA8" w:rsidRDefault="009B706F">
      <w:pPr>
        <w:spacing w:line="261" w:lineRule="exact"/>
        <w:ind w:left="2041"/>
      </w:pPr>
      <w:r>
        <w:rPr>
          <w:rFonts w:ascii="Arial"/>
          <w:b/>
          <w:w w:val="105"/>
        </w:rPr>
        <w:t>UV1:</w:t>
      </w:r>
      <w:r>
        <w:rPr>
          <w:rFonts w:ascii="Arial"/>
          <w:b/>
          <w:spacing w:val="-12"/>
          <w:w w:val="105"/>
        </w:rPr>
        <w:t xml:space="preserve"> </w:t>
      </w:r>
      <w:r>
        <w:rPr>
          <w:rFonts w:ascii="Arial"/>
          <w:b/>
          <w:w w:val="105"/>
        </w:rPr>
        <w:t>UPDATE</w:t>
      </w:r>
      <w:r>
        <w:rPr>
          <w:w w:val="105"/>
        </w:rPr>
        <w:t>WORKS_ON1</w:t>
      </w:r>
    </w:p>
    <w:p w:rsidR="00B14EA8" w:rsidRDefault="009B706F">
      <w:pPr>
        <w:pStyle w:val="BodyText"/>
        <w:spacing w:before="112"/>
        <w:ind w:left="2593"/>
        <w:jc w:val="both"/>
      </w:pPr>
      <w:r>
        <w:rPr>
          <w:rFonts w:ascii="Arial" w:hAnsi="Arial"/>
          <w:b/>
        </w:rPr>
        <w:t>SET</w:t>
      </w:r>
      <w:r>
        <w:rPr>
          <w:rFonts w:ascii="Arial" w:hAnsi="Arial"/>
          <w:b/>
          <w:spacing w:val="10"/>
        </w:rPr>
        <w:t xml:space="preserve"> </w:t>
      </w:r>
      <w:r>
        <w:t>Pname</w:t>
      </w:r>
      <w:r>
        <w:rPr>
          <w:spacing w:val="-1"/>
        </w:rPr>
        <w:t xml:space="preserve"> </w:t>
      </w:r>
      <w:r>
        <w:t>=</w:t>
      </w:r>
      <w:r>
        <w:rPr>
          <w:spacing w:val="4"/>
        </w:rPr>
        <w:t xml:space="preserve"> </w:t>
      </w:r>
      <w:r>
        <w:t>‘ProductY’</w:t>
      </w:r>
    </w:p>
    <w:p w:rsidR="00B14EA8" w:rsidRDefault="009B706F">
      <w:pPr>
        <w:spacing w:before="113"/>
        <w:ind w:left="2598"/>
        <w:jc w:val="both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1"/>
        </w:rPr>
        <w:t xml:space="preserve"> </w:t>
      </w:r>
      <w:r>
        <w:t>Lname=‘Smith’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AND</w:t>
      </w:r>
      <w:r>
        <w:rPr>
          <w:rFonts w:ascii="Arial" w:hAnsi="Arial"/>
          <w:b/>
          <w:spacing w:val="4"/>
        </w:rPr>
        <w:t xml:space="preserve"> </w:t>
      </w:r>
      <w:r>
        <w:t>Fname=‘John’</w:t>
      </w:r>
    </w:p>
    <w:p w:rsidR="00B14EA8" w:rsidRDefault="009B706F">
      <w:pPr>
        <w:pStyle w:val="BodyText"/>
        <w:spacing w:before="112"/>
        <w:ind w:left="2598"/>
        <w:jc w:val="both"/>
      </w:pPr>
      <w:r>
        <w:rPr>
          <w:rFonts w:ascii="Arial" w:hAnsi="Arial"/>
          <w:b/>
        </w:rPr>
        <w:t>AND</w:t>
      </w:r>
      <w:r>
        <w:rPr>
          <w:rFonts w:ascii="Arial" w:hAnsi="Arial"/>
          <w:b/>
          <w:spacing w:val="7"/>
        </w:rPr>
        <w:t xml:space="preserve"> </w:t>
      </w:r>
      <w:r>
        <w:t>Pname=‘ProductX’;</w:t>
      </w:r>
    </w:p>
    <w:p w:rsidR="00B14EA8" w:rsidRDefault="009B706F">
      <w:pPr>
        <w:pStyle w:val="BodyText"/>
        <w:spacing w:before="118" w:line="345" w:lineRule="auto"/>
        <w:ind w:left="600" w:right="958"/>
        <w:jc w:val="both"/>
      </w:pPr>
      <w:r>
        <w:t>This query can be mapped into several updates on the base relations to give the desired update</w:t>
      </w:r>
      <w:r>
        <w:rPr>
          <w:spacing w:val="1"/>
        </w:rPr>
        <w:t xml:space="preserve"> </w:t>
      </w:r>
      <w:r>
        <w:t>effect on the view. In addition, some of these updates will create additional side effects that affect</w:t>
      </w:r>
      <w:r>
        <w:rPr>
          <w:spacing w:val="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result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queries.</w:t>
      </w:r>
    </w:p>
    <w:p w:rsidR="00B14EA8" w:rsidRDefault="009B706F">
      <w:pPr>
        <w:pStyle w:val="BodyText"/>
        <w:spacing w:line="343" w:lineRule="auto"/>
        <w:ind w:left="600" w:right="970"/>
        <w:jc w:val="both"/>
      </w:pPr>
      <w:r>
        <w:t>For example, here are two possible updates, (a) and (b), on the base relations corresponding to the</w:t>
      </w:r>
      <w:r>
        <w:rPr>
          <w:spacing w:val="-66"/>
        </w:rPr>
        <w:t xml:space="preserve"> </w:t>
      </w:r>
      <w:r>
        <w:t>view</w:t>
      </w:r>
      <w:r>
        <w:rPr>
          <w:spacing w:val="-8"/>
        </w:rPr>
        <w:t xml:space="preserve"> </w:t>
      </w:r>
      <w:r>
        <w:t>update</w:t>
      </w:r>
      <w:r>
        <w:rPr>
          <w:spacing w:val="-10"/>
        </w:rPr>
        <w:t xml:space="preserve"> </w:t>
      </w:r>
      <w:r>
        <w:t>operation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UV1:</w:t>
      </w:r>
    </w:p>
    <w:p w:rsidR="00B14EA8" w:rsidRDefault="009B706F">
      <w:pPr>
        <w:pStyle w:val="ListParagraph"/>
        <w:numPr>
          <w:ilvl w:val="0"/>
          <w:numId w:val="170"/>
        </w:numPr>
        <w:tabs>
          <w:tab w:val="left" w:pos="2313"/>
        </w:tabs>
        <w:spacing w:line="261" w:lineRule="exact"/>
        <w:jc w:val="left"/>
      </w:pPr>
      <w:r>
        <w:rPr>
          <w:rFonts w:ascii="Arial"/>
          <w:b/>
          <w:w w:val="105"/>
        </w:rPr>
        <w:t>:</w:t>
      </w:r>
      <w:r>
        <w:rPr>
          <w:rFonts w:ascii="Arial"/>
          <w:b/>
          <w:spacing w:val="4"/>
          <w:w w:val="105"/>
        </w:rPr>
        <w:t xml:space="preserve"> </w:t>
      </w:r>
      <w:r>
        <w:rPr>
          <w:rFonts w:ascii="Arial"/>
          <w:b/>
          <w:w w:val="105"/>
        </w:rPr>
        <w:t>UPDATE</w:t>
      </w:r>
      <w:r>
        <w:rPr>
          <w:w w:val="105"/>
        </w:rPr>
        <w:t>WORKS_ON</w:t>
      </w:r>
    </w:p>
    <w:p w:rsidR="00B14EA8" w:rsidRDefault="009B706F">
      <w:pPr>
        <w:spacing w:before="108"/>
        <w:ind w:left="2410"/>
      </w:pPr>
      <w:r>
        <w:rPr>
          <w:rFonts w:ascii="Arial"/>
          <w:b/>
        </w:rPr>
        <w:t xml:space="preserve">SET </w:t>
      </w:r>
      <w:r>
        <w:t>Pno=</w:t>
      </w:r>
      <w:r>
        <w:rPr>
          <w:spacing w:val="-11"/>
        </w:rPr>
        <w:t xml:space="preserve"> </w:t>
      </w:r>
      <w:r>
        <w:t>(</w:t>
      </w:r>
      <w:r>
        <w:rPr>
          <w:rFonts w:ascii="Arial"/>
          <w:b/>
        </w:rPr>
        <w:t>SELECT</w:t>
      </w:r>
      <w:r>
        <w:rPr>
          <w:rFonts w:ascii="Arial"/>
          <w:b/>
          <w:spacing w:val="5"/>
        </w:rPr>
        <w:t xml:space="preserve"> </w:t>
      </w:r>
      <w:r>
        <w:t>Pnumber</w:t>
      </w:r>
    </w:p>
    <w:p w:rsidR="00B14EA8" w:rsidRDefault="009B706F">
      <w:pPr>
        <w:spacing w:before="113"/>
        <w:ind w:left="2439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5"/>
          <w:w w:val="110"/>
        </w:rPr>
        <w:t xml:space="preserve"> </w:t>
      </w:r>
      <w:r>
        <w:rPr>
          <w:spacing w:val="-1"/>
          <w:w w:val="110"/>
        </w:rPr>
        <w:t>PROJECT</w:t>
      </w:r>
    </w:p>
    <w:p w:rsidR="00B14EA8" w:rsidRDefault="009B706F">
      <w:pPr>
        <w:spacing w:before="112" w:line="340" w:lineRule="auto"/>
        <w:ind w:left="2425" w:right="5372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6"/>
        </w:rPr>
        <w:t xml:space="preserve"> </w:t>
      </w:r>
      <w:r>
        <w:t>Pname=‘ProductY’</w:t>
      </w:r>
      <w:r>
        <w:rPr>
          <w:spacing w:val="-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11"/>
        </w:rPr>
        <w:t xml:space="preserve"> </w:t>
      </w:r>
      <w:r>
        <w:t>Essn</w:t>
      </w:r>
      <w:r>
        <w:rPr>
          <w:spacing w:val="5"/>
        </w:rPr>
        <w:t xml:space="preserve"> </w:t>
      </w:r>
      <w:r>
        <w:rPr>
          <w:rFonts w:ascii="Arial" w:hAnsi="Arial"/>
          <w:b/>
        </w:rPr>
        <w:t>IN</w:t>
      </w:r>
      <w:r>
        <w:rPr>
          <w:rFonts w:ascii="Arial" w:hAnsi="Arial"/>
          <w:b/>
          <w:spacing w:val="2"/>
        </w:rPr>
        <w:t xml:space="preserve"> </w:t>
      </w:r>
      <w:r>
        <w:t>(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SELECT</w:t>
      </w:r>
      <w:r>
        <w:rPr>
          <w:rFonts w:ascii="Arial" w:hAnsi="Arial"/>
          <w:b/>
          <w:spacing w:val="15"/>
        </w:rPr>
        <w:t xml:space="preserve"> </w:t>
      </w:r>
      <w:r>
        <w:t>Ssn</w:t>
      </w:r>
      <w:r>
        <w:rPr>
          <w:spacing w:val="-66"/>
        </w:rPr>
        <w:t xml:space="preserve"> </w:t>
      </w:r>
      <w:r>
        <w:rPr>
          <w:rFonts w:ascii="Arial" w:hAnsi="Arial"/>
          <w:b/>
          <w:w w:val="105"/>
        </w:rPr>
        <w:t>FROM</w:t>
      </w:r>
      <w:r>
        <w:rPr>
          <w:rFonts w:ascii="Arial" w:hAnsi="Arial"/>
          <w:b/>
          <w:spacing w:val="-6"/>
          <w:w w:val="105"/>
        </w:rPr>
        <w:t xml:space="preserve"> </w:t>
      </w:r>
      <w:r>
        <w:rPr>
          <w:w w:val="105"/>
        </w:rPr>
        <w:t>EMPLOYEE</w:t>
      </w:r>
    </w:p>
    <w:p w:rsidR="00B14EA8" w:rsidRDefault="009B706F">
      <w:pPr>
        <w:spacing w:before="3"/>
        <w:ind w:left="2377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3"/>
        </w:rPr>
        <w:t xml:space="preserve"> </w:t>
      </w:r>
      <w:r>
        <w:t>Lname=‘Smith’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AND</w:t>
      </w:r>
      <w:r>
        <w:rPr>
          <w:rFonts w:ascii="Arial" w:hAnsi="Arial"/>
          <w:b/>
          <w:spacing w:val="1"/>
        </w:rPr>
        <w:t xml:space="preserve"> </w:t>
      </w:r>
      <w:r>
        <w:t>Fname=‘John’</w:t>
      </w:r>
      <w:r>
        <w:rPr>
          <w:spacing w:val="-7"/>
        </w:rPr>
        <w:t xml:space="preserve"> </w:t>
      </w:r>
      <w:r>
        <w:t>)</w:t>
      </w:r>
    </w:p>
    <w:p w:rsidR="00B14EA8" w:rsidRDefault="009B706F">
      <w:pPr>
        <w:pStyle w:val="Heading7"/>
        <w:spacing w:before="127"/>
        <w:ind w:left="2439"/>
      </w:pPr>
      <w:r>
        <w:t>AND</w:t>
      </w:r>
    </w:p>
    <w:p w:rsidR="00B14EA8" w:rsidRDefault="009B706F">
      <w:pPr>
        <w:spacing w:before="113"/>
        <w:ind w:left="2439"/>
      </w:pPr>
      <w:r>
        <w:t>Pno=</w:t>
      </w:r>
      <w:r>
        <w:rPr>
          <w:spacing w:val="-7"/>
        </w:rPr>
        <w:t xml:space="preserve"> </w:t>
      </w:r>
      <w:r>
        <w:t>(</w:t>
      </w:r>
      <w:r>
        <w:rPr>
          <w:rFonts w:ascii="Arial"/>
          <w:b/>
        </w:rPr>
        <w:t xml:space="preserve">SELECT </w:t>
      </w:r>
      <w:r>
        <w:t>Pnumber</w:t>
      </w:r>
    </w:p>
    <w:p w:rsidR="00B14EA8" w:rsidRDefault="009B706F">
      <w:pPr>
        <w:spacing w:before="112"/>
        <w:ind w:left="2439"/>
      </w:pPr>
      <w:r>
        <w:rPr>
          <w:rFonts w:ascii="Arial"/>
          <w:b/>
          <w:spacing w:val="-1"/>
          <w:w w:val="110"/>
        </w:rPr>
        <w:t>FROM</w:t>
      </w:r>
      <w:r>
        <w:rPr>
          <w:rFonts w:ascii="Arial"/>
          <w:b/>
          <w:spacing w:val="-15"/>
          <w:w w:val="110"/>
        </w:rPr>
        <w:t xml:space="preserve"> </w:t>
      </w:r>
      <w:r>
        <w:rPr>
          <w:spacing w:val="-1"/>
          <w:w w:val="110"/>
        </w:rPr>
        <w:t>PROJECT</w:t>
      </w:r>
    </w:p>
    <w:p w:rsidR="00B14EA8" w:rsidRDefault="009B706F">
      <w:pPr>
        <w:spacing w:before="112"/>
        <w:ind w:left="2377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5"/>
        </w:rPr>
        <w:t xml:space="preserve"> </w:t>
      </w:r>
      <w:r>
        <w:t>Pname=‘ProductX’</w:t>
      </w:r>
      <w:r>
        <w:rPr>
          <w:spacing w:val="-6"/>
        </w:rPr>
        <w:t xml:space="preserve"> </w:t>
      </w:r>
      <w:r>
        <w:t>);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9"/>
        <w:rPr>
          <w:sz w:val="15"/>
        </w:rPr>
      </w:pPr>
    </w:p>
    <w:p w:rsidR="00B14EA8" w:rsidRDefault="009B706F">
      <w:pPr>
        <w:pStyle w:val="ListParagraph"/>
        <w:numPr>
          <w:ilvl w:val="0"/>
          <w:numId w:val="170"/>
        </w:numPr>
        <w:tabs>
          <w:tab w:val="left" w:pos="2169"/>
        </w:tabs>
        <w:spacing w:before="80"/>
        <w:ind w:left="2168" w:hanging="282"/>
        <w:jc w:val="left"/>
      </w:pPr>
      <w:r>
        <w:rPr>
          <w:rFonts w:ascii="Arial" w:hAnsi="Arial"/>
          <w:b/>
        </w:rPr>
        <w:t>:</w:t>
      </w:r>
      <w:r>
        <w:rPr>
          <w:rFonts w:ascii="Arial" w:hAnsi="Arial"/>
          <w:b/>
          <w:spacing w:val="33"/>
        </w:rPr>
        <w:t xml:space="preserve"> </w:t>
      </w:r>
      <w:r>
        <w:rPr>
          <w:rFonts w:ascii="Arial" w:hAnsi="Arial"/>
          <w:b/>
        </w:rPr>
        <w:t>UPDATE</w:t>
      </w:r>
      <w:r>
        <w:t>PROJECT</w:t>
      </w:r>
      <w:r>
        <w:rPr>
          <w:spacing w:val="14"/>
        </w:rPr>
        <w:t xml:space="preserve"> </w:t>
      </w:r>
      <w:r>
        <w:rPr>
          <w:rFonts w:ascii="Arial" w:hAnsi="Arial"/>
          <w:b/>
        </w:rPr>
        <w:t>SET</w:t>
      </w:r>
      <w:r>
        <w:rPr>
          <w:rFonts w:ascii="Arial" w:hAnsi="Arial"/>
          <w:b/>
          <w:spacing w:val="29"/>
        </w:rPr>
        <w:t xml:space="preserve"> </w:t>
      </w:r>
      <w:r>
        <w:t>Pname</w:t>
      </w:r>
      <w:r>
        <w:rPr>
          <w:spacing w:val="16"/>
        </w:rPr>
        <w:t xml:space="preserve"> </w:t>
      </w:r>
      <w:r>
        <w:t>=</w:t>
      </w:r>
      <w:r>
        <w:rPr>
          <w:spacing w:val="22"/>
        </w:rPr>
        <w:t xml:space="preserve"> </w:t>
      </w:r>
      <w:r>
        <w:t>‘ProductY’</w:t>
      </w:r>
    </w:p>
    <w:p w:rsidR="00B14EA8" w:rsidRDefault="009B706F">
      <w:pPr>
        <w:spacing w:before="113"/>
        <w:ind w:left="205" w:right="3991"/>
        <w:jc w:val="center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7"/>
        </w:rPr>
        <w:t xml:space="preserve"> </w:t>
      </w:r>
      <w:r>
        <w:t>Pname</w:t>
      </w:r>
      <w:r>
        <w:rPr>
          <w:spacing w:val="-5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‘ProductX’;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11" w:line="343" w:lineRule="auto"/>
        <w:ind w:left="600" w:right="949"/>
        <w:jc w:val="both"/>
      </w:pPr>
      <w:r>
        <w:rPr>
          <w:w w:val="105"/>
        </w:rPr>
        <w:t>Update (a) relates ‘John Smith’ to the ‘ProductY’ PROJECT tuple instead of the</w:t>
      </w:r>
      <w:r>
        <w:rPr>
          <w:spacing w:val="1"/>
          <w:w w:val="105"/>
        </w:rPr>
        <w:t xml:space="preserve"> </w:t>
      </w:r>
      <w:r>
        <w:rPr>
          <w:w w:val="105"/>
        </w:rPr>
        <w:t>‘ProductX’</w:t>
      </w:r>
      <w:r>
        <w:rPr>
          <w:spacing w:val="1"/>
          <w:w w:val="105"/>
        </w:rPr>
        <w:t xml:space="preserve"> </w:t>
      </w:r>
      <w:r>
        <w:rPr>
          <w:w w:val="105"/>
        </w:rPr>
        <w:t>PROJECT tuple and is the most likely desired update. However, (b) would also give the desired</w:t>
      </w:r>
      <w:r>
        <w:rPr>
          <w:spacing w:val="1"/>
          <w:w w:val="105"/>
        </w:rPr>
        <w:t xml:space="preserve"> </w:t>
      </w:r>
      <w:r>
        <w:t>update effect on the view, but it accomplishes this by changing the name of the ‘ProductX’ tuple in</w:t>
      </w:r>
      <w:r>
        <w:rPr>
          <w:spacing w:val="1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PROJECT</w:t>
      </w:r>
      <w:r>
        <w:rPr>
          <w:spacing w:val="-12"/>
          <w:w w:val="105"/>
        </w:rPr>
        <w:t xml:space="preserve"> </w:t>
      </w:r>
      <w:r>
        <w:rPr>
          <w:w w:val="105"/>
        </w:rPr>
        <w:t>relation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‘ProductY’.</w:t>
      </w:r>
    </w:p>
    <w:p w:rsidR="00B14EA8" w:rsidRDefault="00B14EA8">
      <w:pPr>
        <w:pStyle w:val="BodyText"/>
        <w:spacing w:before="3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7"/>
        <w:jc w:val="both"/>
      </w:pPr>
      <w:r>
        <w:t>It is quite unlikely that the user who specified the view update UV1 wants the update</w:t>
      </w:r>
      <w:r>
        <w:rPr>
          <w:spacing w:val="1"/>
        </w:rPr>
        <w:t xml:space="preserve"> </w:t>
      </w:r>
      <w:r>
        <w:t>to be</w:t>
      </w:r>
      <w:r>
        <w:rPr>
          <w:spacing w:val="1"/>
        </w:rPr>
        <w:t xml:space="preserve"> </w:t>
      </w:r>
      <w:r>
        <w:t>interpreted as in (b), since it also has the side effect of changing all the view tuples with Pname =</w:t>
      </w:r>
      <w:r>
        <w:rPr>
          <w:spacing w:val="1"/>
        </w:rPr>
        <w:t xml:space="preserve"> </w:t>
      </w:r>
      <w:r>
        <w:t>‘ProductX’.</w:t>
      </w:r>
    </w:p>
    <w:p w:rsidR="00B14EA8" w:rsidRDefault="00B14EA8">
      <w:pPr>
        <w:pStyle w:val="BodyText"/>
        <w:spacing w:before="4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7"/>
        <w:jc w:val="both"/>
      </w:pPr>
      <w:r>
        <w:t>Some</w:t>
      </w:r>
      <w:r>
        <w:rPr>
          <w:spacing w:val="-5"/>
        </w:rPr>
        <w:t xml:space="preserve"> </w:t>
      </w:r>
      <w:r>
        <w:t>view</w:t>
      </w:r>
      <w:r>
        <w:rPr>
          <w:spacing w:val="-8"/>
        </w:rPr>
        <w:t xml:space="preserve"> </w:t>
      </w:r>
      <w:r>
        <w:t>updates</w:t>
      </w:r>
      <w:r>
        <w:rPr>
          <w:spacing w:val="-7"/>
        </w:rPr>
        <w:t xml:space="preserve"> </w:t>
      </w:r>
      <w:r>
        <w:t>may</w:t>
      </w:r>
      <w:r>
        <w:rPr>
          <w:spacing w:val="-11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much</w:t>
      </w:r>
      <w:r>
        <w:rPr>
          <w:spacing w:val="-5"/>
        </w:rPr>
        <w:t xml:space="preserve"> </w:t>
      </w:r>
      <w:r>
        <w:t>sense;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example,</w:t>
      </w:r>
      <w:r>
        <w:rPr>
          <w:spacing w:val="-6"/>
        </w:rPr>
        <w:t xml:space="preserve"> </w:t>
      </w:r>
      <w:r>
        <w:t>modifying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Total_sal</w:t>
      </w:r>
      <w:r>
        <w:rPr>
          <w:spacing w:val="6"/>
        </w:rPr>
        <w:t xml:space="preserve"> </w:t>
      </w:r>
      <w:r>
        <w:t>attribute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DEPT_INFO view does not make sense because Total_sal is defined to be the sum of the individual</w:t>
      </w:r>
      <w:r>
        <w:rPr>
          <w:spacing w:val="1"/>
        </w:rPr>
        <w:t xml:space="preserve"> </w:t>
      </w:r>
      <w:r>
        <w:t>employee</w:t>
      </w:r>
      <w:r>
        <w:rPr>
          <w:spacing w:val="-7"/>
        </w:rPr>
        <w:t xml:space="preserve"> </w:t>
      </w:r>
      <w:r>
        <w:t>salaries.</w:t>
      </w:r>
      <w:r>
        <w:rPr>
          <w:spacing w:val="-5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request</w:t>
      </w:r>
      <w:r>
        <w:rPr>
          <w:spacing w:val="-4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shown</w:t>
      </w:r>
      <w:r>
        <w:rPr>
          <w:spacing w:val="-9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UV2:</w:t>
      </w:r>
    </w:p>
    <w:p w:rsidR="00B14EA8" w:rsidRDefault="009B706F">
      <w:pPr>
        <w:spacing w:line="261" w:lineRule="exact"/>
        <w:ind w:left="2041"/>
      </w:pPr>
      <w:r>
        <w:rPr>
          <w:rFonts w:ascii="Arial"/>
          <w:b/>
        </w:rPr>
        <w:t>UV2:</w:t>
      </w:r>
      <w:r>
        <w:rPr>
          <w:rFonts w:ascii="Arial"/>
          <w:b/>
          <w:spacing w:val="42"/>
        </w:rPr>
        <w:t xml:space="preserve"> </w:t>
      </w:r>
      <w:r>
        <w:rPr>
          <w:rFonts w:ascii="Arial"/>
          <w:b/>
        </w:rPr>
        <w:t>UPDATE</w:t>
      </w:r>
      <w:r>
        <w:t>DEPT_INFO</w:t>
      </w:r>
    </w:p>
    <w:p w:rsidR="00B14EA8" w:rsidRDefault="009B706F">
      <w:pPr>
        <w:pStyle w:val="BodyText"/>
        <w:spacing w:before="113"/>
        <w:ind w:left="205" w:right="4082"/>
        <w:jc w:val="center"/>
      </w:pPr>
      <w:r>
        <w:rPr>
          <w:rFonts w:ascii="Arial"/>
          <w:b/>
        </w:rPr>
        <w:t>SET</w:t>
      </w:r>
      <w:r>
        <w:rPr>
          <w:rFonts w:ascii="Arial"/>
          <w:b/>
          <w:spacing w:val="-3"/>
        </w:rPr>
        <w:t xml:space="preserve"> </w:t>
      </w:r>
      <w:r>
        <w:t>Total_sal=100000</w:t>
      </w:r>
    </w:p>
    <w:p w:rsidR="00B14EA8" w:rsidRDefault="009B706F">
      <w:pPr>
        <w:spacing w:before="112"/>
        <w:ind w:left="2598"/>
      </w:pPr>
      <w:r>
        <w:rPr>
          <w:rFonts w:ascii="Arial" w:hAnsi="Arial"/>
          <w:b/>
        </w:rPr>
        <w:t>WHERE</w:t>
      </w:r>
      <w:r>
        <w:rPr>
          <w:rFonts w:ascii="Arial" w:hAnsi="Arial"/>
          <w:b/>
          <w:spacing w:val="11"/>
        </w:rPr>
        <w:t xml:space="preserve"> </w:t>
      </w:r>
      <w:r>
        <w:t>Dname=‘Research’;</w:t>
      </w:r>
    </w:p>
    <w:p w:rsidR="00B14EA8" w:rsidRDefault="009B706F">
      <w:pPr>
        <w:pStyle w:val="BodyText"/>
        <w:spacing w:before="118"/>
        <w:ind w:left="600"/>
      </w:pPr>
      <w:r>
        <w:t>A</w:t>
      </w:r>
      <w:r>
        <w:rPr>
          <w:spacing w:val="-4"/>
        </w:rPr>
        <w:t xml:space="preserve"> </w:t>
      </w:r>
      <w:r>
        <w:t>large</w:t>
      </w:r>
      <w:r>
        <w:rPr>
          <w:spacing w:val="-7"/>
        </w:rPr>
        <w:t xml:space="preserve"> </w:t>
      </w:r>
      <w:r>
        <w:t>number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updates</w:t>
      </w:r>
      <w:r>
        <w:rPr>
          <w:spacing w:val="-9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underlying</w:t>
      </w:r>
      <w:r>
        <w:rPr>
          <w:spacing w:val="-2"/>
        </w:rPr>
        <w:t xml:space="preserve"> </w:t>
      </w:r>
      <w:r>
        <w:t>base</w:t>
      </w:r>
      <w:r>
        <w:rPr>
          <w:spacing w:val="-7"/>
        </w:rPr>
        <w:t xml:space="preserve"> </w:t>
      </w:r>
      <w:r>
        <w:t>relations</w:t>
      </w:r>
      <w:r>
        <w:rPr>
          <w:spacing w:val="-4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satisfy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view</w:t>
      </w:r>
      <w:r>
        <w:rPr>
          <w:spacing w:val="4"/>
        </w:rPr>
        <w:t xml:space="preserve"> </w:t>
      </w:r>
      <w:r>
        <w:t>update.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3" w:line="343" w:lineRule="auto"/>
        <w:ind w:left="600" w:right="955"/>
        <w:jc w:val="both"/>
      </w:pPr>
      <w:r>
        <w:t>Generally, a view update is feasible when only one possible update on the base relations can</w:t>
      </w:r>
      <w:r>
        <w:rPr>
          <w:spacing w:val="1"/>
        </w:rPr>
        <w:t xml:space="preserve"> </w:t>
      </w:r>
      <w:r>
        <w:t>accomplish the desired update effect on the view. Whenever an update on the view can be mapped</w:t>
      </w:r>
      <w:r>
        <w:rPr>
          <w:spacing w:val="-66"/>
        </w:rPr>
        <w:t xml:space="preserve"> </w:t>
      </w:r>
      <w:r>
        <w:t>to more than one update on the underlying base relations, we must have a certain procedure for</w:t>
      </w:r>
      <w:r>
        <w:rPr>
          <w:spacing w:val="1"/>
        </w:rPr>
        <w:t xml:space="preserve"> </w:t>
      </w:r>
      <w:r>
        <w:t>choosing</w:t>
      </w:r>
      <w:r>
        <w:rPr>
          <w:spacing w:val="-5"/>
        </w:rPr>
        <w:t xml:space="preserve"> </w:t>
      </w:r>
      <w:r>
        <w:t>one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possible</w:t>
      </w:r>
      <w:r>
        <w:rPr>
          <w:spacing w:val="-9"/>
        </w:rPr>
        <w:t xml:space="preserve"> </w:t>
      </w:r>
      <w:r>
        <w:t>updates</w:t>
      </w:r>
      <w:r>
        <w:rPr>
          <w:spacing w:val="-11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most</w:t>
      </w:r>
      <w:r>
        <w:rPr>
          <w:spacing w:val="-10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one.</w:t>
      </w:r>
    </w:p>
    <w:p w:rsidR="00B14EA8" w:rsidRDefault="00B14EA8">
      <w:pPr>
        <w:pStyle w:val="BodyText"/>
        <w:spacing w:before="8"/>
        <w:rPr>
          <w:sz w:val="31"/>
        </w:rPr>
      </w:pPr>
    </w:p>
    <w:p w:rsidR="00B14EA8" w:rsidRDefault="009B706F">
      <w:pPr>
        <w:pStyle w:val="BodyText"/>
        <w:spacing w:before="1"/>
        <w:ind w:left="600"/>
      </w:pPr>
      <w:r>
        <w:t>In</w:t>
      </w:r>
      <w:r>
        <w:rPr>
          <w:spacing w:val="-9"/>
        </w:rPr>
        <w:t xml:space="preserve"> </w:t>
      </w:r>
      <w:r>
        <w:t>summary,</w:t>
      </w:r>
      <w:r>
        <w:rPr>
          <w:spacing w:val="-9"/>
        </w:rPr>
        <w:t xml:space="preserve"> </w:t>
      </w:r>
      <w:r>
        <w:t>we</w:t>
      </w:r>
      <w:r>
        <w:rPr>
          <w:spacing w:val="-9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make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following</w:t>
      </w:r>
      <w:r>
        <w:rPr>
          <w:spacing w:val="-9"/>
        </w:rPr>
        <w:t xml:space="preserve"> </w:t>
      </w:r>
      <w:r>
        <w:t>observations:</w:t>
      </w:r>
    </w:p>
    <w:p w:rsidR="00B14EA8" w:rsidRDefault="009B706F">
      <w:pPr>
        <w:pStyle w:val="ListParagraph"/>
        <w:numPr>
          <w:ilvl w:val="0"/>
          <w:numId w:val="169"/>
        </w:numPr>
        <w:tabs>
          <w:tab w:val="left" w:pos="860"/>
        </w:tabs>
        <w:spacing w:before="113" w:line="343" w:lineRule="auto"/>
        <w:ind w:right="959" w:hanging="245"/>
      </w:pPr>
      <w:r>
        <w:t>A</w:t>
      </w:r>
      <w:r>
        <w:rPr>
          <w:spacing w:val="-14"/>
        </w:rPr>
        <w:t xml:space="preserve"> </w:t>
      </w:r>
      <w:r>
        <w:t>view</w:t>
      </w:r>
      <w:r>
        <w:rPr>
          <w:spacing w:val="-12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single</w:t>
      </w:r>
      <w:r>
        <w:rPr>
          <w:spacing w:val="-13"/>
        </w:rPr>
        <w:t xml:space="preserve"> </w:t>
      </w:r>
      <w:r>
        <w:t>defining</w:t>
      </w:r>
      <w:r>
        <w:rPr>
          <w:spacing w:val="-9"/>
        </w:rPr>
        <w:t xml:space="preserve"> </w:t>
      </w:r>
      <w:r>
        <w:t>table</w:t>
      </w:r>
      <w:r>
        <w:rPr>
          <w:spacing w:val="-9"/>
        </w:rPr>
        <w:t xml:space="preserve"> </w:t>
      </w:r>
      <w:r>
        <w:t>is</w:t>
      </w:r>
      <w:r>
        <w:rPr>
          <w:spacing w:val="-16"/>
        </w:rPr>
        <w:t xml:space="preserve"> </w:t>
      </w:r>
      <w:r>
        <w:t>updatable</w:t>
      </w:r>
      <w:r>
        <w:rPr>
          <w:spacing w:val="-9"/>
        </w:rPr>
        <w:t xml:space="preserve"> </w:t>
      </w:r>
      <w:r>
        <w:t>if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view</w:t>
      </w:r>
      <w:r>
        <w:rPr>
          <w:spacing w:val="-11"/>
        </w:rPr>
        <w:t xml:space="preserve"> </w:t>
      </w:r>
      <w:r>
        <w:t>attributes</w:t>
      </w:r>
      <w:r>
        <w:rPr>
          <w:spacing w:val="-16"/>
        </w:rPr>
        <w:t xml:space="preserve"> </w:t>
      </w:r>
      <w:r>
        <w:t>contain</w:t>
      </w:r>
      <w:r>
        <w:rPr>
          <w:spacing w:val="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primary</w:t>
      </w:r>
      <w:r>
        <w:rPr>
          <w:spacing w:val="-11"/>
        </w:rPr>
        <w:t xml:space="preserve"> </w:t>
      </w:r>
      <w:r>
        <w:t>key</w:t>
      </w:r>
      <w:r>
        <w:rPr>
          <w:spacing w:val="-1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 xml:space="preserve">base relation, as well as all attributes with the NOT NULL constraint </w:t>
      </w:r>
      <w:r>
        <w:rPr>
          <w:rFonts w:ascii="Arial" w:hAnsi="Arial"/>
          <w:i/>
        </w:rPr>
        <w:t xml:space="preserve">that do not have </w:t>
      </w:r>
      <w:r>
        <w:t>default</w:t>
      </w:r>
      <w:r>
        <w:rPr>
          <w:spacing w:val="1"/>
        </w:rPr>
        <w:t xml:space="preserve"> </w:t>
      </w:r>
      <w:r>
        <w:t>values</w:t>
      </w:r>
      <w:r>
        <w:rPr>
          <w:spacing w:val="-7"/>
        </w:rPr>
        <w:t xml:space="preserve"> </w:t>
      </w:r>
      <w:r>
        <w:t>specified.</w:t>
      </w:r>
    </w:p>
    <w:p w:rsidR="00B14EA8" w:rsidRDefault="009B706F">
      <w:pPr>
        <w:pStyle w:val="ListParagraph"/>
        <w:numPr>
          <w:ilvl w:val="0"/>
          <w:numId w:val="169"/>
        </w:numPr>
        <w:tabs>
          <w:tab w:val="left" w:pos="798"/>
        </w:tabs>
        <w:spacing w:line="263" w:lineRule="exact"/>
        <w:ind w:left="797" w:hanging="198"/>
      </w:pPr>
      <w:r>
        <w:t>Views</w:t>
      </w:r>
      <w:r>
        <w:rPr>
          <w:spacing w:val="-11"/>
        </w:rPr>
        <w:t xml:space="preserve"> </w:t>
      </w:r>
      <w:r>
        <w:t>defined</w:t>
      </w:r>
      <w:r>
        <w:rPr>
          <w:spacing w:val="-8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multiple</w:t>
      </w:r>
      <w:r>
        <w:rPr>
          <w:spacing w:val="-4"/>
        </w:rPr>
        <w:t xml:space="preserve"> </w:t>
      </w:r>
      <w:r>
        <w:t>tables</w:t>
      </w:r>
      <w:r>
        <w:rPr>
          <w:spacing w:val="-10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joins</w:t>
      </w:r>
      <w:r>
        <w:rPr>
          <w:spacing w:val="-5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generally</w:t>
      </w:r>
      <w:r>
        <w:rPr>
          <w:spacing w:val="-10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updatable.</w:t>
      </w:r>
    </w:p>
    <w:p w:rsidR="00B14EA8" w:rsidRDefault="009B706F">
      <w:pPr>
        <w:pStyle w:val="ListParagraph"/>
        <w:numPr>
          <w:ilvl w:val="0"/>
          <w:numId w:val="169"/>
        </w:numPr>
        <w:tabs>
          <w:tab w:val="left" w:pos="798"/>
        </w:tabs>
        <w:spacing w:before="114"/>
        <w:ind w:left="797" w:hanging="198"/>
      </w:pPr>
      <w:r>
        <w:t>Views</w:t>
      </w:r>
      <w:r>
        <w:rPr>
          <w:spacing w:val="-8"/>
        </w:rPr>
        <w:t xml:space="preserve"> </w:t>
      </w:r>
      <w:r>
        <w:t>defined</w:t>
      </w:r>
      <w:r>
        <w:rPr>
          <w:spacing w:val="-6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grouping</w:t>
      </w:r>
      <w:r>
        <w:rPr>
          <w:spacing w:val="-6"/>
        </w:rPr>
        <w:t xml:space="preserve"> </w:t>
      </w:r>
      <w:r>
        <w:t>and aggregate</w:t>
      </w:r>
      <w:r>
        <w:rPr>
          <w:spacing w:val="-6"/>
        </w:rPr>
        <w:t xml:space="preserve"> </w:t>
      </w:r>
      <w:r>
        <w:t>functions</w:t>
      </w:r>
      <w:r>
        <w:rPr>
          <w:spacing w:val="-8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updatable.</w:t>
      </w:r>
    </w:p>
    <w:p w:rsidR="00B14EA8" w:rsidRDefault="009B706F">
      <w:pPr>
        <w:pStyle w:val="BodyText"/>
        <w:spacing w:before="109" w:line="340" w:lineRule="auto"/>
        <w:ind w:left="600" w:right="957"/>
        <w:jc w:val="both"/>
      </w:pPr>
      <w:r>
        <w:t xml:space="preserve">In SQL, the clause </w:t>
      </w:r>
      <w:r>
        <w:rPr>
          <w:rFonts w:ascii="Arial"/>
          <w:b/>
        </w:rPr>
        <w:t xml:space="preserve">WITH CHECK OPTION </w:t>
      </w:r>
      <w:r>
        <w:t>must be added at the end of the view definition if a view</w:t>
      </w:r>
      <w:r>
        <w:rPr>
          <w:spacing w:val="-66"/>
        </w:rPr>
        <w:t xml:space="preserve"> </w:t>
      </w:r>
      <w:r>
        <w:rPr>
          <w:rFonts w:ascii="Arial"/>
          <w:i/>
        </w:rPr>
        <w:t>is to be updated</w:t>
      </w:r>
      <w:r>
        <w:t>. This allows the system to check for view updatability and to plan an execution</w:t>
      </w:r>
      <w:r>
        <w:rPr>
          <w:spacing w:val="1"/>
        </w:rPr>
        <w:t xml:space="preserve"> </w:t>
      </w:r>
      <w:r>
        <w:t xml:space="preserve">strategy for view updates. It is also possible to define a view table in the </w:t>
      </w:r>
      <w:r>
        <w:rPr>
          <w:rFonts w:ascii="Arial"/>
          <w:b/>
        </w:rPr>
        <w:t xml:space="preserve">FROM clause </w:t>
      </w:r>
      <w:r>
        <w:t>of an SQL</w:t>
      </w:r>
      <w:r>
        <w:rPr>
          <w:spacing w:val="1"/>
        </w:rPr>
        <w:t xml:space="preserve"> </w:t>
      </w:r>
      <w:r>
        <w:t>query.</w:t>
      </w:r>
      <w:r>
        <w:rPr>
          <w:spacing w:val="-7"/>
        </w:rPr>
        <w:t xml:space="preserve"> </w:t>
      </w:r>
      <w:r>
        <w:t>This</w:t>
      </w:r>
      <w:r>
        <w:rPr>
          <w:spacing w:val="-1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known</w:t>
      </w:r>
      <w:r>
        <w:rPr>
          <w:spacing w:val="-11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rPr>
          <w:rFonts w:ascii="Arial"/>
          <w:b/>
        </w:rPr>
        <w:t>in-line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view</w:t>
      </w:r>
      <w:r>
        <w:t>.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case,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view</w:t>
      </w:r>
      <w:r>
        <w:rPr>
          <w:spacing w:val="-9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defined</w:t>
      </w:r>
      <w:r>
        <w:rPr>
          <w:spacing w:val="-6"/>
        </w:rPr>
        <w:t xml:space="preserve"> </w:t>
      </w:r>
      <w:r>
        <w:t>within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query</w:t>
      </w:r>
      <w:r>
        <w:rPr>
          <w:spacing w:val="-8"/>
        </w:rPr>
        <w:t xml:space="preserve"> </w:t>
      </w:r>
      <w:r>
        <w:t>itself.</w:t>
      </w:r>
    </w:p>
    <w:p w:rsidR="00B14EA8" w:rsidRDefault="00B14EA8">
      <w:pPr>
        <w:spacing w:line="340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"/>
        <w:rPr>
          <w:sz w:val="24"/>
        </w:rPr>
      </w:pPr>
    </w:p>
    <w:p w:rsidR="00B14EA8" w:rsidRDefault="009B706F">
      <w:pPr>
        <w:pStyle w:val="Heading6"/>
        <w:numPr>
          <w:ilvl w:val="1"/>
          <w:numId w:val="178"/>
        </w:numPr>
        <w:tabs>
          <w:tab w:val="left" w:pos="870"/>
        </w:tabs>
        <w:spacing w:before="92"/>
        <w:ind w:left="869" w:hanging="361"/>
        <w:jc w:val="left"/>
        <w:rPr>
          <w:rFonts w:ascii="Arial"/>
        </w:rPr>
      </w:pPr>
      <w:r>
        <w:rPr>
          <w:rFonts w:ascii="Arial"/>
        </w:rPr>
        <w:t>Schema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Change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Statements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SQL</w:t>
      </w:r>
    </w:p>
    <w:p w:rsidR="00B14EA8" w:rsidRDefault="009B706F">
      <w:pPr>
        <w:pStyle w:val="BodyText"/>
        <w:spacing w:before="132" w:line="343" w:lineRule="auto"/>
        <w:ind w:left="600" w:right="954"/>
        <w:jc w:val="both"/>
      </w:pPr>
      <w:r>
        <w:rPr>
          <w:rFonts w:ascii="Arial"/>
          <w:b/>
        </w:rPr>
        <w:t>Schema evolution commands</w:t>
      </w:r>
      <w:r>
        <w:rPr>
          <w:rFonts w:ascii="Arial"/>
          <w:b/>
          <w:spacing w:val="1"/>
        </w:rPr>
        <w:t xml:space="preserve"> </w:t>
      </w:r>
      <w:r>
        <w:t>available in SQL can be used to alter a schema by adding or</w:t>
      </w:r>
      <w:r>
        <w:rPr>
          <w:spacing w:val="1"/>
        </w:rPr>
        <w:t xml:space="preserve"> </w:t>
      </w:r>
      <w:r>
        <w:t>dropping tables, attributes, constraints, and other schema elements. This can be done while the</w:t>
      </w:r>
      <w:r>
        <w:rPr>
          <w:spacing w:val="1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operational</w:t>
      </w:r>
      <w:r>
        <w:rPr>
          <w:spacing w:val="-11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does</w:t>
      </w:r>
      <w:r>
        <w:rPr>
          <w:spacing w:val="-10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>recompilation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schema.</w:t>
      </w:r>
    </w:p>
    <w:p w:rsidR="00B14EA8" w:rsidRDefault="00B14EA8">
      <w:pPr>
        <w:pStyle w:val="BodyText"/>
        <w:rPr>
          <w:sz w:val="32"/>
        </w:rPr>
      </w:pPr>
    </w:p>
    <w:p w:rsidR="00B14EA8" w:rsidRDefault="009B706F">
      <w:pPr>
        <w:pStyle w:val="Heading6"/>
        <w:numPr>
          <w:ilvl w:val="2"/>
          <w:numId w:val="178"/>
        </w:numPr>
        <w:tabs>
          <w:tab w:val="left" w:pos="1143"/>
        </w:tabs>
        <w:rPr>
          <w:rFonts w:ascii="Arial"/>
        </w:rPr>
      </w:pPr>
      <w:r>
        <w:rPr>
          <w:rFonts w:ascii="Arial"/>
        </w:rPr>
        <w:t>The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DROP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Command</w:t>
      </w:r>
    </w:p>
    <w:p w:rsidR="00B14EA8" w:rsidRDefault="009B706F">
      <w:pPr>
        <w:pStyle w:val="BodyText"/>
        <w:spacing w:before="133" w:line="343" w:lineRule="auto"/>
        <w:ind w:left="600" w:right="954"/>
        <w:jc w:val="both"/>
      </w:pPr>
      <w:r>
        <w:t>The DROP command can be used to drop named schema elements, such as tables, domains, or</w:t>
      </w:r>
      <w:r>
        <w:rPr>
          <w:spacing w:val="1"/>
        </w:rPr>
        <w:t xml:space="preserve"> </w:t>
      </w:r>
      <w:r>
        <w:t>constraints. One can also drop a schema. For example, if a whole schema is no longer needed, the</w:t>
      </w:r>
      <w:r>
        <w:rPr>
          <w:spacing w:val="1"/>
        </w:rPr>
        <w:t xml:space="preserve"> </w:t>
      </w:r>
      <w:r>
        <w:t>DROP</w:t>
      </w:r>
      <w:r>
        <w:rPr>
          <w:spacing w:val="-4"/>
        </w:rPr>
        <w:t xml:space="preserve"> </w:t>
      </w:r>
      <w:r>
        <w:t>SCHEMA</w:t>
      </w:r>
      <w:r>
        <w:rPr>
          <w:spacing w:val="-4"/>
        </w:rPr>
        <w:t xml:space="preserve"> </w:t>
      </w:r>
      <w:r>
        <w:t>command</w:t>
      </w:r>
      <w:r>
        <w:rPr>
          <w:spacing w:val="-3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used.</w:t>
      </w:r>
    </w:p>
    <w:p w:rsidR="00B14EA8" w:rsidRDefault="009B706F">
      <w:pPr>
        <w:pStyle w:val="BodyText"/>
        <w:spacing w:line="343" w:lineRule="auto"/>
        <w:ind w:left="600" w:right="960"/>
        <w:jc w:val="both"/>
      </w:pPr>
      <w:r>
        <w:t xml:space="preserve">There are two drop behavior options: </w:t>
      </w:r>
      <w:r>
        <w:rPr>
          <w:rFonts w:ascii="Arial"/>
          <w:b/>
        </w:rPr>
        <w:t xml:space="preserve">CASCADE </w:t>
      </w:r>
      <w:r>
        <w:t xml:space="preserve">and </w:t>
      </w:r>
      <w:r>
        <w:rPr>
          <w:rFonts w:ascii="Arial"/>
          <w:b/>
        </w:rPr>
        <w:t>RESTRICT</w:t>
      </w:r>
      <w:r>
        <w:t>. For example, to remove the</w:t>
      </w:r>
      <w:r>
        <w:rPr>
          <w:spacing w:val="1"/>
        </w:rPr>
        <w:t xml:space="preserve"> </w:t>
      </w:r>
      <w:r>
        <w:t>COMPANY</w:t>
      </w:r>
      <w:r>
        <w:rPr>
          <w:spacing w:val="11"/>
        </w:rPr>
        <w:t xml:space="preserve"> </w:t>
      </w:r>
      <w:r>
        <w:t>database</w:t>
      </w:r>
      <w:r>
        <w:rPr>
          <w:spacing w:val="18"/>
        </w:rPr>
        <w:t xml:space="preserve"> </w:t>
      </w:r>
      <w:r>
        <w:t>schema</w:t>
      </w:r>
      <w:r>
        <w:rPr>
          <w:spacing w:val="18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t>its</w:t>
      </w:r>
      <w:r>
        <w:rPr>
          <w:spacing w:val="16"/>
        </w:rPr>
        <w:t xml:space="preserve"> </w:t>
      </w:r>
      <w:r>
        <w:t>tables,</w:t>
      </w:r>
      <w:r>
        <w:rPr>
          <w:spacing w:val="10"/>
        </w:rPr>
        <w:t xml:space="preserve"> </w:t>
      </w:r>
      <w:r>
        <w:t>domains,</w:t>
      </w:r>
      <w:r>
        <w:rPr>
          <w:spacing w:val="16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elements,</w:t>
      </w:r>
      <w:r>
        <w:rPr>
          <w:spacing w:val="17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CASCADE</w:t>
      </w:r>
      <w:r>
        <w:rPr>
          <w:spacing w:val="17"/>
        </w:rPr>
        <w:t xml:space="preserve"> </w:t>
      </w:r>
      <w:r>
        <w:t>option</w:t>
      </w:r>
      <w:r>
        <w:rPr>
          <w:spacing w:val="-6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used</w:t>
      </w:r>
      <w:r>
        <w:rPr>
          <w:spacing w:val="-10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follows:</w:t>
      </w:r>
    </w:p>
    <w:p w:rsidR="00B14EA8" w:rsidRDefault="009B706F">
      <w:pPr>
        <w:spacing w:line="265" w:lineRule="exact"/>
        <w:ind w:left="2103"/>
      </w:pPr>
      <w:r>
        <w:rPr>
          <w:rFonts w:ascii="Arial"/>
          <w:b/>
        </w:rPr>
        <w:t>DROP</w:t>
      </w:r>
      <w:r>
        <w:rPr>
          <w:rFonts w:ascii="Arial"/>
          <w:b/>
          <w:spacing w:val="21"/>
        </w:rPr>
        <w:t xml:space="preserve"> </w:t>
      </w:r>
      <w:r>
        <w:rPr>
          <w:rFonts w:ascii="Arial"/>
          <w:b/>
        </w:rPr>
        <w:t>SCHEMA</w:t>
      </w:r>
      <w:r>
        <w:rPr>
          <w:rFonts w:ascii="Arial"/>
          <w:b/>
          <w:spacing w:val="21"/>
        </w:rPr>
        <w:t xml:space="preserve"> </w:t>
      </w:r>
      <w:r>
        <w:t>COMPANY</w:t>
      </w:r>
      <w:r>
        <w:rPr>
          <w:spacing w:val="16"/>
        </w:rPr>
        <w:t xml:space="preserve"> </w:t>
      </w:r>
      <w:r>
        <w:rPr>
          <w:rFonts w:ascii="Arial"/>
          <w:b/>
        </w:rPr>
        <w:t>CASCADE</w:t>
      </w:r>
      <w:r>
        <w:t>;</w:t>
      </w:r>
    </w:p>
    <w:p w:rsidR="00B14EA8" w:rsidRDefault="009B706F">
      <w:pPr>
        <w:pStyle w:val="BodyText"/>
        <w:spacing w:before="106" w:line="345" w:lineRule="auto"/>
        <w:ind w:left="600" w:right="955"/>
        <w:jc w:val="both"/>
      </w:pPr>
      <w:r>
        <w:t xml:space="preserve">If the </w:t>
      </w:r>
      <w:r>
        <w:rPr>
          <w:rFonts w:ascii="Arial"/>
          <w:b/>
        </w:rPr>
        <w:t xml:space="preserve">RESTRICT </w:t>
      </w:r>
      <w:r>
        <w:t xml:space="preserve">option is chosen in place of </w:t>
      </w:r>
      <w:r>
        <w:rPr>
          <w:rFonts w:ascii="Arial"/>
          <w:b/>
        </w:rPr>
        <w:t>CASCADE</w:t>
      </w:r>
      <w:r>
        <w:t>, the schema is dropped only if it has no</w:t>
      </w:r>
      <w:r>
        <w:rPr>
          <w:spacing w:val="1"/>
        </w:rPr>
        <w:t xml:space="preserve"> </w:t>
      </w:r>
      <w:r>
        <w:t>elements in it; otherwise, the DROP command will not be executed. To use the RESTRICT option,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user</w:t>
      </w:r>
      <w:r>
        <w:rPr>
          <w:spacing w:val="-9"/>
        </w:rPr>
        <w:t xml:space="preserve"> </w:t>
      </w:r>
      <w:r>
        <w:t>must</w:t>
      </w:r>
      <w:r>
        <w:rPr>
          <w:spacing w:val="-15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individually</w:t>
      </w:r>
      <w:r>
        <w:rPr>
          <w:spacing w:val="-12"/>
        </w:rPr>
        <w:t xml:space="preserve"> </w:t>
      </w:r>
      <w:r>
        <w:t>drop</w:t>
      </w:r>
      <w:r>
        <w:rPr>
          <w:spacing w:val="-10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element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schema,</w:t>
      </w:r>
      <w:r>
        <w:rPr>
          <w:spacing w:val="-11"/>
        </w:rPr>
        <w:t xml:space="preserve"> </w:t>
      </w:r>
      <w:r>
        <w:t>then</w:t>
      </w:r>
      <w:r>
        <w:rPr>
          <w:spacing w:val="-10"/>
        </w:rPr>
        <w:t xml:space="preserve"> </w:t>
      </w:r>
      <w:r>
        <w:t>drop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schema</w:t>
      </w:r>
      <w:r>
        <w:rPr>
          <w:spacing w:val="-5"/>
        </w:rPr>
        <w:t xml:space="preserve"> </w:t>
      </w:r>
      <w:r>
        <w:t>itself.</w:t>
      </w:r>
    </w:p>
    <w:p w:rsidR="00B14EA8" w:rsidRDefault="00B14EA8">
      <w:pPr>
        <w:pStyle w:val="BodyText"/>
        <w:spacing w:before="4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3"/>
        <w:jc w:val="both"/>
      </w:pPr>
      <w:r>
        <w:t>If a base relation within a schema is no longer needed, the relation and its definition can be deleted</w:t>
      </w:r>
      <w:r>
        <w:rPr>
          <w:spacing w:val="-66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using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DROP</w:t>
      </w:r>
      <w:r>
        <w:rPr>
          <w:spacing w:val="1"/>
        </w:rPr>
        <w:t xml:space="preserve"> </w:t>
      </w:r>
      <w:r>
        <w:t>TABLE</w:t>
      </w:r>
      <w:r>
        <w:rPr>
          <w:spacing w:val="1"/>
        </w:rPr>
        <w:t xml:space="preserve"> </w:t>
      </w:r>
      <w:r>
        <w:t>command.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example,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longer</w:t>
      </w:r>
      <w:r>
        <w:rPr>
          <w:spacing w:val="1"/>
        </w:rPr>
        <w:t xml:space="preserve"> </w:t>
      </w:r>
      <w:r>
        <w:t>wish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keep</w:t>
      </w:r>
      <w:r>
        <w:rPr>
          <w:spacing w:val="1"/>
        </w:rPr>
        <w:t xml:space="preserve"> </w:t>
      </w:r>
      <w:r>
        <w:t>track</w:t>
      </w:r>
      <w:r>
        <w:rPr>
          <w:spacing w:val="68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dependents</w:t>
      </w:r>
      <w:r>
        <w:rPr>
          <w:spacing w:val="9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employees</w:t>
      </w:r>
      <w:r>
        <w:rPr>
          <w:spacing w:val="10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COMPANY</w:t>
      </w:r>
      <w:r>
        <w:rPr>
          <w:spacing w:val="11"/>
        </w:rPr>
        <w:t xml:space="preserve"> </w:t>
      </w:r>
      <w:r>
        <w:t>database,</w:t>
      </w:r>
      <w:r>
        <w:rPr>
          <w:spacing w:val="11"/>
        </w:rPr>
        <w:t xml:space="preserve"> </w:t>
      </w:r>
      <w:r>
        <w:t>,</w:t>
      </w:r>
      <w:r>
        <w:rPr>
          <w:spacing w:val="18"/>
        </w:rPr>
        <w:t xml:space="preserve"> </w:t>
      </w:r>
      <w:r>
        <w:t>we</w:t>
      </w:r>
      <w:r>
        <w:rPr>
          <w:spacing w:val="12"/>
        </w:rPr>
        <w:t xml:space="preserve"> </w:t>
      </w:r>
      <w:r>
        <w:t>can</w:t>
      </w:r>
      <w:r>
        <w:rPr>
          <w:spacing w:val="12"/>
        </w:rPr>
        <w:t xml:space="preserve"> </w:t>
      </w:r>
      <w:r>
        <w:t>get</w:t>
      </w:r>
      <w:r>
        <w:rPr>
          <w:spacing w:val="18"/>
        </w:rPr>
        <w:t xml:space="preserve"> </w:t>
      </w:r>
      <w:r>
        <w:t>rid</w:t>
      </w:r>
      <w:r>
        <w:rPr>
          <w:spacing w:val="13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DEPENDENT</w:t>
      </w:r>
      <w:r>
        <w:rPr>
          <w:spacing w:val="15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issuing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command:</w:t>
      </w:r>
    </w:p>
    <w:p w:rsidR="00B14EA8" w:rsidRDefault="009B706F">
      <w:pPr>
        <w:spacing w:line="260" w:lineRule="exact"/>
        <w:ind w:left="2041"/>
      </w:pPr>
      <w:r>
        <w:rPr>
          <w:rFonts w:ascii="Arial"/>
          <w:b/>
        </w:rPr>
        <w:t>DROP</w:t>
      </w:r>
      <w:r>
        <w:rPr>
          <w:rFonts w:ascii="Arial"/>
          <w:b/>
          <w:spacing w:val="21"/>
        </w:rPr>
        <w:t xml:space="preserve"> </w:t>
      </w:r>
      <w:r>
        <w:rPr>
          <w:rFonts w:ascii="Arial"/>
          <w:b/>
        </w:rPr>
        <w:t>TABLE</w:t>
      </w:r>
      <w:r>
        <w:rPr>
          <w:rFonts w:ascii="Arial"/>
          <w:b/>
          <w:spacing w:val="30"/>
        </w:rPr>
        <w:t xml:space="preserve"> </w:t>
      </w:r>
      <w:r>
        <w:t>DEPENDENT</w:t>
      </w:r>
      <w:r>
        <w:rPr>
          <w:spacing w:val="22"/>
        </w:rPr>
        <w:t xml:space="preserve"> </w:t>
      </w:r>
      <w:r>
        <w:rPr>
          <w:rFonts w:ascii="Arial"/>
          <w:b/>
        </w:rPr>
        <w:t>CASCADE</w:t>
      </w:r>
      <w:r>
        <w:t>;</w:t>
      </w:r>
    </w:p>
    <w:p w:rsidR="00B14EA8" w:rsidRDefault="009B706F">
      <w:pPr>
        <w:pStyle w:val="BodyText"/>
        <w:spacing w:before="118" w:line="343" w:lineRule="auto"/>
        <w:ind w:left="600" w:right="956"/>
        <w:jc w:val="both"/>
      </w:pPr>
      <w:r>
        <w:t>If</w:t>
      </w:r>
      <w:r>
        <w:rPr>
          <w:spacing w:val="1"/>
        </w:rPr>
        <w:t xml:space="preserve"> </w:t>
      </w:r>
      <w:r>
        <w:t>the RESTRICT</w:t>
      </w:r>
      <w:r>
        <w:rPr>
          <w:spacing w:val="1"/>
        </w:rPr>
        <w:t xml:space="preserve"> </w:t>
      </w:r>
      <w:r>
        <w:t>option is</w:t>
      </w:r>
      <w:r>
        <w:rPr>
          <w:spacing w:val="1"/>
        </w:rPr>
        <w:t xml:space="preserve"> </w:t>
      </w:r>
      <w:r>
        <w:t>chosen</w:t>
      </w:r>
      <w:r>
        <w:rPr>
          <w:spacing w:val="1"/>
        </w:rPr>
        <w:t xml:space="preserve"> </w:t>
      </w:r>
      <w:r>
        <w:t>instead of CASCADE, a table</w:t>
      </w:r>
      <w:r>
        <w:rPr>
          <w:spacing w:val="1"/>
        </w:rPr>
        <w:t xml:space="preserve"> </w:t>
      </w:r>
      <w:r>
        <w:t>is dropped only if</w:t>
      </w:r>
      <w:r>
        <w:rPr>
          <w:spacing w:val="68"/>
        </w:rPr>
        <w:t xml:space="preserve"> </w:t>
      </w:r>
      <w:r>
        <w:t>it</w:t>
      </w:r>
      <w:r>
        <w:rPr>
          <w:spacing w:val="69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referenced in any constraints (for example, by foreign key definitions in</w:t>
      </w:r>
      <w:r>
        <w:rPr>
          <w:spacing w:val="68"/>
        </w:rPr>
        <w:t xml:space="preserve"> </w:t>
      </w:r>
      <w:r>
        <w:t>another relation) or views</w:t>
      </w:r>
      <w:r>
        <w:rPr>
          <w:spacing w:val="1"/>
        </w:rPr>
        <w:t xml:space="preserve"> </w:t>
      </w:r>
      <w:r>
        <w:t>or by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 elements. 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CASCADE</w:t>
      </w:r>
      <w:r>
        <w:rPr>
          <w:spacing w:val="1"/>
        </w:rPr>
        <w:t xml:space="preserve"> </w:t>
      </w:r>
      <w:r>
        <w:t>option,</w:t>
      </w:r>
      <w:r>
        <w:rPr>
          <w:spacing w:val="1"/>
        </w:rPr>
        <w:t xml:space="preserve"> </w:t>
      </w:r>
      <w:r>
        <w:t>all such</w:t>
      </w:r>
      <w:r>
        <w:rPr>
          <w:spacing w:val="1"/>
        </w:rPr>
        <w:t xml:space="preserve"> </w:t>
      </w:r>
      <w:r>
        <w:t>constraints,</w:t>
      </w:r>
      <w:r>
        <w:rPr>
          <w:spacing w:val="68"/>
        </w:rPr>
        <w:t xml:space="preserve"> </w:t>
      </w:r>
      <w:r>
        <w:t>views, and</w:t>
      </w:r>
      <w:r>
        <w:rPr>
          <w:spacing w:val="69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elements that reference the table being dropped are also dropped automatically from the schema,</w:t>
      </w:r>
      <w:r>
        <w:rPr>
          <w:spacing w:val="1"/>
        </w:rPr>
        <w:t xml:space="preserve"> </w:t>
      </w:r>
      <w:r>
        <w:t>along</w:t>
      </w:r>
      <w:r>
        <w:rPr>
          <w:spacing w:val="-6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table</w:t>
      </w:r>
      <w:r>
        <w:rPr>
          <w:spacing w:val="-5"/>
        </w:rPr>
        <w:t xml:space="preserve"> </w:t>
      </w:r>
      <w:r>
        <w:t>itself.</w:t>
      </w:r>
    </w:p>
    <w:p w:rsidR="00B14EA8" w:rsidRDefault="009B706F">
      <w:pPr>
        <w:pStyle w:val="BodyText"/>
        <w:spacing w:line="343" w:lineRule="auto"/>
        <w:ind w:left="600" w:right="959"/>
        <w:jc w:val="both"/>
      </w:pPr>
      <w:r>
        <w:rPr>
          <w:w w:val="105"/>
        </w:rPr>
        <w:t>The DROP TABLE command not only deletes all the records in the table if successful, but also</w:t>
      </w:r>
      <w:r>
        <w:rPr>
          <w:spacing w:val="1"/>
          <w:w w:val="105"/>
        </w:rPr>
        <w:t xml:space="preserve"> </w:t>
      </w:r>
      <w:r>
        <w:t>removes the table definition from the catalog. If it is desired to delete only the records but to leave</w:t>
      </w:r>
      <w:r>
        <w:rPr>
          <w:spacing w:val="1"/>
        </w:rPr>
        <w:t xml:space="preserve"> </w:t>
      </w:r>
      <w:r>
        <w:rPr>
          <w:w w:val="105"/>
        </w:rPr>
        <w:t>the table definition for future use, then the DELETE command should be used instead of DROP</w:t>
      </w:r>
      <w:r>
        <w:rPr>
          <w:spacing w:val="1"/>
          <w:w w:val="105"/>
        </w:rPr>
        <w:t xml:space="preserve"> </w:t>
      </w:r>
      <w:r>
        <w:rPr>
          <w:w w:val="105"/>
        </w:rPr>
        <w:t>TABLE.</w:t>
      </w:r>
    </w:p>
    <w:p w:rsidR="00B14EA8" w:rsidRDefault="009B706F">
      <w:pPr>
        <w:pStyle w:val="BodyText"/>
        <w:spacing w:line="343" w:lineRule="auto"/>
        <w:ind w:left="600" w:right="955"/>
        <w:jc w:val="both"/>
      </w:pPr>
      <w:r>
        <w:t>The DROP command can also be used to drop other types of named schema elements, such as</w:t>
      </w:r>
      <w:r>
        <w:rPr>
          <w:spacing w:val="1"/>
        </w:rPr>
        <w:t xml:space="preserve"> </w:t>
      </w:r>
      <w:r>
        <w:t>constraints</w:t>
      </w:r>
      <w:r>
        <w:rPr>
          <w:spacing w:val="-12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domains.</w:t>
      </w:r>
    </w:p>
    <w:p w:rsidR="00B14EA8" w:rsidRDefault="00B14EA8">
      <w:pPr>
        <w:pStyle w:val="BodyText"/>
        <w:spacing w:before="10"/>
        <w:rPr>
          <w:sz w:val="31"/>
        </w:rPr>
      </w:pPr>
    </w:p>
    <w:p w:rsidR="00B14EA8" w:rsidRDefault="009B706F">
      <w:pPr>
        <w:pStyle w:val="Heading6"/>
        <w:numPr>
          <w:ilvl w:val="2"/>
          <w:numId w:val="178"/>
        </w:numPr>
        <w:tabs>
          <w:tab w:val="left" w:pos="1230"/>
        </w:tabs>
        <w:ind w:left="1229" w:hanging="721"/>
        <w:rPr>
          <w:rFonts w:ascii="Arial"/>
        </w:rPr>
      </w:pPr>
      <w:r>
        <w:rPr>
          <w:rFonts w:ascii="Arial"/>
        </w:rPr>
        <w:t>The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ALTER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Command</w:t>
      </w:r>
    </w:p>
    <w:p w:rsidR="00B14EA8" w:rsidRDefault="00B14EA8">
      <w:pPr>
        <w:rPr>
          <w:rFonts w:ascii="Arial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1"/>
        <w:rPr>
          <w:rFonts w:ascii="Arial"/>
          <w:b/>
          <w:sz w:val="25"/>
        </w:rPr>
      </w:pPr>
    </w:p>
    <w:p w:rsidR="00B14EA8" w:rsidRDefault="009B706F">
      <w:pPr>
        <w:pStyle w:val="BodyText"/>
        <w:spacing w:before="80" w:line="343" w:lineRule="auto"/>
        <w:ind w:left="600" w:right="956"/>
        <w:jc w:val="both"/>
      </w:pPr>
      <w:r>
        <w:t>The definition of a base table or of other named schema elements can be changed by using the</w:t>
      </w:r>
      <w:r>
        <w:rPr>
          <w:spacing w:val="1"/>
        </w:rPr>
        <w:t xml:space="preserve"> </w:t>
      </w:r>
      <w:r>
        <w:t xml:space="preserve">ALTER command. For base tables, the possible </w:t>
      </w:r>
      <w:r>
        <w:rPr>
          <w:rFonts w:ascii="Arial"/>
          <w:b/>
        </w:rPr>
        <w:t xml:space="preserve">alter table actions </w:t>
      </w:r>
      <w:r>
        <w:t>include adding or dropping a</w:t>
      </w:r>
      <w:r>
        <w:rPr>
          <w:spacing w:val="1"/>
        </w:rPr>
        <w:t xml:space="preserve"> </w:t>
      </w:r>
      <w:r>
        <w:t>column</w:t>
      </w:r>
      <w:r>
        <w:rPr>
          <w:spacing w:val="-13"/>
        </w:rPr>
        <w:t xml:space="preserve"> </w:t>
      </w:r>
      <w:r>
        <w:t>(attribute),</w:t>
      </w:r>
      <w:r>
        <w:rPr>
          <w:spacing w:val="-9"/>
        </w:rPr>
        <w:t xml:space="preserve"> </w:t>
      </w:r>
      <w:r>
        <w:t>changing</w:t>
      </w:r>
      <w:r>
        <w:rPr>
          <w:spacing w:val="-12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column</w:t>
      </w:r>
      <w:r>
        <w:rPr>
          <w:spacing w:val="-12"/>
        </w:rPr>
        <w:t xml:space="preserve"> </w:t>
      </w:r>
      <w:r>
        <w:t>definition,</w:t>
      </w:r>
      <w:r>
        <w:rPr>
          <w:spacing w:val="-14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adding</w:t>
      </w:r>
      <w:r>
        <w:rPr>
          <w:spacing w:val="3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dropping</w:t>
      </w:r>
      <w:r>
        <w:rPr>
          <w:spacing w:val="-13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constraints.</w:t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63"/>
        <w:jc w:val="both"/>
      </w:pPr>
      <w:r>
        <w:t>For example, to add an attribute for keeping track of jobs of employees to the EMPLOYEE base</w:t>
      </w:r>
      <w:r>
        <w:rPr>
          <w:spacing w:val="1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8"/>
        </w:rPr>
        <w:t xml:space="preserve"> </w:t>
      </w:r>
      <w:r>
        <w:t>schema</w:t>
      </w:r>
      <w:r>
        <w:rPr>
          <w:spacing w:val="-6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use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command:</w:t>
      </w:r>
    </w:p>
    <w:p w:rsidR="00B14EA8" w:rsidRDefault="009B706F">
      <w:pPr>
        <w:spacing w:line="261" w:lineRule="exact"/>
        <w:ind w:left="2170"/>
      </w:pPr>
      <w:r>
        <w:rPr>
          <w:rFonts w:ascii="Arial"/>
          <w:b/>
          <w:w w:val="105"/>
        </w:rPr>
        <w:t>ALTER</w:t>
      </w:r>
      <w:r>
        <w:rPr>
          <w:rFonts w:ascii="Arial"/>
          <w:b/>
          <w:spacing w:val="-5"/>
          <w:w w:val="105"/>
        </w:rPr>
        <w:t xml:space="preserve"> </w:t>
      </w:r>
      <w:r>
        <w:rPr>
          <w:rFonts w:ascii="Arial"/>
          <w:b/>
          <w:w w:val="105"/>
        </w:rPr>
        <w:t>TABLE</w:t>
      </w:r>
      <w:r>
        <w:rPr>
          <w:rFonts w:ascii="Arial"/>
          <w:b/>
          <w:spacing w:val="4"/>
          <w:w w:val="105"/>
        </w:rPr>
        <w:t xml:space="preserve"> </w:t>
      </w:r>
      <w:r>
        <w:rPr>
          <w:w w:val="105"/>
        </w:rPr>
        <w:t>COMPANY.EMPLOYEE</w:t>
      </w:r>
      <w:r>
        <w:rPr>
          <w:spacing w:val="-1"/>
          <w:w w:val="105"/>
        </w:rPr>
        <w:t xml:space="preserve"> </w:t>
      </w:r>
      <w:r>
        <w:rPr>
          <w:rFonts w:ascii="Arial"/>
          <w:b/>
          <w:w w:val="105"/>
        </w:rPr>
        <w:t>ADD COLUMN</w:t>
      </w:r>
      <w:r>
        <w:rPr>
          <w:rFonts w:ascii="Arial"/>
          <w:b/>
          <w:spacing w:val="-3"/>
          <w:w w:val="105"/>
        </w:rPr>
        <w:t xml:space="preserve"> </w:t>
      </w:r>
      <w:r>
        <w:rPr>
          <w:w w:val="105"/>
        </w:rPr>
        <w:t>Job</w:t>
      </w:r>
      <w:r>
        <w:rPr>
          <w:spacing w:val="-5"/>
          <w:w w:val="105"/>
        </w:rPr>
        <w:t xml:space="preserve"> </w:t>
      </w:r>
      <w:r>
        <w:rPr>
          <w:w w:val="105"/>
        </w:rPr>
        <w:t>VARCHAR(12);</w:t>
      </w:r>
    </w:p>
    <w:p w:rsidR="00B14EA8" w:rsidRDefault="009B706F">
      <w:pPr>
        <w:pStyle w:val="BodyText"/>
        <w:spacing w:before="118" w:line="343" w:lineRule="auto"/>
        <w:ind w:left="600" w:right="952"/>
        <w:jc w:val="both"/>
      </w:pPr>
      <w:r>
        <w:t>We must still enter a value for the new attribute Job for each individual EMPLOYEE tuple. This can</w:t>
      </w:r>
      <w:r>
        <w:rPr>
          <w:spacing w:val="1"/>
        </w:rPr>
        <w:t xml:space="preserve"> </w:t>
      </w:r>
      <w:r>
        <w:t>be</w:t>
      </w:r>
      <w:r>
        <w:rPr>
          <w:spacing w:val="33"/>
        </w:rPr>
        <w:t xml:space="preserve"> </w:t>
      </w:r>
      <w:r>
        <w:t>done</w:t>
      </w:r>
      <w:r>
        <w:rPr>
          <w:spacing w:val="33"/>
        </w:rPr>
        <w:t xml:space="preserve"> </w:t>
      </w:r>
      <w:r>
        <w:t>either</w:t>
      </w:r>
      <w:r>
        <w:rPr>
          <w:spacing w:val="29"/>
        </w:rPr>
        <w:t xml:space="preserve"> </w:t>
      </w:r>
      <w:r>
        <w:t>by</w:t>
      </w:r>
      <w:r>
        <w:rPr>
          <w:spacing w:val="32"/>
        </w:rPr>
        <w:t xml:space="preserve"> </w:t>
      </w:r>
      <w:r>
        <w:t>specifying</w:t>
      </w:r>
      <w:r>
        <w:rPr>
          <w:spacing w:val="32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default</w:t>
      </w:r>
      <w:r>
        <w:rPr>
          <w:spacing w:val="33"/>
        </w:rPr>
        <w:t xml:space="preserve"> </w:t>
      </w:r>
      <w:r>
        <w:t>clause</w:t>
      </w:r>
      <w:r>
        <w:rPr>
          <w:spacing w:val="33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by</w:t>
      </w:r>
      <w:r>
        <w:rPr>
          <w:spacing w:val="31"/>
        </w:rPr>
        <w:t xml:space="preserve"> </w:t>
      </w:r>
      <w:r>
        <w:t>using</w:t>
      </w:r>
      <w:r>
        <w:rPr>
          <w:spacing w:val="34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UPDATE</w:t>
      </w:r>
      <w:r>
        <w:rPr>
          <w:spacing w:val="34"/>
        </w:rPr>
        <w:t xml:space="preserve"> </w:t>
      </w:r>
      <w:r>
        <w:t>command</w:t>
      </w:r>
      <w:r>
        <w:rPr>
          <w:spacing w:val="34"/>
        </w:rPr>
        <w:t xml:space="preserve"> </w:t>
      </w:r>
      <w:r>
        <w:t>individually</w:t>
      </w:r>
      <w:r>
        <w:rPr>
          <w:spacing w:val="31"/>
        </w:rPr>
        <w:t xml:space="preserve"> </w:t>
      </w:r>
      <w:r>
        <w:t>on</w:t>
      </w:r>
      <w:r>
        <w:rPr>
          <w:spacing w:val="-66"/>
        </w:rPr>
        <w:t xml:space="preserve"> </w:t>
      </w:r>
      <w:r>
        <w:t>each tuple. If no default clause is specified, the new attribute will have NULLs in all the tuples of the</w:t>
      </w:r>
      <w:r>
        <w:rPr>
          <w:spacing w:val="-66"/>
        </w:rPr>
        <w:t xml:space="preserve"> </w:t>
      </w:r>
      <w:r>
        <w:t>relation immediately after the command is executed; hence, the NOT NULL constraint is not allowed</w:t>
      </w:r>
      <w:r>
        <w:rPr>
          <w:spacing w:val="-6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case.</w:t>
      </w:r>
    </w:p>
    <w:p w:rsidR="00B14EA8" w:rsidRDefault="009B706F">
      <w:pPr>
        <w:pStyle w:val="BodyText"/>
        <w:spacing w:line="343" w:lineRule="auto"/>
        <w:ind w:left="600" w:right="960"/>
        <w:jc w:val="both"/>
      </w:pPr>
      <w:r>
        <w:t>To</w:t>
      </w:r>
      <w:r>
        <w:rPr>
          <w:spacing w:val="-10"/>
        </w:rPr>
        <w:t xml:space="preserve"> </w:t>
      </w:r>
      <w:r>
        <w:t>drop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column,</w:t>
      </w:r>
      <w:r>
        <w:rPr>
          <w:spacing w:val="-9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must</w:t>
      </w:r>
      <w:r>
        <w:rPr>
          <w:spacing w:val="-10"/>
        </w:rPr>
        <w:t xml:space="preserve"> </w:t>
      </w:r>
      <w:r>
        <w:t>choose</w:t>
      </w:r>
      <w:r>
        <w:rPr>
          <w:spacing w:val="-8"/>
        </w:rPr>
        <w:t xml:space="preserve"> </w:t>
      </w:r>
      <w:r>
        <w:t>either</w:t>
      </w:r>
      <w:r>
        <w:rPr>
          <w:spacing w:val="-6"/>
        </w:rPr>
        <w:t xml:space="preserve"> </w:t>
      </w:r>
      <w:r>
        <w:rPr>
          <w:rFonts w:ascii="Arial"/>
          <w:b/>
        </w:rPr>
        <w:t xml:space="preserve">CASCADE </w:t>
      </w:r>
      <w:r>
        <w:t>or</w:t>
      </w:r>
      <w:r>
        <w:rPr>
          <w:spacing w:val="-11"/>
        </w:rPr>
        <w:t xml:space="preserve"> </w:t>
      </w:r>
      <w:r>
        <w:rPr>
          <w:rFonts w:ascii="Arial"/>
          <w:b/>
        </w:rPr>
        <w:t>RESTRICT</w:t>
      </w:r>
      <w:r>
        <w:rPr>
          <w:rFonts w:ascii="Arial"/>
          <w:b/>
          <w:spacing w:val="-2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drop</w:t>
      </w:r>
      <w:r>
        <w:rPr>
          <w:spacing w:val="-8"/>
        </w:rPr>
        <w:t xml:space="preserve"> </w:t>
      </w:r>
      <w:r>
        <w:t>behavior.</w:t>
      </w:r>
      <w:r>
        <w:rPr>
          <w:spacing w:val="-7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rPr>
          <w:rFonts w:ascii="Arial"/>
          <w:b/>
        </w:rPr>
        <w:t>CASCADE</w:t>
      </w:r>
      <w:r>
        <w:rPr>
          <w:rFonts w:ascii="Arial"/>
          <w:b/>
          <w:spacing w:val="-59"/>
        </w:rPr>
        <w:t xml:space="preserve"> </w:t>
      </w:r>
      <w:r>
        <w:t>is chosen, all constraints and views that reference the column are dropped automatically from the</w:t>
      </w:r>
      <w:r>
        <w:rPr>
          <w:spacing w:val="1"/>
        </w:rPr>
        <w:t xml:space="preserve"> </w:t>
      </w:r>
      <w:r>
        <w:t>schema,</w:t>
      </w:r>
      <w:r>
        <w:rPr>
          <w:spacing w:val="-5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column.</w:t>
      </w:r>
      <w:r>
        <w:rPr>
          <w:spacing w:val="-4"/>
        </w:rPr>
        <w:t xml:space="preserve"> </w:t>
      </w:r>
      <w:r>
        <w:t>If</w:t>
      </w:r>
      <w:r>
        <w:rPr>
          <w:spacing w:val="7"/>
        </w:rPr>
        <w:t xml:space="preserve"> </w:t>
      </w:r>
      <w:r>
        <w:rPr>
          <w:rFonts w:ascii="Arial"/>
          <w:b/>
        </w:rPr>
        <w:t>RESTRICT</w:t>
      </w:r>
      <w:r>
        <w:rPr>
          <w:rFonts w:ascii="Arial"/>
          <w:b/>
          <w:spacing w:val="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chosen,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command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successful</w:t>
      </w:r>
      <w:r>
        <w:rPr>
          <w:spacing w:val="-6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views</w:t>
      </w:r>
      <w:r>
        <w:rPr>
          <w:spacing w:val="-67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constraints</w:t>
      </w:r>
      <w:r>
        <w:rPr>
          <w:spacing w:val="-7"/>
        </w:rPr>
        <w:t xml:space="preserve"> </w:t>
      </w:r>
      <w:r>
        <w:t>(or</w:t>
      </w:r>
      <w:r>
        <w:rPr>
          <w:spacing w:val="-13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schema</w:t>
      </w:r>
      <w:r>
        <w:rPr>
          <w:spacing w:val="-5"/>
        </w:rPr>
        <w:t xml:space="preserve"> </w:t>
      </w:r>
      <w:r>
        <w:t>elements)</w:t>
      </w:r>
      <w:r>
        <w:rPr>
          <w:spacing w:val="-9"/>
        </w:rPr>
        <w:t xml:space="preserve"> </w:t>
      </w:r>
      <w:r>
        <w:t>reference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column.</w:t>
      </w:r>
    </w:p>
    <w:p w:rsidR="00B14EA8" w:rsidRDefault="009B706F">
      <w:pPr>
        <w:pStyle w:val="BodyText"/>
        <w:spacing w:line="343" w:lineRule="auto"/>
        <w:ind w:left="600" w:right="964" w:firstLine="62"/>
        <w:jc w:val="both"/>
      </w:pPr>
      <w:r>
        <w:t>For example, the following command removes the attribute Address from the EMPLOYEE base</w:t>
      </w:r>
      <w:r>
        <w:rPr>
          <w:spacing w:val="1"/>
        </w:rPr>
        <w:t xml:space="preserve"> </w:t>
      </w:r>
      <w:r>
        <w:t>table:</w:t>
      </w:r>
    </w:p>
    <w:p w:rsidR="00B14EA8" w:rsidRDefault="009B706F">
      <w:pPr>
        <w:spacing w:line="255" w:lineRule="exact"/>
        <w:ind w:left="2041"/>
      </w:pPr>
      <w:r>
        <w:rPr>
          <w:rFonts w:ascii="Arial"/>
          <w:b/>
          <w:spacing w:val="-1"/>
          <w:w w:val="105"/>
        </w:rPr>
        <w:t>ALTER</w:t>
      </w:r>
      <w:r>
        <w:rPr>
          <w:rFonts w:ascii="Arial"/>
          <w:b/>
          <w:spacing w:val="-15"/>
          <w:w w:val="105"/>
        </w:rPr>
        <w:t xml:space="preserve"> </w:t>
      </w:r>
      <w:r>
        <w:rPr>
          <w:rFonts w:ascii="Arial"/>
          <w:b/>
          <w:spacing w:val="-1"/>
          <w:w w:val="105"/>
        </w:rPr>
        <w:t>TABLE</w:t>
      </w:r>
      <w:r>
        <w:rPr>
          <w:rFonts w:ascii="Arial"/>
          <w:b/>
          <w:spacing w:val="-8"/>
          <w:w w:val="105"/>
        </w:rPr>
        <w:t xml:space="preserve"> </w:t>
      </w:r>
      <w:r>
        <w:rPr>
          <w:spacing w:val="-1"/>
          <w:w w:val="105"/>
        </w:rPr>
        <w:t>COMPANY.EMPLOYEE</w:t>
      </w:r>
      <w:r>
        <w:rPr>
          <w:spacing w:val="-13"/>
          <w:w w:val="105"/>
        </w:rPr>
        <w:t xml:space="preserve"> </w:t>
      </w:r>
      <w:r>
        <w:rPr>
          <w:rFonts w:ascii="Arial"/>
          <w:b/>
          <w:w w:val="105"/>
        </w:rPr>
        <w:t>DROP</w:t>
      </w:r>
      <w:r>
        <w:rPr>
          <w:rFonts w:ascii="Arial"/>
          <w:b/>
          <w:spacing w:val="-13"/>
          <w:w w:val="105"/>
        </w:rPr>
        <w:t xml:space="preserve"> </w:t>
      </w:r>
      <w:r>
        <w:rPr>
          <w:rFonts w:ascii="Arial"/>
          <w:b/>
          <w:w w:val="105"/>
        </w:rPr>
        <w:t>COLUMN</w:t>
      </w:r>
      <w:r>
        <w:rPr>
          <w:rFonts w:ascii="Arial"/>
          <w:b/>
          <w:spacing w:val="-14"/>
          <w:w w:val="105"/>
        </w:rPr>
        <w:t xml:space="preserve"> </w:t>
      </w:r>
      <w:r>
        <w:rPr>
          <w:w w:val="105"/>
        </w:rPr>
        <w:t>Address</w:t>
      </w:r>
      <w:r>
        <w:rPr>
          <w:spacing w:val="-16"/>
          <w:w w:val="105"/>
        </w:rPr>
        <w:t xml:space="preserve"> </w:t>
      </w:r>
      <w:r>
        <w:rPr>
          <w:rFonts w:ascii="Arial"/>
          <w:b/>
          <w:w w:val="105"/>
        </w:rPr>
        <w:t>CASCADE</w:t>
      </w:r>
      <w:r>
        <w:rPr>
          <w:w w:val="105"/>
        </w:rPr>
        <w:t>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7" w:line="343" w:lineRule="auto"/>
        <w:ind w:left="600" w:right="805"/>
      </w:pPr>
      <w:r>
        <w:t>It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also possible to</w:t>
      </w:r>
      <w:r>
        <w:rPr>
          <w:spacing w:val="-1"/>
        </w:rPr>
        <w:t xml:space="preserve"> </w:t>
      </w:r>
      <w:r>
        <w:t>alter</w:t>
      </w:r>
      <w:r>
        <w:rPr>
          <w:spacing w:val="-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column</w:t>
      </w:r>
      <w:r>
        <w:rPr>
          <w:spacing w:val="-1"/>
        </w:rPr>
        <w:t xml:space="preserve"> </w:t>
      </w:r>
      <w:r>
        <w:t>definition by</w:t>
      </w:r>
      <w:r>
        <w:rPr>
          <w:spacing w:val="-3"/>
        </w:rPr>
        <w:t xml:space="preserve"> </w:t>
      </w:r>
      <w:r>
        <w:t>dropping an existing default</w:t>
      </w:r>
      <w:r>
        <w:rPr>
          <w:spacing w:val="-1"/>
        </w:rPr>
        <w:t xml:space="preserve"> </w:t>
      </w:r>
      <w:r>
        <w:t>clause</w:t>
      </w:r>
      <w:r>
        <w:rPr>
          <w:spacing w:val="1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defining a</w:t>
      </w:r>
      <w:r>
        <w:rPr>
          <w:spacing w:val="-66"/>
        </w:rPr>
        <w:t xml:space="preserve"> </w:t>
      </w:r>
      <w:r>
        <w:t>new</w:t>
      </w:r>
      <w:r>
        <w:rPr>
          <w:spacing w:val="-13"/>
        </w:rPr>
        <w:t xml:space="preserve"> </w:t>
      </w:r>
      <w:r>
        <w:t>default</w:t>
      </w:r>
      <w:r>
        <w:rPr>
          <w:spacing w:val="-6"/>
        </w:rPr>
        <w:t xml:space="preserve"> </w:t>
      </w:r>
      <w:r>
        <w:t>clause.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9"/>
        </w:rPr>
        <w:t xml:space="preserve"> </w:t>
      </w:r>
      <w:r>
        <w:t>examples</w:t>
      </w:r>
      <w:r>
        <w:rPr>
          <w:spacing w:val="-7"/>
        </w:rPr>
        <w:t xml:space="preserve"> </w:t>
      </w:r>
      <w:r>
        <w:t>illustrate</w:t>
      </w:r>
      <w:r>
        <w:rPr>
          <w:spacing w:val="-9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clause:</w:t>
      </w:r>
    </w:p>
    <w:p w:rsidR="00B14EA8" w:rsidRDefault="009B706F">
      <w:pPr>
        <w:spacing w:line="456" w:lineRule="auto"/>
        <w:ind w:left="1320" w:right="805"/>
      </w:pPr>
      <w:r>
        <w:rPr>
          <w:rFonts w:ascii="Arial" w:hAnsi="Arial"/>
          <w:b/>
        </w:rPr>
        <w:t>ALTER TABLE</w:t>
      </w:r>
      <w:r>
        <w:rPr>
          <w:rFonts w:ascii="Arial" w:hAnsi="Arial"/>
          <w:b/>
          <w:spacing w:val="1"/>
        </w:rPr>
        <w:t xml:space="preserve"> </w:t>
      </w:r>
      <w:r>
        <w:t>COMPANY.DEPARTMENT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ALTER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COLUMN</w:t>
      </w:r>
      <w:r>
        <w:rPr>
          <w:rFonts w:ascii="Arial" w:hAnsi="Arial"/>
          <w:b/>
          <w:spacing w:val="1"/>
        </w:rPr>
        <w:t xml:space="preserve"> </w:t>
      </w:r>
      <w:r>
        <w:t xml:space="preserve">Mgr_ssn </w:t>
      </w:r>
      <w:r>
        <w:rPr>
          <w:rFonts w:ascii="Arial" w:hAnsi="Arial"/>
          <w:b/>
        </w:rPr>
        <w:t>DROP DEFAULT</w:t>
      </w:r>
      <w:r>
        <w:t>;</w:t>
      </w:r>
      <w:r>
        <w:rPr>
          <w:spacing w:val="-66"/>
        </w:rPr>
        <w:t xml:space="preserve"> </w:t>
      </w:r>
      <w:r>
        <w:rPr>
          <w:rFonts w:ascii="Arial" w:hAnsi="Arial"/>
          <w:b/>
        </w:rPr>
        <w:t>ALTER TABLE</w:t>
      </w:r>
      <w:r>
        <w:rPr>
          <w:rFonts w:ascii="Arial" w:hAnsi="Arial"/>
          <w:b/>
          <w:spacing w:val="1"/>
        </w:rPr>
        <w:t xml:space="preserve"> </w:t>
      </w:r>
      <w:r>
        <w:t xml:space="preserve">COMPANY.DEPARTMENT </w:t>
      </w:r>
      <w:r>
        <w:rPr>
          <w:rFonts w:ascii="Arial" w:hAnsi="Arial"/>
          <w:b/>
        </w:rPr>
        <w:t>ALTER COLUMN</w:t>
      </w:r>
      <w:r>
        <w:rPr>
          <w:rFonts w:ascii="Arial" w:hAnsi="Arial"/>
          <w:b/>
          <w:spacing w:val="1"/>
        </w:rPr>
        <w:t xml:space="preserve"> </w:t>
      </w:r>
      <w:r>
        <w:t xml:space="preserve">Mgr_ssn </w:t>
      </w:r>
      <w:r>
        <w:rPr>
          <w:rFonts w:ascii="Arial" w:hAnsi="Arial"/>
          <w:b/>
        </w:rPr>
        <w:t>SET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DEFAULT</w:t>
      </w:r>
      <w:r>
        <w:rPr>
          <w:rFonts w:ascii="Arial" w:hAnsi="Arial"/>
          <w:b/>
          <w:spacing w:val="1"/>
        </w:rPr>
        <w:t xml:space="preserve"> </w:t>
      </w:r>
      <w:r>
        <w:t>‘333445555’;</w:t>
      </w:r>
    </w:p>
    <w:p w:rsidR="00B14EA8" w:rsidRDefault="009B706F">
      <w:pPr>
        <w:pStyle w:val="Heading7"/>
        <w:spacing w:before="163"/>
      </w:pPr>
      <w:bookmarkStart w:id="10" w:name="Alter_Table_-_Alter/Modify_Column"/>
      <w:bookmarkEnd w:id="10"/>
      <w:r>
        <w:t>Alter</w:t>
      </w:r>
      <w:r>
        <w:rPr>
          <w:spacing w:val="-4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Alter/Modify</w:t>
      </w:r>
      <w:r>
        <w:rPr>
          <w:spacing w:val="-7"/>
        </w:rPr>
        <w:t xml:space="preserve"> </w:t>
      </w:r>
      <w:r>
        <w:t>Column</w:t>
      </w:r>
    </w:p>
    <w:p w:rsidR="00B14EA8" w:rsidRDefault="009B706F">
      <w:pPr>
        <w:pStyle w:val="BodyText"/>
        <w:spacing w:before="141"/>
        <w:ind w:left="600"/>
      </w:pPr>
      <w:r>
        <w:t>To</w:t>
      </w:r>
      <w:r>
        <w:rPr>
          <w:spacing w:val="-8"/>
        </w:rPr>
        <w:t xml:space="preserve"> </w:t>
      </w:r>
      <w:r>
        <w:t>change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type</w:t>
      </w:r>
      <w:r>
        <w:rPr>
          <w:spacing w:val="-1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column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table,</w:t>
      </w:r>
      <w:r>
        <w:rPr>
          <w:spacing w:val="-7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syntax:</w:t>
      </w:r>
    </w:p>
    <w:p w:rsidR="00B14EA8" w:rsidRDefault="009B706F">
      <w:pPr>
        <w:spacing w:before="109"/>
        <w:ind w:left="1320"/>
      </w:pPr>
      <w:r>
        <w:rPr>
          <w:rFonts w:ascii="Arial"/>
          <w:b/>
        </w:rPr>
        <w:t>ALTER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TABLE</w:t>
      </w:r>
      <w:r>
        <w:rPr>
          <w:rFonts w:ascii="Arial"/>
          <w:b/>
          <w:spacing w:val="5"/>
        </w:rPr>
        <w:t xml:space="preserve"> </w:t>
      </w:r>
      <w:r>
        <w:t>table_name</w:t>
      </w:r>
    </w:p>
    <w:p w:rsidR="00B14EA8" w:rsidRDefault="009B706F">
      <w:pPr>
        <w:spacing w:before="113"/>
        <w:ind w:left="1320"/>
      </w:pPr>
      <w:r>
        <w:rPr>
          <w:rFonts w:ascii="Arial"/>
          <w:b/>
        </w:rPr>
        <w:t>MODIFY</w:t>
      </w:r>
      <w:r>
        <w:rPr>
          <w:rFonts w:ascii="Arial"/>
          <w:b/>
          <w:spacing w:val="-3"/>
        </w:rPr>
        <w:t xml:space="preserve"> </w:t>
      </w:r>
      <w:r>
        <w:t>column_name</w:t>
      </w:r>
      <w:r>
        <w:rPr>
          <w:spacing w:val="-10"/>
        </w:rPr>
        <w:t xml:space="preserve"> </w:t>
      </w:r>
      <w:r>
        <w:t>datatype;</w:t>
      </w:r>
    </w:p>
    <w:p w:rsidR="00B14EA8" w:rsidRDefault="006569AC">
      <w:pPr>
        <w:pStyle w:val="BodyText"/>
        <w:rPr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54400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208915</wp:posOffset>
                </wp:positionV>
                <wp:extent cx="6190615" cy="2540"/>
                <wp:effectExtent l="0" t="0" r="0" b="0"/>
                <wp:wrapTopAndBottom/>
                <wp:docPr id="511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0615" cy="25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71DA333A" id="Rectangle 23" o:spid="_x0000_s1026" style="position:absolute;margin-left:54pt;margin-top:16.45pt;width:487.45pt;height:.2pt;z-index:-15662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EGleQIAAPw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" fillcolor="black" stroked="f">
                <w10:wrap type="topAndBottom" anchorx="page"/>
              </v:rect>
            </w:pict>
          </mc:Fallback>
        </mc:AlternateConten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1"/>
        <w:rPr>
          <w:sz w:val="17"/>
        </w:rPr>
      </w:pPr>
    </w:p>
    <w:p w:rsidR="00B14EA8" w:rsidRDefault="009B706F">
      <w:pPr>
        <w:pStyle w:val="BodyText"/>
        <w:spacing w:before="80" w:line="343" w:lineRule="auto"/>
        <w:ind w:left="600" w:right="805"/>
      </w:pPr>
      <w:r>
        <w:t>For</w:t>
      </w:r>
      <w:r>
        <w:rPr>
          <w:spacing w:val="6"/>
        </w:rPr>
        <w:t xml:space="preserve"> </w:t>
      </w:r>
      <w:r>
        <w:t>example</w:t>
      </w:r>
      <w:r>
        <w:rPr>
          <w:spacing w:val="9"/>
        </w:rPr>
        <w:t xml:space="preserve"> </w:t>
      </w:r>
      <w:r>
        <w:t>we</w:t>
      </w:r>
      <w:r>
        <w:rPr>
          <w:spacing w:val="6"/>
        </w:rPr>
        <w:t xml:space="preserve"> </w:t>
      </w:r>
      <w:r>
        <w:t>can</w:t>
      </w:r>
      <w:r>
        <w:rPr>
          <w:spacing w:val="9"/>
        </w:rPr>
        <w:t xml:space="preserve"> </w:t>
      </w:r>
      <w:r>
        <w:t>change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data</w:t>
      </w:r>
      <w:r>
        <w:rPr>
          <w:spacing w:val="6"/>
        </w:rPr>
        <w:t xml:space="preserve"> </w:t>
      </w:r>
      <w:r>
        <w:t>type of</w:t>
      </w:r>
      <w:r>
        <w:rPr>
          <w:spacing w:val="9"/>
        </w:rPr>
        <w:t xml:space="preserve"> </w:t>
      </w:r>
      <w:r>
        <w:t>the column</w:t>
      </w:r>
      <w:r>
        <w:rPr>
          <w:spacing w:val="5"/>
        </w:rPr>
        <w:t xml:space="preserve"> </w:t>
      </w:r>
      <w:r>
        <w:t>named</w:t>
      </w:r>
      <w:r>
        <w:rPr>
          <w:spacing w:val="6"/>
        </w:rPr>
        <w:t xml:space="preserve"> </w:t>
      </w:r>
      <w:r>
        <w:t>"DateOfBirth"</w:t>
      </w:r>
      <w:r>
        <w:rPr>
          <w:spacing w:val="1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date</w:t>
      </w:r>
      <w:r>
        <w:rPr>
          <w:spacing w:val="5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in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"Persons"</w:t>
      </w:r>
      <w:r>
        <w:rPr>
          <w:spacing w:val="-9"/>
        </w:rPr>
        <w:t xml:space="preserve"> </w:t>
      </w:r>
      <w:r>
        <w:t>table</w:t>
      </w:r>
      <w:r>
        <w:rPr>
          <w:spacing w:val="-10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SQL</w:t>
      </w:r>
      <w:r>
        <w:rPr>
          <w:spacing w:val="-4"/>
        </w:rPr>
        <w:t xml:space="preserve"> </w:t>
      </w:r>
      <w:r>
        <w:t>statement:</w:t>
      </w:r>
    </w:p>
    <w:p w:rsidR="00B14EA8" w:rsidRDefault="009B706F">
      <w:pPr>
        <w:spacing w:line="261" w:lineRule="exact"/>
        <w:ind w:left="2041"/>
      </w:pPr>
      <w:r>
        <w:rPr>
          <w:rFonts w:ascii="Arial"/>
          <w:b/>
        </w:rPr>
        <w:t>ALTER</w:t>
      </w:r>
      <w:r>
        <w:rPr>
          <w:rFonts w:ascii="Arial"/>
          <w:b/>
          <w:spacing w:val="11"/>
        </w:rPr>
        <w:t xml:space="preserve"> </w:t>
      </w:r>
      <w:r>
        <w:rPr>
          <w:rFonts w:ascii="Arial"/>
          <w:b/>
        </w:rPr>
        <w:t>TABLE</w:t>
      </w:r>
      <w:r>
        <w:rPr>
          <w:rFonts w:ascii="Arial"/>
          <w:b/>
          <w:spacing w:val="18"/>
        </w:rPr>
        <w:t xml:space="preserve"> </w:t>
      </w:r>
      <w:r>
        <w:t>Persons</w:t>
      </w:r>
    </w:p>
    <w:p w:rsidR="00B14EA8" w:rsidRDefault="009B706F">
      <w:pPr>
        <w:spacing w:before="112"/>
        <w:ind w:left="2041"/>
      </w:pPr>
      <w:r>
        <w:rPr>
          <w:rFonts w:ascii="Arial"/>
          <w:b/>
        </w:rPr>
        <w:t>ALTER COLUMN</w:t>
      </w:r>
      <w:r>
        <w:rPr>
          <w:rFonts w:ascii="Arial"/>
          <w:b/>
          <w:spacing w:val="-4"/>
        </w:rPr>
        <w:t xml:space="preserve"> </w:t>
      </w:r>
      <w:r>
        <w:t>DateOfBirth</w:t>
      </w:r>
      <w:r>
        <w:rPr>
          <w:spacing w:val="-11"/>
        </w:rPr>
        <w:t xml:space="preserve"> </w:t>
      </w:r>
      <w:r>
        <w:t>year;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956"/>
      </w:pPr>
      <w:r>
        <w:t>Notice</w:t>
      </w:r>
      <w:r>
        <w:rPr>
          <w:spacing w:val="18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"DateOfBirth"</w:t>
      </w:r>
      <w:r>
        <w:rPr>
          <w:spacing w:val="15"/>
        </w:rPr>
        <w:t xml:space="preserve"> </w:t>
      </w:r>
      <w:r>
        <w:t>column</w:t>
      </w:r>
      <w:r>
        <w:rPr>
          <w:spacing w:val="18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now</w:t>
      </w:r>
      <w:r>
        <w:rPr>
          <w:spacing w:val="1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type</w:t>
      </w:r>
      <w:r>
        <w:rPr>
          <w:spacing w:val="28"/>
        </w:rPr>
        <w:t xml:space="preserve"> </w:t>
      </w:r>
      <w:r>
        <w:t>year</w:t>
      </w:r>
      <w:r>
        <w:rPr>
          <w:spacing w:val="14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going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hold</w:t>
      </w:r>
      <w:r>
        <w:rPr>
          <w:spacing w:val="13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year</w:t>
      </w:r>
      <w:r>
        <w:rPr>
          <w:spacing w:val="15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two-</w:t>
      </w:r>
      <w:r>
        <w:rPr>
          <w:spacing w:val="10"/>
        </w:rPr>
        <w:t xml:space="preserve"> </w:t>
      </w:r>
      <w:r>
        <w:t>or</w:t>
      </w:r>
      <w:r>
        <w:rPr>
          <w:spacing w:val="-65"/>
        </w:rPr>
        <w:t xml:space="preserve"> </w:t>
      </w:r>
      <w:r>
        <w:t>four-digit</w:t>
      </w:r>
      <w:r>
        <w:rPr>
          <w:spacing w:val="-12"/>
        </w:rPr>
        <w:t xml:space="preserve"> </w:t>
      </w:r>
      <w:r>
        <w:t>format.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3"/>
        <w:rPr>
          <w:sz w:val="24"/>
        </w:rPr>
      </w:pPr>
    </w:p>
    <w:p w:rsidR="00B14EA8" w:rsidRDefault="009B706F">
      <w:pPr>
        <w:pStyle w:val="Heading1"/>
        <w:spacing w:before="92"/>
        <w:ind w:right="557"/>
        <w:jc w:val="center"/>
        <w:rPr>
          <w:rFonts w:ascii="Arial"/>
        </w:rPr>
      </w:pPr>
      <w:r>
        <w:rPr>
          <w:rFonts w:ascii="Arial"/>
          <w:u w:val="thick"/>
        </w:rPr>
        <w:t>Chapter</w:t>
      </w:r>
      <w:r>
        <w:rPr>
          <w:rFonts w:ascii="Arial"/>
          <w:spacing w:val="-4"/>
          <w:u w:val="thick"/>
        </w:rPr>
        <w:t xml:space="preserve"> </w:t>
      </w:r>
      <w:r>
        <w:rPr>
          <w:rFonts w:ascii="Arial"/>
          <w:u w:val="thick"/>
        </w:rPr>
        <w:t>2:</w:t>
      </w:r>
      <w:r>
        <w:rPr>
          <w:rFonts w:ascii="Arial"/>
          <w:spacing w:val="-4"/>
          <w:u w:val="thick"/>
        </w:rPr>
        <w:t xml:space="preserve"> </w:t>
      </w:r>
      <w:r>
        <w:rPr>
          <w:rFonts w:ascii="Arial"/>
          <w:u w:val="thick"/>
        </w:rPr>
        <w:t>Database Application</w:t>
      </w:r>
      <w:r>
        <w:rPr>
          <w:rFonts w:ascii="Arial"/>
          <w:spacing w:val="-3"/>
          <w:u w:val="thick"/>
        </w:rPr>
        <w:t xml:space="preserve"> </w:t>
      </w:r>
      <w:r>
        <w:rPr>
          <w:rFonts w:ascii="Arial"/>
          <w:u w:val="thick"/>
        </w:rPr>
        <w:t>Development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spacing w:before="2"/>
        <w:rPr>
          <w:rFonts w:ascii="Arial"/>
          <w:b/>
          <w:sz w:val="16"/>
        </w:rPr>
      </w:pPr>
    </w:p>
    <w:p w:rsidR="00B14EA8" w:rsidRDefault="009B706F">
      <w:pPr>
        <w:pStyle w:val="Heading4"/>
        <w:numPr>
          <w:ilvl w:val="1"/>
          <w:numId w:val="168"/>
        </w:numPr>
        <w:tabs>
          <w:tab w:val="left" w:pos="1063"/>
        </w:tabs>
        <w:spacing w:before="89"/>
        <w:ind w:hanging="463"/>
        <w:rPr>
          <w:rFonts w:ascii="Arial"/>
        </w:rPr>
      </w:pPr>
      <w:r>
        <w:rPr>
          <w:rFonts w:ascii="Arial"/>
        </w:rPr>
        <w:t>Introduction</w:t>
      </w:r>
    </w:p>
    <w:p w:rsidR="00B14EA8" w:rsidRDefault="009B706F">
      <w:pPr>
        <w:pStyle w:val="BodyText"/>
        <w:spacing w:before="158" w:line="343" w:lineRule="auto"/>
        <w:ind w:left="600" w:right="952"/>
        <w:jc w:val="both"/>
      </w:pPr>
      <w:r>
        <w:t>We often encounter a situations in which we need the greater flexibility of a general-purpose</w:t>
      </w:r>
      <w:r>
        <w:rPr>
          <w:spacing w:val="1"/>
        </w:rPr>
        <w:t xml:space="preserve"> </w:t>
      </w:r>
      <w:r>
        <w:t>programming language in addition to the data manipulation facilities provided by SQL.For example,</w:t>
      </w:r>
      <w:r>
        <w:rPr>
          <w:spacing w:val="1"/>
        </w:rPr>
        <w:t xml:space="preserve"> </w:t>
      </w:r>
      <w:r>
        <w:t>we may want to integrate a database applications with GUI or we may want to integrate with other</w:t>
      </w:r>
      <w:r>
        <w:rPr>
          <w:spacing w:val="1"/>
        </w:rPr>
        <w:t xml:space="preserve"> </w:t>
      </w:r>
      <w:r>
        <w:t>existing</w:t>
      </w:r>
      <w:r>
        <w:rPr>
          <w:spacing w:val="-5"/>
        </w:rPr>
        <w:t xml:space="preserve"> </w:t>
      </w:r>
      <w:r>
        <w:t>applications.</w:t>
      </w:r>
    </w:p>
    <w:p w:rsidR="00B14EA8" w:rsidRDefault="00B14EA8">
      <w:pPr>
        <w:pStyle w:val="BodyText"/>
        <w:spacing w:before="8"/>
        <w:rPr>
          <w:sz w:val="31"/>
        </w:rPr>
      </w:pPr>
    </w:p>
    <w:p w:rsidR="00B14EA8" w:rsidRDefault="009B706F">
      <w:pPr>
        <w:pStyle w:val="Heading4"/>
        <w:numPr>
          <w:ilvl w:val="1"/>
          <w:numId w:val="168"/>
        </w:numPr>
        <w:tabs>
          <w:tab w:val="left" w:pos="1066"/>
        </w:tabs>
        <w:spacing w:before="1"/>
        <w:ind w:left="1065" w:hanging="466"/>
        <w:rPr>
          <w:rFonts w:ascii="Arial"/>
        </w:rPr>
      </w:pPr>
      <w:r>
        <w:rPr>
          <w:rFonts w:ascii="Arial"/>
        </w:rPr>
        <w:t>Accessing</w:t>
      </w:r>
      <w:r>
        <w:rPr>
          <w:rFonts w:ascii="Arial"/>
          <w:spacing w:val="-10"/>
        </w:rPr>
        <w:t xml:space="preserve"> </w:t>
      </w:r>
      <w:r>
        <w:rPr>
          <w:rFonts w:ascii="Arial"/>
        </w:rPr>
        <w:t>Databases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from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applications</w:t>
      </w:r>
    </w:p>
    <w:p w:rsidR="00B14EA8" w:rsidRDefault="009B706F">
      <w:pPr>
        <w:pStyle w:val="BodyText"/>
        <w:spacing w:before="157" w:line="343" w:lineRule="auto"/>
        <w:ind w:left="600" w:right="950"/>
        <w:jc w:val="both"/>
      </w:pPr>
      <w:r>
        <w:rPr>
          <w:w w:val="105"/>
        </w:rPr>
        <w:t>SQL</w:t>
      </w:r>
      <w:r>
        <w:rPr>
          <w:spacing w:val="-5"/>
          <w:w w:val="105"/>
        </w:rPr>
        <w:t xml:space="preserve"> </w:t>
      </w:r>
      <w:r>
        <w:rPr>
          <w:w w:val="105"/>
        </w:rPr>
        <w:t>commands</w:t>
      </w:r>
      <w:r>
        <w:rPr>
          <w:spacing w:val="-3"/>
          <w:w w:val="105"/>
        </w:rPr>
        <w:t xml:space="preserve"> </w:t>
      </w:r>
      <w:r>
        <w:rPr>
          <w:w w:val="105"/>
        </w:rPr>
        <w:t>can</w:t>
      </w:r>
      <w:r>
        <w:rPr>
          <w:spacing w:val="-8"/>
          <w:w w:val="105"/>
        </w:rPr>
        <w:t xml:space="preserve"> </w:t>
      </w:r>
      <w:r>
        <w:rPr>
          <w:w w:val="105"/>
        </w:rPr>
        <w:t>be</w:t>
      </w:r>
      <w:r>
        <w:rPr>
          <w:spacing w:val="-5"/>
          <w:w w:val="105"/>
        </w:rPr>
        <w:t xml:space="preserve"> </w:t>
      </w:r>
      <w:r>
        <w:rPr>
          <w:w w:val="105"/>
        </w:rPr>
        <w:t>executed from</w:t>
      </w:r>
      <w:r>
        <w:rPr>
          <w:spacing w:val="-3"/>
          <w:w w:val="105"/>
        </w:rPr>
        <w:t xml:space="preserve"> </w:t>
      </w:r>
      <w:r>
        <w:rPr>
          <w:w w:val="105"/>
        </w:rPr>
        <w:t>within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program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host</w:t>
      </w:r>
      <w:r>
        <w:rPr>
          <w:spacing w:val="-1"/>
          <w:w w:val="105"/>
        </w:rPr>
        <w:t xml:space="preserve"> </w:t>
      </w:r>
      <w:r>
        <w:rPr>
          <w:w w:val="105"/>
        </w:rPr>
        <w:t>language</w:t>
      </w:r>
      <w:r>
        <w:rPr>
          <w:spacing w:val="-5"/>
          <w:w w:val="105"/>
        </w:rPr>
        <w:t xml:space="preserve"> </w:t>
      </w:r>
      <w:r>
        <w:rPr>
          <w:w w:val="105"/>
        </w:rPr>
        <w:t>such</w:t>
      </w:r>
      <w:r>
        <w:rPr>
          <w:spacing w:val="-5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C</w:t>
      </w:r>
      <w:r>
        <w:rPr>
          <w:spacing w:val="-11"/>
          <w:w w:val="105"/>
        </w:rPr>
        <w:t xml:space="preserve"> </w:t>
      </w:r>
      <w:r>
        <w:rPr>
          <w:w w:val="105"/>
        </w:rPr>
        <w:t>or</w:t>
      </w:r>
      <w:r>
        <w:rPr>
          <w:spacing w:val="-3"/>
          <w:w w:val="105"/>
        </w:rPr>
        <w:t xml:space="preserve"> </w:t>
      </w:r>
      <w:r>
        <w:rPr>
          <w:w w:val="105"/>
        </w:rPr>
        <w:t>Java.</w:t>
      </w:r>
      <w:r>
        <w:rPr>
          <w:spacing w:val="28"/>
          <w:w w:val="105"/>
        </w:rPr>
        <w:t xml:space="preserve"> </w:t>
      </w:r>
      <w:r>
        <w:rPr>
          <w:w w:val="105"/>
        </w:rPr>
        <w:t>A</w:t>
      </w:r>
      <w:r>
        <w:rPr>
          <w:spacing w:val="-70"/>
          <w:w w:val="105"/>
        </w:rPr>
        <w:t xml:space="preserve"> </w:t>
      </w:r>
      <w:r>
        <w:t>language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SQL</w:t>
      </w:r>
      <w:r>
        <w:rPr>
          <w:spacing w:val="-8"/>
        </w:rPr>
        <w:t xml:space="preserve"> </w:t>
      </w:r>
      <w:r>
        <w:t>queries</w:t>
      </w:r>
      <w:r>
        <w:rPr>
          <w:spacing w:val="-9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embedded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Host</w:t>
      </w:r>
      <w:r>
        <w:rPr>
          <w:spacing w:val="-3"/>
        </w:rPr>
        <w:t xml:space="preserve"> </w:t>
      </w:r>
      <w:r>
        <w:t>language.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6"/>
        <w:rPr>
          <w:sz w:val="24"/>
        </w:rPr>
      </w:pPr>
    </w:p>
    <w:p w:rsidR="00B14EA8" w:rsidRDefault="009B706F">
      <w:pPr>
        <w:pStyle w:val="Heading5"/>
        <w:numPr>
          <w:ilvl w:val="2"/>
          <w:numId w:val="168"/>
        </w:numPr>
        <w:tabs>
          <w:tab w:val="left" w:pos="1230"/>
        </w:tabs>
        <w:ind w:left="1229" w:hanging="630"/>
      </w:pPr>
      <w:r>
        <w:t>Embedded</w:t>
      </w:r>
      <w:r>
        <w:rPr>
          <w:spacing w:val="-5"/>
        </w:rPr>
        <w:t xml:space="preserve"> </w:t>
      </w:r>
      <w:r>
        <w:t>SQL</w:t>
      </w:r>
    </w:p>
    <w:p w:rsidR="00B14EA8" w:rsidRDefault="00B14EA8">
      <w:pPr>
        <w:pStyle w:val="BodyText"/>
        <w:spacing w:before="6"/>
        <w:rPr>
          <w:rFonts w:ascii="Arial"/>
          <w:b/>
          <w:sz w:val="29"/>
        </w:rPr>
      </w:pPr>
    </w:p>
    <w:p w:rsidR="00B14EA8" w:rsidRDefault="009B706F">
      <w:pPr>
        <w:pStyle w:val="BodyText"/>
        <w:spacing w:line="343" w:lineRule="auto"/>
        <w:ind w:left="600" w:right="957"/>
        <w:jc w:val="both"/>
      </w:pPr>
      <w:r>
        <w:t>The use of</w:t>
      </w:r>
      <w:r>
        <w:rPr>
          <w:spacing w:val="1"/>
        </w:rPr>
        <w:t xml:space="preserve"> </w:t>
      </w:r>
      <w:r>
        <w:t>SQL commands within</w:t>
      </w:r>
      <w:r>
        <w:rPr>
          <w:spacing w:val="1"/>
        </w:rPr>
        <w:t xml:space="preserve"> </w:t>
      </w:r>
      <w:r>
        <w:t>a host</w:t>
      </w:r>
      <w:r>
        <w:rPr>
          <w:spacing w:val="1"/>
        </w:rPr>
        <w:t xml:space="preserve"> </w:t>
      </w:r>
      <w:r>
        <w:t>language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called</w:t>
      </w:r>
      <w:r>
        <w:rPr>
          <w:spacing w:val="1"/>
        </w:rPr>
        <w:t xml:space="preserve"> </w:t>
      </w:r>
      <w:r>
        <w:rPr>
          <w:rFonts w:ascii="Arial"/>
          <w:b/>
        </w:rPr>
        <w:t>Embedded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SQL</w:t>
      </w:r>
      <w:r>
        <w:t>.</w:t>
      </w:r>
      <w:r>
        <w:rPr>
          <w:spacing w:val="1"/>
        </w:rPr>
        <w:t xml:space="preserve"> </w:t>
      </w:r>
      <w:r>
        <w:t>Conceptually,</w:t>
      </w:r>
      <w:r>
        <w:rPr>
          <w:spacing w:val="1"/>
        </w:rPr>
        <w:t xml:space="preserve"> </w:t>
      </w:r>
      <w:r>
        <w:t>embedding SQL commands in a host language program is straight forward. SQL statements can be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wherever a</w:t>
      </w:r>
      <w:r>
        <w:rPr>
          <w:spacing w:val="1"/>
        </w:rPr>
        <w:t xml:space="preserve"> </w:t>
      </w:r>
      <w:r>
        <w:t>statement 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host language</w:t>
      </w:r>
      <w:r>
        <w:rPr>
          <w:spacing w:val="1"/>
        </w:rPr>
        <w:t xml:space="preserve"> </w:t>
      </w:r>
      <w:r>
        <w:t>is allowed. SQL</w:t>
      </w:r>
      <w:r>
        <w:rPr>
          <w:spacing w:val="68"/>
        </w:rPr>
        <w:t xml:space="preserve"> </w:t>
      </w:r>
      <w:r>
        <w:t>statements must be</w:t>
      </w:r>
      <w:r>
        <w:rPr>
          <w:spacing w:val="69"/>
        </w:rPr>
        <w:t xml:space="preserve"> </w:t>
      </w:r>
      <w:r>
        <w:t>clearly</w:t>
      </w:r>
      <w:r>
        <w:rPr>
          <w:spacing w:val="1"/>
        </w:rPr>
        <w:t xml:space="preserve"> </w:t>
      </w:r>
      <w:r>
        <w:t>marked so that a preprocessor can deal with them before invoking the compiler for the host</w:t>
      </w:r>
      <w:r>
        <w:rPr>
          <w:spacing w:val="1"/>
        </w:rPr>
        <w:t xml:space="preserve"> </w:t>
      </w:r>
      <w:r>
        <w:t>language. Any host language variable used to pass arguments into an SQL command must be</w:t>
      </w:r>
      <w:r>
        <w:rPr>
          <w:spacing w:val="1"/>
        </w:rPr>
        <w:t xml:space="preserve"> </w:t>
      </w:r>
      <w:r>
        <w:t>declared</w:t>
      </w:r>
      <w:r>
        <w:rPr>
          <w:spacing w:val="-5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SQL.</w:t>
      </w:r>
    </w:p>
    <w:p w:rsidR="00B14EA8" w:rsidRDefault="009B706F">
      <w:pPr>
        <w:pStyle w:val="BodyText"/>
        <w:spacing w:before="1"/>
        <w:ind w:left="600"/>
        <w:jc w:val="both"/>
      </w:pPr>
      <w:r>
        <w:t>There</w:t>
      </w:r>
      <w:r>
        <w:rPr>
          <w:spacing w:val="-8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two</w:t>
      </w:r>
      <w:r>
        <w:rPr>
          <w:spacing w:val="-7"/>
        </w:rPr>
        <w:t xml:space="preserve"> </w:t>
      </w:r>
      <w:r>
        <w:t>complications:</w:t>
      </w:r>
    </w:p>
    <w:p w:rsidR="00B14EA8" w:rsidRDefault="009B706F">
      <w:pPr>
        <w:pStyle w:val="ListParagraph"/>
        <w:numPr>
          <w:ilvl w:val="0"/>
          <w:numId w:val="167"/>
        </w:numPr>
        <w:tabs>
          <w:tab w:val="left" w:pos="912"/>
        </w:tabs>
        <w:spacing w:before="114"/>
        <w:jc w:val="both"/>
      </w:pPr>
      <w:r>
        <w:t>Data</w:t>
      </w:r>
      <w:r>
        <w:rPr>
          <w:spacing w:val="5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recognized by</w:t>
      </w:r>
      <w:r>
        <w:rPr>
          <w:spacing w:val="-3"/>
        </w:rPr>
        <w:t xml:space="preserve"> </w:t>
      </w:r>
      <w:r>
        <w:t>SQL</w:t>
      </w:r>
      <w:r>
        <w:rPr>
          <w:spacing w:val="6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 recognized by</w:t>
      </w:r>
      <w:r>
        <w:rPr>
          <w:spacing w:val="-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host</w:t>
      </w:r>
      <w:r>
        <w:rPr>
          <w:spacing w:val="5"/>
        </w:rPr>
        <w:t xml:space="preserve"> </w:t>
      </w:r>
      <w:r>
        <w:t>language</w:t>
      </w:r>
      <w:r>
        <w:rPr>
          <w:spacing w:val="3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vice</w:t>
      </w:r>
      <w:r>
        <w:rPr>
          <w:spacing w:val="6"/>
        </w:rPr>
        <w:t xml:space="preserve"> </w:t>
      </w:r>
      <w:r>
        <w:t>versa</w:t>
      </w:r>
    </w:p>
    <w:p w:rsidR="00B14EA8" w:rsidRDefault="009B706F">
      <w:pPr>
        <w:pStyle w:val="BodyText"/>
        <w:spacing w:before="113" w:line="343" w:lineRule="auto"/>
        <w:ind w:left="1320" w:right="964" w:hanging="179"/>
        <w:jc w:val="both"/>
      </w:pPr>
      <w:r>
        <w:t>- This mismatch is addressed by casting data values appropriately before passing them to or</w:t>
      </w:r>
      <w:r>
        <w:rPr>
          <w:spacing w:val="1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SQL</w:t>
      </w:r>
      <w:r>
        <w:rPr>
          <w:spacing w:val="-5"/>
        </w:rPr>
        <w:t xml:space="preserve"> </w:t>
      </w:r>
      <w:r>
        <w:t>commands.</w:t>
      </w:r>
    </w:p>
    <w:p w:rsidR="00B14EA8" w:rsidRDefault="009B706F">
      <w:pPr>
        <w:pStyle w:val="ListParagraph"/>
        <w:numPr>
          <w:ilvl w:val="0"/>
          <w:numId w:val="167"/>
        </w:numPr>
        <w:tabs>
          <w:tab w:val="left" w:pos="908"/>
        </w:tabs>
        <w:spacing w:line="265" w:lineRule="exact"/>
        <w:ind w:left="907" w:hanging="246"/>
        <w:jc w:val="both"/>
      </w:pPr>
      <w:r>
        <w:t>SQL</w:t>
      </w:r>
      <w:r>
        <w:rPr>
          <w:spacing w:val="10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set-oriented</w:t>
      </w:r>
    </w:p>
    <w:p w:rsidR="00B14EA8" w:rsidRDefault="009B706F">
      <w:pPr>
        <w:pStyle w:val="BodyText"/>
        <w:spacing w:before="114"/>
        <w:ind w:left="1320"/>
        <w:jc w:val="both"/>
      </w:pPr>
      <w:r>
        <w:t>-</w:t>
      </w:r>
      <w:r>
        <w:rPr>
          <w:spacing w:val="7"/>
        </w:rPr>
        <w:t xml:space="preserve"> </w:t>
      </w:r>
      <w:r>
        <w:t>Addressed</w:t>
      </w:r>
      <w:r>
        <w:rPr>
          <w:spacing w:val="5"/>
        </w:rPr>
        <w:t xml:space="preserve"> </w:t>
      </w:r>
      <w:r>
        <w:t>using</w:t>
      </w:r>
      <w:r>
        <w:rPr>
          <w:spacing w:val="11"/>
        </w:rPr>
        <w:t xml:space="preserve"> </w:t>
      </w:r>
      <w:r>
        <w:t>cursors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2"/>
        <w:rPr>
          <w:sz w:val="31"/>
        </w:rPr>
      </w:pPr>
    </w:p>
    <w:p w:rsidR="00B14EA8" w:rsidRDefault="009B706F">
      <w:pPr>
        <w:pStyle w:val="Heading5"/>
        <w:ind w:left="600" w:firstLine="0"/>
        <w:jc w:val="both"/>
      </w:pPr>
      <w:r>
        <w:t>Declaring</w:t>
      </w:r>
      <w:r>
        <w:rPr>
          <w:spacing w:val="-3"/>
        </w:rPr>
        <w:t xml:space="preserve"> </w:t>
      </w:r>
      <w:r>
        <w:t>Variables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Exceptions</w:t>
      </w:r>
    </w:p>
    <w:p w:rsidR="00B14EA8" w:rsidRDefault="009B706F">
      <w:pPr>
        <w:pStyle w:val="BodyText"/>
        <w:spacing w:before="239" w:line="343" w:lineRule="auto"/>
        <w:ind w:left="600" w:right="949"/>
        <w:jc w:val="both"/>
      </w:pPr>
      <w:r>
        <w:t>SQL statements can refer to variables defined in the host program. Such host language variables</w:t>
      </w:r>
      <w:r>
        <w:rPr>
          <w:spacing w:val="1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prefixed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colon(:)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SQL</w:t>
      </w:r>
      <w:r>
        <w:rPr>
          <w:spacing w:val="-2"/>
        </w:rPr>
        <w:t xml:space="preserve"> </w:t>
      </w:r>
      <w:r>
        <w:t>statements</w:t>
      </w:r>
      <w:r>
        <w:rPr>
          <w:spacing w:val="-10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declared</w:t>
      </w:r>
      <w:r>
        <w:rPr>
          <w:spacing w:val="-7"/>
        </w:rPr>
        <w:t xml:space="preserve"> </w:t>
      </w:r>
      <w:r>
        <w:t>between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commands</w:t>
      </w:r>
    </w:p>
    <w:p w:rsidR="00B14EA8" w:rsidRDefault="009B706F">
      <w:pPr>
        <w:pStyle w:val="Heading7"/>
        <w:spacing w:before="210"/>
        <w:ind w:left="845"/>
      </w:pPr>
      <w:r>
        <w:t>EXEC</w:t>
      </w:r>
      <w:r>
        <w:rPr>
          <w:spacing w:val="-6"/>
        </w:rPr>
        <w:t xml:space="preserve"> </w:t>
      </w:r>
      <w:r>
        <w:t>SQL</w:t>
      </w:r>
      <w:r>
        <w:rPr>
          <w:spacing w:val="-5"/>
        </w:rPr>
        <w:t xml:space="preserve"> </w:t>
      </w:r>
      <w:r>
        <w:t>BEGIN</w:t>
      </w:r>
      <w:r>
        <w:rPr>
          <w:spacing w:val="-5"/>
        </w:rPr>
        <w:t xml:space="preserve"> </w:t>
      </w:r>
      <w:r>
        <w:t>DECLARE</w:t>
      </w:r>
      <w:r>
        <w:rPr>
          <w:spacing w:val="2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EXEC</w:t>
      </w:r>
      <w:r>
        <w:rPr>
          <w:spacing w:val="-5"/>
        </w:rPr>
        <w:t xml:space="preserve"> </w:t>
      </w:r>
      <w:r>
        <w:t>SQL</w:t>
      </w:r>
      <w:r>
        <w:rPr>
          <w:spacing w:val="-6"/>
        </w:rPr>
        <w:t xml:space="preserve"> </w:t>
      </w:r>
      <w:r>
        <w:t>END DECLARE</w:t>
      </w:r>
      <w:r>
        <w:rPr>
          <w:spacing w:val="6"/>
        </w:rPr>
        <w:t xml:space="preserve"> </w:t>
      </w:r>
      <w:r>
        <w:t>SECTION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1"/>
        <w:rPr>
          <w:rFonts w:ascii="Arial"/>
          <w:b/>
          <w:sz w:val="25"/>
        </w:rPr>
      </w:pPr>
    </w:p>
    <w:p w:rsidR="00B14EA8" w:rsidRDefault="009B706F">
      <w:pPr>
        <w:pStyle w:val="BodyText"/>
        <w:spacing w:before="80" w:line="343" w:lineRule="auto"/>
        <w:ind w:left="600" w:right="958"/>
        <w:jc w:val="both"/>
      </w:pPr>
      <w:r>
        <w:t>The declarations are similar to C, are separated by semicolons.</w:t>
      </w:r>
      <w:r>
        <w:rPr>
          <w:spacing w:val="1"/>
        </w:rPr>
        <w:t xml:space="preserve"> </w:t>
      </w:r>
      <w:r>
        <w:t>For example, we can declare</w:t>
      </w:r>
      <w:r>
        <w:rPr>
          <w:spacing w:val="1"/>
        </w:rPr>
        <w:t xml:space="preserve"> </w:t>
      </w:r>
      <w:r>
        <w:t>variables c_sname, c_sid, c_rating, and c_age (with the initial c used as a naming convention to</w:t>
      </w:r>
      <w:r>
        <w:rPr>
          <w:spacing w:val="1"/>
        </w:rPr>
        <w:t xml:space="preserve"> </w:t>
      </w:r>
      <w:r>
        <w:t>emphasize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these</w:t>
      </w:r>
      <w:r>
        <w:rPr>
          <w:spacing w:val="-9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host</w:t>
      </w:r>
      <w:r>
        <w:rPr>
          <w:spacing w:val="-5"/>
        </w:rPr>
        <w:t xml:space="preserve"> </w:t>
      </w:r>
      <w:r>
        <w:t>language</w:t>
      </w:r>
      <w:r>
        <w:rPr>
          <w:spacing w:val="3"/>
        </w:rPr>
        <w:t xml:space="preserve"> </w:t>
      </w:r>
      <w:r>
        <w:t>variables)</w:t>
      </w:r>
      <w:r>
        <w:rPr>
          <w:spacing w:val="-9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follows:</w:t>
      </w:r>
    </w:p>
    <w:p w:rsidR="00B14EA8" w:rsidRDefault="009B706F">
      <w:pPr>
        <w:pStyle w:val="Heading7"/>
        <w:spacing w:before="3"/>
        <w:ind w:left="2041"/>
      </w:pPr>
      <w:r>
        <w:t>EXEC</w:t>
      </w:r>
      <w:r>
        <w:rPr>
          <w:spacing w:val="-5"/>
        </w:rPr>
        <w:t xml:space="preserve"> </w:t>
      </w:r>
      <w:r>
        <w:t>SQL</w:t>
      </w:r>
      <w:r>
        <w:rPr>
          <w:spacing w:val="-5"/>
        </w:rPr>
        <w:t xml:space="preserve"> </w:t>
      </w:r>
      <w:r>
        <w:t>BEGIN</w:t>
      </w:r>
      <w:r>
        <w:rPr>
          <w:spacing w:val="-5"/>
        </w:rPr>
        <w:t xml:space="preserve"> </w:t>
      </w:r>
      <w:r>
        <w:t>DECLARE</w:t>
      </w:r>
      <w:r>
        <w:rPr>
          <w:spacing w:val="2"/>
        </w:rPr>
        <w:t xml:space="preserve"> </w:t>
      </w:r>
      <w:r>
        <w:t>SECTION</w:t>
      </w:r>
    </w:p>
    <w:p w:rsidR="00B14EA8" w:rsidRDefault="00B14EA8">
      <w:pPr>
        <w:pStyle w:val="BodyText"/>
        <w:spacing w:before="7"/>
        <w:rPr>
          <w:rFonts w:ascii="Arial"/>
          <w:b/>
          <w:sz w:val="20"/>
        </w:rPr>
      </w:pPr>
    </w:p>
    <w:p w:rsidR="00B14EA8" w:rsidRDefault="009B706F">
      <w:pPr>
        <w:pStyle w:val="BodyText"/>
        <w:spacing w:line="259" w:lineRule="auto"/>
        <w:ind w:left="3193" w:right="6409" w:hanging="111"/>
      </w:pPr>
      <w:r>
        <w:rPr>
          <w:spacing w:val="-2"/>
        </w:rPr>
        <w:t>char</w:t>
      </w:r>
      <w:r>
        <w:rPr>
          <w:spacing w:val="-14"/>
        </w:rPr>
        <w:t xml:space="preserve"> </w:t>
      </w:r>
      <w:r>
        <w:rPr>
          <w:spacing w:val="-1"/>
        </w:rPr>
        <w:t>c_sname[20];</w:t>
      </w:r>
      <w:r>
        <w:rPr>
          <w:spacing w:val="-65"/>
        </w:rPr>
        <w:t xml:space="preserve"> </w:t>
      </w:r>
      <w:r>
        <w:t>long</w:t>
      </w:r>
      <w:r>
        <w:rPr>
          <w:spacing w:val="-10"/>
        </w:rPr>
        <w:t xml:space="preserve"> </w:t>
      </w:r>
      <w:r>
        <w:t>c_sid;</w:t>
      </w:r>
    </w:p>
    <w:p w:rsidR="00B14EA8" w:rsidRDefault="009B706F">
      <w:pPr>
        <w:pStyle w:val="BodyText"/>
        <w:spacing w:before="7" w:line="264" w:lineRule="auto"/>
        <w:ind w:left="3188" w:right="6779" w:hanging="58"/>
      </w:pPr>
      <w:r>
        <w:rPr>
          <w:w w:val="95"/>
        </w:rPr>
        <w:t>short</w:t>
      </w:r>
      <w:r>
        <w:rPr>
          <w:spacing w:val="28"/>
          <w:w w:val="95"/>
        </w:rPr>
        <w:t xml:space="preserve"> </w:t>
      </w:r>
      <w:r>
        <w:rPr>
          <w:w w:val="95"/>
        </w:rPr>
        <w:t>c_rating;</w:t>
      </w:r>
      <w:r>
        <w:rPr>
          <w:spacing w:val="-62"/>
          <w:w w:val="95"/>
        </w:rPr>
        <w:t xml:space="preserve"> </w:t>
      </w:r>
      <w:r>
        <w:t>float</w:t>
      </w:r>
      <w:r>
        <w:rPr>
          <w:spacing w:val="-12"/>
        </w:rPr>
        <w:t xml:space="preserve"> </w:t>
      </w:r>
      <w:r>
        <w:t>c_age;</w:t>
      </w:r>
    </w:p>
    <w:p w:rsidR="00B14EA8" w:rsidRDefault="009B706F">
      <w:pPr>
        <w:pStyle w:val="Heading7"/>
        <w:spacing w:before="1"/>
        <w:ind w:left="2041"/>
      </w:pPr>
      <w:r>
        <w:t>EXEC</w:t>
      </w:r>
      <w:r>
        <w:rPr>
          <w:spacing w:val="-6"/>
        </w:rPr>
        <w:t xml:space="preserve"> </w:t>
      </w:r>
      <w:r>
        <w:t>SQL</w:t>
      </w:r>
      <w:r>
        <w:rPr>
          <w:spacing w:val="-6"/>
        </w:rPr>
        <w:t xml:space="preserve"> </w:t>
      </w:r>
      <w:r>
        <w:t>END</w:t>
      </w:r>
      <w:r>
        <w:rPr>
          <w:spacing w:val="1"/>
        </w:rPr>
        <w:t xml:space="preserve"> </w:t>
      </w:r>
      <w:r>
        <w:t>DECLARE</w:t>
      </w:r>
      <w:r>
        <w:rPr>
          <w:spacing w:val="1"/>
        </w:rPr>
        <w:t xml:space="preserve"> </w:t>
      </w:r>
      <w:r>
        <w:t>SECTION</w:t>
      </w:r>
    </w:p>
    <w:p w:rsidR="00B14EA8" w:rsidRDefault="00B14EA8">
      <w:pPr>
        <w:pStyle w:val="BodyText"/>
        <w:spacing w:before="3"/>
        <w:rPr>
          <w:rFonts w:ascii="Arial"/>
          <w:b/>
          <w:sz w:val="20"/>
        </w:rPr>
      </w:pPr>
    </w:p>
    <w:p w:rsidR="00B14EA8" w:rsidRDefault="009B706F">
      <w:pPr>
        <w:pStyle w:val="BodyText"/>
        <w:spacing w:line="343" w:lineRule="auto"/>
        <w:ind w:left="600" w:right="952"/>
      </w:pPr>
      <w:r>
        <w:rPr>
          <w:spacing w:val="-1"/>
          <w:w w:val="105"/>
        </w:rPr>
        <w:t>The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first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question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that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arises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is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which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SQL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types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correspond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various</w:t>
      </w:r>
      <w:r>
        <w:rPr>
          <w:spacing w:val="-13"/>
          <w:w w:val="105"/>
        </w:rPr>
        <w:t xml:space="preserve"> </w:t>
      </w:r>
      <w:r>
        <w:rPr>
          <w:w w:val="105"/>
        </w:rPr>
        <w:t>C</w:t>
      </w:r>
      <w:r>
        <w:rPr>
          <w:spacing w:val="-14"/>
          <w:w w:val="105"/>
        </w:rPr>
        <w:t xml:space="preserve"> </w:t>
      </w:r>
      <w:r>
        <w:rPr>
          <w:w w:val="105"/>
        </w:rPr>
        <w:t>types,</w:t>
      </w:r>
      <w:r>
        <w:rPr>
          <w:spacing w:val="-13"/>
          <w:w w:val="105"/>
        </w:rPr>
        <w:t xml:space="preserve"> </w:t>
      </w:r>
      <w:r>
        <w:rPr>
          <w:w w:val="105"/>
        </w:rPr>
        <w:t>since</w:t>
      </w:r>
      <w:r>
        <w:rPr>
          <w:spacing w:val="-11"/>
          <w:w w:val="105"/>
        </w:rPr>
        <w:t xml:space="preserve"> </w:t>
      </w:r>
      <w:r>
        <w:rPr>
          <w:w w:val="105"/>
        </w:rPr>
        <w:t>we</w:t>
      </w:r>
      <w:r>
        <w:rPr>
          <w:spacing w:val="-16"/>
          <w:w w:val="105"/>
        </w:rPr>
        <w:t xml:space="preserve"> </w:t>
      </w:r>
      <w:r>
        <w:rPr>
          <w:w w:val="105"/>
        </w:rPr>
        <w:t>have</w:t>
      </w:r>
      <w:r>
        <w:rPr>
          <w:spacing w:val="-69"/>
          <w:w w:val="105"/>
        </w:rPr>
        <w:t xml:space="preserve"> </w:t>
      </w:r>
      <w:r>
        <w:rPr>
          <w:spacing w:val="-2"/>
          <w:w w:val="105"/>
        </w:rPr>
        <w:t>just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>declared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collection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C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variables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whose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values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are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intended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be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read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(and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possibly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set)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-69"/>
          <w:w w:val="105"/>
        </w:rPr>
        <w:t xml:space="preserve"> </w:t>
      </w:r>
      <w:r>
        <w:t>an SQL run-time environment when an SQL statement that refers to them is executed. The SQL-92</w:t>
      </w:r>
      <w:r>
        <w:rPr>
          <w:spacing w:val="1"/>
        </w:rPr>
        <w:t xml:space="preserve"> </w:t>
      </w:r>
      <w:r>
        <w:rPr>
          <w:w w:val="105"/>
        </w:rPr>
        <w:t>standard</w:t>
      </w:r>
      <w:r>
        <w:rPr>
          <w:spacing w:val="1"/>
          <w:w w:val="105"/>
        </w:rPr>
        <w:t xml:space="preserve"> </w:t>
      </w:r>
      <w:r>
        <w:rPr>
          <w:w w:val="105"/>
        </w:rPr>
        <w:t>defines</w:t>
      </w:r>
      <w:r>
        <w:rPr>
          <w:spacing w:val="1"/>
          <w:w w:val="105"/>
        </w:rPr>
        <w:t xml:space="preserve"> </w:t>
      </w:r>
      <w:r>
        <w:rPr>
          <w:w w:val="105"/>
        </w:rPr>
        <w:t>such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6"/>
          <w:w w:val="105"/>
        </w:rPr>
        <w:t xml:space="preserve"> </w:t>
      </w:r>
      <w:r>
        <w:rPr>
          <w:w w:val="105"/>
        </w:rPr>
        <w:t>correspondence</w:t>
      </w:r>
      <w:r>
        <w:rPr>
          <w:spacing w:val="2"/>
          <w:w w:val="105"/>
        </w:rPr>
        <w:t xml:space="preserve"> </w:t>
      </w:r>
      <w:r>
        <w:rPr>
          <w:w w:val="105"/>
        </w:rPr>
        <w:t>between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host</w:t>
      </w:r>
      <w:r>
        <w:rPr>
          <w:spacing w:val="4"/>
          <w:w w:val="105"/>
        </w:rPr>
        <w:t xml:space="preserve"> </w:t>
      </w:r>
      <w:r>
        <w:rPr>
          <w:w w:val="105"/>
        </w:rPr>
        <w:t>language</w:t>
      </w:r>
      <w:r>
        <w:rPr>
          <w:spacing w:val="6"/>
          <w:w w:val="105"/>
        </w:rPr>
        <w:t xml:space="preserve"> </w:t>
      </w:r>
      <w:r>
        <w:rPr>
          <w:w w:val="105"/>
        </w:rPr>
        <w:t>types</w:t>
      </w:r>
      <w:r>
        <w:rPr>
          <w:spacing w:val="5"/>
          <w:w w:val="105"/>
        </w:rPr>
        <w:t xml:space="preserve"> </w:t>
      </w:r>
      <w:r>
        <w:rPr>
          <w:w w:val="105"/>
        </w:rPr>
        <w:t>and</w:t>
      </w:r>
      <w:r>
        <w:rPr>
          <w:spacing w:val="2"/>
          <w:w w:val="105"/>
        </w:rPr>
        <w:t xml:space="preserve"> </w:t>
      </w:r>
      <w:r>
        <w:rPr>
          <w:w w:val="105"/>
        </w:rPr>
        <w:t>SQL</w:t>
      </w:r>
      <w:r>
        <w:rPr>
          <w:spacing w:val="1"/>
          <w:w w:val="105"/>
        </w:rPr>
        <w:t xml:space="preserve"> </w:t>
      </w:r>
      <w:r>
        <w:rPr>
          <w:w w:val="105"/>
        </w:rPr>
        <w:t>types</w:t>
      </w:r>
      <w:r>
        <w:rPr>
          <w:spacing w:val="1"/>
          <w:w w:val="105"/>
        </w:rPr>
        <w:t xml:space="preserve"> </w:t>
      </w:r>
      <w:r>
        <w:rPr>
          <w:w w:val="105"/>
        </w:rPr>
        <w:t>for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69"/>
          <w:w w:val="105"/>
        </w:rPr>
        <w:t xml:space="preserve"> </w:t>
      </w:r>
      <w:r>
        <w:t>number</w:t>
      </w:r>
      <w:r>
        <w:rPr>
          <w:spacing w:val="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host</w:t>
      </w:r>
      <w:r>
        <w:rPr>
          <w:spacing w:val="14"/>
        </w:rPr>
        <w:t xml:space="preserve"> </w:t>
      </w:r>
      <w:r>
        <w:t>languages.</w:t>
      </w:r>
      <w:r>
        <w:rPr>
          <w:spacing w:val="10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our</w:t>
      </w:r>
      <w:r>
        <w:rPr>
          <w:spacing w:val="6"/>
        </w:rPr>
        <w:t xml:space="preserve"> </w:t>
      </w:r>
      <w:r>
        <w:t>example,</w:t>
      </w:r>
      <w:r>
        <w:rPr>
          <w:spacing w:val="13"/>
        </w:rPr>
        <w:t xml:space="preserve"> </w:t>
      </w:r>
      <w:r>
        <w:t>c_sname</w:t>
      </w:r>
      <w:r>
        <w:rPr>
          <w:spacing w:val="18"/>
        </w:rPr>
        <w:t xml:space="preserve"> </w:t>
      </w:r>
      <w:r>
        <w:t>has</w:t>
      </w:r>
      <w:r>
        <w:rPr>
          <w:spacing w:val="8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type</w:t>
      </w:r>
      <w:r>
        <w:rPr>
          <w:spacing w:val="15"/>
        </w:rPr>
        <w:t xml:space="preserve"> </w:t>
      </w:r>
      <w:r>
        <w:t>CHARACTER(20)</w:t>
      </w:r>
      <w:r>
        <w:rPr>
          <w:spacing w:val="12"/>
        </w:rPr>
        <w:t xml:space="preserve"> </w:t>
      </w:r>
      <w:r>
        <w:t>when</w:t>
      </w:r>
      <w:r>
        <w:rPr>
          <w:spacing w:val="11"/>
        </w:rPr>
        <w:t xml:space="preserve"> </w:t>
      </w:r>
      <w:r>
        <w:t>referred</w:t>
      </w:r>
      <w:r>
        <w:rPr>
          <w:spacing w:val="-66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11"/>
          <w:w w:val="105"/>
        </w:rPr>
        <w:t xml:space="preserve"> </w:t>
      </w:r>
      <w:r>
        <w:rPr>
          <w:w w:val="105"/>
        </w:rPr>
        <w:t>an</w:t>
      </w:r>
      <w:r>
        <w:rPr>
          <w:spacing w:val="-7"/>
          <w:w w:val="105"/>
        </w:rPr>
        <w:t xml:space="preserve"> </w:t>
      </w:r>
      <w:r>
        <w:rPr>
          <w:w w:val="105"/>
        </w:rPr>
        <w:t>SQL</w:t>
      </w:r>
      <w:r>
        <w:rPr>
          <w:spacing w:val="-8"/>
          <w:w w:val="105"/>
        </w:rPr>
        <w:t xml:space="preserve"> </w:t>
      </w:r>
      <w:r>
        <w:rPr>
          <w:w w:val="105"/>
        </w:rPr>
        <w:t>statement,</w:t>
      </w:r>
      <w:r>
        <w:rPr>
          <w:spacing w:val="-8"/>
          <w:w w:val="105"/>
        </w:rPr>
        <w:t xml:space="preserve"> </w:t>
      </w:r>
      <w:r>
        <w:rPr>
          <w:w w:val="105"/>
        </w:rPr>
        <w:t>c_sid</w:t>
      </w:r>
      <w:r>
        <w:rPr>
          <w:spacing w:val="-7"/>
          <w:w w:val="105"/>
        </w:rPr>
        <w:t xml:space="preserve"> </w:t>
      </w:r>
      <w:r>
        <w:rPr>
          <w:w w:val="105"/>
        </w:rPr>
        <w:t>has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type</w:t>
      </w:r>
      <w:r>
        <w:rPr>
          <w:spacing w:val="-7"/>
          <w:w w:val="105"/>
        </w:rPr>
        <w:t xml:space="preserve"> </w:t>
      </w:r>
      <w:r>
        <w:rPr>
          <w:w w:val="105"/>
        </w:rPr>
        <w:t>INTEGER,</w:t>
      </w:r>
      <w:r>
        <w:rPr>
          <w:spacing w:val="-5"/>
          <w:w w:val="105"/>
        </w:rPr>
        <w:t xml:space="preserve"> </w:t>
      </w:r>
      <w:r>
        <w:rPr>
          <w:w w:val="105"/>
        </w:rPr>
        <w:t>crating</w:t>
      </w:r>
      <w:r>
        <w:rPr>
          <w:spacing w:val="-6"/>
          <w:w w:val="105"/>
        </w:rPr>
        <w:t xml:space="preserve"> </w:t>
      </w:r>
      <w:r>
        <w:rPr>
          <w:w w:val="105"/>
        </w:rPr>
        <w:t>has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type</w:t>
      </w:r>
      <w:r>
        <w:rPr>
          <w:spacing w:val="-12"/>
          <w:w w:val="105"/>
        </w:rPr>
        <w:t xml:space="preserve"> </w:t>
      </w:r>
      <w:r>
        <w:rPr>
          <w:w w:val="105"/>
        </w:rPr>
        <w:t>SMALLINT,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c_age</w:t>
      </w:r>
      <w:r>
        <w:rPr>
          <w:spacing w:val="-69"/>
          <w:w w:val="105"/>
        </w:rPr>
        <w:t xml:space="preserve"> </w:t>
      </w:r>
      <w:r>
        <w:rPr>
          <w:w w:val="105"/>
        </w:rPr>
        <w:t>has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type</w:t>
      </w:r>
      <w:r>
        <w:rPr>
          <w:spacing w:val="-13"/>
          <w:w w:val="105"/>
        </w:rPr>
        <w:t xml:space="preserve"> </w:t>
      </w:r>
      <w:r>
        <w:rPr>
          <w:w w:val="105"/>
        </w:rPr>
        <w:t>REAL.</w:t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BodyText"/>
        <w:spacing w:line="340" w:lineRule="auto"/>
        <w:ind w:left="600" w:right="957"/>
        <w:jc w:val="both"/>
      </w:pPr>
      <w:r>
        <w:t>We also need some way for SQL to report what went wrong if an error condition arises when</w:t>
      </w:r>
      <w:r>
        <w:rPr>
          <w:spacing w:val="1"/>
        </w:rPr>
        <w:t xml:space="preserve"> </w:t>
      </w:r>
      <w:r>
        <w:t>executing an SQL statement. The SQL-92 standard recognizes two special variables for reporting</w:t>
      </w:r>
      <w:r>
        <w:rPr>
          <w:spacing w:val="1"/>
        </w:rPr>
        <w:t xml:space="preserve"> </w:t>
      </w:r>
      <w:r>
        <w:t>errors,</w:t>
      </w:r>
      <w:r>
        <w:rPr>
          <w:spacing w:val="-6"/>
        </w:rPr>
        <w:t xml:space="preserve"> </w:t>
      </w:r>
      <w:r>
        <w:rPr>
          <w:rFonts w:ascii="Arial"/>
          <w:b/>
        </w:rPr>
        <w:t>SQLCODE</w:t>
      </w:r>
      <w:r>
        <w:rPr>
          <w:rFonts w:ascii="Arial"/>
          <w:b/>
          <w:spacing w:val="-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rFonts w:ascii="Arial"/>
          <w:b/>
        </w:rPr>
        <w:t>SQLSTATE</w:t>
      </w:r>
      <w:r>
        <w:t>.</w:t>
      </w:r>
    </w:p>
    <w:p w:rsidR="00B14EA8" w:rsidRDefault="009B706F">
      <w:pPr>
        <w:pStyle w:val="ListParagraph"/>
        <w:numPr>
          <w:ilvl w:val="0"/>
          <w:numId w:val="166"/>
        </w:numPr>
        <w:tabs>
          <w:tab w:val="left" w:pos="1653"/>
        </w:tabs>
        <w:spacing w:before="1" w:line="343" w:lineRule="auto"/>
        <w:ind w:right="957"/>
        <w:jc w:val="both"/>
      </w:pPr>
      <w:r>
        <w:rPr>
          <w:rFonts w:ascii="Arial" w:hAnsi="Arial"/>
          <w:b/>
        </w:rPr>
        <w:t xml:space="preserve">SQLCODE </w:t>
      </w:r>
      <w:r>
        <w:t>is the older of the two and is defined to return some negative value when an</w:t>
      </w:r>
      <w:r>
        <w:rPr>
          <w:spacing w:val="1"/>
        </w:rPr>
        <w:t xml:space="preserve"> </w:t>
      </w:r>
      <w:r>
        <w:t>error condition arises, without specifying further just what error a particular negative</w:t>
      </w:r>
      <w:r>
        <w:rPr>
          <w:spacing w:val="1"/>
        </w:rPr>
        <w:t xml:space="preserve"> </w:t>
      </w:r>
      <w:r>
        <w:t>integer</w:t>
      </w:r>
      <w:r>
        <w:rPr>
          <w:spacing w:val="-13"/>
        </w:rPr>
        <w:t xml:space="preserve"> </w:t>
      </w:r>
      <w:r>
        <w:t>denotes.</w:t>
      </w:r>
    </w:p>
    <w:p w:rsidR="00B14EA8" w:rsidRDefault="009B706F">
      <w:pPr>
        <w:pStyle w:val="ListParagraph"/>
        <w:numPr>
          <w:ilvl w:val="0"/>
          <w:numId w:val="166"/>
        </w:numPr>
        <w:tabs>
          <w:tab w:val="left" w:pos="1653"/>
        </w:tabs>
        <w:spacing w:line="343" w:lineRule="auto"/>
        <w:ind w:right="958"/>
        <w:jc w:val="both"/>
      </w:pPr>
      <w:r>
        <w:rPr>
          <w:rFonts w:ascii="Arial" w:hAnsi="Arial"/>
          <w:b/>
        </w:rPr>
        <w:t>SQLSTATE</w:t>
      </w:r>
      <w:r>
        <w:t>, introduced in the SQL-92 standard for the first time, associates predefined</w:t>
      </w:r>
      <w:r>
        <w:rPr>
          <w:spacing w:val="1"/>
        </w:rPr>
        <w:t xml:space="preserve"> </w:t>
      </w:r>
      <w:r>
        <w:t>values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several</w:t>
      </w:r>
      <w:r>
        <w:rPr>
          <w:spacing w:val="-7"/>
        </w:rPr>
        <w:t xml:space="preserve"> </w:t>
      </w:r>
      <w:r>
        <w:t>common</w:t>
      </w:r>
      <w:r>
        <w:rPr>
          <w:spacing w:val="-8"/>
        </w:rPr>
        <w:t xml:space="preserve"> </w:t>
      </w:r>
      <w:r>
        <w:t>error</w:t>
      </w:r>
      <w:r>
        <w:rPr>
          <w:spacing w:val="-8"/>
        </w:rPr>
        <w:t xml:space="preserve"> </w:t>
      </w:r>
      <w:r>
        <w:t>conditions,</w:t>
      </w:r>
      <w:r>
        <w:rPr>
          <w:spacing w:val="-2"/>
        </w:rPr>
        <w:t xml:space="preserve"> </w:t>
      </w:r>
      <w:r>
        <w:t>thereby</w:t>
      </w:r>
      <w:r>
        <w:rPr>
          <w:spacing w:val="-10"/>
        </w:rPr>
        <w:t xml:space="preserve"> </w:t>
      </w:r>
      <w:r>
        <w:t>introducing</w:t>
      </w:r>
      <w:r>
        <w:rPr>
          <w:spacing w:val="-9"/>
        </w:rPr>
        <w:t xml:space="preserve"> </w:t>
      </w:r>
      <w:r>
        <w:t>some</w:t>
      </w:r>
      <w:r>
        <w:rPr>
          <w:spacing w:val="-9"/>
        </w:rPr>
        <w:t xml:space="preserve"> </w:t>
      </w:r>
      <w:r>
        <w:t>uniformity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how</w:t>
      </w:r>
      <w:r>
        <w:rPr>
          <w:spacing w:val="-66"/>
        </w:rPr>
        <w:t xml:space="preserve"> </w:t>
      </w:r>
      <w:r>
        <w:t>errors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reported.</w:t>
      </w:r>
    </w:p>
    <w:p w:rsidR="00B14EA8" w:rsidRDefault="009B706F">
      <w:pPr>
        <w:pStyle w:val="BodyText"/>
        <w:spacing w:line="343" w:lineRule="auto"/>
        <w:ind w:left="600" w:right="956" w:firstLine="62"/>
        <w:jc w:val="both"/>
      </w:pPr>
      <w:r>
        <w:t>One of these two variables must be declared. The appropriate C type for SQLCODE is long and the</w:t>
      </w:r>
      <w:r>
        <w:rPr>
          <w:spacing w:val="1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C</w:t>
      </w:r>
      <w:r>
        <w:rPr>
          <w:spacing w:val="-10"/>
        </w:rPr>
        <w:t xml:space="preserve"> </w:t>
      </w:r>
      <w:r>
        <w:t>type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SQLSTATE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char</w:t>
      </w:r>
      <w:r>
        <w:rPr>
          <w:spacing w:val="-6"/>
        </w:rPr>
        <w:t xml:space="preserve"> </w:t>
      </w:r>
      <w:r>
        <w:t>[6]</w:t>
      </w:r>
      <w:r>
        <w:rPr>
          <w:spacing w:val="-3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is,</w:t>
      </w:r>
      <w:r>
        <w:rPr>
          <w:spacing w:val="-3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character</w:t>
      </w:r>
      <w:r>
        <w:rPr>
          <w:spacing w:val="-6"/>
        </w:rPr>
        <w:t xml:space="preserve"> </w:t>
      </w:r>
      <w:r>
        <w:t>string</w:t>
      </w:r>
      <w:r>
        <w:rPr>
          <w:spacing w:val="-3"/>
        </w:rPr>
        <w:t xml:space="preserve"> </w:t>
      </w:r>
      <w:r>
        <w:t>five</w:t>
      </w:r>
      <w:r>
        <w:rPr>
          <w:spacing w:val="-2"/>
        </w:rPr>
        <w:t xml:space="preserve"> </w:t>
      </w:r>
      <w:r>
        <w:t>characters</w:t>
      </w:r>
      <w:r>
        <w:rPr>
          <w:spacing w:val="-4"/>
        </w:rPr>
        <w:t xml:space="preserve"> </w:t>
      </w:r>
      <w:r>
        <w:t>long.</w:t>
      </w:r>
    </w:p>
    <w:p w:rsidR="00B14EA8" w:rsidRDefault="00B14EA8">
      <w:pPr>
        <w:pStyle w:val="BodyText"/>
        <w:spacing w:before="1"/>
        <w:rPr>
          <w:sz w:val="32"/>
        </w:rPr>
      </w:pPr>
    </w:p>
    <w:p w:rsidR="00B14EA8" w:rsidRDefault="009B706F">
      <w:pPr>
        <w:ind w:left="600"/>
        <w:rPr>
          <w:rFonts w:ascii="Arial"/>
          <w:b/>
          <w:sz w:val="24"/>
        </w:rPr>
      </w:pPr>
      <w:r>
        <w:rPr>
          <w:rFonts w:ascii="Arial"/>
          <w:b/>
          <w:sz w:val="24"/>
        </w:rPr>
        <w:t>Embedding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SQL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statements</w:t>
      </w:r>
    </w:p>
    <w:p w:rsidR="00B14EA8" w:rsidRDefault="009B706F">
      <w:pPr>
        <w:pStyle w:val="BodyText"/>
        <w:spacing w:before="132" w:line="343" w:lineRule="auto"/>
        <w:ind w:left="600" w:right="955"/>
        <w:jc w:val="both"/>
      </w:pPr>
      <w:r>
        <w:t>All SQL statements embedded within a host program must be clearly marked with the details</w:t>
      </w:r>
      <w:r>
        <w:rPr>
          <w:spacing w:val="1"/>
        </w:rPr>
        <w:t xml:space="preserve"> </w:t>
      </w:r>
      <w:r>
        <w:t xml:space="preserve">dependent on the host language. In C, SQL statements must be prefixed by </w:t>
      </w:r>
      <w:r>
        <w:rPr>
          <w:rFonts w:ascii="Arial"/>
          <w:b/>
        </w:rPr>
        <w:t xml:space="preserve">EXEC SQL. </w:t>
      </w:r>
      <w:r>
        <w:t>An SQL</w:t>
      </w:r>
      <w:r>
        <w:rPr>
          <w:spacing w:val="1"/>
        </w:rPr>
        <w:t xml:space="preserve"> </w:t>
      </w:r>
      <w:r>
        <w:t>statement can essentially appear in any place in the host language program where a host language</w:t>
      </w:r>
      <w:r>
        <w:rPr>
          <w:spacing w:val="1"/>
        </w:rPr>
        <w:t xml:space="preserve"> </w:t>
      </w:r>
      <w:r>
        <w:t>statement</w:t>
      </w:r>
      <w:r>
        <w:rPr>
          <w:spacing w:val="-6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appear.</w:t>
      </w:r>
    </w:p>
    <w:p w:rsidR="00B14EA8" w:rsidRDefault="009B706F">
      <w:pPr>
        <w:pStyle w:val="BodyText"/>
        <w:spacing w:line="345" w:lineRule="auto"/>
        <w:ind w:left="600" w:right="967"/>
        <w:jc w:val="both"/>
      </w:pPr>
      <w:r>
        <w:rPr>
          <w:rFonts w:ascii="Arial"/>
          <w:b/>
        </w:rPr>
        <w:t>Example:</w:t>
      </w:r>
      <w:r>
        <w:rPr>
          <w:rFonts w:ascii="Arial"/>
          <w:b/>
          <w:spacing w:val="61"/>
        </w:rPr>
        <w:t xml:space="preserve"> </w:t>
      </w:r>
      <w:r>
        <w:t>The following embedded SQL statement inserts a row, whose column values are based</w:t>
      </w:r>
      <w:r>
        <w:rPr>
          <w:spacing w:val="1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values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host</w:t>
      </w:r>
      <w:r>
        <w:rPr>
          <w:spacing w:val="-6"/>
        </w:rPr>
        <w:t xml:space="preserve"> </w:t>
      </w:r>
      <w:r>
        <w:t>language</w:t>
      </w:r>
      <w:r>
        <w:rPr>
          <w:spacing w:val="-9"/>
        </w:rPr>
        <w:t xml:space="preserve"> </w:t>
      </w:r>
      <w:r>
        <w:t>variables</w:t>
      </w:r>
      <w:r>
        <w:rPr>
          <w:spacing w:val="-12"/>
        </w:rPr>
        <w:t xml:space="preserve"> </w:t>
      </w:r>
      <w:r>
        <w:t>contained</w:t>
      </w:r>
      <w:r>
        <w:rPr>
          <w:spacing w:val="-10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it,</w:t>
      </w:r>
      <w:r>
        <w:rPr>
          <w:spacing w:val="-6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sailors</w:t>
      </w:r>
      <w:r>
        <w:rPr>
          <w:spacing w:val="-7"/>
        </w:rPr>
        <w:t xml:space="preserve"> </w:t>
      </w:r>
      <w:r>
        <w:t>relation</w:t>
      </w:r>
    </w:p>
    <w:p w:rsidR="00B14EA8" w:rsidRDefault="009B706F">
      <w:pPr>
        <w:pStyle w:val="Heading7"/>
        <w:ind w:left="2165"/>
      </w:pPr>
      <w:r>
        <w:t>EXEC</w:t>
      </w:r>
      <w:r>
        <w:rPr>
          <w:spacing w:val="-5"/>
        </w:rPr>
        <w:t xml:space="preserve"> </w:t>
      </w:r>
      <w:r>
        <w:t>SQL</w:t>
      </w:r>
      <w:r>
        <w:rPr>
          <w:spacing w:val="-4"/>
        </w:rPr>
        <w:t xml:space="preserve"> </w:t>
      </w:r>
      <w:r>
        <w:t>INSERT INTO</w:t>
      </w:r>
      <w:r>
        <w:rPr>
          <w:spacing w:val="-3"/>
        </w:rPr>
        <w:t xml:space="preserve"> </w:t>
      </w:r>
      <w:r>
        <w:t>sailors</w:t>
      </w:r>
      <w:r>
        <w:rPr>
          <w:spacing w:val="-6"/>
        </w:rPr>
        <w:t xml:space="preserve"> </w:t>
      </w:r>
      <w:r>
        <w:t>VALUES</w:t>
      </w:r>
      <w:r>
        <w:rPr>
          <w:spacing w:val="-3"/>
        </w:rPr>
        <w:t xml:space="preserve"> </w:t>
      </w:r>
      <w:r>
        <w:t>(:c_sname,</w:t>
      </w:r>
      <w:r>
        <w:rPr>
          <w:spacing w:val="-3"/>
        </w:rPr>
        <w:t xml:space="preserve"> </w:t>
      </w:r>
      <w:r>
        <w:t>:c_sid,</w:t>
      </w:r>
      <w:r>
        <w:rPr>
          <w:spacing w:val="-3"/>
        </w:rPr>
        <w:t xml:space="preserve"> </w:t>
      </w:r>
      <w:r>
        <w:t>:c_rating,:c_age);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6"/>
        <w:rPr>
          <w:rFonts w:ascii="Arial"/>
          <w:b/>
          <w:sz w:val="25"/>
        </w:rPr>
      </w:pPr>
    </w:p>
    <w:p w:rsidR="00B14EA8" w:rsidRDefault="009B706F">
      <w:pPr>
        <w:pStyle w:val="BodyText"/>
        <w:spacing w:before="80" w:line="340" w:lineRule="auto"/>
        <w:ind w:left="600" w:right="965"/>
        <w:jc w:val="both"/>
      </w:pPr>
      <w:r>
        <w:t xml:space="preserve">The </w:t>
      </w:r>
      <w:r>
        <w:rPr>
          <w:rFonts w:ascii="Arial"/>
          <w:b/>
        </w:rPr>
        <w:t xml:space="preserve">SQLSTATE </w:t>
      </w:r>
      <w:r>
        <w:t>variable should be checked for errors and exceptions after each Embedded SQL</w:t>
      </w:r>
      <w:r>
        <w:rPr>
          <w:spacing w:val="1"/>
        </w:rPr>
        <w:t xml:space="preserve"> </w:t>
      </w:r>
      <w:r>
        <w:t>statement.SQL</w:t>
      </w:r>
      <w:r>
        <w:rPr>
          <w:spacing w:val="-10"/>
        </w:rPr>
        <w:t xml:space="preserve"> </w:t>
      </w:r>
      <w:r>
        <w:t>provides</w:t>
      </w:r>
      <w:r>
        <w:rPr>
          <w:spacing w:val="-1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rFonts w:ascii="Arial"/>
          <w:b/>
        </w:rPr>
        <w:t>WHENEVER</w:t>
      </w:r>
      <w:r>
        <w:rPr>
          <w:rFonts w:ascii="Arial"/>
          <w:b/>
          <w:spacing w:val="1"/>
        </w:rPr>
        <w:t xml:space="preserve"> </w:t>
      </w:r>
      <w:r>
        <w:t>command</w:t>
      </w:r>
      <w:r>
        <w:rPr>
          <w:spacing w:val="-9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simplify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task:</w:t>
      </w:r>
    </w:p>
    <w:p w:rsidR="00B14EA8" w:rsidRDefault="009B706F">
      <w:pPr>
        <w:pStyle w:val="Heading7"/>
        <w:spacing w:before="16"/>
        <w:ind w:left="1032"/>
      </w:pPr>
      <w:r>
        <w:t>EXEC</w:t>
      </w:r>
      <w:r>
        <w:rPr>
          <w:spacing w:val="-8"/>
        </w:rPr>
        <w:t xml:space="preserve"> </w:t>
      </w:r>
      <w:r>
        <w:t>SQL</w:t>
      </w:r>
      <w:r>
        <w:rPr>
          <w:spacing w:val="-2"/>
        </w:rPr>
        <w:t xml:space="preserve"> </w:t>
      </w:r>
      <w:r>
        <w:t>WHENEVER</w:t>
      </w:r>
      <w:r>
        <w:rPr>
          <w:spacing w:val="-2"/>
        </w:rPr>
        <w:t xml:space="preserve"> </w:t>
      </w:r>
      <w:r>
        <w:t>[SQLERROR</w:t>
      </w:r>
      <w:r>
        <w:rPr>
          <w:spacing w:val="-2"/>
        </w:rPr>
        <w:t xml:space="preserve"> </w:t>
      </w:r>
      <w:r>
        <w:t>|</w:t>
      </w:r>
      <w:r>
        <w:rPr>
          <w:spacing w:val="-6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FOUND</w:t>
      </w:r>
      <w:r>
        <w:rPr>
          <w:spacing w:val="-2"/>
        </w:rPr>
        <w:t xml:space="preserve"> </w:t>
      </w:r>
      <w:r>
        <w:t>]</w:t>
      </w:r>
      <w:r>
        <w:rPr>
          <w:spacing w:val="-3"/>
        </w:rPr>
        <w:t xml:space="preserve"> </w:t>
      </w:r>
      <w:r>
        <w:t>[CONTINUE|GOTO</w:t>
      </w:r>
      <w:r>
        <w:rPr>
          <w:spacing w:val="-2"/>
        </w:rPr>
        <w:t xml:space="preserve"> </w:t>
      </w:r>
      <w:r>
        <w:t>stmt]</w:t>
      </w:r>
    </w:p>
    <w:p w:rsidR="00B14EA8" w:rsidRDefault="009B706F">
      <w:pPr>
        <w:pStyle w:val="BodyText"/>
        <w:spacing w:before="112" w:line="345" w:lineRule="auto"/>
        <w:ind w:left="600" w:right="959"/>
        <w:jc w:val="both"/>
      </w:pPr>
      <w:r>
        <w:t>If</w:t>
      </w:r>
      <w:r>
        <w:rPr>
          <w:spacing w:val="1"/>
        </w:rPr>
        <w:t xml:space="preserve"> </w:t>
      </w:r>
      <w:r>
        <w:rPr>
          <w:rFonts w:ascii="Arial"/>
          <w:b/>
        </w:rPr>
        <w:t>SQLERROR</w:t>
      </w:r>
      <w:r>
        <w:rPr>
          <w:rFonts w:ascii="Arial"/>
          <w:b/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value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SQLSTATE</w:t>
      </w:r>
      <w:r>
        <w:rPr>
          <w:spacing w:val="1"/>
        </w:rPr>
        <w:t xml:space="preserve"> </w:t>
      </w:r>
      <w:r>
        <w:t>indicates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exception,</w:t>
      </w:r>
      <w:r>
        <w:rPr>
          <w:spacing w:val="68"/>
        </w:rPr>
        <w:t xml:space="preserve"> </w:t>
      </w:r>
      <w:r>
        <w:t>control</w:t>
      </w:r>
      <w:r>
        <w:rPr>
          <w:spacing w:val="69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transferred to stmt, which is presumably</w:t>
      </w:r>
      <w:r>
        <w:rPr>
          <w:spacing w:val="68"/>
        </w:rPr>
        <w:t xml:space="preserve"> </w:t>
      </w:r>
      <w:r>
        <w:t>responsible for error and exception handling. Control is</w:t>
      </w:r>
      <w:r>
        <w:rPr>
          <w:spacing w:val="1"/>
        </w:rPr>
        <w:t xml:space="preserve"> </w:t>
      </w:r>
      <w:r>
        <w:t>also transferred to stmt if NOT FOUND is specified and the value of SQLSTATE is 02000, which</w:t>
      </w:r>
      <w:r>
        <w:rPr>
          <w:spacing w:val="1"/>
        </w:rPr>
        <w:t xml:space="preserve"> </w:t>
      </w:r>
      <w:r>
        <w:t>denotes</w:t>
      </w:r>
      <w:r>
        <w:rPr>
          <w:spacing w:val="-7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DATA.</w:t>
      </w:r>
    </w:p>
    <w:p w:rsidR="00B14EA8" w:rsidRDefault="00B14EA8">
      <w:pPr>
        <w:pStyle w:val="BodyText"/>
        <w:spacing w:before="6"/>
        <w:rPr>
          <w:sz w:val="31"/>
        </w:rPr>
      </w:pPr>
    </w:p>
    <w:p w:rsidR="00B14EA8" w:rsidRDefault="009B706F">
      <w:pPr>
        <w:pStyle w:val="Heading5"/>
        <w:numPr>
          <w:ilvl w:val="2"/>
          <w:numId w:val="168"/>
        </w:numPr>
        <w:tabs>
          <w:tab w:val="left" w:pos="1249"/>
        </w:tabs>
        <w:spacing w:before="1"/>
        <w:ind w:hanging="649"/>
      </w:pPr>
      <w:r>
        <w:t>Cursors</w:t>
      </w:r>
    </w:p>
    <w:p w:rsidR="00B14EA8" w:rsidRDefault="009B706F">
      <w:pPr>
        <w:pStyle w:val="BodyText"/>
        <w:spacing w:before="142" w:line="340" w:lineRule="auto"/>
        <w:ind w:left="600" w:right="959"/>
        <w:jc w:val="both"/>
        <w:rPr>
          <w:rFonts w:ascii="Arial"/>
          <w:b/>
        </w:rPr>
      </w:pPr>
      <w:r>
        <w:t>A major problem in embedding SQL statements in a host language like C is that an impedance</w:t>
      </w:r>
      <w:r>
        <w:rPr>
          <w:spacing w:val="1"/>
        </w:rPr>
        <w:t xml:space="preserve"> </w:t>
      </w:r>
      <w:r>
        <w:t>mismatch occurs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SQL operates on</w:t>
      </w:r>
      <w:r>
        <w:rPr>
          <w:spacing w:val="1"/>
        </w:rPr>
        <w:t xml:space="preserve"> </w:t>
      </w:r>
      <w:r>
        <w:t>sets</w:t>
      </w:r>
      <w:r>
        <w:rPr>
          <w:spacing w:val="1"/>
        </w:rPr>
        <w:t xml:space="preserve"> </w:t>
      </w:r>
      <w:r>
        <w:t>of</w:t>
      </w:r>
      <w:r>
        <w:rPr>
          <w:spacing w:val="68"/>
        </w:rPr>
        <w:t xml:space="preserve"> </w:t>
      </w:r>
      <w:r>
        <w:t>records,</w:t>
      </w:r>
      <w:r>
        <w:rPr>
          <w:spacing w:val="69"/>
        </w:rPr>
        <w:t xml:space="preserve"> </w:t>
      </w:r>
      <w:r>
        <w:t>whereas languages like</w:t>
      </w:r>
      <w:r>
        <w:rPr>
          <w:spacing w:val="69"/>
        </w:rPr>
        <w:t xml:space="preserve"> </w:t>
      </w:r>
      <w:r>
        <w:t>C do not</w:t>
      </w:r>
      <w:r>
        <w:rPr>
          <w:spacing w:val="1"/>
        </w:rPr>
        <w:t xml:space="preserve"> </w:t>
      </w:r>
      <w:r>
        <w:t>cleanly support a set-of-records abstraction. The solution is to essentially provide a mechanism that</w:t>
      </w:r>
      <w:r>
        <w:rPr>
          <w:spacing w:val="1"/>
        </w:rPr>
        <w:t xml:space="preserve"> </w:t>
      </w:r>
      <w:r>
        <w:t>allows</w:t>
      </w:r>
      <w:r>
        <w:rPr>
          <w:spacing w:val="-6"/>
        </w:rPr>
        <w:t xml:space="preserve"> </w:t>
      </w:r>
      <w:r>
        <w:t>us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retrieve</w:t>
      </w:r>
      <w:r>
        <w:rPr>
          <w:spacing w:val="-4"/>
        </w:rPr>
        <w:t xml:space="preserve"> </w:t>
      </w:r>
      <w:r>
        <w:t>rows</w:t>
      </w:r>
      <w:r>
        <w:rPr>
          <w:spacing w:val="-6"/>
        </w:rPr>
        <w:t xml:space="preserve"> </w:t>
      </w:r>
      <w:r>
        <w:t>one</w:t>
      </w:r>
      <w:r>
        <w:rPr>
          <w:spacing w:val="-9"/>
        </w:rPr>
        <w:t xml:space="preserve"> </w:t>
      </w:r>
      <w:r>
        <w:t>at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time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relation-</w:t>
      </w:r>
      <w:r>
        <w:rPr>
          <w:spacing w:val="-7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mechanism</w:t>
      </w:r>
      <w:r>
        <w:rPr>
          <w:spacing w:val="-8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called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rFonts w:ascii="Arial"/>
          <w:b/>
        </w:rPr>
        <w:t>cursor</w:t>
      </w:r>
    </w:p>
    <w:p w:rsidR="00B14EA8" w:rsidRDefault="009B706F">
      <w:pPr>
        <w:pStyle w:val="BodyText"/>
        <w:spacing w:before="8"/>
        <w:ind w:left="600"/>
        <w:jc w:val="both"/>
      </w:pPr>
      <w:r>
        <w:t>We</w:t>
      </w:r>
      <w:r>
        <w:rPr>
          <w:spacing w:val="-6"/>
        </w:rPr>
        <w:t xml:space="preserve"> </w:t>
      </w:r>
      <w:r>
        <w:t>can</w:t>
      </w:r>
      <w:r>
        <w:rPr>
          <w:spacing w:val="5"/>
        </w:rPr>
        <w:t xml:space="preserve"> </w:t>
      </w:r>
      <w:r>
        <w:t>declare</w:t>
      </w:r>
      <w:r>
        <w:rPr>
          <w:spacing w:val="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cursor on</w:t>
      </w:r>
      <w:r>
        <w:rPr>
          <w:spacing w:val="5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t>relation</w:t>
      </w:r>
      <w:r>
        <w:rPr>
          <w:spacing w:val="-1"/>
        </w:rPr>
        <w:t xml:space="preserve"> </w:t>
      </w:r>
      <w:r>
        <w:t>or on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SQL</w:t>
      </w:r>
      <w:r>
        <w:rPr>
          <w:spacing w:val="5"/>
        </w:rPr>
        <w:t xml:space="preserve"> </w:t>
      </w:r>
      <w:r>
        <w:t>query.</w:t>
      </w:r>
      <w:r>
        <w:rPr>
          <w:spacing w:val="10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cursor</w:t>
      </w:r>
      <w:r>
        <w:rPr>
          <w:spacing w:val="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declared,</w:t>
      </w:r>
      <w:r>
        <w:rPr>
          <w:spacing w:val="4"/>
        </w:rPr>
        <w:t xml:space="preserve"> </w:t>
      </w:r>
      <w:r>
        <w:t>we</w:t>
      </w:r>
      <w:r>
        <w:rPr>
          <w:spacing w:val="5"/>
        </w:rPr>
        <w:t xml:space="preserve"> </w:t>
      </w:r>
      <w:r>
        <w:t>can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21"/>
        </w:tabs>
        <w:spacing w:before="109"/>
        <w:ind w:hanging="361"/>
        <w:jc w:val="both"/>
      </w:pPr>
      <w:r>
        <w:rPr>
          <w:rFonts w:ascii="Arial" w:hAnsi="Arial"/>
          <w:b/>
          <w:w w:val="95"/>
        </w:rPr>
        <w:t>open</w:t>
      </w:r>
      <w:r>
        <w:rPr>
          <w:rFonts w:ascii="Arial" w:hAnsi="Arial"/>
          <w:b/>
          <w:spacing w:val="18"/>
          <w:w w:val="95"/>
        </w:rPr>
        <w:t xml:space="preserve"> </w:t>
      </w:r>
      <w:r>
        <w:rPr>
          <w:w w:val="95"/>
        </w:rPr>
        <w:t>it</w:t>
      </w:r>
      <w:r>
        <w:rPr>
          <w:spacing w:val="12"/>
          <w:w w:val="95"/>
        </w:rPr>
        <w:t xml:space="preserve"> </w:t>
      </w:r>
      <w:r>
        <w:rPr>
          <w:w w:val="95"/>
        </w:rPr>
        <w:t>(positions</w:t>
      </w:r>
      <w:r>
        <w:rPr>
          <w:spacing w:val="4"/>
          <w:w w:val="95"/>
        </w:rPr>
        <w:t xml:space="preserve"> </w:t>
      </w:r>
      <w:r>
        <w:rPr>
          <w:w w:val="95"/>
        </w:rPr>
        <w:t>the</w:t>
      </w:r>
      <w:r>
        <w:rPr>
          <w:spacing w:val="14"/>
          <w:w w:val="95"/>
        </w:rPr>
        <w:t xml:space="preserve"> </w:t>
      </w:r>
      <w:r>
        <w:rPr>
          <w:w w:val="95"/>
        </w:rPr>
        <w:t>cursor</w:t>
      </w:r>
      <w:r>
        <w:rPr>
          <w:spacing w:val="8"/>
          <w:w w:val="95"/>
        </w:rPr>
        <w:t xml:space="preserve"> </w:t>
      </w:r>
      <w:r>
        <w:rPr>
          <w:w w:val="95"/>
        </w:rPr>
        <w:t>just</w:t>
      </w:r>
      <w:r>
        <w:rPr>
          <w:spacing w:val="12"/>
          <w:w w:val="95"/>
        </w:rPr>
        <w:t xml:space="preserve"> </w:t>
      </w:r>
      <w:r>
        <w:rPr>
          <w:w w:val="95"/>
        </w:rPr>
        <w:t>before</w:t>
      </w:r>
      <w:r>
        <w:rPr>
          <w:spacing w:val="13"/>
          <w:w w:val="95"/>
        </w:rPr>
        <w:t xml:space="preserve"> </w:t>
      </w:r>
      <w:r>
        <w:rPr>
          <w:w w:val="95"/>
        </w:rPr>
        <w:t>the</w:t>
      </w:r>
      <w:r>
        <w:rPr>
          <w:spacing w:val="2"/>
          <w:w w:val="95"/>
        </w:rPr>
        <w:t xml:space="preserve"> </w:t>
      </w:r>
      <w:r>
        <w:rPr>
          <w:w w:val="95"/>
        </w:rPr>
        <w:t>first</w:t>
      </w:r>
      <w:r>
        <w:rPr>
          <w:spacing w:val="12"/>
          <w:w w:val="95"/>
        </w:rPr>
        <w:t xml:space="preserve"> </w:t>
      </w:r>
      <w:r>
        <w:rPr>
          <w:w w:val="95"/>
        </w:rPr>
        <w:t>row)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21"/>
        </w:tabs>
        <w:spacing w:before="117"/>
        <w:ind w:hanging="361"/>
        <w:jc w:val="both"/>
      </w:pPr>
      <w:r>
        <w:rPr>
          <w:rFonts w:ascii="Arial" w:hAnsi="Arial"/>
          <w:b/>
        </w:rPr>
        <w:t>Fetch</w:t>
      </w:r>
      <w:r>
        <w:rPr>
          <w:rFonts w:ascii="Arial" w:hAnsi="Arial"/>
          <w:b/>
          <w:spacing w:val="-5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next</w:t>
      </w:r>
      <w:r>
        <w:rPr>
          <w:spacing w:val="-12"/>
        </w:rPr>
        <w:t xml:space="preserve"> </w:t>
      </w:r>
      <w:r>
        <w:t>row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21"/>
        </w:tabs>
        <w:spacing w:before="113" w:line="345" w:lineRule="auto"/>
        <w:ind w:right="970" w:hanging="361"/>
        <w:jc w:val="both"/>
      </w:pPr>
      <w:r>
        <w:rPr>
          <w:rFonts w:ascii="Arial" w:hAnsi="Arial"/>
          <w:b/>
        </w:rPr>
        <w:t>Move</w:t>
      </w:r>
      <w:r>
        <w:rPr>
          <w:rFonts w:ascii="Arial" w:hAnsi="Arial"/>
          <w:b/>
          <w:spacing w:val="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cursor</w:t>
      </w:r>
      <w:r>
        <w:rPr>
          <w:spacing w:val="-6"/>
        </w:rPr>
        <w:t xml:space="preserve"> </w:t>
      </w:r>
      <w:r>
        <w:t>(to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next</w:t>
      </w:r>
      <w:r>
        <w:rPr>
          <w:spacing w:val="-5"/>
        </w:rPr>
        <w:t xml:space="preserve"> </w:t>
      </w:r>
      <w:r>
        <w:t>row,to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row</w:t>
      </w:r>
      <w:r>
        <w:rPr>
          <w:spacing w:val="-10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next</w:t>
      </w:r>
      <w:r>
        <w:rPr>
          <w:spacing w:val="-8"/>
        </w:rPr>
        <w:t xml:space="preserve"> </w:t>
      </w:r>
      <w:r>
        <w:t>n,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row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previous</w:t>
      </w:r>
      <w:r>
        <w:rPr>
          <w:spacing w:val="-5"/>
        </w:rPr>
        <w:t xml:space="preserve"> </w:t>
      </w:r>
      <w:r>
        <w:t>row</w:t>
      </w:r>
      <w:r>
        <w:rPr>
          <w:spacing w:val="-66"/>
        </w:rPr>
        <w:t xml:space="preserve"> </w:t>
      </w:r>
      <w:r>
        <w:t>etc</w:t>
      </w:r>
      <w:r>
        <w:rPr>
          <w:spacing w:val="-13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specifying</w:t>
      </w:r>
      <w:r>
        <w:rPr>
          <w:spacing w:val="-10"/>
        </w:rPr>
        <w:t xml:space="preserve"> </w:t>
      </w:r>
      <w:r>
        <w:t>additional</w:t>
      </w:r>
      <w:r>
        <w:rPr>
          <w:spacing w:val="-13"/>
        </w:rPr>
        <w:t xml:space="preserve"> </w:t>
      </w:r>
      <w:r>
        <w:t>parameters</w:t>
      </w:r>
      <w:r>
        <w:rPr>
          <w:spacing w:val="-12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fetch</w:t>
      </w:r>
      <w:r>
        <w:rPr>
          <w:spacing w:val="-5"/>
        </w:rPr>
        <w:t xml:space="preserve"> </w:t>
      </w:r>
      <w:r>
        <w:t>command)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21"/>
        </w:tabs>
        <w:spacing w:line="259" w:lineRule="exact"/>
        <w:ind w:hanging="361"/>
        <w:jc w:val="both"/>
      </w:pPr>
      <w:r>
        <w:rPr>
          <w:rFonts w:ascii="Arial" w:hAnsi="Arial"/>
          <w:b/>
        </w:rPr>
        <w:t>Close</w:t>
      </w:r>
      <w:r>
        <w:rPr>
          <w:rFonts w:ascii="Arial" w:hAnsi="Arial"/>
          <w:b/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cursor</w:t>
      </w:r>
    </w:p>
    <w:p w:rsidR="00B14EA8" w:rsidRDefault="009B706F">
      <w:pPr>
        <w:pStyle w:val="BodyText"/>
        <w:spacing w:before="117" w:line="343" w:lineRule="auto"/>
        <w:ind w:left="600" w:right="962"/>
        <w:jc w:val="both"/>
      </w:pPr>
      <w:r>
        <w:t>Cursor allows us to retrieve the rows in a table by positioning the cursor at</w:t>
      </w:r>
      <w:r>
        <w:rPr>
          <w:spacing w:val="1"/>
        </w:rPr>
        <w:t xml:space="preserve"> </w:t>
      </w:r>
      <w:r>
        <w:t>a particular row and</w:t>
      </w:r>
      <w:r>
        <w:rPr>
          <w:spacing w:val="1"/>
        </w:rPr>
        <w:t xml:space="preserve"> </w:t>
      </w:r>
      <w:r>
        <w:t>reading</w:t>
      </w:r>
      <w:r>
        <w:rPr>
          <w:spacing w:val="-6"/>
        </w:rPr>
        <w:t xml:space="preserve"> </w:t>
      </w:r>
      <w:r>
        <w:t>its</w:t>
      </w:r>
      <w:r>
        <w:rPr>
          <w:spacing w:val="-7"/>
        </w:rPr>
        <w:t xml:space="preserve"> </w:t>
      </w:r>
      <w:r>
        <w:t>contents.</w:t>
      </w:r>
    </w:p>
    <w:p w:rsidR="00B14EA8" w:rsidRDefault="009B706F">
      <w:pPr>
        <w:pStyle w:val="Heading6"/>
        <w:spacing w:before="4"/>
        <w:ind w:left="600"/>
        <w:rPr>
          <w:rFonts w:ascii="Arial"/>
        </w:rPr>
      </w:pPr>
      <w:r>
        <w:rPr>
          <w:rFonts w:ascii="Arial"/>
        </w:rPr>
        <w:t>Basic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Cursor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Definition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Usage</w:t>
      </w:r>
    </w:p>
    <w:p w:rsidR="00B14EA8" w:rsidRDefault="009B706F">
      <w:pPr>
        <w:pStyle w:val="BodyText"/>
        <w:spacing w:before="132" w:line="343" w:lineRule="auto"/>
        <w:ind w:left="600" w:right="972"/>
        <w:jc w:val="both"/>
      </w:pPr>
      <w:r>
        <w:t>Cursors enable us to examine, in the host language program, a collection of rows computed by an</w:t>
      </w:r>
      <w:r>
        <w:rPr>
          <w:spacing w:val="1"/>
        </w:rPr>
        <w:t xml:space="preserve"> </w:t>
      </w:r>
      <w:r>
        <w:t>Embedded</w:t>
      </w:r>
      <w:r>
        <w:rPr>
          <w:spacing w:val="-10"/>
        </w:rPr>
        <w:t xml:space="preserve"> </w:t>
      </w:r>
      <w:r>
        <w:t>SQL</w:t>
      </w:r>
      <w:r>
        <w:rPr>
          <w:spacing w:val="-5"/>
        </w:rPr>
        <w:t xml:space="preserve"> </w:t>
      </w:r>
      <w:r>
        <w:t>statement: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21"/>
        </w:tabs>
        <w:spacing w:line="340" w:lineRule="auto"/>
        <w:ind w:right="958" w:hanging="361"/>
        <w:jc w:val="both"/>
      </w:pPr>
      <w:r>
        <w:t>We usually need to open a cursor if the embedded statement is a SELECT. we can avoid</w:t>
      </w:r>
      <w:r>
        <w:rPr>
          <w:spacing w:val="1"/>
        </w:rPr>
        <w:t xml:space="preserve"> </w:t>
      </w:r>
      <w:r>
        <w:t>opening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cursor</w:t>
      </w:r>
      <w:r>
        <w:rPr>
          <w:spacing w:val="-9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answer</w:t>
      </w:r>
      <w:r>
        <w:rPr>
          <w:spacing w:val="-9"/>
        </w:rPr>
        <w:t xml:space="preserve"> </w:t>
      </w:r>
      <w:r>
        <w:t>contains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single</w:t>
      </w:r>
      <w:r>
        <w:rPr>
          <w:spacing w:val="-5"/>
        </w:rPr>
        <w:t xml:space="preserve"> </w:t>
      </w:r>
      <w:r>
        <w:t>row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84"/>
        </w:tabs>
        <w:spacing w:before="3" w:line="340" w:lineRule="auto"/>
        <w:ind w:right="959" w:hanging="361"/>
        <w:jc w:val="both"/>
      </w:pPr>
      <w:r>
        <w:tab/>
      </w:r>
      <w:r>
        <w:rPr>
          <w:w w:val="105"/>
        </w:rPr>
        <w:t>INSERT, DELETE and UPDATE statements require no cursor. some variants of DELETE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UPDATE</w:t>
      </w:r>
      <w:r>
        <w:rPr>
          <w:spacing w:val="-13"/>
          <w:w w:val="105"/>
        </w:rPr>
        <w:t xml:space="preserve"> </w:t>
      </w:r>
      <w:r>
        <w:rPr>
          <w:w w:val="105"/>
        </w:rPr>
        <w:t>use</w:t>
      </w:r>
      <w:r>
        <w:rPr>
          <w:spacing w:val="-14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cursor.</w:t>
      </w:r>
    </w:p>
    <w:p w:rsidR="00B14EA8" w:rsidRDefault="009B706F">
      <w:pPr>
        <w:pStyle w:val="Heading7"/>
        <w:spacing w:before="13"/>
      </w:pPr>
      <w:r>
        <w:t>Examples:</w:t>
      </w:r>
    </w:p>
    <w:p w:rsidR="00B14EA8" w:rsidRDefault="009B706F">
      <w:pPr>
        <w:pStyle w:val="ListParagraph"/>
        <w:numPr>
          <w:ilvl w:val="0"/>
          <w:numId w:val="165"/>
        </w:numPr>
        <w:tabs>
          <w:tab w:val="left" w:pos="870"/>
        </w:tabs>
        <w:spacing w:before="117" w:line="348" w:lineRule="auto"/>
        <w:ind w:right="959"/>
      </w:pPr>
      <w:r>
        <w:rPr>
          <w:w w:val="105"/>
        </w:rPr>
        <w:t>Find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name</w:t>
      </w:r>
      <w:r>
        <w:rPr>
          <w:spacing w:val="5"/>
          <w:w w:val="105"/>
        </w:rPr>
        <w:t xml:space="preserve"> </w:t>
      </w:r>
      <w:r>
        <w:rPr>
          <w:w w:val="105"/>
        </w:rPr>
        <w:t>and</w:t>
      </w:r>
      <w:r>
        <w:rPr>
          <w:spacing w:val="9"/>
          <w:w w:val="105"/>
        </w:rPr>
        <w:t xml:space="preserve"> </w:t>
      </w:r>
      <w:r>
        <w:rPr>
          <w:w w:val="105"/>
        </w:rPr>
        <w:t>age</w:t>
      </w:r>
      <w:r>
        <w:rPr>
          <w:spacing w:val="4"/>
          <w:w w:val="105"/>
        </w:rPr>
        <w:t xml:space="preserve"> </w:t>
      </w:r>
      <w:r>
        <w:rPr>
          <w:w w:val="105"/>
        </w:rPr>
        <w:t>of</w:t>
      </w:r>
      <w:r>
        <w:rPr>
          <w:spacing w:val="9"/>
          <w:w w:val="105"/>
        </w:rPr>
        <w:t xml:space="preserve"> </w:t>
      </w:r>
      <w:r>
        <w:rPr>
          <w:w w:val="105"/>
        </w:rPr>
        <w:t>a</w:t>
      </w:r>
      <w:r>
        <w:rPr>
          <w:spacing w:val="8"/>
          <w:w w:val="105"/>
        </w:rPr>
        <w:t xml:space="preserve"> </w:t>
      </w:r>
      <w:r>
        <w:rPr>
          <w:w w:val="105"/>
        </w:rPr>
        <w:t>sailor,</w:t>
      </w:r>
      <w:r>
        <w:rPr>
          <w:spacing w:val="9"/>
          <w:w w:val="105"/>
        </w:rPr>
        <w:t xml:space="preserve"> </w:t>
      </w:r>
      <w:r>
        <w:rPr>
          <w:w w:val="105"/>
        </w:rPr>
        <w:t>specified</w:t>
      </w:r>
      <w:r>
        <w:rPr>
          <w:spacing w:val="4"/>
          <w:w w:val="105"/>
        </w:rPr>
        <w:t xml:space="preserve"> </w:t>
      </w:r>
      <w:r>
        <w:rPr>
          <w:w w:val="105"/>
        </w:rPr>
        <w:t>by</w:t>
      </w:r>
      <w:r>
        <w:rPr>
          <w:spacing w:val="4"/>
          <w:w w:val="105"/>
        </w:rPr>
        <w:t xml:space="preserve"> </w:t>
      </w:r>
      <w:r>
        <w:rPr>
          <w:w w:val="105"/>
        </w:rPr>
        <w:t>assigning</w:t>
      </w:r>
      <w:r>
        <w:rPr>
          <w:spacing w:val="5"/>
          <w:w w:val="105"/>
        </w:rPr>
        <w:t xml:space="preserve"> </w:t>
      </w:r>
      <w:r>
        <w:rPr>
          <w:w w:val="105"/>
        </w:rPr>
        <w:t>a</w:t>
      </w:r>
      <w:r>
        <w:rPr>
          <w:spacing w:val="9"/>
          <w:w w:val="105"/>
        </w:rPr>
        <w:t xml:space="preserve"> </w:t>
      </w:r>
      <w:r>
        <w:rPr>
          <w:w w:val="105"/>
        </w:rPr>
        <w:t>value</w:t>
      </w:r>
      <w:r>
        <w:rPr>
          <w:spacing w:val="21"/>
          <w:w w:val="105"/>
        </w:rPr>
        <w:t xml:space="preserve"> </w:t>
      </w:r>
      <w:r>
        <w:rPr>
          <w:w w:val="105"/>
        </w:rPr>
        <w:t>to</w:t>
      </w:r>
      <w:r>
        <w:rPr>
          <w:spacing w:val="9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host</w:t>
      </w:r>
      <w:r>
        <w:rPr>
          <w:spacing w:val="8"/>
          <w:w w:val="105"/>
        </w:rPr>
        <w:t xml:space="preserve"> </w:t>
      </w:r>
      <w:r>
        <w:rPr>
          <w:w w:val="105"/>
        </w:rPr>
        <w:t>variable</w:t>
      </w:r>
      <w:r>
        <w:rPr>
          <w:spacing w:val="9"/>
          <w:w w:val="105"/>
        </w:rPr>
        <w:t xml:space="preserve"> </w:t>
      </w:r>
      <w:r>
        <w:rPr>
          <w:w w:val="105"/>
        </w:rPr>
        <w:t>c_sid,</w:t>
      </w:r>
      <w:r>
        <w:rPr>
          <w:spacing w:val="-70"/>
          <w:w w:val="105"/>
        </w:rPr>
        <w:t xml:space="preserve"> </w:t>
      </w:r>
      <w:r>
        <w:rPr>
          <w:w w:val="105"/>
        </w:rPr>
        <w:t>declared</w:t>
      </w:r>
      <w:r>
        <w:rPr>
          <w:spacing w:val="-14"/>
          <w:w w:val="105"/>
        </w:rPr>
        <w:t xml:space="preserve"> </w:t>
      </w:r>
      <w:r>
        <w:rPr>
          <w:w w:val="105"/>
        </w:rPr>
        <w:t>earlier</w:t>
      </w:r>
    </w:p>
    <w:p w:rsidR="00B14EA8" w:rsidRDefault="009B706F">
      <w:pPr>
        <w:spacing w:line="255" w:lineRule="exact"/>
        <w:ind w:left="1705"/>
      </w:pPr>
      <w:r>
        <w:rPr>
          <w:rFonts w:ascii="Arial"/>
          <w:b/>
        </w:rPr>
        <w:t>EXEC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SQL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SELECT</w:t>
      </w:r>
      <w:r>
        <w:rPr>
          <w:rFonts w:ascii="Arial"/>
          <w:b/>
          <w:spacing w:val="15"/>
        </w:rPr>
        <w:t xml:space="preserve"> </w:t>
      </w:r>
      <w:r>
        <w:t>s.sname,s.age</w:t>
      </w:r>
    </w:p>
    <w:p w:rsidR="00B14EA8" w:rsidRDefault="009B706F">
      <w:pPr>
        <w:spacing w:before="112"/>
        <w:ind w:left="1705"/>
      </w:pPr>
      <w:r>
        <w:rPr>
          <w:rFonts w:ascii="Arial"/>
          <w:b/>
        </w:rPr>
        <w:t>INTO</w:t>
      </w:r>
      <w:r>
        <w:rPr>
          <w:rFonts w:ascii="Arial"/>
          <w:b/>
          <w:spacing w:val="8"/>
        </w:rPr>
        <w:t xml:space="preserve"> </w:t>
      </w:r>
      <w:r>
        <w:t>:c_sname,</w:t>
      </w:r>
      <w:r>
        <w:rPr>
          <w:spacing w:val="-9"/>
        </w:rPr>
        <w:t xml:space="preserve"> </w:t>
      </w:r>
      <w:r>
        <w:t>:c_age</w:t>
      </w:r>
    </w:p>
    <w:p w:rsidR="00B14EA8" w:rsidRDefault="009B706F">
      <w:pPr>
        <w:spacing w:before="114"/>
        <w:ind w:left="1705"/>
      </w:pPr>
      <w:r>
        <w:rPr>
          <w:rFonts w:ascii="Arial"/>
          <w:b/>
        </w:rPr>
        <w:t>FROM</w:t>
      </w:r>
      <w:r>
        <w:rPr>
          <w:rFonts w:ascii="Arial"/>
          <w:b/>
          <w:spacing w:val="7"/>
        </w:rPr>
        <w:t xml:space="preserve"> </w:t>
      </w:r>
      <w:r>
        <w:t>Sailaor</w:t>
      </w:r>
      <w:r>
        <w:rPr>
          <w:spacing w:val="5"/>
        </w:rPr>
        <w:t xml:space="preserve"> </w:t>
      </w:r>
      <w:r>
        <w:t>s</w:t>
      </w:r>
    </w:p>
    <w:p w:rsidR="00B14EA8" w:rsidRDefault="009B706F">
      <w:pPr>
        <w:spacing w:before="112"/>
        <w:ind w:left="1642"/>
      </w:pPr>
      <w:r>
        <w:rPr>
          <w:rFonts w:ascii="Arial"/>
          <w:b/>
          <w:spacing w:val="-1"/>
        </w:rPr>
        <w:t>WHERE</w:t>
      </w:r>
      <w:r>
        <w:rPr>
          <w:rFonts w:ascii="Arial"/>
          <w:b/>
          <w:spacing w:val="-11"/>
        </w:rPr>
        <w:t xml:space="preserve"> </w:t>
      </w:r>
      <w:r>
        <w:rPr>
          <w:spacing w:val="-1"/>
        </w:rPr>
        <w:t>s.sid=:c.sid;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973"/>
        <w:jc w:val="both"/>
      </w:pPr>
      <w:r>
        <w:t xml:space="preserve">The </w:t>
      </w:r>
      <w:r>
        <w:rPr>
          <w:rFonts w:ascii="Arial"/>
          <w:b/>
        </w:rPr>
        <w:t>INTO</w:t>
      </w:r>
      <w:r>
        <w:rPr>
          <w:rFonts w:ascii="Arial"/>
          <w:b/>
          <w:spacing w:val="1"/>
        </w:rPr>
        <w:t xml:space="preserve"> </w:t>
      </w:r>
      <w:r>
        <w:t>clause allows us assign the columns of the single answer row to the host variable</w:t>
      </w:r>
      <w:r>
        <w:rPr>
          <w:spacing w:val="1"/>
        </w:rPr>
        <w:t xml:space="preserve"> </w:t>
      </w:r>
      <w:r>
        <w:t>c_sname and c_age. Therefore, we do not need a cursor to embed this query in a host language</w:t>
      </w:r>
      <w:r>
        <w:rPr>
          <w:spacing w:val="1"/>
        </w:rPr>
        <w:t xml:space="preserve"> </w:t>
      </w:r>
      <w:r>
        <w:t>program.</w:t>
      </w:r>
    </w:p>
    <w:p w:rsidR="00B14EA8" w:rsidRDefault="00B14EA8">
      <w:pPr>
        <w:pStyle w:val="BodyText"/>
        <w:rPr>
          <w:sz w:val="32"/>
        </w:rPr>
      </w:pPr>
    </w:p>
    <w:p w:rsidR="00B14EA8" w:rsidRDefault="009B706F">
      <w:pPr>
        <w:pStyle w:val="ListParagraph"/>
        <w:numPr>
          <w:ilvl w:val="0"/>
          <w:numId w:val="165"/>
        </w:numPr>
        <w:tabs>
          <w:tab w:val="left" w:pos="870"/>
        </w:tabs>
        <w:spacing w:line="343" w:lineRule="auto"/>
        <w:ind w:right="959"/>
      </w:pPr>
      <w:r>
        <w:t>Compute the name and ages of all sailors with a rating greater than the current value of the host</w:t>
      </w:r>
      <w:r>
        <w:rPr>
          <w:spacing w:val="-66"/>
        </w:rPr>
        <w:t xml:space="preserve"> </w:t>
      </w:r>
      <w:r>
        <w:t>variable</w:t>
      </w:r>
      <w:r>
        <w:rPr>
          <w:spacing w:val="-6"/>
        </w:rPr>
        <w:t xml:space="preserve"> </w:t>
      </w:r>
      <w:r>
        <w:t>c_minrating</w:t>
      </w:r>
    </w:p>
    <w:p w:rsidR="00B14EA8" w:rsidRDefault="009B706F">
      <w:pPr>
        <w:spacing w:line="261" w:lineRule="exact"/>
        <w:ind w:left="2103"/>
      </w:pPr>
      <w:r>
        <w:rPr>
          <w:rFonts w:ascii="Arial"/>
          <w:b/>
        </w:rPr>
        <w:t>SELECT</w:t>
      </w:r>
      <w:r>
        <w:rPr>
          <w:rFonts w:ascii="Arial"/>
          <w:b/>
          <w:spacing w:val="16"/>
        </w:rPr>
        <w:t xml:space="preserve"> </w:t>
      </w:r>
      <w:r>
        <w:t>s.sname,s.age</w:t>
      </w:r>
    </w:p>
    <w:p w:rsidR="00B14EA8" w:rsidRDefault="009B706F">
      <w:pPr>
        <w:spacing w:before="113"/>
        <w:ind w:left="2132"/>
      </w:pPr>
      <w:r>
        <w:rPr>
          <w:rFonts w:ascii="Arial"/>
          <w:b/>
          <w:spacing w:val="-1"/>
        </w:rPr>
        <w:t>FROM</w:t>
      </w:r>
      <w:r>
        <w:rPr>
          <w:rFonts w:ascii="Arial"/>
          <w:b/>
          <w:spacing w:val="-14"/>
        </w:rPr>
        <w:t xml:space="preserve"> </w:t>
      </w:r>
      <w:r>
        <w:rPr>
          <w:spacing w:val="-1"/>
        </w:rPr>
        <w:t>sailors</w:t>
      </w:r>
      <w:r>
        <w:rPr>
          <w:spacing w:val="-16"/>
        </w:rPr>
        <w:t xml:space="preserve"> </w:t>
      </w:r>
      <w:r>
        <w:t>s</w:t>
      </w:r>
      <w:r>
        <w:rPr>
          <w:spacing w:val="-16"/>
        </w:rPr>
        <w:t xml:space="preserve"> </w:t>
      </w:r>
      <w:r>
        <w:rPr>
          <w:rFonts w:ascii="Arial"/>
          <w:b/>
        </w:rPr>
        <w:t>WHERE</w:t>
      </w:r>
      <w:r>
        <w:rPr>
          <w:rFonts w:ascii="Arial"/>
          <w:b/>
          <w:spacing w:val="-8"/>
        </w:rPr>
        <w:t xml:space="preserve"> </w:t>
      </w:r>
      <w:r>
        <w:t>s.rating&gt;:c_minrating;</w:t>
      </w:r>
    </w:p>
    <w:p w:rsidR="00B14EA8" w:rsidRDefault="009B706F">
      <w:pPr>
        <w:pStyle w:val="BodyText"/>
        <w:spacing w:before="117" w:line="343" w:lineRule="auto"/>
        <w:ind w:left="600" w:right="971"/>
        <w:jc w:val="both"/>
      </w:pPr>
      <w:r>
        <w:t>The query returns a collection of rows. The INTO clause is inadequate. The solution is to use a</w:t>
      </w:r>
      <w:r>
        <w:rPr>
          <w:spacing w:val="1"/>
        </w:rPr>
        <w:t xml:space="preserve"> </w:t>
      </w:r>
      <w:r>
        <w:t>cursor:</w:t>
      </w:r>
    </w:p>
    <w:p w:rsidR="00B14EA8" w:rsidRDefault="009B706F">
      <w:pPr>
        <w:spacing w:line="261" w:lineRule="exact"/>
        <w:ind w:left="1522"/>
        <w:rPr>
          <w:rFonts w:ascii="Arial"/>
          <w:b/>
        </w:rPr>
      </w:pPr>
      <w:r>
        <w:rPr>
          <w:rFonts w:ascii="Arial"/>
          <w:b/>
        </w:rPr>
        <w:t>DECLARE</w:t>
      </w:r>
      <w:r>
        <w:rPr>
          <w:rFonts w:ascii="Arial"/>
          <w:b/>
          <w:spacing w:val="-1"/>
        </w:rPr>
        <w:t xml:space="preserve"> </w:t>
      </w:r>
      <w:r>
        <w:t>sinfo</w:t>
      </w:r>
      <w:r>
        <w:rPr>
          <w:spacing w:val="-7"/>
        </w:rPr>
        <w:t xml:space="preserve"> </w:t>
      </w:r>
      <w:r>
        <w:rPr>
          <w:rFonts w:ascii="Arial"/>
          <w:b/>
        </w:rPr>
        <w:t>CURSOR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FOR</w:t>
      </w:r>
    </w:p>
    <w:p w:rsidR="00B14EA8" w:rsidRDefault="009B706F">
      <w:pPr>
        <w:spacing w:before="113"/>
        <w:ind w:left="1522"/>
      </w:pPr>
      <w:r>
        <w:rPr>
          <w:rFonts w:ascii="Arial"/>
          <w:b/>
        </w:rPr>
        <w:t>SELECT</w:t>
      </w:r>
      <w:r>
        <w:rPr>
          <w:rFonts w:ascii="Arial"/>
          <w:b/>
          <w:spacing w:val="17"/>
        </w:rPr>
        <w:t xml:space="preserve"> </w:t>
      </w:r>
      <w:r>
        <w:t>s.sname,s.age</w:t>
      </w:r>
    </w:p>
    <w:p w:rsidR="00B14EA8" w:rsidRDefault="009B706F">
      <w:pPr>
        <w:spacing w:before="112"/>
        <w:ind w:left="1522"/>
      </w:pPr>
      <w:r>
        <w:rPr>
          <w:rFonts w:ascii="Arial"/>
          <w:b/>
        </w:rPr>
        <w:t>FROM</w:t>
      </w:r>
      <w:r>
        <w:rPr>
          <w:rFonts w:ascii="Arial"/>
          <w:b/>
          <w:spacing w:val="5"/>
        </w:rPr>
        <w:t xml:space="preserve"> </w:t>
      </w:r>
      <w:r>
        <w:t>sailors</w:t>
      </w:r>
      <w:r>
        <w:rPr>
          <w:spacing w:val="4"/>
        </w:rPr>
        <w:t xml:space="preserve"> </w:t>
      </w:r>
      <w:r>
        <w:t>s</w:t>
      </w:r>
    </w:p>
    <w:p w:rsidR="00B14EA8" w:rsidRDefault="009B706F">
      <w:pPr>
        <w:spacing w:before="113"/>
        <w:ind w:left="1522"/>
      </w:pPr>
      <w:r>
        <w:rPr>
          <w:rFonts w:ascii="Arial"/>
          <w:b/>
          <w:w w:val="95"/>
        </w:rPr>
        <w:t>WHERE</w:t>
      </w:r>
      <w:r>
        <w:rPr>
          <w:rFonts w:ascii="Arial"/>
          <w:b/>
          <w:spacing w:val="30"/>
          <w:w w:val="95"/>
        </w:rPr>
        <w:t xml:space="preserve"> </w:t>
      </w:r>
      <w:r>
        <w:rPr>
          <w:w w:val="95"/>
        </w:rPr>
        <w:t>s.rating&gt;:c_minrating;</w:t>
      </w:r>
    </w:p>
    <w:p w:rsidR="00B14EA8" w:rsidRDefault="009B706F">
      <w:pPr>
        <w:pStyle w:val="BodyText"/>
        <w:spacing w:before="117" w:line="343" w:lineRule="auto"/>
        <w:ind w:left="600" w:right="1629"/>
      </w:pPr>
      <w:r>
        <w:t>This code can be included in a C program and once it is executed, the cursor sinfo is defined.</w:t>
      </w:r>
      <w:r>
        <w:rPr>
          <w:spacing w:val="-66"/>
        </w:rPr>
        <w:t xml:space="preserve"> </w:t>
      </w:r>
      <w:r>
        <w:t>We</w:t>
      </w:r>
      <w:r>
        <w:rPr>
          <w:spacing w:val="-14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open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cursor</w:t>
      </w:r>
      <w:r>
        <w:rPr>
          <w:spacing w:val="50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syntax:</w:t>
      </w:r>
    </w:p>
    <w:p w:rsidR="00B14EA8" w:rsidRDefault="009B706F">
      <w:pPr>
        <w:pStyle w:val="Heading7"/>
        <w:spacing w:before="8"/>
        <w:ind w:left="1580"/>
      </w:pPr>
      <w:r>
        <w:t>OPEN</w:t>
      </w:r>
      <w:r>
        <w:rPr>
          <w:spacing w:val="-7"/>
        </w:rPr>
        <w:t xml:space="preserve"> </w:t>
      </w:r>
      <w:r>
        <w:t>sinfo;</w:t>
      </w:r>
    </w:p>
    <w:p w:rsidR="00B14EA8" w:rsidRDefault="009B706F">
      <w:pPr>
        <w:pStyle w:val="BodyText"/>
        <w:spacing w:before="118" w:line="343" w:lineRule="auto"/>
        <w:ind w:left="600" w:right="805"/>
      </w:pPr>
      <w:r>
        <w:t>A cursor</w:t>
      </w:r>
      <w:r>
        <w:rPr>
          <w:spacing w:val="-2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thought</w:t>
      </w:r>
      <w:r>
        <w:rPr>
          <w:spacing w:val="-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‘pointing’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 row</w:t>
      </w:r>
      <w:r>
        <w:rPr>
          <w:spacing w:val="-6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collection</w:t>
      </w:r>
      <w:r>
        <w:rPr>
          <w:spacing w:val="-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answers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query</w:t>
      </w:r>
      <w:r>
        <w:rPr>
          <w:spacing w:val="-5"/>
        </w:rPr>
        <w:t xml:space="preserve"> </w:t>
      </w:r>
      <w:r>
        <w:t>associated</w:t>
      </w:r>
      <w:r>
        <w:rPr>
          <w:spacing w:val="-6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it.When</w:t>
      </w:r>
      <w:r>
        <w:rPr>
          <w:spacing w:val="-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cursor</w:t>
      </w:r>
      <w:r>
        <w:rPr>
          <w:spacing w:val="-10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opened,</w:t>
      </w:r>
      <w:r>
        <w:rPr>
          <w:spacing w:val="-7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positioned</w:t>
      </w:r>
      <w:r>
        <w:rPr>
          <w:spacing w:val="-6"/>
        </w:rPr>
        <w:t xml:space="preserve"> </w:t>
      </w:r>
      <w:r>
        <w:t>just</w:t>
      </w:r>
      <w:r>
        <w:rPr>
          <w:spacing w:val="-13"/>
        </w:rPr>
        <w:t xml:space="preserve"> </w:t>
      </w:r>
      <w:r>
        <w:t>before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first</w:t>
      </w:r>
      <w:r>
        <w:rPr>
          <w:spacing w:val="-8"/>
        </w:rPr>
        <w:t xml:space="preserve"> </w:t>
      </w:r>
      <w:r>
        <w:t>row.</w:t>
      </w:r>
    </w:p>
    <w:p w:rsidR="00B14EA8" w:rsidRDefault="009B706F">
      <w:pPr>
        <w:pStyle w:val="BodyText"/>
        <w:spacing w:line="264" w:lineRule="exact"/>
        <w:ind w:left="600"/>
        <w:jc w:val="both"/>
      </w:pPr>
      <w:r>
        <w:t>We</w:t>
      </w:r>
      <w:r>
        <w:rPr>
          <w:spacing w:val="-10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the FETCH</w:t>
      </w:r>
      <w:r>
        <w:rPr>
          <w:spacing w:val="-2"/>
        </w:rPr>
        <w:t xml:space="preserve"> </w:t>
      </w:r>
      <w:r>
        <w:t>command</w:t>
      </w:r>
      <w:r>
        <w:rPr>
          <w:spacing w:val="-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read</w:t>
      </w:r>
      <w:r>
        <w:rPr>
          <w:spacing w:val="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row</w:t>
      </w:r>
      <w:r>
        <w:rPr>
          <w:spacing w:val="-3"/>
        </w:rPr>
        <w:t xml:space="preserve"> </w:t>
      </w:r>
      <w:r>
        <w:t>of cursor</w:t>
      </w:r>
      <w:r>
        <w:rPr>
          <w:spacing w:val="-3"/>
        </w:rPr>
        <w:t xml:space="preserve"> </w:t>
      </w:r>
      <w:r>
        <w:t>sinfo into</w:t>
      </w:r>
      <w:r>
        <w:rPr>
          <w:spacing w:val="-4"/>
        </w:rPr>
        <w:t xml:space="preserve"> </w:t>
      </w:r>
      <w:r>
        <w:t>host</w:t>
      </w:r>
      <w:r>
        <w:rPr>
          <w:spacing w:val="-1"/>
        </w:rPr>
        <w:t xml:space="preserve"> </w:t>
      </w:r>
      <w:r>
        <w:t>language</w:t>
      </w:r>
      <w:r>
        <w:rPr>
          <w:spacing w:val="1"/>
        </w:rPr>
        <w:t xml:space="preserve"> </w:t>
      </w:r>
      <w:r>
        <w:t>variables:</w:t>
      </w:r>
    </w:p>
    <w:p w:rsidR="00B14EA8" w:rsidRDefault="009B706F">
      <w:pPr>
        <w:pStyle w:val="Heading7"/>
        <w:spacing w:before="123"/>
        <w:ind w:left="1402"/>
      </w:pPr>
      <w:r>
        <w:t>FETCH</w:t>
      </w:r>
      <w:r>
        <w:rPr>
          <w:spacing w:val="-8"/>
        </w:rPr>
        <w:t xml:space="preserve"> </w:t>
      </w:r>
      <w:r>
        <w:t>sinfo</w:t>
      </w:r>
      <w:r>
        <w:rPr>
          <w:spacing w:val="57"/>
        </w:rPr>
        <w:t xml:space="preserve"> </w:t>
      </w:r>
      <w:r>
        <w:t>INTO :c_sname,</w:t>
      </w:r>
      <w:r>
        <w:rPr>
          <w:spacing w:val="-6"/>
        </w:rPr>
        <w:t xml:space="preserve"> </w:t>
      </w:r>
      <w:r>
        <w:t>:c_age;</w:t>
      </w:r>
    </w:p>
    <w:p w:rsidR="00B14EA8" w:rsidRDefault="009B706F">
      <w:pPr>
        <w:pStyle w:val="BodyText"/>
        <w:spacing w:before="117" w:line="345" w:lineRule="auto"/>
        <w:ind w:left="600" w:right="959"/>
        <w:jc w:val="both"/>
      </w:pPr>
      <w:r>
        <w:t>When the FETCH statement is executed, the cursor is positioned to point at the next row and the</w:t>
      </w:r>
      <w:r>
        <w:rPr>
          <w:spacing w:val="1"/>
        </w:rPr>
        <w:t xml:space="preserve"> </w:t>
      </w:r>
      <w:r>
        <w:t>column values in the row are copied into the corresponding host variables. By repeatedly executing</w:t>
      </w:r>
      <w:r>
        <w:rPr>
          <w:spacing w:val="1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FETCH</w:t>
      </w:r>
      <w:r>
        <w:rPr>
          <w:spacing w:val="-12"/>
        </w:rPr>
        <w:t xml:space="preserve"> </w:t>
      </w:r>
      <w:r>
        <w:t>statement,</w:t>
      </w:r>
      <w:r>
        <w:rPr>
          <w:spacing w:val="-4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read</w:t>
      </w:r>
      <w:r>
        <w:rPr>
          <w:spacing w:val="-8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rows</w:t>
      </w:r>
      <w:r>
        <w:rPr>
          <w:spacing w:val="-6"/>
        </w:rPr>
        <w:t xml:space="preserve"> </w:t>
      </w:r>
      <w:r>
        <w:t>computed</w:t>
      </w:r>
      <w:r>
        <w:rPr>
          <w:spacing w:val="-3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query,</w:t>
      </w:r>
      <w:r>
        <w:rPr>
          <w:spacing w:val="-10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row</w:t>
      </w:r>
      <w:r>
        <w:rPr>
          <w:spacing w:val="-12"/>
        </w:rPr>
        <w:t xml:space="preserve"> </w:t>
      </w:r>
      <w:r>
        <w:t>at</w:t>
      </w:r>
      <w:r>
        <w:rPr>
          <w:spacing w:val="55"/>
        </w:rPr>
        <w:t xml:space="preserve"> </w:t>
      </w:r>
      <w:r>
        <w:t>time.</w:t>
      </w:r>
    </w:p>
    <w:p w:rsidR="00B14EA8" w:rsidRDefault="009B706F">
      <w:pPr>
        <w:pStyle w:val="BodyText"/>
        <w:spacing w:line="261" w:lineRule="exact"/>
        <w:ind w:left="600"/>
        <w:jc w:val="both"/>
      </w:pPr>
      <w:r>
        <w:t>When</w:t>
      </w:r>
      <w:r>
        <w:rPr>
          <w:spacing w:val="-8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done</w:t>
      </w:r>
      <w:r>
        <w:rPr>
          <w:spacing w:val="-8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cursor,</w:t>
      </w:r>
      <w:r>
        <w:rPr>
          <w:spacing w:val="-3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close</w:t>
      </w:r>
      <w:r>
        <w:rPr>
          <w:spacing w:val="-7"/>
        </w:rPr>
        <w:t xml:space="preserve"> </w:t>
      </w:r>
      <w:r>
        <w:t>it:</w:t>
      </w:r>
    </w:p>
    <w:p w:rsidR="00B14EA8" w:rsidRDefault="009B706F">
      <w:pPr>
        <w:pStyle w:val="Heading7"/>
        <w:spacing w:before="122"/>
        <w:ind w:left="1642"/>
      </w:pPr>
      <w:r>
        <w:t>CLOSE</w:t>
      </w:r>
      <w:r>
        <w:rPr>
          <w:spacing w:val="-3"/>
        </w:rPr>
        <w:t xml:space="preserve"> </w:t>
      </w:r>
      <w:r>
        <w:t>sinfo;</w:t>
      </w:r>
    </w:p>
    <w:p w:rsidR="00B14EA8" w:rsidRDefault="009B706F">
      <w:pPr>
        <w:pStyle w:val="ListParagraph"/>
        <w:numPr>
          <w:ilvl w:val="0"/>
          <w:numId w:val="165"/>
        </w:numPr>
        <w:tabs>
          <w:tab w:val="left" w:pos="961"/>
        </w:tabs>
        <w:spacing w:before="118"/>
        <w:ind w:left="960" w:hanging="361"/>
      </w:pPr>
      <w:r>
        <w:t>To retrieve</w:t>
      </w:r>
      <w:r>
        <w:rPr>
          <w:spacing w:val="-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name,</w:t>
      </w:r>
      <w:r>
        <w:rPr>
          <w:spacing w:val="-5"/>
        </w:rPr>
        <w:t xml:space="preserve"> </w:t>
      </w:r>
      <w:r>
        <w:t>address and</w:t>
      </w:r>
      <w:r>
        <w:rPr>
          <w:spacing w:val="-4"/>
        </w:rPr>
        <w:t xml:space="preserve"> </w:t>
      </w:r>
      <w:r>
        <w:t>salary of an</w:t>
      </w:r>
      <w:r>
        <w:rPr>
          <w:spacing w:val="-3"/>
        </w:rPr>
        <w:t xml:space="preserve"> </w:t>
      </w:r>
      <w:r>
        <w:t>employee</w:t>
      </w:r>
      <w:r>
        <w:rPr>
          <w:spacing w:val="12"/>
        </w:rPr>
        <w:t xml:space="preserve"> </w:t>
      </w:r>
      <w:r>
        <w:t>specified</w:t>
      </w:r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variable</w:t>
      </w:r>
      <w:r>
        <w:rPr>
          <w:spacing w:val="-3"/>
        </w:rPr>
        <w:t xml:space="preserve"> </w:t>
      </w:r>
      <w:r>
        <w:t>ssn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rPr>
          <w:sz w:val="11"/>
        </w:rPr>
      </w:pPr>
      <w:r>
        <w:rPr>
          <w:noProof/>
          <w:lang w:val="en-IN" w:eastAsia="en-IN"/>
        </w:rPr>
        <w:drawing>
          <wp:anchor distT="0" distB="0" distL="0" distR="0" simplePos="0" relativeHeight="131" behindDoc="0" locked="0" layoutInCell="1" allowOverlap="1">
            <wp:simplePos x="0" y="0"/>
            <wp:positionH relativeFrom="page">
              <wp:posOffset>1119477</wp:posOffset>
            </wp:positionH>
            <wp:positionV relativeFrom="paragraph">
              <wp:posOffset>109185</wp:posOffset>
            </wp:positionV>
            <wp:extent cx="5573923" cy="1840230"/>
            <wp:effectExtent l="0" t="0" r="0" b="0"/>
            <wp:wrapTopAndBottom/>
            <wp:docPr id="283" name="image1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137.jpeg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3923" cy="1840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1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Heading7"/>
        <w:spacing w:before="93"/>
        <w:jc w:val="both"/>
      </w:pPr>
      <w:r>
        <w:t>Properties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Cursors</w:t>
      </w:r>
    </w:p>
    <w:p w:rsidR="00B14EA8" w:rsidRDefault="009B706F">
      <w:pPr>
        <w:pStyle w:val="BodyText"/>
        <w:spacing w:before="118"/>
        <w:ind w:left="600"/>
        <w:jc w:val="both"/>
      </w:pPr>
      <w:r>
        <w:t>The</w:t>
      </w:r>
      <w:r>
        <w:rPr>
          <w:spacing w:val="-8"/>
        </w:rPr>
        <w:t xml:space="preserve"> </w:t>
      </w:r>
      <w:r>
        <w:t>general</w:t>
      </w:r>
      <w:r>
        <w:rPr>
          <w:spacing w:val="-11"/>
        </w:rPr>
        <w:t xml:space="preserve"> </w:t>
      </w:r>
      <w:r>
        <w:t>form</w:t>
      </w:r>
      <w:r>
        <w:rPr>
          <w:spacing w:val="-10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cursor</w:t>
      </w:r>
      <w:r>
        <w:rPr>
          <w:spacing w:val="-10"/>
        </w:rPr>
        <w:t xml:space="preserve"> </w:t>
      </w:r>
      <w:r>
        <w:t>declaration</w:t>
      </w:r>
      <w:r>
        <w:rPr>
          <w:spacing w:val="-3"/>
        </w:rPr>
        <w:t xml:space="preserve"> </w:t>
      </w:r>
      <w:r>
        <w:t>is:</w:t>
      </w:r>
    </w:p>
    <w:p w:rsidR="00B14EA8" w:rsidRDefault="009B706F">
      <w:pPr>
        <w:pStyle w:val="Heading7"/>
        <w:spacing w:before="123" w:line="360" w:lineRule="auto"/>
        <w:ind w:left="1570" w:right="3479"/>
      </w:pPr>
      <w:r>
        <w:t>DECLARE</w:t>
      </w:r>
      <w:r>
        <w:rPr>
          <w:spacing w:val="-6"/>
        </w:rPr>
        <w:t xml:space="preserve"> </w:t>
      </w:r>
      <w:r>
        <w:rPr>
          <w:b w:val="0"/>
          <w:i/>
        </w:rPr>
        <w:t>cursorname</w:t>
      </w:r>
      <w:r>
        <w:rPr>
          <w:b w:val="0"/>
          <w:i/>
          <w:spacing w:val="-4"/>
        </w:rPr>
        <w:t xml:space="preserve"> </w:t>
      </w:r>
      <w:r>
        <w:t>[INSENSITIVE]</w:t>
      </w:r>
      <w:r>
        <w:rPr>
          <w:spacing w:val="-9"/>
        </w:rPr>
        <w:t xml:space="preserve"> </w:t>
      </w:r>
      <w:r>
        <w:t>[SCROLL]</w:t>
      </w:r>
      <w:r>
        <w:rPr>
          <w:spacing w:val="-8"/>
        </w:rPr>
        <w:t xml:space="preserve"> </w:t>
      </w:r>
      <w:r>
        <w:t>CURSOR</w:t>
      </w:r>
      <w:r>
        <w:rPr>
          <w:spacing w:val="-58"/>
        </w:rPr>
        <w:t xml:space="preserve"> </w:t>
      </w:r>
      <w:r>
        <w:t>[WITH</w:t>
      </w:r>
      <w:r>
        <w:rPr>
          <w:spacing w:val="-6"/>
        </w:rPr>
        <w:t xml:space="preserve"> </w:t>
      </w:r>
      <w:r>
        <w:t>HOLD]</w:t>
      </w:r>
    </w:p>
    <w:p w:rsidR="00B14EA8" w:rsidRDefault="009B706F">
      <w:pPr>
        <w:spacing w:before="4"/>
        <w:ind w:left="1570"/>
        <w:rPr>
          <w:rFonts w:ascii="Arial"/>
          <w:i/>
        </w:rPr>
      </w:pPr>
      <w:r>
        <w:rPr>
          <w:rFonts w:ascii="Arial"/>
          <w:b/>
        </w:rPr>
        <w:t>FOR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i/>
        </w:rPr>
        <w:t>some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query</w:t>
      </w:r>
    </w:p>
    <w:p w:rsidR="00B14EA8" w:rsidRDefault="009B706F">
      <w:pPr>
        <w:spacing w:before="112"/>
        <w:ind w:left="1570"/>
        <w:rPr>
          <w:rFonts w:ascii="Arial"/>
          <w:b/>
        </w:rPr>
      </w:pPr>
      <w:r>
        <w:rPr>
          <w:rFonts w:ascii="Arial"/>
          <w:b/>
        </w:rPr>
        <w:t>[ORDER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-12"/>
        </w:rPr>
        <w:t xml:space="preserve"> </w:t>
      </w:r>
      <w:r>
        <w:t>order-item-list</w:t>
      </w:r>
      <w:r>
        <w:rPr>
          <w:spacing w:val="-15"/>
        </w:rPr>
        <w:t xml:space="preserve"> </w:t>
      </w:r>
      <w:r>
        <w:rPr>
          <w:rFonts w:ascii="Arial"/>
          <w:b/>
        </w:rPr>
        <w:t>]</w:t>
      </w:r>
    </w:p>
    <w:p w:rsidR="00B14EA8" w:rsidRDefault="009B706F">
      <w:pPr>
        <w:pStyle w:val="Heading7"/>
        <w:spacing w:before="127"/>
        <w:ind w:left="1522"/>
      </w:pPr>
      <w:r>
        <w:t>[FOR</w:t>
      </w:r>
      <w:r>
        <w:rPr>
          <w:spacing w:val="-2"/>
        </w:rPr>
        <w:t xml:space="preserve"> </w:t>
      </w:r>
      <w:r>
        <w:t>READ</w:t>
      </w:r>
      <w:r>
        <w:rPr>
          <w:spacing w:val="-2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UPDATE ]</w:t>
      </w:r>
    </w:p>
    <w:p w:rsidR="00B14EA8" w:rsidRDefault="009B706F">
      <w:pPr>
        <w:pStyle w:val="BodyText"/>
        <w:spacing w:before="117" w:line="343" w:lineRule="auto"/>
        <w:ind w:left="600" w:right="958"/>
        <w:jc w:val="both"/>
      </w:pPr>
      <w:r>
        <w:t>A cursor can be declared to be a read-only cursor (FOR READ ONLY) or updatable cursor (FOR</w:t>
      </w:r>
      <w:r>
        <w:rPr>
          <w:spacing w:val="1"/>
        </w:rPr>
        <w:t xml:space="preserve"> </w:t>
      </w:r>
      <w:r>
        <w:t>UPDATE).If it is updatable, simple variants of the UPDATE and DELETE commands allow us to</w:t>
      </w:r>
      <w:r>
        <w:rPr>
          <w:spacing w:val="1"/>
        </w:rPr>
        <w:t xml:space="preserve"> </w:t>
      </w:r>
      <w:r>
        <w:t>update or delete the row on which the cursor is positioned. For example, if sinfo is an updatable</w:t>
      </w:r>
      <w:r>
        <w:rPr>
          <w:spacing w:val="1"/>
        </w:rPr>
        <w:t xml:space="preserve"> </w:t>
      </w:r>
      <w:r>
        <w:t>cursor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open,</w:t>
      </w:r>
      <w:r>
        <w:rPr>
          <w:spacing w:val="-6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can</w:t>
      </w:r>
      <w:r>
        <w:rPr>
          <w:spacing w:val="15"/>
        </w:rPr>
        <w:t xml:space="preserve"> </w:t>
      </w:r>
      <w:r>
        <w:t>execute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statement:</w:t>
      </w:r>
    </w:p>
    <w:p w:rsidR="00B14EA8" w:rsidRDefault="009B706F">
      <w:pPr>
        <w:spacing w:line="260" w:lineRule="exact"/>
        <w:ind w:left="1383"/>
      </w:pPr>
      <w:r>
        <w:rPr>
          <w:rFonts w:ascii="Arial"/>
          <w:b/>
        </w:rPr>
        <w:t>UPDATE</w:t>
      </w:r>
      <w:r>
        <w:rPr>
          <w:rFonts w:ascii="Arial"/>
          <w:b/>
          <w:spacing w:val="21"/>
        </w:rPr>
        <w:t xml:space="preserve"> </w:t>
      </w:r>
      <w:r>
        <w:t>Sailors</w:t>
      </w:r>
      <w:r>
        <w:rPr>
          <w:spacing w:val="4"/>
        </w:rPr>
        <w:t xml:space="preserve"> </w:t>
      </w:r>
      <w:r>
        <w:t>S</w:t>
      </w:r>
    </w:p>
    <w:p w:rsidR="00B14EA8" w:rsidRDefault="009B706F">
      <w:pPr>
        <w:pStyle w:val="BodyText"/>
        <w:spacing w:before="113"/>
        <w:ind w:left="1383"/>
      </w:pPr>
      <w:r>
        <w:rPr>
          <w:rFonts w:ascii="Arial"/>
          <w:b/>
        </w:rPr>
        <w:t>SET</w:t>
      </w:r>
      <w:r>
        <w:rPr>
          <w:rFonts w:ascii="Arial"/>
          <w:b/>
          <w:spacing w:val="-6"/>
        </w:rPr>
        <w:t xml:space="preserve"> </w:t>
      </w:r>
      <w:r>
        <w:t>S.rating</w:t>
      </w:r>
      <w:r>
        <w:rPr>
          <w:spacing w:val="-15"/>
        </w:rPr>
        <w:t xml:space="preserve"> </w:t>
      </w:r>
      <w:r>
        <w:t>=</w:t>
      </w:r>
      <w:r>
        <w:rPr>
          <w:spacing w:val="-17"/>
        </w:rPr>
        <w:t xml:space="preserve"> </w:t>
      </w:r>
      <w:r>
        <w:t>S.rating</w:t>
      </w:r>
      <w:r>
        <w:rPr>
          <w:spacing w:val="-13"/>
        </w:rPr>
        <w:t xml:space="preserve"> </w:t>
      </w:r>
      <w:r>
        <w:t>-1</w:t>
      </w:r>
    </w:p>
    <w:p w:rsidR="00B14EA8" w:rsidRDefault="009B706F">
      <w:pPr>
        <w:spacing w:before="112"/>
        <w:ind w:left="1402"/>
      </w:pPr>
      <w:r>
        <w:rPr>
          <w:rFonts w:ascii="Arial"/>
          <w:b/>
        </w:rPr>
        <w:t>WHERE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CURRENT</w:t>
      </w:r>
      <w:r>
        <w:rPr>
          <w:rFonts w:ascii="Arial"/>
          <w:b/>
          <w:spacing w:val="-4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sinfo;</w:t>
      </w:r>
    </w:p>
    <w:p w:rsidR="00B14EA8" w:rsidRDefault="009B706F">
      <w:pPr>
        <w:pStyle w:val="BodyText"/>
        <w:spacing w:before="118" w:line="343" w:lineRule="auto"/>
        <w:ind w:left="600" w:right="947"/>
        <w:jc w:val="both"/>
      </w:pPr>
      <w:r>
        <w:t>A cursor is updatable by default unless it is a scrollable or insensitive cursor in which case it is read-</w:t>
      </w:r>
      <w:r>
        <w:rPr>
          <w:spacing w:val="-66"/>
        </w:rPr>
        <w:t xml:space="preserve"> </w:t>
      </w:r>
      <w:r>
        <w:t>only</w:t>
      </w:r>
      <w:r>
        <w:rPr>
          <w:spacing w:val="-13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default.</w:t>
      </w:r>
    </w:p>
    <w:p w:rsidR="00B14EA8" w:rsidRDefault="00B14EA8">
      <w:pPr>
        <w:pStyle w:val="BodyText"/>
        <w:spacing w:before="11"/>
        <w:rPr>
          <w:sz w:val="30"/>
        </w:rPr>
      </w:pPr>
    </w:p>
    <w:p w:rsidR="00B14EA8" w:rsidRDefault="009B706F">
      <w:pPr>
        <w:pStyle w:val="BodyText"/>
        <w:spacing w:line="343" w:lineRule="auto"/>
        <w:ind w:left="600" w:right="963"/>
        <w:jc w:val="both"/>
      </w:pPr>
      <w:r>
        <w:t xml:space="preserve">If the keyword </w:t>
      </w:r>
      <w:r>
        <w:rPr>
          <w:rFonts w:ascii="Arial"/>
          <w:b/>
        </w:rPr>
        <w:t xml:space="preserve">SCROLL </w:t>
      </w:r>
      <w:r>
        <w:t>is specified, the cursor is scrollable, which means that variants of the</w:t>
      </w:r>
      <w:r>
        <w:rPr>
          <w:spacing w:val="1"/>
        </w:rPr>
        <w:t xml:space="preserve"> </w:t>
      </w:r>
      <w:r>
        <w:t>FETCH command can be used to position the cursor in very flexible ways; otherwise, only the basic</w:t>
      </w:r>
      <w:r>
        <w:rPr>
          <w:spacing w:val="1"/>
        </w:rPr>
        <w:t xml:space="preserve"> </w:t>
      </w:r>
      <w:r>
        <w:t>FETCH</w:t>
      </w:r>
      <w:r>
        <w:rPr>
          <w:spacing w:val="-7"/>
        </w:rPr>
        <w:t xml:space="preserve"> </w:t>
      </w:r>
      <w:r>
        <w:t>command,</w:t>
      </w:r>
      <w:r>
        <w:rPr>
          <w:spacing w:val="-5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retrieves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next</w:t>
      </w:r>
      <w:r>
        <w:rPr>
          <w:spacing w:val="-10"/>
        </w:rPr>
        <w:t xml:space="preserve"> </w:t>
      </w:r>
      <w:r>
        <w:t>row,</w:t>
      </w:r>
      <w:r>
        <w:rPr>
          <w:spacing w:val="-5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allowed</w:t>
      </w:r>
    </w:p>
    <w:p w:rsidR="00B14EA8" w:rsidRDefault="00B14EA8">
      <w:pPr>
        <w:pStyle w:val="BodyText"/>
        <w:spacing w:before="3"/>
        <w:rPr>
          <w:sz w:val="31"/>
        </w:rPr>
      </w:pPr>
    </w:p>
    <w:p w:rsidR="00B14EA8" w:rsidRDefault="009B706F">
      <w:pPr>
        <w:pStyle w:val="BodyText"/>
        <w:spacing w:line="345" w:lineRule="auto"/>
        <w:ind w:left="600" w:right="966"/>
        <w:jc w:val="both"/>
      </w:pPr>
      <w:r>
        <w:t xml:space="preserve">If the keyword </w:t>
      </w:r>
      <w:r>
        <w:rPr>
          <w:rFonts w:ascii="Arial"/>
          <w:b/>
        </w:rPr>
        <w:t xml:space="preserve">INSENSITIVE </w:t>
      </w:r>
      <w:r>
        <w:t>is specified, the cursor behaves as if it is ranging over a private copy</w:t>
      </w:r>
      <w:r>
        <w:rPr>
          <w:spacing w:val="1"/>
        </w:rPr>
        <w:t xml:space="preserve"> </w:t>
      </w:r>
      <w:r>
        <w:t>of the collection of answer rows. Otherwise, and by default, other actions of some transaction could</w:t>
      </w:r>
      <w:r>
        <w:rPr>
          <w:spacing w:val="-66"/>
        </w:rPr>
        <w:t xml:space="preserve"> </w:t>
      </w:r>
      <w:r>
        <w:t>modify</w:t>
      </w:r>
      <w:r>
        <w:rPr>
          <w:spacing w:val="-12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rows,</w:t>
      </w:r>
      <w:r>
        <w:rPr>
          <w:spacing w:val="-6"/>
        </w:rPr>
        <w:t xml:space="preserve"> </w:t>
      </w:r>
      <w:r>
        <w:t>creating</w:t>
      </w:r>
      <w:r>
        <w:rPr>
          <w:spacing w:val="-10"/>
        </w:rPr>
        <w:t xml:space="preserve"> </w:t>
      </w:r>
      <w:r>
        <w:t>unpredictable</w:t>
      </w:r>
      <w:r>
        <w:rPr>
          <w:spacing w:val="-10"/>
        </w:rPr>
        <w:t xml:space="preserve"> </w:t>
      </w:r>
      <w:r>
        <w:t>behavior.</w:t>
      </w:r>
    </w:p>
    <w:p w:rsidR="00B14EA8" w:rsidRDefault="00B14EA8">
      <w:pPr>
        <w:pStyle w:val="BodyText"/>
        <w:spacing w:before="11"/>
        <w:rPr>
          <w:sz w:val="30"/>
        </w:rPr>
      </w:pPr>
    </w:p>
    <w:p w:rsidR="00B14EA8" w:rsidRDefault="009B706F">
      <w:pPr>
        <w:pStyle w:val="BodyText"/>
        <w:spacing w:before="1" w:line="345" w:lineRule="auto"/>
        <w:ind w:left="600" w:right="959"/>
        <w:jc w:val="both"/>
      </w:pPr>
      <w:r>
        <w:t xml:space="preserve">A holdable cursor is specified using the WITH </w:t>
      </w:r>
      <w:r>
        <w:rPr>
          <w:rFonts w:ascii="Arial"/>
          <w:b/>
        </w:rPr>
        <w:t xml:space="preserve">HOLD </w:t>
      </w:r>
      <w:r>
        <w:t>clause, and is not closed when the transaction</w:t>
      </w:r>
      <w:r>
        <w:rPr>
          <w:spacing w:val="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committed.</w:t>
      </w:r>
    </w:p>
    <w:p w:rsidR="00B14EA8" w:rsidRDefault="00B14EA8">
      <w:pPr>
        <w:pStyle w:val="BodyText"/>
        <w:spacing w:before="9"/>
        <w:rPr>
          <w:sz w:val="30"/>
        </w:rPr>
      </w:pPr>
    </w:p>
    <w:p w:rsidR="00B14EA8" w:rsidRDefault="009B706F">
      <w:pPr>
        <w:pStyle w:val="BodyText"/>
        <w:spacing w:line="343" w:lineRule="auto"/>
        <w:ind w:left="600" w:right="805"/>
      </w:pPr>
      <w:r>
        <w:t>Optional</w:t>
      </w:r>
      <w:r>
        <w:rPr>
          <w:spacing w:val="-4"/>
        </w:rPr>
        <w:t xml:space="preserve"> </w:t>
      </w:r>
      <w:r>
        <w:rPr>
          <w:rFonts w:ascii="Arial"/>
          <w:b/>
        </w:rPr>
        <w:t>ORDER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1"/>
        </w:rPr>
        <w:t xml:space="preserve"> </w:t>
      </w:r>
      <w:r>
        <w:t>clause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specify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sort</w:t>
      </w:r>
      <w:r>
        <w:rPr>
          <w:spacing w:val="-4"/>
        </w:rPr>
        <w:t xml:space="preserve"> </w:t>
      </w:r>
      <w:r>
        <w:t>order.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order-item-list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list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order-</w:t>
      </w:r>
      <w:r>
        <w:rPr>
          <w:spacing w:val="-66"/>
        </w:rPr>
        <w:t xml:space="preserve"> </w:t>
      </w:r>
      <w:r>
        <w:t>items. An order-item is a column name, optionally followed by one of the keywords ASC or DESC</w:t>
      </w:r>
      <w:r>
        <w:rPr>
          <w:spacing w:val="1"/>
        </w:rPr>
        <w:t xml:space="preserve"> </w:t>
      </w:r>
      <w:r>
        <w:t>Every</w:t>
      </w:r>
      <w:r>
        <w:rPr>
          <w:spacing w:val="9"/>
        </w:rPr>
        <w:t xml:space="preserve"> </w:t>
      </w:r>
      <w:r>
        <w:t>column</w:t>
      </w:r>
      <w:r>
        <w:rPr>
          <w:spacing w:val="12"/>
        </w:rPr>
        <w:t xml:space="preserve"> </w:t>
      </w:r>
      <w:r>
        <w:t>mentioned</w:t>
      </w:r>
      <w:r>
        <w:rPr>
          <w:spacing w:val="12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rFonts w:ascii="Arial"/>
          <w:b/>
        </w:rPr>
        <w:t>ORDER</w:t>
      </w:r>
      <w:r>
        <w:rPr>
          <w:rFonts w:ascii="Arial"/>
          <w:b/>
          <w:spacing w:val="17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15"/>
        </w:rPr>
        <w:t xml:space="preserve"> </w:t>
      </w:r>
      <w:r>
        <w:t>clause</w:t>
      </w:r>
      <w:r>
        <w:rPr>
          <w:spacing w:val="12"/>
        </w:rPr>
        <w:t xml:space="preserve"> </w:t>
      </w:r>
      <w:r>
        <w:t>must</w:t>
      </w:r>
      <w:r>
        <w:rPr>
          <w:spacing w:val="6"/>
        </w:rPr>
        <w:t xml:space="preserve"> </w:t>
      </w:r>
      <w:r>
        <w:t>also</w:t>
      </w:r>
      <w:r>
        <w:rPr>
          <w:spacing w:val="11"/>
        </w:rPr>
        <w:t xml:space="preserve"> </w:t>
      </w:r>
      <w:r>
        <w:t>appear</w:t>
      </w:r>
      <w:r>
        <w:rPr>
          <w:spacing w:val="9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select-list</w:t>
      </w:r>
      <w:r>
        <w:rPr>
          <w:spacing w:val="11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query</w:t>
      </w:r>
      <w:r>
        <w:rPr>
          <w:spacing w:val="-66"/>
        </w:rPr>
        <w:t xml:space="preserve"> </w:t>
      </w:r>
      <w:r>
        <w:t>associated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cursor;</w:t>
      </w:r>
      <w:r>
        <w:rPr>
          <w:spacing w:val="-11"/>
        </w:rPr>
        <w:t xml:space="preserve"> </w:t>
      </w:r>
      <w:r>
        <w:t>otherwise</w:t>
      </w:r>
      <w:r>
        <w:rPr>
          <w:spacing w:val="-5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clear</w:t>
      </w:r>
      <w:r>
        <w:rPr>
          <w:spacing w:val="-13"/>
        </w:rPr>
        <w:t xml:space="preserve"> </w:t>
      </w:r>
      <w:r>
        <w:t>what</w:t>
      </w:r>
      <w:r>
        <w:rPr>
          <w:spacing w:val="-11"/>
        </w:rPr>
        <w:t xml:space="preserve"> </w:t>
      </w:r>
      <w:r>
        <w:t>columns</w:t>
      </w:r>
      <w:r>
        <w:rPr>
          <w:spacing w:val="-7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sort</w:t>
      </w:r>
      <w:r>
        <w:rPr>
          <w:spacing w:val="-11"/>
        </w:rPr>
        <w:t xml:space="preserve"> </w:t>
      </w:r>
      <w:r>
        <w:t>on</w:t>
      </w:r>
    </w:p>
    <w:p w:rsidR="00B14EA8" w:rsidRDefault="00B14EA8">
      <w:pPr>
        <w:pStyle w:val="BodyText"/>
        <w:spacing w:before="1"/>
        <w:rPr>
          <w:sz w:val="31"/>
        </w:rPr>
      </w:pPr>
    </w:p>
    <w:p w:rsidR="00B14EA8" w:rsidRDefault="009B706F">
      <w:pPr>
        <w:spacing w:before="1"/>
        <w:ind w:left="2103"/>
        <w:rPr>
          <w:rFonts w:ascii="Arial"/>
          <w:b/>
        </w:rPr>
      </w:pPr>
      <w:r>
        <w:rPr>
          <w:rFonts w:ascii="Arial"/>
          <w:b/>
        </w:rPr>
        <w:t>ORDER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-5"/>
        </w:rPr>
        <w:t xml:space="preserve"> </w:t>
      </w:r>
      <w:r>
        <w:t>minage</w:t>
      </w:r>
      <w:r>
        <w:rPr>
          <w:spacing w:val="-11"/>
        </w:rPr>
        <w:t xml:space="preserve"> </w:t>
      </w:r>
      <w:r>
        <w:rPr>
          <w:rFonts w:ascii="Arial"/>
          <w:b/>
        </w:rPr>
        <w:t>ASC</w:t>
      </w:r>
      <w:r>
        <w:t>,</w:t>
      </w:r>
      <w:r>
        <w:rPr>
          <w:spacing w:val="-10"/>
        </w:rPr>
        <w:t xml:space="preserve"> </w:t>
      </w:r>
      <w:r>
        <w:t>rating</w:t>
      </w:r>
      <w:r>
        <w:rPr>
          <w:spacing w:val="-7"/>
        </w:rPr>
        <w:t xml:space="preserve"> </w:t>
      </w:r>
      <w:r>
        <w:rPr>
          <w:rFonts w:ascii="Arial"/>
          <w:b/>
        </w:rPr>
        <w:t>DESC</w:t>
      </w:r>
    </w:p>
    <w:p w:rsidR="00B14EA8" w:rsidRDefault="00B14EA8">
      <w:pPr>
        <w:pStyle w:val="BodyText"/>
        <w:rPr>
          <w:rFonts w:ascii="Arial"/>
          <w:b/>
          <w:sz w:val="24"/>
        </w:rPr>
      </w:pPr>
    </w:p>
    <w:p w:rsidR="00B14EA8" w:rsidRDefault="00B14EA8">
      <w:pPr>
        <w:pStyle w:val="BodyText"/>
        <w:spacing w:before="1"/>
        <w:rPr>
          <w:rFonts w:ascii="Arial"/>
          <w:b/>
          <w:sz w:val="19"/>
        </w:rPr>
      </w:pPr>
    </w:p>
    <w:p w:rsidR="00B14EA8" w:rsidRDefault="009B706F">
      <w:pPr>
        <w:pStyle w:val="BodyText"/>
        <w:spacing w:before="1" w:line="343" w:lineRule="auto"/>
        <w:ind w:left="600" w:right="805"/>
      </w:pPr>
      <w:r>
        <w:t>The</w:t>
      </w:r>
      <w:r>
        <w:rPr>
          <w:spacing w:val="-1"/>
        </w:rPr>
        <w:t xml:space="preserve"> </w:t>
      </w:r>
      <w:r>
        <w:t>answer</w:t>
      </w:r>
      <w:r>
        <w:rPr>
          <w:spacing w:val="1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sorted first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ascending</w:t>
      </w:r>
      <w:r>
        <w:rPr>
          <w:spacing w:val="4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minage,</w:t>
      </w:r>
      <w:r>
        <w:rPr>
          <w:spacing w:val="-1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if</w:t>
      </w:r>
      <w:r>
        <w:rPr>
          <w:spacing w:val="9"/>
        </w:rPr>
        <w:t xml:space="preserve"> </w:t>
      </w:r>
      <w:r>
        <w:t>several</w:t>
      </w:r>
      <w:r>
        <w:rPr>
          <w:spacing w:val="2"/>
        </w:rPr>
        <w:t xml:space="preserve"> </w:t>
      </w:r>
      <w:r>
        <w:t>rows</w:t>
      </w:r>
      <w:r>
        <w:rPr>
          <w:spacing w:val="-2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t>the same</w:t>
      </w:r>
      <w:r>
        <w:rPr>
          <w:spacing w:val="4"/>
        </w:rPr>
        <w:t xml:space="preserve"> </w:t>
      </w:r>
      <w:r>
        <w:t>minage</w:t>
      </w:r>
      <w:r>
        <w:rPr>
          <w:spacing w:val="-66"/>
        </w:rPr>
        <w:t xml:space="preserve"> </w:t>
      </w:r>
      <w:r>
        <w:t>value,</w:t>
      </w:r>
      <w:r>
        <w:rPr>
          <w:spacing w:val="-6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rows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sorted</w:t>
      </w:r>
      <w:r>
        <w:rPr>
          <w:spacing w:val="-14"/>
        </w:rPr>
        <w:t xml:space="preserve"> </w:t>
      </w:r>
      <w:r>
        <w:t>further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descending</w:t>
      </w:r>
      <w:r>
        <w:rPr>
          <w:spacing w:val="-10"/>
        </w:rPr>
        <w:t xml:space="preserve"> </w:t>
      </w:r>
      <w:r>
        <w:t>order</w:t>
      </w:r>
      <w:r>
        <w:rPr>
          <w:spacing w:val="-9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rating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16"/>
        </w:rPr>
      </w:pPr>
    </w:p>
    <w:p w:rsidR="00B14EA8" w:rsidRDefault="006569AC">
      <w:pPr>
        <w:pStyle w:val="Heading5"/>
        <w:spacing w:before="91"/>
        <w:ind w:left="7496" w:firstLine="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15796224" behindDoc="0" locked="0" layoutInCell="1" allowOverlap="1">
                <wp:simplePos x="0" y="0"/>
                <wp:positionH relativeFrom="page">
                  <wp:posOffset>1317625</wp:posOffset>
                </wp:positionH>
                <wp:positionV relativeFrom="paragraph">
                  <wp:posOffset>-1192530</wp:posOffset>
                </wp:positionV>
                <wp:extent cx="3641090" cy="1396365"/>
                <wp:effectExtent l="0" t="0" r="0" b="0"/>
                <wp:wrapNone/>
                <wp:docPr id="510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1090" cy="139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FFFFFF"/>
                                <w:left w:val="single" w:sz="8" w:space="0" w:color="FFFFFF"/>
                                <w:bottom w:val="single" w:sz="8" w:space="0" w:color="FFFFFF"/>
                                <w:right w:val="single" w:sz="8" w:space="0" w:color="FFFFFF"/>
                                <w:insideH w:val="single" w:sz="8" w:space="0" w:color="FFFFFF"/>
                                <w:insideV w:val="single" w:sz="8" w:space="0" w:color="FFFFFF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852"/>
                              <w:gridCol w:w="2852"/>
                            </w:tblGrid>
                            <w:tr w:rsidR="00BE04A7">
                              <w:trPr>
                                <w:trHeight w:val="526"/>
                              </w:trPr>
                              <w:tc>
                                <w:tcPr>
                                  <w:tcW w:w="2852" w:type="dxa"/>
                                  <w:tcBorders>
                                    <w:top w:val="nil"/>
                                    <w:bottom w:val="single" w:sz="24" w:space="0" w:color="FFFFFF"/>
                                  </w:tcBorders>
                                  <w:shd w:val="clear" w:color="auto" w:fill="4F81BC"/>
                                </w:tcPr>
                                <w:p w:rsidR="00BE04A7" w:rsidRDefault="00BE04A7">
                                  <w:pPr>
                                    <w:pStyle w:val="TableParagraph"/>
                                    <w:spacing w:before="72"/>
                                    <w:ind w:left="143"/>
                                    <w:rPr>
                                      <w:rFonts w:ascii="Arial"/>
                                      <w:b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</w:rPr>
                                    <w:t>Rating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  <w:tcBorders>
                                    <w:top w:val="nil"/>
                                    <w:bottom w:val="single" w:sz="24" w:space="0" w:color="FFFFFF"/>
                                  </w:tcBorders>
                                  <w:shd w:val="clear" w:color="auto" w:fill="4F81BC"/>
                                </w:tcPr>
                                <w:p w:rsidR="00BE04A7" w:rsidRDefault="00BE04A7">
                                  <w:pPr>
                                    <w:pStyle w:val="TableParagraph"/>
                                    <w:spacing w:before="72"/>
                                    <w:ind w:left="143"/>
                                    <w:rPr>
                                      <w:rFonts w:ascii="Arial"/>
                                      <w:b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</w:rPr>
                                    <w:t>minage</w:t>
                                  </w:r>
                                </w:p>
                              </w:tc>
                            </w:tr>
                            <w:tr w:rsidR="00BE04A7">
                              <w:trPr>
                                <w:trHeight w:val="521"/>
                              </w:trPr>
                              <w:tc>
                                <w:tcPr>
                                  <w:tcW w:w="2852" w:type="dxa"/>
                                  <w:tcBorders>
                                    <w:top w:val="single" w:sz="24" w:space="0" w:color="FFFFFF"/>
                                  </w:tcBorders>
                                  <w:shd w:val="clear" w:color="auto" w:fill="D0D7E8"/>
                                </w:tcPr>
                                <w:p w:rsidR="00BE04A7" w:rsidRDefault="00BE04A7">
                                  <w:pPr>
                                    <w:pStyle w:val="TableParagraph"/>
                                    <w:spacing w:before="57"/>
                                    <w:ind w:left="143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  <w:tcBorders>
                                    <w:top w:val="single" w:sz="24" w:space="0" w:color="FFFFFF"/>
                                  </w:tcBorders>
                                  <w:shd w:val="clear" w:color="auto" w:fill="D0D7E8"/>
                                </w:tcPr>
                                <w:p w:rsidR="00BE04A7" w:rsidRDefault="00BE04A7">
                                  <w:pPr>
                                    <w:pStyle w:val="TableParagraph"/>
                                    <w:spacing w:before="57"/>
                                    <w:ind w:left="143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</w:rPr>
                                    <w:t>25.5</w:t>
                                  </w:r>
                                </w:p>
                              </w:tc>
                            </w:tr>
                            <w:tr w:rsidR="00BE04A7">
                              <w:trPr>
                                <w:trHeight w:val="522"/>
                              </w:trPr>
                              <w:tc>
                                <w:tcPr>
                                  <w:tcW w:w="2852" w:type="dxa"/>
                                  <w:shd w:val="clear" w:color="auto" w:fill="E9ECF4"/>
                                </w:tcPr>
                                <w:p w:rsidR="00BE04A7" w:rsidRDefault="00BE04A7">
                                  <w:pPr>
                                    <w:pStyle w:val="TableParagraph"/>
                                    <w:spacing w:before="58"/>
                                    <w:ind w:left="143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  <w:shd w:val="clear" w:color="auto" w:fill="E9ECF4"/>
                                </w:tcPr>
                                <w:p w:rsidR="00BE04A7" w:rsidRDefault="00BE04A7">
                                  <w:pPr>
                                    <w:pStyle w:val="TableParagraph"/>
                                    <w:spacing w:before="58"/>
                                    <w:ind w:left="143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</w:rPr>
                                    <w:t>25.5</w:t>
                                  </w:r>
                                </w:p>
                              </w:tc>
                            </w:tr>
                            <w:tr w:rsidR="00BE04A7">
                              <w:trPr>
                                <w:trHeight w:val="527"/>
                              </w:trPr>
                              <w:tc>
                                <w:tcPr>
                                  <w:tcW w:w="2852" w:type="dxa"/>
                                  <w:tcBorders>
                                    <w:bottom w:val="nil"/>
                                  </w:tcBorders>
                                  <w:shd w:val="clear" w:color="auto" w:fill="D0D7E8"/>
                                </w:tcPr>
                                <w:p w:rsidR="00BE04A7" w:rsidRDefault="00BE04A7">
                                  <w:pPr>
                                    <w:pStyle w:val="TableParagraph"/>
                                    <w:spacing w:before="62"/>
                                    <w:ind w:left="143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  <w:tcBorders>
                                    <w:bottom w:val="nil"/>
                                  </w:tcBorders>
                                  <w:shd w:val="clear" w:color="auto" w:fill="D0D7E8"/>
                                </w:tcPr>
                                <w:p w:rsidR="00BE04A7" w:rsidRDefault="00BE04A7">
                                  <w:pPr>
                                    <w:pStyle w:val="TableParagraph"/>
                                    <w:spacing w:before="62"/>
                                    <w:ind w:left="143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</w:rPr>
                                    <w:t>35.0</w:t>
                                  </w:r>
                                </w:p>
                              </w:tc>
                            </w:tr>
                          </w:tbl>
                          <w:p w:rsidR="00BE04A7" w:rsidRDefault="00BE04A7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57" type="#_x0000_t202" style="position:absolute;left:0;text-align:left;margin-left:103.75pt;margin-top:-93.9pt;width:286.7pt;height:109.95pt;z-index:1579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FFFFFF"/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  <w:insideH w:val="single" w:sz="8" w:space="0" w:color="FFFFFF"/>
                          <w:insideV w:val="single" w:sz="8" w:space="0" w:color="FFFFFF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852"/>
                        <w:gridCol w:w="2852"/>
                      </w:tblGrid>
                      <w:tr w:rsidR="00BE04A7">
                        <w:trPr>
                          <w:trHeight w:val="526"/>
                        </w:trPr>
                        <w:tc>
                          <w:tcPr>
                            <w:tcW w:w="2852" w:type="dxa"/>
                            <w:tcBorders>
                              <w:top w:val="nil"/>
                              <w:bottom w:val="single" w:sz="24" w:space="0" w:color="FFFFFF"/>
                            </w:tcBorders>
                            <w:shd w:val="clear" w:color="auto" w:fill="4F81BC"/>
                          </w:tcPr>
                          <w:p w:rsidR="00BE04A7" w:rsidRDefault="00BE04A7">
                            <w:pPr>
                              <w:pStyle w:val="TableParagraph"/>
                              <w:spacing w:before="72"/>
                              <w:ind w:left="14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Rating</w:t>
                            </w:r>
                          </w:p>
                        </w:tc>
                        <w:tc>
                          <w:tcPr>
                            <w:tcW w:w="2852" w:type="dxa"/>
                            <w:tcBorders>
                              <w:top w:val="nil"/>
                              <w:bottom w:val="single" w:sz="24" w:space="0" w:color="FFFFFF"/>
                            </w:tcBorders>
                            <w:shd w:val="clear" w:color="auto" w:fill="4F81BC"/>
                          </w:tcPr>
                          <w:p w:rsidR="00BE04A7" w:rsidRDefault="00BE04A7">
                            <w:pPr>
                              <w:pStyle w:val="TableParagraph"/>
                              <w:spacing w:before="72"/>
                              <w:ind w:left="14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minage</w:t>
                            </w:r>
                          </w:p>
                        </w:tc>
                      </w:tr>
                      <w:tr w:rsidR="00BE04A7">
                        <w:trPr>
                          <w:trHeight w:val="521"/>
                        </w:trPr>
                        <w:tc>
                          <w:tcPr>
                            <w:tcW w:w="2852" w:type="dxa"/>
                            <w:tcBorders>
                              <w:top w:val="single" w:sz="24" w:space="0" w:color="FFFFFF"/>
                            </w:tcBorders>
                            <w:shd w:val="clear" w:color="auto" w:fill="D0D7E8"/>
                          </w:tcPr>
                          <w:p w:rsidR="00BE04A7" w:rsidRDefault="00BE04A7">
                            <w:pPr>
                              <w:pStyle w:val="TableParagraph"/>
                              <w:spacing w:before="57"/>
                              <w:ind w:left="143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  <w:w w:val="10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852" w:type="dxa"/>
                            <w:tcBorders>
                              <w:top w:val="single" w:sz="24" w:space="0" w:color="FFFFFF"/>
                            </w:tcBorders>
                            <w:shd w:val="clear" w:color="auto" w:fill="D0D7E8"/>
                          </w:tcPr>
                          <w:p w:rsidR="00BE04A7" w:rsidRDefault="00BE04A7">
                            <w:pPr>
                              <w:pStyle w:val="TableParagraph"/>
                              <w:spacing w:before="57"/>
                              <w:ind w:left="143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</w:rPr>
                              <w:t>25.5</w:t>
                            </w:r>
                          </w:p>
                        </w:tc>
                      </w:tr>
                      <w:tr w:rsidR="00BE04A7">
                        <w:trPr>
                          <w:trHeight w:val="522"/>
                        </w:trPr>
                        <w:tc>
                          <w:tcPr>
                            <w:tcW w:w="2852" w:type="dxa"/>
                            <w:shd w:val="clear" w:color="auto" w:fill="E9ECF4"/>
                          </w:tcPr>
                          <w:p w:rsidR="00BE04A7" w:rsidRDefault="00BE04A7">
                            <w:pPr>
                              <w:pStyle w:val="TableParagraph"/>
                              <w:spacing w:before="58"/>
                              <w:ind w:left="143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  <w:w w:val="10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852" w:type="dxa"/>
                            <w:shd w:val="clear" w:color="auto" w:fill="E9ECF4"/>
                          </w:tcPr>
                          <w:p w:rsidR="00BE04A7" w:rsidRDefault="00BE04A7">
                            <w:pPr>
                              <w:pStyle w:val="TableParagraph"/>
                              <w:spacing w:before="58"/>
                              <w:ind w:left="143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</w:rPr>
                              <w:t>25.5</w:t>
                            </w:r>
                          </w:p>
                        </w:tc>
                      </w:tr>
                      <w:tr w:rsidR="00BE04A7">
                        <w:trPr>
                          <w:trHeight w:val="527"/>
                        </w:trPr>
                        <w:tc>
                          <w:tcPr>
                            <w:tcW w:w="2852" w:type="dxa"/>
                            <w:tcBorders>
                              <w:bottom w:val="nil"/>
                            </w:tcBorders>
                            <w:shd w:val="clear" w:color="auto" w:fill="D0D7E8"/>
                          </w:tcPr>
                          <w:p w:rsidR="00BE04A7" w:rsidRDefault="00BE04A7">
                            <w:pPr>
                              <w:pStyle w:val="TableParagraph"/>
                              <w:spacing w:before="62"/>
                              <w:ind w:left="143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  <w:w w:val="10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852" w:type="dxa"/>
                            <w:tcBorders>
                              <w:bottom w:val="nil"/>
                            </w:tcBorders>
                            <w:shd w:val="clear" w:color="auto" w:fill="D0D7E8"/>
                          </w:tcPr>
                          <w:p w:rsidR="00BE04A7" w:rsidRDefault="00BE04A7">
                            <w:pPr>
                              <w:pStyle w:val="TableParagraph"/>
                              <w:spacing w:before="62"/>
                              <w:ind w:left="143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</w:rPr>
                              <w:t>35.0</w:t>
                            </w:r>
                          </w:p>
                        </w:tc>
                      </w:tr>
                    </w:tbl>
                    <w:p w:rsidR="00BE04A7" w:rsidRDefault="00BE04A7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B706F">
        <w:t>Dynamic</w:t>
      </w:r>
      <w:r w:rsidR="009B706F">
        <w:rPr>
          <w:spacing w:val="-4"/>
        </w:rPr>
        <w:t xml:space="preserve"> </w:t>
      </w:r>
      <w:r w:rsidR="009B706F">
        <w:t>SQL</w:t>
      </w:r>
    </w:p>
    <w:p w:rsidR="00B14EA8" w:rsidRDefault="009B706F">
      <w:pPr>
        <w:pStyle w:val="BodyText"/>
        <w:spacing w:before="142" w:line="343" w:lineRule="auto"/>
        <w:ind w:left="600" w:right="959"/>
        <w:jc w:val="both"/>
      </w:pPr>
      <w:r>
        <w:t>Dynamic SQL Allow construction of SQL statements on-the-fly. Consider an application such as a</w:t>
      </w:r>
      <w:r>
        <w:rPr>
          <w:spacing w:val="1"/>
        </w:rPr>
        <w:t xml:space="preserve"> </w:t>
      </w:r>
      <w:r>
        <w:t>spreadsheet or a graphical front-end that needs to access data from a DBMS. Such an application</w:t>
      </w:r>
      <w:r>
        <w:rPr>
          <w:spacing w:val="1"/>
        </w:rPr>
        <w:t xml:space="preserve"> </w:t>
      </w:r>
      <w:r>
        <w:t>must</w:t>
      </w:r>
      <w:r>
        <w:rPr>
          <w:spacing w:val="7"/>
        </w:rPr>
        <w:t xml:space="preserve"> </w:t>
      </w:r>
      <w:r>
        <w:t>accept</w:t>
      </w:r>
      <w:r>
        <w:rPr>
          <w:spacing w:val="7"/>
        </w:rPr>
        <w:t xml:space="preserve"> </w:t>
      </w:r>
      <w:r>
        <w:t>commands from</w:t>
      </w:r>
      <w:r>
        <w:rPr>
          <w:spacing w:val="-2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user</w:t>
      </w:r>
      <w:r>
        <w:rPr>
          <w:spacing w:val="3"/>
        </w:rPr>
        <w:t xml:space="preserve"> </w:t>
      </w:r>
      <w:r>
        <w:t>and,</w:t>
      </w:r>
      <w:r>
        <w:rPr>
          <w:spacing w:val="7"/>
        </w:rPr>
        <w:t xml:space="preserve"> </w:t>
      </w:r>
      <w:r>
        <w:t>based</w:t>
      </w:r>
      <w:r>
        <w:rPr>
          <w:spacing w:val="7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what</w:t>
      </w:r>
      <w:r>
        <w:rPr>
          <w:spacing w:val="7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needs,</w:t>
      </w:r>
      <w:r>
        <w:rPr>
          <w:spacing w:val="7"/>
        </w:rPr>
        <w:t xml:space="preserve"> </w:t>
      </w:r>
      <w:r>
        <w:t>generate</w:t>
      </w:r>
      <w:r>
        <w:rPr>
          <w:spacing w:val="7"/>
        </w:rPr>
        <w:t xml:space="preserve"> </w:t>
      </w:r>
      <w:r>
        <w:t>appropriate</w:t>
      </w:r>
      <w:r>
        <w:rPr>
          <w:spacing w:val="7"/>
        </w:rPr>
        <w:t xml:space="preserve"> </w:t>
      </w:r>
      <w:r>
        <w:t>SQL</w:t>
      </w:r>
    </w:p>
    <w:p w:rsidR="00B14EA8" w:rsidRDefault="009B706F">
      <w:pPr>
        <w:pStyle w:val="BodyText"/>
        <w:spacing w:line="340" w:lineRule="auto"/>
        <w:ind w:left="600" w:right="962"/>
        <w:jc w:val="both"/>
      </w:pPr>
      <w:r>
        <w:t>statements to retrieve the necessary data. In such situations, we may not be able to predict in</w:t>
      </w:r>
      <w:r>
        <w:rPr>
          <w:spacing w:val="1"/>
        </w:rPr>
        <w:t xml:space="preserve"> </w:t>
      </w:r>
      <w:r>
        <w:t>advance just what SQL statements need to be executed. SQL provides some facilities to deal with</w:t>
      </w:r>
      <w:r>
        <w:rPr>
          <w:spacing w:val="1"/>
        </w:rPr>
        <w:t xml:space="preserve"> </w:t>
      </w:r>
      <w:r>
        <w:t>such</w:t>
      </w:r>
      <w:r>
        <w:rPr>
          <w:spacing w:val="-10"/>
        </w:rPr>
        <w:t xml:space="preserve"> </w:t>
      </w:r>
      <w:r>
        <w:t>situations;</w:t>
      </w:r>
      <w:r>
        <w:rPr>
          <w:spacing w:val="-11"/>
        </w:rPr>
        <w:t xml:space="preserve"> </w:t>
      </w:r>
      <w:r>
        <w:t>these</w:t>
      </w:r>
      <w:r>
        <w:rPr>
          <w:spacing w:val="-10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referred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rPr>
          <w:rFonts w:ascii="Arial"/>
          <w:b/>
        </w:rPr>
        <w:t>Dynamic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SQL</w:t>
      </w:r>
      <w:r>
        <w:t>.</w:t>
      </w:r>
    </w:p>
    <w:p w:rsidR="00B14EA8" w:rsidRDefault="009B706F">
      <w:pPr>
        <w:pStyle w:val="Heading7"/>
        <w:spacing w:before="14"/>
        <w:ind w:left="662"/>
      </w:pPr>
      <w:r>
        <w:t>Example:</w:t>
      </w:r>
    </w:p>
    <w:p w:rsidR="00B14EA8" w:rsidRDefault="00B14EA8">
      <w:pPr>
        <w:pStyle w:val="BodyText"/>
        <w:spacing w:before="9"/>
        <w:rPr>
          <w:rFonts w:ascii="Arial"/>
          <w:b/>
          <w:sz w:val="19"/>
        </w:rPr>
      </w:pPr>
    </w:p>
    <w:p w:rsidR="00B14EA8" w:rsidRDefault="009B706F">
      <w:pPr>
        <w:ind w:left="2165"/>
      </w:pPr>
      <w:r>
        <w:rPr>
          <w:w w:val="95"/>
        </w:rPr>
        <w:t>char</w:t>
      </w:r>
      <w:r>
        <w:rPr>
          <w:spacing w:val="8"/>
          <w:w w:val="95"/>
        </w:rPr>
        <w:t xml:space="preserve"> </w:t>
      </w:r>
      <w:r>
        <w:rPr>
          <w:w w:val="95"/>
        </w:rPr>
        <w:t>c_sqlstring[]</w:t>
      </w:r>
      <w:r>
        <w:rPr>
          <w:spacing w:val="6"/>
          <w:w w:val="95"/>
        </w:rPr>
        <w:t xml:space="preserve"> </w:t>
      </w:r>
      <w:r>
        <w:rPr>
          <w:w w:val="95"/>
        </w:rPr>
        <w:t>=</w:t>
      </w:r>
      <w:r>
        <w:rPr>
          <w:spacing w:val="12"/>
          <w:w w:val="95"/>
        </w:rPr>
        <w:t xml:space="preserve"> </w:t>
      </w:r>
      <w:r>
        <w:rPr>
          <w:w w:val="95"/>
        </w:rPr>
        <w:t>{"</w:t>
      </w:r>
      <w:r>
        <w:rPr>
          <w:rFonts w:ascii="Arial"/>
          <w:b/>
          <w:w w:val="95"/>
        </w:rPr>
        <w:t>DELETE</w:t>
      </w:r>
      <w:r>
        <w:rPr>
          <w:rFonts w:ascii="Arial"/>
          <w:b/>
          <w:spacing w:val="20"/>
          <w:w w:val="95"/>
        </w:rPr>
        <w:t xml:space="preserve"> </w:t>
      </w:r>
      <w:r>
        <w:rPr>
          <w:rFonts w:ascii="Arial"/>
          <w:b/>
          <w:w w:val="95"/>
        </w:rPr>
        <w:t>FROM</w:t>
      </w:r>
      <w:r>
        <w:rPr>
          <w:rFonts w:ascii="Arial"/>
          <w:b/>
          <w:spacing w:val="13"/>
          <w:w w:val="95"/>
        </w:rPr>
        <w:t xml:space="preserve"> </w:t>
      </w:r>
      <w:r>
        <w:rPr>
          <w:w w:val="95"/>
        </w:rPr>
        <w:t>Sailors</w:t>
      </w:r>
      <w:r>
        <w:rPr>
          <w:spacing w:val="12"/>
          <w:w w:val="95"/>
        </w:rPr>
        <w:t xml:space="preserve"> </w:t>
      </w:r>
      <w:r>
        <w:rPr>
          <w:rFonts w:ascii="Arial"/>
          <w:b/>
          <w:w w:val="95"/>
        </w:rPr>
        <w:t>WHERE</w:t>
      </w:r>
      <w:r>
        <w:rPr>
          <w:rFonts w:ascii="Arial"/>
          <w:b/>
          <w:spacing w:val="21"/>
          <w:w w:val="95"/>
        </w:rPr>
        <w:t xml:space="preserve"> </w:t>
      </w:r>
      <w:r>
        <w:rPr>
          <w:w w:val="95"/>
        </w:rPr>
        <w:t>rating&gt;5"};</w:t>
      </w:r>
    </w:p>
    <w:p w:rsidR="00B14EA8" w:rsidRDefault="009B706F">
      <w:pPr>
        <w:spacing w:before="113"/>
        <w:ind w:left="2165"/>
      </w:pPr>
      <w:r>
        <w:rPr>
          <w:rFonts w:ascii="Arial"/>
          <w:b/>
        </w:rPr>
        <w:t>EXEC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SQL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PREPARE</w:t>
      </w:r>
      <w:r>
        <w:rPr>
          <w:rFonts w:ascii="Arial"/>
          <w:b/>
          <w:spacing w:val="-1"/>
        </w:rPr>
        <w:t xml:space="preserve"> </w:t>
      </w:r>
      <w:r>
        <w:t>readytogo</w:t>
      </w:r>
      <w:r>
        <w:rPr>
          <w:spacing w:val="-9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-10"/>
        </w:rPr>
        <w:t xml:space="preserve"> </w:t>
      </w:r>
      <w:r>
        <w:t>:csqlstring;</w:t>
      </w:r>
    </w:p>
    <w:p w:rsidR="00B14EA8" w:rsidRDefault="009B706F">
      <w:pPr>
        <w:spacing w:before="112"/>
        <w:ind w:left="2165"/>
      </w:pPr>
      <w:r>
        <w:rPr>
          <w:rFonts w:ascii="Arial"/>
          <w:b/>
        </w:rPr>
        <w:t>EXEC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SQL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EXECUTE</w:t>
      </w:r>
      <w:r>
        <w:rPr>
          <w:rFonts w:ascii="Arial"/>
          <w:b/>
          <w:spacing w:val="-4"/>
        </w:rPr>
        <w:t xml:space="preserve"> </w:t>
      </w:r>
      <w:r>
        <w:t>readytogo;</w:t>
      </w:r>
    </w:p>
    <w:p w:rsidR="00B14EA8" w:rsidRDefault="009B706F">
      <w:pPr>
        <w:pStyle w:val="ListParagraph"/>
        <w:numPr>
          <w:ilvl w:val="0"/>
          <w:numId w:val="164"/>
        </w:numPr>
        <w:tabs>
          <w:tab w:val="left" w:pos="961"/>
        </w:tabs>
        <w:spacing w:before="113" w:line="345" w:lineRule="auto"/>
        <w:ind w:right="960"/>
      </w:pPr>
      <w:r>
        <w:t>The</w:t>
      </w:r>
      <w:r>
        <w:rPr>
          <w:spacing w:val="39"/>
        </w:rPr>
        <w:t xml:space="preserve"> </w:t>
      </w:r>
      <w:r>
        <w:t>first</w:t>
      </w:r>
      <w:r>
        <w:rPr>
          <w:spacing w:val="39"/>
        </w:rPr>
        <w:t xml:space="preserve"> </w:t>
      </w:r>
      <w:r>
        <w:t>statement</w:t>
      </w:r>
      <w:r>
        <w:rPr>
          <w:spacing w:val="39"/>
        </w:rPr>
        <w:t xml:space="preserve"> </w:t>
      </w:r>
      <w:r>
        <w:t>declares</w:t>
      </w:r>
      <w:r>
        <w:rPr>
          <w:spacing w:val="38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C</w:t>
      </w:r>
      <w:r>
        <w:rPr>
          <w:spacing w:val="42"/>
        </w:rPr>
        <w:t xml:space="preserve"> </w:t>
      </w:r>
      <w:r>
        <w:t>variable</w:t>
      </w:r>
      <w:r>
        <w:rPr>
          <w:spacing w:val="49"/>
        </w:rPr>
        <w:t xml:space="preserve"> </w:t>
      </w:r>
      <w:r>
        <w:rPr>
          <w:rFonts w:ascii="Arial" w:hAnsi="Arial"/>
          <w:i/>
        </w:rPr>
        <w:t>c_sqlstring</w:t>
      </w:r>
      <w:r>
        <w:rPr>
          <w:rFonts w:ascii="Arial" w:hAnsi="Arial"/>
          <w:i/>
          <w:spacing w:val="55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initializes</w:t>
      </w:r>
      <w:r>
        <w:rPr>
          <w:spacing w:val="43"/>
        </w:rPr>
        <w:t xml:space="preserve"> </w:t>
      </w:r>
      <w:r>
        <w:t>its</w:t>
      </w:r>
      <w:r>
        <w:rPr>
          <w:spacing w:val="38"/>
        </w:rPr>
        <w:t xml:space="preserve"> </w:t>
      </w:r>
      <w:r>
        <w:t>value</w:t>
      </w:r>
      <w:r>
        <w:rPr>
          <w:spacing w:val="45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string</w:t>
      </w:r>
      <w:r>
        <w:rPr>
          <w:spacing w:val="-66"/>
        </w:rPr>
        <w:t xml:space="preserve"> </w:t>
      </w:r>
      <w:r>
        <w:t>representation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SQL</w:t>
      </w:r>
      <w:r>
        <w:rPr>
          <w:spacing w:val="-4"/>
        </w:rPr>
        <w:t xml:space="preserve"> </w:t>
      </w:r>
      <w:r>
        <w:t>command</w:t>
      </w:r>
    </w:p>
    <w:p w:rsidR="00B14EA8" w:rsidRDefault="009B706F">
      <w:pPr>
        <w:pStyle w:val="ListParagraph"/>
        <w:numPr>
          <w:ilvl w:val="0"/>
          <w:numId w:val="164"/>
        </w:numPr>
        <w:tabs>
          <w:tab w:val="left" w:pos="961"/>
        </w:tabs>
        <w:spacing w:line="336" w:lineRule="auto"/>
        <w:ind w:right="971"/>
        <w:rPr>
          <w:rFonts w:ascii="Arial" w:hAnsi="Arial"/>
          <w:i/>
        </w:rPr>
      </w:pPr>
      <w:r>
        <w:t>The</w:t>
      </w:r>
      <w:r>
        <w:rPr>
          <w:spacing w:val="28"/>
        </w:rPr>
        <w:t xml:space="preserve"> </w:t>
      </w:r>
      <w:r>
        <w:t>second</w:t>
      </w:r>
      <w:r>
        <w:rPr>
          <w:spacing w:val="28"/>
        </w:rPr>
        <w:t xml:space="preserve"> </w:t>
      </w:r>
      <w:r>
        <w:t>statement</w:t>
      </w:r>
      <w:r>
        <w:rPr>
          <w:spacing w:val="27"/>
        </w:rPr>
        <w:t xml:space="preserve"> </w:t>
      </w:r>
      <w:r>
        <w:t>results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this</w:t>
      </w:r>
      <w:r>
        <w:rPr>
          <w:spacing w:val="31"/>
        </w:rPr>
        <w:t xml:space="preserve"> </w:t>
      </w:r>
      <w:r>
        <w:t>string</w:t>
      </w:r>
      <w:r>
        <w:rPr>
          <w:spacing w:val="28"/>
        </w:rPr>
        <w:t xml:space="preserve"> </w:t>
      </w:r>
      <w:r>
        <w:t>being</w:t>
      </w:r>
      <w:r>
        <w:rPr>
          <w:spacing w:val="28"/>
        </w:rPr>
        <w:t xml:space="preserve"> </w:t>
      </w:r>
      <w:r>
        <w:t>parsed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compiled</w:t>
      </w:r>
      <w:r>
        <w:rPr>
          <w:spacing w:val="28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SQL</w:t>
      </w:r>
      <w:r>
        <w:rPr>
          <w:spacing w:val="28"/>
        </w:rPr>
        <w:t xml:space="preserve"> </w:t>
      </w:r>
      <w:r>
        <w:t>command,</w:t>
      </w:r>
      <w:r>
        <w:rPr>
          <w:spacing w:val="-6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resulting</w:t>
      </w:r>
      <w:r>
        <w:rPr>
          <w:spacing w:val="-10"/>
        </w:rPr>
        <w:t xml:space="preserve"> </w:t>
      </w:r>
      <w:r>
        <w:t>executable</w:t>
      </w:r>
      <w:r>
        <w:rPr>
          <w:spacing w:val="-10"/>
        </w:rPr>
        <w:t xml:space="preserve"> </w:t>
      </w:r>
      <w:r>
        <w:t>bound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SQL</w:t>
      </w:r>
      <w:r>
        <w:rPr>
          <w:spacing w:val="-5"/>
        </w:rPr>
        <w:t xml:space="preserve"> </w:t>
      </w:r>
      <w:r>
        <w:t>variable</w:t>
      </w:r>
      <w:r>
        <w:rPr>
          <w:spacing w:val="5"/>
        </w:rPr>
        <w:t xml:space="preserve"> </w:t>
      </w:r>
      <w:r>
        <w:rPr>
          <w:rFonts w:ascii="Arial" w:hAnsi="Arial"/>
          <w:i/>
        </w:rPr>
        <w:t>readytogo</w:t>
      </w:r>
    </w:p>
    <w:p w:rsidR="00B14EA8" w:rsidRDefault="009B706F">
      <w:pPr>
        <w:pStyle w:val="ListParagraph"/>
        <w:numPr>
          <w:ilvl w:val="0"/>
          <w:numId w:val="164"/>
        </w:numPr>
        <w:tabs>
          <w:tab w:val="left" w:pos="961"/>
        </w:tabs>
        <w:spacing w:before="10"/>
        <w:ind w:hanging="270"/>
      </w:pPr>
      <w:r>
        <w:t>The</w:t>
      </w:r>
      <w:r>
        <w:rPr>
          <w:spacing w:val="-8"/>
        </w:rPr>
        <w:t xml:space="preserve"> </w:t>
      </w:r>
      <w:r>
        <w:t>third</w:t>
      </w:r>
      <w:r>
        <w:rPr>
          <w:spacing w:val="-7"/>
        </w:rPr>
        <w:t xml:space="preserve"> </w:t>
      </w:r>
      <w:r>
        <w:t>statement</w:t>
      </w:r>
      <w:r>
        <w:rPr>
          <w:spacing w:val="-8"/>
        </w:rPr>
        <w:t xml:space="preserve"> </w:t>
      </w:r>
      <w:r>
        <w:t>executes</w:t>
      </w:r>
      <w:r>
        <w:rPr>
          <w:spacing w:val="-10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command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1"/>
          <w:numId w:val="168"/>
        </w:numPr>
        <w:tabs>
          <w:tab w:val="left" w:pos="1229"/>
          <w:tab w:val="left" w:pos="1230"/>
        </w:tabs>
        <w:spacing w:before="195"/>
        <w:ind w:left="1229" w:hanging="630"/>
        <w:rPr>
          <w:sz w:val="28"/>
        </w:rPr>
      </w:pPr>
      <w:r>
        <w:rPr>
          <w:sz w:val="28"/>
        </w:rPr>
        <w:t>An</w:t>
      </w:r>
      <w:r>
        <w:rPr>
          <w:spacing w:val="-2"/>
          <w:sz w:val="28"/>
        </w:rPr>
        <w:t xml:space="preserve"> </w:t>
      </w:r>
      <w:r>
        <w:rPr>
          <w:sz w:val="28"/>
        </w:rPr>
        <w:t>Introduction</w:t>
      </w:r>
      <w:r>
        <w:rPr>
          <w:spacing w:val="-1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JDBC</w:t>
      </w:r>
    </w:p>
    <w:p w:rsidR="00B14EA8" w:rsidRDefault="009B706F">
      <w:pPr>
        <w:pStyle w:val="BodyText"/>
        <w:spacing w:before="155" w:line="343" w:lineRule="auto"/>
        <w:ind w:left="600" w:right="955"/>
        <w:jc w:val="both"/>
      </w:pPr>
      <w:r>
        <w:t>Embedded SQL enables the integration of SQL with a general-purpose programming language. A</w:t>
      </w:r>
      <w:r>
        <w:rPr>
          <w:spacing w:val="1"/>
        </w:rPr>
        <w:t xml:space="preserve"> </w:t>
      </w:r>
      <w:r>
        <w:t>DBMS-specific</w:t>
      </w:r>
      <w:r>
        <w:rPr>
          <w:spacing w:val="1"/>
        </w:rPr>
        <w:t xml:space="preserve"> </w:t>
      </w:r>
      <w:r>
        <w:t>preprocessor transforms</w:t>
      </w:r>
      <w:r>
        <w:rPr>
          <w:spacing w:val="1"/>
        </w:rPr>
        <w:t xml:space="preserve"> </w:t>
      </w:r>
      <w:r>
        <w:t>the Embedded</w:t>
      </w:r>
      <w:r>
        <w:rPr>
          <w:spacing w:val="1"/>
        </w:rPr>
        <w:t xml:space="preserve"> </w:t>
      </w:r>
      <w:r>
        <w:t>SQL</w:t>
      </w:r>
      <w:r>
        <w:rPr>
          <w:spacing w:val="1"/>
        </w:rPr>
        <w:t xml:space="preserve"> </w:t>
      </w:r>
      <w:r>
        <w:t>statements</w:t>
      </w:r>
      <w:r>
        <w:rPr>
          <w:spacing w:val="1"/>
        </w:rPr>
        <w:t xml:space="preserve"> </w:t>
      </w:r>
      <w:r>
        <w:t>into function</w:t>
      </w:r>
      <w:r>
        <w:rPr>
          <w:spacing w:val="68"/>
        </w:rPr>
        <w:t xml:space="preserve"> </w:t>
      </w:r>
      <w:r>
        <w:t>calls</w:t>
      </w:r>
      <w:r>
        <w:rPr>
          <w:spacing w:val="69"/>
        </w:rPr>
        <w:t xml:space="preserve"> </w:t>
      </w:r>
      <w:r>
        <w:t>in the</w:t>
      </w:r>
      <w:r>
        <w:rPr>
          <w:spacing w:val="-66"/>
        </w:rPr>
        <w:t xml:space="preserve"> </w:t>
      </w:r>
      <w:r>
        <w:t>host language. The details of this translation vary across DBMSs, and therefore even though the</w:t>
      </w:r>
      <w:r>
        <w:rPr>
          <w:spacing w:val="1"/>
        </w:rPr>
        <w:t xml:space="preserve"> </w:t>
      </w:r>
      <w:r>
        <w:t>source</w:t>
      </w:r>
      <w:r>
        <w:rPr>
          <w:spacing w:val="-8"/>
        </w:rPr>
        <w:t xml:space="preserve"> </w:t>
      </w:r>
      <w:r>
        <w:t>code</w:t>
      </w:r>
      <w:r>
        <w:rPr>
          <w:spacing w:val="-7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compiled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different</w:t>
      </w:r>
      <w:r>
        <w:rPr>
          <w:spacing w:val="-3"/>
        </w:rPr>
        <w:t xml:space="preserve"> </w:t>
      </w:r>
      <w:r>
        <w:t>DBMSs,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final</w:t>
      </w:r>
      <w:r>
        <w:rPr>
          <w:spacing w:val="-11"/>
        </w:rPr>
        <w:t xml:space="preserve"> </w:t>
      </w:r>
      <w:r>
        <w:t>executable</w:t>
      </w:r>
      <w:r>
        <w:rPr>
          <w:spacing w:val="-1"/>
        </w:rPr>
        <w:t xml:space="preserve"> </w:t>
      </w:r>
      <w:r>
        <w:t>works</w:t>
      </w:r>
      <w:r>
        <w:rPr>
          <w:spacing w:val="-10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one</w:t>
      </w:r>
      <w:r>
        <w:rPr>
          <w:spacing w:val="-66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DBMS.</w:t>
      </w:r>
    </w:p>
    <w:p w:rsidR="00B14EA8" w:rsidRDefault="009B706F">
      <w:pPr>
        <w:pStyle w:val="BodyText"/>
        <w:spacing w:line="343" w:lineRule="auto"/>
        <w:ind w:left="600" w:right="956"/>
        <w:jc w:val="both"/>
      </w:pPr>
      <w:r>
        <w:t>ODBC and JDBC, short for Open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Connectivity and</w:t>
      </w:r>
      <w:r>
        <w:rPr>
          <w:spacing w:val="1"/>
        </w:rPr>
        <w:t xml:space="preserve"> </w:t>
      </w:r>
      <w:r>
        <w:t>Java</w:t>
      </w:r>
      <w:r>
        <w:rPr>
          <w:spacing w:val="68"/>
        </w:rPr>
        <w:t xml:space="preserve"> </w:t>
      </w:r>
      <w:r>
        <w:t>DataBase</w:t>
      </w:r>
      <w:r>
        <w:rPr>
          <w:spacing w:val="69"/>
        </w:rPr>
        <w:t xml:space="preserve"> </w:t>
      </w:r>
      <w:r>
        <w:t>Connectivity, also</w:t>
      </w:r>
      <w:r>
        <w:rPr>
          <w:spacing w:val="1"/>
        </w:rPr>
        <w:t xml:space="preserve"> </w:t>
      </w:r>
      <w:r>
        <w:t>enable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integration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SQL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general-purpose</w:t>
      </w:r>
      <w:r>
        <w:rPr>
          <w:spacing w:val="-9"/>
        </w:rPr>
        <w:t xml:space="preserve"> </w:t>
      </w:r>
      <w:r>
        <w:t>programming</w:t>
      </w:r>
      <w:r>
        <w:rPr>
          <w:spacing w:val="-9"/>
        </w:rPr>
        <w:t xml:space="preserve"> </w:t>
      </w:r>
      <w:r>
        <w:t>language.</w:t>
      </w:r>
    </w:p>
    <w:p w:rsidR="00B14EA8" w:rsidRDefault="009B706F">
      <w:pPr>
        <w:pStyle w:val="ListParagraph"/>
        <w:numPr>
          <w:ilvl w:val="0"/>
          <w:numId w:val="163"/>
        </w:numPr>
        <w:tabs>
          <w:tab w:val="left" w:pos="1320"/>
          <w:tab w:val="left" w:pos="1321"/>
        </w:tabs>
        <w:spacing w:before="198" w:line="336" w:lineRule="auto"/>
        <w:ind w:right="969"/>
        <w:rPr>
          <w:rFonts w:ascii="Arial" w:hAnsi="Arial"/>
          <w:i/>
        </w:rPr>
      </w:pPr>
      <w:r>
        <w:t>In</w:t>
      </w:r>
      <w:r>
        <w:rPr>
          <w:spacing w:val="10"/>
        </w:rPr>
        <w:t xml:space="preserve"> </w:t>
      </w:r>
      <w:r>
        <w:t>contrast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Embedded</w:t>
      </w:r>
      <w:r>
        <w:rPr>
          <w:spacing w:val="3"/>
        </w:rPr>
        <w:t xml:space="preserve"> </w:t>
      </w:r>
      <w:r>
        <w:t>SQL,</w:t>
      </w:r>
      <w:r>
        <w:rPr>
          <w:spacing w:val="8"/>
        </w:rPr>
        <w:t xml:space="preserve"> </w:t>
      </w:r>
      <w:r>
        <w:t>ODBC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JDBC</w:t>
      </w:r>
      <w:r>
        <w:rPr>
          <w:spacing w:val="5"/>
        </w:rPr>
        <w:t xml:space="preserve"> </w:t>
      </w:r>
      <w:r>
        <w:t>allow</w:t>
      </w:r>
      <w:r>
        <w:rPr>
          <w:spacing w:val="1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single</w:t>
      </w:r>
      <w:r>
        <w:rPr>
          <w:spacing w:val="9"/>
        </w:rPr>
        <w:t xml:space="preserve"> </w:t>
      </w:r>
      <w:r>
        <w:t>executable</w:t>
      </w:r>
      <w:r>
        <w:rPr>
          <w:spacing w:val="72"/>
        </w:rPr>
        <w:t xml:space="preserve"> </w:t>
      </w:r>
      <w:r>
        <w:t>to</w:t>
      </w:r>
      <w:r>
        <w:rPr>
          <w:spacing w:val="72"/>
        </w:rPr>
        <w:t xml:space="preserve"> </w:t>
      </w:r>
      <w:r>
        <w:t>access</w:t>
      </w:r>
      <w:r>
        <w:rPr>
          <w:spacing w:val="-66"/>
        </w:rPr>
        <w:t xml:space="preserve"> </w:t>
      </w:r>
      <w:r>
        <w:t>different</w:t>
      </w:r>
      <w:r>
        <w:rPr>
          <w:spacing w:val="-11"/>
        </w:rPr>
        <w:t xml:space="preserve"> </w:t>
      </w:r>
      <w:r>
        <w:t>DBMSs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Without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recompilation.</w:t>
      </w:r>
    </w:p>
    <w:p w:rsidR="00B14EA8" w:rsidRDefault="00B14EA8">
      <w:pPr>
        <w:spacing w:line="336" w:lineRule="auto"/>
        <w:rPr>
          <w:rFonts w:ascii="Arial" w:hAnsi="Arial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1"/>
        <w:rPr>
          <w:rFonts w:ascii="Arial"/>
          <w:i/>
          <w:sz w:val="25"/>
        </w:rPr>
      </w:pPr>
    </w:p>
    <w:p w:rsidR="00B14EA8" w:rsidRDefault="009B706F">
      <w:pPr>
        <w:pStyle w:val="ListParagraph"/>
        <w:numPr>
          <w:ilvl w:val="0"/>
          <w:numId w:val="163"/>
        </w:numPr>
        <w:tabs>
          <w:tab w:val="left" w:pos="1321"/>
        </w:tabs>
        <w:spacing w:before="80" w:line="343" w:lineRule="auto"/>
        <w:ind w:right="958"/>
        <w:jc w:val="both"/>
      </w:pPr>
      <w:r>
        <w:t>While Embedded SQL is DBMS-independent only at</w:t>
      </w:r>
      <w:r>
        <w:rPr>
          <w:spacing w:val="68"/>
        </w:rPr>
        <w:t xml:space="preserve"> </w:t>
      </w:r>
      <w:r>
        <w:t>the</w:t>
      </w:r>
      <w:r>
        <w:rPr>
          <w:spacing w:val="69"/>
        </w:rPr>
        <w:t xml:space="preserve"> </w:t>
      </w:r>
      <w:r>
        <w:t>source code</w:t>
      </w:r>
      <w:r>
        <w:rPr>
          <w:spacing w:val="69"/>
        </w:rPr>
        <w:t xml:space="preserve"> </w:t>
      </w:r>
      <w:r>
        <w:t>level, applications</w:t>
      </w:r>
      <w:r>
        <w:rPr>
          <w:spacing w:val="1"/>
        </w:rPr>
        <w:t xml:space="preserve"> </w:t>
      </w:r>
      <w:r>
        <w:t>using ODBC or JDBC are DBMS-independent at the source code level and at the level of the</w:t>
      </w:r>
      <w:r>
        <w:rPr>
          <w:spacing w:val="1"/>
        </w:rPr>
        <w:t xml:space="preserve"> </w:t>
      </w:r>
      <w:r>
        <w:t>executable</w:t>
      </w:r>
    </w:p>
    <w:p w:rsidR="00B14EA8" w:rsidRDefault="009B706F">
      <w:pPr>
        <w:pStyle w:val="ListParagraph"/>
        <w:numPr>
          <w:ilvl w:val="0"/>
          <w:numId w:val="163"/>
        </w:numPr>
        <w:tabs>
          <w:tab w:val="left" w:pos="1384"/>
        </w:tabs>
        <w:spacing w:line="345" w:lineRule="auto"/>
        <w:ind w:right="964"/>
        <w:jc w:val="both"/>
      </w:pPr>
      <w:r>
        <w:tab/>
        <w:t>In addition, using ODBC or JDBC, an application can access not just one DBMS but several</w:t>
      </w:r>
      <w:r>
        <w:rPr>
          <w:spacing w:val="1"/>
        </w:rPr>
        <w:t xml:space="preserve"> </w:t>
      </w:r>
      <w:r>
        <w:t>different</w:t>
      </w:r>
      <w:r>
        <w:rPr>
          <w:spacing w:val="-11"/>
        </w:rPr>
        <w:t xml:space="preserve"> </w:t>
      </w:r>
      <w:r>
        <w:t>ones</w:t>
      </w:r>
      <w:r>
        <w:rPr>
          <w:spacing w:val="-12"/>
        </w:rPr>
        <w:t xml:space="preserve"> </w:t>
      </w:r>
      <w:r>
        <w:t>simultaneously</w:t>
      </w:r>
    </w:p>
    <w:p w:rsidR="00B14EA8" w:rsidRDefault="009B706F">
      <w:pPr>
        <w:pStyle w:val="ListParagraph"/>
        <w:numPr>
          <w:ilvl w:val="0"/>
          <w:numId w:val="163"/>
        </w:numPr>
        <w:tabs>
          <w:tab w:val="left" w:pos="1321"/>
        </w:tabs>
        <w:spacing w:line="340" w:lineRule="auto"/>
        <w:ind w:right="970"/>
        <w:jc w:val="both"/>
      </w:pPr>
      <w:r>
        <w:t>ODBC and JDBC achieve portability at the level of the executable by introducing an extra</w:t>
      </w:r>
      <w:r>
        <w:rPr>
          <w:spacing w:val="1"/>
        </w:rPr>
        <w:t xml:space="preserve"> </w:t>
      </w:r>
      <w:r>
        <w:t>level</w:t>
      </w:r>
      <w:r>
        <w:rPr>
          <w:spacing w:val="-1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indirection</w:t>
      </w:r>
    </w:p>
    <w:p w:rsidR="00B14EA8" w:rsidRDefault="009B706F">
      <w:pPr>
        <w:pStyle w:val="ListParagraph"/>
        <w:numPr>
          <w:ilvl w:val="0"/>
          <w:numId w:val="163"/>
        </w:numPr>
        <w:tabs>
          <w:tab w:val="left" w:pos="1321"/>
        </w:tabs>
        <w:jc w:val="both"/>
      </w:pPr>
      <w:r>
        <w:t>All</w:t>
      </w:r>
      <w:r>
        <w:rPr>
          <w:spacing w:val="2"/>
        </w:rPr>
        <w:t xml:space="preserve"> </w:t>
      </w:r>
      <w:r>
        <w:t>direct</w:t>
      </w:r>
      <w:r>
        <w:rPr>
          <w:spacing w:val="-1"/>
        </w:rPr>
        <w:t xml:space="preserve"> </w:t>
      </w:r>
      <w:r>
        <w:t>interaction</w:t>
      </w:r>
      <w:r>
        <w:rPr>
          <w:spacing w:val="7"/>
        </w:rPr>
        <w:t xml:space="preserve"> </w:t>
      </w:r>
      <w:r>
        <w:t>with a</w:t>
      </w:r>
      <w:r>
        <w:rPr>
          <w:spacing w:val="6"/>
        </w:rPr>
        <w:t xml:space="preserve"> </w:t>
      </w:r>
      <w:r>
        <w:t>specific</w:t>
      </w:r>
      <w:r>
        <w:rPr>
          <w:spacing w:val="4"/>
        </w:rPr>
        <w:t xml:space="preserve"> </w:t>
      </w:r>
      <w:r>
        <w:t>DBMS</w:t>
      </w:r>
      <w:r>
        <w:rPr>
          <w:spacing w:val="5"/>
        </w:rPr>
        <w:t xml:space="preserve"> </w:t>
      </w:r>
      <w:r>
        <w:t>happens</w:t>
      </w:r>
      <w:r>
        <w:rPr>
          <w:spacing w:val="4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DBMS-specific</w:t>
      </w:r>
      <w:r>
        <w:rPr>
          <w:spacing w:val="4"/>
        </w:rPr>
        <w:t xml:space="preserve"> </w:t>
      </w:r>
      <w:r>
        <w:t>driver.</w:t>
      </w:r>
    </w:p>
    <w:p w:rsidR="00B14EA8" w:rsidRDefault="00B14EA8">
      <w:pPr>
        <w:pStyle w:val="BodyText"/>
        <w:spacing w:before="6"/>
        <w:rPr>
          <w:sz w:val="25"/>
        </w:rPr>
      </w:pPr>
    </w:p>
    <w:p w:rsidR="00B14EA8" w:rsidRDefault="009B706F">
      <w:pPr>
        <w:pStyle w:val="BodyText"/>
        <w:spacing w:line="343" w:lineRule="auto"/>
        <w:ind w:left="960" w:right="949"/>
        <w:jc w:val="both"/>
      </w:pPr>
      <w:r>
        <w:rPr>
          <w:spacing w:val="-2"/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driver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is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software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program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that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translates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ODBC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or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JDBC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calls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into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DBMS-specific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calls.</w:t>
      </w:r>
      <w:r>
        <w:rPr>
          <w:spacing w:val="-70"/>
          <w:w w:val="105"/>
        </w:rPr>
        <w:t xml:space="preserve"> </w:t>
      </w:r>
      <w:r>
        <w:rPr>
          <w:w w:val="105"/>
        </w:rPr>
        <w:t>Drivers</w:t>
      </w:r>
      <w:r>
        <w:rPr>
          <w:spacing w:val="-12"/>
          <w:w w:val="105"/>
        </w:rPr>
        <w:t xml:space="preserve"> </w:t>
      </w:r>
      <w:r>
        <w:rPr>
          <w:w w:val="105"/>
        </w:rPr>
        <w:t>are</w:t>
      </w:r>
      <w:r>
        <w:rPr>
          <w:spacing w:val="-13"/>
          <w:w w:val="105"/>
        </w:rPr>
        <w:t xml:space="preserve"> </w:t>
      </w:r>
      <w:r>
        <w:rPr>
          <w:w w:val="105"/>
        </w:rPr>
        <w:t>loaded</w:t>
      </w:r>
      <w:r>
        <w:rPr>
          <w:spacing w:val="-13"/>
          <w:w w:val="105"/>
        </w:rPr>
        <w:t xml:space="preserve"> </w:t>
      </w:r>
      <w:r>
        <w:rPr>
          <w:w w:val="105"/>
        </w:rPr>
        <w:t>dynamically</w:t>
      </w:r>
      <w:r>
        <w:rPr>
          <w:spacing w:val="-14"/>
          <w:w w:val="105"/>
        </w:rPr>
        <w:t xml:space="preserve"> </w:t>
      </w:r>
      <w:r>
        <w:rPr>
          <w:w w:val="105"/>
        </w:rPr>
        <w:t>on</w:t>
      </w:r>
      <w:r>
        <w:rPr>
          <w:spacing w:val="-13"/>
          <w:w w:val="105"/>
        </w:rPr>
        <w:t xml:space="preserve"> </w:t>
      </w:r>
      <w:r>
        <w:rPr>
          <w:w w:val="105"/>
        </w:rPr>
        <w:t>demand</w:t>
      </w:r>
      <w:r>
        <w:rPr>
          <w:spacing w:val="-13"/>
          <w:w w:val="105"/>
        </w:rPr>
        <w:t xml:space="preserve"> </w:t>
      </w:r>
      <w:r>
        <w:rPr>
          <w:w w:val="105"/>
        </w:rPr>
        <w:t>since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DBMSs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application</w:t>
      </w:r>
      <w:r>
        <w:rPr>
          <w:spacing w:val="-13"/>
          <w:w w:val="105"/>
        </w:rPr>
        <w:t xml:space="preserve"> </w:t>
      </w:r>
      <w:r>
        <w:rPr>
          <w:w w:val="105"/>
        </w:rPr>
        <w:t>is</w:t>
      </w:r>
      <w:r>
        <w:rPr>
          <w:spacing w:val="-14"/>
          <w:w w:val="105"/>
        </w:rPr>
        <w:t xml:space="preserve"> </w:t>
      </w:r>
      <w:r>
        <w:rPr>
          <w:w w:val="105"/>
        </w:rPr>
        <w:t>going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access</w:t>
      </w:r>
      <w:r>
        <w:rPr>
          <w:spacing w:val="-70"/>
          <w:w w:val="105"/>
        </w:rPr>
        <w:t xml:space="preserve"> </w:t>
      </w:r>
      <w:r>
        <w:t>are known only at run-time.</w:t>
      </w:r>
      <w:r>
        <w:rPr>
          <w:spacing w:val="1"/>
        </w:rPr>
        <w:t xml:space="preserve"> </w:t>
      </w:r>
      <w:r>
        <w:t>Available drivers are registered with a driver manager a driver does</w:t>
      </w:r>
      <w:r>
        <w:rPr>
          <w:spacing w:val="-66"/>
        </w:rPr>
        <w:t xml:space="preserve"> </w:t>
      </w:r>
      <w:r>
        <w:rPr>
          <w:w w:val="105"/>
        </w:rPr>
        <w:t>not necessarily need to interact with a DBMS that understands SQL.</w:t>
      </w:r>
      <w:r>
        <w:rPr>
          <w:spacing w:val="1"/>
          <w:w w:val="105"/>
        </w:rPr>
        <w:t xml:space="preserve"> </w:t>
      </w:r>
      <w:r>
        <w:rPr>
          <w:w w:val="105"/>
        </w:rPr>
        <w:t>It is sufficient that the</w:t>
      </w:r>
      <w:r>
        <w:rPr>
          <w:spacing w:val="1"/>
          <w:w w:val="105"/>
        </w:rPr>
        <w:t xml:space="preserve"> </w:t>
      </w:r>
      <w:r>
        <w:rPr>
          <w:w w:val="105"/>
        </w:rPr>
        <w:t>driver</w:t>
      </w:r>
      <w:r>
        <w:rPr>
          <w:spacing w:val="-8"/>
          <w:w w:val="105"/>
        </w:rPr>
        <w:t xml:space="preserve"> </w:t>
      </w:r>
      <w:r>
        <w:rPr>
          <w:w w:val="105"/>
        </w:rPr>
        <w:t>translates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SQL</w:t>
      </w:r>
      <w:r>
        <w:rPr>
          <w:spacing w:val="-6"/>
          <w:w w:val="105"/>
        </w:rPr>
        <w:t xml:space="preserve"> </w:t>
      </w:r>
      <w:r>
        <w:rPr>
          <w:w w:val="105"/>
        </w:rPr>
        <w:t>commands</w:t>
      </w:r>
      <w:r>
        <w:rPr>
          <w:spacing w:val="-10"/>
          <w:w w:val="105"/>
        </w:rPr>
        <w:t xml:space="preserve"> </w:t>
      </w:r>
      <w:r>
        <w:rPr>
          <w:w w:val="105"/>
        </w:rPr>
        <w:t>from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application</w:t>
      </w:r>
      <w:r>
        <w:rPr>
          <w:spacing w:val="-6"/>
          <w:w w:val="105"/>
        </w:rPr>
        <w:t xml:space="preserve"> </w:t>
      </w:r>
      <w:r>
        <w:rPr>
          <w:w w:val="105"/>
        </w:rPr>
        <w:t>into</w:t>
      </w:r>
      <w:r>
        <w:rPr>
          <w:spacing w:val="-9"/>
          <w:w w:val="105"/>
        </w:rPr>
        <w:t xml:space="preserve"> </w:t>
      </w:r>
      <w:r>
        <w:rPr>
          <w:w w:val="105"/>
        </w:rPr>
        <w:t>equivalent</w:t>
      </w:r>
      <w:r>
        <w:rPr>
          <w:spacing w:val="-6"/>
          <w:w w:val="105"/>
        </w:rPr>
        <w:t xml:space="preserve"> </w:t>
      </w:r>
      <w:r>
        <w:rPr>
          <w:w w:val="105"/>
        </w:rPr>
        <w:t>commands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70"/>
          <w:w w:val="105"/>
        </w:rPr>
        <w:t xml:space="preserve"> </w:t>
      </w:r>
      <w:r>
        <w:rPr>
          <w:w w:val="105"/>
        </w:rPr>
        <w:t>DBMS</w:t>
      </w:r>
      <w:r>
        <w:rPr>
          <w:spacing w:val="-10"/>
          <w:w w:val="105"/>
        </w:rPr>
        <w:t xml:space="preserve"> </w:t>
      </w:r>
      <w:r>
        <w:rPr>
          <w:w w:val="105"/>
        </w:rPr>
        <w:t>understands.</w:t>
      </w:r>
    </w:p>
    <w:p w:rsidR="00B14EA8" w:rsidRDefault="009B706F">
      <w:pPr>
        <w:pStyle w:val="BodyText"/>
        <w:spacing w:before="3" w:line="343" w:lineRule="auto"/>
        <w:ind w:left="960" w:right="949" w:firstLine="62"/>
        <w:jc w:val="both"/>
      </w:pPr>
      <w:r>
        <w:t>An application that interacts with a data source through ODBC or JDBC selects a data source,</w:t>
      </w:r>
      <w:r>
        <w:rPr>
          <w:spacing w:val="1"/>
        </w:rPr>
        <w:t xml:space="preserve"> </w:t>
      </w:r>
      <w:r>
        <w:t>dynamically loads the corresponding driver, and establishes a connection with the data source.</w:t>
      </w:r>
      <w:r>
        <w:rPr>
          <w:spacing w:val="1"/>
        </w:rPr>
        <w:t xml:space="preserve"> </w:t>
      </w:r>
      <w:r>
        <w:t>There is no limit on the number of open connections. An application can have several open</w:t>
      </w:r>
      <w:r>
        <w:rPr>
          <w:spacing w:val="1"/>
        </w:rPr>
        <w:t xml:space="preserve"> </w:t>
      </w:r>
      <w:r>
        <w:t>connections to different data sources. Each connection has transaction</w:t>
      </w:r>
      <w:r>
        <w:rPr>
          <w:spacing w:val="1"/>
        </w:rPr>
        <w:t xml:space="preserve"> </w:t>
      </w:r>
      <w:r>
        <w:t>semantics; that is,</w:t>
      </w:r>
      <w:r>
        <w:rPr>
          <w:spacing w:val="1"/>
        </w:rPr>
        <w:t xml:space="preserve"> </w:t>
      </w:r>
      <w:r>
        <w:t>changes from one connection are visible to other connections only after the connection has</w:t>
      </w:r>
      <w:r>
        <w:rPr>
          <w:spacing w:val="1"/>
        </w:rPr>
        <w:t xml:space="preserve"> </w:t>
      </w:r>
      <w:r>
        <w:t>committed</w:t>
      </w:r>
      <w:r>
        <w:rPr>
          <w:spacing w:val="1"/>
        </w:rPr>
        <w:t xml:space="preserve"> </w:t>
      </w:r>
      <w:r>
        <w:t>its changes. While a</w:t>
      </w:r>
      <w:r>
        <w:rPr>
          <w:spacing w:val="68"/>
        </w:rPr>
        <w:t xml:space="preserve"> </w:t>
      </w:r>
      <w:r>
        <w:t>connection</w:t>
      </w:r>
      <w:r>
        <w:rPr>
          <w:spacing w:val="69"/>
        </w:rPr>
        <w:t xml:space="preserve"> </w:t>
      </w:r>
      <w:r>
        <w:t>is open, transactions are executed by submitting</w:t>
      </w:r>
      <w:r>
        <w:rPr>
          <w:spacing w:val="1"/>
        </w:rPr>
        <w:t xml:space="preserve"> </w:t>
      </w:r>
      <w:r>
        <w:t>SQL statements, retrieving results, processing errors, and finally committing or rolling back. The</w:t>
      </w:r>
      <w:r>
        <w:rPr>
          <w:spacing w:val="1"/>
        </w:rPr>
        <w:t xml:space="preserve"> </w:t>
      </w:r>
      <w:r>
        <w:t>application</w:t>
      </w:r>
      <w:r>
        <w:rPr>
          <w:spacing w:val="-11"/>
        </w:rPr>
        <w:t xml:space="preserve"> </w:t>
      </w:r>
      <w:r>
        <w:t>disconnects</w:t>
      </w:r>
      <w:r>
        <w:rPr>
          <w:spacing w:val="-12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source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terminate</w:t>
      </w:r>
      <w:r>
        <w:rPr>
          <w:spacing w:val="-10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interaction.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3"/>
        <w:rPr>
          <w:sz w:val="24"/>
        </w:rPr>
      </w:pPr>
    </w:p>
    <w:p w:rsidR="00B14EA8" w:rsidRDefault="009B706F">
      <w:pPr>
        <w:pStyle w:val="Heading5"/>
        <w:numPr>
          <w:ilvl w:val="2"/>
          <w:numId w:val="168"/>
        </w:numPr>
        <w:tabs>
          <w:tab w:val="left" w:pos="1230"/>
        </w:tabs>
        <w:ind w:left="1229" w:hanging="630"/>
      </w:pPr>
      <w:r>
        <w:t>Architecture</w:t>
      </w:r>
    </w:p>
    <w:p w:rsidR="00B14EA8" w:rsidRDefault="009B706F">
      <w:pPr>
        <w:pStyle w:val="BodyText"/>
        <w:spacing w:before="143"/>
        <w:ind w:left="600"/>
      </w:pPr>
      <w:r>
        <w:t>The</w:t>
      </w:r>
      <w:r>
        <w:rPr>
          <w:spacing w:val="-2"/>
        </w:rPr>
        <w:t xml:space="preserve"> </w:t>
      </w:r>
      <w:r>
        <w:t>architecture</w:t>
      </w:r>
      <w:r>
        <w:rPr>
          <w:spacing w:val="-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JDBC</w:t>
      </w:r>
      <w:r>
        <w:rPr>
          <w:spacing w:val="1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four main</w:t>
      </w:r>
      <w:r>
        <w:rPr>
          <w:spacing w:val="-2"/>
        </w:rPr>
        <w:t xml:space="preserve"> </w:t>
      </w:r>
      <w:r>
        <w:t>components:</w:t>
      </w:r>
    </w:p>
    <w:p w:rsidR="00B14EA8" w:rsidRDefault="00B14EA8">
      <w:pPr>
        <w:pStyle w:val="BodyText"/>
        <w:spacing w:before="1"/>
        <w:rPr>
          <w:sz w:val="26"/>
        </w:rPr>
      </w:pP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83"/>
          <w:tab w:val="left" w:pos="1384"/>
        </w:tabs>
        <w:ind w:left="1383" w:hanging="424"/>
      </w:pPr>
      <w:r>
        <w:t>Application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83"/>
          <w:tab w:val="left" w:pos="1384"/>
        </w:tabs>
        <w:spacing w:before="113"/>
        <w:ind w:left="1383" w:hanging="424"/>
      </w:pPr>
      <w:r>
        <w:t>Driver</w:t>
      </w:r>
      <w:r>
        <w:rPr>
          <w:spacing w:val="-4"/>
        </w:rPr>
        <w:t xml:space="preserve"> </w:t>
      </w:r>
      <w:r>
        <w:t>manager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83"/>
          <w:tab w:val="left" w:pos="1384"/>
        </w:tabs>
        <w:spacing w:before="113"/>
        <w:ind w:left="1383" w:hanging="424"/>
      </w:pPr>
      <w:r>
        <w:t>Drivers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83"/>
          <w:tab w:val="left" w:pos="1384"/>
        </w:tabs>
        <w:spacing w:before="113"/>
        <w:ind w:left="1383" w:hanging="424"/>
      </w:pPr>
      <w:r>
        <w:rPr>
          <w:spacing w:val="-1"/>
          <w:w w:val="105"/>
        </w:rPr>
        <w:t>Data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sources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Heading7"/>
        <w:spacing w:before="93"/>
      </w:pPr>
      <w:r>
        <w:t>Application</w:t>
      </w:r>
    </w:p>
    <w:p w:rsidR="00B14EA8" w:rsidRDefault="00B14EA8">
      <w:pPr>
        <w:pStyle w:val="BodyText"/>
        <w:spacing w:before="8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spacing w:before="1"/>
        <w:ind w:hanging="179"/>
      </w:pPr>
      <w:r>
        <w:t>initiates</w:t>
      </w:r>
      <w:r>
        <w:rPr>
          <w:spacing w:val="-9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terminates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connection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source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spacing w:before="113"/>
        <w:ind w:hanging="179"/>
      </w:pPr>
      <w:r>
        <w:t>sets transaction</w:t>
      </w:r>
      <w:r>
        <w:rPr>
          <w:spacing w:val="-2"/>
        </w:rPr>
        <w:t xml:space="preserve"> </w:t>
      </w:r>
      <w:r>
        <w:t>boundaries,</w:t>
      </w:r>
      <w:r>
        <w:rPr>
          <w:spacing w:val="1"/>
        </w:rPr>
        <w:t xml:space="preserve"> </w:t>
      </w:r>
      <w:r>
        <w:t>submits</w:t>
      </w:r>
      <w:r>
        <w:rPr>
          <w:spacing w:val="-5"/>
        </w:rPr>
        <w:t xml:space="preserve"> </w:t>
      </w:r>
      <w:r>
        <w:t>SQL</w:t>
      </w:r>
      <w:r>
        <w:rPr>
          <w:spacing w:val="3"/>
        </w:rPr>
        <w:t xml:space="preserve"> </w:t>
      </w:r>
      <w:r>
        <w:t>statements</w:t>
      </w:r>
      <w:r>
        <w:rPr>
          <w:spacing w:val="-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retrieves</w:t>
      </w:r>
      <w:r>
        <w:rPr>
          <w:spacing w:val="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results</w:t>
      </w:r>
    </w:p>
    <w:p w:rsidR="00B14EA8" w:rsidRDefault="00B14EA8">
      <w:pPr>
        <w:pStyle w:val="BodyText"/>
        <w:spacing w:before="9"/>
        <w:rPr>
          <w:sz w:val="26"/>
        </w:rPr>
      </w:pPr>
    </w:p>
    <w:p w:rsidR="00B14EA8" w:rsidRDefault="009B706F">
      <w:pPr>
        <w:pStyle w:val="Heading7"/>
      </w:pPr>
      <w:r>
        <w:t>Driver</w:t>
      </w:r>
      <w:r>
        <w:rPr>
          <w:spacing w:val="-2"/>
        </w:rPr>
        <w:t xml:space="preserve"> </w:t>
      </w:r>
      <w:r>
        <w:t>manager</w:t>
      </w:r>
    </w:p>
    <w:p w:rsidR="00B14EA8" w:rsidRDefault="00B14EA8">
      <w:pPr>
        <w:pStyle w:val="BodyText"/>
        <w:spacing w:before="9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ind w:hanging="179"/>
      </w:pPr>
      <w:r>
        <w:t>Load</w:t>
      </w:r>
      <w:r>
        <w:rPr>
          <w:spacing w:val="5"/>
        </w:rPr>
        <w:t xml:space="preserve"> </w:t>
      </w:r>
      <w:r>
        <w:t>JDBC</w:t>
      </w:r>
      <w:r>
        <w:rPr>
          <w:spacing w:val="2"/>
        </w:rPr>
        <w:t xml:space="preserve"> </w:t>
      </w:r>
      <w:r>
        <w:t>drivers</w:t>
      </w:r>
      <w:r>
        <w:rPr>
          <w:spacing w:val="3"/>
        </w:rPr>
        <w:t xml:space="preserve"> </w:t>
      </w:r>
      <w:r>
        <w:t>and pass</w:t>
      </w:r>
      <w:r>
        <w:rPr>
          <w:spacing w:val="3"/>
        </w:rPr>
        <w:t xml:space="preserve"> </w:t>
      </w:r>
      <w:r>
        <w:t>JDBC</w:t>
      </w:r>
      <w:r>
        <w:rPr>
          <w:spacing w:val="-8"/>
        </w:rPr>
        <w:t xml:space="preserve"> </w:t>
      </w:r>
      <w:r>
        <w:t>function</w:t>
      </w:r>
      <w:r>
        <w:rPr>
          <w:spacing w:val="5"/>
        </w:rPr>
        <w:t xml:space="preserve"> </w:t>
      </w:r>
      <w:r>
        <w:t>calls</w:t>
      </w:r>
      <w:r>
        <w:rPr>
          <w:spacing w:val="-2"/>
        </w:rPr>
        <w:t xml:space="preserve"> </w:t>
      </w:r>
      <w:r>
        <w:t>from the</w:t>
      </w:r>
      <w:r>
        <w:rPr>
          <w:spacing w:val="6"/>
        </w:rPr>
        <w:t xml:space="preserve"> </w:t>
      </w:r>
      <w:r>
        <w:t>application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 correct</w:t>
      </w:r>
      <w:r>
        <w:rPr>
          <w:spacing w:val="4"/>
        </w:rPr>
        <w:t xml:space="preserve"> </w:t>
      </w:r>
      <w:r>
        <w:t>driver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spacing w:before="113" w:line="340" w:lineRule="auto"/>
        <w:ind w:right="966" w:hanging="179"/>
      </w:pPr>
      <w:r>
        <w:t>Handles</w:t>
      </w:r>
      <w:r>
        <w:rPr>
          <w:spacing w:val="1"/>
        </w:rPr>
        <w:t xml:space="preserve"> </w:t>
      </w:r>
      <w:r>
        <w:t>JDBC</w:t>
      </w:r>
      <w:r>
        <w:rPr>
          <w:spacing w:val="1"/>
        </w:rPr>
        <w:t xml:space="preserve"> </w:t>
      </w:r>
      <w:r>
        <w:t>initialization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calls</w:t>
      </w:r>
      <w:r>
        <w:rPr>
          <w:spacing w:val="1"/>
        </w:rPr>
        <w:t xml:space="preserve"> </w:t>
      </w:r>
      <w:r>
        <w:t>from the</w:t>
      </w:r>
      <w:r>
        <w:rPr>
          <w:spacing w:val="1"/>
        </w:rPr>
        <w:t xml:space="preserve"> </w:t>
      </w:r>
      <w:r>
        <w:t>applications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log</w:t>
      </w:r>
      <w:r>
        <w:rPr>
          <w:spacing w:val="68"/>
        </w:rPr>
        <w:t xml:space="preserve"> </w:t>
      </w:r>
      <w:r>
        <w:t>all</w:t>
      </w:r>
      <w:r>
        <w:rPr>
          <w:spacing w:val="-66"/>
        </w:rPr>
        <w:t xml:space="preserve"> </w:t>
      </w:r>
      <w:r>
        <w:t>function</w:t>
      </w:r>
      <w:r>
        <w:rPr>
          <w:spacing w:val="-10"/>
        </w:rPr>
        <w:t xml:space="preserve"> </w:t>
      </w:r>
      <w:r>
        <w:t>calls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spacing w:before="3"/>
        <w:ind w:hanging="179"/>
      </w:pPr>
      <w:r>
        <w:t>Performs</w:t>
      </w:r>
      <w:r>
        <w:rPr>
          <w:spacing w:val="-2"/>
        </w:rPr>
        <w:t xml:space="preserve"> </w:t>
      </w:r>
      <w:r>
        <w:t>some</w:t>
      </w:r>
      <w:r>
        <w:rPr>
          <w:spacing w:val="-4"/>
        </w:rPr>
        <w:t xml:space="preserve"> </w:t>
      </w:r>
      <w:r>
        <w:t>rudimentary</w:t>
      </w:r>
      <w:r>
        <w:rPr>
          <w:spacing w:val="-2"/>
        </w:rPr>
        <w:t xml:space="preserve"> </w:t>
      </w:r>
      <w:r>
        <w:t>error</w:t>
      </w:r>
      <w:r>
        <w:rPr>
          <w:spacing w:val="-8"/>
        </w:rPr>
        <w:t xml:space="preserve"> </w:t>
      </w:r>
      <w:r>
        <w:t>checking</w:t>
      </w:r>
    </w:p>
    <w:p w:rsidR="00B14EA8" w:rsidRDefault="00B14EA8">
      <w:pPr>
        <w:pStyle w:val="BodyText"/>
        <w:spacing w:before="5"/>
        <w:rPr>
          <w:sz w:val="26"/>
        </w:rPr>
      </w:pPr>
    </w:p>
    <w:p w:rsidR="00B14EA8" w:rsidRDefault="009B706F">
      <w:pPr>
        <w:pStyle w:val="Heading7"/>
      </w:pPr>
      <w:r>
        <w:t>Drivers</w:t>
      </w:r>
    </w:p>
    <w:p w:rsidR="00B14EA8" w:rsidRDefault="00B14EA8">
      <w:pPr>
        <w:pStyle w:val="BodyText"/>
        <w:spacing w:before="9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ind w:hanging="179"/>
      </w:pPr>
      <w:r>
        <w:t>Establishes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connection</w:t>
      </w:r>
      <w:r>
        <w:rPr>
          <w:spacing w:val="1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source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spacing w:before="112"/>
        <w:ind w:hanging="179"/>
      </w:pPr>
      <w:r>
        <w:t>Submits</w:t>
      </w:r>
      <w:r>
        <w:rPr>
          <w:spacing w:val="-6"/>
        </w:rPr>
        <w:t xml:space="preserve"> </w:t>
      </w:r>
      <w:r>
        <w:t>requests</w:t>
      </w:r>
      <w:r>
        <w:rPr>
          <w:spacing w:val="-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returns</w:t>
      </w:r>
      <w:r>
        <w:rPr>
          <w:spacing w:val="-5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results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spacing w:before="113" w:line="340" w:lineRule="auto"/>
        <w:ind w:right="962" w:hanging="179"/>
      </w:pPr>
      <w:r>
        <w:t>Translates</w:t>
      </w:r>
      <w:r>
        <w:rPr>
          <w:spacing w:val="-11"/>
        </w:rPr>
        <w:t xml:space="preserve"> </w:t>
      </w:r>
      <w:r>
        <w:t>data,</w:t>
      </w:r>
      <w:r>
        <w:rPr>
          <w:spacing w:val="-9"/>
        </w:rPr>
        <w:t xml:space="preserve"> </w:t>
      </w:r>
      <w:r>
        <w:t>error</w:t>
      </w:r>
      <w:r>
        <w:rPr>
          <w:spacing w:val="-9"/>
        </w:rPr>
        <w:t xml:space="preserve"> </w:t>
      </w:r>
      <w:r>
        <w:t>formats,</w:t>
      </w:r>
      <w:r>
        <w:rPr>
          <w:spacing w:val="-9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error</w:t>
      </w:r>
      <w:r>
        <w:rPr>
          <w:spacing w:val="-7"/>
        </w:rPr>
        <w:t xml:space="preserve"> </w:t>
      </w:r>
      <w:r>
        <w:t>codes</w:t>
      </w:r>
      <w:r>
        <w:rPr>
          <w:spacing w:val="-11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specific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source</w:t>
      </w:r>
      <w:r>
        <w:rPr>
          <w:spacing w:val="-66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JDBC</w:t>
      </w:r>
      <w:r>
        <w:rPr>
          <w:spacing w:val="-13"/>
        </w:rPr>
        <w:t xml:space="preserve"> </w:t>
      </w:r>
      <w:r>
        <w:t>standard</w:t>
      </w:r>
    </w:p>
    <w:p w:rsidR="00B14EA8" w:rsidRDefault="009B706F">
      <w:pPr>
        <w:pStyle w:val="Heading7"/>
        <w:spacing w:before="210"/>
      </w:pPr>
      <w:r>
        <w:t>Data</w:t>
      </w:r>
      <w:r>
        <w:rPr>
          <w:spacing w:val="-1"/>
        </w:rPr>
        <w:t xml:space="preserve"> </w:t>
      </w:r>
      <w:r>
        <w:t>sources</w:t>
      </w:r>
    </w:p>
    <w:p w:rsidR="00B14EA8" w:rsidRDefault="00B14EA8">
      <w:pPr>
        <w:pStyle w:val="BodyText"/>
        <w:spacing w:before="2"/>
        <w:rPr>
          <w:rFonts w:ascii="Arial"/>
          <w:b/>
          <w:sz w:val="20"/>
        </w:rPr>
      </w:pP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ind w:hanging="179"/>
      </w:pPr>
      <w:r>
        <w:t>Processes</w:t>
      </w:r>
      <w:r>
        <w:rPr>
          <w:spacing w:val="1"/>
        </w:rPr>
        <w:t xml:space="preserve"> </w:t>
      </w:r>
      <w:r>
        <w:t>commands</w:t>
      </w:r>
      <w:r>
        <w:rPr>
          <w:spacing w:val="-5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driver</w:t>
      </w:r>
      <w:r>
        <w:rPr>
          <w:spacing w:val="-6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returns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results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6"/>
        <w:rPr>
          <w:sz w:val="33"/>
        </w:rPr>
      </w:pPr>
    </w:p>
    <w:p w:rsidR="00B14EA8" w:rsidRDefault="009B706F">
      <w:pPr>
        <w:pStyle w:val="BodyText"/>
        <w:spacing w:line="343" w:lineRule="auto"/>
        <w:ind w:left="600" w:right="805"/>
      </w:pPr>
      <w:r>
        <w:t>Drivers</w:t>
      </w:r>
      <w:r>
        <w:rPr>
          <w:spacing w:val="24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JDBC</w:t>
      </w:r>
      <w:r>
        <w:rPr>
          <w:spacing w:val="17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classified</w:t>
      </w:r>
      <w:r>
        <w:rPr>
          <w:spacing w:val="21"/>
        </w:rPr>
        <w:t xml:space="preserve"> </w:t>
      </w:r>
      <w:r>
        <w:t>into</w:t>
      </w:r>
      <w:r>
        <w:rPr>
          <w:spacing w:val="21"/>
        </w:rPr>
        <w:t xml:space="preserve"> </w:t>
      </w:r>
      <w:r>
        <w:t>four</w:t>
      </w:r>
      <w:r>
        <w:rPr>
          <w:spacing w:val="22"/>
        </w:rPr>
        <w:t xml:space="preserve"> </w:t>
      </w:r>
      <w:r>
        <w:t>types</w:t>
      </w:r>
      <w:r>
        <w:rPr>
          <w:spacing w:val="19"/>
        </w:rPr>
        <w:t xml:space="preserve"> </w:t>
      </w:r>
      <w:r>
        <w:t>depending</w:t>
      </w:r>
      <w:r>
        <w:rPr>
          <w:spacing w:val="21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architectural</w:t>
      </w:r>
      <w:r>
        <w:rPr>
          <w:spacing w:val="18"/>
        </w:rPr>
        <w:t xml:space="preserve"> </w:t>
      </w:r>
      <w:r>
        <w:t>relationship</w:t>
      </w:r>
      <w:r>
        <w:rPr>
          <w:spacing w:val="15"/>
        </w:rPr>
        <w:t xml:space="preserve"> </w:t>
      </w:r>
      <w:r>
        <w:t>between</w:t>
      </w:r>
      <w:r>
        <w:rPr>
          <w:spacing w:val="-6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application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source:</w:t>
      </w:r>
    </w:p>
    <w:p w:rsidR="00B14EA8" w:rsidRDefault="00B14EA8">
      <w:pPr>
        <w:pStyle w:val="BodyText"/>
        <w:spacing w:before="11"/>
        <w:rPr>
          <w:sz w:val="30"/>
        </w:rPr>
      </w:pPr>
    </w:p>
    <w:p w:rsidR="00B14EA8" w:rsidRDefault="009B706F">
      <w:pPr>
        <w:pStyle w:val="Heading7"/>
        <w:rPr>
          <w:rFonts w:ascii="Tahoma"/>
          <w:b w:val="0"/>
        </w:rPr>
      </w:pPr>
      <w:r>
        <w:t>Type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Bridges</w:t>
      </w:r>
      <w:r>
        <w:rPr>
          <w:rFonts w:ascii="Tahoma"/>
          <w:b w:val="0"/>
        </w:rPr>
        <w:t>: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spacing w:before="118" w:line="340" w:lineRule="auto"/>
        <w:ind w:left="1354" w:right="1032" w:hanging="212"/>
      </w:pPr>
      <w:r>
        <w:t>This</w:t>
      </w:r>
      <w:r>
        <w:rPr>
          <w:spacing w:val="-4"/>
        </w:rPr>
        <w:t xml:space="preserve"> </w:t>
      </w:r>
      <w:r>
        <w:t>type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driver</w:t>
      </w:r>
      <w:r>
        <w:rPr>
          <w:spacing w:val="-6"/>
        </w:rPr>
        <w:t xml:space="preserve"> </w:t>
      </w:r>
      <w:r>
        <w:t>translates</w:t>
      </w:r>
      <w:r>
        <w:rPr>
          <w:spacing w:val="-9"/>
        </w:rPr>
        <w:t xml:space="preserve"> </w:t>
      </w:r>
      <w:r>
        <w:t>JDBC</w:t>
      </w:r>
      <w:r>
        <w:rPr>
          <w:spacing w:val="-10"/>
        </w:rPr>
        <w:t xml:space="preserve"> </w:t>
      </w:r>
      <w:r>
        <w:t>function</w:t>
      </w:r>
      <w:r>
        <w:rPr>
          <w:spacing w:val="-2"/>
        </w:rPr>
        <w:t xml:space="preserve"> </w:t>
      </w:r>
      <w:r>
        <w:t>calls</w:t>
      </w:r>
      <w:r>
        <w:rPr>
          <w:spacing w:val="-4"/>
        </w:rPr>
        <w:t xml:space="preserve"> </w:t>
      </w:r>
      <w:r>
        <w:t>into</w:t>
      </w:r>
      <w:r>
        <w:rPr>
          <w:spacing w:val="-11"/>
        </w:rPr>
        <w:t xml:space="preserve"> </w:t>
      </w:r>
      <w:r>
        <w:t>function</w:t>
      </w:r>
      <w:r>
        <w:rPr>
          <w:spacing w:val="-2"/>
        </w:rPr>
        <w:t xml:space="preserve"> </w:t>
      </w:r>
      <w:r>
        <w:t>calls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another</w:t>
      </w:r>
      <w:r>
        <w:rPr>
          <w:spacing w:val="-6"/>
        </w:rPr>
        <w:t xml:space="preserve"> </w:t>
      </w:r>
      <w:r>
        <w:t>API</w:t>
      </w:r>
      <w:r>
        <w:rPr>
          <w:spacing w:val="-8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not</w:t>
      </w:r>
      <w:r>
        <w:rPr>
          <w:spacing w:val="-65"/>
        </w:rPr>
        <w:t xml:space="preserve"> </w:t>
      </w:r>
      <w:r>
        <w:t>native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DBMS.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413"/>
        </w:tabs>
        <w:spacing w:before="3" w:line="340" w:lineRule="auto"/>
        <w:ind w:left="1412" w:right="952" w:hanging="270"/>
      </w:pPr>
      <w:r>
        <w:t>An</w:t>
      </w:r>
      <w:r>
        <w:rPr>
          <w:spacing w:val="56"/>
        </w:rPr>
        <w:t xml:space="preserve"> </w:t>
      </w:r>
      <w:r>
        <w:t>example</w:t>
      </w:r>
      <w:r>
        <w:rPr>
          <w:spacing w:val="63"/>
        </w:rPr>
        <w:t xml:space="preserve"> </w:t>
      </w:r>
      <w:r>
        <w:t>is</w:t>
      </w:r>
      <w:r>
        <w:rPr>
          <w:spacing w:val="54"/>
        </w:rPr>
        <w:t xml:space="preserve"> </w:t>
      </w:r>
      <w:r>
        <w:t>a</w:t>
      </w:r>
      <w:r>
        <w:rPr>
          <w:spacing w:val="62"/>
        </w:rPr>
        <w:t xml:space="preserve"> </w:t>
      </w:r>
      <w:r>
        <w:t>JDBC-ODBC</w:t>
      </w:r>
      <w:r>
        <w:rPr>
          <w:spacing w:val="59"/>
        </w:rPr>
        <w:t xml:space="preserve"> </w:t>
      </w:r>
      <w:r>
        <w:t>bridge;</w:t>
      </w:r>
      <w:r>
        <w:rPr>
          <w:spacing w:val="61"/>
        </w:rPr>
        <w:t xml:space="preserve"> </w:t>
      </w:r>
      <w:r>
        <w:t>an</w:t>
      </w:r>
      <w:r>
        <w:rPr>
          <w:spacing w:val="57"/>
        </w:rPr>
        <w:t xml:space="preserve"> </w:t>
      </w:r>
      <w:r>
        <w:t>application</w:t>
      </w:r>
      <w:r>
        <w:rPr>
          <w:spacing w:val="63"/>
        </w:rPr>
        <w:t xml:space="preserve"> </w:t>
      </w:r>
      <w:r>
        <w:t>can</w:t>
      </w:r>
      <w:r>
        <w:rPr>
          <w:spacing w:val="56"/>
        </w:rPr>
        <w:t xml:space="preserve"> </w:t>
      </w:r>
      <w:r>
        <w:t>use</w:t>
      </w:r>
      <w:r>
        <w:rPr>
          <w:spacing w:val="57"/>
        </w:rPr>
        <w:t xml:space="preserve"> </w:t>
      </w:r>
      <w:r>
        <w:t>JDBC</w:t>
      </w:r>
      <w:r>
        <w:rPr>
          <w:spacing w:val="59"/>
        </w:rPr>
        <w:t xml:space="preserve"> </w:t>
      </w:r>
      <w:r>
        <w:t>calls</w:t>
      </w:r>
      <w:r>
        <w:rPr>
          <w:spacing w:val="4"/>
        </w:rPr>
        <w:t xml:space="preserve"> </w:t>
      </w:r>
      <w:r>
        <w:t>to</w:t>
      </w:r>
      <w:r>
        <w:rPr>
          <w:spacing w:val="56"/>
        </w:rPr>
        <w:t xml:space="preserve"> </w:t>
      </w:r>
      <w:r>
        <w:t>access</w:t>
      </w:r>
      <w:r>
        <w:rPr>
          <w:spacing w:val="54"/>
        </w:rPr>
        <w:t xml:space="preserve"> </w:t>
      </w:r>
      <w:r>
        <w:t>an</w:t>
      </w:r>
      <w:r>
        <w:rPr>
          <w:spacing w:val="-66"/>
        </w:rPr>
        <w:t xml:space="preserve"> </w:t>
      </w:r>
      <w:r>
        <w:t>ODBC</w:t>
      </w:r>
      <w:r>
        <w:rPr>
          <w:spacing w:val="-6"/>
        </w:rPr>
        <w:t xml:space="preserve"> </w:t>
      </w:r>
      <w:r>
        <w:t>compliant</w:t>
      </w:r>
      <w:r>
        <w:rPr>
          <w:spacing w:val="-8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source.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application</w:t>
      </w:r>
      <w:r>
        <w:rPr>
          <w:spacing w:val="-8"/>
        </w:rPr>
        <w:t xml:space="preserve"> </w:t>
      </w:r>
      <w:r>
        <w:t>loads</w:t>
      </w:r>
      <w:r>
        <w:rPr>
          <w:spacing w:val="-4"/>
        </w:rPr>
        <w:t xml:space="preserve"> </w:t>
      </w:r>
      <w:r>
        <w:t>only</w:t>
      </w:r>
      <w:r>
        <w:rPr>
          <w:spacing w:val="-9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driver,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bridge.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413"/>
        </w:tabs>
        <w:spacing w:before="8"/>
        <w:ind w:left="1412" w:hanging="271"/>
      </w:pPr>
      <w:r>
        <w:t>Advantage:</w:t>
      </w:r>
    </w:p>
    <w:p w:rsidR="00B14EA8" w:rsidRDefault="009B706F">
      <w:pPr>
        <w:pStyle w:val="ListParagraph"/>
        <w:numPr>
          <w:ilvl w:val="5"/>
          <w:numId w:val="168"/>
        </w:numPr>
        <w:tabs>
          <w:tab w:val="left" w:pos="2189"/>
          <w:tab w:val="left" w:pos="2190"/>
        </w:tabs>
        <w:spacing w:before="127" w:line="338" w:lineRule="auto"/>
        <w:ind w:right="968" w:hanging="360"/>
      </w:pP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easy</w:t>
      </w:r>
      <w:r>
        <w:rPr>
          <w:spacing w:val="1"/>
        </w:rPr>
        <w:t xml:space="preserve"> </w:t>
      </w:r>
      <w:r>
        <w:t>to piggyback</w:t>
      </w:r>
      <w:r>
        <w:rPr>
          <w:spacing w:val="1"/>
        </w:rPr>
        <w:t xml:space="preserve"> </w:t>
      </w:r>
      <w:r>
        <w:t>the application onto an existing</w:t>
      </w:r>
      <w:r>
        <w:rPr>
          <w:spacing w:val="1"/>
        </w:rPr>
        <w:t xml:space="preserve"> </w:t>
      </w:r>
      <w:r>
        <w:t>installation,</w:t>
      </w:r>
      <w:r>
        <w:rPr>
          <w:spacing w:val="1"/>
        </w:rPr>
        <w:t xml:space="preserve"> </w:t>
      </w:r>
      <w:r>
        <w:t>and no</w:t>
      </w:r>
      <w:r>
        <w:rPr>
          <w:spacing w:val="1"/>
        </w:rPr>
        <w:t xml:space="preserve"> </w:t>
      </w:r>
      <w:r>
        <w:t>new</w:t>
      </w:r>
      <w:r>
        <w:rPr>
          <w:spacing w:val="-66"/>
        </w:rPr>
        <w:t xml:space="preserve"> </w:t>
      </w:r>
      <w:r>
        <w:t>drivers</w:t>
      </w:r>
      <w:r>
        <w:rPr>
          <w:spacing w:val="-7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installed.</w:t>
      </w:r>
    </w:p>
    <w:p w:rsidR="00B14EA8" w:rsidRDefault="009B706F">
      <w:pPr>
        <w:pStyle w:val="ListParagraph"/>
        <w:numPr>
          <w:ilvl w:val="4"/>
          <w:numId w:val="168"/>
        </w:numPr>
        <w:tabs>
          <w:tab w:val="left" w:pos="1321"/>
        </w:tabs>
        <w:spacing w:before="5"/>
        <w:ind w:hanging="179"/>
      </w:pPr>
      <w:r>
        <w:t>Drawbacks:</w:t>
      </w:r>
    </w:p>
    <w:p w:rsidR="00B14EA8" w:rsidRDefault="009B706F">
      <w:pPr>
        <w:pStyle w:val="ListParagraph"/>
        <w:numPr>
          <w:ilvl w:val="5"/>
          <w:numId w:val="168"/>
        </w:numPr>
        <w:tabs>
          <w:tab w:val="left" w:pos="2189"/>
          <w:tab w:val="left" w:pos="2190"/>
        </w:tabs>
        <w:spacing w:before="126" w:line="338" w:lineRule="auto"/>
        <w:ind w:right="956" w:hanging="360"/>
      </w:pPr>
      <w:r>
        <w:t>The</w:t>
      </w:r>
      <w:r>
        <w:rPr>
          <w:spacing w:val="2"/>
        </w:rPr>
        <w:t xml:space="preserve"> </w:t>
      </w:r>
      <w:r>
        <w:t>increased</w:t>
      </w:r>
      <w:r>
        <w:rPr>
          <w:spacing w:val="1"/>
        </w:rPr>
        <w:t xml:space="preserve"> </w:t>
      </w:r>
      <w:r>
        <w:t>number</w:t>
      </w:r>
      <w:r>
        <w:rPr>
          <w:spacing w:val="6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layers</w:t>
      </w:r>
      <w:r>
        <w:rPr>
          <w:spacing w:val="5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source</w:t>
      </w:r>
      <w:r>
        <w:rPr>
          <w:spacing w:val="1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application</w:t>
      </w:r>
      <w:r>
        <w:rPr>
          <w:spacing w:val="1"/>
        </w:rPr>
        <w:t xml:space="preserve"> </w:t>
      </w:r>
      <w:r>
        <w:t>affects</w:t>
      </w:r>
      <w:r>
        <w:rPr>
          <w:spacing w:val="-66"/>
        </w:rPr>
        <w:t xml:space="preserve"> </w:t>
      </w:r>
      <w:r>
        <w:t>performance</w:t>
      </w:r>
    </w:p>
    <w:p w:rsidR="00B14EA8" w:rsidRDefault="009B706F">
      <w:pPr>
        <w:pStyle w:val="ListParagraph"/>
        <w:numPr>
          <w:ilvl w:val="5"/>
          <w:numId w:val="168"/>
        </w:numPr>
        <w:tabs>
          <w:tab w:val="left" w:pos="2252"/>
          <w:tab w:val="left" w:pos="2253"/>
        </w:tabs>
        <w:spacing w:before="19"/>
        <w:ind w:left="2252" w:hanging="424"/>
      </w:pPr>
      <w:r>
        <w:t>the</w:t>
      </w:r>
      <w:r>
        <w:rPr>
          <w:spacing w:val="-8"/>
        </w:rPr>
        <w:t xml:space="preserve"> </w:t>
      </w:r>
      <w:r>
        <w:t>user</w:t>
      </w:r>
      <w:r>
        <w:rPr>
          <w:spacing w:val="-1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limited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functionality</w:t>
      </w:r>
      <w:r>
        <w:rPr>
          <w:spacing w:val="-9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ODBC</w:t>
      </w:r>
      <w:r>
        <w:rPr>
          <w:spacing w:val="-10"/>
        </w:rPr>
        <w:t xml:space="preserve"> </w:t>
      </w:r>
      <w:r>
        <w:t>driver</w:t>
      </w:r>
      <w:r>
        <w:rPr>
          <w:spacing w:val="-11"/>
        </w:rPr>
        <w:t xml:space="preserve"> </w:t>
      </w:r>
      <w:r>
        <w:t>supports.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Heading7"/>
        <w:spacing w:before="93"/>
      </w:pPr>
      <w:r>
        <w:t>Type</w:t>
      </w:r>
      <w:r>
        <w:rPr>
          <w:spacing w:val="-2"/>
        </w:rPr>
        <w:t xml:space="preserve"> </w:t>
      </w:r>
      <w:r>
        <w:t>II</w:t>
      </w:r>
      <w:r>
        <w:rPr>
          <w:spacing w:val="-6"/>
        </w:rPr>
        <w:t xml:space="preserve"> </w:t>
      </w:r>
      <w:r>
        <w:t>Direct</w:t>
      </w:r>
      <w:r>
        <w:rPr>
          <w:spacing w:val="-3"/>
        </w:rPr>
        <w:t xml:space="preserve"> </w:t>
      </w:r>
      <w:r>
        <w:t>Translation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Native</w:t>
      </w:r>
      <w:r>
        <w:rPr>
          <w:spacing w:val="3"/>
        </w:rPr>
        <w:t xml:space="preserve"> </w:t>
      </w:r>
      <w:r>
        <w:t>API</w:t>
      </w:r>
      <w:r>
        <w:rPr>
          <w:spacing w:val="-2"/>
        </w:rPr>
        <w:t xml:space="preserve"> </w:t>
      </w:r>
      <w:r>
        <w:t>via</w:t>
      </w:r>
      <w:r>
        <w:rPr>
          <w:spacing w:val="3"/>
        </w:rPr>
        <w:t xml:space="preserve"> </w:t>
      </w:r>
      <w:r>
        <w:t>Non-Java</w:t>
      </w:r>
      <w:r>
        <w:rPr>
          <w:spacing w:val="-1"/>
        </w:rPr>
        <w:t xml:space="preserve"> </w:t>
      </w:r>
      <w:r>
        <w:t>Driver:</w:t>
      </w:r>
    </w:p>
    <w:p w:rsidR="00B14EA8" w:rsidRDefault="009B706F">
      <w:pPr>
        <w:pStyle w:val="ListParagraph"/>
        <w:numPr>
          <w:ilvl w:val="0"/>
          <w:numId w:val="162"/>
        </w:numPr>
        <w:tabs>
          <w:tab w:val="left" w:pos="1413"/>
        </w:tabs>
        <w:spacing w:before="131" w:line="343" w:lineRule="auto"/>
        <w:ind w:right="954"/>
      </w:pPr>
      <w:r>
        <w:t>This</w:t>
      </w:r>
      <w:r>
        <w:rPr>
          <w:spacing w:val="2"/>
        </w:rPr>
        <w:t xml:space="preserve"> </w:t>
      </w:r>
      <w:r>
        <w:t>type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driver</w:t>
      </w:r>
      <w:r>
        <w:rPr>
          <w:spacing w:val="-5"/>
        </w:rPr>
        <w:t xml:space="preserve"> </w:t>
      </w:r>
      <w:r>
        <w:t>translates</w:t>
      </w:r>
      <w:r>
        <w:rPr>
          <w:spacing w:val="2"/>
        </w:rPr>
        <w:t xml:space="preserve"> </w:t>
      </w:r>
      <w:r>
        <w:t>JDBC</w:t>
      </w:r>
      <w:r>
        <w:rPr>
          <w:spacing w:val="-4"/>
        </w:rPr>
        <w:t xml:space="preserve"> </w:t>
      </w:r>
      <w:r>
        <w:t>function</w:t>
      </w:r>
      <w:r>
        <w:rPr>
          <w:spacing w:val="4"/>
        </w:rPr>
        <w:t xml:space="preserve"> </w:t>
      </w:r>
      <w:r>
        <w:t>calls</w:t>
      </w:r>
      <w:r>
        <w:rPr>
          <w:spacing w:val="-3"/>
        </w:rPr>
        <w:t xml:space="preserve"> </w:t>
      </w:r>
      <w:r>
        <w:t>directly</w:t>
      </w:r>
      <w:r>
        <w:rPr>
          <w:spacing w:val="2"/>
        </w:rPr>
        <w:t xml:space="preserve"> </w:t>
      </w:r>
      <w:r>
        <w:t>into</w:t>
      </w:r>
      <w:r>
        <w:rPr>
          <w:spacing w:val="6"/>
        </w:rPr>
        <w:t xml:space="preserve"> </w:t>
      </w:r>
      <w:r>
        <w:t>method</w:t>
      </w:r>
      <w:r>
        <w:rPr>
          <w:spacing w:val="-1"/>
        </w:rPr>
        <w:t xml:space="preserve"> </w:t>
      </w:r>
      <w:r>
        <w:t>invocations</w:t>
      </w:r>
      <w:r>
        <w:rPr>
          <w:spacing w:val="-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API</w:t>
      </w:r>
      <w:r>
        <w:rPr>
          <w:spacing w:val="-6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specific</w:t>
      </w:r>
      <w:r>
        <w:rPr>
          <w:spacing w:val="-11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source.</w:t>
      </w:r>
    </w:p>
    <w:p w:rsidR="00B14EA8" w:rsidRDefault="009B706F">
      <w:pPr>
        <w:pStyle w:val="ListParagraph"/>
        <w:numPr>
          <w:ilvl w:val="0"/>
          <w:numId w:val="162"/>
        </w:numPr>
        <w:tabs>
          <w:tab w:val="left" w:pos="1475"/>
        </w:tabs>
        <w:spacing w:before="13" w:line="338" w:lineRule="auto"/>
        <w:ind w:left="1522" w:right="1755" w:hanging="294"/>
      </w:pPr>
      <w:r>
        <w:t>The</w:t>
      </w:r>
      <w:r>
        <w:rPr>
          <w:spacing w:val="-12"/>
        </w:rPr>
        <w:t xml:space="preserve"> </w:t>
      </w:r>
      <w:r>
        <w:t>driver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usually</w:t>
      </w:r>
      <w:r>
        <w:rPr>
          <w:spacing w:val="-9"/>
        </w:rPr>
        <w:t xml:space="preserve"> </w:t>
      </w:r>
      <w:r>
        <w:t>,written</w:t>
      </w:r>
      <w:r>
        <w:rPr>
          <w:spacing w:val="-11"/>
        </w:rPr>
        <w:t xml:space="preserve"> </w:t>
      </w:r>
      <w:r>
        <w:t>using</w:t>
      </w:r>
      <w:r>
        <w:rPr>
          <w:spacing w:val="-1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combination</w:t>
      </w:r>
      <w:r>
        <w:rPr>
          <w:spacing w:val="-1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C++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Java;</w:t>
      </w:r>
      <w:r>
        <w:rPr>
          <w:spacing w:val="-7"/>
        </w:rPr>
        <w:t xml:space="preserve"> </w:t>
      </w:r>
      <w:r>
        <w:t>it</w:t>
      </w:r>
      <w:r>
        <w:rPr>
          <w:spacing w:val="-13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dynamically</w:t>
      </w:r>
      <w:r>
        <w:rPr>
          <w:spacing w:val="-65"/>
        </w:rPr>
        <w:t xml:space="preserve"> </w:t>
      </w:r>
      <w:r>
        <w:t>linked</w:t>
      </w:r>
      <w:r>
        <w:rPr>
          <w:spacing w:val="-1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source.</w:t>
      </w:r>
    </w:p>
    <w:p w:rsidR="00B14EA8" w:rsidRDefault="009B706F">
      <w:pPr>
        <w:pStyle w:val="ListParagraph"/>
        <w:numPr>
          <w:ilvl w:val="0"/>
          <w:numId w:val="161"/>
        </w:numPr>
        <w:tabs>
          <w:tab w:val="left" w:pos="1509"/>
        </w:tabs>
        <w:spacing w:before="5"/>
        <w:ind w:left="1508" w:hanging="280"/>
      </w:pPr>
      <w:r>
        <w:t>Advantage</w:t>
      </w:r>
    </w:p>
    <w:p w:rsidR="00B14EA8" w:rsidRDefault="009B706F">
      <w:pPr>
        <w:pStyle w:val="ListParagraph"/>
        <w:numPr>
          <w:ilvl w:val="1"/>
          <w:numId w:val="161"/>
        </w:numPr>
        <w:tabs>
          <w:tab w:val="left" w:pos="2189"/>
          <w:tab w:val="left" w:pos="2190"/>
        </w:tabs>
        <w:spacing w:before="126"/>
        <w:ind w:hanging="361"/>
      </w:pPr>
      <w:r>
        <w:t>This</w:t>
      </w:r>
      <w:r>
        <w:rPr>
          <w:spacing w:val="5"/>
        </w:rPr>
        <w:t xml:space="preserve"> </w:t>
      </w:r>
      <w:r>
        <w:t>architecture</w:t>
      </w:r>
      <w:r>
        <w:rPr>
          <w:spacing w:val="1"/>
        </w:rPr>
        <w:t xml:space="preserve"> </w:t>
      </w:r>
      <w:r>
        <w:t>performs</w:t>
      </w:r>
      <w:r>
        <w:rPr>
          <w:spacing w:val="10"/>
        </w:rPr>
        <w:t xml:space="preserve"> </w:t>
      </w:r>
      <w:r>
        <w:t>significantly</w:t>
      </w:r>
      <w:r>
        <w:rPr>
          <w:spacing w:val="1"/>
        </w:rPr>
        <w:t xml:space="preserve"> </w:t>
      </w:r>
      <w:r>
        <w:t>better</w:t>
      </w:r>
      <w:r>
        <w:rPr>
          <w:spacing w:val="-2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JDBC-ODBC</w:t>
      </w:r>
      <w:r>
        <w:rPr>
          <w:spacing w:val="-2"/>
        </w:rPr>
        <w:t xml:space="preserve"> </w:t>
      </w:r>
      <w:r>
        <w:t>bridge.</w:t>
      </w:r>
    </w:p>
    <w:p w:rsidR="00B14EA8" w:rsidRDefault="009B706F">
      <w:pPr>
        <w:pStyle w:val="ListParagraph"/>
        <w:numPr>
          <w:ilvl w:val="0"/>
          <w:numId w:val="161"/>
        </w:numPr>
        <w:tabs>
          <w:tab w:val="left" w:pos="1384"/>
        </w:tabs>
        <w:spacing w:before="111"/>
        <w:ind w:left="1383" w:hanging="155"/>
      </w:pPr>
      <w:r>
        <w:t>Disadvantage</w:t>
      </w:r>
    </w:p>
    <w:p w:rsidR="00B14EA8" w:rsidRDefault="009B706F">
      <w:pPr>
        <w:pStyle w:val="ListParagraph"/>
        <w:numPr>
          <w:ilvl w:val="1"/>
          <w:numId w:val="161"/>
        </w:numPr>
        <w:tabs>
          <w:tab w:val="left" w:pos="2189"/>
          <w:tab w:val="left" w:pos="2190"/>
        </w:tabs>
        <w:spacing w:before="126" w:line="338" w:lineRule="auto"/>
        <w:ind w:left="2261" w:right="1850" w:hanging="432"/>
      </w:pPr>
      <w:r>
        <w:t>The</w:t>
      </w:r>
      <w:r>
        <w:rPr>
          <w:spacing w:val="-4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driver</w:t>
      </w:r>
      <w:r>
        <w:rPr>
          <w:spacing w:val="-4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implements</w:t>
      </w:r>
      <w:r>
        <w:rPr>
          <w:spacing w:val="-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API</w:t>
      </w:r>
      <w:r>
        <w:rPr>
          <w:spacing w:val="-6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installed on</w:t>
      </w:r>
      <w:r>
        <w:rPr>
          <w:spacing w:val="-4"/>
        </w:rPr>
        <w:t xml:space="preserve"> </w:t>
      </w:r>
      <w:r>
        <w:t>each</w:t>
      </w:r>
      <w:r>
        <w:rPr>
          <w:spacing w:val="-66"/>
        </w:rPr>
        <w:t xml:space="preserve"> </w:t>
      </w:r>
      <w:r>
        <w:t>computer</w:t>
      </w:r>
      <w:r>
        <w:rPr>
          <w:spacing w:val="-10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runs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application.</w:t>
      </w:r>
    </w:p>
    <w:p w:rsidR="00B14EA8" w:rsidRDefault="009B706F">
      <w:pPr>
        <w:pStyle w:val="Heading7"/>
        <w:spacing w:before="14"/>
      </w:pPr>
      <w:r>
        <w:t>Type</w:t>
      </w:r>
      <w:r>
        <w:rPr>
          <w:spacing w:val="-3"/>
        </w:rPr>
        <w:t xml:space="preserve"> </w:t>
      </w:r>
      <w:r>
        <w:t>III~~Network</w:t>
      </w:r>
      <w:r>
        <w:rPr>
          <w:spacing w:val="-2"/>
        </w:rPr>
        <w:t xml:space="preserve"> </w:t>
      </w:r>
      <w:r>
        <w:t>Bridges:</w:t>
      </w:r>
    </w:p>
    <w:p w:rsidR="00B14EA8" w:rsidRDefault="009B706F">
      <w:pPr>
        <w:pStyle w:val="ListParagraph"/>
        <w:numPr>
          <w:ilvl w:val="0"/>
          <w:numId w:val="161"/>
        </w:numPr>
        <w:tabs>
          <w:tab w:val="left" w:pos="1413"/>
        </w:tabs>
        <w:spacing w:before="118" w:line="340" w:lineRule="auto"/>
        <w:ind w:right="955" w:hanging="183"/>
      </w:pPr>
      <w:r>
        <w:t>The</w:t>
      </w:r>
      <w:r>
        <w:rPr>
          <w:spacing w:val="20"/>
        </w:rPr>
        <w:t xml:space="preserve"> </w:t>
      </w:r>
      <w:r>
        <w:t>driver</w:t>
      </w:r>
      <w:r>
        <w:rPr>
          <w:spacing w:val="16"/>
        </w:rPr>
        <w:t xml:space="preserve"> </w:t>
      </w:r>
      <w:r>
        <w:t>talks</w:t>
      </w:r>
      <w:r>
        <w:rPr>
          <w:spacing w:val="18"/>
        </w:rPr>
        <w:t xml:space="preserve"> </w:t>
      </w:r>
      <w:r>
        <w:t>over</w:t>
      </w:r>
      <w:r>
        <w:rPr>
          <w:spacing w:val="17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network</w:t>
      </w:r>
      <w:r>
        <w:rPr>
          <w:spacing w:val="18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middleware</w:t>
      </w:r>
      <w:r>
        <w:rPr>
          <w:spacing w:val="17"/>
        </w:rPr>
        <w:t xml:space="preserve"> </w:t>
      </w:r>
      <w:r>
        <w:t>server</w:t>
      </w:r>
      <w:r>
        <w:rPr>
          <w:spacing w:val="17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translates</w:t>
      </w:r>
      <w:r>
        <w:rPr>
          <w:spacing w:val="1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JDBC</w:t>
      </w:r>
      <w:r>
        <w:rPr>
          <w:spacing w:val="17"/>
        </w:rPr>
        <w:t xml:space="preserve"> </w:t>
      </w:r>
      <w:r>
        <w:t>requests</w:t>
      </w:r>
      <w:r>
        <w:rPr>
          <w:spacing w:val="-65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DBMS-specific</w:t>
      </w:r>
      <w:r>
        <w:rPr>
          <w:spacing w:val="-5"/>
        </w:rPr>
        <w:t xml:space="preserve"> </w:t>
      </w:r>
      <w:r>
        <w:t>method</w:t>
      </w:r>
      <w:r>
        <w:rPr>
          <w:spacing w:val="-9"/>
        </w:rPr>
        <w:t xml:space="preserve"> </w:t>
      </w:r>
      <w:r>
        <w:t>invocations.</w:t>
      </w:r>
    </w:p>
    <w:p w:rsidR="00B14EA8" w:rsidRDefault="009B706F">
      <w:pPr>
        <w:pStyle w:val="ListParagraph"/>
        <w:numPr>
          <w:ilvl w:val="0"/>
          <w:numId w:val="161"/>
        </w:numPr>
        <w:tabs>
          <w:tab w:val="left" w:pos="1413"/>
        </w:tabs>
        <w:spacing w:before="3"/>
        <w:ind w:hanging="184"/>
      </w:pP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case,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driver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 client</w:t>
      </w:r>
      <w:r>
        <w:rPr>
          <w:spacing w:val="-2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DBMS-specific.</w:t>
      </w:r>
    </w:p>
    <w:p w:rsidR="00B14EA8" w:rsidRDefault="009B706F">
      <w:pPr>
        <w:pStyle w:val="ListParagraph"/>
        <w:numPr>
          <w:ilvl w:val="0"/>
          <w:numId w:val="161"/>
        </w:numPr>
        <w:tabs>
          <w:tab w:val="left" w:pos="1475"/>
        </w:tabs>
        <w:spacing w:before="113" w:line="340" w:lineRule="auto"/>
        <w:ind w:right="965" w:hanging="183"/>
      </w:pPr>
      <w:r>
        <w:tab/>
        <w:t>The</w:t>
      </w:r>
      <w:r>
        <w:rPr>
          <w:spacing w:val="19"/>
        </w:rPr>
        <w:t xml:space="preserve"> </w:t>
      </w:r>
      <w:r>
        <w:t>JDBC</w:t>
      </w:r>
      <w:r>
        <w:rPr>
          <w:spacing w:val="16"/>
        </w:rPr>
        <w:t xml:space="preserve"> </w:t>
      </w:r>
      <w:r>
        <w:t>driver</w:t>
      </w:r>
      <w:r>
        <w:rPr>
          <w:spacing w:val="15"/>
        </w:rPr>
        <w:t xml:space="preserve"> </w:t>
      </w:r>
      <w:r>
        <w:t>loaded</w:t>
      </w:r>
      <w:r>
        <w:rPr>
          <w:spacing w:val="19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application</w:t>
      </w:r>
      <w:r>
        <w:rPr>
          <w:spacing w:val="20"/>
        </w:rPr>
        <w:t xml:space="preserve"> </w:t>
      </w:r>
      <w:r>
        <w:t>can</w:t>
      </w:r>
      <w:r>
        <w:rPr>
          <w:spacing w:val="14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quite</w:t>
      </w:r>
      <w:r>
        <w:rPr>
          <w:spacing w:val="19"/>
        </w:rPr>
        <w:t xml:space="preserve"> </w:t>
      </w:r>
      <w:r>
        <w:t>small,</w:t>
      </w:r>
      <w:r>
        <w:rPr>
          <w:spacing w:val="19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only</w:t>
      </w:r>
      <w:r>
        <w:rPr>
          <w:spacing w:val="17"/>
        </w:rPr>
        <w:t xml:space="preserve"> </w:t>
      </w:r>
      <w:r>
        <w:t>functionality</w:t>
      </w:r>
      <w:r>
        <w:rPr>
          <w:spacing w:val="17"/>
        </w:rPr>
        <w:t xml:space="preserve"> </w:t>
      </w:r>
      <w:r>
        <w:t>it</w:t>
      </w:r>
      <w:r>
        <w:rPr>
          <w:spacing w:val="-65"/>
        </w:rPr>
        <w:t xml:space="preserve"> </w:t>
      </w:r>
      <w:r>
        <w:t>needs</w:t>
      </w:r>
      <w:r>
        <w:rPr>
          <w:spacing w:val="-1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implement</w:t>
      </w:r>
      <w:r>
        <w:rPr>
          <w:spacing w:val="-4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sending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SQL</w:t>
      </w:r>
      <w:r>
        <w:rPr>
          <w:spacing w:val="-3"/>
        </w:rPr>
        <w:t xml:space="preserve"> </w:t>
      </w:r>
      <w:r>
        <w:t>statements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middleware</w:t>
      </w:r>
      <w:r>
        <w:rPr>
          <w:spacing w:val="-4"/>
        </w:rPr>
        <w:t xml:space="preserve"> </w:t>
      </w:r>
      <w:r>
        <w:t>server.</w:t>
      </w:r>
    </w:p>
    <w:p w:rsidR="00B14EA8" w:rsidRDefault="009B706F">
      <w:pPr>
        <w:pStyle w:val="ListParagraph"/>
        <w:numPr>
          <w:ilvl w:val="0"/>
          <w:numId w:val="161"/>
        </w:numPr>
        <w:tabs>
          <w:tab w:val="left" w:pos="1413"/>
        </w:tabs>
        <w:spacing w:before="8"/>
        <w:ind w:hanging="184"/>
      </w:pPr>
      <w:r>
        <w:t>The</w:t>
      </w:r>
      <w:r>
        <w:rPr>
          <w:spacing w:val="-1"/>
        </w:rPr>
        <w:t xml:space="preserve"> </w:t>
      </w:r>
      <w:r>
        <w:t>middleware</w:t>
      </w:r>
      <w:r>
        <w:rPr>
          <w:spacing w:val="1"/>
        </w:rPr>
        <w:t xml:space="preserve"> </w:t>
      </w:r>
      <w:r>
        <w:t>server</w:t>
      </w:r>
      <w:r>
        <w:rPr>
          <w:spacing w:val="-5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then</w:t>
      </w:r>
      <w:r>
        <w:rPr>
          <w:spacing w:val="-6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Type II</w:t>
      </w:r>
      <w:r>
        <w:rPr>
          <w:spacing w:val="-8"/>
        </w:rPr>
        <w:t xml:space="preserve"> </w:t>
      </w:r>
      <w:r>
        <w:t>JDBC</w:t>
      </w:r>
      <w:r>
        <w:rPr>
          <w:spacing w:val="-4"/>
        </w:rPr>
        <w:t xml:space="preserve"> </w:t>
      </w:r>
      <w:r>
        <w:t>driver</w:t>
      </w:r>
      <w:r>
        <w:rPr>
          <w:spacing w:val="-9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connect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source.</w:t>
      </w:r>
    </w:p>
    <w:p w:rsidR="00B14EA8" w:rsidRDefault="009B706F">
      <w:pPr>
        <w:pStyle w:val="Heading7"/>
        <w:spacing w:before="122"/>
      </w:pPr>
      <w:r>
        <w:t>Type</w:t>
      </w:r>
      <w:r>
        <w:rPr>
          <w:spacing w:val="-1"/>
        </w:rPr>
        <w:t xml:space="preserve"> </w:t>
      </w:r>
      <w:r>
        <w:t>IV-Direct</w:t>
      </w:r>
      <w:r>
        <w:rPr>
          <w:spacing w:val="-9"/>
        </w:rPr>
        <w:t xml:space="preserve"> </w:t>
      </w:r>
      <w:r>
        <w:t>Translation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Native</w:t>
      </w:r>
      <w:r>
        <w:rPr>
          <w:spacing w:val="4"/>
        </w:rPr>
        <w:t xml:space="preserve"> </w:t>
      </w:r>
      <w:r>
        <w:t>API</w:t>
      </w:r>
      <w:r>
        <w:rPr>
          <w:spacing w:val="-6"/>
        </w:rPr>
        <w:t xml:space="preserve"> </w:t>
      </w:r>
      <w:r>
        <w:t>via</w:t>
      </w:r>
      <w:r>
        <w:rPr>
          <w:spacing w:val="-1"/>
        </w:rPr>
        <w:t xml:space="preserve"> </w:t>
      </w:r>
      <w:r>
        <w:t>Java</w:t>
      </w:r>
      <w:r>
        <w:rPr>
          <w:spacing w:val="-4"/>
        </w:rPr>
        <w:t xml:space="preserve"> </w:t>
      </w:r>
      <w:r>
        <w:t>Driver:</w:t>
      </w:r>
    </w:p>
    <w:p w:rsidR="00B14EA8" w:rsidRDefault="009B706F">
      <w:pPr>
        <w:pStyle w:val="ListParagraph"/>
        <w:numPr>
          <w:ilvl w:val="0"/>
          <w:numId w:val="160"/>
        </w:numPr>
        <w:tabs>
          <w:tab w:val="left" w:pos="1680"/>
          <w:tab w:val="left" w:pos="1681"/>
        </w:tabs>
        <w:spacing w:before="117" w:line="340" w:lineRule="auto"/>
        <w:ind w:right="961"/>
      </w:pPr>
      <w:r>
        <w:t>Instead</w:t>
      </w:r>
      <w:r>
        <w:rPr>
          <w:spacing w:val="57"/>
        </w:rPr>
        <w:t xml:space="preserve"> </w:t>
      </w:r>
      <w:r>
        <w:t>of</w:t>
      </w:r>
      <w:r>
        <w:rPr>
          <w:spacing w:val="67"/>
        </w:rPr>
        <w:t xml:space="preserve"> </w:t>
      </w:r>
      <w:r>
        <w:t>calling</w:t>
      </w:r>
      <w:r>
        <w:rPr>
          <w:spacing w:val="59"/>
        </w:rPr>
        <w:t xml:space="preserve"> </w:t>
      </w:r>
      <w:r>
        <w:t>the</w:t>
      </w:r>
      <w:r>
        <w:rPr>
          <w:spacing w:val="62"/>
        </w:rPr>
        <w:t xml:space="preserve"> </w:t>
      </w:r>
      <w:r>
        <w:t>DBMS</w:t>
      </w:r>
      <w:r>
        <w:rPr>
          <w:spacing w:val="63"/>
        </w:rPr>
        <w:t xml:space="preserve"> </w:t>
      </w:r>
      <w:r>
        <w:t>API</w:t>
      </w:r>
      <w:r>
        <w:rPr>
          <w:spacing w:val="58"/>
        </w:rPr>
        <w:t xml:space="preserve"> </w:t>
      </w:r>
      <w:r>
        <w:t>directly,</w:t>
      </w:r>
      <w:r>
        <w:rPr>
          <w:spacing w:val="61"/>
        </w:rPr>
        <w:t xml:space="preserve"> </w:t>
      </w:r>
      <w:r>
        <w:t>the</w:t>
      </w:r>
      <w:r>
        <w:rPr>
          <w:spacing w:val="63"/>
        </w:rPr>
        <w:t xml:space="preserve"> </w:t>
      </w:r>
      <w:r>
        <w:t>driver</w:t>
      </w:r>
      <w:r>
        <w:rPr>
          <w:spacing w:val="60"/>
        </w:rPr>
        <w:t xml:space="preserve"> </w:t>
      </w:r>
      <w:r>
        <w:t>communicates</w:t>
      </w:r>
      <w:r>
        <w:rPr>
          <w:spacing w:val="56"/>
        </w:rPr>
        <w:t xml:space="preserve"> </w:t>
      </w:r>
      <w:r>
        <w:t>with</w:t>
      </w:r>
      <w:r>
        <w:rPr>
          <w:spacing w:val="63"/>
        </w:rPr>
        <w:t xml:space="preserve"> </w:t>
      </w:r>
      <w:r>
        <w:t>the</w:t>
      </w:r>
      <w:r>
        <w:rPr>
          <w:spacing w:val="63"/>
        </w:rPr>
        <w:t xml:space="preserve"> </w:t>
      </w:r>
      <w:r>
        <w:t>DBMS</w:t>
      </w:r>
      <w:r>
        <w:rPr>
          <w:spacing w:val="-66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Java</w:t>
      </w:r>
      <w:r>
        <w:rPr>
          <w:spacing w:val="-5"/>
        </w:rPr>
        <w:t xml:space="preserve"> </w:t>
      </w:r>
      <w:r>
        <w:t>sockets</w:t>
      </w:r>
    </w:p>
    <w:p w:rsidR="00B14EA8" w:rsidRDefault="009B706F">
      <w:pPr>
        <w:pStyle w:val="ListParagraph"/>
        <w:numPr>
          <w:ilvl w:val="0"/>
          <w:numId w:val="160"/>
        </w:numPr>
        <w:tabs>
          <w:tab w:val="left" w:pos="1743"/>
          <w:tab w:val="left" w:pos="1744"/>
        </w:tabs>
        <w:spacing w:before="4" w:line="340" w:lineRule="auto"/>
        <w:ind w:right="956"/>
      </w:pPr>
      <w:r>
        <w:tab/>
        <w:t>In</w:t>
      </w:r>
      <w:r>
        <w:rPr>
          <w:spacing w:val="22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t>case,</w:t>
      </w:r>
      <w:r>
        <w:rPr>
          <w:spacing w:val="2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driver</w:t>
      </w:r>
      <w:r>
        <w:rPr>
          <w:spacing w:val="15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client</w:t>
      </w:r>
      <w:r>
        <w:rPr>
          <w:spacing w:val="18"/>
        </w:rPr>
        <w:t xml:space="preserve"> </w:t>
      </w:r>
      <w:r>
        <w:t>side</w:t>
      </w:r>
      <w:r>
        <w:rPr>
          <w:spacing w:val="22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written</w:t>
      </w:r>
      <w:r>
        <w:rPr>
          <w:spacing w:val="22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Java,</w:t>
      </w:r>
      <w:r>
        <w:rPr>
          <w:spacing w:val="18"/>
        </w:rPr>
        <w:t xml:space="preserve"> </w:t>
      </w:r>
      <w:r>
        <w:t>but</w:t>
      </w:r>
      <w:r>
        <w:rPr>
          <w:spacing w:val="22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DBMS-specific.</w:t>
      </w:r>
      <w:r>
        <w:rPr>
          <w:spacing w:val="22"/>
        </w:rPr>
        <w:t xml:space="preserve"> </w:t>
      </w:r>
      <w:r>
        <w:t>It</w:t>
      </w:r>
      <w:r>
        <w:rPr>
          <w:spacing w:val="-66"/>
        </w:rPr>
        <w:t xml:space="preserve"> </w:t>
      </w:r>
      <w:r>
        <w:t>translates</w:t>
      </w:r>
      <w:r>
        <w:rPr>
          <w:spacing w:val="-10"/>
        </w:rPr>
        <w:t xml:space="preserve"> </w:t>
      </w:r>
      <w:r>
        <w:t>JDBC</w:t>
      </w:r>
      <w:r>
        <w:rPr>
          <w:spacing w:val="-6"/>
        </w:rPr>
        <w:t xml:space="preserve"> </w:t>
      </w:r>
      <w:r>
        <w:t>calls</w:t>
      </w:r>
      <w:r>
        <w:rPr>
          <w:spacing w:val="-5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native</w:t>
      </w:r>
      <w:r>
        <w:rPr>
          <w:spacing w:val="-8"/>
        </w:rPr>
        <w:t xml:space="preserve"> </w:t>
      </w:r>
      <w:r>
        <w:t>API</w:t>
      </w:r>
      <w:r>
        <w:rPr>
          <w:spacing w:val="-9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database</w:t>
      </w:r>
      <w:r>
        <w:rPr>
          <w:spacing w:val="-8"/>
        </w:rPr>
        <w:t xml:space="preserve"> </w:t>
      </w:r>
      <w:r>
        <w:t>system.</w:t>
      </w:r>
    </w:p>
    <w:p w:rsidR="00B14EA8" w:rsidRDefault="009B706F">
      <w:pPr>
        <w:pStyle w:val="ListParagraph"/>
        <w:numPr>
          <w:ilvl w:val="0"/>
          <w:numId w:val="160"/>
        </w:numPr>
        <w:tabs>
          <w:tab w:val="left" w:pos="1680"/>
          <w:tab w:val="left" w:pos="1681"/>
        </w:tabs>
        <w:spacing w:before="3" w:line="340" w:lineRule="auto"/>
        <w:ind w:right="959"/>
      </w:pPr>
      <w:r>
        <w:t>This</w:t>
      </w:r>
      <w:r>
        <w:rPr>
          <w:spacing w:val="7"/>
        </w:rPr>
        <w:t xml:space="preserve"> </w:t>
      </w:r>
      <w:r>
        <w:t>solution</w:t>
      </w:r>
      <w:r>
        <w:rPr>
          <w:spacing w:val="5"/>
        </w:rPr>
        <w:t xml:space="preserve"> </w:t>
      </w:r>
      <w:r>
        <w:t>does</w:t>
      </w:r>
      <w:r>
        <w:rPr>
          <w:spacing w:val="4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require</w:t>
      </w:r>
      <w:r>
        <w:rPr>
          <w:spacing w:val="6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t>intermediate</w:t>
      </w:r>
      <w:r>
        <w:rPr>
          <w:spacing w:val="12"/>
        </w:rPr>
        <w:t xml:space="preserve"> </w:t>
      </w:r>
      <w:r>
        <w:t>layer,</w:t>
      </w:r>
      <w:r>
        <w:rPr>
          <w:spacing w:val="9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since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implementation</w:t>
      </w:r>
      <w:r>
        <w:rPr>
          <w:spacing w:val="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all</w:t>
      </w:r>
      <w:r>
        <w:rPr>
          <w:spacing w:val="-65"/>
        </w:rPr>
        <w:t xml:space="preserve"> </w:t>
      </w:r>
      <w:r>
        <w:t>Java,</w:t>
      </w:r>
      <w:r>
        <w:rPr>
          <w:spacing w:val="-11"/>
        </w:rPr>
        <w:t xml:space="preserve"> </w:t>
      </w:r>
      <w:r>
        <w:t>its</w:t>
      </w:r>
      <w:r>
        <w:rPr>
          <w:spacing w:val="-12"/>
        </w:rPr>
        <w:t xml:space="preserve"> </w:t>
      </w:r>
      <w:r>
        <w:t>performance is</w:t>
      </w:r>
      <w:r>
        <w:rPr>
          <w:spacing w:val="-12"/>
        </w:rPr>
        <w:t xml:space="preserve"> </w:t>
      </w:r>
      <w:r>
        <w:t>usually</w:t>
      </w:r>
      <w:r>
        <w:rPr>
          <w:spacing w:val="-6"/>
        </w:rPr>
        <w:t xml:space="preserve"> </w:t>
      </w:r>
      <w:r>
        <w:t>quite</w:t>
      </w:r>
      <w:r>
        <w:rPr>
          <w:spacing w:val="-5"/>
        </w:rPr>
        <w:t xml:space="preserve"> </w:t>
      </w:r>
      <w:r>
        <w:t>good.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4"/>
        <w:numPr>
          <w:ilvl w:val="1"/>
          <w:numId w:val="168"/>
        </w:numPr>
        <w:tabs>
          <w:tab w:val="left" w:pos="1067"/>
        </w:tabs>
        <w:spacing w:before="189"/>
        <w:ind w:left="1066" w:hanging="467"/>
        <w:rPr>
          <w:rFonts w:ascii="Arial"/>
        </w:rPr>
      </w:pPr>
      <w:r>
        <w:rPr>
          <w:rFonts w:ascii="Arial"/>
        </w:rPr>
        <w:t>JDBC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CLASSES</w:t>
      </w:r>
      <w:r>
        <w:rPr>
          <w:rFonts w:ascii="Arial"/>
          <w:spacing w:val="1"/>
        </w:rPr>
        <w:t xml:space="preserve"> </w:t>
      </w:r>
      <w:r>
        <w:rPr>
          <w:rFonts w:ascii="Arial"/>
        </w:rPr>
        <w:t>AND INTERFACES</w:t>
      </w:r>
    </w:p>
    <w:p w:rsidR="00B14EA8" w:rsidRDefault="009B706F">
      <w:pPr>
        <w:pStyle w:val="BodyText"/>
        <w:spacing w:before="157" w:line="343" w:lineRule="auto"/>
        <w:ind w:left="600" w:right="956"/>
        <w:jc w:val="both"/>
      </w:pPr>
      <w:r>
        <w:t>JDBC is a collection of Java classes and interfaces that enables database access from programs</w:t>
      </w:r>
      <w:r>
        <w:rPr>
          <w:spacing w:val="1"/>
        </w:rPr>
        <w:t xml:space="preserve"> </w:t>
      </w:r>
      <w:r>
        <w:t>written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Java</w:t>
      </w:r>
      <w:r>
        <w:rPr>
          <w:spacing w:val="-3"/>
        </w:rPr>
        <w:t xml:space="preserve"> </w:t>
      </w:r>
      <w:r>
        <w:t>language.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contains</w:t>
      </w:r>
      <w:r>
        <w:rPr>
          <w:spacing w:val="-4"/>
        </w:rPr>
        <w:t xml:space="preserve"> </w:t>
      </w:r>
      <w:r>
        <w:t>methods</w:t>
      </w:r>
      <w:r>
        <w:rPr>
          <w:spacing w:val="-9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connecting</w:t>
      </w:r>
      <w:r>
        <w:rPr>
          <w:spacing w:val="9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remote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source,</w:t>
      </w:r>
      <w:r>
        <w:rPr>
          <w:spacing w:val="-3"/>
        </w:rPr>
        <w:t xml:space="preserve"> </w:t>
      </w:r>
      <w:r>
        <w:t>executing</w:t>
      </w:r>
      <w:r>
        <w:rPr>
          <w:spacing w:val="-66"/>
        </w:rPr>
        <w:t xml:space="preserve"> </w:t>
      </w:r>
      <w:r>
        <w:t>SQL statements, examining sets of results from SQL statements, transaction management, and</w:t>
      </w:r>
      <w:r>
        <w:rPr>
          <w:spacing w:val="1"/>
        </w:rPr>
        <w:t xml:space="preserve"> </w:t>
      </w:r>
      <w:r>
        <w:t>exception</w:t>
      </w:r>
      <w:r>
        <w:rPr>
          <w:spacing w:val="-10"/>
        </w:rPr>
        <w:t xml:space="preserve"> </w:t>
      </w:r>
      <w:r>
        <w:t>handling.</w:t>
      </w:r>
    </w:p>
    <w:p w:rsidR="00B14EA8" w:rsidRDefault="009B706F">
      <w:pPr>
        <w:pStyle w:val="BodyText"/>
        <w:spacing w:line="343" w:lineRule="auto"/>
        <w:ind w:left="600" w:right="952"/>
        <w:jc w:val="both"/>
      </w:pPr>
      <w:r>
        <w:t>The classes and interfaces are part of the java.sql package. JDBC 2.0 also includes the javax.sql</w:t>
      </w:r>
      <w:r>
        <w:rPr>
          <w:spacing w:val="1"/>
        </w:rPr>
        <w:t xml:space="preserve"> </w:t>
      </w:r>
      <w:r>
        <w:t>package,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JDBC</w:t>
      </w:r>
      <w:r>
        <w:rPr>
          <w:spacing w:val="1"/>
        </w:rPr>
        <w:t xml:space="preserve"> </w:t>
      </w:r>
      <w:r>
        <w:t>Optional</w:t>
      </w:r>
      <w:r>
        <w:rPr>
          <w:spacing w:val="1"/>
        </w:rPr>
        <w:t xml:space="preserve"> </w:t>
      </w:r>
      <w:r>
        <w:t>Package.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package</w:t>
      </w:r>
      <w:r>
        <w:rPr>
          <w:spacing w:val="1"/>
        </w:rPr>
        <w:t xml:space="preserve"> </w:t>
      </w:r>
      <w:r>
        <w:t>javax.sql</w:t>
      </w:r>
      <w:r>
        <w:rPr>
          <w:spacing w:val="1"/>
        </w:rPr>
        <w:t xml:space="preserve"> </w:t>
      </w:r>
      <w:r>
        <w:t>adds,</w:t>
      </w:r>
      <w:r>
        <w:rPr>
          <w:spacing w:val="1"/>
        </w:rPr>
        <w:t xml:space="preserve"> </w:t>
      </w:r>
      <w:r>
        <w:t>among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things,</w:t>
      </w:r>
      <w:r>
        <w:rPr>
          <w:spacing w:val="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capability</w:t>
      </w:r>
      <w:r>
        <w:rPr>
          <w:spacing w:val="-1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connection</w:t>
      </w:r>
      <w:r>
        <w:rPr>
          <w:spacing w:val="-5"/>
        </w:rPr>
        <w:t xml:space="preserve"> </w:t>
      </w:r>
      <w:r>
        <w:t>pooling</w:t>
      </w:r>
      <w:r>
        <w:rPr>
          <w:spacing w:val="-10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Row-Set</w:t>
      </w:r>
      <w:r>
        <w:rPr>
          <w:spacing w:val="-6"/>
        </w:rPr>
        <w:t xml:space="preserve"> </w:t>
      </w:r>
      <w:r>
        <w:t>interface.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Heading5"/>
        <w:numPr>
          <w:ilvl w:val="2"/>
          <w:numId w:val="168"/>
        </w:numPr>
        <w:tabs>
          <w:tab w:val="left" w:pos="1249"/>
        </w:tabs>
        <w:spacing w:before="91"/>
        <w:ind w:hanging="649"/>
      </w:pPr>
      <w:r>
        <w:t>JDBC</w:t>
      </w:r>
      <w:r>
        <w:rPr>
          <w:spacing w:val="-6"/>
        </w:rPr>
        <w:t xml:space="preserve"> </w:t>
      </w:r>
      <w:r>
        <w:t>Driver</w:t>
      </w:r>
      <w:r>
        <w:rPr>
          <w:spacing w:val="-6"/>
        </w:rPr>
        <w:t xml:space="preserve"> </w:t>
      </w:r>
      <w:r>
        <w:t>Management</w:t>
      </w:r>
    </w:p>
    <w:p w:rsidR="00B14EA8" w:rsidRDefault="009B706F">
      <w:pPr>
        <w:pStyle w:val="BodyText"/>
        <w:spacing w:before="148" w:line="343" w:lineRule="auto"/>
        <w:ind w:left="600" w:right="963"/>
        <w:jc w:val="both"/>
      </w:pPr>
      <w:r>
        <w:t>In JDBC, data source drivers are managed by the Drivermanager class, which maintains a list of all</w:t>
      </w:r>
      <w:r>
        <w:rPr>
          <w:spacing w:val="1"/>
        </w:rPr>
        <w:t xml:space="preserve"> </w:t>
      </w:r>
      <w:r>
        <w:t>currently loaded drivers. The Drivermanager class has methods registerDriver, deregisterDriver, and</w:t>
      </w:r>
      <w:r>
        <w:rPr>
          <w:spacing w:val="-66"/>
        </w:rPr>
        <w:t xml:space="preserve"> </w:t>
      </w:r>
      <w:r>
        <w:t>getDrivers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enable</w:t>
      </w:r>
      <w:r>
        <w:rPr>
          <w:spacing w:val="-10"/>
        </w:rPr>
        <w:t xml:space="preserve"> </w:t>
      </w:r>
      <w:r>
        <w:t>dynamic</w:t>
      </w:r>
      <w:r>
        <w:rPr>
          <w:spacing w:val="-3"/>
        </w:rPr>
        <w:t xml:space="preserve"> </w:t>
      </w:r>
      <w:r>
        <w:t>addition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deletion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drivers.</w:t>
      </w:r>
    </w:p>
    <w:p w:rsidR="00B14EA8" w:rsidRDefault="009B706F">
      <w:pPr>
        <w:pStyle w:val="BodyText"/>
        <w:spacing w:line="343" w:lineRule="auto"/>
        <w:ind w:left="600" w:right="957"/>
        <w:jc w:val="both"/>
      </w:pPr>
      <w:r>
        <w:t>The first step in connecting to a data source is to load the corresponding JDBC driver. The following</w:t>
      </w:r>
      <w:r>
        <w:rPr>
          <w:spacing w:val="-66"/>
        </w:rPr>
        <w:t xml:space="preserve"> </w:t>
      </w:r>
      <w:r>
        <w:t>Java</w:t>
      </w:r>
      <w:r>
        <w:rPr>
          <w:spacing w:val="-9"/>
        </w:rPr>
        <w:t xml:space="preserve"> </w:t>
      </w:r>
      <w:r>
        <w:t>example</w:t>
      </w:r>
      <w:r>
        <w:rPr>
          <w:spacing w:val="-8"/>
        </w:rPr>
        <w:t xml:space="preserve"> </w:t>
      </w:r>
      <w:r>
        <w:t>code</w:t>
      </w:r>
      <w:r>
        <w:rPr>
          <w:spacing w:val="-9"/>
        </w:rPr>
        <w:t xml:space="preserve"> </w:t>
      </w:r>
      <w:r>
        <w:t>explicitly</w:t>
      </w:r>
      <w:r>
        <w:rPr>
          <w:spacing w:val="-5"/>
        </w:rPr>
        <w:t xml:space="preserve"> </w:t>
      </w:r>
      <w:r>
        <w:t>loads</w:t>
      </w:r>
      <w:r>
        <w:rPr>
          <w:spacing w:val="-1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JDBC</w:t>
      </w:r>
      <w:r>
        <w:rPr>
          <w:spacing w:val="-12"/>
        </w:rPr>
        <w:t xml:space="preserve"> </w:t>
      </w:r>
      <w:r>
        <w:t>driver:</w:t>
      </w:r>
    </w:p>
    <w:p w:rsidR="00B14EA8" w:rsidRDefault="009B706F">
      <w:pPr>
        <w:pStyle w:val="Heading7"/>
        <w:spacing w:before="7"/>
        <w:ind w:left="2622"/>
      </w:pPr>
      <w:r>
        <w:t>Class.forName("oracle/jdbc.driver.OracleDriver");</w:t>
      </w:r>
    </w:p>
    <w:p w:rsidR="00B14EA8" w:rsidRDefault="009B706F">
      <w:pPr>
        <w:pStyle w:val="BodyText"/>
        <w:spacing w:before="117" w:line="343" w:lineRule="auto"/>
        <w:ind w:left="600" w:right="950"/>
        <w:jc w:val="both"/>
      </w:pPr>
      <w:r>
        <w:t>There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ways</w:t>
      </w:r>
      <w:r>
        <w:rPr>
          <w:spacing w:val="1"/>
        </w:rPr>
        <w:t xml:space="preserve"> </w:t>
      </w:r>
      <w:r>
        <w:t>ofregistering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driver.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driver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-Djdbc.</w:t>
      </w:r>
      <w:r>
        <w:rPr>
          <w:spacing w:val="1"/>
        </w:rPr>
        <w:t xml:space="preserve"> </w:t>
      </w:r>
      <w:r>
        <w:t>drivers=oracle/jdbc.</w:t>
      </w:r>
      <w:r>
        <w:rPr>
          <w:spacing w:val="-16"/>
        </w:rPr>
        <w:t xml:space="preserve"> </w:t>
      </w:r>
      <w:r>
        <w:t>driver</w:t>
      </w:r>
      <w:r>
        <w:rPr>
          <w:spacing w:val="-14"/>
        </w:rPr>
        <w:t xml:space="preserve"> </w:t>
      </w:r>
      <w:r>
        <w:t>at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command</w:t>
      </w:r>
      <w:r>
        <w:rPr>
          <w:spacing w:val="-6"/>
        </w:rPr>
        <w:t xml:space="preserve"> </w:t>
      </w:r>
      <w:r>
        <w:t>line</w:t>
      </w:r>
      <w:r>
        <w:rPr>
          <w:spacing w:val="-11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we</w:t>
      </w:r>
      <w:r>
        <w:rPr>
          <w:spacing w:val="-11"/>
        </w:rPr>
        <w:t xml:space="preserve"> </w:t>
      </w:r>
      <w:r>
        <w:t>start</w:t>
      </w:r>
      <w:r>
        <w:rPr>
          <w:spacing w:val="-11"/>
        </w:rPr>
        <w:t xml:space="preserve"> </w:t>
      </w:r>
      <w:r>
        <w:t>the Java</w:t>
      </w:r>
      <w:r>
        <w:rPr>
          <w:spacing w:val="-15"/>
        </w:rPr>
        <w:t xml:space="preserve"> </w:t>
      </w:r>
      <w:r>
        <w:t>application.</w:t>
      </w:r>
      <w:r>
        <w:rPr>
          <w:spacing w:val="-11"/>
        </w:rPr>
        <w:t xml:space="preserve"> </w:t>
      </w:r>
      <w:r>
        <w:t>Alternatively,</w:t>
      </w:r>
      <w:r>
        <w:rPr>
          <w:spacing w:val="-7"/>
        </w:rPr>
        <w:t xml:space="preserve"> </w:t>
      </w:r>
      <w:r>
        <w:t>we</w:t>
      </w:r>
      <w:r>
        <w:rPr>
          <w:spacing w:val="-66"/>
        </w:rPr>
        <w:t xml:space="preserve"> </w:t>
      </w:r>
      <w:r>
        <w:t>can explicitly instantiate a driver, but this method is used only rarely, as the name of the driver has</w:t>
      </w:r>
      <w:r>
        <w:rPr>
          <w:spacing w:val="1"/>
        </w:rPr>
        <w:t xml:space="preserve"> </w:t>
      </w:r>
      <w:r>
        <w:t>to be specified in the application code, and thus the application becomes sensitive to changes at the</w:t>
      </w:r>
      <w:r>
        <w:rPr>
          <w:spacing w:val="-66"/>
        </w:rPr>
        <w:t xml:space="preserve"> </w:t>
      </w:r>
      <w:r>
        <w:t>driver</w:t>
      </w:r>
      <w:r>
        <w:rPr>
          <w:spacing w:val="-10"/>
        </w:rPr>
        <w:t xml:space="preserve"> </w:t>
      </w:r>
      <w:r>
        <w:t>level.</w:t>
      </w:r>
    </w:p>
    <w:p w:rsidR="00B14EA8" w:rsidRDefault="009B706F">
      <w:pPr>
        <w:pStyle w:val="BodyText"/>
        <w:spacing w:line="263" w:lineRule="exact"/>
        <w:ind w:left="600"/>
        <w:jc w:val="both"/>
      </w:pPr>
      <w:r>
        <w:t>After</w:t>
      </w:r>
      <w:r>
        <w:rPr>
          <w:spacing w:val="-13"/>
        </w:rPr>
        <w:t xml:space="preserve"> </w:t>
      </w:r>
      <w:r>
        <w:t>registering</w:t>
      </w:r>
      <w:r>
        <w:rPr>
          <w:spacing w:val="-8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driver,</w:t>
      </w:r>
      <w:r>
        <w:rPr>
          <w:spacing w:val="-9"/>
        </w:rPr>
        <w:t xml:space="preserve"> </w:t>
      </w:r>
      <w:r>
        <w:t>we</w:t>
      </w:r>
      <w:r>
        <w:rPr>
          <w:spacing w:val="-9"/>
        </w:rPr>
        <w:t xml:space="preserve"> </w:t>
      </w:r>
      <w:r>
        <w:t>connect</w:t>
      </w:r>
      <w:r>
        <w:rPr>
          <w:spacing w:val="-14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data</w:t>
      </w:r>
      <w:r>
        <w:rPr>
          <w:spacing w:val="-14"/>
        </w:rPr>
        <w:t xml:space="preserve"> </w:t>
      </w:r>
      <w:r>
        <w:t>source.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7"/>
        <w:rPr>
          <w:sz w:val="21"/>
        </w:rPr>
      </w:pPr>
    </w:p>
    <w:p w:rsidR="00B14EA8" w:rsidRDefault="009B706F">
      <w:pPr>
        <w:pStyle w:val="Heading5"/>
        <w:numPr>
          <w:ilvl w:val="2"/>
          <w:numId w:val="168"/>
        </w:numPr>
        <w:tabs>
          <w:tab w:val="left" w:pos="1249"/>
        </w:tabs>
        <w:spacing w:before="1"/>
        <w:ind w:hanging="649"/>
      </w:pPr>
      <w:r>
        <w:t>Connections</w:t>
      </w:r>
    </w:p>
    <w:p w:rsidR="00B14EA8" w:rsidRDefault="009B706F">
      <w:pPr>
        <w:pStyle w:val="BodyText"/>
        <w:spacing w:before="147" w:line="343" w:lineRule="auto"/>
        <w:ind w:left="600" w:right="957"/>
        <w:jc w:val="both"/>
      </w:pP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session</w:t>
      </w:r>
      <w:r>
        <w:rPr>
          <w:spacing w:val="-6"/>
          <w:w w:val="105"/>
        </w:rPr>
        <w:t xml:space="preserve"> </w:t>
      </w:r>
      <w:r>
        <w:rPr>
          <w:w w:val="105"/>
        </w:rPr>
        <w:t>with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data</w:t>
      </w:r>
      <w:r>
        <w:rPr>
          <w:spacing w:val="-6"/>
          <w:w w:val="105"/>
        </w:rPr>
        <w:t xml:space="preserve"> </w:t>
      </w:r>
      <w:r>
        <w:rPr>
          <w:w w:val="105"/>
        </w:rPr>
        <w:t>source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11"/>
          <w:w w:val="105"/>
        </w:rPr>
        <w:t xml:space="preserve"> </w:t>
      </w:r>
      <w:r>
        <w:rPr>
          <w:w w:val="105"/>
        </w:rPr>
        <w:t>started</w:t>
      </w:r>
      <w:r>
        <w:rPr>
          <w:spacing w:val="-10"/>
          <w:w w:val="105"/>
        </w:rPr>
        <w:t xml:space="preserve"> </w:t>
      </w:r>
      <w:r>
        <w:rPr>
          <w:w w:val="105"/>
        </w:rPr>
        <w:t>through</w:t>
      </w:r>
      <w:r>
        <w:rPr>
          <w:spacing w:val="-10"/>
          <w:w w:val="105"/>
        </w:rPr>
        <w:t xml:space="preserve"> </w:t>
      </w:r>
      <w:r>
        <w:rPr>
          <w:w w:val="105"/>
        </w:rPr>
        <w:t>creation</w:t>
      </w:r>
      <w:r>
        <w:rPr>
          <w:spacing w:val="-10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Connection</w:t>
      </w:r>
      <w:r>
        <w:rPr>
          <w:spacing w:val="-10"/>
          <w:w w:val="105"/>
        </w:rPr>
        <w:t xml:space="preserve"> </w:t>
      </w:r>
      <w:r>
        <w:rPr>
          <w:w w:val="105"/>
        </w:rPr>
        <w:t>object;</w:t>
      </w:r>
      <w:r>
        <w:rPr>
          <w:spacing w:val="-7"/>
          <w:w w:val="105"/>
        </w:rPr>
        <w:t xml:space="preserve"> </w:t>
      </w:r>
      <w:r>
        <w:rPr>
          <w:w w:val="105"/>
        </w:rPr>
        <w:t>Connections</w:t>
      </w:r>
      <w:r>
        <w:rPr>
          <w:spacing w:val="-7"/>
          <w:w w:val="105"/>
        </w:rPr>
        <w:t xml:space="preserve"> </w:t>
      </w:r>
      <w:r>
        <w:rPr>
          <w:w w:val="105"/>
        </w:rPr>
        <w:t>are</w:t>
      </w:r>
      <w:r>
        <w:rPr>
          <w:spacing w:val="-70"/>
          <w:w w:val="105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JDBC</w:t>
      </w:r>
      <w:r>
        <w:rPr>
          <w:spacing w:val="-4"/>
        </w:rPr>
        <w:t xml:space="preserve"> </w:t>
      </w:r>
      <w:r>
        <w:t>URL,</w:t>
      </w:r>
      <w:r>
        <w:rPr>
          <w:spacing w:val="-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URL</w:t>
      </w:r>
      <w:r>
        <w:rPr>
          <w:spacing w:val="4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uses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jdbc</w:t>
      </w:r>
      <w:r>
        <w:rPr>
          <w:spacing w:val="-5"/>
        </w:rPr>
        <w:t xml:space="preserve"> </w:t>
      </w:r>
      <w:r>
        <w:t>protocol.</w:t>
      </w:r>
      <w:r>
        <w:rPr>
          <w:spacing w:val="2"/>
        </w:rPr>
        <w:t xml:space="preserve"> </w:t>
      </w:r>
      <w:r>
        <w:t>Such</w:t>
      </w:r>
      <w:r>
        <w:rPr>
          <w:spacing w:val="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URL</w:t>
      </w:r>
      <w:r>
        <w:rPr>
          <w:spacing w:val="-3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form</w:t>
      </w:r>
    </w:p>
    <w:p w:rsidR="00B14EA8" w:rsidRDefault="009B706F">
      <w:pPr>
        <w:pStyle w:val="Heading7"/>
        <w:spacing w:before="8"/>
        <w:ind w:left="2761"/>
      </w:pPr>
      <w:r>
        <w:t>jdbc:&lt;subprotocol&gt;:&lt;otherParameters&gt;</w:t>
      </w:r>
    </w:p>
    <w:p w:rsidR="00B14EA8" w:rsidRDefault="00B14EA8">
      <w:pPr>
        <w:pStyle w:val="BodyText"/>
        <w:rPr>
          <w:rFonts w:ascii="Arial"/>
          <w:b/>
          <w:sz w:val="24"/>
        </w:rPr>
      </w:pPr>
    </w:p>
    <w:p w:rsidR="00B14EA8" w:rsidRDefault="00B14EA8">
      <w:pPr>
        <w:pStyle w:val="BodyText"/>
        <w:spacing w:before="2"/>
        <w:rPr>
          <w:rFonts w:ascii="Arial"/>
          <w:b/>
          <w:sz w:val="19"/>
        </w:rPr>
      </w:pPr>
    </w:p>
    <w:p w:rsidR="00B14EA8" w:rsidRDefault="009B706F">
      <w:pPr>
        <w:pStyle w:val="BodyText"/>
        <w:spacing w:before="1" w:line="343" w:lineRule="auto"/>
        <w:ind w:left="2041" w:right="4035"/>
      </w:pPr>
      <w:r>
        <w:rPr>
          <w:w w:val="95"/>
        </w:rPr>
        <w:t>String uri</w:t>
      </w:r>
      <w:r>
        <w:rPr>
          <w:spacing w:val="1"/>
          <w:w w:val="95"/>
        </w:rPr>
        <w:t xml:space="preserve"> </w:t>
      </w:r>
      <w:r>
        <w:rPr>
          <w:w w:val="95"/>
        </w:rPr>
        <w:t>= ..</w:t>
      </w:r>
      <w:r>
        <w:rPr>
          <w:spacing w:val="1"/>
          <w:w w:val="95"/>
        </w:rPr>
        <w:t xml:space="preserve"> </w:t>
      </w:r>
      <w:r>
        <w:rPr>
          <w:w w:val="95"/>
        </w:rPr>
        <w:t>jdbc:oracle:www.bookstore.com:3083..</w:t>
      </w:r>
      <w:r>
        <w:rPr>
          <w:spacing w:val="-63"/>
          <w:w w:val="95"/>
        </w:rPr>
        <w:t xml:space="preserve"> </w:t>
      </w:r>
      <w:r>
        <w:t>Connection</w:t>
      </w:r>
      <w:r>
        <w:rPr>
          <w:spacing w:val="-10"/>
        </w:rPr>
        <w:t xml:space="preserve"> </w:t>
      </w:r>
      <w:r>
        <w:t>connection;</w:t>
      </w:r>
    </w:p>
    <w:p w:rsidR="00B14EA8" w:rsidRDefault="009B706F">
      <w:pPr>
        <w:pStyle w:val="BodyText"/>
        <w:spacing w:line="264" w:lineRule="exact"/>
        <w:ind w:left="2041"/>
      </w:pPr>
      <w:r>
        <w:t>try</w:t>
      </w:r>
    </w:p>
    <w:p w:rsidR="00B14EA8" w:rsidRDefault="009B706F">
      <w:pPr>
        <w:pStyle w:val="BodyText"/>
        <w:spacing w:before="113"/>
        <w:ind w:left="2103"/>
      </w:pPr>
      <w:r>
        <w:rPr>
          <w:w w:val="69"/>
        </w:rPr>
        <w:t>{</w:t>
      </w:r>
    </w:p>
    <w:p w:rsidR="00B14EA8" w:rsidRDefault="009B706F">
      <w:pPr>
        <w:pStyle w:val="BodyText"/>
        <w:spacing w:before="114" w:line="343" w:lineRule="auto"/>
        <w:ind w:left="2761" w:right="2944"/>
      </w:pPr>
      <w:r>
        <w:t>Connection connection =</w:t>
      </w:r>
      <w:r>
        <w:rPr>
          <w:spacing w:val="1"/>
        </w:rPr>
        <w:t xml:space="preserve"> </w:t>
      </w:r>
      <w:r>
        <w:rPr>
          <w:spacing w:val="-1"/>
        </w:rPr>
        <w:t>DriverManager.getConnection(urI,</w:t>
      </w:r>
      <w:r>
        <w:rPr>
          <w:spacing w:val="-14"/>
        </w:rPr>
        <w:t xml:space="preserve"> </w:t>
      </w:r>
      <w:r>
        <w:t>userId,password);</w:t>
      </w:r>
    </w:p>
    <w:p w:rsidR="00B14EA8" w:rsidRDefault="009B706F">
      <w:pPr>
        <w:pStyle w:val="BodyText"/>
        <w:spacing w:line="265" w:lineRule="exact"/>
        <w:ind w:left="2353"/>
      </w:pPr>
      <w:r>
        <w:rPr>
          <w:w w:val="69"/>
        </w:rPr>
        <w:t>}</w:t>
      </w:r>
    </w:p>
    <w:p w:rsidR="00B14EA8" w:rsidRDefault="009B706F">
      <w:pPr>
        <w:pStyle w:val="BodyText"/>
        <w:spacing w:before="113"/>
        <w:ind w:left="2041"/>
      </w:pPr>
      <w:r>
        <w:t>catch(SQLException</w:t>
      </w:r>
      <w:r>
        <w:rPr>
          <w:spacing w:val="19"/>
        </w:rPr>
        <w:t xml:space="preserve"> </w:t>
      </w:r>
      <w:r>
        <w:t>excpt)</w:t>
      </w:r>
    </w:p>
    <w:p w:rsidR="00B14EA8" w:rsidRDefault="009B706F">
      <w:pPr>
        <w:pStyle w:val="BodyText"/>
        <w:spacing w:before="114"/>
        <w:ind w:left="2041"/>
      </w:pPr>
      <w:r>
        <w:rPr>
          <w:w w:val="69"/>
        </w:rPr>
        <w:t>{</w:t>
      </w:r>
    </w:p>
    <w:p w:rsidR="00B14EA8" w:rsidRDefault="009B706F">
      <w:pPr>
        <w:pStyle w:val="BodyText"/>
        <w:spacing w:before="114" w:line="343" w:lineRule="auto"/>
        <w:ind w:left="2761" w:right="4035"/>
      </w:pPr>
      <w:r>
        <w:t>System.out.println(excpt.getMessageO);</w:t>
      </w:r>
      <w:r>
        <w:rPr>
          <w:spacing w:val="-66"/>
        </w:rPr>
        <w:t xml:space="preserve"> </w:t>
      </w:r>
      <w:r>
        <w:t>return;</w:t>
      </w:r>
    </w:p>
    <w:p w:rsidR="00B14EA8" w:rsidRDefault="009B706F">
      <w:pPr>
        <w:pStyle w:val="BodyText"/>
        <w:spacing w:before="4"/>
        <w:ind w:left="2041"/>
      </w:pPr>
      <w:r>
        <w:rPr>
          <w:w w:val="69"/>
        </w:rPr>
        <w:t>}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0"/>
        <w:rPr>
          <w:sz w:val="20"/>
        </w:rPr>
      </w:pPr>
    </w:p>
    <w:p w:rsidR="00B14EA8" w:rsidRDefault="009B706F">
      <w:pPr>
        <w:pStyle w:val="BodyText"/>
        <w:ind w:left="2041"/>
      </w:pPr>
      <w:r>
        <w:t>Program</w:t>
      </w:r>
      <w:r>
        <w:rPr>
          <w:spacing w:val="5"/>
        </w:rPr>
        <w:t xml:space="preserve"> </w:t>
      </w:r>
      <w:r>
        <w:t>code:</w:t>
      </w:r>
      <w:r>
        <w:rPr>
          <w:spacing w:val="7"/>
        </w:rPr>
        <w:t xml:space="preserve"> </w:t>
      </w:r>
      <w:r>
        <w:t>Establishing</w:t>
      </w:r>
      <w:r>
        <w:rPr>
          <w:spacing w:val="14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Connection</w:t>
      </w:r>
      <w:r>
        <w:rPr>
          <w:spacing w:val="15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JDBC</w:t>
      </w:r>
    </w:p>
    <w:p w:rsidR="00B14EA8" w:rsidRDefault="009B706F">
      <w:pPr>
        <w:pStyle w:val="BodyText"/>
        <w:spacing w:before="114" w:line="338" w:lineRule="auto"/>
        <w:ind w:left="600"/>
      </w:pPr>
      <w:r>
        <w:t>In</w:t>
      </w:r>
      <w:r>
        <w:rPr>
          <w:spacing w:val="46"/>
        </w:rPr>
        <w:t xml:space="preserve"> </w:t>
      </w:r>
      <w:r>
        <w:t>JDBC,</w:t>
      </w:r>
      <w:r>
        <w:rPr>
          <w:spacing w:val="40"/>
        </w:rPr>
        <w:t xml:space="preserve"> </w:t>
      </w:r>
      <w:r>
        <w:t>connections</w:t>
      </w:r>
      <w:r>
        <w:rPr>
          <w:spacing w:val="39"/>
        </w:rPr>
        <w:t xml:space="preserve"> </w:t>
      </w:r>
      <w:r>
        <w:t>can</w:t>
      </w:r>
      <w:r>
        <w:rPr>
          <w:spacing w:val="41"/>
        </w:rPr>
        <w:t xml:space="preserve"> </w:t>
      </w:r>
      <w:r>
        <w:t>have</w:t>
      </w:r>
      <w:r>
        <w:rPr>
          <w:spacing w:val="41"/>
        </w:rPr>
        <w:t xml:space="preserve"> </w:t>
      </w:r>
      <w:r>
        <w:t>different</w:t>
      </w:r>
      <w:r>
        <w:rPr>
          <w:spacing w:val="48"/>
        </w:rPr>
        <w:t xml:space="preserve"> </w:t>
      </w:r>
      <w:r>
        <w:t>properties.</w:t>
      </w:r>
      <w:r>
        <w:rPr>
          <w:spacing w:val="40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example,</w:t>
      </w:r>
      <w:r>
        <w:rPr>
          <w:spacing w:val="4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connection</w:t>
      </w:r>
      <w:r>
        <w:rPr>
          <w:spacing w:val="55"/>
        </w:rPr>
        <w:t xml:space="preserve"> </w:t>
      </w:r>
      <w:r>
        <w:t>can</w:t>
      </w:r>
      <w:r>
        <w:rPr>
          <w:spacing w:val="41"/>
        </w:rPr>
        <w:t xml:space="preserve"> </w:t>
      </w:r>
      <w:r>
        <w:t>specify</w:t>
      </w:r>
      <w:r>
        <w:rPr>
          <w:spacing w:val="39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granularity</w:t>
      </w:r>
      <w:r>
        <w:rPr>
          <w:spacing w:val="36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transactions.</w:t>
      </w:r>
      <w:r>
        <w:rPr>
          <w:spacing w:val="37"/>
        </w:rPr>
        <w:t xml:space="preserve"> </w:t>
      </w:r>
      <w:r>
        <w:t>If</w:t>
      </w:r>
      <w:r>
        <w:rPr>
          <w:spacing w:val="49"/>
        </w:rPr>
        <w:t xml:space="preserve"> </w:t>
      </w:r>
      <w:r>
        <w:rPr>
          <w:rFonts w:ascii="Arial"/>
          <w:b/>
        </w:rPr>
        <w:t>autocommit</w:t>
      </w:r>
      <w:r>
        <w:rPr>
          <w:rFonts w:ascii="Arial"/>
          <w:b/>
          <w:spacing w:val="45"/>
        </w:rPr>
        <w:t xml:space="preserve"> </w:t>
      </w:r>
      <w:r>
        <w:t>is</w:t>
      </w:r>
      <w:r>
        <w:rPr>
          <w:spacing w:val="41"/>
        </w:rPr>
        <w:t xml:space="preserve"> </w:t>
      </w:r>
      <w:r>
        <w:t>set</w:t>
      </w:r>
      <w:r>
        <w:rPr>
          <w:spacing w:val="37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connection,</w:t>
      </w:r>
      <w:r>
        <w:rPr>
          <w:spacing w:val="42"/>
        </w:rPr>
        <w:t xml:space="preserve"> </w:t>
      </w:r>
      <w:r>
        <w:t>then</w:t>
      </w:r>
      <w:r>
        <w:rPr>
          <w:spacing w:val="39"/>
        </w:rPr>
        <w:t xml:space="preserve"> </w:t>
      </w:r>
      <w:r>
        <w:t>each</w:t>
      </w:r>
      <w:r>
        <w:rPr>
          <w:spacing w:val="38"/>
        </w:rPr>
        <w:t xml:space="preserve"> </w:t>
      </w:r>
      <w:r>
        <w:t>SQL</w:t>
      </w:r>
      <w:r>
        <w:rPr>
          <w:spacing w:val="38"/>
        </w:rPr>
        <w:t xml:space="preserve"> </w:t>
      </w:r>
      <w:r>
        <w:t>statement</w:t>
      </w:r>
      <w:r>
        <w:rPr>
          <w:spacing w:val="38"/>
        </w:rPr>
        <w:t xml:space="preserve"> </w:t>
      </w:r>
      <w:r>
        <w:t>is</w:t>
      </w:r>
    </w:p>
    <w:p w:rsidR="00B14EA8" w:rsidRDefault="00B14EA8">
      <w:pPr>
        <w:spacing w:line="338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960"/>
      </w:pPr>
      <w:r>
        <w:t>considered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its</w:t>
      </w:r>
      <w:r>
        <w:rPr>
          <w:spacing w:val="-14"/>
        </w:rPr>
        <w:t xml:space="preserve"> </w:t>
      </w:r>
      <w:r>
        <w:t>own</w:t>
      </w:r>
      <w:r>
        <w:rPr>
          <w:spacing w:val="-7"/>
        </w:rPr>
        <w:t xml:space="preserve"> </w:t>
      </w:r>
      <w:r>
        <w:t>transaction.</w:t>
      </w:r>
      <w:r>
        <w:rPr>
          <w:spacing w:val="-8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rPr>
          <w:rFonts w:ascii="Arial"/>
          <w:b/>
        </w:rPr>
        <w:t>autocommit</w:t>
      </w:r>
      <w:r>
        <w:rPr>
          <w:rFonts w:ascii="Arial"/>
          <w:b/>
          <w:spacing w:val="-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off,</w:t>
      </w:r>
      <w:r>
        <w:rPr>
          <w:spacing w:val="-8"/>
        </w:rPr>
        <w:t xml:space="preserve"> </w:t>
      </w:r>
      <w:r>
        <w:t>then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series</w:t>
      </w:r>
      <w:r>
        <w:rPr>
          <w:spacing w:val="-1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statements</w:t>
      </w:r>
      <w:r>
        <w:rPr>
          <w:spacing w:val="-9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compose</w:t>
      </w:r>
      <w:r>
        <w:rPr>
          <w:spacing w:val="-66"/>
        </w:rPr>
        <w:t xml:space="preserve"> </w:t>
      </w:r>
      <w:r>
        <w:t>a transaction can be committed using the commit() method of the Connection class, or aborted</w:t>
      </w:r>
      <w:r>
        <w:rPr>
          <w:spacing w:val="1"/>
        </w:rPr>
        <w:t xml:space="preserve"> </w:t>
      </w:r>
      <w:r>
        <w:t>using</w:t>
      </w:r>
      <w:r>
        <w:rPr>
          <w:spacing w:val="5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rollback()</w:t>
      </w:r>
      <w:r>
        <w:rPr>
          <w:spacing w:val="57"/>
        </w:rPr>
        <w:t xml:space="preserve"> </w:t>
      </w:r>
      <w:r>
        <w:t>method.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Connection</w:t>
      </w:r>
      <w:r>
        <w:rPr>
          <w:spacing w:val="52"/>
        </w:rPr>
        <w:t xml:space="preserve"> </w:t>
      </w:r>
      <w:r>
        <w:t>class</w:t>
      </w:r>
      <w:r>
        <w:rPr>
          <w:spacing w:val="54"/>
        </w:rPr>
        <w:t xml:space="preserve"> </w:t>
      </w:r>
      <w:r>
        <w:t>has</w:t>
      </w:r>
      <w:r>
        <w:rPr>
          <w:spacing w:val="54"/>
        </w:rPr>
        <w:t xml:space="preserve"> </w:t>
      </w:r>
      <w:r>
        <w:t>methods</w:t>
      </w:r>
      <w:r>
        <w:rPr>
          <w:spacing w:val="49"/>
        </w:rPr>
        <w:t xml:space="preserve"> </w:t>
      </w:r>
      <w:r>
        <w:t>to</w:t>
      </w:r>
      <w:r>
        <w:rPr>
          <w:spacing w:val="56"/>
        </w:rPr>
        <w:t xml:space="preserve"> </w:t>
      </w:r>
      <w:r>
        <w:t>set</w:t>
      </w:r>
      <w:r>
        <w:rPr>
          <w:spacing w:val="55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autocommit</w:t>
      </w:r>
      <w:r>
        <w:rPr>
          <w:spacing w:val="55"/>
        </w:rPr>
        <w:t xml:space="preserve"> </w:t>
      </w:r>
      <w:r>
        <w:t>mode</w:t>
      </w:r>
      <w:r>
        <w:rPr>
          <w:spacing w:val="-66"/>
        </w:rPr>
        <w:t xml:space="preserve"> </w:t>
      </w:r>
      <w:r>
        <w:t>(Connection.</w:t>
      </w:r>
      <w:r>
        <w:rPr>
          <w:spacing w:val="13"/>
        </w:rPr>
        <w:t xml:space="preserve"> </w:t>
      </w:r>
      <w:r>
        <w:t>setAutoCommit)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retrieve</w:t>
      </w:r>
      <w:r>
        <w:rPr>
          <w:spacing w:val="14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current</w:t>
      </w:r>
      <w:r>
        <w:rPr>
          <w:spacing w:val="23"/>
        </w:rPr>
        <w:t xml:space="preserve"> </w:t>
      </w:r>
      <w:r>
        <w:t>autocommit</w:t>
      </w:r>
      <w:r>
        <w:rPr>
          <w:spacing w:val="14"/>
        </w:rPr>
        <w:t xml:space="preserve"> </w:t>
      </w:r>
      <w:r>
        <w:t>mode</w:t>
      </w:r>
      <w:r>
        <w:rPr>
          <w:spacing w:val="15"/>
        </w:rPr>
        <w:t xml:space="preserve"> </w:t>
      </w:r>
      <w:r>
        <w:t>(getAutoCommit).</w:t>
      </w:r>
      <w:r>
        <w:rPr>
          <w:spacing w:val="13"/>
        </w:rPr>
        <w:t xml:space="preserve"> </w:t>
      </w:r>
      <w:r>
        <w:t>The</w:t>
      </w:r>
      <w:r>
        <w:rPr>
          <w:spacing w:val="-65"/>
        </w:rPr>
        <w:t xml:space="preserve"> </w:t>
      </w:r>
      <w:r>
        <w:t>following</w:t>
      </w:r>
      <w:r>
        <w:rPr>
          <w:spacing w:val="61"/>
        </w:rPr>
        <w:t xml:space="preserve"> </w:t>
      </w:r>
      <w:r>
        <w:t>methods</w:t>
      </w:r>
      <w:r>
        <w:rPr>
          <w:spacing w:val="60"/>
        </w:rPr>
        <w:t xml:space="preserve"> </w:t>
      </w:r>
      <w:r>
        <w:t>are</w:t>
      </w:r>
      <w:r>
        <w:rPr>
          <w:spacing w:val="61"/>
        </w:rPr>
        <w:t xml:space="preserve"> </w:t>
      </w:r>
      <w:r>
        <w:t>part</w:t>
      </w:r>
      <w:r>
        <w:rPr>
          <w:spacing w:val="61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Connection</w:t>
      </w:r>
      <w:r>
        <w:rPr>
          <w:spacing w:val="57"/>
        </w:rPr>
        <w:t xml:space="preserve"> </w:t>
      </w:r>
      <w:r>
        <w:t>interface</w:t>
      </w:r>
      <w:r>
        <w:rPr>
          <w:spacing w:val="57"/>
        </w:rPr>
        <w:t xml:space="preserve"> </w:t>
      </w:r>
      <w:r>
        <w:t>and</w:t>
      </w:r>
      <w:r>
        <w:rPr>
          <w:spacing w:val="61"/>
        </w:rPr>
        <w:t xml:space="preserve"> </w:t>
      </w:r>
      <w:r>
        <w:t>permit</w:t>
      </w:r>
      <w:r>
        <w:rPr>
          <w:spacing w:val="61"/>
        </w:rPr>
        <w:t xml:space="preserve"> </w:t>
      </w:r>
      <w:r>
        <w:t>setting</w:t>
      </w:r>
      <w:r>
        <w:rPr>
          <w:spacing w:val="56"/>
        </w:rPr>
        <w:t xml:space="preserve"> </w:t>
      </w:r>
      <w:r>
        <w:t>and</w:t>
      </w:r>
      <w:r>
        <w:rPr>
          <w:spacing w:val="62"/>
        </w:rPr>
        <w:t xml:space="preserve"> </w:t>
      </w:r>
      <w:r>
        <w:t>getting</w:t>
      </w:r>
      <w:r>
        <w:rPr>
          <w:spacing w:val="56"/>
        </w:rPr>
        <w:t xml:space="preserve"> </w:t>
      </w:r>
      <w:r>
        <w:t>other</w:t>
      </w:r>
      <w:r>
        <w:rPr>
          <w:spacing w:val="-65"/>
        </w:rPr>
        <w:t xml:space="preserve"> </w:t>
      </w:r>
      <w:r>
        <w:t>properties:</w:t>
      </w:r>
    </w:p>
    <w:p w:rsidR="00B14EA8" w:rsidRDefault="009B706F">
      <w:pPr>
        <w:pStyle w:val="ListParagraph"/>
        <w:numPr>
          <w:ilvl w:val="0"/>
          <w:numId w:val="159"/>
        </w:numPr>
        <w:tabs>
          <w:tab w:val="left" w:pos="1320"/>
          <w:tab w:val="left" w:pos="1321"/>
        </w:tabs>
        <w:spacing w:before="5" w:line="340" w:lineRule="auto"/>
        <w:ind w:right="3826" w:hanging="375"/>
      </w:pPr>
      <w:r>
        <w:t>public int getTransactionIsolation() throws SQLException and</w:t>
      </w:r>
      <w:r>
        <w:rPr>
          <w:spacing w:val="1"/>
        </w:rPr>
        <w:t xml:space="preserve"> </w:t>
      </w:r>
      <w:r>
        <w:t>public void</w:t>
      </w:r>
      <w:r>
        <w:rPr>
          <w:spacing w:val="3"/>
        </w:rPr>
        <w:t xml:space="preserve"> </w:t>
      </w:r>
      <w:r>
        <w:t>setTransactionlsolation(int</w:t>
      </w:r>
      <w:r>
        <w:rPr>
          <w:spacing w:val="2"/>
        </w:rPr>
        <w:t xml:space="preserve"> </w:t>
      </w:r>
      <w:r>
        <w:t>1)</w:t>
      </w:r>
      <w:r>
        <w:rPr>
          <w:spacing w:val="-6"/>
        </w:rPr>
        <w:t xml:space="preserve"> </w:t>
      </w:r>
      <w:r>
        <w:t>throws</w:t>
      </w:r>
      <w:r>
        <w:rPr>
          <w:spacing w:val="1"/>
        </w:rPr>
        <w:t xml:space="preserve"> </w:t>
      </w:r>
      <w:r>
        <w:t>SQLException.</w:t>
      </w:r>
    </w:p>
    <w:p w:rsidR="00B14EA8" w:rsidRDefault="009B706F">
      <w:pPr>
        <w:pStyle w:val="ListParagraph"/>
        <w:numPr>
          <w:ilvl w:val="1"/>
          <w:numId w:val="159"/>
        </w:numPr>
        <w:tabs>
          <w:tab w:val="left" w:pos="1590"/>
        </w:tabs>
        <w:spacing w:before="4" w:line="340" w:lineRule="auto"/>
        <w:ind w:right="958"/>
        <w:jc w:val="both"/>
      </w:pPr>
      <w:r>
        <w:t>These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functions</w:t>
      </w:r>
      <w:r>
        <w:rPr>
          <w:spacing w:val="1"/>
        </w:rPr>
        <w:t xml:space="preserve"> </w:t>
      </w:r>
      <w:r>
        <w:t>get</w:t>
      </w:r>
      <w:r>
        <w:rPr>
          <w:spacing w:val="1"/>
        </w:rPr>
        <w:t xml:space="preserve"> </w:t>
      </w:r>
      <w:r>
        <w:t>and</w:t>
      </w:r>
      <w:r>
        <w:rPr>
          <w:spacing w:val="68"/>
        </w:rPr>
        <w:t xml:space="preserve"> </w:t>
      </w:r>
      <w:r>
        <w:t>set</w:t>
      </w:r>
      <w:r>
        <w:rPr>
          <w:spacing w:val="69"/>
        </w:rPr>
        <w:t xml:space="preserve"> </w:t>
      </w:r>
      <w:r>
        <w:t>the</w:t>
      </w:r>
      <w:r>
        <w:rPr>
          <w:spacing w:val="69"/>
        </w:rPr>
        <w:t xml:space="preserve"> </w:t>
      </w:r>
      <w:r>
        <w:t>current</w:t>
      </w:r>
      <w:r>
        <w:rPr>
          <w:spacing w:val="69"/>
        </w:rPr>
        <w:t xml:space="preserve"> </w:t>
      </w:r>
      <w:r>
        <w:t>level</w:t>
      </w:r>
      <w:r>
        <w:rPr>
          <w:spacing w:val="68"/>
        </w:rPr>
        <w:t xml:space="preserve"> </w:t>
      </w:r>
      <w:r>
        <w:t>of</w:t>
      </w:r>
      <w:r>
        <w:rPr>
          <w:spacing w:val="69"/>
        </w:rPr>
        <w:t xml:space="preserve"> </w:t>
      </w:r>
      <w:r>
        <w:t>isolation</w:t>
      </w:r>
      <w:r>
        <w:rPr>
          <w:spacing w:val="69"/>
        </w:rPr>
        <w:t xml:space="preserve"> </w:t>
      </w:r>
      <w:r>
        <w:t>for</w:t>
      </w:r>
      <w:r>
        <w:rPr>
          <w:spacing w:val="69"/>
        </w:rPr>
        <w:t xml:space="preserve"> </w:t>
      </w:r>
      <w:r>
        <w:t>transactions</w:t>
      </w:r>
      <w:r>
        <w:rPr>
          <w:spacing w:val="1"/>
        </w:rPr>
        <w:t xml:space="preserve"> </w:t>
      </w:r>
      <w:r>
        <w:t>handled in the current connection. All five SQL levels of isolation</w:t>
      </w:r>
      <w:r>
        <w:rPr>
          <w:spacing w:val="1"/>
        </w:rPr>
        <w:t xml:space="preserve"> </w:t>
      </w:r>
      <w:r>
        <w:t>are possible, and</w:t>
      </w:r>
      <w:r>
        <w:rPr>
          <w:spacing w:val="1"/>
        </w:rPr>
        <w:t xml:space="preserve"> </w:t>
      </w:r>
      <w:r>
        <w:t>argument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 xml:space="preserve">l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set</w:t>
      </w:r>
      <w:r>
        <w:rPr>
          <w:spacing w:val="-10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follows:</w:t>
      </w:r>
    </w:p>
    <w:p w:rsidR="00B14EA8" w:rsidRDefault="009B706F">
      <w:pPr>
        <w:pStyle w:val="ListParagraph"/>
        <w:numPr>
          <w:ilvl w:val="2"/>
          <w:numId w:val="159"/>
        </w:numPr>
        <w:tabs>
          <w:tab w:val="left" w:pos="1816"/>
        </w:tabs>
        <w:spacing w:before="6"/>
      </w:pPr>
      <w:r>
        <w:rPr>
          <w:w w:val="110"/>
        </w:rPr>
        <w:t>TRANSACTION_NONE</w:t>
      </w:r>
    </w:p>
    <w:p w:rsidR="00B14EA8" w:rsidRDefault="009B706F">
      <w:pPr>
        <w:pStyle w:val="ListParagraph"/>
        <w:numPr>
          <w:ilvl w:val="2"/>
          <w:numId w:val="159"/>
        </w:numPr>
        <w:tabs>
          <w:tab w:val="left" w:pos="1816"/>
        </w:tabs>
        <w:spacing w:before="113"/>
      </w:pPr>
      <w:r>
        <w:rPr>
          <w:w w:val="110"/>
        </w:rPr>
        <w:t>TRANSACTION_READ_UNCOMMITTED</w:t>
      </w:r>
    </w:p>
    <w:p w:rsidR="00B14EA8" w:rsidRDefault="009B706F">
      <w:pPr>
        <w:pStyle w:val="ListParagraph"/>
        <w:numPr>
          <w:ilvl w:val="2"/>
          <w:numId w:val="159"/>
        </w:numPr>
        <w:tabs>
          <w:tab w:val="left" w:pos="1816"/>
        </w:tabs>
        <w:spacing w:before="114"/>
      </w:pPr>
      <w:r>
        <w:rPr>
          <w:w w:val="110"/>
        </w:rPr>
        <w:t>TRANSACTION_READ_COMMITTED</w:t>
      </w:r>
    </w:p>
    <w:p w:rsidR="00B14EA8" w:rsidRDefault="009B706F">
      <w:pPr>
        <w:pStyle w:val="ListParagraph"/>
        <w:numPr>
          <w:ilvl w:val="2"/>
          <w:numId w:val="159"/>
        </w:numPr>
        <w:tabs>
          <w:tab w:val="left" w:pos="1816"/>
        </w:tabs>
        <w:spacing w:before="114"/>
      </w:pPr>
      <w:r>
        <w:rPr>
          <w:w w:val="110"/>
        </w:rPr>
        <w:t>TRANSACTION_REPEATABLE_READ</w:t>
      </w:r>
    </w:p>
    <w:p w:rsidR="00B14EA8" w:rsidRDefault="009B706F">
      <w:pPr>
        <w:pStyle w:val="ListParagraph"/>
        <w:numPr>
          <w:ilvl w:val="2"/>
          <w:numId w:val="159"/>
        </w:numPr>
        <w:tabs>
          <w:tab w:val="left" w:pos="1816"/>
        </w:tabs>
        <w:spacing w:before="114"/>
      </w:pPr>
      <w:r>
        <w:rPr>
          <w:w w:val="110"/>
        </w:rPr>
        <w:t>TRANSACTION_SERIALIZABLE</w:t>
      </w:r>
    </w:p>
    <w:p w:rsidR="00B14EA8" w:rsidRDefault="009B706F">
      <w:pPr>
        <w:pStyle w:val="ListParagraph"/>
        <w:numPr>
          <w:ilvl w:val="0"/>
          <w:numId w:val="159"/>
        </w:numPr>
        <w:tabs>
          <w:tab w:val="left" w:pos="1321"/>
        </w:tabs>
        <w:spacing w:before="113"/>
        <w:ind w:left="1320"/>
        <w:jc w:val="both"/>
      </w:pPr>
      <w:r>
        <w:t>public</w:t>
      </w:r>
      <w:r>
        <w:rPr>
          <w:spacing w:val="16"/>
        </w:rPr>
        <w:t xml:space="preserve"> </w:t>
      </w:r>
      <w:r>
        <w:t>boolean</w:t>
      </w:r>
      <w:r>
        <w:rPr>
          <w:spacing w:val="13"/>
        </w:rPr>
        <w:t xml:space="preserve"> </w:t>
      </w:r>
      <w:r>
        <w:t>getReadOnlyO</w:t>
      </w:r>
      <w:r>
        <w:rPr>
          <w:spacing w:val="18"/>
        </w:rPr>
        <w:t xml:space="preserve"> </w:t>
      </w:r>
      <w:r>
        <w:t>throws</w:t>
      </w:r>
      <w:r>
        <w:rPr>
          <w:spacing w:val="9"/>
        </w:rPr>
        <w:t xml:space="preserve"> </w:t>
      </w:r>
      <w:r>
        <w:t>SQLException</w:t>
      </w:r>
      <w:r>
        <w:rPr>
          <w:spacing w:val="13"/>
        </w:rPr>
        <w:t xml:space="preserve"> </w:t>
      </w:r>
      <w:r>
        <w:t>and</w:t>
      </w:r>
    </w:p>
    <w:p w:rsidR="00B14EA8" w:rsidRDefault="009B706F">
      <w:pPr>
        <w:pStyle w:val="BodyText"/>
        <w:spacing w:before="113"/>
        <w:ind w:left="1335"/>
        <w:jc w:val="both"/>
      </w:pPr>
      <w:r>
        <w:t>public</w:t>
      </w:r>
      <w:r>
        <w:rPr>
          <w:spacing w:val="11"/>
        </w:rPr>
        <w:t xml:space="preserve"> </w:t>
      </w:r>
      <w:r>
        <w:t>void</w:t>
      </w:r>
      <w:r>
        <w:rPr>
          <w:spacing w:val="15"/>
        </w:rPr>
        <w:t xml:space="preserve"> </w:t>
      </w:r>
      <w:r>
        <w:t>setReadOnly(boolean</w:t>
      </w:r>
      <w:r>
        <w:rPr>
          <w:spacing w:val="14"/>
        </w:rPr>
        <w:t xml:space="preserve"> </w:t>
      </w:r>
      <w:r>
        <w:t>readOnly)</w:t>
      </w:r>
      <w:r>
        <w:rPr>
          <w:spacing w:val="9"/>
        </w:rPr>
        <w:t xml:space="preserve"> </w:t>
      </w:r>
      <w:r>
        <w:t>throws</w:t>
      </w:r>
      <w:r>
        <w:rPr>
          <w:spacing w:val="5"/>
        </w:rPr>
        <w:t xml:space="preserve"> </w:t>
      </w:r>
      <w:r>
        <w:t>SQLException.</w:t>
      </w:r>
    </w:p>
    <w:p w:rsidR="00B14EA8" w:rsidRDefault="009B706F">
      <w:pPr>
        <w:pStyle w:val="ListParagraph"/>
        <w:numPr>
          <w:ilvl w:val="1"/>
          <w:numId w:val="159"/>
        </w:numPr>
        <w:tabs>
          <w:tab w:val="left" w:pos="1696"/>
        </w:tabs>
        <w:spacing w:before="114" w:line="343" w:lineRule="auto"/>
        <w:ind w:left="1695" w:right="958" w:hanging="361"/>
        <w:jc w:val="both"/>
      </w:pPr>
      <w:r>
        <w:t>These</w:t>
      </w:r>
      <w:r>
        <w:rPr>
          <w:spacing w:val="-4"/>
        </w:rPr>
        <w:t xml:space="preserve"> </w:t>
      </w:r>
      <w:r>
        <w:t>two</w:t>
      </w:r>
      <w:r>
        <w:rPr>
          <w:spacing w:val="-9"/>
        </w:rPr>
        <w:t xml:space="preserve"> </w:t>
      </w:r>
      <w:r>
        <w:t>functions</w:t>
      </w:r>
      <w:r>
        <w:rPr>
          <w:spacing w:val="-10"/>
        </w:rPr>
        <w:t xml:space="preserve"> </w:t>
      </w:r>
      <w:r>
        <w:t>allow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specify</w:t>
      </w:r>
      <w:r>
        <w:rPr>
          <w:spacing w:val="-5"/>
        </w:rPr>
        <w:t xml:space="preserve"> </w:t>
      </w:r>
      <w:r>
        <w:t>whether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transactions</w:t>
      </w:r>
      <w:r>
        <w:rPr>
          <w:spacing w:val="1"/>
        </w:rPr>
        <w:t xml:space="preserve"> </w:t>
      </w:r>
      <w:r>
        <w:t>executecl</w:t>
      </w:r>
      <w:r>
        <w:rPr>
          <w:spacing w:val="-6"/>
        </w:rPr>
        <w:t xml:space="preserve"> </w:t>
      </w:r>
      <w:r>
        <w:t>through</w:t>
      </w:r>
      <w:r>
        <w:rPr>
          <w:spacing w:val="-6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connection</w:t>
      </w:r>
      <w:r>
        <w:rPr>
          <w:spacing w:val="-10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rcad</w:t>
      </w:r>
      <w:r>
        <w:rPr>
          <w:spacing w:val="-10"/>
        </w:rPr>
        <w:t xml:space="preserve"> </w:t>
      </w:r>
      <w:r>
        <w:t>only.</w:t>
      </w:r>
    </w:p>
    <w:p w:rsidR="00B14EA8" w:rsidRDefault="009B706F">
      <w:pPr>
        <w:pStyle w:val="ListParagraph"/>
        <w:numPr>
          <w:ilvl w:val="0"/>
          <w:numId w:val="159"/>
        </w:numPr>
        <w:tabs>
          <w:tab w:val="left" w:pos="1321"/>
        </w:tabs>
        <w:spacing w:line="266" w:lineRule="exact"/>
        <w:ind w:left="1320"/>
        <w:jc w:val="both"/>
      </w:pPr>
      <w:r>
        <w:t>public</w:t>
      </w:r>
      <w:r>
        <w:rPr>
          <w:spacing w:val="13"/>
        </w:rPr>
        <w:t xml:space="preserve"> </w:t>
      </w:r>
      <w:r>
        <w:t>boolean</w:t>
      </w:r>
      <w:r>
        <w:rPr>
          <w:spacing w:val="10"/>
        </w:rPr>
        <w:t xml:space="preserve"> </w:t>
      </w:r>
      <w:r>
        <w:t>isClosed()</w:t>
      </w:r>
      <w:r>
        <w:rPr>
          <w:spacing w:val="11"/>
        </w:rPr>
        <w:t xml:space="preserve"> </w:t>
      </w:r>
      <w:r>
        <w:t>throws</w:t>
      </w:r>
      <w:r>
        <w:rPr>
          <w:spacing w:val="14"/>
        </w:rPr>
        <w:t xml:space="preserve"> </w:t>
      </w:r>
      <w:r>
        <w:t>SQLException.</w:t>
      </w:r>
    </w:p>
    <w:p w:rsidR="00B14EA8" w:rsidRDefault="009B706F">
      <w:pPr>
        <w:pStyle w:val="ListParagraph"/>
        <w:numPr>
          <w:ilvl w:val="1"/>
          <w:numId w:val="159"/>
        </w:numPr>
        <w:tabs>
          <w:tab w:val="left" w:pos="1696"/>
        </w:tabs>
        <w:spacing w:before="112"/>
        <w:ind w:left="1695" w:hanging="361"/>
        <w:jc w:val="both"/>
      </w:pPr>
      <w:r>
        <w:t>Checks</w:t>
      </w:r>
      <w:r>
        <w:rPr>
          <w:spacing w:val="1"/>
        </w:rPr>
        <w:t xml:space="preserve"> </w:t>
      </w:r>
      <w:r>
        <w:t>whether the</w:t>
      </w:r>
      <w:r>
        <w:rPr>
          <w:spacing w:val="4"/>
        </w:rPr>
        <w:t xml:space="preserve"> </w:t>
      </w:r>
      <w:r>
        <w:t>current</w:t>
      </w:r>
      <w:r>
        <w:rPr>
          <w:spacing w:val="2"/>
        </w:rPr>
        <w:t xml:space="preserve"> </w:t>
      </w:r>
      <w:r>
        <w:t>connection</w:t>
      </w:r>
      <w:r>
        <w:rPr>
          <w:spacing w:val="-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already</w:t>
      </w:r>
      <w:r>
        <w:rPr>
          <w:spacing w:val="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closed.</w:t>
      </w:r>
    </w:p>
    <w:p w:rsidR="00B14EA8" w:rsidRDefault="009B706F">
      <w:pPr>
        <w:pStyle w:val="ListParagraph"/>
        <w:numPr>
          <w:ilvl w:val="0"/>
          <w:numId w:val="159"/>
        </w:numPr>
        <w:tabs>
          <w:tab w:val="left" w:pos="1321"/>
        </w:tabs>
        <w:spacing w:before="119"/>
        <w:ind w:left="1320"/>
        <w:jc w:val="both"/>
      </w:pPr>
      <w:r>
        <w:t>setAutoCommit</w:t>
      </w:r>
      <w:r>
        <w:rPr>
          <w:spacing w:val="-6"/>
        </w:rPr>
        <w:t xml:space="preserve"> </w:t>
      </w:r>
      <w:r>
        <w:t>and get</w:t>
      </w:r>
      <w:r>
        <w:rPr>
          <w:spacing w:val="-6"/>
        </w:rPr>
        <w:t xml:space="preserve"> </w:t>
      </w:r>
      <w:r>
        <w:t>AutoCommit.</w:t>
      </w:r>
    </w:p>
    <w:p w:rsidR="00B14EA8" w:rsidRDefault="009B706F">
      <w:pPr>
        <w:pStyle w:val="BodyText"/>
        <w:spacing w:before="113" w:line="343" w:lineRule="auto"/>
        <w:ind w:left="600" w:right="956"/>
        <w:jc w:val="both"/>
      </w:pPr>
      <w:r>
        <w:t>In case an application establishes many different connections from different parties (such as a Web</w:t>
      </w:r>
      <w:r>
        <w:rPr>
          <w:spacing w:val="1"/>
        </w:rPr>
        <w:t xml:space="preserve"> </w:t>
      </w:r>
      <w:r>
        <w:t xml:space="preserve">server), connections are often </w:t>
      </w:r>
      <w:r>
        <w:rPr>
          <w:rFonts w:ascii="Arial"/>
          <w:b/>
        </w:rPr>
        <w:t xml:space="preserve">pooled </w:t>
      </w:r>
      <w:r>
        <w:t xml:space="preserve">to avoid this overhead. A </w:t>
      </w:r>
      <w:r>
        <w:rPr>
          <w:rFonts w:ascii="Arial"/>
          <w:b/>
        </w:rPr>
        <w:t xml:space="preserve">connection pool </w:t>
      </w:r>
      <w:r>
        <w:t>is a set of</w:t>
      </w:r>
      <w:r>
        <w:rPr>
          <w:spacing w:val="1"/>
        </w:rPr>
        <w:t xml:space="preserve"> </w:t>
      </w:r>
      <w:r>
        <w:t>established connections to a data source. Whenever a new connection is needed, one of the</w:t>
      </w:r>
      <w:r>
        <w:rPr>
          <w:spacing w:val="1"/>
        </w:rPr>
        <w:t xml:space="preserve"> </w:t>
      </w:r>
      <w:r>
        <w:t>connections</w:t>
      </w:r>
      <w:r>
        <w:rPr>
          <w:spacing w:val="-15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pool</w:t>
      </w:r>
      <w:r>
        <w:rPr>
          <w:spacing w:val="-12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used,</w:t>
      </w:r>
      <w:r>
        <w:rPr>
          <w:spacing w:val="-5"/>
        </w:rPr>
        <w:t xml:space="preserve"> </w:t>
      </w:r>
      <w:r>
        <w:t>instead</w:t>
      </w:r>
      <w:r>
        <w:rPr>
          <w:spacing w:val="-1"/>
        </w:rPr>
        <w:t xml:space="preserve"> </w:t>
      </w:r>
      <w:r>
        <w:t>of creating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connection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source.</w:t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Heading5"/>
        <w:numPr>
          <w:ilvl w:val="2"/>
          <w:numId w:val="168"/>
        </w:numPr>
        <w:tabs>
          <w:tab w:val="left" w:pos="1249"/>
        </w:tabs>
        <w:ind w:hanging="649"/>
      </w:pPr>
      <w:r>
        <w:t>Executing</w:t>
      </w:r>
      <w:r>
        <w:rPr>
          <w:spacing w:val="-6"/>
        </w:rPr>
        <w:t xml:space="preserve"> </w:t>
      </w:r>
      <w:r>
        <w:t>SQL</w:t>
      </w:r>
      <w:r>
        <w:rPr>
          <w:spacing w:val="-7"/>
        </w:rPr>
        <w:t xml:space="preserve"> </w:t>
      </w:r>
      <w:r>
        <w:t>Statements</w:t>
      </w:r>
    </w:p>
    <w:p w:rsidR="00B14EA8" w:rsidRDefault="009B706F">
      <w:pPr>
        <w:pStyle w:val="BodyText"/>
        <w:spacing w:before="143"/>
        <w:ind w:left="600"/>
      </w:pPr>
      <w:r>
        <w:t>JDBC</w:t>
      </w:r>
      <w:r>
        <w:rPr>
          <w:spacing w:val="-5"/>
        </w:rPr>
        <w:t xml:space="preserve"> </w:t>
      </w:r>
      <w:r>
        <w:t>supports</w:t>
      </w:r>
      <w:r>
        <w:rPr>
          <w:spacing w:val="-3"/>
        </w:rPr>
        <w:t xml:space="preserve"> </w:t>
      </w:r>
      <w:r>
        <w:t>three</w:t>
      </w:r>
      <w:r>
        <w:rPr>
          <w:spacing w:val="-1"/>
        </w:rPr>
        <w:t xml:space="preserve"> </w:t>
      </w:r>
      <w:r>
        <w:t>different</w:t>
      </w:r>
      <w:r>
        <w:rPr>
          <w:spacing w:val="-8"/>
        </w:rPr>
        <w:t xml:space="preserve"> </w:t>
      </w:r>
      <w:r>
        <w:t>ways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executing</w:t>
      </w:r>
      <w:r>
        <w:rPr>
          <w:spacing w:val="-7"/>
        </w:rPr>
        <w:t xml:space="preserve"> </w:t>
      </w:r>
      <w:r>
        <w:t>statements:</w:t>
      </w:r>
    </w:p>
    <w:p w:rsidR="00B14EA8" w:rsidRDefault="009B706F">
      <w:pPr>
        <w:pStyle w:val="ListParagraph"/>
        <w:numPr>
          <w:ilvl w:val="0"/>
          <w:numId w:val="158"/>
        </w:numPr>
        <w:tabs>
          <w:tab w:val="left" w:pos="2040"/>
          <w:tab w:val="left" w:pos="2041"/>
        </w:tabs>
        <w:spacing w:before="127"/>
      </w:pPr>
      <w:r>
        <w:t>Statement</w:t>
      </w:r>
    </w:p>
    <w:p w:rsidR="00B14EA8" w:rsidRDefault="009B706F">
      <w:pPr>
        <w:pStyle w:val="ListParagraph"/>
        <w:numPr>
          <w:ilvl w:val="0"/>
          <w:numId w:val="158"/>
        </w:numPr>
        <w:tabs>
          <w:tab w:val="left" w:pos="2040"/>
          <w:tab w:val="left" w:pos="2041"/>
        </w:tabs>
        <w:spacing w:before="129"/>
      </w:pPr>
      <w:r>
        <w:t>PreparedStatement,</w:t>
      </w:r>
      <w:r>
        <w:rPr>
          <w:spacing w:val="3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0"/>
          <w:numId w:val="158"/>
        </w:numPr>
        <w:tabs>
          <w:tab w:val="left" w:pos="2040"/>
          <w:tab w:val="left" w:pos="2041"/>
        </w:tabs>
        <w:spacing w:before="124"/>
      </w:pPr>
      <w:r>
        <w:t>CallableStatement.</w:t>
      </w:r>
    </w:p>
    <w:p w:rsidR="00B14EA8" w:rsidRDefault="009B706F">
      <w:pPr>
        <w:pStyle w:val="BodyText"/>
        <w:spacing w:before="106" w:line="345" w:lineRule="auto"/>
        <w:ind w:left="600" w:right="805" w:firstLine="62"/>
      </w:pPr>
      <w:r>
        <w:t>The</w:t>
      </w:r>
      <w:r>
        <w:rPr>
          <w:spacing w:val="-6"/>
        </w:rPr>
        <w:t xml:space="preserve"> </w:t>
      </w:r>
      <w:r>
        <w:rPr>
          <w:rFonts w:ascii="Arial"/>
          <w:b/>
        </w:rPr>
        <w:t>Statement</w:t>
      </w:r>
      <w:r>
        <w:rPr>
          <w:rFonts w:ascii="Arial"/>
          <w:b/>
          <w:spacing w:val="4"/>
        </w:rPr>
        <w:t xml:space="preserve"> </w:t>
      </w:r>
      <w:r>
        <w:t>class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base</w:t>
      </w:r>
      <w:r>
        <w:rPr>
          <w:spacing w:val="-1"/>
        </w:rPr>
        <w:t xml:space="preserve"> </w:t>
      </w:r>
      <w:r>
        <w:t>class</w:t>
      </w:r>
      <w:r>
        <w:rPr>
          <w:spacing w:val="-8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two</w:t>
      </w:r>
      <w:r>
        <w:rPr>
          <w:spacing w:val="6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classes.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allows</w:t>
      </w:r>
      <w:r>
        <w:rPr>
          <w:spacing w:val="-8"/>
        </w:rPr>
        <w:t xml:space="preserve"> </w:t>
      </w:r>
      <w:r>
        <w:t>us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query</w:t>
      </w:r>
      <w:r>
        <w:rPr>
          <w:spacing w:val="2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source</w:t>
      </w:r>
      <w:r>
        <w:rPr>
          <w:spacing w:val="-4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static</w:t>
      </w:r>
      <w:r>
        <w:rPr>
          <w:spacing w:val="-12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dynamically</w:t>
      </w:r>
      <w:r>
        <w:rPr>
          <w:spacing w:val="-6"/>
        </w:rPr>
        <w:t xml:space="preserve"> </w:t>
      </w:r>
      <w:r>
        <w:t>generated</w:t>
      </w:r>
      <w:r>
        <w:rPr>
          <w:spacing w:val="-9"/>
        </w:rPr>
        <w:t xml:space="preserve"> </w:t>
      </w:r>
      <w:r>
        <w:t>SQL</w:t>
      </w:r>
      <w:r>
        <w:rPr>
          <w:spacing w:val="-4"/>
        </w:rPr>
        <w:t xml:space="preserve"> </w:t>
      </w:r>
      <w:r>
        <w:t>query.</w:t>
      </w:r>
    </w:p>
    <w:p w:rsidR="00B14EA8" w:rsidRDefault="00B14EA8">
      <w:pPr>
        <w:spacing w:line="345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957"/>
        <w:jc w:val="both"/>
      </w:pPr>
      <w:r>
        <w:t xml:space="preserve">The </w:t>
      </w:r>
      <w:r>
        <w:rPr>
          <w:rFonts w:ascii="Arial"/>
          <w:b/>
        </w:rPr>
        <w:t>PreparedStatement</w:t>
      </w:r>
      <w:r>
        <w:rPr>
          <w:rFonts w:ascii="Arial"/>
          <w:b/>
          <w:spacing w:val="61"/>
        </w:rPr>
        <w:t xml:space="preserve"> </w:t>
      </w:r>
      <w:r>
        <w:t>class dynamically generates precompiled SQL</w:t>
      </w:r>
      <w:r>
        <w:rPr>
          <w:spacing w:val="68"/>
        </w:rPr>
        <w:t xml:space="preserve"> </w:t>
      </w:r>
      <w:r>
        <w:t>statements that can be</w:t>
      </w:r>
      <w:r>
        <w:rPr>
          <w:spacing w:val="1"/>
        </w:rPr>
        <w:t xml:space="preserve"> </w:t>
      </w:r>
      <w:r>
        <w:t>used several times; these SQL statements can have parameters,</w:t>
      </w:r>
      <w:r>
        <w:rPr>
          <w:spacing w:val="68"/>
        </w:rPr>
        <w:t xml:space="preserve"> </w:t>
      </w:r>
      <w:r>
        <w:t>but their structure is fixed when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PreparedStatement</w:t>
      </w:r>
      <w:r>
        <w:rPr>
          <w:spacing w:val="-11"/>
        </w:rPr>
        <w:t xml:space="preserve"> </w:t>
      </w:r>
      <w:r>
        <w:t>object</w:t>
      </w:r>
      <w:r>
        <w:rPr>
          <w:spacing w:val="-6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created.</w:t>
      </w:r>
    </w:p>
    <w:p w:rsidR="00B14EA8" w:rsidRDefault="009B706F">
      <w:pPr>
        <w:pStyle w:val="BodyText"/>
        <w:spacing w:before="2"/>
        <w:ind w:left="2041"/>
        <w:jc w:val="both"/>
      </w:pPr>
      <w:r>
        <w:rPr>
          <w:spacing w:val="-1"/>
        </w:rPr>
        <w:t>/</w:t>
      </w:r>
      <w:r>
        <w:rPr>
          <w:spacing w:val="-12"/>
        </w:rPr>
        <w:t xml:space="preserve"> </w:t>
      </w:r>
      <w:r>
        <w:rPr>
          <w:spacing w:val="-1"/>
        </w:rPr>
        <w:t>/</w:t>
      </w:r>
      <w:r>
        <w:rPr>
          <w:spacing w:val="-12"/>
        </w:rPr>
        <w:t xml:space="preserve"> </w:t>
      </w:r>
      <w:r>
        <w:rPr>
          <w:spacing w:val="-1"/>
        </w:rPr>
        <w:t>initial</w:t>
      </w:r>
      <w:r>
        <w:rPr>
          <w:spacing w:val="-13"/>
        </w:rPr>
        <w:t xml:space="preserve"> </w:t>
      </w:r>
      <w:r>
        <w:t>quantity</w:t>
      </w:r>
      <w:r>
        <w:rPr>
          <w:spacing w:val="-18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always</w:t>
      </w:r>
      <w:r>
        <w:rPr>
          <w:spacing w:val="-13"/>
        </w:rPr>
        <w:t xml:space="preserve"> </w:t>
      </w:r>
      <w:r>
        <w:t>zero</w:t>
      </w:r>
    </w:p>
    <w:p w:rsidR="00B14EA8" w:rsidRDefault="009B706F">
      <w:pPr>
        <w:pStyle w:val="BodyText"/>
        <w:spacing w:before="119"/>
        <w:ind w:left="2041"/>
        <w:jc w:val="both"/>
      </w:pPr>
      <w:r>
        <w:t>String</w:t>
      </w:r>
      <w:r>
        <w:rPr>
          <w:spacing w:val="3"/>
        </w:rPr>
        <w:t xml:space="preserve"> </w:t>
      </w:r>
      <w:r>
        <w:t>sql</w:t>
      </w:r>
      <w:r>
        <w:rPr>
          <w:spacing w:val="5"/>
        </w:rPr>
        <w:t xml:space="preserve"> </w:t>
      </w:r>
      <w:r>
        <w:t>=</w:t>
      </w:r>
      <w:r>
        <w:rPr>
          <w:spacing w:val="3"/>
        </w:rPr>
        <w:t xml:space="preserve"> </w:t>
      </w:r>
      <w:r>
        <w:t>"INSERT</w:t>
      </w:r>
      <w:r>
        <w:rPr>
          <w:spacing w:val="5"/>
        </w:rPr>
        <w:t xml:space="preserve"> </w:t>
      </w:r>
      <w:r>
        <w:t>INTO</w:t>
      </w:r>
      <w:r>
        <w:rPr>
          <w:spacing w:val="7"/>
        </w:rPr>
        <w:t xml:space="preserve"> </w:t>
      </w:r>
      <w:r>
        <w:t>Books</w:t>
      </w:r>
      <w:r>
        <w:rPr>
          <w:spacing w:val="1"/>
        </w:rPr>
        <w:t xml:space="preserve"> </w:t>
      </w:r>
      <w:r>
        <w:t>VALUES('?,</w:t>
      </w:r>
      <w:r>
        <w:rPr>
          <w:spacing w:val="2"/>
        </w:rPr>
        <w:t xml:space="preserve"> </w:t>
      </w:r>
      <w:r>
        <w:t>7,</w:t>
      </w:r>
      <w:r>
        <w:rPr>
          <w:spacing w:val="2"/>
        </w:rPr>
        <w:t xml:space="preserve"> </w:t>
      </w:r>
      <w:r>
        <w:t>'?,</w:t>
      </w:r>
      <w:r>
        <w:rPr>
          <w:spacing w:val="2"/>
        </w:rPr>
        <w:t xml:space="preserve"> </w:t>
      </w:r>
      <w:r>
        <w:t>?,</w:t>
      </w:r>
      <w:r>
        <w:rPr>
          <w:spacing w:val="2"/>
        </w:rPr>
        <w:t xml:space="preserve"> </w:t>
      </w:r>
      <w:r>
        <w:t>0,</w:t>
      </w:r>
      <w:r>
        <w:rPr>
          <w:spacing w:val="2"/>
        </w:rPr>
        <w:t xml:space="preserve"> </w:t>
      </w:r>
      <w:r>
        <w:t>7)";</w:t>
      </w:r>
    </w:p>
    <w:p w:rsidR="00B14EA8" w:rsidRDefault="009B706F">
      <w:pPr>
        <w:pStyle w:val="BodyText"/>
        <w:spacing w:before="113"/>
        <w:ind w:left="2041"/>
      </w:pPr>
      <w:r>
        <w:rPr>
          <w:spacing w:val="-1"/>
        </w:rPr>
        <w:t>PreparedStatement</w:t>
      </w:r>
      <w:r>
        <w:rPr>
          <w:spacing w:val="-13"/>
        </w:rPr>
        <w:t xml:space="preserve"> </w:t>
      </w:r>
      <w:r>
        <w:t>pstmt</w:t>
      </w:r>
      <w:r>
        <w:rPr>
          <w:spacing w:val="-13"/>
        </w:rPr>
        <w:t xml:space="preserve"> </w:t>
      </w:r>
      <w:r>
        <w:t>=</w:t>
      </w:r>
      <w:r>
        <w:rPr>
          <w:spacing w:val="-17"/>
        </w:rPr>
        <w:t xml:space="preserve"> </w:t>
      </w:r>
      <w:r>
        <w:t>con.prepareStatement(sql);</w:t>
      </w:r>
    </w:p>
    <w:p w:rsidR="00B14EA8" w:rsidRDefault="009B706F">
      <w:pPr>
        <w:pStyle w:val="BodyText"/>
        <w:spacing w:before="114"/>
        <w:ind w:left="2041"/>
      </w:pPr>
      <w:r>
        <w:rPr>
          <w:spacing w:val="-1"/>
        </w:rPr>
        <w:t>/</w:t>
      </w:r>
      <w:r>
        <w:rPr>
          <w:spacing w:val="-12"/>
        </w:rPr>
        <w:t xml:space="preserve"> </w:t>
      </w:r>
      <w:r>
        <w:rPr>
          <w:spacing w:val="-1"/>
        </w:rPr>
        <w:t>/</w:t>
      </w:r>
      <w:r>
        <w:rPr>
          <w:spacing w:val="-16"/>
        </w:rPr>
        <w:t xml:space="preserve"> </w:t>
      </w:r>
      <w:r>
        <w:rPr>
          <w:spacing w:val="-1"/>
        </w:rPr>
        <w:t>now</w:t>
      </w:r>
      <w:r>
        <w:rPr>
          <w:spacing w:val="-14"/>
        </w:rPr>
        <w:t xml:space="preserve"> </w:t>
      </w:r>
      <w:r>
        <w:rPr>
          <w:spacing w:val="-1"/>
        </w:rPr>
        <w:t>instantiate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parameters</w:t>
      </w:r>
      <w:r>
        <w:rPr>
          <w:spacing w:val="-13"/>
        </w:rPr>
        <w:t xml:space="preserve"> </w:t>
      </w:r>
      <w:r>
        <w:t>with</w:t>
      </w:r>
      <w:r>
        <w:rPr>
          <w:spacing w:val="-15"/>
        </w:rPr>
        <w:t xml:space="preserve"> </w:t>
      </w:r>
      <w:r>
        <w:t>values</w:t>
      </w:r>
    </w:p>
    <w:p w:rsidR="00B14EA8" w:rsidRDefault="009B706F">
      <w:pPr>
        <w:pStyle w:val="BodyText"/>
        <w:spacing w:before="114"/>
        <w:ind w:left="2041"/>
      </w:pPr>
      <w:r>
        <w:t>/</w:t>
      </w:r>
      <w:r>
        <w:rPr>
          <w:spacing w:val="-9"/>
        </w:rPr>
        <w:t xml:space="preserve"> </w:t>
      </w:r>
      <w:r>
        <w:t>/</w:t>
      </w:r>
      <w:r>
        <w:rPr>
          <w:spacing w:val="-14"/>
        </w:rPr>
        <w:t xml:space="preserve"> </w:t>
      </w:r>
      <w:r>
        <w:t>a,ssume</w:t>
      </w:r>
      <w:r>
        <w:rPr>
          <w:spacing w:val="-8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isbn,</w:t>
      </w:r>
      <w:r>
        <w:rPr>
          <w:spacing w:val="-13"/>
        </w:rPr>
        <w:t xml:space="preserve"> </w:t>
      </w:r>
      <w:r>
        <w:t>title,</w:t>
      </w:r>
      <w:r>
        <w:rPr>
          <w:spacing w:val="-14"/>
        </w:rPr>
        <w:t xml:space="preserve"> </w:t>
      </w:r>
      <w:r>
        <w:t>etc.</w:t>
      </w:r>
      <w:r>
        <w:rPr>
          <w:spacing w:val="-13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Java</w:t>
      </w:r>
      <w:r>
        <w:rPr>
          <w:spacing w:val="-13"/>
        </w:rPr>
        <w:t xml:space="preserve"> </w:t>
      </w:r>
      <w:r>
        <w:t>variables</w:t>
      </w:r>
      <w:r>
        <w:rPr>
          <w:spacing w:val="-15"/>
        </w:rPr>
        <w:t xml:space="preserve"> </w:t>
      </w:r>
      <w:r>
        <w:t>that</w:t>
      </w:r>
    </w:p>
    <w:p w:rsidR="00B14EA8" w:rsidRDefault="009B706F">
      <w:pPr>
        <w:pStyle w:val="BodyText"/>
        <w:spacing w:before="114" w:line="343" w:lineRule="auto"/>
        <w:ind w:left="2041" w:right="5851"/>
      </w:pPr>
      <w:r>
        <w:t>/</w:t>
      </w:r>
      <w:r>
        <w:rPr>
          <w:spacing w:val="-13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contain</w:t>
      </w:r>
      <w:r>
        <w:rPr>
          <w:spacing w:val="-16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values</w:t>
      </w:r>
      <w:r>
        <w:rPr>
          <w:spacing w:val="-13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inserted</w:t>
      </w:r>
      <w:r>
        <w:rPr>
          <w:spacing w:val="-65"/>
        </w:rPr>
        <w:t xml:space="preserve"> </w:t>
      </w:r>
      <w:r>
        <w:t>pstmt.clearParameters() ;</w:t>
      </w:r>
      <w:r>
        <w:rPr>
          <w:spacing w:val="1"/>
        </w:rPr>
        <w:t xml:space="preserve"> </w:t>
      </w:r>
      <w:r>
        <w:t>pstmt.setString(l, isbn);</w:t>
      </w:r>
      <w:r>
        <w:rPr>
          <w:spacing w:val="1"/>
        </w:rPr>
        <w:t xml:space="preserve"> </w:t>
      </w:r>
      <w:r>
        <w:t>pstmt.setString(2, title);</w:t>
      </w:r>
      <w:r>
        <w:rPr>
          <w:spacing w:val="1"/>
        </w:rPr>
        <w:t xml:space="preserve"> </w:t>
      </w:r>
      <w:r>
        <w:t>pstmt.setString(3, author);</w:t>
      </w:r>
      <w:r>
        <w:rPr>
          <w:spacing w:val="1"/>
        </w:rPr>
        <w:t xml:space="preserve"> </w:t>
      </w:r>
      <w:r>
        <w:t>pstmt.setFloat(5, price);</w:t>
      </w:r>
      <w:r>
        <w:rPr>
          <w:spacing w:val="1"/>
        </w:rPr>
        <w:t xml:space="preserve"> </w:t>
      </w:r>
      <w:r>
        <w:t>pstmt.setInt(6,</w:t>
      </w:r>
      <w:r>
        <w:rPr>
          <w:spacing w:val="-10"/>
        </w:rPr>
        <w:t xml:space="preserve"> </w:t>
      </w:r>
      <w:r>
        <w:t>year);</w:t>
      </w:r>
    </w:p>
    <w:p w:rsidR="00B14EA8" w:rsidRDefault="009B706F">
      <w:pPr>
        <w:pStyle w:val="BodyText"/>
        <w:spacing w:line="263" w:lineRule="exact"/>
        <w:ind w:left="2041"/>
      </w:pPr>
      <w:r>
        <w:rPr>
          <w:spacing w:val="-2"/>
        </w:rPr>
        <w:t>int</w:t>
      </w:r>
      <w:r>
        <w:rPr>
          <w:spacing w:val="-5"/>
        </w:rPr>
        <w:t xml:space="preserve"> </w:t>
      </w:r>
      <w:r>
        <w:rPr>
          <w:spacing w:val="-2"/>
        </w:rPr>
        <w:t>numRows</w:t>
      </w:r>
      <w:r>
        <w:rPr>
          <w:spacing w:val="-10"/>
        </w:rPr>
        <w:t xml:space="preserve"> </w:t>
      </w:r>
      <w:r>
        <w:rPr>
          <w:spacing w:val="-2"/>
        </w:rPr>
        <w:t>=</w:t>
      </w:r>
      <w:r>
        <w:rPr>
          <w:spacing w:val="-4"/>
        </w:rPr>
        <w:t xml:space="preserve"> </w:t>
      </w:r>
      <w:r>
        <w:rPr>
          <w:spacing w:val="-2"/>
        </w:rPr>
        <w:t>pstmt.executeUpdate();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3"/>
        <w:ind w:left="1320"/>
        <w:jc w:val="both"/>
      </w:pPr>
      <w:r>
        <w:t>program</w:t>
      </w:r>
      <w:r>
        <w:rPr>
          <w:spacing w:val="4"/>
        </w:rPr>
        <w:t xml:space="preserve"> </w:t>
      </w:r>
      <w:r>
        <w:t>code:</w:t>
      </w:r>
      <w:r>
        <w:rPr>
          <w:spacing w:val="10"/>
        </w:rPr>
        <w:t xml:space="preserve"> </w:t>
      </w:r>
      <w:r>
        <w:t>SQL</w:t>
      </w:r>
      <w:r>
        <w:rPr>
          <w:spacing w:val="9"/>
        </w:rPr>
        <w:t xml:space="preserve"> </w:t>
      </w:r>
      <w:r>
        <w:t>Update</w:t>
      </w:r>
      <w:r>
        <w:rPr>
          <w:spacing w:val="8"/>
        </w:rPr>
        <w:t xml:space="preserve"> </w:t>
      </w:r>
      <w:r>
        <w:t>Using</w:t>
      </w:r>
      <w:r>
        <w:rPr>
          <w:spacing w:val="9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PreparedStatement</w:t>
      </w:r>
      <w:r>
        <w:rPr>
          <w:spacing w:val="8"/>
        </w:rPr>
        <w:t xml:space="preserve"> </w:t>
      </w:r>
      <w:r>
        <w:t>Object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203" w:line="343" w:lineRule="auto"/>
        <w:ind w:left="600" w:right="952"/>
      </w:pPr>
      <w:r>
        <w:t>The</w:t>
      </w:r>
      <w:r>
        <w:rPr>
          <w:spacing w:val="14"/>
        </w:rPr>
        <w:t xml:space="preserve"> </w:t>
      </w:r>
      <w:r>
        <w:t>SQL</w:t>
      </w:r>
      <w:r>
        <w:rPr>
          <w:spacing w:val="9"/>
        </w:rPr>
        <w:t xml:space="preserve"> </w:t>
      </w:r>
      <w:r>
        <w:t>query</w:t>
      </w:r>
      <w:r>
        <w:rPr>
          <w:spacing w:val="12"/>
        </w:rPr>
        <w:t xml:space="preserve"> </w:t>
      </w:r>
      <w:r>
        <w:t>specifies</w:t>
      </w:r>
      <w:r>
        <w:rPr>
          <w:spacing w:val="8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query</w:t>
      </w:r>
      <w:r>
        <w:rPr>
          <w:spacing w:val="12"/>
        </w:rPr>
        <w:t xml:space="preserve"> </w:t>
      </w:r>
      <w:r>
        <w:t>string,</w:t>
      </w:r>
      <w:r>
        <w:rPr>
          <w:spacing w:val="8"/>
        </w:rPr>
        <w:t xml:space="preserve"> </w:t>
      </w:r>
      <w:r>
        <w:t>but</w:t>
      </w:r>
      <w:r>
        <w:rPr>
          <w:spacing w:val="13"/>
        </w:rPr>
        <w:t xml:space="preserve"> </w:t>
      </w:r>
      <w:r>
        <w:t>uses</w:t>
      </w:r>
      <w:r>
        <w:rPr>
          <w:spacing w:val="12"/>
        </w:rPr>
        <w:t xml:space="preserve"> </w:t>
      </w:r>
      <w:r>
        <w:t>''?'</w:t>
      </w:r>
      <w:r>
        <w:rPr>
          <w:spacing w:val="8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values</w:t>
      </w:r>
      <w:r>
        <w:rPr>
          <w:spacing w:val="1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parameters,</w:t>
      </w:r>
      <w:r>
        <w:rPr>
          <w:spacing w:val="13"/>
        </w:rPr>
        <w:t xml:space="preserve"> </w:t>
      </w:r>
      <w:r>
        <w:t>which</w:t>
      </w:r>
      <w:r>
        <w:rPr>
          <w:spacing w:val="15"/>
        </w:rPr>
        <w:t xml:space="preserve"> </w:t>
      </w:r>
      <w:r>
        <w:t>are</w:t>
      </w:r>
      <w:r>
        <w:rPr>
          <w:spacing w:val="-66"/>
        </w:rPr>
        <w:t xml:space="preserve"> </w:t>
      </w:r>
      <w:r>
        <w:t>set</w:t>
      </w:r>
      <w:r>
        <w:rPr>
          <w:spacing w:val="13"/>
        </w:rPr>
        <w:t xml:space="preserve"> </w:t>
      </w:r>
      <w:r>
        <w:t>later</w:t>
      </w:r>
      <w:r>
        <w:rPr>
          <w:spacing w:val="11"/>
        </w:rPr>
        <w:t xml:space="preserve"> </w:t>
      </w:r>
      <w:r>
        <w:t>using</w:t>
      </w:r>
      <w:r>
        <w:rPr>
          <w:spacing w:val="15"/>
        </w:rPr>
        <w:t xml:space="preserve"> </w:t>
      </w:r>
      <w:r>
        <w:t>methods</w:t>
      </w:r>
      <w:r>
        <w:rPr>
          <w:spacing w:val="12"/>
        </w:rPr>
        <w:t xml:space="preserve"> </w:t>
      </w:r>
      <w:r>
        <w:t>setString,</w:t>
      </w:r>
      <w:r>
        <w:rPr>
          <w:spacing w:val="13"/>
        </w:rPr>
        <w:t xml:space="preserve"> </w:t>
      </w:r>
      <w:r>
        <w:t>setFloat,and</w:t>
      </w:r>
      <w:r>
        <w:rPr>
          <w:spacing w:val="15"/>
        </w:rPr>
        <w:t xml:space="preserve"> </w:t>
      </w:r>
      <w:r>
        <w:t>setlnt.</w:t>
      </w:r>
      <w:r>
        <w:rPr>
          <w:spacing w:val="13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''?”</w:t>
      </w:r>
      <w:r>
        <w:rPr>
          <w:spacing w:val="12"/>
        </w:rPr>
        <w:t xml:space="preserve"> </w:t>
      </w:r>
      <w:r>
        <w:t>placeholders</w:t>
      </w:r>
      <w:r>
        <w:rPr>
          <w:spacing w:val="12"/>
        </w:rPr>
        <w:t xml:space="preserve"> </w:t>
      </w:r>
      <w:r>
        <w:t>can</w:t>
      </w:r>
      <w:r>
        <w:rPr>
          <w:spacing w:val="9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used</w:t>
      </w:r>
      <w:r>
        <w:rPr>
          <w:spacing w:val="9"/>
        </w:rPr>
        <w:t xml:space="preserve"> </w:t>
      </w:r>
      <w:r>
        <w:t>anywhere</w:t>
      </w:r>
      <w:r>
        <w:rPr>
          <w:spacing w:val="-66"/>
        </w:rPr>
        <w:t xml:space="preserve"> </w:t>
      </w:r>
      <w:r>
        <w:t>in SQL statements where they can be replaced with a value. Examples of places where they can</w:t>
      </w:r>
      <w:r>
        <w:rPr>
          <w:spacing w:val="1"/>
        </w:rPr>
        <w:t xml:space="preserve"> </w:t>
      </w:r>
      <w:r>
        <w:t>appear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the WHERE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(e.g.,</w:t>
      </w:r>
      <w:r>
        <w:rPr>
          <w:spacing w:val="1"/>
        </w:rPr>
        <w:t xml:space="preserve"> </w:t>
      </w:r>
      <w:r>
        <w:t>'WHERE</w:t>
      </w:r>
      <w:r>
        <w:rPr>
          <w:spacing w:val="1"/>
        </w:rPr>
        <w:t xml:space="preserve"> </w:t>
      </w:r>
      <w:r>
        <w:t>author=?'), or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SQL</w:t>
      </w:r>
      <w:r>
        <w:rPr>
          <w:spacing w:val="1"/>
        </w:rPr>
        <w:t xml:space="preserve"> </w:t>
      </w:r>
      <w:r>
        <w:t>UPDATE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INSERT</w:t>
      </w:r>
      <w:r>
        <w:rPr>
          <w:spacing w:val="-66"/>
        </w:rPr>
        <w:t xml:space="preserve"> </w:t>
      </w:r>
      <w:r>
        <w:t>statements.</w:t>
      </w:r>
      <w:r>
        <w:rPr>
          <w:spacing w:val="30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method</w:t>
      </w:r>
      <w:r>
        <w:rPr>
          <w:spacing w:val="32"/>
        </w:rPr>
        <w:t xml:space="preserve"> </w:t>
      </w:r>
      <w:r>
        <w:t>setString</w:t>
      </w:r>
      <w:r>
        <w:rPr>
          <w:spacing w:val="32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one</w:t>
      </w:r>
      <w:r>
        <w:rPr>
          <w:spacing w:val="32"/>
        </w:rPr>
        <w:t xml:space="preserve"> </w:t>
      </w:r>
      <w:r>
        <w:t>way</w:t>
      </w:r>
      <w:r>
        <w:rPr>
          <w:spacing w:val="32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set</w:t>
      </w:r>
      <w:r>
        <w:rPr>
          <w:spacing w:val="31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parameter</w:t>
      </w:r>
      <w:r>
        <w:rPr>
          <w:spacing w:val="28"/>
        </w:rPr>
        <w:t xml:space="preserve"> </w:t>
      </w:r>
      <w:r>
        <w:t>value;</w:t>
      </w:r>
      <w:r>
        <w:rPr>
          <w:spacing w:val="27"/>
        </w:rPr>
        <w:t xml:space="preserve"> </w:t>
      </w:r>
      <w:r>
        <w:t>analogous</w:t>
      </w:r>
      <w:r>
        <w:rPr>
          <w:spacing w:val="31"/>
        </w:rPr>
        <w:t xml:space="preserve"> </w:t>
      </w:r>
      <w:r>
        <w:t>methods</w:t>
      </w:r>
      <w:r>
        <w:rPr>
          <w:spacing w:val="30"/>
        </w:rPr>
        <w:t xml:space="preserve"> </w:t>
      </w:r>
      <w:r>
        <w:t>are</w:t>
      </w:r>
      <w:r>
        <w:rPr>
          <w:spacing w:val="-65"/>
        </w:rPr>
        <w:t xml:space="preserve"> </w:t>
      </w:r>
      <w:r>
        <w:t>available</w:t>
      </w:r>
      <w:r>
        <w:rPr>
          <w:spacing w:val="28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int,</w:t>
      </w:r>
      <w:r>
        <w:rPr>
          <w:spacing w:val="27"/>
        </w:rPr>
        <w:t xml:space="preserve"> </w:t>
      </w:r>
      <w:r>
        <w:t>float,</w:t>
      </w:r>
      <w:r>
        <w:rPr>
          <w:spacing w:val="28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date.</w:t>
      </w:r>
      <w:r>
        <w:rPr>
          <w:spacing w:val="36"/>
        </w:rPr>
        <w:t xml:space="preserve"> </w:t>
      </w:r>
      <w:r>
        <w:t>It</w:t>
      </w:r>
      <w:r>
        <w:rPr>
          <w:spacing w:val="32"/>
        </w:rPr>
        <w:t xml:space="preserve"> </w:t>
      </w:r>
      <w:r>
        <w:t>is</w:t>
      </w:r>
      <w:r>
        <w:rPr>
          <w:spacing w:val="31"/>
        </w:rPr>
        <w:t xml:space="preserve"> </w:t>
      </w:r>
      <w:r>
        <w:t>good</w:t>
      </w:r>
      <w:r>
        <w:rPr>
          <w:spacing w:val="32"/>
        </w:rPr>
        <w:t xml:space="preserve"> </w:t>
      </w:r>
      <w:r>
        <w:t>style</w:t>
      </w:r>
      <w:r>
        <w:rPr>
          <w:spacing w:val="33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always</w:t>
      </w:r>
      <w:r>
        <w:rPr>
          <w:spacing w:val="26"/>
        </w:rPr>
        <w:t xml:space="preserve"> </w:t>
      </w:r>
      <w:r>
        <w:t>use</w:t>
      </w:r>
      <w:r>
        <w:rPr>
          <w:spacing w:val="33"/>
        </w:rPr>
        <w:t xml:space="preserve"> </w:t>
      </w:r>
      <w:r>
        <w:t>clearParameters()</w:t>
      </w:r>
      <w:r>
        <w:rPr>
          <w:spacing w:val="35"/>
        </w:rPr>
        <w:t xml:space="preserve"> </w:t>
      </w:r>
      <w:r>
        <w:t>before</w:t>
      </w:r>
      <w:r>
        <w:rPr>
          <w:spacing w:val="32"/>
        </w:rPr>
        <w:t xml:space="preserve"> </w:t>
      </w:r>
      <w:r>
        <w:t>setting</w:t>
      </w:r>
      <w:r>
        <w:rPr>
          <w:spacing w:val="-66"/>
        </w:rPr>
        <w:t xml:space="preserve"> </w:t>
      </w:r>
      <w:r>
        <w:t>parameter</w:t>
      </w:r>
      <w:r>
        <w:rPr>
          <w:spacing w:val="-9"/>
        </w:rPr>
        <w:t xml:space="preserve"> </w:t>
      </w:r>
      <w:r>
        <w:t>values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order</w:t>
      </w:r>
      <w:r>
        <w:rPr>
          <w:spacing w:val="-9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remove</w:t>
      </w:r>
      <w:r>
        <w:rPr>
          <w:spacing w:val="-10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old</w:t>
      </w:r>
      <w:r>
        <w:rPr>
          <w:spacing w:val="-10"/>
        </w:rPr>
        <w:t xml:space="preserve"> </w:t>
      </w:r>
      <w:r>
        <w:t>data.</w:t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4"/>
        <w:jc w:val="both"/>
      </w:pPr>
      <w:r>
        <w:t>There are different ways of submitting the query string to the data source. In the example, we used</w:t>
      </w:r>
      <w:r>
        <w:rPr>
          <w:spacing w:val="-66"/>
        </w:rPr>
        <w:t xml:space="preserve"> </w:t>
      </w:r>
      <w:r>
        <w:t xml:space="preserve">the </w:t>
      </w:r>
      <w:r>
        <w:rPr>
          <w:rFonts w:ascii="Arial"/>
          <w:b/>
        </w:rPr>
        <w:t xml:space="preserve">executeUpdate </w:t>
      </w:r>
      <w:r>
        <w:t>command, which is used if we know that the SQL statement does not return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records</w:t>
      </w:r>
      <w:r>
        <w:rPr>
          <w:spacing w:val="1"/>
        </w:rPr>
        <w:t xml:space="preserve"> </w:t>
      </w:r>
      <w:r>
        <w:t>(SQL</w:t>
      </w:r>
      <w:r>
        <w:rPr>
          <w:spacing w:val="1"/>
        </w:rPr>
        <w:t xml:space="preserve"> </w:t>
      </w:r>
      <w:r>
        <w:t>UPDATE,</w:t>
      </w:r>
      <w:r>
        <w:rPr>
          <w:spacing w:val="1"/>
        </w:rPr>
        <w:t xml:space="preserve"> </w:t>
      </w:r>
      <w:r>
        <w:t>INSERT,ALTER,</w:t>
      </w:r>
      <w:r>
        <w:rPr>
          <w:spacing w:val="68"/>
        </w:rPr>
        <w:t xml:space="preserve"> </w:t>
      </w:r>
      <w:r>
        <w:t>and</w:t>
      </w:r>
      <w:r>
        <w:rPr>
          <w:spacing w:val="69"/>
        </w:rPr>
        <w:t xml:space="preserve"> </w:t>
      </w:r>
      <w:r>
        <w:t>DELETE</w:t>
      </w:r>
      <w:r>
        <w:rPr>
          <w:spacing w:val="69"/>
        </w:rPr>
        <w:t xml:space="preserve"> </w:t>
      </w:r>
      <w:r>
        <w:t>statements).</w:t>
      </w:r>
      <w:r>
        <w:rPr>
          <w:spacing w:val="69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executeUpdate</w:t>
      </w:r>
      <w:r>
        <w:rPr>
          <w:spacing w:val="1"/>
        </w:rPr>
        <w:t xml:space="preserve"> </w:t>
      </w:r>
      <w:r>
        <w:t>method</w:t>
      </w:r>
      <w:r>
        <w:rPr>
          <w:spacing w:val="-6"/>
        </w:rPr>
        <w:t xml:space="preserve"> </w:t>
      </w:r>
      <w:r>
        <w:t>returns</w:t>
      </w:r>
    </w:p>
    <w:p w:rsidR="00B14EA8" w:rsidRDefault="009B706F">
      <w:pPr>
        <w:pStyle w:val="ListParagraph"/>
        <w:numPr>
          <w:ilvl w:val="0"/>
          <w:numId w:val="157"/>
        </w:numPr>
        <w:tabs>
          <w:tab w:val="left" w:pos="1696"/>
        </w:tabs>
        <w:spacing w:line="263" w:lineRule="exact"/>
        <w:jc w:val="both"/>
      </w:pPr>
      <w:r>
        <w:t>an</w:t>
      </w:r>
      <w:r>
        <w:rPr>
          <w:spacing w:val="-8"/>
        </w:rPr>
        <w:t xml:space="preserve"> </w:t>
      </w:r>
      <w:r>
        <w:t>integer</w:t>
      </w:r>
      <w:r>
        <w:rPr>
          <w:spacing w:val="-11"/>
        </w:rPr>
        <w:t xml:space="preserve"> </w:t>
      </w:r>
      <w:r>
        <w:t>indicating</w:t>
      </w:r>
      <w:r>
        <w:rPr>
          <w:spacing w:val="-7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number</w:t>
      </w:r>
      <w:r>
        <w:rPr>
          <w:spacing w:val="-1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rows</w:t>
      </w:r>
      <w:r>
        <w:rPr>
          <w:spacing w:val="-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SQL</w:t>
      </w:r>
      <w:r>
        <w:rPr>
          <w:spacing w:val="-12"/>
        </w:rPr>
        <w:t xml:space="preserve"> </w:t>
      </w:r>
      <w:r>
        <w:t>statement</w:t>
      </w:r>
      <w:r>
        <w:rPr>
          <w:spacing w:val="-9"/>
        </w:rPr>
        <w:t xml:space="preserve"> </w:t>
      </w:r>
      <w:r>
        <w:t>modified;</w:t>
      </w:r>
    </w:p>
    <w:p w:rsidR="00B14EA8" w:rsidRDefault="009B706F">
      <w:pPr>
        <w:pStyle w:val="ListParagraph"/>
        <w:numPr>
          <w:ilvl w:val="0"/>
          <w:numId w:val="157"/>
        </w:numPr>
        <w:tabs>
          <w:tab w:val="left" w:pos="1696"/>
        </w:tabs>
        <w:spacing w:before="114"/>
        <w:jc w:val="both"/>
      </w:pPr>
      <w:r>
        <w:t>0</w:t>
      </w:r>
      <w:r>
        <w:rPr>
          <w:spacing w:val="-11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successful</w:t>
      </w:r>
      <w:r>
        <w:rPr>
          <w:spacing w:val="-8"/>
        </w:rPr>
        <w:t xml:space="preserve"> </w:t>
      </w:r>
      <w:r>
        <w:t>execution</w:t>
      </w:r>
      <w:r>
        <w:rPr>
          <w:spacing w:val="-5"/>
        </w:rPr>
        <w:t xml:space="preserve"> </w:t>
      </w:r>
      <w:r>
        <w:t>without</w:t>
      </w:r>
      <w:r>
        <w:rPr>
          <w:spacing w:val="-7"/>
        </w:rPr>
        <w:t xml:space="preserve"> </w:t>
      </w:r>
      <w:r>
        <w:t>modifying</w:t>
      </w:r>
      <w:r>
        <w:rPr>
          <w:spacing w:val="-10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rows.</w:t>
      </w:r>
    </w:p>
    <w:p w:rsidR="00B14EA8" w:rsidRDefault="009B706F">
      <w:pPr>
        <w:pStyle w:val="BodyText"/>
        <w:spacing w:before="114" w:line="343" w:lineRule="auto"/>
        <w:ind w:left="600" w:right="957"/>
        <w:jc w:val="both"/>
      </w:pPr>
      <w:r>
        <w:t>The executeQuery method is used if the SQL statement returns data, such as in a regular SELECT</w:t>
      </w:r>
      <w:r>
        <w:rPr>
          <w:spacing w:val="1"/>
        </w:rPr>
        <w:t xml:space="preserve"> </w:t>
      </w:r>
      <w:r>
        <w:t>query.</w:t>
      </w:r>
      <w:r>
        <w:rPr>
          <w:spacing w:val="-4"/>
        </w:rPr>
        <w:t xml:space="preserve"> </w:t>
      </w:r>
      <w:r>
        <w:t>JDBC</w:t>
      </w:r>
      <w:r>
        <w:rPr>
          <w:spacing w:val="-11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its</w:t>
      </w:r>
      <w:r>
        <w:rPr>
          <w:spacing w:val="-10"/>
        </w:rPr>
        <w:t xml:space="preserve"> </w:t>
      </w:r>
      <w:r>
        <w:t>own</w:t>
      </w:r>
      <w:r>
        <w:rPr>
          <w:spacing w:val="-8"/>
        </w:rPr>
        <w:t xml:space="preserve"> </w:t>
      </w:r>
      <w:r>
        <w:t>cursor</w:t>
      </w:r>
      <w:r>
        <w:rPr>
          <w:spacing w:val="-6"/>
        </w:rPr>
        <w:t xml:space="preserve"> </w:t>
      </w:r>
      <w:r>
        <w:t>mechanism</w:t>
      </w:r>
      <w:r>
        <w:rPr>
          <w:spacing w:val="-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form</w:t>
      </w:r>
      <w:r>
        <w:rPr>
          <w:spacing w:val="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ResultSet</w:t>
      </w:r>
      <w:r>
        <w:rPr>
          <w:spacing w:val="-9"/>
        </w:rPr>
        <w:t xml:space="preserve"> </w:t>
      </w:r>
      <w:r>
        <w:t>object.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Heading5"/>
        <w:numPr>
          <w:ilvl w:val="2"/>
          <w:numId w:val="168"/>
        </w:numPr>
        <w:tabs>
          <w:tab w:val="left" w:pos="1249"/>
        </w:tabs>
        <w:spacing w:before="91"/>
        <w:ind w:hanging="649"/>
      </w:pPr>
      <w:r>
        <w:t>ResultSets</w:t>
      </w:r>
    </w:p>
    <w:p w:rsidR="00B14EA8" w:rsidRDefault="009B706F">
      <w:pPr>
        <w:pStyle w:val="BodyText"/>
        <w:spacing w:before="143" w:line="343" w:lineRule="auto"/>
        <w:ind w:left="600" w:right="952"/>
      </w:pPr>
      <w:r>
        <w:rPr>
          <w:rFonts w:ascii="Arial"/>
          <w:b/>
        </w:rPr>
        <w:t>ResultSet</w:t>
      </w:r>
      <w:r>
        <w:rPr>
          <w:rFonts w:ascii="Arial"/>
          <w:b/>
          <w:spacing w:val="19"/>
        </w:rPr>
        <w:t xml:space="preserve"> </w:t>
      </w:r>
      <w:r>
        <w:t>cursors</w:t>
      </w:r>
      <w:r>
        <w:rPr>
          <w:spacing w:val="12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JDBC</w:t>
      </w:r>
      <w:r>
        <w:rPr>
          <w:spacing w:val="11"/>
        </w:rPr>
        <w:t xml:space="preserve"> </w:t>
      </w:r>
      <w:r>
        <w:t>2.0</w:t>
      </w:r>
      <w:r>
        <w:rPr>
          <w:spacing w:val="14"/>
        </w:rPr>
        <w:t xml:space="preserve"> </w:t>
      </w:r>
      <w:r>
        <w:t>are</w:t>
      </w:r>
      <w:r>
        <w:rPr>
          <w:spacing w:val="14"/>
        </w:rPr>
        <w:t xml:space="preserve"> </w:t>
      </w:r>
      <w:r>
        <w:t>very</w:t>
      </w:r>
      <w:r>
        <w:rPr>
          <w:spacing w:val="12"/>
        </w:rPr>
        <w:t xml:space="preserve"> </w:t>
      </w:r>
      <w:r>
        <w:t>powerful;</w:t>
      </w:r>
      <w:r>
        <w:rPr>
          <w:spacing w:val="13"/>
        </w:rPr>
        <w:t xml:space="preserve"> </w:t>
      </w:r>
      <w:r>
        <w:t>they</w:t>
      </w:r>
      <w:r>
        <w:rPr>
          <w:spacing w:val="8"/>
        </w:rPr>
        <w:t xml:space="preserve"> </w:t>
      </w:r>
      <w:r>
        <w:t>allow</w:t>
      </w:r>
      <w:r>
        <w:rPr>
          <w:spacing w:val="5"/>
        </w:rPr>
        <w:t xml:space="preserve"> </w:t>
      </w:r>
      <w:r>
        <w:t>forward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reverse</w:t>
      </w:r>
      <w:r>
        <w:rPr>
          <w:spacing w:val="14"/>
        </w:rPr>
        <w:t xml:space="preserve"> </w:t>
      </w:r>
      <w:r>
        <w:t>scrolling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in-</w:t>
      </w:r>
      <w:r>
        <w:rPr>
          <w:spacing w:val="-66"/>
        </w:rPr>
        <w:t xml:space="preserve"> </w:t>
      </w:r>
      <w:r>
        <w:t>place editing and insertions.</w:t>
      </w:r>
      <w:r>
        <w:rPr>
          <w:spacing w:val="1"/>
        </w:rPr>
        <w:t xml:space="preserve"> </w:t>
      </w:r>
      <w:r>
        <w:t xml:space="preserve">In its most basic form, the </w:t>
      </w:r>
      <w:r>
        <w:rPr>
          <w:rFonts w:ascii="Arial"/>
          <w:b/>
        </w:rPr>
        <w:t xml:space="preserve">ResultSet </w:t>
      </w:r>
      <w:r>
        <w:t>object allows us to read one row</w:t>
      </w:r>
      <w:r>
        <w:rPr>
          <w:spacing w:val="-6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output</w:t>
      </w:r>
      <w:r>
        <w:rPr>
          <w:spacing w:val="-1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query</w:t>
      </w:r>
      <w:r>
        <w:rPr>
          <w:spacing w:val="-15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time.</w:t>
      </w:r>
      <w:r>
        <w:rPr>
          <w:spacing w:val="-9"/>
        </w:rPr>
        <w:t xml:space="preserve"> </w:t>
      </w:r>
      <w:r>
        <w:t>Initially,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rFonts w:ascii="Arial"/>
          <w:b/>
        </w:rPr>
        <w:t>ResultSet</w:t>
      </w:r>
      <w:r>
        <w:rPr>
          <w:rFonts w:ascii="Arial"/>
          <w:b/>
          <w:spacing w:val="-3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positioned</w:t>
      </w:r>
      <w:r>
        <w:rPr>
          <w:spacing w:val="-13"/>
        </w:rPr>
        <w:t xml:space="preserve"> </w:t>
      </w:r>
      <w:r>
        <w:t>before</w:t>
      </w:r>
      <w:r>
        <w:rPr>
          <w:spacing w:val="-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first</w:t>
      </w:r>
      <w:r>
        <w:rPr>
          <w:spacing w:val="-9"/>
        </w:rPr>
        <w:t xml:space="preserve"> </w:t>
      </w:r>
      <w:r>
        <w:t>row,</w:t>
      </w:r>
      <w:r>
        <w:rPr>
          <w:spacing w:val="-13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we</w:t>
      </w:r>
      <w:r>
        <w:rPr>
          <w:spacing w:val="-66"/>
        </w:rPr>
        <w:t xml:space="preserve"> </w:t>
      </w:r>
      <w:r>
        <w:t>have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retrieve</w:t>
      </w:r>
      <w:r>
        <w:rPr>
          <w:spacing w:val="-7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first</w:t>
      </w:r>
      <w:r>
        <w:rPr>
          <w:spacing w:val="-10"/>
        </w:rPr>
        <w:t xml:space="preserve"> </w:t>
      </w:r>
      <w:r>
        <w:t>row</w:t>
      </w:r>
      <w:r>
        <w:rPr>
          <w:spacing w:val="-12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explicit</w:t>
      </w:r>
      <w:r>
        <w:rPr>
          <w:spacing w:val="-11"/>
        </w:rPr>
        <w:t xml:space="preserve"> </w:t>
      </w:r>
      <w:r>
        <w:t>call</w:t>
      </w:r>
      <w:r>
        <w:rPr>
          <w:spacing w:val="-12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rFonts w:ascii="Arial"/>
          <w:b/>
        </w:rPr>
        <w:t>next()</w:t>
      </w:r>
      <w:r>
        <w:rPr>
          <w:rFonts w:ascii="Arial"/>
          <w:b/>
          <w:spacing w:val="-4"/>
        </w:rPr>
        <w:t xml:space="preserve"> </w:t>
      </w:r>
      <w:r>
        <w:t>method.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next</w:t>
      </w:r>
      <w:r>
        <w:rPr>
          <w:spacing w:val="-11"/>
        </w:rPr>
        <w:t xml:space="preserve"> </w:t>
      </w:r>
      <w:r>
        <w:t>method</w:t>
      </w:r>
      <w:r>
        <w:rPr>
          <w:spacing w:val="-9"/>
        </w:rPr>
        <w:t xml:space="preserve"> </w:t>
      </w:r>
      <w:r>
        <w:t>returns</w:t>
      </w:r>
      <w:r>
        <w:rPr>
          <w:spacing w:val="-16"/>
        </w:rPr>
        <w:t xml:space="preserve"> </w:t>
      </w:r>
      <w:r>
        <w:t>false</w:t>
      </w:r>
      <w:r>
        <w:rPr>
          <w:spacing w:val="-66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there</w:t>
      </w:r>
      <w:r>
        <w:rPr>
          <w:spacing w:val="-12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t>rows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query</w:t>
      </w:r>
      <w:r>
        <w:rPr>
          <w:spacing w:val="-8"/>
        </w:rPr>
        <w:t xml:space="preserve"> </w:t>
      </w:r>
      <w:r>
        <w:t>answer,</w:t>
      </w:r>
      <w:r>
        <w:rPr>
          <w:spacing w:val="-1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true</w:t>
      </w:r>
      <w:r>
        <w:rPr>
          <w:spacing w:val="-12"/>
        </w:rPr>
        <w:t xml:space="preserve"> </w:t>
      </w:r>
      <w:r>
        <w:t>other\vise.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code</w:t>
      </w:r>
      <w:r>
        <w:rPr>
          <w:spacing w:val="-11"/>
        </w:rPr>
        <w:t xml:space="preserve"> </w:t>
      </w:r>
      <w:r>
        <w:t>fragment</w:t>
      </w:r>
      <w:r>
        <w:rPr>
          <w:spacing w:val="-13"/>
        </w:rPr>
        <w:t xml:space="preserve"> </w:t>
      </w:r>
      <w:r>
        <w:t>shown</w:t>
      </w:r>
      <w:r>
        <w:rPr>
          <w:spacing w:val="-11"/>
        </w:rPr>
        <w:t xml:space="preserve"> </w:t>
      </w:r>
      <w:r>
        <w:t>below</w:t>
      </w:r>
      <w:r>
        <w:rPr>
          <w:spacing w:val="1"/>
        </w:rPr>
        <w:t xml:space="preserve"> </w:t>
      </w:r>
      <w:r>
        <w:t>illustrates</w:t>
      </w:r>
      <w:r>
        <w:rPr>
          <w:spacing w:val="-12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basic</w:t>
      </w:r>
      <w:r>
        <w:rPr>
          <w:spacing w:val="-12"/>
        </w:rPr>
        <w:t xml:space="preserve"> </w:t>
      </w:r>
      <w:r>
        <w:t>usage</w:t>
      </w:r>
      <w:r>
        <w:rPr>
          <w:spacing w:val="-4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ResultSet</w:t>
      </w:r>
      <w:r>
        <w:rPr>
          <w:spacing w:val="-10"/>
        </w:rPr>
        <w:t xml:space="preserve"> </w:t>
      </w:r>
      <w:r>
        <w:t>object:</w:t>
      </w:r>
    </w:p>
    <w:p w:rsidR="00B14EA8" w:rsidRDefault="009B706F">
      <w:pPr>
        <w:pStyle w:val="BodyText"/>
        <w:spacing w:line="263" w:lineRule="exact"/>
        <w:ind w:left="2041"/>
      </w:pPr>
      <w:r>
        <w:t>ResultSet</w:t>
      </w:r>
      <w:r>
        <w:rPr>
          <w:spacing w:val="-8"/>
        </w:rPr>
        <w:t xml:space="preserve"> </w:t>
      </w:r>
      <w:r>
        <w:t>rs=stmt.executeQuery(sqlQuery);</w:t>
      </w:r>
    </w:p>
    <w:p w:rsidR="00B14EA8" w:rsidRDefault="009B706F">
      <w:pPr>
        <w:pStyle w:val="BodyText"/>
        <w:spacing w:before="113"/>
        <w:ind w:left="2041"/>
      </w:pPr>
      <w:r>
        <w:t>/</w:t>
      </w:r>
      <w:r>
        <w:rPr>
          <w:spacing w:val="-9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rs</w:t>
      </w:r>
      <w:r>
        <w:rPr>
          <w:spacing w:val="-9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now</w:t>
      </w:r>
      <w:r>
        <w:rPr>
          <w:spacing w:val="-1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cursor</w:t>
      </w:r>
    </w:p>
    <w:p w:rsidR="00B14EA8" w:rsidRDefault="009B706F">
      <w:pPr>
        <w:pStyle w:val="BodyText"/>
        <w:spacing w:before="114"/>
        <w:ind w:left="2041"/>
      </w:pPr>
      <w:r>
        <w:rPr>
          <w:spacing w:val="-1"/>
        </w:rPr>
        <w:t>/</w:t>
      </w:r>
      <w:r>
        <w:rPr>
          <w:spacing w:val="-12"/>
        </w:rPr>
        <w:t xml:space="preserve"> </w:t>
      </w:r>
      <w:r>
        <w:rPr>
          <w:spacing w:val="-1"/>
        </w:rPr>
        <w:t>/</w:t>
      </w:r>
      <w:r>
        <w:rPr>
          <w:spacing w:val="-16"/>
        </w:rPr>
        <w:t xml:space="preserve"> </w:t>
      </w:r>
      <w:r>
        <w:rPr>
          <w:spacing w:val="-1"/>
        </w:rPr>
        <w:t>first</w:t>
      </w:r>
      <w:r>
        <w:rPr>
          <w:spacing w:val="-16"/>
        </w:rPr>
        <w:t xml:space="preserve"> </w:t>
      </w:r>
      <w:r>
        <w:rPr>
          <w:spacing w:val="-1"/>
        </w:rPr>
        <w:t>call</w:t>
      </w:r>
      <w:r>
        <w:rPr>
          <w:spacing w:val="-13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rs.nextO</w:t>
      </w:r>
      <w:r>
        <w:rPr>
          <w:spacing w:val="-12"/>
        </w:rPr>
        <w:t xml:space="preserve"> </w:t>
      </w:r>
      <w:r>
        <w:t>moves</w:t>
      </w:r>
      <w:r>
        <w:rPr>
          <w:spacing w:val="-16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first</w:t>
      </w:r>
      <w:r>
        <w:rPr>
          <w:spacing w:val="-16"/>
        </w:rPr>
        <w:t xml:space="preserve"> </w:t>
      </w:r>
      <w:r>
        <w:t>record</w:t>
      </w:r>
    </w:p>
    <w:p w:rsidR="00B14EA8" w:rsidRDefault="009B706F">
      <w:pPr>
        <w:pStyle w:val="BodyText"/>
        <w:spacing w:before="114" w:line="343" w:lineRule="auto"/>
        <w:ind w:left="2041" w:right="5971"/>
      </w:pPr>
      <w:r>
        <w:rPr>
          <w:spacing w:val="-1"/>
        </w:rPr>
        <w:t>/</w:t>
      </w:r>
      <w:r>
        <w:rPr>
          <w:spacing w:val="-12"/>
        </w:rPr>
        <w:t xml:space="preserve"> </w:t>
      </w:r>
      <w:r>
        <w:rPr>
          <w:spacing w:val="-1"/>
        </w:rPr>
        <w:t>/</w:t>
      </w:r>
      <w:r>
        <w:rPr>
          <w:spacing w:val="-12"/>
        </w:rPr>
        <w:t xml:space="preserve"> </w:t>
      </w:r>
      <w:r>
        <w:rPr>
          <w:spacing w:val="-1"/>
        </w:rPr>
        <w:t>rs.nextO</w:t>
      </w:r>
      <w:r>
        <w:rPr>
          <w:spacing w:val="-11"/>
        </w:rPr>
        <w:t xml:space="preserve"> </w:t>
      </w:r>
      <w:r>
        <w:t>moves</w:t>
      </w:r>
      <w:r>
        <w:rPr>
          <w:spacing w:val="-17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next</w:t>
      </w:r>
      <w:r>
        <w:rPr>
          <w:spacing w:val="-16"/>
        </w:rPr>
        <w:t xml:space="preserve"> </w:t>
      </w:r>
      <w:r>
        <w:t>row</w:t>
      </w:r>
      <w:r>
        <w:rPr>
          <w:spacing w:val="-66"/>
        </w:rPr>
        <w:t xml:space="preserve"> </w:t>
      </w:r>
      <w:r>
        <w:t>String</w:t>
      </w:r>
      <w:r>
        <w:rPr>
          <w:spacing w:val="-10"/>
        </w:rPr>
        <w:t xml:space="preserve"> </w:t>
      </w:r>
      <w:r>
        <w:t>sqlQuery;</w:t>
      </w:r>
    </w:p>
    <w:p w:rsidR="00B14EA8" w:rsidRDefault="009B706F">
      <w:pPr>
        <w:pStyle w:val="BodyText"/>
        <w:spacing w:line="343" w:lineRule="auto"/>
        <w:ind w:left="2041" w:right="4940"/>
      </w:pPr>
      <w:r>
        <w:t>ResultSet rs = stmt.executeQuery(sqlQuery)</w:t>
      </w:r>
      <w:r>
        <w:rPr>
          <w:spacing w:val="-66"/>
        </w:rPr>
        <w:t xml:space="preserve"> </w:t>
      </w:r>
      <w:r>
        <w:t>while</w:t>
      </w:r>
      <w:r>
        <w:rPr>
          <w:spacing w:val="-7"/>
        </w:rPr>
        <w:t xml:space="preserve"> </w:t>
      </w:r>
      <w:r>
        <w:t>(rs.next())</w:t>
      </w:r>
    </w:p>
    <w:p w:rsidR="00B14EA8" w:rsidRDefault="009B706F">
      <w:pPr>
        <w:pStyle w:val="BodyText"/>
        <w:spacing w:line="264" w:lineRule="exact"/>
        <w:ind w:left="2103"/>
      </w:pPr>
      <w:r>
        <w:rPr>
          <w:w w:val="69"/>
        </w:rPr>
        <w:t>{</w:t>
      </w:r>
    </w:p>
    <w:p w:rsidR="00B14EA8" w:rsidRDefault="009B706F">
      <w:pPr>
        <w:pStyle w:val="BodyText"/>
        <w:spacing w:before="118"/>
        <w:ind w:left="2473"/>
      </w:pPr>
      <w:r>
        <w:t>/</w:t>
      </w:r>
      <w:r>
        <w:rPr>
          <w:spacing w:val="-15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process</w:t>
      </w:r>
      <w:r>
        <w:rPr>
          <w:spacing w:val="-1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data</w:t>
      </w:r>
    </w:p>
    <w:p w:rsidR="00B14EA8" w:rsidRDefault="009B706F">
      <w:pPr>
        <w:pStyle w:val="BodyText"/>
        <w:spacing w:before="114"/>
        <w:ind w:left="2074"/>
      </w:pPr>
      <w:r>
        <w:rPr>
          <w:w w:val="69"/>
        </w:rPr>
        <w:t>}</w:t>
      </w:r>
    </w:p>
    <w:p w:rsidR="00B14EA8" w:rsidRDefault="009B706F">
      <w:pPr>
        <w:pStyle w:val="BodyText"/>
        <w:spacing w:before="113" w:line="343" w:lineRule="auto"/>
        <w:ind w:left="600" w:right="805"/>
      </w:pPr>
      <w:r>
        <w:t>While next () allows us to retrieve the logically next row in the query answer, we can move about in</w:t>
      </w:r>
      <w:r>
        <w:rPr>
          <w:spacing w:val="-6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query</w:t>
      </w:r>
      <w:r>
        <w:rPr>
          <w:spacing w:val="-12"/>
        </w:rPr>
        <w:t xml:space="preserve"> </w:t>
      </w:r>
      <w:r>
        <w:t>answer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ways</w:t>
      </w:r>
      <w:r>
        <w:rPr>
          <w:spacing w:val="-7"/>
        </w:rPr>
        <w:t xml:space="preserve"> </w:t>
      </w:r>
      <w:r>
        <w:t>too:</w:t>
      </w:r>
    </w:p>
    <w:p w:rsidR="00B14EA8" w:rsidRDefault="009B706F">
      <w:pPr>
        <w:pStyle w:val="ListParagraph"/>
        <w:numPr>
          <w:ilvl w:val="0"/>
          <w:numId w:val="156"/>
        </w:numPr>
        <w:tabs>
          <w:tab w:val="left" w:pos="1320"/>
          <w:tab w:val="left" w:pos="1321"/>
        </w:tabs>
        <w:spacing w:line="261" w:lineRule="exact"/>
      </w:pPr>
      <w:r>
        <w:rPr>
          <w:rFonts w:ascii="Arial" w:hAnsi="Arial"/>
          <w:b/>
        </w:rPr>
        <w:t>previous()</w:t>
      </w:r>
      <w:r>
        <w:rPr>
          <w:rFonts w:ascii="Arial" w:hAnsi="Arial"/>
          <w:b/>
          <w:spacing w:val="5"/>
        </w:rPr>
        <w:t xml:space="preserve"> </w:t>
      </w:r>
      <w:r>
        <w:t>moves</w:t>
      </w:r>
      <w:r>
        <w:rPr>
          <w:spacing w:val="-7"/>
        </w:rPr>
        <w:t xml:space="preserve"> </w:t>
      </w:r>
      <w:r>
        <w:t>back</w:t>
      </w:r>
      <w:r>
        <w:rPr>
          <w:spacing w:val="-7"/>
        </w:rPr>
        <w:t xml:space="preserve"> </w:t>
      </w:r>
      <w:r>
        <w:t>one row.</w:t>
      </w:r>
    </w:p>
    <w:p w:rsidR="00B14EA8" w:rsidRDefault="009B706F">
      <w:pPr>
        <w:pStyle w:val="ListParagraph"/>
        <w:numPr>
          <w:ilvl w:val="0"/>
          <w:numId w:val="156"/>
        </w:numPr>
        <w:tabs>
          <w:tab w:val="left" w:pos="1320"/>
          <w:tab w:val="left" w:pos="1321"/>
        </w:tabs>
        <w:spacing w:before="113"/>
      </w:pPr>
      <w:r>
        <w:rPr>
          <w:rFonts w:ascii="Arial" w:hAnsi="Arial"/>
          <w:b/>
        </w:rPr>
        <w:t>absolute(int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num)</w:t>
      </w:r>
      <w:r>
        <w:rPr>
          <w:rFonts w:ascii="Arial" w:hAnsi="Arial"/>
          <w:b/>
          <w:spacing w:val="-4"/>
        </w:rPr>
        <w:t xml:space="preserve"> </w:t>
      </w:r>
      <w:r>
        <w:t>moves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row</w:t>
      </w:r>
      <w:r>
        <w:rPr>
          <w:spacing w:val="-12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specified</w:t>
      </w:r>
      <w:r>
        <w:rPr>
          <w:spacing w:val="-14"/>
        </w:rPr>
        <w:t xml:space="preserve"> </w:t>
      </w:r>
      <w:r>
        <w:t>number.</w:t>
      </w:r>
    </w:p>
    <w:p w:rsidR="00B14EA8" w:rsidRDefault="009B706F">
      <w:pPr>
        <w:pStyle w:val="ListParagraph"/>
        <w:numPr>
          <w:ilvl w:val="0"/>
          <w:numId w:val="156"/>
        </w:numPr>
        <w:tabs>
          <w:tab w:val="left" w:pos="1320"/>
          <w:tab w:val="left" w:pos="1321"/>
        </w:tabs>
        <w:spacing w:before="113" w:line="340" w:lineRule="auto"/>
        <w:ind w:right="952"/>
      </w:pPr>
      <w:r>
        <w:rPr>
          <w:rFonts w:ascii="Arial" w:hAnsi="Arial"/>
          <w:b/>
        </w:rPr>
        <w:t>relative(int</w:t>
      </w:r>
      <w:r>
        <w:rPr>
          <w:rFonts w:ascii="Arial" w:hAnsi="Arial"/>
          <w:b/>
          <w:spacing w:val="33"/>
        </w:rPr>
        <w:t xml:space="preserve"> </w:t>
      </w:r>
      <w:r>
        <w:rPr>
          <w:rFonts w:ascii="Arial" w:hAnsi="Arial"/>
          <w:b/>
        </w:rPr>
        <w:t>num)</w:t>
      </w:r>
      <w:r>
        <w:rPr>
          <w:rFonts w:ascii="Arial" w:hAnsi="Arial"/>
          <w:b/>
          <w:spacing w:val="37"/>
        </w:rPr>
        <w:t xml:space="preserve"> </w:t>
      </w:r>
      <w:r>
        <w:t>moves</w:t>
      </w:r>
      <w:r>
        <w:rPr>
          <w:spacing w:val="23"/>
        </w:rPr>
        <w:t xml:space="preserve"> </w:t>
      </w:r>
      <w:r>
        <w:t>forward</w:t>
      </w:r>
      <w:r>
        <w:rPr>
          <w:spacing w:val="25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backward</w:t>
      </w:r>
      <w:r>
        <w:rPr>
          <w:spacing w:val="26"/>
        </w:rPr>
        <w:t xml:space="preserve"> </w:t>
      </w:r>
      <w:r>
        <w:t>(if</w:t>
      </w:r>
      <w:r>
        <w:rPr>
          <w:spacing w:val="28"/>
        </w:rPr>
        <w:t xml:space="preserve"> </w:t>
      </w:r>
      <w:r>
        <w:t>num</w:t>
      </w:r>
      <w:r>
        <w:rPr>
          <w:spacing w:val="26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negative)</w:t>
      </w:r>
      <w:r>
        <w:rPr>
          <w:spacing w:val="27"/>
        </w:rPr>
        <w:t xml:space="preserve"> </w:t>
      </w:r>
      <w:r>
        <w:t>relative</w:t>
      </w:r>
      <w:r>
        <w:rPr>
          <w:spacing w:val="33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current</w:t>
      </w:r>
      <w:r>
        <w:rPr>
          <w:spacing w:val="-65"/>
        </w:rPr>
        <w:t xml:space="preserve"> </w:t>
      </w:r>
      <w:r>
        <w:t>position.</w:t>
      </w:r>
      <w:r>
        <w:rPr>
          <w:spacing w:val="-9"/>
        </w:rPr>
        <w:t xml:space="preserve"> </w:t>
      </w:r>
      <w:r>
        <w:rPr>
          <w:rFonts w:ascii="Arial" w:hAnsi="Arial"/>
          <w:b/>
        </w:rPr>
        <w:t>relative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(-1)</w:t>
      </w:r>
      <w:r>
        <w:rPr>
          <w:rFonts w:ascii="Arial" w:hAnsi="Arial"/>
          <w:b/>
          <w:spacing w:val="-1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same</w:t>
      </w:r>
      <w:r>
        <w:rPr>
          <w:spacing w:val="-10"/>
        </w:rPr>
        <w:t xml:space="preserve"> </w:t>
      </w:r>
      <w:r>
        <w:t>effect</w:t>
      </w:r>
      <w:r>
        <w:rPr>
          <w:spacing w:val="-10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previous.</w:t>
      </w:r>
    </w:p>
    <w:p w:rsidR="00B14EA8" w:rsidRDefault="009B706F">
      <w:pPr>
        <w:pStyle w:val="ListParagraph"/>
        <w:numPr>
          <w:ilvl w:val="0"/>
          <w:numId w:val="156"/>
        </w:numPr>
        <w:tabs>
          <w:tab w:val="left" w:pos="1320"/>
          <w:tab w:val="left" w:pos="1321"/>
        </w:tabs>
        <w:spacing w:before="2"/>
      </w:pPr>
      <w:r>
        <w:rPr>
          <w:rFonts w:ascii="Arial" w:hAnsi="Arial"/>
          <w:b/>
        </w:rPr>
        <w:t>first()</w:t>
      </w:r>
      <w:r>
        <w:rPr>
          <w:rFonts w:ascii="Arial" w:hAnsi="Arial"/>
          <w:b/>
          <w:spacing w:val="-5"/>
        </w:rPr>
        <w:t xml:space="preserve"> </w:t>
      </w:r>
      <w:r>
        <w:t>moves</w:t>
      </w:r>
      <w:r>
        <w:rPr>
          <w:spacing w:val="-11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first</w:t>
      </w:r>
      <w:r>
        <w:rPr>
          <w:spacing w:val="-14"/>
        </w:rPr>
        <w:t xml:space="preserve"> </w:t>
      </w:r>
      <w:r>
        <w:t>row,</w:t>
      </w:r>
      <w:r>
        <w:rPr>
          <w:spacing w:val="-1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last()</w:t>
      </w:r>
      <w:r>
        <w:rPr>
          <w:rFonts w:ascii="Arial" w:hAnsi="Arial"/>
          <w:b/>
          <w:spacing w:val="-5"/>
        </w:rPr>
        <w:t xml:space="preserve"> </w:t>
      </w:r>
      <w:r>
        <w:t>moves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last</w:t>
      </w:r>
      <w:r>
        <w:rPr>
          <w:spacing w:val="-10"/>
        </w:rPr>
        <w:t xml:space="preserve"> </w:t>
      </w:r>
      <w:r>
        <w:t>row.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spacing w:before="212"/>
        <w:ind w:left="600" w:firstLine="0"/>
      </w:pPr>
      <w:r>
        <w:t>Matching</w:t>
      </w:r>
      <w:r>
        <w:rPr>
          <w:spacing w:val="-3"/>
        </w:rPr>
        <w:t xml:space="preserve"> </w:t>
      </w:r>
      <w:r>
        <w:t>Java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SQL</w:t>
      </w:r>
      <w:r>
        <w:rPr>
          <w:spacing w:val="-3"/>
        </w:rPr>
        <w:t xml:space="preserve"> </w:t>
      </w:r>
      <w:r>
        <w:t>Data</w:t>
      </w:r>
      <w:r>
        <w:rPr>
          <w:spacing w:val="2"/>
        </w:rPr>
        <w:t xml:space="preserve"> </w:t>
      </w:r>
      <w:r>
        <w:t>Types</w:t>
      </w:r>
    </w:p>
    <w:p w:rsidR="00B14EA8" w:rsidRDefault="009B706F">
      <w:pPr>
        <w:pStyle w:val="BodyText"/>
        <w:spacing w:before="147" w:line="343" w:lineRule="auto"/>
        <w:ind w:left="600" w:right="953" w:firstLine="62"/>
        <w:jc w:val="both"/>
      </w:pPr>
      <w:r>
        <w:t>In</w:t>
      </w:r>
      <w:r>
        <w:rPr>
          <w:spacing w:val="-6"/>
        </w:rPr>
        <w:t xml:space="preserve"> </w:t>
      </w:r>
      <w:r>
        <w:t>considering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interaction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source,</w:t>
      </w:r>
      <w:r>
        <w:rPr>
          <w:spacing w:val="-1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issues</w:t>
      </w:r>
      <w:r>
        <w:rPr>
          <w:spacing w:val="5"/>
        </w:rPr>
        <w:t xml:space="preserve"> </w:t>
      </w:r>
      <w:r>
        <w:t>we</w:t>
      </w:r>
      <w:r>
        <w:rPr>
          <w:spacing w:val="-10"/>
        </w:rPr>
        <w:t xml:space="preserve"> </w:t>
      </w:r>
      <w:r>
        <w:t>encountered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context of Embedded SQL (e.g., passing information between the application and the data source</w:t>
      </w:r>
      <w:r>
        <w:rPr>
          <w:spacing w:val="1"/>
        </w:rPr>
        <w:t xml:space="preserve"> </w:t>
      </w:r>
      <w:r>
        <w:t>through shared variables) arise again. To deal with such issues, JDBC provides special data types</w:t>
      </w:r>
      <w:r>
        <w:rPr>
          <w:spacing w:val="1"/>
        </w:rPr>
        <w:t xml:space="preserve"> </w:t>
      </w:r>
      <w:r>
        <w:t>and specifies their relationship to corresponding SQL data types. Table 2.4.4 shows the accessor</w:t>
      </w:r>
      <w:r>
        <w:rPr>
          <w:spacing w:val="1"/>
        </w:rPr>
        <w:t xml:space="preserve"> </w:t>
      </w:r>
      <w:r>
        <w:t>methods</w:t>
      </w:r>
      <w:r>
        <w:rPr>
          <w:spacing w:val="-11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ResultSet</w:t>
      </w:r>
      <w:r>
        <w:rPr>
          <w:spacing w:val="-10"/>
        </w:rPr>
        <w:t xml:space="preserve"> </w:t>
      </w:r>
      <w:r>
        <w:t>object</w:t>
      </w:r>
      <w:r>
        <w:rPr>
          <w:spacing w:val="-9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common</w:t>
      </w:r>
      <w:r>
        <w:rPr>
          <w:spacing w:val="-8"/>
        </w:rPr>
        <w:t xml:space="preserve"> </w:t>
      </w:r>
      <w:r>
        <w:t>SQL</w:t>
      </w:r>
      <w:r>
        <w:rPr>
          <w:spacing w:val="-4"/>
        </w:rPr>
        <w:t xml:space="preserve"> </w:t>
      </w:r>
      <w:r>
        <w:t>datatypes.</w:t>
      </w:r>
    </w:p>
    <w:p w:rsidR="00B14EA8" w:rsidRDefault="00B14EA8">
      <w:pPr>
        <w:pStyle w:val="BodyText"/>
        <w:spacing w:before="3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7"/>
        <w:jc w:val="both"/>
      </w:pPr>
      <w:r>
        <w:t>With these accessor methods, we can retrieve values from the current row of the query result</w:t>
      </w:r>
      <w:r>
        <w:rPr>
          <w:spacing w:val="1"/>
        </w:rPr>
        <w:t xml:space="preserve"> </w:t>
      </w:r>
      <w:r>
        <w:t>referenced by the ResultSet object. There are two forms for each accessor method. One method</w:t>
      </w:r>
      <w:r>
        <w:rPr>
          <w:spacing w:val="1"/>
        </w:rPr>
        <w:t xml:space="preserve"> </w:t>
      </w:r>
      <w:r>
        <w:t>retrieves</w:t>
      </w:r>
      <w:r>
        <w:rPr>
          <w:spacing w:val="8"/>
        </w:rPr>
        <w:t xml:space="preserve"> </w:t>
      </w:r>
      <w:r>
        <w:t>values</w:t>
      </w:r>
      <w:r>
        <w:rPr>
          <w:spacing w:val="8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column</w:t>
      </w:r>
      <w:r>
        <w:rPr>
          <w:spacing w:val="15"/>
        </w:rPr>
        <w:t xml:space="preserve"> </w:t>
      </w:r>
      <w:r>
        <w:t>index,</w:t>
      </w:r>
      <w:r>
        <w:rPr>
          <w:spacing w:val="15"/>
        </w:rPr>
        <w:t xml:space="preserve"> </w:t>
      </w:r>
      <w:r>
        <w:t>starting</w:t>
      </w:r>
      <w:r>
        <w:rPr>
          <w:spacing w:val="17"/>
        </w:rPr>
        <w:t xml:space="preserve"> </w:t>
      </w:r>
      <w:r>
        <w:t>at</w:t>
      </w:r>
      <w:r>
        <w:rPr>
          <w:spacing w:val="10"/>
        </w:rPr>
        <w:t xml:space="preserve"> </w:t>
      </w:r>
      <w:r>
        <w:t>one,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retrieves</w:t>
      </w:r>
      <w:r>
        <w:rPr>
          <w:spacing w:val="9"/>
        </w:rPr>
        <w:t xml:space="preserve"> </w:t>
      </w:r>
      <w:r>
        <w:t>values</w:t>
      </w:r>
      <w:r>
        <w:rPr>
          <w:spacing w:val="8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column</w:t>
      </w:r>
      <w:r>
        <w:rPr>
          <w:spacing w:val="15"/>
        </w:rPr>
        <w:t xml:space="preserve"> </w:t>
      </w:r>
      <w:r>
        <w:t>name.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805"/>
      </w:pPr>
      <w:r>
        <w:t>The</w:t>
      </w:r>
      <w:r>
        <w:rPr>
          <w:spacing w:val="28"/>
        </w:rPr>
        <w:t xml:space="preserve"> </w:t>
      </w:r>
      <w:r>
        <w:t>following</w:t>
      </w:r>
      <w:r>
        <w:rPr>
          <w:spacing w:val="33"/>
        </w:rPr>
        <w:t xml:space="preserve"> </w:t>
      </w:r>
      <w:r>
        <w:t>example</w:t>
      </w:r>
      <w:r>
        <w:rPr>
          <w:spacing w:val="39"/>
        </w:rPr>
        <w:t xml:space="preserve"> </w:t>
      </w:r>
      <w:r>
        <w:t>shows</w:t>
      </w:r>
      <w:r>
        <w:rPr>
          <w:spacing w:val="32"/>
        </w:rPr>
        <w:t xml:space="preserve"> </w:t>
      </w:r>
      <w:r>
        <w:t>how</w:t>
      </w:r>
      <w:r>
        <w:rPr>
          <w:spacing w:val="31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access</w:t>
      </w:r>
      <w:r>
        <w:rPr>
          <w:spacing w:val="26"/>
        </w:rPr>
        <w:t xml:space="preserve"> </w:t>
      </w:r>
      <w:r>
        <w:t>fields</w:t>
      </w:r>
      <w:r>
        <w:rPr>
          <w:spacing w:val="32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current</w:t>
      </w:r>
      <w:r>
        <w:rPr>
          <w:spacing w:val="33"/>
        </w:rPr>
        <w:t xml:space="preserve"> </w:t>
      </w:r>
      <w:r>
        <w:t>ResultSet</w:t>
      </w:r>
      <w:r>
        <w:rPr>
          <w:spacing w:val="33"/>
        </w:rPr>
        <w:t xml:space="preserve"> </w:t>
      </w:r>
      <w:r>
        <w:t>row</w:t>
      </w:r>
      <w:r>
        <w:rPr>
          <w:spacing w:val="31"/>
        </w:rPr>
        <w:t xml:space="preserve"> </w:t>
      </w:r>
      <w:r>
        <w:t>using</w:t>
      </w:r>
      <w:r>
        <w:rPr>
          <w:spacing w:val="29"/>
        </w:rPr>
        <w:t xml:space="preserve"> </w:t>
      </w:r>
      <w:r>
        <w:t>accesssor</w:t>
      </w:r>
      <w:r>
        <w:rPr>
          <w:spacing w:val="-66"/>
        </w:rPr>
        <w:t xml:space="preserve"> </w:t>
      </w:r>
      <w:r>
        <w:t>methods.</w:t>
      </w:r>
    </w:p>
    <w:p w:rsidR="00B14EA8" w:rsidRDefault="009B706F">
      <w:pPr>
        <w:pStyle w:val="BodyText"/>
        <w:spacing w:line="261" w:lineRule="exact"/>
        <w:ind w:left="2041"/>
      </w:pPr>
      <w:r>
        <w:rPr>
          <w:spacing w:val="-1"/>
        </w:rPr>
        <w:t>ResultSet</w:t>
      </w:r>
      <w:r>
        <w:rPr>
          <w:spacing w:val="-14"/>
        </w:rPr>
        <w:t xml:space="preserve"> </w:t>
      </w:r>
      <w:r>
        <w:t>rs=stmt.executeQuery(sqIQuery);</w:t>
      </w:r>
    </w:p>
    <w:p w:rsidR="00B14EA8" w:rsidRDefault="00B14EA8">
      <w:pPr>
        <w:pStyle w:val="BodyText"/>
        <w:spacing w:before="4"/>
        <w:rPr>
          <w:sz w:val="19"/>
        </w:rPr>
      </w:pPr>
    </w:p>
    <w:p w:rsidR="00B14EA8" w:rsidRDefault="009B706F">
      <w:pPr>
        <w:pStyle w:val="BodyText"/>
        <w:ind w:left="2041"/>
      </w:pPr>
      <w:r>
        <w:t>String</w:t>
      </w:r>
      <w:r>
        <w:rPr>
          <w:spacing w:val="9"/>
        </w:rPr>
        <w:t xml:space="preserve"> </w:t>
      </w:r>
      <w:r>
        <w:t>sqlQuerYi</w:t>
      </w:r>
    </w:p>
    <w:p w:rsidR="00B14EA8" w:rsidRDefault="009B706F">
      <w:pPr>
        <w:pStyle w:val="BodyText"/>
        <w:spacing w:before="114" w:line="343" w:lineRule="auto"/>
        <w:ind w:left="2041" w:right="4591"/>
      </w:pPr>
      <w:r>
        <w:t>ResultSet</w:t>
      </w:r>
      <w:r>
        <w:rPr>
          <w:spacing w:val="-12"/>
        </w:rPr>
        <w:t xml:space="preserve"> </w:t>
      </w:r>
      <w:r>
        <w:t>rs</w:t>
      </w:r>
      <w:r>
        <w:rPr>
          <w:spacing w:val="-8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stmt.executeQuery(sqIQuery)</w:t>
      </w:r>
      <w:r>
        <w:rPr>
          <w:spacing w:val="-66"/>
        </w:rPr>
        <w:t xml:space="preserve"> </w:t>
      </w:r>
      <w:r>
        <w:t>while</w:t>
      </w:r>
      <w:r>
        <w:rPr>
          <w:spacing w:val="-6"/>
        </w:rPr>
        <w:t xml:space="preserve"> </w:t>
      </w:r>
      <w:r>
        <w:t>(rs.nextO)</w:t>
      </w:r>
    </w:p>
    <w:p w:rsidR="00B14EA8" w:rsidRDefault="009B706F">
      <w:pPr>
        <w:pStyle w:val="BodyText"/>
        <w:spacing w:line="265" w:lineRule="exact"/>
        <w:ind w:left="2041"/>
      </w:pPr>
      <w:r>
        <w:rPr>
          <w:w w:val="69"/>
        </w:rPr>
        <w:t>{</w:t>
      </w:r>
    </w:p>
    <w:p w:rsidR="00B14EA8" w:rsidRDefault="009B706F">
      <w:pPr>
        <w:pStyle w:val="BodyText"/>
        <w:spacing w:before="113"/>
        <w:ind w:left="2353"/>
      </w:pPr>
      <w:r>
        <w:rPr>
          <w:w w:val="95"/>
        </w:rPr>
        <w:t>isbn</w:t>
      </w:r>
      <w:r>
        <w:rPr>
          <w:spacing w:val="-1"/>
          <w:w w:val="95"/>
        </w:rPr>
        <w:t xml:space="preserve"> </w:t>
      </w:r>
      <w:r>
        <w:rPr>
          <w:w w:val="95"/>
        </w:rPr>
        <w:t>=</w:t>
      </w:r>
      <w:r>
        <w:rPr>
          <w:spacing w:val="4"/>
          <w:w w:val="95"/>
        </w:rPr>
        <w:t xml:space="preserve"> </w:t>
      </w:r>
      <w:r>
        <w:rPr>
          <w:w w:val="95"/>
        </w:rPr>
        <w:t>rs.getString(l);</w:t>
      </w:r>
    </w:p>
    <w:p w:rsidR="00B14EA8" w:rsidRDefault="009B706F">
      <w:pPr>
        <w:pStyle w:val="BodyText"/>
        <w:spacing w:before="114"/>
        <w:ind w:left="2377"/>
      </w:pPr>
      <w:r>
        <w:rPr>
          <w:w w:val="95"/>
        </w:rPr>
        <w:t>title =</w:t>
      </w:r>
      <w:r>
        <w:rPr>
          <w:spacing w:val="5"/>
          <w:w w:val="95"/>
        </w:rPr>
        <w:t xml:space="preserve"> </w:t>
      </w:r>
      <w:r>
        <w:rPr>
          <w:w w:val="95"/>
        </w:rPr>
        <w:t>rs.getString("</w:t>
      </w:r>
      <w:r>
        <w:rPr>
          <w:spacing w:val="2"/>
          <w:w w:val="95"/>
        </w:rPr>
        <w:t xml:space="preserve"> </w:t>
      </w:r>
      <w:r>
        <w:rPr>
          <w:w w:val="95"/>
        </w:rPr>
        <w:t>TITLE");</w:t>
      </w:r>
    </w:p>
    <w:p w:rsidR="00B14EA8" w:rsidRDefault="009B706F">
      <w:pPr>
        <w:pStyle w:val="BodyText"/>
        <w:spacing w:before="114"/>
        <w:ind w:left="2377"/>
      </w:pPr>
      <w:r>
        <w:t>/</w:t>
      </w:r>
      <w:r>
        <w:rPr>
          <w:spacing w:val="-15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process</w:t>
      </w:r>
      <w:r>
        <w:rPr>
          <w:spacing w:val="-15"/>
        </w:rPr>
        <w:t xml:space="preserve"> </w:t>
      </w:r>
      <w:r>
        <w:t>isbn</w:t>
      </w:r>
      <w:r>
        <w:rPr>
          <w:spacing w:val="-9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title</w:t>
      </w:r>
    </w:p>
    <w:p w:rsidR="00B14EA8" w:rsidRDefault="009B706F">
      <w:pPr>
        <w:pStyle w:val="BodyText"/>
        <w:spacing w:before="113"/>
        <w:ind w:left="2012"/>
      </w:pPr>
      <w:r>
        <w:rPr>
          <w:w w:val="69"/>
        </w:rPr>
        <w:t>}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</w:pPr>
    </w:p>
    <w:tbl>
      <w:tblPr>
        <w:tblW w:w="0" w:type="auto"/>
        <w:tblInd w:w="19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7"/>
        <w:gridCol w:w="2521"/>
        <w:gridCol w:w="2521"/>
      </w:tblGrid>
      <w:tr w:rsidR="00B14EA8">
        <w:trPr>
          <w:trHeight w:val="378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48" w:lineRule="exact"/>
              <w:ind w:left="43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SQL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Type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48" w:lineRule="exact"/>
              <w:ind w:left="70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Java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class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48" w:lineRule="exact"/>
              <w:ind w:left="12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ResultSet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get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method</w:t>
            </w:r>
          </w:p>
        </w:tc>
      </w:tr>
      <w:tr w:rsidR="00B14EA8">
        <w:trPr>
          <w:trHeight w:val="378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2" w:lineRule="exact"/>
              <w:rPr>
                <w:rFonts w:ascii="Tahoma"/>
              </w:rPr>
            </w:pPr>
            <w:r>
              <w:rPr>
                <w:rFonts w:ascii="Tahoma"/>
              </w:rPr>
              <w:t>BIT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  <w:w w:val="105"/>
              </w:rPr>
              <w:t>Boolean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getBoolean()</w:t>
            </w:r>
          </w:p>
        </w:tc>
      </w:tr>
      <w:tr w:rsidR="00B14EA8">
        <w:trPr>
          <w:trHeight w:val="383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6" w:lineRule="exact"/>
              <w:rPr>
                <w:rFonts w:ascii="Tahoma"/>
              </w:rPr>
            </w:pPr>
            <w:r>
              <w:rPr>
                <w:rFonts w:ascii="Tahoma"/>
                <w:w w:val="115"/>
              </w:rPr>
              <w:t>CHAR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6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String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6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getString()</w:t>
            </w:r>
          </w:p>
        </w:tc>
      </w:tr>
      <w:tr w:rsidR="00B14EA8">
        <w:trPr>
          <w:trHeight w:val="379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2" w:lineRule="exact"/>
              <w:rPr>
                <w:rFonts w:ascii="Tahoma"/>
              </w:rPr>
            </w:pPr>
            <w:r>
              <w:rPr>
                <w:rFonts w:ascii="Tahoma"/>
                <w:w w:val="115"/>
              </w:rPr>
              <w:t>VARCHAR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String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getString()</w:t>
            </w:r>
          </w:p>
        </w:tc>
      </w:tr>
      <w:tr w:rsidR="00B14EA8">
        <w:trPr>
          <w:trHeight w:val="378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2" w:lineRule="exact"/>
              <w:rPr>
                <w:rFonts w:ascii="Tahoma"/>
              </w:rPr>
            </w:pPr>
            <w:r>
              <w:rPr>
                <w:rFonts w:ascii="Tahoma"/>
                <w:w w:val="110"/>
              </w:rPr>
              <w:t>DOUBLE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Double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getDouble()</w:t>
            </w:r>
          </w:p>
        </w:tc>
      </w:tr>
      <w:tr w:rsidR="00B14EA8">
        <w:trPr>
          <w:trHeight w:val="378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2" w:lineRule="exact"/>
              <w:rPr>
                <w:rFonts w:ascii="Tahoma"/>
              </w:rPr>
            </w:pPr>
            <w:r>
              <w:rPr>
                <w:rFonts w:ascii="Tahoma"/>
                <w:w w:val="110"/>
              </w:rPr>
              <w:t>FLOAT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Double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getDouble()</w:t>
            </w:r>
          </w:p>
        </w:tc>
      </w:tr>
      <w:tr w:rsidR="00B14EA8">
        <w:trPr>
          <w:trHeight w:val="378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2" w:lineRule="exact"/>
              <w:rPr>
                <w:rFonts w:ascii="Tahoma"/>
              </w:rPr>
            </w:pPr>
            <w:r>
              <w:rPr>
                <w:rFonts w:ascii="Tahoma"/>
                <w:w w:val="110"/>
              </w:rPr>
              <w:t>INTEGER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Integer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getInt()</w:t>
            </w:r>
          </w:p>
        </w:tc>
      </w:tr>
      <w:tr w:rsidR="00B14EA8">
        <w:trPr>
          <w:trHeight w:val="379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2" w:lineRule="exact"/>
              <w:rPr>
                <w:rFonts w:ascii="Tahoma"/>
              </w:rPr>
            </w:pPr>
            <w:r>
              <w:rPr>
                <w:rFonts w:ascii="Tahoma"/>
                <w:w w:val="115"/>
              </w:rPr>
              <w:t>REAL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Double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getFloat()</w:t>
            </w:r>
          </w:p>
        </w:tc>
      </w:tr>
      <w:tr w:rsidR="00B14EA8">
        <w:trPr>
          <w:trHeight w:val="378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2" w:lineRule="exact"/>
              <w:rPr>
                <w:rFonts w:ascii="Tahoma"/>
              </w:rPr>
            </w:pPr>
            <w:r>
              <w:rPr>
                <w:rFonts w:ascii="Tahoma"/>
                <w:w w:val="110"/>
              </w:rPr>
              <w:t>DATE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java.sql.Date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getDate()</w:t>
            </w:r>
          </w:p>
        </w:tc>
      </w:tr>
      <w:tr w:rsidR="00B14EA8">
        <w:trPr>
          <w:trHeight w:val="383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6" w:lineRule="exact"/>
              <w:rPr>
                <w:rFonts w:ascii="Tahoma"/>
              </w:rPr>
            </w:pPr>
            <w:r>
              <w:rPr>
                <w:rFonts w:ascii="Tahoma"/>
                <w:w w:val="105"/>
              </w:rPr>
              <w:t>TIME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6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java.sql.Time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6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getTime()</w:t>
            </w:r>
          </w:p>
        </w:tc>
      </w:tr>
      <w:tr w:rsidR="00B14EA8">
        <w:trPr>
          <w:trHeight w:val="378"/>
        </w:trPr>
        <w:tc>
          <w:tcPr>
            <w:tcW w:w="1907" w:type="dxa"/>
          </w:tcPr>
          <w:p w:rsidR="00B14EA8" w:rsidRDefault="009B706F">
            <w:pPr>
              <w:pStyle w:val="TableParagraph"/>
              <w:spacing w:line="252" w:lineRule="exact"/>
              <w:rPr>
                <w:rFonts w:ascii="Tahoma"/>
              </w:rPr>
            </w:pPr>
            <w:r>
              <w:rPr>
                <w:rFonts w:ascii="Tahoma"/>
                <w:w w:val="110"/>
              </w:rPr>
              <w:t>TIMESTAMP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java.sql.TimeStamp</w:t>
            </w:r>
          </w:p>
        </w:tc>
        <w:tc>
          <w:tcPr>
            <w:tcW w:w="2521" w:type="dxa"/>
          </w:tcPr>
          <w:p w:rsidR="00B14EA8" w:rsidRDefault="009B706F">
            <w:pPr>
              <w:pStyle w:val="TableParagraph"/>
              <w:spacing w:line="252" w:lineRule="exact"/>
              <w:ind w:left="109"/>
              <w:rPr>
                <w:rFonts w:ascii="Tahoma"/>
              </w:rPr>
            </w:pPr>
            <w:r>
              <w:rPr>
                <w:rFonts w:ascii="Tahoma"/>
              </w:rPr>
              <w:t>getTimestamp()</w:t>
            </w:r>
          </w:p>
        </w:tc>
      </w:tr>
    </w:tbl>
    <w:p w:rsidR="00B14EA8" w:rsidRDefault="00B14EA8">
      <w:pPr>
        <w:pStyle w:val="BodyText"/>
        <w:spacing w:before="8"/>
        <w:rPr>
          <w:sz w:val="23"/>
        </w:rPr>
      </w:pPr>
    </w:p>
    <w:p w:rsidR="00B14EA8" w:rsidRDefault="009B706F">
      <w:pPr>
        <w:pStyle w:val="BodyText"/>
        <w:spacing w:before="80"/>
        <w:ind w:left="205" w:right="560"/>
        <w:jc w:val="center"/>
      </w:pPr>
      <w:r>
        <w:t>Table</w:t>
      </w:r>
      <w:r>
        <w:rPr>
          <w:spacing w:val="2"/>
        </w:rPr>
        <w:t xml:space="preserve"> </w:t>
      </w:r>
      <w:r>
        <w:t>2.4.4</w:t>
      </w:r>
      <w:r>
        <w:rPr>
          <w:spacing w:val="9"/>
        </w:rPr>
        <w:t xml:space="preserve"> </w:t>
      </w:r>
      <w:r>
        <w:t>:</w:t>
      </w:r>
      <w:r>
        <w:rPr>
          <w:spacing w:val="2"/>
        </w:rPr>
        <w:t xml:space="preserve"> </w:t>
      </w:r>
      <w:r>
        <w:t>Reading</w:t>
      </w:r>
      <w:r>
        <w:rPr>
          <w:spacing w:val="2"/>
        </w:rPr>
        <w:t xml:space="preserve"> </w:t>
      </w:r>
      <w:r>
        <w:t>SQL</w:t>
      </w:r>
      <w:r>
        <w:rPr>
          <w:spacing w:val="9"/>
        </w:rPr>
        <w:t xml:space="preserve"> </w:t>
      </w:r>
      <w:r>
        <w:t>Datatypes</w:t>
      </w:r>
      <w:r>
        <w:rPr>
          <w:spacing w:val="-5"/>
        </w:rPr>
        <w:t xml:space="preserve"> </w:t>
      </w:r>
      <w:r>
        <w:t>from a</w:t>
      </w:r>
      <w:r>
        <w:rPr>
          <w:spacing w:val="8"/>
        </w:rPr>
        <w:t xml:space="preserve"> </w:t>
      </w:r>
      <w:r>
        <w:t>ResultSet</w:t>
      </w:r>
      <w:r>
        <w:rPr>
          <w:spacing w:val="8"/>
        </w:rPr>
        <w:t xml:space="preserve"> </w:t>
      </w:r>
      <w:r>
        <w:t>Object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Heading6"/>
        <w:numPr>
          <w:ilvl w:val="2"/>
          <w:numId w:val="168"/>
        </w:numPr>
        <w:tabs>
          <w:tab w:val="left" w:pos="1205"/>
        </w:tabs>
        <w:ind w:left="1204" w:hanging="605"/>
        <w:rPr>
          <w:rFonts w:ascii="Arial"/>
        </w:rPr>
      </w:pPr>
      <w:r>
        <w:rPr>
          <w:rFonts w:ascii="Arial"/>
        </w:rPr>
        <w:t>Exceptions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Warnings</w:t>
      </w:r>
    </w:p>
    <w:p w:rsidR="00B14EA8" w:rsidRDefault="009B706F">
      <w:pPr>
        <w:pStyle w:val="BodyText"/>
        <w:spacing w:before="132" w:line="343" w:lineRule="auto"/>
        <w:ind w:left="600" w:right="950"/>
        <w:jc w:val="both"/>
      </w:pPr>
      <w:r>
        <w:t>Similar to the SQLSTATE variable, most of the methods in java. sql can throw an exception of the</w:t>
      </w:r>
      <w:r>
        <w:rPr>
          <w:spacing w:val="1"/>
        </w:rPr>
        <w:t xml:space="preserve"> </w:t>
      </w:r>
      <w:r>
        <w:t>type SQLException if</w:t>
      </w:r>
      <w:r>
        <w:rPr>
          <w:spacing w:val="1"/>
        </w:rPr>
        <w:t xml:space="preserve"> </w:t>
      </w:r>
      <w:r>
        <w:t>an error occurs. The</w:t>
      </w:r>
      <w:r>
        <w:rPr>
          <w:spacing w:val="1"/>
        </w:rPr>
        <w:t xml:space="preserve"> </w:t>
      </w:r>
      <w:r>
        <w:t>information</w:t>
      </w:r>
      <w:r>
        <w:rPr>
          <w:spacing w:val="68"/>
        </w:rPr>
        <w:t xml:space="preserve"> </w:t>
      </w:r>
      <w:r>
        <w:t>includes SQLState, a string that</w:t>
      </w:r>
      <w:r>
        <w:rPr>
          <w:spacing w:val="69"/>
        </w:rPr>
        <w:t xml:space="preserve"> </w:t>
      </w:r>
      <w:r>
        <w:t>describes</w:t>
      </w:r>
      <w:r>
        <w:rPr>
          <w:spacing w:val="1"/>
        </w:rPr>
        <w:t xml:space="preserve"> </w:t>
      </w:r>
      <w:r>
        <w:t>the error (e.g., whether the statement contained an SQL syntax error). In addition to the standard</w:t>
      </w:r>
      <w:r>
        <w:rPr>
          <w:spacing w:val="1"/>
        </w:rPr>
        <w:t xml:space="preserve"> </w:t>
      </w:r>
      <w:r>
        <w:t>getMessage() method inherited from Throwable, SQLException has two additional methods that</w:t>
      </w:r>
      <w:r>
        <w:rPr>
          <w:spacing w:val="1"/>
        </w:rPr>
        <w:t xml:space="preserve"> </w:t>
      </w:r>
      <w:r>
        <w:t>provide</w:t>
      </w:r>
      <w:r>
        <w:rPr>
          <w:spacing w:val="-12"/>
        </w:rPr>
        <w:t xml:space="preserve"> </w:t>
      </w:r>
      <w:r>
        <w:t>further</w:t>
      </w:r>
      <w:r>
        <w:rPr>
          <w:spacing w:val="-11"/>
        </w:rPr>
        <w:t xml:space="preserve"> </w:t>
      </w:r>
      <w:r>
        <w:t>information,</w:t>
      </w:r>
      <w:r>
        <w:rPr>
          <w:spacing w:val="-13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method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get</w:t>
      </w:r>
      <w:r>
        <w:rPr>
          <w:spacing w:val="-8"/>
        </w:rPr>
        <w:t xml:space="preserve"> </w:t>
      </w:r>
      <w:r>
        <w:t>(or</w:t>
      </w:r>
      <w:r>
        <w:rPr>
          <w:spacing w:val="-11"/>
        </w:rPr>
        <w:t xml:space="preserve"> </w:t>
      </w:r>
      <w:r>
        <w:t>chain)</w:t>
      </w:r>
      <w:r>
        <w:rPr>
          <w:spacing w:val="-14"/>
        </w:rPr>
        <w:t xml:space="preserve"> </w:t>
      </w:r>
      <w:r>
        <w:t>additional</w:t>
      </w:r>
      <w:r>
        <w:rPr>
          <w:spacing w:val="-12"/>
        </w:rPr>
        <w:t xml:space="preserve"> </w:t>
      </w:r>
      <w:r>
        <w:t>exceptions: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84"/>
        </w:tabs>
        <w:spacing w:before="3" w:line="340" w:lineRule="auto"/>
        <w:ind w:left="1383" w:right="953" w:hanging="361"/>
        <w:jc w:val="both"/>
      </w:pPr>
      <w:r>
        <w:t>public</w:t>
      </w:r>
      <w:r>
        <w:rPr>
          <w:spacing w:val="1"/>
        </w:rPr>
        <w:t xml:space="preserve"> </w:t>
      </w:r>
      <w:r>
        <w:t>String</w:t>
      </w:r>
      <w:r>
        <w:rPr>
          <w:spacing w:val="1"/>
        </w:rPr>
        <w:t xml:space="preserve"> </w:t>
      </w:r>
      <w:r>
        <w:t>getSQLState()</w:t>
      </w:r>
      <w:r>
        <w:rPr>
          <w:spacing w:val="1"/>
        </w:rPr>
        <w:t xml:space="preserve"> </w:t>
      </w:r>
      <w:r>
        <w:t>returns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SQLState</w:t>
      </w:r>
      <w:r>
        <w:rPr>
          <w:spacing w:val="1"/>
        </w:rPr>
        <w:t xml:space="preserve"> </w:t>
      </w:r>
      <w:r>
        <w:t>identifier</w:t>
      </w:r>
      <w:r>
        <w:rPr>
          <w:spacing w:val="1"/>
        </w:rPr>
        <w:t xml:space="preserve"> </w:t>
      </w:r>
      <w:r>
        <w:t>based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SQL:1999</w:t>
      </w:r>
      <w:r>
        <w:rPr>
          <w:spacing w:val="1"/>
        </w:rPr>
        <w:t xml:space="preserve"> </w:t>
      </w:r>
      <w:r>
        <w:t>specification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84"/>
        </w:tabs>
        <w:spacing w:before="4"/>
        <w:ind w:left="1383" w:hanging="362"/>
        <w:jc w:val="both"/>
      </w:pPr>
      <w:r>
        <w:t>public</w:t>
      </w:r>
      <w:r>
        <w:rPr>
          <w:spacing w:val="-4"/>
        </w:rPr>
        <w:t xml:space="preserve"> </w:t>
      </w:r>
      <w:r>
        <w:t>int</w:t>
      </w:r>
      <w:r>
        <w:rPr>
          <w:spacing w:val="-7"/>
        </w:rPr>
        <w:t xml:space="preserve"> </w:t>
      </w:r>
      <w:r>
        <w:t>getErrorCode</w:t>
      </w:r>
      <w:r>
        <w:rPr>
          <w:spacing w:val="-6"/>
        </w:rPr>
        <w:t xml:space="preserve"> </w:t>
      </w:r>
      <w:r>
        <w:t>()</w:t>
      </w:r>
      <w:r>
        <w:rPr>
          <w:spacing w:val="-5"/>
        </w:rPr>
        <w:t xml:space="preserve"> </w:t>
      </w:r>
      <w:r>
        <w:t>retrieves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vendor-specific</w:t>
      </w:r>
      <w:r>
        <w:rPr>
          <w:spacing w:val="-8"/>
        </w:rPr>
        <w:t xml:space="preserve"> </w:t>
      </w:r>
      <w:r>
        <w:t>error</w:t>
      </w:r>
      <w:r>
        <w:rPr>
          <w:spacing w:val="-5"/>
        </w:rPr>
        <w:t xml:space="preserve"> </w:t>
      </w:r>
      <w:r>
        <w:t>code.</w:t>
      </w:r>
    </w:p>
    <w:p w:rsidR="00B14EA8" w:rsidRDefault="00B14EA8">
      <w:pPr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ListParagraph"/>
        <w:numPr>
          <w:ilvl w:val="3"/>
          <w:numId w:val="168"/>
        </w:numPr>
        <w:tabs>
          <w:tab w:val="left" w:pos="1383"/>
          <w:tab w:val="left" w:pos="1384"/>
        </w:tabs>
        <w:spacing w:before="80" w:line="340" w:lineRule="auto"/>
        <w:ind w:left="1383" w:right="952" w:hanging="361"/>
      </w:pPr>
      <w:r>
        <w:t>public</w:t>
      </w:r>
      <w:r>
        <w:rPr>
          <w:spacing w:val="29"/>
        </w:rPr>
        <w:t xml:space="preserve"> </w:t>
      </w:r>
      <w:r>
        <w:t>SQLException</w:t>
      </w:r>
      <w:r>
        <w:rPr>
          <w:spacing w:val="26"/>
        </w:rPr>
        <w:t xml:space="preserve"> </w:t>
      </w:r>
      <w:r>
        <w:t>getNextExceptionO</w:t>
      </w:r>
      <w:r>
        <w:rPr>
          <w:spacing w:val="26"/>
        </w:rPr>
        <w:t xml:space="preserve"> </w:t>
      </w:r>
      <w:r>
        <w:t>gets</w:t>
      </w:r>
      <w:r>
        <w:rPr>
          <w:spacing w:val="29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next</w:t>
      </w:r>
      <w:r>
        <w:rPr>
          <w:spacing w:val="31"/>
        </w:rPr>
        <w:t xml:space="preserve"> </w:t>
      </w:r>
      <w:r>
        <w:t>exception</w:t>
      </w:r>
      <w:r>
        <w:rPr>
          <w:spacing w:val="32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chain</w:t>
      </w:r>
      <w:r>
        <w:rPr>
          <w:spacing w:val="26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exceptions</w:t>
      </w:r>
      <w:r>
        <w:rPr>
          <w:spacing w:val="-65"/>
        </w:rPr>
        <w:t xml:space="preserve"> </w:t>
      </w:r>
      <w:r>
        <w:t>associated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current</w:t>
      </w:r>
      <w:r>
        <w:rPr>
          <w:spacing w:val="-10"/>
        </w:rPr>
        <w:t xml:space="preserve"> </w:t>
      </w:r>
      <w:r>
        <w:t>SQLException</w:t>
      </w:r>
      <w:r>
        <w:rPr>
          <w:spacing w:val="-10"/>
        </w:rPr>
        <w:t xml:space="preserve"> </w:t>
      </w:r>
      <w:r>
        <w:t>object.</w:t>
      </w:r>
    </w:p>
    <w:p w:rsidR="00B14EA8" w:rsidRDefault="00B14EA8">
      <w:pPr>
        <w:pStyle w:val="BodyText"/>
        <w:spacing w:before="9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951"/>
        <w:jc w:val="both"/>
      </w:pPr>
      <w:r>
        <w:t>An SQLWarning is a subclass of SQLException. Warnings are not as severe as errors and the</w:t>
      </w:r>
      <w:r>
        <w:rPr>
          <w:spacing w:val="1"/>
        </w:rPr>
        <w:t xml:space="preserve"> </w:t>
      </w:r>
      <w:r>
        <w:t>program can usually proceed without special handling of warnings. Warnings are not thrown like</w:t>
      </w:r>
      <w:r>
        <w:rPr>
          <w:spacing w:val="1"/>
        </w:rPr>
        <w:t xml:space="preserve"> </w:t>
      </w:r>
      <w:r>
        <w:t>other</w:t>
      </w:r>
      <w:r>
        <w:rPr>
          <w:spacing w:val="-11"/>
        </w:rPr>
        <w:t xml:space="preserve"> </w:t>
      </w:r>
      <w:r>
        <w:t>exceptions,</w:t>
      </w:r>
      <w:r>
        <w:rPr>
          <w:spacing w:val="-1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they</w:t>
      </w:r>
      <w:r>
        <w:rPr>
          <w:spacing w:val="-8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caught as</w:t>
      </w:r>
      <w:r>
        <w:rPr>
          <w:spacing w:val="-8"/>
        </w:rPr>
        <w:t xml:space="preserve"> </w:t>
      </w:r>
      <w:r>
        <w:t>part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try-catch</w:t>
      </w:r>
      <w:r>
        <w:rPr>
          <w:spacing w:val="-6"/>
        </w:rPr>
        <w:t xml:space="preserve"> </w:t>
      </w:r>
      <w:r>
        <w:t>block</w:t>
      </w:r>
      <w:r>
        <w:rPr>
          <w:spacing w:val="-8"/>
        </w:rPr>
        <w:t xml:space="preserve"> </w:t>
      </w:r>
      <w:r>
        <w:t>around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java.sql</w:t>
      </w:r>
      <w:r>
        <w:rPr>
          <w:spacing w:val="-4"/>
        </w:rPr>
        <w:t xml:space="preserve"> </w:t>
      </w:r>
      <w:r>
        <w:t>statement.</w:t>
      </w:r>
      <w:r>
        <w:rPr>
          <w:spacing w:val="-66"/>
        </w:rPr>
        <w:t xml:space="preserve"> </w:t>
      </w:r>
      <w:r>
        <w:t xml:space="preserve">We need to specifically test whether warnings exist. </w:t>
      </w:r>
      <w:r>
        <w:rPr>
          <w:rFonts w:ascii="Arial"/>
          <w:b/>
        </w:rPr>
        <w:t>Connection</w:t>
      </w:r>
      <w:r>
        <w:t xml:space="preserve">, </w:t>
      </w:r>
      <w:r>
        <w:rPr>
          <w:rFonts w:ascii="Arial"/>
          <w:b/>
        </w:rPr>
        <w:t>Statement</w:t>
      </w:r>
      <w:r>
        <w:t xml:space="preserve">, and </w:t>
      </w:r>
      <w:r>
        <w:rPr>
          <w:rFonts w:ascii="Arial"/>
          <w:b/>
        </w:rPr>
        <w:t>ResultSet</w:t>
      </w:r>
      <w:r>
        <w:rPr>
          <w:rFonts w:ascii="Arial"/>
          <w:b/>
          <w:spacing w:val="1"/>
        </w:rPr>
        <w:t xml:space="preserve"> </w:t>
      </w:r>
      <w:r>
        <w:t xml:space="preserve">objects all have a </w:t>
      </w:r>
      <w:r>
        <w:rPr>
          <w:rFonts w:ascii="Arial"/>
          <w:b/>
        </w:rPr>
        <w:t xml:space="preserve">getWarnings() </w:t>
      </w:r>
      <w:r>
        <w:t>method with which we can retrieve SQL warnings if they exist.</w:t>
      </w:r>
      <w:r>
        <w:rPr>
          <w:spacing w:val="1"/>
        </w:rPr>
        <w:t xml:space="preserve"> </w:t>
      </w:r>
      <w:r>
        <w:t xml:space="preserve">Duplicate retrieval of warnings can be avoided through </w:t>
      </w:r>
      <w:r>
        <w:rPr>
          <w:rFonts w:ascii="Arial"/>
          <w:b/>
        </w:rPr>
        <w:t xml:space="preserve">clearWarnings(). Statement </w:t>
      </w:r>
      <w:r>
        <w:t>objects clear</w:t>
      </w:r>
      <w:r>
        <w:rPr>
          <w:spacing w:val="1"/>
        </w:rPr>
        <w:t xml:space="preserve"> </w:t>
      </w:r>
      <w:r>
        <w:t xml:space="preserve">warnings automatically on execution of the next statement; </w:t>
      </w:r>
      <w:r>
        <w:rPr>
          <w:rFonts w:ascii="Arial"/>
          <w:b/>
        </w:rPr>
        <w:t xml:space="preserve">ResultSet </w:t>
      </w:r>
      <w:r>
        <w:t>objects clear warnings every</w:t>
      </w:r>
      <w:r>
        <w:rPr>
          <w:spacing w:val="-66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tuple</w:t>
      </w:r>
      <w:r>
        <w:rPr>
          <w:spacing w:val="-10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accessed.</w:t>
      </w:r>
    </w:p>
    <w:p w:rsidR="00B14EA8" w:rsidRDefault="009B706F">
      <w:pPr>
        <w:pStyle w:val="BodyText"/>
        <w:spacing w:line="343" w:lineRule="auto"/>
        <w:ind w:left="1320" w:right="2948" w:hanging="721"/>
        <w:jc w:val="both"/>
      </w:pPr>
      <w:r>
        <w:t>Typical code for obtaining SQLWarnings looks similar to the code shown below:</w:t>
      </w:r>
      <w:r>
        <w:rPr>
          <w:spacing w:val="-66"/>
        </w:rPr>
        <w:t xml:space="preserve"> </w:t>
      </w:r>
      <w:r>
        <w:t>try</w:t>
      </w:r>
    </w:p>
    <w:p w:rsidR="00B14EA8" w:rsidRDefault="009B706F">
      <w:pPr>
        <w:pStyle w:val="BodyText"/>
        <w:spacing w:line="264" w:lineRule="exact"/>
        <w:ind w:left="1320"/>
      </w:pPr>
      <w:r>
        <w:rPr>
          <w:w w:val="69"/>
        </w:rPr>
        <w:t>{</w:t>
      </w:r>
    </w:p>
    <w:p w:rsidR="00B14EA8" w:rsidRDefault="009B706F">
      <w:pPr>
        <w:pStyle w:val="BodyText"/>
        <w:spacing w:before="111" w:line="343" w:lineRule="auto"/>
        <w:ind w:left="2041" w:right="6361"/>
        <w:jc w:val="both"/>
      </w:pPr>
      <w:r>
        <w:rPr>
          <w:w w:val="95"/>
        </w:rPr>
        <w:t>stmt = con.createStatement();</w:t>
      </w:r>
      <w:r>
        <w:rPr>
          <w:spacing w:val="1"/>
          <w:w w:val="95"/>
        </w:rPr>
        <w:t xml:space="preserve"> </w:t>
      </w:r>
      <w:r>
        <w:rPr>
          <w:spacing w:val="-2"/>
        </w:rPr>
        <w:t>warning = con.getWarnings();</w:t>
      </w:r>
      <w:r>
        <w:rPr>
          <w:spacing w:val="-66"/>
        </w:rPr>
        <w:t xml:space="preserve"> </w:t>
      </w:r>
      <w:r>
        <w:t>while(</w:t>
      </w:r>
      <w:r>
        <w:rPr>
          <w:spacing w:val="-15"/>
        </w:rPr>
        <w:t xml:space="preserve"> </w:t>
      </w:r>
      <w:r>
        <w:t>warning</w:t>
      </w:r>
      <w:r>
        <w:rPr>
          <w:spacing w:val="-14"/>
        </w:rPr>
        <w:t xml:space="preserve"> </w:t>
      </w:r>
      <w:r>
        <w:t>!=</w:t>
      </w:r>
      <w:r>
        <w:rPr>
          <w:spacing w:val="-16"/>
        </w:rPr>
        <w:t xml:space="preserve"> </w:t>
      </w:r>
      <w:r>
        <w:t>null)</w:t>
      </w:r>
    </w:p>
    <w:p w:rsidR="00B14EA8" w:rsidRDefault="009B706F">
      <w:pPr>
        <w:pStyle w:val="BodyText"/>
        <w:spacing w:line="264" w:lineRule="exact"/>
        <w:ind w:left="2103"/>
      </w:pPr>
      <w:r>
        <w:rPr>
          <w:w w:val="69"/>
        </w:rPr>
        <w:t>{</w:t>
      </w:r>
    </w:p>
    <w:p w:rsidR="00B14EA8" w:rsidRDefault="009B706F">
      <w:pPr>
        <w:pStyle w:val="BodyText"/>
        <w:spacing w:before="113" w:line="343" w:lineRule="auto"/>
        <w:ind w:left="2761" w:right="2944"/>
      </w:pPr>
      <w:r>
        <w:t>/ / handleSQLWarnings / / code to process warning</w:t>
      </w:r>
      <w:r>
        <w:rPr>
          <w:spacing w:val="1"/>
        </w:rPr>
        <w:t xml:space="preserve"> </w:t>
      </w:r>
      <w:r>
        <w:rPr>
          <w:w w:val="95"/>
        </w:rPr>
        <w:t>warning</w:t>
      </w:r>
      <w:r>
        <w:rPr>
          <w:spacing w:val="18"/>
          <w:w w:val="95"/>
        </w:rPr>
        <w:t xml:space="preserve"> </w:t>
      </w:r>
      <w:r>
        <w:rPr>
          <w:w w:val="95"/>
        </w:rPr>
        <w:t>=</w:t>
      </w:r>
      <w:r>
        <w:rPr>
          <w:spacing w:val="20"/>
          <w:w w:val="95"/>
        </w:rPr>
        <w:t xml:space="preserve"> </w:t>
      </w:r>
      <w:r>
        <w:rPr>
          <w:w w:val="95"/>
        </w:rPr>
        <w:t>warning.getNextWarningO;</w:t>
      </w:r>
      <w:r>
        <w:rPr>
          <w:spacing w:val="11"/>
          <w:w w:val="95"/>
        </w:rPr>
        <w:t xml:space="preserve"> </w:t>
      </w:r>
      <w:r>
        <w:rPr>
          <w:w w:val="95"/>
        </w:rPr>
        <w:t>/</w:t>
      </w:r>
      <w:r>
        <w:rPr>
          <w:spacing w:val="18"/>
          <w:w w:val="95"/>
        </w:rPr>
        <w:t xml:space="preserve"> </w:t>
      </w:r>
      <w:r>
        <w:rPr>
          <w:w w:val="95"/>
        </w:rPr>
        <w:t>/get</w:t>
      </w:r>
      <w:r>
        <w:rPr>
          <w:spacing w:val="17"/>
          <w:w w:val="95"/>
        </w:rPr>
        <w:t xml:space="preserve"> </w:t>
      </w:r>
      <w:r>
        <w:rPr>
          <w:w w:val="95"/>
        </w:rPr>
        <w:t>next</w:t>
      </w:r>
      <w:r>
        <w:rPr>
          <w:spacing w:val="17"/>
          <w:w w:val="95"/>
        </w:rPr>
        <w:t xml:space="preserve"> </w:t>
      </w:r>
      <w:r>
        <w:rPr>
          <w:w w:val="95"/>
        </w:rPr>
        <w:t>warning</w:t>
      </w:r>
    </w:p>
    <w:p w:rsidR="00B14EA8" w:rsidRDefault="009B706F">
      <w:pPr>
        <w:pStyle w:val="BodyText"/>
        <w:spacing w:line="265" w:lineRule="exact"/>
        <w:ind w:left="2041"/>
      </w:pPr>
      <w:r>
        <w:rPr>
          <w:w w:val="69"/>
        </w:rPr>
        <w:t>}</w:t>
      </w:r>
    </w:p>
    <w:p w:rsidR="00B14EA8" w:rsidRDefault="009B706F">
      <w:pPr>
        <w:pStyle w:val="BodyText"/>
        <w:spacing w:before="114" w:line="343" w:lineRule="auto"/>
        <w:ind w:left="2041" w:right="5835"/>
      </w:pPr>
      <w:r>
        <w:t>con.clear\Varnings() ;</w:t>
      </w:r>
      <w:r>
        <w:rPr>
          <w:spacing w:val="1"/>
        </w:rPr>
        <w:t xml:space="preserve"> </w:t>
      </w:r>
      <w:r>
        <w:rPr>
          <w:spacing w:val="-1"/>
        </w:rPr>
        <w:t xml:space="preserve">stmt.executeUpdate( queryString </w:t>
      </w:r>
      <w:r>
        <w:t>);</w:t>
      </w:r>
      <w:r>
        <w:rPr>
          <w:spacing w:val="-67"/>
        </w:rPr>
        <w:t xml:space="preserve"> </w:t>
      </w:r>
      <w:r>
        <w:t>warning = stmt.getWarnings();</w:t>
      </w:r>
      <w:r>
        <w:rPr>
          <w:spacing w:val="1"/>
        </w:rPr>
        <w:t xml:space="preserve"> </w:t>
      </w:r>
      <w:r>
        <w:t>while(</w:t>
      </w:r>
      <w:r>
        <w:rPr>
          <w:spacing w:val="-13"/>
        </w:rPr>
        <w:t xml:space="preserve"> </w:t>
      </w:r>
      <w:r>
        <w:t>warning</w:t>
      </w:r>
      <w:r>
        <w:rPr>
          <w:spacing w:val="-13"/>
        </w:rPr>
        <w:t xml:space="preserve"> </w:t>
      </w:r>
      <w:r>
        <w:t>!=</w:t>
      </w:r>
      <w:r>
        <w:rPr>
          <w:spacing w:val="-14"/>
        </w:rPr>
        <w:t xml:space="preserve"> </w:t>
      </w:r>
      <w:r>
        <w:t>null)</w:t>
      </w:r>
    </w:p>
    <w:p w:rsidR="00B14EA8" w:rsidRDefault="009B706F">
      <w:pPr>
        <w:pStyle w:val="BodyText"/>
        <w:spacing w:before="3"/>
        <w:ind w:left="2103"/>
      </w:pPr>
      <w:r>
        <w:rPr>
          <w:w w:val="69"/>
        </w:rPr>
        <w:t>{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3"/>
        <w:rPr>
          <w:sz w:val="24"/>
        </w:rPr>
      </w:pPr>
    </w:p>
    <w:p w:rsidR="00B14EA8" w:rsidRDefault="009B706F">
      <w:pPr>
        <w:pStyle w:val="BodyText"/>
        <w:ind w:left="2041"/>
      </w:pPr>
      <w:r>
        <w:rPr>
          <w:w w:val="69"/>
        </w:rPr>
        <w:t>}</w:t>
      </w:r>
    </w:p>
    <w:p w:rsidR="00B14EA8" w:rsidRDefault="009B706F">
      <w:pPr>
        <w:pStyle w:val="BodyText"/>
        <w:spacing w:before="114"/>
        <w:ind w:left="1320"/>
      </w:pPr>
      <w:r>
        <w:rPr>
          <w:w w:val="90"/>
        </w:rPr>
        <w:t>}</w:t>
      </w:r>
      <w:r>
        <w:rPr>
          <w:spacing w:val="-6"/>
          <w:w w:val="90"/>
        </w:rPr>
        <w:t xml:space="preserve"> </w:t>
      </w:r>
      <w:r>
        <w:rPr>
          <w:w w:val="90"/>
        </w:rPr>
        <w:t>/</w:t>
      </w:r>
      <w:r>
        <w:rPr>
          <w:spacing w:val="-3"/>
          <w:w w:val="90"/>
        </w:rPr>
        <w:t xml:space="preserve"> </w:t>
      </w:r>
      <w:r>
        <w:rPr>
          <w:w w:val="90"/>
        </w:rPr>
        <w:t>/</w:t>
      </w:r>
      <w:r>
        <w:rPr>
          <w:spacing w:val="-7"/>
          <w:w w:val="90"/>
        </w:rPr>
        <w:t xml:space="preserve"> </w:t>
      </w:r>
      <w:r>
        <w:rPr>
          <w:w w:val="90"/>
        </w:rPr>
        <w:t>end</w:t>
      </w:r>
      <w:r>
        <w:rPr>
          <w:spacing w:val="-2"/>
          <w:w w:val="90"/>
        </w:rPr>
        <w:t xml:space="preserve"> </w:t>
      </w:r>
      <w:r>
        <w:rPr>
          <w:w w:val="90"/>
        </w:rPr>
        <w:t>try</w:t>
      </w:r>
    </w:p>
    <w:p w:rsidR="00B14EA8" w:rsidRDefault="009B706F">
      <w:pPr>
        <w:pStyle w:val="BodyText"/>
        <w:spacing w:before="114" w:line="343" w:lineRule="auto"/>
        <w:ind w:left="345" w:right="2840"/>
      </w:pPr>
      <w:r>
        <w:br w:type="column"/>
      </w:r>
      <w:r>
        <w:lastRenderedPageBreak/>
        <w:t>/ / handleSQLWarnings / / code to process warning</w:t>
      </w:r>
      <w:r>
        <w:rPr>
          <w:spacing w:val="1"/>
        </w:rPr>
        <w:t xml:space="preserve"> </w:t>
      </w:r>
      <w:r>
        <w:rPr>
          <w:w w:val="95"/>
        </w:rPr>
        <w:t>warning</w:t>
      </w:r>
      <w:r>
        <w:rPr>
          <w:spacing w:val="20"/>
          <w:w w:val="95"/>
        </w:rPr>
        <w:t xml:space="preserve"> </w:t>
      </w:r>
      <w:r>
        <w:rPr>
          <w:w w:val="95"/>
        </w:rPr>
        <w:t>=</w:t>
      </w:r>
      <w:r>
        <w:rPr>
          <w:spacing w:val="18"/>
          <w:w w:val="95"/>
        </w:rPr>
        <w:t xml:space="preserve"> </w:t>
      </w:r>
      <w:r>
        <w:rPr>
          <w:w w:val="95"/>
        </w:rPr>
        <w:t>warning.getNextWarningO;</w:t>
      </w:r>
      <w:r>
        <w:rPr>
          <w:spacing w:val="12"/>
          <w:w w:val="95"/>
        </w:rPr>
        <w:t xml:space="preserve"> </w:t>
      </w:r>
      <w:r>
        <w:rPr>
          <w:w w:val="95"/>
        </w:rPr>
        <w:t>/</w:t>
      </w:r>
      <w:r>
        <w:rPr>
          <w:spacing w:val="19"/>
          <w:w w:val="95"/>
        </w:rPr>
        <w:t xml:space="preserve"> </w:t>
      </w:r>
      <w:r>
        <w:rPr>
          <w:w w:val="95"/>
        </w:rPr>
        <w:t>/get</w:t>
      </w:r>
      <w:r>
        <w:rPr>
          <w:spacing w:val="19"/>
          <w:w w:val="95"/>
        </w:rPr>
        <w:t xml:space="preserve"> </w:t>
      </w:r>
      <w:r>
        <w:rPr>
          <w:w w:val="95"/>
        </w:rPr>
        <w:t>next</w:t>
      </w:r>
      <w:r>
        <w:rPr>
          <w:spacing w:val="19"/>
          <w:w w:val="95"/>
        </w:rPr>
        <w:t xml:space="preserve"> </w:t>
      </w:r>
      <w:r>
        <w:rPr>
          <w:w w:val="95"/>
        </w:rPr>
        <w:t>warning</w:t>
      </w:r>
    </w:p>
    <w:p w:rsidR="00B14EA8" w:rsidRDefault="00B14EA8">
      <w:pPr>
        <w:spacing w:line="343" w:lineRule="auto"/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2376" w:space="40"/>
            <w:col w:w="8894"/>
          </w:cols>
        </w:sectPr>
      </w:pPr>
    </w:p>
    <w:p w:rsidR="00B14EA8" w:rsidRDefault="009B706F">
      <w:pPr>
        <w:pStyle w:val="BodyText"/>
        <w:spacing w:before="114"/>
        <w:ind w:left="1320"/>
      </w:pPr>
      <w:r>
        <w:rPr>
          <w:w w:val="105"/>
        </w:rPr>
        <w:lastRenderedPageBreak/>
        <w:t>catch</w:t>
      </w:r>
      <w:r>
        <w:rPr>
          <w:spacing w:val="-15"/>
          <w:w w:val="105"/>
        </w:rPr>
        <w:t xml:space="preserve"> </w:t>
      </w:r>
      <w:r>
        <w:rPr>
          <w:w w:val="105"/>
        </w:rPr>
        <w:t>(</w:t>
      </w:r>
      <w:r>
        <w:rPr>
          <w:spacing w:val="-14"/>
          <w:w w:val="105"/>
        </w:rPr>
        <w:t xml:space="preserve"> </w:t>
      </w:r>
      <w:r>
        <w:rPr>
          <w:w w:val="105"/>
        </w:rPr>
        <w:t>SQLException</w:t>
      </w:r>
      <w:r>
        <w:rPr>
          <w:spacing w:val="-10"/>
          <w:w w:val="105"/>
        </w:rPr>
        <w:t xml:space="preserve"> </w:t>
      </w:r>
      <w:r>
        <w:rPr>
          <w:w w:val="105"/>
        </w:rPr>
        <w:t>SQLe)</w:t>
      </w:r>
    </w:p>
    <w:p w:rsidR="00B14EA8" w:rsidRDefault="009B706F">
      <w:pPr>
        <w:pStyle w:val="BodyText"/>
        <w:spacing w:before="114"/>
        <w:ind w:left="1383"/>
      </w:pPr>
      <w:r>
        <w:rPr>
          <w:w w:val="69"/>
        </w:rPr>
        <w:t>{</w:t>
      </w:r>
    </w:p>
    <w:p w:rsidR="00B14EA8" w:rsidRDefault="009B706F">
      <w:pPr>
        <w:pStyle w:val="BodyText"/>
        <w:spacing w:before="113"/>
        <w:ind w:left="2041"/>
      </w:pPr>
      <w:r>
        <w:t>/</w:t>
      </w:r>
      <w:r>
        <w:rPr>
          <w:spacing w:val="-11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t>code</w:t>
      </w:r>
      <w:r>
        <w:rPr>
          <w:spacing w:val="-10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handle</w:t>
      </w:r>
      <w:r>
        <w:rPr>
          <w:spacing w:val="-14"/>
        </w:rPr>
        <w:t xml:space="preserve"> </w:t>
      </w:r>
      <w:r>
        <w:t>exception</w:t>
      </w:r>
    </w:p>
    <w:p w:rsidR="00B14EA8" w:rsidRDefault="009B706F">
      <w:pPr>
        <w:pStyle w:val="BodyText"/>
        <w:spacing w:before="115"/>
        <w:ind w:left="1320"/>
      </w:pPr>
      <w:r>
        <w:rPr>
          <w:w w:val="95"/>
        </w:rPr>
        <w:t>}</w:t>
      </w:r>
      <w:r>
        <w:rPr>
          <w:spacing w:val="-7"/>
          <w:w w:val="95"/>
        </w:rPr>
        <w:t xml:space="preserve"> </w:t>
      </w:r>
      <w:r>
        <w:rPr>
          <w:w w:val="95"/>
        </w:rPr>
        <w:t>/</w:t>
      </w:r>
      <w:r>
        <w:rPr>
          <w:spacing w:val="-3"/>
          <w:w w:val="95"/>
        </w:rPr>
        <w:t xml:space="preserve"> </w:t>
      </w:r>
      <w:r>
        <w:rPr>
          <w:w w:val="95"/>
        </w:rPr>
        <w:t>/</w:t>
      </w:r>
      <w:r>
        <w:rPr>
          <w:spacing w:val="-8"/>
          <w:w w:val="95"/>
        </w:rPr>
        <w:t xml:space="preserve"> </w:t>
      </w:r>
      <w:r>
        <w:rPr>
          <w:w w:val="95"/>
        </w:rPr>
        <w:t>end</w:t>
      </w:r>
      <w:r>
        <w:rPr>
          <w:spacing w:val="-3"/>
          <w:w w:val="95"/>
        </w:rPr>
        <w:t xml:space="preserve"> </w:t>
      </w:r>
      <w:r>
        <w:rPr>
          <w:w w:val="95"/>
        </w:rPr>
        <w:t>catch</w:t>
      </w:r>
    </w:p>
    <w:p w:rsidR="00B14EA8" w:rsidRDefault="00B14EA8">
      <w:p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Heading5"/>
        <w:numPr>
          <w:ilvl w:val="2"/>
          <w:numId w:val="168"/>
        </w:numPr>
        <w:tabs>
          <w:tab w:val="left" w:pos="1249"/>
        </w:tabs>
        <w:spacing w:before="91" w:line="298" w:lineRule="exact"/>
        <w:ind w:hanging="649"/>
      </w:pPr>
      <w:r>
        <w:t>Examining</w:t>
      </w:r>
      <w:r>
        <w:rPr>
          <w:spacing w:val="-5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Metadata</w:t>
      </w:r>
    </w:p>
    <w:p w:rsidR="00B14EA8" w:rsidRDefault="009B706F">
      <w:pPr>
        <w:pStyle w:val="BodyText"/>
        <w:spacing w:line="343" w:lineRule="auto"/>
        <w:ind w:left="600" w:right="958"/>
        <w:jc w:val="both"/>
      </w:pPr>
      <w:r>
        <w:t>We can use the DatabaseMetaData object to obtain information about the</w:t>
      </w:r>
      <w:r>
        <w:rPr>
          <w:spacing w:val="68"/>
        </w:rPr>
        <w:t xml:space="preserve"> </w:t>
      </w:r>
      <w:r>
        <w:t>database system itself,</w:t>
      </w:r>
      <w:r>
        <w:rPr>
          <w:spacing w:val="1"/>
        </w:rPr>
        <w:t xml:space="preserve"> </w:t>
      </w:r>
      <w:r>
        <w:t>as well as information from the database catalog. For example, the following code fragment shows</w:t>
      </w:r>
      <w:r>
        <w:rPr>
          <w:spacing w:val="1"/>
        </w:rPr>
        <w:t xml:space="preserve"> </w:t>
      </w:r>
      <w:r>
        <w:t>how</w:t>
      </w:r>
      <w:r>
        <w:rPr>
          <w:spacing w:val="-8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obtain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driver</w:t>
      </w:r>
      <w:r>
        <w:rPr>
          <w:spacing w:val="-2"/>
        </w:rPr>
        <w:t xml:space="preserve"> </w:t>
      </w:r>
      <w:r>
        <w:t>version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JDBC</w:t>
      </w:r>
      <w:r>
        <w:rPr>
          <w:spacing w:val="-8"/>
        </w:rPr>
        <w:t xml:space="preserve"> </w:t>
      </w:r>
      <w:r>
        <w:t>driver:</w:t>
      </w:r>
    </w:p>
    <w:p w:rsidR="00B14EA8" w:rsidRDefault="009B706F">
      <w:pPr>
        <w:pStyle w:val="BodyText"/>
        <w:spacing w:line="343" w:lineRule="auto"/>
        <w:ind w:left="1320" w:right="4970"/>
      </w:pPr>
      <w:r>
        <w:t>Databa..seMetaData md = con.getMetaD&lt;Lta():</w:t>
      </w:r>
      <w:r>
        <w:rPr>
          <w:spacing w:val="1"/>
        </w:rPr>
        <w:t xml:space="preserve"> </w:t>
      </w:r>
      <w:r>
        <w:rPr>
          <w:spacing w:val="-1"/>
        </w:rPr>
        <w:t xml:space="preserve">System.out.println("Driver </w:t>
      </w:r>
      <w:r>
        <w:t>Information:");</w:t>
      </w:r>
      <w:r>
        <w:rPr>
          <w:spacing w:val="1"/>
        </w:rPr>
        <w:t xml:space="preserve"> </w:t>
      </w:r>
      <w:r>
        <w:rPr>
          <w:spacing w:val="-1"/>
        </w:rPr>
        <w:t>System.out.println("Name:"</w:t>
      </w:r>
      <w:r>
        <w:rPr>
          <w:spacing w:val="-16"/>
        </w:rPr>
        <w:t xml:space="preserve"> </w:t>
      </w:r>
      <w:r>
        <w:rPr>
          <w:spacing w:val="-1"/>
        </w:rPr>
        <w:t>+</w:t>
      </w:r>
      <w:r>
        <w:rPr>
          <w:spacing w:val="-13"/>
        </w:rPr>
        <w:t xml:space="preserve"> </w:t>
      </w:r>
      <w:r>
        <w:rPr>
          <w:spacing w:val="-1"/>
        </w:rPr>
        <w:t>md.getDriverNameO</w:t>
      </w:r>
    </w:p>
    <w:p w:rsidR="00B14EA8" w:rsidRDefault="009B706F">
      <w:pPr>
        <w:pStyle w:val="BodyText"/>
        <w:spacing w:line="264" w:lineRule="exact"/>
        <w:ind w:left="2761"/>
      </w:pPr>
      <w:r>
        <w:rPr>
          <w:w w:val="95"/>
        </w:rPr>
        <w:t>+</w:t>
      </w:r>
      <w:r>
        <w:rPr>
          <w:spacing w:val="4"/>
          <w:w w:val="95"/>
        </w:rPr>
        <w:t xml:space="preserve"> </w:t>
      </w:r>
      <w:r>
        <w:rPr>
          <w:w w:val="95"/>
        </w:rPr>
        <w:t>";</w:t>
      </w:r>
      <w:r>
        <w:rPr>
          <w:spacing w:val="5"/>
          <w:w w:val="95"/>
        </w:rPr>
        <w:t xml:space="preserve"> </w:t>
      </w:r>
      <w:r>
        <w:rPr>
          <w:w w:val="95"/>
        </w:rPr>
        <w:t>version:"</w:t>
      </w:r>
      <w:r>
        <w:rPr>
          <w:spacing w:val="-3"/>
          <w:w w:val="95"/>
        </w:rPr>
        <w:t xml:space="preserve"> </w:t>
      </w:r>
      <w:r>
        <w:rPr>
          <w:w w:val="95"/>
        </w:rPr>
        <w:t>+</w:t>
      </w:r>
      <w:r>
        <w:rPr>
          <w:spacing w:val="5"/>
          <w:w w:val="95"/>
        </w:rPr>
        <w:t xml:space="preserve"> </w:t>
      </w:r>
      <w:r>
        <w:rPr>
          <w:w w:val="95"/>
        </w:rPr>
        <w:t>mcl.getDriverVersion());</w:t>
      </w:r>
    </w:p>
    <w:p w:rsidR="00B14EA8" w:rsidRDefault="009B706F">
      <w:pPr>
        <w:pStyle w:val="BodyText"/>
        <w:spacing w:before="112" w:line="343" w:lineRule="auto"/>
        <w:ind w:left="600" w:right="805"/>
      </w:pPr>
      <w:r>
        <w:t>The</w:t>
      </w:r>
      <w:r>
        <w:rPr>
          <w:spacing w:val="28"/>
        </w:rPr>
        <w:t xml:space="preserve"> </w:t>
      </w:r>
      <w:r>
        <w:t>DatabaseMetaData</w:t>
      </w:r>
      <w:r>
        <w:rPr>
          <w:spacing w:val="23"/>
        </w:rPr>
        <w:t xml:space="preserve"> </w:t>
      </w:r>
      <w:r>
        <w:t>object</w:t>
      </w:r>
      <w:r>
        <w:rPr>
          <w:spacing w:val="28"/>
        </w:rPr>
        <w:t xml:space="preserve"> </w:t>
      </w:r>
      <w:r>
        <w:t>has</w:t>
      </w:r>
      <w:r>
        <w:rPr>
          <w:spacing w:val="26"/>
        </w:rPr>
        <w:t xml:space="preserve"> </w:t>
      </w:r>
      <w:r>
        <w:t>many</w:t>
      </w:r>
      <w:r>
        <w:rPr>
          <w:spacing w:val="27"/>
        </w:rPr>
        <w:t xml:space="preserve"> </w:t>
      </w:r>
      <w:r>
        <w:t>more</w:t>
      </w:r>
      <w:r>
        <w:rPr>
          <w:spacing w:val="23"/>
        </w:rPr>
        <w:t xml:space="preserve"> </w:t>
      </w:r>
      <w:r>
        <w:t>methods</w:t>
      </w:r>
      <w:r>
        <w:rPr>
          <w:spacing w:val="26"/>
        </w:rPr>
        <w:t xml:space="preserve"> </w:t>
      </w:r>
      <w:r>
        <w:t>(in</w:t>
      </w:r>
      <w:r>
        <w:rPr>
          <w:spacing w:val="29"/>
        </w:rPr>
        <w:t xml:space="preserve"> </w:t>
      </w:r>
      <w:r>
        <w:t>JDBC</w:t>
      </w:r>
      <w:r>
        <w:rPr>
          <w:spacing w:val="25"/>
        </w:rPr>
        <w:t xml:space="preserve"> </w:t>
      </w:r>
      <w:r>
        <w:t>2.0,</w:t>
      </w:r>
      <w:r>
        <w:rPr>
          <w:spacing w:val="22"/>
        </w:rPr>
        <w:t xml:space="preserve"> </w:t>
      </w:r>
      <w:r>
        <w:t>exactly</w:t>
      </w:r>
      <w:r>
        <w:rPr>
          <w:spacing w:val="42"/>
        </w:rPr>
        <w:t xml:space="preserve"> </w:t>
      </w:r>
      <w:r>
        <w:t>134).</w:t>
      </w:r>
      <w:r>
        <w:rPr>
          <w:spacing w:val="28"/>
        </w:rPr>
        <w:t xml:space="preserve"> </w:t>
      </w:r>
      <w:r>
        <w:t>Some</w:t>
      </w:r>
      <w:r>
        <w:rPr>
          <w:spacing w:val="24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methods</w:t>
      </w:r>
      <w:r>
        <w:rPr>
          <w:spacing w:val="-11"/>
        </w:rPr>
        <w:t xml:space="preserve"> </w:t>
      </w:r>
      <w:r>
        <w:t>are:</w:t>
      </w:r>
    </w:p>
    <w:p w:rsidR="00B14EA8" w:rsidRDefault="009B706F">
      <w:pPr>
        <w:pStyle w:val="ListParagraph"/>
        <w:numPr>
          <w:ilvl w:val="3"/>
          <w:numId w:val="168"/>
        </w:numPr>
        <w:tabs>
          <w:tab w:val="left" w:pos="2041"/>
        </w:tabs>
        <w:spacing w:line="343" w:lineRule="auto"/>
        <w:ind w:left="2041" w:right="955" w:hanging="360"/>
        <w:jc w:val="both"/>
      </w:pPr>
      <w:r>
        <w:rPr>
          <w:rFonts w:ascii="Arial" w:hAnsi="Arial"/>
          <w:b/>
        </w:rPr>
        <w:t>public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ResultSet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getCatalogs()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throws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SqLException</w:t>
      </w:r>
      <w:r>
        <w:t>. This function returns a</w:t>
      </w:r>
      <w:r>
        <w:rPr>
          <w:spacing w:val="1"/>
        </w:rPr>
        <w:t xml:space="preserve"> </w:t>
      </w:r>
      <w:r>
        <w:t xml:space="preserve">ResultSet that can be used to iterate over all </w:t>
      </w:r>
      <w:r>
        <w:rPr>
          <w:rFonts w:ascii="Arial" w:hAnsi="Arial"/>
          <w:b/>
        </w:rPr>
        <w:t>public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int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getMaxConnections()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throws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SqLException</w:t>
      </w:r>
      <w:r>
        <w:rPr>
          <w:rFonts w:ascii="Arial" w:hAnsi="Arial"/>
          <w:b/>
          <w:spacing w:val="1"/>
        </w:rPr>
        <w:t xml:space="preserve"> </w:t>
      </w:r>
      <w:r>
        <w:t>the catalog relations.This function</w:t>
      </w:r>
      <w:r>
        <w:rPr>
          <w:spacing w:val="1"/>
        </w:rPr>
        <w:t xml:space="preserve"> </w:t>
      </w:r>
      <w:r>
        <w:t>returns the maximum</w:t>
      </w:r>
      <w:r>
        <w:rPr>
          <w:spacing w:val="1"/>
        </w:rPr>
        <w:t xml:space="preserve"> </w:t>
      </w:r>
      <w:r>
        <w:t>number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connections</w:t>
      </w:r>
      <w:r>
        <w:rPr>
          <w:spacing w:val="-11"/>
        </w:rPr>
        <w:t xml:space="preserve"> </w:t>
      </w:r>
      <w:r>
        <w:t>possible.</w:t>
      </w:r>
    </w:p>
    <w:p w:rsidR="00B14EA8" w:rsidRDefault="009B706F">
      <w:pPr>
        <w:pStyle w:val="BodyText"/>
        <w:spacing w:line="343" w:lineRule="auto"/>
        <w:ind w:left="1320" w:right="4591" w:hanging="721"/>
      </w:pPr>
      <w:r>
        <w:rPr>
          <w:rFonts w:ascii="Arial"/>
          <w:b/>
        </w:rPr>
        <w:t xml:space="preserve">Example: </w:t>
      </w:r>
      <w:r>
        <w:t>code fragment that examines all database metadata</w:t>
      </w:r>
      <w:r>
        <w:rPr>
          <w:spacing w:val="-66"/>
        </w:rPr>
        <w:t xml:space="preserve"> </w:t>
      </w:r>
      <w:r>
        <w:t>DatabaseMetaData dmd = con.getMetaDataO;</w:t>
      </w:r>
      <w:r>
        <w:rPr>
          <w:spacing w:val="1"/>
        </w:rPr>
        <w:t xml:space="preserve"> </w:t>
      </w:r>
      <w:r>
        <w:t>ResultSet tablesRS = dmd.getTables(null,null,null,null);</w:t>
      </w:r>
      <w:r>
        <w:rPr>
          <w:spacing w:val="-66"/>
        </w:rPr>
        <w:t xml:space="preserve"> </w:t>
      </w:r>
      <w:r>
        <w:t>string</w:t>
      </w:r>
      <w:r>
        <w:rPr>
          <w:spacing w:val="-6"/>
        </w:rPr>
        <w:t xml:space="preserve"> </w:t>
      </w:r>
      <w:r>
        <w:t>tableName;</w:t>
      </w:r>
    </w:p>
    <w:p w:rsidR="00B14EA8" w:rsidRDefault="009B706F">
      <w:pPr>
        <w:pStyle w:val="BodyText"/>
        <w:ind w:left="1320"/>
      </w:pPr>
      <w:r>
        <w:t>while(tablesRS.next())</w:t>
      </w:r>
    </w:p>
    <w:p w:rsidR="00B14EA8" w:rsidRDefault="009B706F">
      <w:pPr>
        <w:pStyle w:val="BodyText"/>
        <w:spacing w:before="110"/>
        <w:ind w:left="1383"/>
      </w:pPr>
      <w:r>
        <w:rPr>
          <w:w w:val="69"/>
        </w:rPr>
        <w:t>{</w:t>
      </w:r>
    </w:p>
    <w:p w:rsidR="00B14EA8" w:rsidRDefault="009B706F">
      <w:pPr>
        <w:pStyle w:val="BodyText"/>
        <w:spacing w:before="114"/>
        <w:ind w:left="2041"/>
      </w:pPr>
      <w:r>
        <w:t>tableNarne</w:t>
      </w:r>
      <w:r>
        <w:rPr>
          <w:spacing w:val="17"/>
        </w:rPr>
        <w:t xml:space="preserve"> </w:t>
      </w:r>
      <w:r>
        <w:t>=</w:t>
      </w:r>
      <w:r>
        <w:rPr>
          <w:spacing w:val="9"/>
        </w:rPr>
        <w:t xml:space="preserve"> </w:t>
      </w:r>
      <w:r>
        <w:t>tablesRS</w:t>
      </w:r>
      <w:r>
        <w:rPr>
          <w:spacing w:val="15"/>
        </w:rPr>
        <w:t xml:space="preserve"> </w:t>
      </w:r>
      <w:r>
        <w:t>.getString("TABLE_NAME");</w:t>
      </w:r>
    </w:p>
    <w:p w:rsidR="00B14EA8" w:rsidRDefault="009B706F">
      <w:pPr>
        <w:pStyle w:val="BodyText"/>
        <w:spacing w:before="113" w:line="343" w:lineRule="auto"/>
        <w:ind w:left="2041" w:right="4970"/>
      </w:pPr>
      <w:r>
        <w:rPr>
          <w:w w:val="95"/>
        </w:rPr>
        <w:t>/ / print out the attributes of this table</w:t>
      </w:r>
      <w:r>
        <w:rPr>
          <w:spacing w:val="1"/>
          <w:w w:val="95"/>
        </w:rPr>
        <w:t xml:space="preserve"> </w:t>
      </w:r>
      <w:r>
        <w:rPr>
          <w:w w:val="95"/>
        </w:rPr>
        <w:t>System.out.println("The</w:t>
      </w:r>
      <w:r>
        <w:rPr>
          <w:spacing w:val="27"/>
          <w:w w:val="95"/>
        </w:rPr>
        <w:t xml:space="preserve"> </w:t>
      </w:r>
      <w:r>
        <w:rPr>
          <w:w w:val="95"/>
        </w:rPr>
        <w:t>attributes</w:t>
      </w:r>
      <w:r>
        <w:rPr>
          <w:spacing w:val="32"/>
          <w:w w:val="95"/>
        </w:rPr>
        <w:t xml:space="preserve"> </w:t>
      </w:r>
      <w:r>
        <w:rPr>
          <w:w w:val="95"/>
        </w:rPr>
        <w:t>of</w:t>
      </w:r>
      <w:r>
        <w:rPr>
          <w:spacing w:val="34"/>
          <w:w w:val="95"/>
        </w:rPr>
        <w:t xml:space="preserve"> </w:t>
      </w:r>
      <w:r>
        <w:rPr>
          <w:w w:val="95"/>
        </w:rPr>
        <w:t>table"</w:t>
      </w:r>
    </w:p>
    <w:p w:rsidR="00B14EA8" w:rsidRDefault="009B706F">
      <w:pPr>
        <w:pStyle w:val="BodyText"/>
        <w:spacing w:line="264" w:lineRule="exact"/>
        <w:ind w:left="3481"/>
      </w:pPr>
      <w:r>
        <w:rPr>
          <w:w w:val="95"/>
        </w:rPr>
        <w:t>+</w:t>
      </w:r>
      <w:r>
        <w:rPr>
          <w:spacing w:val="-4"/>
          <w:w w:val="95"/>
        </w:rPr>
        <w:t xml:space="preserve"> </w:t>
      </w:r>
      <w:r>
        <w:rPr>
          <w:w w:val="95"/>
        </w:rPr>
        <w:t>tableName</w:t>
      </w:r>
      <w:r>
        <w:rPr>
          <w:spacing w:val="-2"/>
          <w:w w:val="95"/>
        </w:rPr>
        <w:t xml:space="preserve"> </w:t>
      </w:r>
      <w:r>
        <w:rPr>
          <w:w w:val="95"/>
        </w:rPr>
        <w:t>+</w:t>
      </w:r>
      <w:r>
        <w:rPr>
          <w:spacing w:val="-8"/>
          <w:w w:val="95"/>
        </w:rPr>
        <w:t xml:space="preserve"> </w:t>
      </w:r>
      <w:r>
        <w:rPr>
          <w:w w:val="95"/>
        </w:rPr>
        <w:t>"</w:t>
      </w:r>
      <w:r>
        <w:rPr>
          <w:spacing w:val="-6"/>
          <w:w w:val="95"/>
        </w:rPr>
        <w:t xml:space="preserve"> </w:t>
      </w:r>
      <w:r>
        <w:rPr>
          <w:w w:val="95"/>
        </w:rPr>
        <w:t>are:");</w:t>
      </w:r>
    </w:p>
    <w:p w:rsidR="00B14EA8" w:rsidRDefault="009B706F">
      <w:pPr>
        <w:pStyle w:val="BodyText"/>
        <w:spacing w:before="114" w:line="343" w:lineRule="auto"/>
        <w:ind w:left="2041" w:right="2623"/>
      </w:pPr>
      <w:r>
        <w:t>ResultSet columnsRS = dmd.getColums(null,null,tableName, null);</w:t>
      </w:r>
      <w:r>
        <w:rPr>
          <w:spacing w:val="-66"/>
        </w:rPr>
        <w:t xml:space="preserve"> </w:t>
      </w:r>
      <w:r>
        <w:t>while</w:t>
      </w:r>
      <w:r>
        <w:rPr>
          <w:spacing w:val="-6"/>
        </w:rPr>
        <w:t xml:space="preserve"> </w:t>
      </w:r>
      <w:r>
        <w:t>(columnsRS.next())</w:t>
      </w:r>
    </w:p>
    <w:p w:rsidR="00B14EA8" w:rsidRDefault="009B706F">
      <w:pPr>
        <w:pStyle w:val="BodyText"/>
        <w:spacing w:line="265" w:lineRule="exact"/>
        <w:ind w:left="2041"/>
      </w:pPr>
      <w:r>
        <w:rPr>
          <w:w w:val="69"/>
        </w:rPr>
        <w:t>{</w:t>
      </w:r>
    </w:p>
    <w:p w:rsidR="00B14EA8" w:rsidRDefault="009B706F">
      <w:pPr>
        <w:pStyle w:val="BodyText"/>
        <w:spacing w:before="114"/>
        <w:ind w:left="2761"/>
      </w:pPr>
      <w:r>
        <w:t>System.out.print(colummsRS.getString("COLUMN_NAME")</w:t>
      </w:r>
    </w:p>
    <w:p w:rsidR="00B14EA8" w:rsidRDefault="009B706F">
      <w:pPr>
        <w:pStyle w:val="BodyText"/>
        <w:spacing w:before="113"/>
        <w:ind w:left="2761"/>
      </w:pPr>
      <w:r>
        <w:rPr>
          <w:w w:val="85"/>
        </w:rPr>
        <w:t>+"</w:t>
      </w:r>
      <w:r>
        <w:rPr>
          <w:spacing w:val="-1"/>
          <w:w w:val="85"/>
        </w:rPr>
        <w:t xml:space="preserve"> </w:t>
      </w:r>
      <w:r>
        <w:rPr>
          <w:w w:val="85"/>
        </w:rPr>
        <w:t>");</w:t>
      </w:r>
    </w:p>
    <w:p w:rsidR="00B14EA8" w:rsidRDefault="009B706F">
      <w:pPr>
        <w:pStyle w:val="BodyText"/>
        <w:spacing w:before="114"/>
        <w:ind w:left="2041"/>
      </w:pPr>
      <w:r>
        <w:rPr>
          <w:w w:val="69"/>
        </w:rPr>
        <w:t>}</w:t>
      </w:r>
    </w:p>
    <w:p w:rsidR="00B14EA8" w:rsidRDefault="009B706F">
      <w:pPr>
        <w:pStyle w:val="BodyText"/>
        <w:spacing w:before="114" w:line="343" w:lineRule="auto"/>
        <w:ind w:left="2041" w:right="3044"/>
      </w:pPr>
      <w:r>
        <w:t>/ / print out the primary keys of this table</w:t>
      </w:r>
      <w:r>
        <w:rPr>
          <w:spacing w:val="1"/>
        </w:rPr>
        <w:t xml:space="preserve"> </w:t>
      </w:r>
      <w:r>
        <w:rPr>
          <w:w w:val="95"/>
        </w:rPr>
        <w:t>System.out.println("The</w:t>
      </w:r>
      <w:r>
        <w:rPr>
          <w:spacing w:val="11"/>
          <w:w w:val="95"/>
        </w:rPr>
        <w:t xml:space="preserve"> </w:t>
      </w:r>
      <w:r>
        <w:rPr>
          <w:w w:val="95"/>
        </w:rPr>
        <w:t>keys</w:t>
      </w:r>
      <w:r>
        <w:rPr>
          <w:spacing w:val="3"/>
          <w:w w:val="95"/>
        </w:rPr>
        <w:t xml:space="preserve"> </w:t>
      </w:r>
      <w:r>
        <w:rPr>
          <w:w w:val="95"/>
        </w:rPr>
        <w:t>of</w:t>
      </w:r>
      <w:r>
        <w:rPr>
          <w:spacing w:val="16"/>
          <w:w w:val="95"/>
        </w:rPr>
        <w:t xml:space="preserve"> </w:t>
      </w:r>
      <w:r>
        <w:rPr>
          <w:w w:val="95"/>
        </w:rPr>
        <w:t>table"</w:t>
      </w:r>
      <w:r>
        <w:rPr>
          <w:spacing w:val="6"/>
          <w:w w:val="95"/>
        </w:rPr>
        <w:t xml:space="preserve"> </w:t>
      </w:r>
      <w:r>
        <w:rPr>
          <w:w w:val="95"/>
        </w:rPr>
        <w:t>+</w:t>
      </w:r>
      <w:r>
        <w:rPr>
          <w:spacing w:val="5"/>
          <w:w w:val="95"/>
        </w:rPr>
        <w:t xml:space="preserve"> </w:t>
      </w:r>
      <w:r>
        <w:rPr>
          <w:w w:val="95"/>
        </w:rPr>
        <w:t>tableName</w:t>
      </w:r>
      <w:r>
        <w:rPr>
          <w:spacing w:val="11"/>
          <w:w w:val="95"/>
        </w:rPr>
        <w:t xml:space="preserve"> </w:t>
      </w:r>
      <w:r>
        <w:rPr>
          <w:w w:val="95"/>
        </w:rPr>
        <w:t>+</w:t>
      </w:r>
      <w:r>
        <w:rPr>
          <w:spacing w:val="10"/>
          <w:w w:val="95"/>
        </w:rPr>
        <w:t xml:space="preserve"> </w:t>
      </w:r>
      <w:r>
        <w:rPr>
          <w:w w:val="95"/>
        </w:rPr>
        <w:t>"</w:t>
      </w:r>
      <w:r>
        <w:rPr>
          <w:spacing w:val="2"/>
          <w:w w:val="95"/>
        </w:rPr>
        <w:t xml:space="preserve"> </w:t>
      </w:r>
      <w:r>
        <w:rPr>
          <w:w w:val="95"/>
        </w:rPr>
        <w:t>are:");</w:t>
      </w:r>
      <w:r>
        <w:rPr>
          <w:spacing w:val="1"/>
          <w:w w:val="95"/>
        </w:rPr>
        <w:t xml:space="preserve"> </w:t>
      </w:r>
      <w:r>
        <w:t>ResultSet</w:t>
      </w:r>
      <w:r>
        <w:rPr>
          <w:spacing w:val="4"/>
        </w:rPr>
        <w:t xml:space="preserve"> </w:t>
      </w:r>
      <w:r>
        <w:t>keysRS</w:t>
      </w:r>
      <w:r>
        <w:rPr>
          <w:spacing w:val="11"/>
        </w:rPr>
        <w:t xml:space="preserve"> </w:t>
      </w:r>
      <w:r>
        <w:t>=</w:t>
      </w:r>
      <w:r>
        <w:rPr>
          <w:spacing w:val="5"/>
        </w:rPr>
        <w:t xml:space="preserve"> </w:t>
      </w:r>
      <w:r>
        <w:t>dmd.getPrimaryKeys(null,null,tableName);</w:t>
      </w:r>
      <w:r>
        <w:rPr>
          <w:spacing w:val="-66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(keysRS.</w:t>
      </w:r>
      <w:r>
        <w:rPr>
          <w:spacing w:val="-12"/>
        </w:rPr>
        <w:t xml:space="preserve"> </w:t>
      </w:r>
      <w:r>
        <w:t>next</w:t>
      </w:r>
      <w:r>
        <w:rPr>
          <w:spacing w:val="-6"/>
        </w:rPr>
        <w:t xml:space="preserve"> </w:t>
      </w:r>
      <w:r>
        <w:t>())</w:t>
      </w:r>
    </w:p>
    <w:p w:rsidR="00B14EA8" w:rsidRDefault="009B706F">
      <w:pPr>
        <w:pStyle w:val="BodyText"/>
        <w:spacing w:line="264" w:lineRule="exact"/>
        <w:ind w:left="2041"/>
      </w:pPr>
      <w:r>
        <w:rPr>
          <w:w w:val="69"/>
        </w:rPr>
        <w:t>{</w:t>
      </w:r>
    </w:p>
    <w:p w:rsidR="00B14EA8" w:rsidRDefault="009B706F">
      <w:pPr>
        <w:pStyle w:val="BodyText"/>
        <w:spacing w:before="114"/>
        <w:ind w:left="2761"/>
      </w:pPr>
      <w:r>
        <w:t>System.out.print(keysRS.getStringC'COLUMN_NAME")</w:t>
      </w:r>
      <w:r>
        <w:rPr>
          <w:spacing w:val="16"/>
        </w:rPr>
        <w:t xml:space="preserve"> </w:t>
      </w:r>
      <w:r>
        <w:t>+"</w:t>
      </w:r>
      <w:r>
        <w:rPr>
          <w:spacing w:val="18"/>
        </w:rPr>
        <w:t xml:space="preserve"> </w:t>
      </w:r>
      <w:r>
        <w:t>");</w:t>
      </w:r>
    </w:p>
    <w:p w:rsidR="00B14EA8" w:rsidRDefault="009B706F">
      <w:pPr>
        <w:pStyle w:val="BodyText"/>
        <w:spacing w:before="118"/>
        <w:ind w:left="2041"/>
      </w:pPr>
      <w:r>
        <w:rPr>
          <w:w w:val="69"/>
        </w:rPr>
        <w:t>}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/>
        <w:ind w:left="1320"/>
      </w:pPr>
      <w:r>
        <w:rPr>
          <w:w w:val="69"/>
        </w:rPr>
        <w:t>}</w:t>
      </w:r>
    </w:p>
    <w:p w:rsidR="00B14EA8" w:rsidRDefault="009B706F">
      <w:pPr>
        <w:pStyle w:val="Heading6"/>
        <w:spacing w:before="119"/>
        <w:ind w:left="600"/>
        <w:rPr>
          <w:rFonts w:ascii="Arial"/>
        </w:rPr>
      </w:pPr>
      <w:r>
        <w:rPr>
          <w:rFonts w:ascii="Arial"/>
        </w:rPr>
        <w:t>7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steps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for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jdbc</w:t>
      </w:r>
      <w:r>
        <w:rPr>
          <w:rFonts w:ascii="Arial"/>
          <w:spacing w:val="2"/>
        </w:rPr>
        <w:t xml:space="preserve"> </w:t>
      </w:r>
      <w:r>
        <w:rPr>
          <w:rFonts w:ascii="Arial"/>
        </w:rPr>
        <w:t>:</w:t>
      </w:r>
    </w:p>
    <w:p w:rsidR="00B14EA8" w:rsidRDefault="009B706F">
      <w:pPr>
        <w:pStyle w:val="ListParagraph"/>
        <w:numPr>
          <w:ilvl w:val="0"/>
          <w:numId w:val="1"/>
        </w:numPr>
        <w:tabs>
          <w:tab w:val="left" w:pos="245"/>
        </w:tabs>
        <w:spacing w:before="137"/>
        <w:ind w:right="7220" w:hanging="2204"/>
        <w:jc w:val="right"/>
      </w:pPr>
      <w:r>
        <w:rPr>
          <w:spacing w:val="-1"/>
        </w:rPr>
        <w:t>Import</w:t>
      </w:r>
      <w:r>
        <w:rPr>
          <w:spacing w:val="-13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package</w:t>
      </w:r>
    </w:p>
    <w:p w:rsidR="00B14EA8" w:rsidRDefault="009B706F">
      <w:pPr>
        <w:pStyle w:val="BodyText"/>
        <w:spacing w:before="114"/>
        <w:ind w:left="824" w:right="7209"/>
        <w:jc w:val="right"/>
      </w:pPr>
      <w:r>
        <w:rPr>
          <w:w w:val="95"/>
        </w:rPr>
        <w:t>--</w:t>
      </w:r>
      <w:r>
        <w:rPr>
          <w:spacing w:val="-6"/>
          <w:w w:val="95"/>
        </w:rPr>
        <w:t xml:space="preserve"> </w:t>
      </w:r>
      <w:r>
        <w:rPr>
          <w:w w:val="95"/>
        </w:rPr>
        <w:t>import</w:t>
      </w:r>
      <w:r>
        <w:rPr>
          <w:spacing w:val="-8"/>
          <w:w w:val="95"/>
        </w:rPr>
        <w:t xml:space="preserve"> </w:t>
      </w:r>
      <w:r>
        <w:rPr>
          <w:w w:val="95"/>
        </w:rPr>
        <w:t>java.sql.*;</w:t>
      </w:r>
    </w:p>
    <w:p w:rsidR="00B14EA8" w:rsidRDefault="009B706F">
      <w:pPr>
        <w:pStyle w:val="ListParagraph"/>
        <w:numPr>
          <w:ilvl w:val="0"/>
          <w:numId w:val="1"/>
        </w:numPr>
        <w:tabs>
          <w:tab w:val="left" w:pos="2204"/>
        </w:tabs>
        <w:spacing w:before="113"/>
      </w:pPr>
      <w:r>
        <w:t>Load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register</w:t>
      </w:r>
      <w:r>
        <w:rPr>
          <w:spacing w:val="-1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driver</w:t>
      </w:r>
    </w:p>
    <w:p w:rsidR="00B14EA8" w:rsidRDefault="009B706F">
      <w:pPr>
        <w:pStyle w:val="BodyText"/>
        <w:spacing w:before="114"/>
        <w:ind w:left="2266"/>
      </w:pPr>
      <w:r>
        <w:t>--class.forname();</w:t>
      </w:r>
    </w:p>
    <w:p w:rsidR="00B14EA8" w:rsidRDefault="009B706F">
      <w:pPr>
        <w:pStyle w:val="ListParagraph"/>
        <w:numPr>
          <w:ilvl w:val="0"/>
          <w:numId w:val="1"/>
        </w:numPr>
        <w:tabs>
          <w:tab w:val="left" w:pos="2204"/>
        </w:tabs>
        <w:spacing w:before="114"/>
      </w:pPr>
      <w:r>
        <w:t>Establish</w:t>
      </w:r>
      <w:r>
        <w:rPr>
          <w:spacing w:val="5"/>
        </w:rPr>
        <w:t xml:space="preserve"> </w:t>
      </w:r>
      <w:r>
        <w:t>the connection</w:t>
      </w:r>
    </w:p>
    <w:p w:rsidR="00B14EA8" w:rsidRDefault="009B706F">
      <w:pPr>
        <w:pStyle w:val="BodyText"/>
        <w:spacing w:before="114"/>
        <w:ind w:left="2266"/>
      </w:pPr>
      <w:r>
        <w:t>--</w:t>
      </w:r>
      <w:r>
        <w:rPr>
          <w:spacing w:val="-9"/>
        </w:rPr>
        <w:t xml:space="preserve"> </w:t>
      </w:r>
      <w:r>
        <w:t>Connection</w:t>
      </w:r>
      <w:r>
        <w:rPr>
          <w:spacing w:val="-5"/>
        </w:rPr>
        <w:t xml:space="preserve"> </w:t>
      </w:r>
      <w:r>
        <w:t>con;</w:t>
      </w:r>
    </w:p>
    <w:p w:rsidR="00B14EA8" w:rsidRDefault="009B706F">
      <w:pPr>
        <w:pStyle w:val="ListParagraph"/>
        <w:numPr>
          <w:ilvl w:val="0"/>
          <w:numId w:val="1"/>
        </w:numPr>
        <w:tabs>
          <w:tab w:val="left" w:pos="2204"/>
        </w:tabs>
        <w:spacing w:before="114"/>
      </w:pPr>
      <w:r>
        <w:t>Create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Statement</w:t>
      </w:r>
      <w:r>
        <w:rPr>
          <w:spacing w:val="-5"/>
        </w:rPr>
        <w:t xml:space="preserve"> </w:t>
      </w:r>
      <w:r>
        <w:t>object</w:t>
      </w:r>
    </w:p>
    <w:p w:rsidR="00B14EA8" w:rsidRDefault="009B706F">
      <w:pPr>
        <w:pStyle w:val="BodyText"/>
        <w:spacing w:before="113"/>
        <w:ind w:left="824" w:right="7539"/>
        <w:jc w:val="right"/>
      </w:pPr>
      <w:r>
        <w:rPr>
          <w:w w:val="95"/>
        </w:rPr>
        <w:t>--</w:t>
      </w:r>
      <w:r>
        <w:rPr>
          <w:spacing w:val="12"/>
          <w:w w:val="95"/>
        </w:rPr>
        <w:t xml:space="preserve"> </w:t>
      </w:r>
      <w:r>
        <w:rPr>
          <w:w w:val="95"/>
        </w:rPr>
        <w:t>Statement</w:t>
      </w:r>
      <w:r>
        <w:rPr>
          <w:spacing w:val="15"/>
          <w:w w:val="95"/>
        </w:rPr>
        <w:t xml:space="preserve"> </w:t>
      </w:r>
      <w:r>
        <w:rPr>
          <w:w w:val="95"/>
        </w:rPr>
        <w:t>st;</w:t>
      </w:r>
    </w:p>
    <w:p w:rsidR="00B14EA8" w:rsidRDefault="009B706F">
      <w:pPr>
        <w:pStyle w:val="ListParagraph"/>
        <w:numPr>
          <w:ilvl w:val="0"/>
          <w:numId w:val="1"/>
        </w:numPr>
        <w:tabs>
          <w:tab w:val="left" w:pos="245"/>
        </w:tabs>
        <w:spacing w:before="114"/>
        <w:ind w:right="7516" w:hanging="2204"/>
        <w:jc w:val="right"/>
      </w:pPr>
      <w:r>
        <w:t>Execute</w:t>
      </w:r>
      <w:r>
        <w:rPr>
          <w:spacing w:val="8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query</w:t>
      </w:r>
    </w:p>
    <w:p w:rsidR="00B14EA8" w:rsidRDefault="009B706F">
      <w:pPr>
        <w:pStyle w:val="BodyText"/>
        <w:spacing w:before="114"/>
        <w:ind w:left="2266"/>
      </w:pPr>
      <w:r>
        <w:rPr>
          <w:w w:val="95"/>
        </w:rPr>
        <w:t>--</w:t>
      </w:r>
      <w:r>
        <w:rPr>
          <w:spacing w:val="4"/>
          <w:w w:val="95"/>
        </w:rPr>
        <w:t xml:space="preserve"> </w:t>
      </w:r>
      <w:r>
        <w:rPr>
          <w:w w:val="95"/>
        </w:rPr>
        <w:t>st.execute();</w:t>
      </w:r>
    </w:p>
    <w:p w:rsidR="00B14EA8" w:rsidRDefault="009B706F">
      <w:pPr>
        <w:pStyle w:val="ListParagraph"/>
        <w:numPr>
          <w:ilvl w:val="0"/>
          <w:numId w:val="1"/>
        </w:numPr>
        <w:tabs>
          <w:tab w:val="left" w:pos="2204"/>
        </w:tabs>
        <w:spacing w:before="114"/>
      </w:pPr>
      <w:r>
        <w:t>Process</w:t>
      </w:r>
      <w:r>
        <w:rPr>
          <w:spacing w:val="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result</w:t>
      </w:r>
    </w:p>
    <w:p w:rsidR="00B14EA8" w:rsidRDefault="009B706F">
      <w:pPr>
        <w:pStyle w:val="ListParagraph"/>
        <w:numPr>
          <w:ilvl w:val="0"/>
          <w:numId w:val="1"/>
        </w:numPr>
        <w:tabs>
          <w:tab w:val="left" w:pos="2204"/>
        </w:tabs>
        <w:spacing w:before="113"/>
      </w:pPr>
      <w:r>
        <w:t>Close</w:t>
      </w:r>
      <w:r>
        <w:rPr>
          <w:spacing w:val="2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connection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BodyText"/>
        <w:spacing w:before="199" w:line="345" w:lineRule="auto"/>
        <w:ind w:left="2041" w:right="4470" w:hanging="721"/>
      </w:pPr>
      <w:r>
        <w:rPr>
          <w:rFonts w:ascii="Arial"/>
          <w:b/>
        </w:rPr>
        <w:t xml:space="preserve">Step 2: </w:t>
      </w:r>
      <w:r>
        <w:t>load the corresponding JDBC driver</w:t>
      </w:r>
      <w:r>
        <w:rPr>
          <w:spacing w:val="1"/>
        </w:rPr>
        <w:t xml:space="preserve"> </w:t>
      </w:r>
      <w:r>
        <w:t>Class.forName("oracle/jdbc.driver.OracleDriver");</w:t>
      </w:r>
    </w:p>
    <w:p w:rsidR="00B14EA8" w:rsidRDefault="009B706F">
      <w:pPr>
        <w:pStyle w:val="BodyText"/>
        <w:spacing w:line="259" w:lineRule="exact"/>
        <w:ind w:left="1320"/>
      </w:pPr>
      <w:r>
        <w:rPr>
          <w:rFonts w:ascii="Arial"/>
          <w:b/>
        </w:rPr>
        <w:t>Step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3:</w:t>
      </w:r>
      <w:r>
        <w:rPr>
          <w:rFonts w:ascii="Arial"/>
          <w:b/>
          <w:spacing w:val="3"/>
        </w:rPr>
        <w:t xml:space="preserve"> </w:t>
      </w:r>
      <w:r>
        <w:t>create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session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source</w:t>
      </w:r>
      <w:r>
        <w:rPr>
          <w:spacing w:val="-7"/>
        </w:rPr>
        <w:t xml:space="preserve"> </w:t>
      </w:r>
      <w:r>
        <w:t>through</w:t>
      </w:r>
      <w:r>
        <w:rPr>
          <w:spacing w:val="-8"/>
        </w:rPr>
        <w:t xml:space="preserve"> </w:t>
      </w:r>
      <w:r>
        <w:t>creation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Connection</w:t>
      </w:r>
      <w:r>
        <w:rPr>
          <w:spacing w:val="-2"/>
        </w:rPr>
        <w:t xml:space="preserve"> </w:t>
      </w:r>
      <w:r>
        <w:t>object.</w:t>
      </w:r>
    </w:p>
    <w:p w:rsidR="00B14EA8" w:rsidRDefault="009B706F">
      <w:pPr>
        <w:pStyle w:val="BodyText"/>
        <w:spacing w:before="122"/>
        <w:ind w:left="2122"/>
      </w:pPr>
      <w:r>
        <w:t>Connection</w:t>
      </w:r>
      <w:r>
        <w:rPr>
          <w:spacing w:val="-1"/>
        </w:rPr>
        <w:t xml:space="preserve"> </w:t>
      </w:r>
      <w:r>
        <w:t>connection</w:t>
      </w:r>
      <w:r>
        <w:rPr>
          <w:spacing w:val="-7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DriverManager.getConnection(database_urI,</w:t>
      </w:r>
    </w:p>
    <w:p w:rsidR="00B14EA8" w:rsidRDefault="009B706F">
      <w:pPr>
        <w:pStyle w:val="BodyText"/>
        <w:spacing w:before="114"/>
        <w:ind w:left="4932"/>
      </w:pPr>
      <w:r>
        <w:rPr>
          <w:spacing w:val="-1"/>
        </w:rPr>
        <w:t>userId,</w:t>
      </w:r>
      <w:r>
        <w:rPr>
          <w:spacing w:val="-16"/>
        </w:rPr>
        <w:t xml:space="preserve"> </w:t>
      </w:r>
      <w:r>
        <w:t>password);</w:t>
      </w:r>
    </w:p>
    <w:p w:rsidR="00B14EA8" w:rsidRDefault="009B706F">
      <w:pPr>
        <w:pStyle w:val="BodyText"/>
        <w:spacing w:before="114"/>
        <w:ind w:left="2180"/>
      </w:pPr>
      <w:r>
        <w:t>EX:</w:t>
      </w:r>
      <w:r>
        <w:rPr>
          <w:spacing w:val="8"/>
        </w:rPr>
        <w:t xml:space="preserve"> </w:t>
      </w:r>
      <w:r>
        <w:t>Connection</w:t>
      </w:r>
      <w:r>
        <w:rPr>
          <w:spacing w:val="4"/>
        </w:rPr>
        <w:t xml:space="preserve"> </w:t>
      </w:r>
      <w:r>
        <w:t>con=</w:t>
      </w:r>
      <w:r>
        <w:rPr>
          <w:spacing w:val="9"/>
        </w:rPr>
        <w:t xml:space="preserve"> </w:t>
      </w:r>
      <w:r>
        <w:t>DriverManager.getConnection</w:t>
      </w:r>
    </w:p>
    <w:p w:rsidR="00B14EA8" w:rsidRDefault="009B706F">
      <w:pPr>
        <w:pStyle w:val="BodyText"/>
        <w:spacing w:before="114"/>
        <w:ind w:left="4259"/>
      </w:pPr>
      <w:r>
        <w:t>("jdbc:oracle:thin:@localhost:1521:xesid","system","ambika");</w:t>
      </w:r>
    </w:p>
    <w:p w:rsidR="00B14EA8" w:rsidRDefault="009B706F">
      <w:pPr>
        <w:pStyle w:val="BodyText"/>
        <w:spacing w:before="108"/>
        <w:ind w:left="1320"/>
      </w:pPr>
      <w:r>
        <w:rPr>
          <w:rFonts w:ascii="Arial"/>
          <w:b/>
        </w:rPr>
        <w:t>Step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4</w:t>
      </w:r>
      <w:r>
        <w:t>:create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statement</w:t>
      </w:r>
      <w:r>
        <w:rPr>
          <w:spacing w:val="-15"/>
        </w:rPr>
        <w:t xml:space="preserve"> </w:t>
      </w:r>
      <w:r>
        <w:t>object</w:t>
      </w:r>
    </w:p>
    <w:p w:rsidR="00B14EA8" w:rsidRDefault="009B706F">
      <w:pPr>
        <w:pStyle w:val="ListParagraph"/>
        <w:numPr>
          <w:ilvl w:val="0"/>
          <w:numId w:val="155"/>
        </w:numPr>
        <w:tabs>
          <w:tab w:val="left" w:pos="2310"/>
        </w:tabs>
        <w:spacing w:before="118"/>
      </w:pPr>
      <w:r>
        <w:t>JDBC</w:t>
      </w:r>
      <w:r>
        <w:rPr>
          <w:spacing w:val="-5"/>
        </w:rPr>
        <w:t xml:space="preserve"> </w:t>
      </w:r>
      <w:r>
        <w:t>supports</w:t>
      </w:r>
      <w:r>
        <w:rPr>
          <w:spacing w:val="-3"/>
        </w:rPr>
        <w:t xml:space="preserve"> </w:t>
      </w:r>
      <w:r>
        <w:t>three</w:t>
      </w:r>
      <w:r>
        <w:rPr>
          <w:spacing w:val="-1"/>
        </w:rPr>
        <w:t xml:space="preserve"> </w:t>
      </w:r>
      <w:r>
        <w:t>different</w:t>
      </w:r>
      <w:r>
        <w:rPr>
          <w:spacing w:val="-8"/>
        </w:rPr>
        <w:t xml:space="preserve"> </w:t>
      </w:r>
      <w:r>
        <w:t>ways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executing</w:t>
      </w:r>
      <w:r>
        <w:rPr>
          <w:spacing w:val="-7"/>
        </w:rPr>
        <w:t xml:space="preserve"> </w:t>
      </w:r>
      <w:r>
        <w:t>statements:</w:t>
      </w:r>
    </w:p>
    <w:p w:rsidR="00B14EA8" w:rsidRDefault="009B706F">
      <w:pPr>
        <w:pStyle w:val="ListParagraph"/>
        <w:numPr>
          <w:ilvl w:val="0"/>
          <w:numId w:val="154"/>
        </w:numPr>
        <w:tabs>
          <w:tab w:val="left" w:pos="2176"/>
        </w:tabs>
        <w:spacing w:before="114"/>
      </w:pPr>
      <w:r>
        <w:t>Statement</w:t>
      </w:r>
    </w:p>
    <w:p w:rsidR="00B14EA8" w:rsidRDefault="009B706F">
      <w:pPr>
        <w:pStyle w:val="ListParagraph"/>
        <w:numPr>
          <w:ilvl w:val="0"/>
          <w:numId w:val="154"/>
        </w:numPr>
        <w:tabs>
          <w:tab w:val="left" w:pos="2190"/>
        </w:tabs>
        <w:spacing w:before="114"/>
        <w:ind w:left="2189" w:hanging="130"/>
      </w:pPr>
      <w:r>
        <w:t>PreparedStatement</w:t>
      </w:r>
      <w:r>
        <w:rPr>
          <w:spacing w:val="5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0"/>
          <w:numId w:val="154"/>
        </w:numPr>
        <w:tabs>
          <w:tab w:val="left" w:pos="2224"/>
        </w:tabs>
        <w:spacing w:before="113"/>
        <w:ind w:left="2223" w:hanging="150"/>
      </w:pPr>
      <w:r>
        <w:t>CallableStatement.</w:t>
      </w:r>
    </w:p>
    <w:p w:rsidR="00B14EA8" w:rsidRDefault="009B706F">
      <w:pPr>
        <w:pStyle w:val="ListParagraph"/>
        <w:numPr>
          <w:ilvl w:val="0"/>
          <w:numId w:val="153"/>
        </w:numPr>
        <w:tabs>
          <w:tab w:val="left" w:pos="1504"/>
        </w:tabs>
        <w:spacing w:before="114" w:line="343" w:lineRule="auto"/>
        <w:ind w:right="1189" w:hanging="245"/>
      </w:pPr>
      <w:r>
        <w:t>The</w:t>
      </w:r>
      <w:r>
        <w:rPr>
          <w:spacing w:val="-5"/>
        </w:rPr>
        <w:t xml:space="preserve"> </w:t>
      </w:r>
      <w:r>
        <w:t>Statement</w:t>
      </w:r>
      <w:r>
        <w:rPr>
          <w:spacing w:val="-7"/>
        </w:rPr>
        <w:t xml:space="preserve"> </w:t>
      </w:r>
      <w:r>
        <w:t>class</w:t>
      </w:r>
      <w:r>
        <w:rPr>
          <w:spacing w:val="-7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base class</w:t>
      </w:r>
      <w:r>
        <w:rPr>
          <w:spacing w:val="-7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two statement classes.</w:t>
      </w:r>
      <w:r>
        <w:rPr>
          <w:spacing w:val="-6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allows</w:t>
      </w:r>
      <w:r>
        <w:rPr>
          <w:spacing w:val="-7"/>
        </w:rPr>
        <w:t xml:space="preserve"> </w:t>
      </w:r>
      <w:r>
        <w:t>us</w:t>
      </w:r>
      <w:r>
        <w:rPr>
          <w:spacing w:val="-7"/>
        </w:rPr>
        <w:t xml:space="preserve"> </w:t>
      </w:r>
      <w:r>
        <w:t>to</w:t>
      </w:r>
      <w:r>
        <w:rPr>
          <w:spacing w:val="-66"/>
        </w:rPr>
        <w:t xml:space="preserve"> </w:t>
      </w:r>
      <w:r>
        <w:t>query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source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static</w:t>
      </w:r>
      <w:r>
        <w:rPr>
          <w:spacing w:val="-11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dynamically</w:t>
      </w:r>
      <w:r>
        <w:rPr>
          <w:spacing w:val="-6"/>
        </w:rPr>
        <w:t xml:space="preserve"> </w:t>
      </w:r>
      <w:r>
        <w:t>generated</w:t>
      </w:r>
      <w:r>
        <w:rPr>
          <w:spacing w:val="-8"/>
        </w:rPr>
        <w:t xml:space="preserve"> </w:t>
      </w:r>
      <w:r>
        <w:t>SQL</w:t>
      </w:r>
      <w:r>
        <w:rPr>
          <w:spacing w:val="-9"/>
        </w:rPr>
        <w:t xml:space="preserve"> </w:t>
      </w:r>
      <w:r>
        <w:t>query.</w:t>
      </w:r>
    </w:p>
    <w:p w:rsidR="00B14EA8" w:rsidRDefault="009B706F">
      <w:pPr>
        <w:pStyle w:val="ListParagraph"/>
        <w:numPr>
          <w:ilvl w:val="0"/>
          <w:numId w:val="153"/>
        </w:numPr>
        <w:tabs>
          <w:tab w:val="left" w:pos="1566"/>
        </w:tabs>
        <w:spacing w:line="343" w:lineRule="auto"/>
        <w:ind w:left="1633" w:right="1265" w:hanging="313"/>
      </w:pPr>
      <w:r>
        <w:t>The</w:t>
      </w:r>
      <w:r>
        <w:rPr>
          <w:spacing w:val="7"/>
        </w:rPr>
        <w:t xml:space="preserve"> </w:t>
      </w:r>
      <w:r>
        <w:t>PreparedStatement</w:t>
      </w:r>
      <w:r>
        <w:rPr>
          <w:spacing w:val="6"/>
        </w:rPr>
        <w:t xml:space="preserve"> </w:t>
      </w:r>
      <w:r>
        <w:t>class</w:t>
      </w:r>
      <w:r>
        <w:rPr>
          <w:spacing w:val="4"/>
        </w:rPr>
        <w:t xml:space="preserve"> </w:t>
      </w:r>
      <w:r>
        <w:t>dynamically</w:t>
      </w:r>
      <w:r>
        <w:rPr>
          <w:spacing w:val="5"/>
        </w:rPr>
        <w:t xml:space="preserve"> </w:t>
      </w:r>
      <w:r>
        <w:t>generates</w:t>
      </w:r>
      <w:r>
        <w:rPr>
          <w:spacing w:val="5"/>
        </w:rPr>
        <w:t xml:space="preserve"> </w:t>
      </w:r>
      <w:r>
        <w:t>precompiled</w:t>
      </w:r>
      <w:r>
        <w:rPr>
          <w:spacing w:val="7"/>
        </w:rPr>
        <w:t xml:space="preserve"> </w:t>
      </w:r>
      <w:r>
        <w:t>SQL</w:t>
      </w:r>
      <w:r>
        <w:rPr>
          <w:spacing w:val="14"/>
        </w:rPr>
        <w:t xml:space="preserve"> </w:t>
      </w:r>
      <w:r>
        <w:t>statements</w:t>
      </w:r>
      <w:r>
        <w:rPr>
          <w:spacing w:val="11"/>
        </w:rPr>
        <w:t xml:space="preserve"> </w:t>
      </w:r>
      <w:r>
        <w:t>that</w:t>
      </w:r>
      <w:r>
        <w:rPr>
          <w:spacing w:val="-66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several</w:t>
      </w:r>
      <w:r>
        <w:rPr>
          <w:spacing w:val="-12"/>
        </w:rPr>
        <w:t xml:space="preserve"> </w:t>
      </w:r>
      <w:r>
        <w:t>times</w:t>
      </w:r>
    </w:p>
    <w:p w:rsidR="00B14EA8" w:rsidRDefault="009B706F">
      <w:pPr>
        <w:pStyle w:val="ListParagraph"/>
        <w:numPr>
          <w:ilvl w:val="0"/>
          <w:numId w:val="153"/>
        </w:numPr>
        <w:tabs>
          <w:tab w:val="left" w:pos="1504"/>
        </w:tabs>
        <w:spacing w:line="343" w:lineRule="auto"/>
        <w:ind w:left="1570" w:right="1105" w:hanging="250"/>
      </w:pPr>
      <w:r>
        <w:t>CallableStatement</w:t>
      </w:r>
      <w:r>
        <w:rPr>
          <w:spacing w:val="13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used</w:t>
      </w:r>
      <w:r>
        <w:rPr>
          <w:spacing w:val="10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call</w:t>
      </w:r>
      <w:r>
        <w:rPr>
          <w:spacing w:val="6"/>
        </w:rPr>
        <w:t xml:space="preserve"> </w:t>
      </w:r>
      <w:r>
        <w:t>stored</w:t>
      </w:r>
      <w:r>
        <w:rPr>
          <w:spacing w:val="5"/>
        </w:rPr>
        <w:t xml:space="preserve"> </w:t>
      </w:r>
      <w:r>
        <w:t>procedures</w:t>
      </w:r>
      <w:r>
        <w:rPr>
          <w:spacing w:val="1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t>JDBC.</w:t>
      </w:r>
      <w:r>
        <w:rPr>
          <w:spacing w:val="3"/>
        </w:rPr>
        <w:t xml:space="preserve"> </w:t>
      </w:r>
      <w:r>
        <w:t>CallableStatement</w:t>
      </w:r>
      <w:r>
        <w:rPr>
          <w:spacing w:val="9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subclass</w:t>
      </w:r>
      <w:r>
        <w:rPr>
          <w:spacing w:val="-1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PreparedStatement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provides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same</w:t>
      </w:r>
      <w:r>
        <w:rPr>
          <w:spacing w:val="-8"/>
        </w:rPr>
        <w:t xml:space="preserve"> </w:t>
      </w:r>
      <w:r>
        <w:t>functionality.</w:t>
      </w:r>
    </w:p>
    <w:p w:rsidR="00B14EA8" w:rsidRDefault="009B706F">
      <w:pPr>
        <w:pStyle w:val="ListParagraph"/>
        <w:numPr>
          <w:ilvl w:val="0"/>
          <w:numId w:val="153"/>
        </w:numPr>
        <w:tabs>
          <w:tab w:val="left" w:pos="1504"/>
        </w:tabs>
        <w:spacing w:line="265" w:lineRule="exact"/>
        <w:ind w:left="1503" w:hanging="184"/>
      </w:pPr>
      <w:r>
        <w:t>Example:</w:t>
      </w:r>
    </w:p>
    <w:p w:rsidR="00B14EA8" w:rsidRDefault="009B706F">
      <w:pPr>
        <w:pStyle w:val="BodyText"/>
        <w:spacing w:before="112"/>
        <w:ind w:left="2252"/>
      </w:pPr>
      <w:r>
        <w:rPr>
          <w:spacing w:val="-2"/>
        </w:rPr>
        <w:t>Statement</w:t>
      </w:r>
      <w:r>
        <w:rPr>
          <w:spacing w:val="-11"/>
        </w:rPr>
        <w:t xml:space="preserve"> </w:t>
      </w:r>
      <w:r>
        <w:rPr>
          <w:spacing w:val="-2"/>
        </w:rPr>
        <w:t>st=con.createStatement();</w:t>
      </w:r>
    </w:p>
    <w:p w:rsidR="00B14EA8" w:rsidRDefault="009B706F">
      <w:pPr>
        <w:spacing w:before="104"/>
        <w:ind w:left="1142"/>
      </w:pPr>
      <w:r>
        <w:rPr>
          <w:rFonts w:ascii="Arial"/>
          <w:b/>
        </w:rPr>
        <w:t>Step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5:</w:t>
      </w:r>
      <w:r>
        <w:rPr>
          <w:rFonts w:ascii="Arial"/>
          <w:b/>
          <w:spacing w:val="2"/>
        </w:rPr>
        <w:t xml:space="preserve"> </w:t>
      </w:r>
      <w:r>
        <w:t>executing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query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 w:line="446" w:lineRule="auto"/>
        <w:ind w:left="1882" w:right="2944" w:hanging="5"/>
      </w:pPr>
      <w:r>
        <w:t>String</w:t>
      </w:r>
      <w:r>
        <w:rPr>
          <w:spacing w:val="-11"/>
        </w:rPr>
        <w:t xml:space="preserve"> </w:t>
      </w:r>
      <w:r>
        <w:t>query=“select</w:t>
      </w:r>
      <w:r>
        <w:rPr>
          <w:spacing w:val="-16"/>
        </w:rPr>
        <w:t xml:space="preserve"> </w:t>
      </w:r>
      <w:r>
        <w:t>*</w:t>
      </w:r>
      <w:r>
        <w:rPr>
          <w:spacing w:val="-17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students</w:t>
      </w:r>
      <w:r>
        <w:rPr>
          <w:spacing w:val="-17"/>
        </w:rPr>
        <w:t xml:space="preserve"> </w:t>
      </w:r>
      <w:r>
        <w:t>where</w:t>
      </w:r>
      <w:r>
        <w:rPr>
          <w:spacing w:val="-15"/>
        </w:rPr>
        <w:t xml:space="preserve"> </w:t>
      </w:r>
      <w:r>
        <w:t>usn=‘4VV15CS001’”;</w:t>
      </w:r>
      <w:r>
        <w:rPr>
          <w:spacing w:val="-66"/>
        </w:rPr>
        <w:t xml:space="preserve"> </w:t>
      </w:r>
      <w:r>
        <w:t>ResultSet</w:t>
      </w:r>
      <w:r>
        <w:rPr>
          <w:spacing w:val="-7"/>
        </w:rPr>
        <w:t xml:space="preserve"> </w:t>
      </w:r>
      <w:r>
        <w:t>rs=st.executeQuery(query);</w:t>
      </w:r>
    </w:p>
    <w:p w:rsidR="00B14EA8" w:rsidRDefault="009B706F">
      <w:pPr>
        <w:spacing w:line="259" w:lineRule="exact"/>
        <w:ind w:left="1142"/>
      </w:pPr>
      <w:r>
        <w:rPr>
          <w:rFonts w:ascii="Arial"/>
          <w:b/>
        </w:rPr>
        <w:t>Step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6:</w:t>
      </w:r>
      <w:r>
        <w:rPr>
          <w:rFonts w:ascii="Arial"/>
          <w:b/>
          <w:spacing w:val="2"/>
        </w:rPr>
        <w:t xml:space="preserve"> </w:t>
      </w:r>
      <w:r>
        <w:t>process</w:t>
      </w:r>
      <w:r>
        <w:rPr>
          <w:spacing w:val="-9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t>result</w:t>
      </w:r>
    </w:p>
    <w:p w:rsidR="00B14EA8" w:rsidRDefault="00B14EA8">
      <w:pPr>
        <w:pStyle w:val="BodyText"/>
        <w:spacing w:before="10"/>
        <w:rPr>
          <w:sz w:val="18"/>
        </w:rPr>
      </w:pPr>
    </w:p>
    <w:p w:rsidR="00B14EA8" w:rsidRDefault="009B706F">
      <w:pPr>
        <w:pStyle w:val="BodyText"/>
        <w:spacing w:line="441" w:lineRule="auto"/>
        <w:ind w:left="1940" w:right="6480"/>
      </w:pPr>
      <w:r>
        <w:rPr>
          <w:spacing w:val="-2"/>
        </w:rPr>
        <w:t>String sname=rs.getString(2);</w:t>
      </w:r>
      <w:r>
        <w:rPr>
          <w:spacing w:val="-66"/>
        </w:rPr>
        <w:t xml:space="preserve"> </w:t>
      </w:r>
      <w:r>
        <w:t>System.out.println(sname);</w:t>
      </w:r>
    </w:p>
    <w:p w:rsidR="00B14EA8" w:rsidRDefault="006569AC">
      <w:pPr>
        <w:pStyle w:val="BodyText"/>
        <w:spacing w:before="2" w:line="444" w:lineRule="auto"/>
        <w:ind w:left="2002" w:right="7361" w:hanging="86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3456000" behindDoc="1" locked="0" layoutInCell="1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1258570</wp:posOffset>
                </wp:positionV>
                <wp:extent cx="918210" cy="2344420"/>
                <wp:effectExtent l="0" t="0" r="0" b="0"/>
                <wp:wrapNone/>
                <wp:docPr id="50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8210" cy="2344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spacing w:line="311" w:lineRule="exac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2.5</w:t>
                            </w:r>
                          </w:p>
                          <w:p w:rsidR="00BE04A7" w:rsidRDefault="00BE04A7">
                            <w:pPr>
                              <w:spacing w:before="16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2.6</w:t>
                            </w:r>
                          </w:p>
                          <w:p w:rsidR="00BE04A7" w:rsidRDefault="00BE04A7">
                            <w:pPr>
                              <w:spacing w:before="15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2.7</w:t>
                            </w:r>
                          </w:p>
                          <w:p w:rsidR="00BE04A7" w:rsidRDefault="00BE04A7">
                            <w:pPr>
                              <w:spacing w:before="16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2.8</w:t>
                            </w:r>
                          </w:p>
                          <w:p w:rsidR="00BE04A7" w:rsidRDefault="00BE04A7">
                            <w:pPr>
                              <w:spacing w:before="16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2.9</w:t>
                            </w:r>
                          </w:p>
                          <w:p w:rsidR="00BE04A7" w:rsidRDefault="00BE04A7">
                            <w:pPr>
                              <w:spacing w:before="15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2.10</w:t>
                            </w:r>
                          </w:p>
                          <w:p w:rsidR="00BE04A7" w:rsidRDefault="00BE04A7">
                            <w:pPr>
                              <w:spacing w:before="16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2.11</w:t>
                            </w:r>
                          </w:p>
                          <w:p w:rsidR="00BE04A7" w:rsidRDefault="00BE04A7">
                            <w:pPr>
                              <w:spacing w:before="158" w:line="322" w:lineRule="exac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2.12</w:t>
                            </w:r>
                            <w:r>
                              <w:rPr>
                                <w:rFonts w:ascii="Arial"/>
                                <w:b/>
                                <w:spacing w:val="7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SQLJ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58" type="#_x0000_t202" style="position:absolute;left:0;text-align:left;margin-left:126.05pt;margin-top:99.1pt;width:72.3pt;height:184.6pt;z-index:-1986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" filled="f" stroked="f">
                <v:textbox inset="0,0,0,0">
                  <w:txbxContent>
                    <w:p w:rsidR="00BE04A7" w:rsidRDefault="00BE04A7">
                      <w:pPr>
                        <w:spacing w:line="311" w:lineRule="exac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z w:val="28"/>
                        </w:rPr>
                        <w:t>2.5</w:t>
                      </w:r>
                    </w:p>
                    <w:p w:rsidR="00BE04A7" w:rsidRDefault="00BE04A7">
                      <w:pPr>
                        <w:spacing w:before="163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z w:val="28"/>
                        </w:rPr>
                        <w:t>2.6</w:t>
                      </w:r>
                    </w:p>
                    <w:p w:rsidR="00BE04A7" w:rsidRDefault="00BE04A7">
                      <w:pPr>
                        <w:spacing w:before="158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z w:val="28"/>
                        </w:rPr>
                        <w:t>2.7</w:t>
                      </w:r>
                    </w:p>
                    <w:p w:rsidR="00BE04A7" w:rsidRDefault="00BE04A7">
                      <w:pPr>
                        <w:spacing w:before="163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z w:val="28"/>
                        </w:rPr>
                        <w:t>2.8</w:t>
                      </w:r>
                    </w:p>
                    <w:p w:rsidR="00BE04A7" w:rsidRDefault="00BE04A7">
                      <w:pPr>
                        <w:spacing w:before="163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z w:val="28"/>
                        </w:rPr>
                        <w:t>2.9</w:t>
                      </w:r>
                    </w:p>
                    <w:p w:rsidR="00BE04A7" w:rsidRDefault="00BE04A7">
                      <w:pPr>
                        <w:spacing w:before="158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z w:val="28"/>
                        </w:rPr>
                        <w:t>2.10</w:t>
                      </w:r>
                    </w:p>
                    <w:p w:rsidR="00BE04A7" w:rsidRDefault="00BE04A7">
                      <w:pPr>
                        <w:spacing w:before="163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z w:val="28"/>
                        </w:rPr>
                        <w:t>2.11</w:t>
                      </w:r>
                    </w:p>
                    <w:p w:rsidR="00BE04A7" w:rsidRDefault="00BE04A7">
                      <w:pPr>
                        <w:spacing w:before="158" w:line="322" w:lineRule="exac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z w:val="28"/>
                        </w:rPr>
                        <w:t>2.12</w:t>
                      </w:r>
                      <w:r>
                        <w:rPr>
                          <w:rFonts w:ascii="Arial"/>
                          <w:b/>
                          <w:spacing w:val="74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8"/>
                        </w:rPr>
                        <w:t>SQLJ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3456512" behindDoc="1" locked="0" layoutInCell="1" allowOverlap="1">
                <wp:simplePos x="0" y="0"/>
                <wp:positionH relativeFrom="page">
                  <wp:posOffset>847725</wp:posOffset>
                </wp:positionH>
                <wp:positionV relativeFrom="paragraph">
                  <wp:posOffset>815340</wp:posOffset>
                </wp:positionV>
                <wp:extent cx="6191250" cy="6172200"/>
                <wp:effectExtent l="0" t="0" r="0" b="0"/>
                <wp:wrapNone/>
                <wp:docPr id="506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0" cy="617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34F636B1" id="Rectangle 20" o:spid="_x0000_s1026" style="position:absolute;margin-left:66.75pt;margin-top:64.2pt;width:487.5pt;height:486pt;z-index:-1985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" stroked="f">
                <w10:wrap anchorx="page"/>
              </v:rect>
            </w:pict>
          </mc:Fallback>
        </mc:AlternateContent>
      </w:r>
      <w:r w:rsidR="009B706F">
        <w:rPr>
          <w:rFonts w:ascii="Arial"/>
          <w:b/>
        </w:rPr>
        <w:t>Step</w:t>
      </w:r>
      <w:r w:rsidR="009B706F">
        <w:rPr>
          <w:rFonts w:ascii="Arial"/>
          <w:b/>
          <w:spacing w:val="4"/>
        </w:rPr>
        <w:t xml:space="preserve"> </w:t>
      </w:r>
      <w:r w:rsidR="009B706F">
        <w:rPr>
          <w:rFonts w:ascii="Arial"/>
          <w:b/>
        </w:rPr>
        <w:t>7:</w:t>
      </w:r>
      <w:r w:rsidR="009B706F">
        <w:rPr>
          <w:rFonts w:ascii="Arial"/>
          <w:b/>
          <w:spacing w:val="4"/>
        </w:rPr>
        <w:t xml:space="preserve"> </w:t>
      </w:r>
      <w:r w:rsidR="009B706F">
        <w:t>close the connection</w:t>
      </w:r>
      <w:r w:rsidR="009B706F">
        <w:rPr>
          <w:spacing w:val="-66"/>
        </w:rPr>
        <w:t xml:space="preserve"> </w:t>
      </w:r>
      <w:r w:rsidR="009B706F">
        <w:t>con.close();</w:t>
      </w:r>
    </w:p>
    <w:p w:rsidR="00B14EA8" w:rsidRDefault="006569AC">
      <w:pPr>
        <w:pStyle w:val="BodyText"/>
        <w:spacing w:before="10"/>
        <w:rPr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55936" behindDoc="1" locked="0" layoutInCell="1" allowOverlap="1">
                <wp:simplePos x="0" y="0"/>
                <wp:positionH relativeFrom="page">
                  <wp:posOffset>847725</wp:posOffset>
                </wp:positionH>
                <wp:positionV relativeFrom="paragraph">
                  <wp:posOffset>189865</wp:posOffset>
                </wp:positionV>
                <wp:extent cx="6191250" cy="6172200"/>
                <wp:effectExtent l="0" t="0" r="0" b="0"/>
                <wp:wrapTopAndBottom/>
                <wp:docPr id="50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0" cy="6172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pStyle w:val="BodyText"/>
                              <w:spacing w:before="75" w:line="456" w:lineRule="auto"/>
                              <w:ind w:left="145" w:right="7871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import java.sql.*;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public</w:t>
                            </w:r>
                            <w:r>
                              <w:rPr>
                                <w:rFonts w:asci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class</w:t>
                            </w:r>
                            <w:r>
                              <w:rPr>
                                <w:rFonts w:asci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Demo</w:t>
                            </w:r>
                            <w:r>
                              <w:rPr>
                                <w:rFonts w:asci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{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line="453" w:lineRule="auto"/>
                              <w:ind w:left="390" w:right="6239" w:hanging="245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public static void main(String[] args) {</w:t>
                            </w:r>
                            <w:r>
                              <w:rPr>
                                <w:rFonts w:ascii="Calibri"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try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ind w:left="54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{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8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spacing w:before="1" w:line="453" w:lineRule="auto"/>
                              <w:ind w:left="789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String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query="select</w:t>
                            </w:r>
                            <w:r>
                              <w:rPr>
                                <w:rFonts w:ascii="Calibri" w:hAns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*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from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students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where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usn=‘4VV15CS001’";</w:t>
                            </w:r>
                            <w:r>
                              <w:rPr>
                                <w:rFonts w:ascii="Calibri" w:hAnsi="Calibri"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Class.forName("oracle/jdbc.driver.OracleDriver");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2"/>
                              <w:ind w:left="78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Connection</w:t>
                            </w:r>
                            <w:r>
                              <w:rPr>
                                <w:rFonts w:asci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con</w:t>
                            </w:r>
                            <w:r>
                              <w:rPr>
                                <w:rFonts w:asci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=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DriverManager.getConnection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9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spacing w:line="453" w:lineRule="auto"/>
                              <w:ind w:left="789" w:right="901" w:firstLine="158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"/>
                              </w:rPr>
                              <w:t>("jdbc:oracle:thin:@localhost:1521:xesid","system","ambika");</w:t>
                            </w:r>
                            <w:r>
                              <w:rPr>
                                <w:rFonts w:ascii="Calibri"/>
                              </w:rPr>
                              <w:t xml:space="preserve"> Statement</w:t>
                            </w:r>
                            <w:r>
                              <w:rPr>
                                <w:rFonts w:asci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st=con.createStatement();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2" w:line="456" w:lineRule="auto"/>
                              <w:ind w:left="736" w:right="5586" w:firstLine="52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ResultSet rs=st.executeQuery(query);</w:t>
                            </w:r>
                            <w:r>
                              <w:rPr>
                                <w:rFonts w:ascii="Calibri"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String s=rs.getString(1);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System.out.println(s);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line="265" w:lineRule="exact"/>
                              <w:ind w:left="78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con.close();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9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ind w:left="54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}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8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ind w:left="54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catch(Exception</w:t>
                            </w:r>
                            <w:r>
                              <w:rPr>
                                <w:rFonts w:asci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e)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8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spacing w:before="1"/>
                              <w:ind w:left="54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{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8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ind w:left="592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}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9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BE04A7" w:rsidRDefault="00BE04A7">
                            <w:pPr>
                              <w:pStyle w:val="BodyText"/>
                              <w:ind w:left="342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59" type="#_x0000_t202" style="position:absolute;margin-left:66.75pt;margin-top:14.95pt;width:487.5pt;height:486pt;z-index:-15660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" filled="f">
                <v:textbox inset="0,0,0,0">
                  <w:txbxContent>
                    <w:p w:rsidR="00BE04A7" w:rsidRDefault="00BE04A7">
                      <w:pPr>
                        <w:pStyle w:val="BodyText"/>
                        <w:spacing w:before="75" w:line="456" w:lineRule="auto"/>
                        <w:ind w:left="145" w:right="7871"/>
                        <w:rPr>
                          <w:rFonts w:ascii="Calibri"/>
                        </w:rPr>
                      </w:pPr>
                      <w:proofErr w:type="gramStart"/>
                      <w:r>
                        <w:rPr>
                          <w:rFonts w:ascii="Calibri"/>
                        </w:rPr>
                        <w:t>import</w:t>
                      </w:r>
                      <w:proofErr w:type="gramEnd"/>
                      <w:r>
                        <w:rPr>
                          <w:rFonts w:ascii="Calibri"/>
                        </w:rPr>
                        <w:t xml:space="preserve"> java.sql.*;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public</w:t>
                      </w:r>
                      <w:r>
                        <w:rPr>
                          <w:rFonts w:asci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class</w:t>
                      </w:r>
                      <w:r>
                        <w:rPr>
                          <w:rFonts w:asci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Demo</w:t>
                      </w:r>
                      <w:r>
                        <w:rPr>
                          <w:rFonts w:asci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{</w:t>
                      </w:r>
                    </w:p>
                    <w:p w:rsidR="00BE04A7" w:rsidRDefault="00BE04A7">
                      <w:pPr>
                        <w:pStyle w:val="BodyText"/>
                        <w:spacing w:line="453" w:lineRule="auto"/>
                        <w:ind w:left="390" w:right="6239" w:hanging="245"/>
                        <w:rPr>
                          <w:rFonts w:ascii="Calibri"/>
                        </w:rPr>
                      </w:pPr>
                      <w:proofErr w:type="gramStart"/>
                      <w:r>
                        <w:rPr>
                          <w:rFonts w:ascii="Calibri"/>
                        </w:rPr>
                        <w:t>public</w:t>
                      </w:r>
                      <w:proofErr w:type="gramEnd"/>
                      <w:r>
                        <w:rPr>
                          <w:rFonts w:ascii="Calibri"/>
                        </w:rPr>
                        <w:t xml:space="preserve"> static void main(String[] args) {</w:t>
                      </w:r>
                      <w:r>
                        <w:rPr>
                          <w:rFonts w:ascii="Calibri"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try</w:t>
                      </w:r>
                    </w:p>
                    <w:p w:rsidR="00BE04A7" w:rsidRDefault="00BE04A7">
                      <w:pPr>
                        <w:pStyle w:val="BodyText"/>
                        <w:ind w:left="540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{</w:t>
                      </w:r>
                    </w:p>
                    <w:p w:rsidR="00BE04A7" w:rsidRDefault="00BE04A7">
                      <w:pPr>
                        <w:pStyle w:val="BodyText"/>
                        <w:spacing w:before="8"/>
                        <w:rPr>
                          <w:rFonts w:ascii="Calibri"/>
                          <w:sz w:val="19"/>
                        </w:rPr>
                      </w:pPr>
                    </w:p>
                    <w:p w:rsidR="00BE04A7" w:rsidRDefault="00BE04A7">
                      <w:pPr>
                        <w:pStyle w:val="BodyText"/>
                        <w:spacing w:before="1" w:line="453" w:lineRule="auto"/>
                        <w:ind w:left="789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String</w:t>
                      </w:r>
                      <w:r>
                        <w:rPr>
                          <w:rFonts w:ascii="Calibri" w:hAns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query="select</w:t>
                      </w:r>
                      <w:r>
                        <w:rPr>
                          <w:rFonts w:ascii="Calibri" w:hAns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*</w:t>
                      </w:r>
                      <w:r>
                        <w:rPr>
                          <w:rFonts w:ascii="Calibri" w:hAns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from</w:t>
                      </w:r>
                      <w:r>
                        <w:rPr>
                          <w:rFonts w:ascii="Calibri" w:hAns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students</w:t>
                      </w:r>
                      <w:r>
                        <w:rPr>
                          <w:rFonts w:ascii="Calibri" w:hAns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where</w:t>
                      </w:r>
                      <w:r>
                        <w:rPr>
                          <w:rFonts w:ascii="Calibri" w:hAns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usn=‘4VV15CS001’";</w:t>
                      </w:r>
                      <w:r>
                        <w:rPr>
                          <w:rFonts w:ascii="Calibri" w:hAnsi="Calibri"/>
                          <w:spacing w:val="-47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>Class.forName(</w:t>
                      </w:r>
                      <w:proofErr w:type="gramEnd"/>
                      <w:r>
                        <w:rPr>
                          <w:rFonts w:ascii="Calibri" w:hAnsi="Calibri"/>
                        </w:rPr>
                        <w:t>"oracle/jdbc.driver.OracleDriver");</w:t>
                      </w:r>
                    </w:p>
                    <w:p w:rsidR="00BE04A7" w:rsidRDefault="00BE04A7">
                      <w:pPr>
                        <w:pStyle w:val="BodyText"/>
                        <w:spacing w:before="2"/>
                        <w:ind w:left="789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Connection</w:t>
                      </w:r>
                      <w:r>
                        <w:rPr>
                          <w:rFonts w:asci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con</w:t>
                      </w:r>
                      <w:r>
                        <w:rPr>
                          <w:rFonts w:asci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=</w:t>
                      </w:r>
                      <w:r>
                        <w:rPr>
                          <w:rFonts w:asci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DriverManager.getConnection</w:t>
                      </w:r>
                    </w:p>
                    <w:p w:rsidR="00BE04A7" w:rsidRDefault="00BE04A7">
                      <w:pPr>
                        <w:pStyle w:val="BodyText"/>
                        <w:spacing w:before="9"/>
                        <w:rPr>
                          <w:rFonts w:ascii="Calibri"/>
                          <w:sz w:val="19"/>
                        </w:rPr>
                      </w:pPr>
                    </w:p>
                    <w:p w:rsidR="00BE04A7" w:rsidRDefault="00BE04A7">
                      <w:pPr>
                        <w:pStyle w:val="BodyText"/>
                        <w:spacing w:line="453" w:lineRule="auto"/>
                        <w:ind w:left="789" w:right="901" w:firstLine="1589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1"/>
                        </w:rPr>
                        <w:t>("jdbc:oracle:thin:@localhost:1521:xesid","system","ambika");</w:t>
                      </w:r>
                      <w:r>
                        <w:rPr>
                          <w:rFonts w:ascii="Calibri"/>
                        </w:rPr>
                        <w:t xml:space="preserve"> Statement</w:t>
                      </w:r>
                      <w:r>
                        <w:rPr>
                          <w:rFonts w:asci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st=</w:t>
                      </w:r>
                      <w:proofErr w:type="gramStart"/>
                      <w:r>
                        <w:rPr>
                          <w:rFonts w:ascii="Calibri"/>
                        </w:rPr>
                        <w:t>con.createStatement(</w:t>
                      </w:r>
                      <w:proofErr w:type="gramEnd"/>
                      <w:r>
                        <w:rPr>
                          <w:rFonts w:ascii="Calibri"/>
                        </w:rPr>
                        <w:t>);</w:t>
                      </w:r>
                    </w:p>
                    <w:p w:rsidR="00BE04A7" w:rsidRDefault="00BE04A7">
                      <w:pPr>
                        <w:pStyle w:val="BodyText"/>
                        <w:spacing w:before="2" w:line="456" w:lineRule="auto"/>
                        <w:ind w:left="736" w:right="5586" w:firstLine="52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ResultSet rs=</w:t>
                      </w:r>
                      <w:proofErr w:type="gramStart"/>
                      <w:r>
                        <w:rPr>
                          <w:rFonts w:ascii="Calibri"/>
                        </w:rPr>
                        <w:t>st.executeQuery(</w:t>
                      </w:r>
                      <w:proofErr w:type="gramEnd"/>
                      <w:r>
                        <w:rPr>
                          <w:rFonts w:ascii="Calibri"/>
                        </w:rPr>
                        <w:t>query);</w:t>
                      </w:r>
                      <w:r>
                        <w:rPr>
                          <w:rFonts w:ascii="Calibri"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String s=rs.getString(1);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System.out.println(s);</w:t>
                      </w:r>
                    </w:p>
                    <w:p w:rsidR="00BE04A7" w:rsidRDefault="00BE04A7">
                      <w:pPr>
                        <w:pStyle w:val="BodyText"/>
                        <w:spacing w:line="265" w:lineRule="exact"/>
                        <w:ind w:left="789"/>
                        <w:rPr>
                          <w:rFonts w:ascii="Calibri"/>
                        </w:rPr>
                      </w:pPr>
                      <w:proofErr w:type="gramStart"/>
                      <w:r>
                        <w:rPr>
                          <w:rFonts w:ascii="Calibri"/>
                        </w:rPr>
                        <w:t>con.close(</w:t>
                      </w:r>
                      <w:proofErr w:type="gramEnd"/>
                      <w:r>
                        <w:rPr>
                          <w:rFonts w:ascii="Calibri"/>
                        </w:rPr>
                        <w:t>);</w:t>
                      </w:r>
                    </w:p>
                    <w:p w:rsidR="00BE04A7" w:rsidRDefault="00BE04A7">
                      <w:pPr>
                        <w:pStyle w:val="BodyText"/>
                        <w:spacing w:before="9"/>
                        <w:rPr>
                          <w:rFonts w:ascii="Calibri"/>
                          <w:sz w:val="19"/>
                        </w:rPr>
                      </w:pPr>
                    </w:p>
                    <w:p w:rsidR="00BE04A7" w:rsidRDefault="00BE04A7">
                      <w:pPr>
                        <w:pStyle w:val="BodyText"/>
                        <w:ind w:left="540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}</w:t>
                      </w:r>
                    </w:p>
                    <w:p w:rsidR="00BE04A7" w:rsidRDefault="00BE04A7">
                      <w:pPr>
                        <w:pStyle w:val="BodyText"/>
                        <w:spacing w:before="8"/>
                        <w:rPr>
                          <w:rFonts w:ascii="Calibri"/>
                          <w:sz w:val="19"/>
                        </w:rPr>
                      </w:pPr>
                    </w:p>
                    <w:p w:rsidR="00BE04A7" w:rsidRDefault="00BE04A7">
                      <w:pPr>
                        <w:pStyle w:val="BodyText"/>
                        <w:ind w:left="540"/>
                        <w:rPr>
                          <w:rFonts w:ascii="Calibri"/>
                        </w:rPr>
                      </w:pPr>
                      <w:proofErr w:type="gramStart"/>
                      <w:r>
                        <w:rPr>
                          <w:rFonts w:ascii="Calibri"/>
                        </w:rPr>
                        <w:t>catch(</w:t>
                      </w:r>
                      <w:proofErr w:type="gramEnd"/>
                      <w:r>
                        <w:rPr>
                          <w:rFonts w:ascii="Calibri"/>
                        </w:rPr>
                        <w:t>Exception</w:t>
                      </w:r>
                      <w:r>
                        <w:rPr>
                          <w:rFonts w:asci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e)</w:t>
                      </w:r>
                    </w:p>
                    <w:p w:rsidR="00BE04A7" w:rsidRDefault="00BE04A7">
                      <w:pPr>
                        <w:pStyle w:val="BodyText"/>
                        <w:spacing w:before="8"/>
                        <w:rPr>
                          <w:rFonts w:ascii="Calibri"/>
                          <w:sz w:val="19"/>
                        </w:rPr>
                      </w:pPr>
                    </w:p>
                    <w:p w:rsidR="00BE04A7" w:rsidRDefault="00BE04A7">
                      <w:pPr>
                        <w:pStyle w:val="BodyText"/>
                        <w:spacing w:before="1"/>
                        <w:ind w:left="540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{</w:t>
                      </w:r>
                    </w:p>
                    <w:p w:rsidR="00BE04A7" w:rsidRDefault="00BE04A7">
                      <w:pPr>
                        <w:pStyle w:val="BodyText"/>
                        <w:spacing w:before="8"/>
                        <w:rPr>
                          <w:rFonts w:ascii="Calibri"/>
                          <w:sz w:val="19"/>
                        </w:rPr>
                      </w:pPr>
                    </w:p>
                    <w:p w:rsidR="00BE04A7" w:rsidRDefault="00BE04A7">
                      <w:pPr>
                        <w:pStyle w:val="BodyText"/>
                        <w:ind w:left="592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}</w:t>
                      </w:r>
                    </w:p>
                    <w:p w:rsidR="00BE04A7" w:rsidRDefault="00BE04A7">
                      <w:pPr>
                        <w:pStyle w:val="BodyText"/>
                        <w:spacing w:before="9"/>
                        <w:rPr>
                          <w:rFonts w:ascii="Calibri"/>
                          <w:sz w:val="19"/>
                        </w:rPr>
                      </w:pPr>
                    </w:p>
                    <w:p w:rsidR="00BE04A7" w:rsidRDefault="00BE04A7">
                      <w:pPr>
                        <w:pStyle w:val="BodyText"/>
                        <w:ind w:left="342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}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14EA8" w:rsidRDefault="00B14EA8">
      <w:pPr>
        <w:rPr>
          <w:sz w:val="20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Heading4"/>
        <w:numPr>
          <w:ilvl w:val="1"/>
          <w:numId w:val="168"/>
        </w:numPr>
        <w:tabs>
          <w:tab w:val="left" w:pos="1063"/>
        </w:tabs>
        <w:spacing w:before="90"/>
        <w:ind w:hanging="463"/>
        <w:rPr>
          <w:rFonts w:ascii="Arial"/>
        </w:rPr>
      </w:pPr>
      <w:r>
        <w:rPr>
          <w:rFonts w:ascii="Arial"/>
        </w:rPr>
        <w:t>SQLJ: SQL-JAVA</w:t>
      </w:r>
    </w:p>
    <w:p w:rsidR="00B14EA8" w:rsidRDefault="009B706F">
      <w:pPr>
        <w:pStyle w:val="BodyText"/>
        <w:spacing w:before="244" w:line="343" w:lineRule="auto"/>
        <w:ind w:left="600"/>
      </w:pPr>
      <w:r>
        <w:t>SQLJ</w:t>
      </w:r>
      <w:r>
        <w:rPr>
          <w:spacing w:val="23"/>
        </w:rPr>
        <w:t xml:space="preserve"> </w:t>
      </w:r>
      <w:r>
        <w:t>enables</w:t>
      </w:r>
      <w:r>
        <w:rPr>
          <w:spacing w:val="24"/>
        </w:rPr>
        <w:t xml:space="preserve"> </w:t>
      </w:r>
      <w:r>
        <w:t>applications</w:t>
      </w:r>
      <w:r>
        <w:rPr>
          <w:spacing w:val="24"/>
        </w:rPr>
        <w:t xml:space="preserve"> </w:t>
      </w:r>
      <w:r>
        <w:t>programmers</w:t>
      </w:r>
      <w:r>
        <w:rPr>
          <w:spacing w:val="23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embed</w:t>
      </w:r>
      <w:r>
        <w:rPr>
          <w:spacing w:val="26"/>
        </w:rPr>
        <w:t xml:space="preserve"> </w:t>
      </w:r>
      <w:r>
        <w:t>SQL</w:t>
      </w:r>
      <w:r>
        <w:rPr>
          <w:spacing w:val="32"/>
        </w:rPr>
        <w:t xml:space="preserve"> </w:t>
      </w:r>
      <w:r>
        <w:t>statements</w:t>
      </w:r>
      <w:r>
        <w:rPr>
          <w:spacing w:val="24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Java</w:t>
      </w:r>
      <w:r>
        <w:rPr>
          <w:spacing w:val="31"/>
        </w:rPr>
        <w:t xml:space="preserve"> </w:t>
      </w:r>
      <w:r>
        <w:t>code</w:t>
      </w:r>
      <w:r>
        <w:rPr>
          <w:spacing w:val="32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way</w:t>
      </w:r>
      <w:r>
        <w:rPr>
          <w:spacing w:val="29"/>
        </w:rPr>
        <w:t xml:space="preserve"> </w:t>
      </w:r>
      <w:r>
        <w:t>that</w:t>
      </w:r>
      <w:r>
        <w:rPr>
          <w:spacing w:val="31"/>
        </w:rPr>
        <w:t xml:space="preserve"> </w:t>
      </w:r>
      <w:r>
        <w:t>is</w:t>
      </w:r>
      <w:r>
        <w:rPr>
          <w:spacing w:val="-66"/>
        </w:rPr>
        <w:t xml:space="preserve"> </w:t>
      </w:r>
      <w:r>
        <w:t>compatible</w:t>
      </w:r>
      <w:r>
        <w:rPr>
          <w:spacing w:val="-10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Java</w:t>
      </w:r>
      <w:r>
        <w:rPr>
          <w:spacing w:val="-10"/>
        </w:rPr>
        <w:t xml:space="preserve"> </w:t>
      </w:r>
      <w:r>
        <w:t>design</w:t>
      </w:r>
      <w:r>
        <w:rPr>
          <w:spacing w:val="-10"/>
        </w:rPr>
        <w:t xml:space="preserve"> </w:t>
      </w:r>
      <w:r>
        <w:t>philosophy</w:t>
      </w:r>
    </w:p>
    <w:p w:rsidR="00B14EA8" w:rsidRDefault="009B706F">
      <w:pPr>
        <w:pStyle w:val="BodyText"/>
        <w:spacing w:line="257" w:lineRule="exact"/>
        <w:ind w:left="600"/>
      </w:pPr>
      <w:r>
        <w:rPr>
          <w:rFonts w:ascii="Arial"/>
          <w:b/>
        </w:rPr>
        <w:t>Example:</w:t>
      </w:r>
      <w:r>
        <w:rPr>
          <w:rFonts w:ascii="Arial"/>
          <w:b/>
          <w:spacing w:val="4"/>
        </w:rPr>
        <w:t xml:space="preserve"> </w:t>
      </w:r>
      <w:r>
        <w:t>SQLJ</w:t>
      </w:r>
      <w:r>
        <w:rPr>
          <w:spacing w:val="-4"/>
        </w:rPr>
        <w:t xml:space="preserve"> </w:t>
      </w:r>
      <w:r>
        <w:t>code</w:t>
      </w:r>
      <w:r>
        <w:rPr>
          <w:spacing w:val="-6"/>
        </w:rPr>
        <w:t xml:space="preserve"> </w:t>
      </w:r>
      <w:r>
        <w:t>fragment</w:t>
      </w:r>
      <w:r>
        <w:rPr>
          <w:spacing w:val="-8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selects</w:t>
      </w:r>
      <w:r>
        <w:rPr>
          <w:spacing w:val="-3"/>
        </w:rPr>
        <w:t xml:space="preserve"> </w:t>
      </w:r>
      <w:r>
        <w:t>records</w:t>
      </w:r>
      <w:r>
        <w:rPr>
          <w:spacing w:val="-9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Books</w:t>
      </w:r>
      <w:r>
        <w:rPr>
          <w:spacing w:val="-4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match</w:t>
      </w:r>
      <w:r>
        <w:rPr>
          <w:spacing w:val="-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given</w:t>
      </w:r>
      <w:r>
        <w:rPr>
          <w:spacing w:val="-7"/>
        </w:rPr>
        <w:t xml:space="preserve"> </w:t>
      </w:r>
      <w:r>
        <w:t>author.</w:t>
      </w:r>
    </w:p>
    <w:p w:rsidR="00B14EA8" w:rsidRDefault="00B14EA8">
      <w:pPr>
        <w:pStyle w:val="BodyText"/>
        <w:spacing w:before="2"/>
        <w:rPr>
          <w:sz w:val="19"/>
        </w:rPr>
      </w:pPr>
    </w:p>
    <w:p w:rsidR="00B14EA8" w:rsidRDefault="009B706F">
      <w:pPr>
        <w:pStyle w:val="BodyText"/>
        <w:spacing w:before="1"/>
        <w:ind w:left="2103"/>
      </w:pPr>
      <w:r>
        <w:rPr>
          <w:spacing w:val="-1"/>
        </w:rPr>
        <w:t>String</w:t>
      </w:r>
      <w:r>
        <w:rPr>
          <w:spacing w:val="-11"/>
        </w:rPr>
        <w:t xml:space="preserve"> </w:t>
      </w:r>
      <w:r>
        <w:rPr>
          <w:spacing w:val="-1"/>
        </w:rPr>
        <w:t>title;</w:t>
      </w:r>
      <w:r>
        <w:rPr>
          <w:spacing w:val="-11"/>
        </w:rPr>
        <w:t xml:space="preserve"> </w:t>
      </w:r>
      <w:r>
        <w:rPr>
          <w:spacing w:val="-1"/>
        </w:rPr>
        <w:t>Float</w:t>
      </w:r>
      <w:r>
        <w:rPr>
          <w:spacing w:val="-15"/>
        </w:rPr>
        <w:t xml:space="preserve"> </w:t>
      </w:r>
      <w:r>
        <w:rPr>
          <w:spacing w:val="-1"/>
        </w:rPr>
        <w:t>price;</w:t>
      </w:r>
      <w:r>
        <w:rPr>
          <w:spacing w:val="-16"/>
        </w:rPr>
        <w:t xml:space="preserve"> </w:t>
      </w:r>
      <w:r>
        <w:rPr>
          <w:spacing w:val="-1"/>
        </w:rPr>
        <w:t>String</w:t>
      </w:r>
      <w:r>
        <w:rPr>
          <w:spacing w:val="-15"/>
        </w:rPr>
        <w:t xml:space="preserve"> </w:t>
      </w:r>
      <w:r>
        <w:rPr>
          <w:spacing w:val="-1"/>
        </w:rPr>
        <w:t>author;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spacing w:line="441" w:lineRule="auto"/>
        <w:ind w:left="2041" w:right="4970"/>
      </w:pPr>
      <w:r>
        <w:rPr>
          <w:spacing w:val="-1"/>
        </w:rPr>
        <w:t>#sql</w:t>
      </w:r>
      <w:r>
        <w:rPr>
          <w:spacing w:val="-13"/>
        </w:rPr>
        <w:t xml:space="preserve"> </w:t>
      </w:r>
      <w:r>
        <w:rPr>
          <w:spacing w:val="-1"/>
        </w:rPr>
        <w:t>iterator</w:t>
      </w:r>
      <w:r>
        <w:rPr>
          <w:spacing w:val="-13"/>
        </w:rPr>
        <w:t xml:space="preserve"> </w:t>
      </w:r>
      <w:r>
        <w:rPr>
          <w:spacing w:val="-1"/>
        </w:rPr>
        <w:t>Books</w:t>
      </w:r>
      <w:r>
        <w:rPr>
          <w:spacing w:val="-16"/>
        </w:rPr>
        <w:t xml:space="preserve"> </w:t>
      </w:r>
      <w:r>
        <w:rPr>
          <w:spacing w:val="-1"/>
        </w:rPr>
        <w:t>(String</w:t>
      </w:r>
      <w:r>
        <w:rPr>
          <w:spacing w:val="-9"/>
        </w:rPr>
        <w:t xml:space="preserve"> </w:t>
      </w:r>
      <w:r>
        <w:rPr>
          <w:spacing w:val="-1"/>
        </w:rPr>
        <w:t>title,</w:t>
      </w:r>
      <w:r>
        <w:rPr>
          <w:spacing w:val="-11"/>
        </w:rPr>
        <w:t xml:space="preserve"> </w:t>
      </w:r>
      <w:r>
        <w:rPr>
          <w:spacing w:val="-1"/>
        </w:rPr>
        <w:t>Float</w:t>
      </w:r>
      <w:r>
        <w:rPr>
          <w:spacing w:val="-15"/>
        </w:rPr>
        <w:t xml:space="preserve"> </w:t>
      </w:r>
      <w:r>
        <w:rPr>
          <w:spacing w:val="-1"/>
        </w:rPr>
        <w:t>price);</w:t>
      </w:r>
      <w:r>
        <w:rPr>
          <w:spacing w:val="-66"/>
        </w:rPr>
        <w:t xml:space="preserve"> </w:t>
      </w:r>
      <w:r>
        <w:t>Books</w:t>
      </w:r>
      <w:r>
        <w:rPr>
          <w:spacing w:val="-7"/>
        </w:rPr>
        <w:t xml:space="preserve"> </w:t>
      </w:r>
      <w:r>
        <w:t>books;</w:t>
      </w:r>
    </w:p>
    <w:p w:rsidR="00B14EA8" w:rsidRDefault="009B706F">
      <w:pPr>
        <w:pStyle w:val="BodyText"/>
        <w:spacing w:before="2"/>
        <w:ind w:left="2041"/>
      </w:pPr>
      <w:r>
        <w:rPr>
          <w:w w:val="95"/>
        </w:rPr>
        <w:t>#sql</w:t>
      </w:r>
      <w:r>
        <w:rPr>
          <w:spacing w:val="-11"/>
          <w:w w:val="95"/>
        </w:rPr>
        <w:t xml:space="preserve"> </w:t>
      </w:r>
      <w:r>
        <w:rPr>
          <w:w w:val="95"/>
        </w:rPr>
        <w:t>books</w:t>
      </w:r>
      <w:r>
        <w:rPr>
          <w:spacing w:val="-4"/>
          <w:w w:val="95"/>
        </w:rPr>
        <w:t xml:space="preserve"> </w:t>
      </w:r>
      <w:r>
        <w:rPr>
          <w:w w:val="95"/>
        </w:rPr>
        <w:t>=</w:t>
      </w:r>
      <w:r>
        <w:rPr>
          <w:spacing w:val="-8"/>
          <w:w w:val="95"/>
        </w:rPr>
        <w:t xml:space="preserve"> </w:t>
      </w:r>
      <w:r>
        <w:rPr>
          <w:w w:val="95"/>
        </w:rPr>
        <w:t>{</w:t>
      </w:r>
    </w:p>
    <w:p w:rsidR="00B14EA8" w:rsidRDefault="00B14EA8">
      <w:pPr>
        <w:pStyle w:val="BodyText"/>
        <w:spacing w:before="4"/>
        <w:rPr>
          <w:sz w:val="12"/>
        </w:rPr>
      </w:pPr>
    </w:p>
    <w:p w:rsidR="00B14EA8" w:rsidRDefault="009B706F">
      <w:pPr>
        <w:pStyle w:val="BodyText"/>
        <w:spacing w:before="80" w:line="444" w:lineRule="auto"/>
        <w:ind w:left="3481" w:right="3691"/>
      </w:pPr>
      <w:r>
        <w:t>SELECT title, price INTO :titIe, :price</w:t>
      </w:r>
      <w:r>
        <w:rPr>
          <w:spacing w:val="1"/>
        </w:rPr>
        <w:t xml:space="preserve"> </w:t>
      </w:r>
      <w:r>
        <w:t>FROM</w:t>
      </w:r>
      <w:r>
        <w:rPr>
          <w:spacing w:val="11"/>
        </w:rPr>
        <w:t xml:space="preserve"> </w:t>
      </w:r>
      <w:r>
        <w:t>Books</w:t>
      </w:r>
      <w:r>
        <w:rPr>
          <w:spacing w:val="7"/>
        </w:rPr>
        <w:t xml:space="preserve"> </w:t>
      </w:r>
      <w:r>
        <w:t>WHERE</w:t>
      </w:r>
      <w:r>
        <w:rPr>
          <w:spacing w:val="21"/>
        </w:rPr>
        <w:t xml:space="preserve"> </w:t>
      </w:r>
      <w:r>
        <w:t>author</w:t>
      </w:r>
      <w:r>
        <w:rPr>
          <w:spacing w:val="11"/>
        </w:rPr>
        <w:t xml:space="preserve"> </w:t>
      </w:r>
      <w:r>
        <w:t>=</w:t>
      </w:r>
      <w:r>
        <w:rPr>
          <w:spacing w:val="22"/>
        </w:rPr>
        <w:t xml:space="preserve"> </w:t>
      </w:r>
      <w:r>
        <w:t>:author</w:t>
      </w:r>
    </w:p>
    <w:p w:rsidR="00B14EA8" w:rsidRDefault="009B706F">
      <w:pPr>
        <w:pStyle w:val="BodyText"/>
        <w:spacing w:line="263" w:lineRule="exact"/>
        <w:ind w:left="3318"/>
      </w:pPr>
      <w:r>
        <w:rPr>
          <w:w w:val="85"/>
        </w:rPr>
        <w:t>};</w:t>
      </w:r>
    </w:p>
    <w:p w:rsidR="00B14EA8" w:rsidRDefault="00B14EA8">
      <w:pPr>
        <w:pStyle w:val="BodyText"/>
        <w:spacing w:before="11"/>
        <w:rPr>
          <w:sz w:val="11"/>
        </w:rPr>
      </w:pPr>
    </w:p>
    <w:p w:rsidR="00B14EA8" w:rsidRDefault="009B706F">
      <w:pPr>
        <w:pStyle w:val="BodyText"/>
        <w:spacing w:before="80"/>
        <w:ind w:left="2041"/>
      </w:pPr>
      <w:r>
        <w:rPr>
          <w:w w:val="95"/>
        </w:rPr>
        <w:t>while</w:t>
      </w:r>
      <w:r>
        <w:rPr>
          <w:spacing w:val="4"/>
          <w:w w:val="95"/>
        </w:rPr>
        <w:t xml:space="preserve"> </w:t>
      </w:r>
      <w:r>
        <w:rPr>
          <w:w w:val="95"/>
        </w:rPr>
        <w:t>(books.next()) {</w:t>
      </w:r>
    </w:p>
    <w:p w:rsidR="00B14EA8" w:rsidRDefault="00B14EA8">
      <w:pPr>
        <w:pStyle w:val="BodyText"/>
        <w:spacing w:before="5"/>
        <w:rPr>
          <w:sz w:val="12"/>
        </w:rPr>
      </w:pPr>
    </w:p>
    <w:p w:rsidR="00B14EA8" w:rsidRDefault="009B706F">
      <w:pPr>
        <w:pStyle w:val="BodyText"/>
        <w:spacing w:before="80"/>
        <w:ind w:left="3414"/>
      </w:pPr>
      <w:r>
        <w:rPr>
          <w:w w:val="95"/>
        </w:rPr>
        <w:t>System.out.println(books.title()</w:t>
      </w:r>
      <w:r>
        <w:rPr>
          <w:spacing w:val="2"/>
          <w:w w:val="95"/>
        </w:rPr>
        <w:t xml:space="preserve"> </w:t>
      </w:r>
      <w:r>
        <w:rPr>
          <w:w w:val="95"/>
        </w:rPr>
        <w:t>+</w:t>
      </w:r>
      <w:r>
        <w:rPr>
          <w:spacing w:val="7"/>
          <w:w w:val="95"/>
        </w:rPr>
        <w:t xml:space="preserve"> </w:t>
      </w:r>
      <w:r>
        <w:rPr>
          <w:w w:val="95"/>
        </w:rPr>
        <w:t>",</w:t>
      </w:r>
      <w:r>
        <w:rPr>
          <w:spacing w:val="6"/>
          <w:w w:val="95"/>
        </w:rPr>
        <w:t xml:space="preserve"> </w:t>
      </w:r>
      <w:r>
        <w:rPr>
          <w:w w:val="95"/>
        </w:rPr>
        <w:t>"</w:t>
      </w:r>
      <w:r>
        <w:rPr>
          <w:spacing w:val="3"/>
          <w:w w:val="95"/>
        </w:rPr>
        <w:t xml:space="preserve"> </w:t>
      </w:r>
      <w:r>
        <w:rPr>
          <w:w w:val="95"/>
        </w:rPr>
        <w:t>+ books.price());</w:t>
      </w:r>
    </w:p>
    <w:p w:rsidR="00B14EA8" w:rsidRDefault="00B14EA8">
      <w:pPr>
        <w:pStyle w:val="BodyText"/>
        <w:spacing w:before="6"/>
        <w:rPr>
          <w:sz w:val="18"/>
        </w:rPr>
      </w:pPr>
    </w:p>
    <w:p w:rsidR="00B14EA8" w:rsidRDefault="009B706F">
      <w:pPr>
        <w:pStyle w:val="BodyText"/>
        <w:ind w:left="3231"/>
      </w:pPr>
      <w:r>
        <w:rPr>
          <w:w w:val="69"/>
        </w:rPr>
        <w:t>}</w:t>
      </w:r>
    </w:p>
    <w:p w:rsidR="00B14EA8" w:rsidRDefault="00B14EA8">
      <w:pPr>
        <w:pStyle w:val="BodyText"/>
        <w:rPr>
          <w:sz w:val="12"/>
        </w:rPr>
      </w:pPr>
    </w:p>
    <w:p w:rsidR="00B14EA8" w:rsidRDefault="009B706F">
      <w:pPr>
        <w:pStyle w:val="BodyText"/>
        <w:spacing w:before="80"/>
        <w:ind w:left="2041"/>
      </w:pPr>
      <w:r>
        <w:t>books.close()</w:t>
      </w:r>
      <w:r>
        <w:rPr>
          <w:spacing w:val="-10"/>
        </w:rPr>
        <w:t xml:space="preserve"> </w:t>
      </w:r>
      <w:r>
        <w:t>;</w:t>
      </w:r>
    </w:p>
    <w:p w:rsidR="00B14EA8" w:rsidRDefault="00B14EA8">
      <w:pPr>
        <w:pStyle w:val="BodyText"/>
        <w:spacing w:before="4"/>
        <w:rPr>
          <w:sz w:val="19"/>
        </w:rPr>
      </w:pPr>
    </w:p>
    <w:p w:rsidR="00B14EA8" w:rsidRDefault="009B706F">
      <w:pPr>
        <w:pStyle w:val="BodyText"/>
        <w:spacing w:line="343" w:lineRule="auto"/>
        <w:ind w:left="600" w:right="952"/>
      </w:pPr>
      <w:r>
        <w:t>All</w:t>
      </w:r>
      <w:r>
        <w:rPr>
          <w:spacing w:val="1"/>
        </w:rPr>
        <w:t xml:space="preserve"> </w:t>
      </w:r>
      <w:r>
        <w:t>SQLJ</w:t>
      </w:r>
      <w:r>
        <w:rPr>
          <w:spacing w:val="2"/>
        </w:rPr>
        <w:t xml:space="preserve"> </w:t>
      </w:r>
      <w:r>
        <w:t>statements</w:t>
      </w:r>
      <w:r>
        <w:rPr>
          <w:spacing w:val="-3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special</w:t>
      </w:r>
      <w:r>
        <w:rPr>
          <w:spacing w:val="-4"/>
        </w:rPr>
        <w:t xml:space="preserve"> </w:t>
      </w:r>
      <w:r>
        <w:t>prefix</w:t>
      </w:r>
      <w:r>
        <w:rPr>
          <w:spacing w:val="-3"/>
        </w:rPr>
        <w:t xml:space="preserve"> </w:t>
      </w:r>
      <w:r>
        <w:t>#sql.</w:t>
      </w:r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SQLJ,</w:t>
      </w:r>
      <w:r>
        <w:rPr>
          <w:spacing w:val="4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retrieve</w:t>
      </w:r>
      <w:r>
        <w:rPr>
          <w:spacing w:val="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results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SQL</w:t>
      </w:r>
      <w:r>
        <w:rPr>
          <w:spacing w:val="-1"/>
        </w:rPr>
        <w:t xml:space="preserve"> </w:t>
      </w:r>
      <w:r>
        <w:t>queries</w:t>
      </w:r>
      <w:r>
        <w:rPr>
          <w:spacing w:val="-6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iterator</w:t>
      </w:r>
      <w:r>
        <w:rPr>
          <w:spacing w:val="-12"/>
        </w:rPr>
        <w:t xml:space="preserve"> </w:t>
      </w:r>
      <w:r>
        <w:t>objects,</w:t>
      </w:r>
      <w:r>
        <w:rPr>
          <w:spacing w:val="-11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basically</w:t>
      </w:r>
      <w:r>
        <w:rPr>
          <w:spacing w:val="-12"/>
        </w:rPr>
        <w:t xml:space="preserve"> </w:t>
      </w:r>
      <w:r>
        <w:t>cursors.</w:t>
      </w:r>
      <w:r>
        <w:rPr>
          <w:spacing w:val="-14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iterator</w:t>
      </w:r>
      <w:r>
        <w:rPr>
          <w:spacing w:val="-8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instance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iterator</w:t>
      </w:r>
      <w:r>
        <w:rPr>
          <w:spacing w:val="-8"/>
        </w:rPr>
        <w:t xml:space="preserve"> </w:t>
      </w:r>
      <w:r>
        <w:t>class.</w:t>
      </w:r>
    </w:p>
    <w:p w:rsidR="00B14EA8" w:rsidRDefault="009B706F">
      <w:pPr>
        <w:pStyle w:val="BodyText"/>
        <w:spacing w:line="265" w:lineRule="exact"/>
        <w:ind w:left="600"/>
      </w:pPr>
      <w:r>
        <w:t>Usage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</w:t>
      </w:r>
      <w:r>
        <w:rPr>
          <w:spacing w:val="3"/>
        </w:rPr>
        <w:t xml:space="preserve"> </w:t>
      </w:r>
      <w:r>
        <w:t>iterator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SQLJ</w:t>
      </w:r>
      <w:r>
        <w:rPr>
          <w:spacing w:val="-6"/>
        </w:rPr>
        <w:t xml:space="preserve"> </w:t>
      </w:r>
      <w:r>
        <w:t>goes through</w:t>
      </w:r>
      <w:r>
        <w:rPr>
          <w:spacing w:val="-3"/>
        </w:rPr>
        <w:t xml:space="preserve"> </w:t>
      </w:r>
      <w:r>
        <w:t>five</w:t>
      </w:r>
      <w:r>
        <w:rPr>
          <w:spacing w:val="-3"/>
        </w:rPr>
        <w:t xml:space="preserve"> </w:t>
      </w:r>
      <w:r>
        <w:t>steps:</w:t>
      </w:r>
    </w:p>
    <w:p w:rsidR="00B14EA8" w:rsidRDefault="009B706F">
      <w:pPr>
        <w:pStyle w:val="ListParagraph"/>
        <w:numPr>
          <w:ilvl w:val="0"/>
          <w:numId w:val="152"/>
        </w:numPr>
        <w:tabs>
          <w:tab w:val="left" w:pos="1571"/>
        </w:tabs>
        <w:spacing w:before="114" w:line="343" w:lineRule="auto"/>
        <w:ind w:right="1304" w:hanging="1484"/>
      </w:pPr>
      <w:r>
        <w:t>Declare</w:t>
      </w:r>
      <w:r>
        <w:rPr>
          <w:spacing w:val="-1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Iterator</w:t>
      </w:r>
      <w:r>
        <w:rPr>
          <w:spacing w:val="-12"/>
        </w:rPr>
        <w:t xml:space="preserve"> </w:t>
      </w:r>
      <w:r>
        <w:t>Class: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preceding</w:t>
      </w:r>
      <w:r>
        <w:rPr>
          <w:spacing w:val="-13"/>
        </w:rPr>
        <w:t xml:space="preserve"> </w:t>
      </w:r>
      <w:r>
        <w:t>code,</w:t>
      </w:r>
      <w:r>
        <w:rPr>
          <w:spacing w:val="-9"/>
        </w:rPr>
        <w:t xml:space="preserve"> </w:t>
      </w:r>
      <w:r>
        <w:t>this</w:t>
      </w:r>
      <w:r>
        <w:rPr>
          <w:spacing w:val="-15"/>
        </w:rPr>
        <w:t xml:space="preserve"> </w:t>
      </w:r>
      <w:r>
        <w:t>happened</w:t>
      </w:r>
      <w:r>
        <w:rPr>
          <w:spacing w:val="-7"/>
        </w:rPr>
        <w:t xml:space="preserve"> </w:t>
      </w:r>
      <w:r>
        <w:t>through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statement</w:t>
      </w:r>
      <w:r>
        <w:rPr>
          <w:spacing w:val="-66"/>
        </w:rPr>
        <w:t xml:space="preserve"> </w:t>
      </w:r>
      <w:r>
        <w:t>#sql</w:t>
      </w:r>
      <w:r>
        <w:rPr>
          <w:spacing w:val="-10"/>
        </w:rPr>
        <w:t xml:space="preserve"> </w:t>
      </w:r>
      <w:r>
        <w:t>iterator</w:t>
      </w:r>
      <w:r>
        <w:rPr>
          <w:spacing w:val="-14"/>
        </w:rPr>
        <w:t xml:space="preserve"> </w:t>
      </w:r>
      <w:r>
        <w:t>Books</w:t>
      </w:r>
      <w:r>
        <w:rPr>
          <w:spacing w:val="-8"/>
        </w:rPr>
        <w:t xml:space="preserve"> </w:t>
      </w:r>
      <w:r>
        <w:t>(String</w:t>
      </w:r>
      <w:r>
        <w:rPr>
          <w:spacing w:val="-11"/>
        </w:rPr>
        <w:t xml:space="preserve"> </w:t>
      </w:r>
      <w:r>
        <w:t>title,</w:t>
      </w:r>
      <w:r>
        <w:rPr>
          <w:spacing w:val="-8"/>
        </w:rPr>
        <w:t xml:space="preserve"> </w:t>
      </w:r>
      <w:r>
        <w:t>Float</w:t>
      </w:r>
      <w:r>
        <w:rPr>
          <w:spacing w:val="-12"/>
        </w:rPr>
        <w:t xml:space="preserve"> </w:t>
      </w:r>
      <w:r>
        <w:t>price);</w:t>
      </w:r>
    </w:p>
    <w:p w:rsidR="00B14EA8" w:rsidRDefault="009B706F">
      <w:pPr>
        <w:pStyle w:val="BodyText"/>
        <w:spacing w:line="265" w:lineRule="exact"/>
        <w:ind w:left="1522"/>
      </w:pPr>
      <w:r>
        <w:t>This</w:t>
      </w:r>
      <w:r>
        <w:rPr>
          <w:spacing w:val="-2"/>
        </w:rPr>
        <w:t xml:space="preserve"> </w:t>
      </w:r>
      <w:r>
        <w:t>statement</w:t>
      </w:r>
      <w:r>
        <w:rPr>
          <w:spacing w:val="-6"/>
        </w:rPr>
        <w:t xml:space="preserve"> </w:t>
      </w:r>
      <w:r>
        <w:t>creates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Java class</w:t>
      </w:r>
      <w:r>
        <w:rPr>
          <w:spacing w:val="-7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instantiate</w:t>
      </w:r>
      <w:r>
        <w:rPr>
          <w:spacing w:val="12"/>
        </w:rPr>
        <w:t xml:space="preserve"> </w:t>
      </w:r>
      <w:r>
        <w:t>objects.</w:t>
      </w:r>
    </w:p>
    <w:p w:rsidR="00B14EA8" w:rsidRDefault="009B706F">
      <w:pPr>
        <w:pStyle w:val="ListParagraph"/>
        <w:numPr>
          <w:ilvl w:val="0"/>
          <w:numId w:val="152"/>
        </w:numPr>
        <w:tabs>
          <w:tab w:val="left" w:pos="1571"/>
        </w:tabs>
        <w:spacing w:before="113" w:line="525" w:lineRule="auto"/>
        <w:ind w:left="1743" w:right="3787" w:hanging="423"/>
      </w:pPr>
      <w:r>
        <w:rPr>
          <w:spacing w:val="-1"/>
        </w:rPr>
        <w:t xml:space="preserve">Instantiate an Iterator Object from the New Iterator </w:t>
      </w:r>
      <w:r>
        <w:t>Class:</w:t>
      </w:r>
      <w:r>
        <w:rPr>
          <w:spacing w:val="1"/>
        </w:rPr>
        <w:t xml:space="preserve"> </w:t>
      </w:r>
      <w:r>
        <w:t>We</w:t>
      </w:r>
      <w:r>
        <w:rPr>
          <w:spacing w:val="48"/>
        </w:rPr>
        <w:t xml:space="preserve"> </w:t>
      </w:r>
      <w:r>
        <w:t>instantiated</w:t>
      </w:r>
      <w:r>
        <w:rPr>
          <w:spacing w:val="-12"/>
        </w:rPr>
        <w:t xml:space="preserve"> </w:t>
      </w:r>
      <w:r>
        <w:t>our</w:t>
      </w:r>
      <w:r>
        <w:rPr>
          <w:spacing w:val="-11"/>
        </w:rPr>
        <w:t xml:space="preserve"> </w:t>
      </w:r>
      <w:r>
        <w:t>iterator</w:t>
      </w:r>
      <w:r>
        <w:rPr>
          <w:spacing w:val="-11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statement</w:t>
      </w:r>
      <w:r>
        <w:rPr>
          <w:spacing w:val="-13"/>
        </w:rPr>
        <w:t xml:space="preserve"> </w:t>
      </w:r>
      <w:r>
        <w:t>Books</w:t>
      </w:r>
      <w:r>
        <w:rPr>
          <w:spacing w:val="-9"/>
        </w:rPr>
        <w:t xml:space="preserve"> </w:t>
      </w:r>
      <w:r>
        <w:t>books;.</w:t>
      </w:r>
    </w:p>
    <w:p w:rsidR="00B14EA8" w:rsidRDefault="009B706F">
      <w:pPr>
        <w:pStyle w:val="ListParagraph"/>
        <w:numPr>
          <w:ilvl w:val="0"/>
          <w:numId w:val="152"/>
        </w:numPr>
        <w:tabs>
          <w:tab w:val="left" w:pos="1743"/>
          <w:tab w:val="left" w:pos="1744"/>
        </w:tabs>
        <w:spacing w:line="259" w:lineRule="exact"/>
        <w:ind w:left="1743" w:hanging="424"/>
      </w:pPr>
      <w:r>
        <w:t>Initialize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Iterator</w:t>
      </w:r>
      <w:r>
        <w:rPr>
          <w:spacing w:val="-9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SQL</w:t>
      </w:r>
      <w:r>
        <w:rPr>
          <w:spacing w:val="-10"/>
        </w:rPr>
        <w:t xml:space="preserve"> </w:t>
      </w:r>
      <w:r>
        <w:t>Statement:</w:t>
      </w:r>
    </w:p>
    <w:p w:rsidR="00B14EA8" w:rsidRDefault="009B706F">
      <w:pPr>
        <w:pStyle w:val="BodyText"/>
        <w:spacing w:before="114"/>
        <w:ind w:left="1868"/>
      </w:pPr>
      <w:r>
        <w:rPr>
          <w:spacing w:val="-1"/>
        </w:rPr>
        <w:t>In</w:t>
      </w:r>
      <w:r>
        <w:rPr>
          <w:spacing w:val="-10"/>
        </w:rPr>
        <w:t xml:space="preserve"> </w:t>
      </w:r>
      <w:r>
        <w:rPr>
          <w:spacing w:val="-1"/>
        </w:rPr>
        <w:t>our</w:t>
      </w:r>
      <w:r>
        <w:rPr>
          <w:spacing w:val="-13"/>
        </w:rPr>
        <w:t xml:space="preserve"> </w:t>
      </w:r>
      <w:r>
        <w:rPr>
          <w:spacing w:val="-1"/>
        </w:rPr>
        <w:t>example,</w:t>
      </w:r>
      <w:r>
        <w:rPr>
          <w:spacing w:val="-10"/>
        </w:rPr>
        <w:t xml:space="preserve"> </w:t>
      </w:r>
      <w:r>
        <w:rPr>
          <w:spacing w:val="-1"/>
        </w:rPr>
        <w:t>this</w:t>
      </w:r>
      <w:r>
        <w:rPr>
          <w:spacing w:val="-12"/>
        </w:rPr>
        <w:t xml:space="preserve"> </w:t>
      </w:r>
      <w:r>
        <w:rPr>
          <w:spacing w:val="-1"/>
        </w:rPr>
        <w:t>happens</w:t>
      </w:r>
      <w:r>
        <w:rPr>
          <w:spacing w:val="-16"/>
        </w:rPr>
        <w:t xml:space="preserve"> </w:t>
      </w:r>
      <w:r>
        <w:rPr>
          <w:spacing w:val="-1"/>
        </w:rPr>
        <w:t>through</w:t>
      </w:r>
      <w:r>
        <w:rPr>
          <w:spacing w:val="-14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rPr>
          <w:spacing w:val="-1"/>
        </w:rPr>
        <w:t>statement</w:t>
      </w:r>
      <w:r>
        <w:rPr>
          <w:spacing w:val="-15"/>
        </w:rPr>
        <w:t xml:space="preserve"> </w:t>
      </w:r>
      <w:r>
        <w:rPr>
          <w:spacing w:val="-1"/>
        </w:rPr>
        <w:t>#sql</w:t>
      </w:r>
      <w:r>
        <w:rPr>
          <w:spacing w:val="-12"/>
        </w:rPr>
        <w:t xml:space="preserve"> </w:t>
      </w:r>
      <w:r>
        <w:rPr>
          <w:spacing w:val="-1"/>
        </w:rPr>
        <w:t>books</w:t>
      </w:r>
      <w:r>
        <w:rPr>
          <w:spacing w:val="-16"/>
        </w:rPr>
        <w:t xml:space="preserve"> </w:t>
      </w:r>
      <w:r>
        <w:rPr>
          <w:spacing w:val="-1"/>
        </w:rPr>
        <w:t>=....</w:t>
      </w:r>
    </w:p>
    <w:p w:rsidR="00B14EA8" w:rsidRDefault="009B706F">
      <w:pPr>
        <w:pStyle w:val="ListParagraph"/>
        <w:numPr>
          <w:ilvl w:val="0"/>
          <w:numId w:val="152"/>
        </w:numPr>
        <w:tabs>
          <w:tab w:val="left" w:pos="1743"/>
          <w:tab w:val="left" w:pos="1744"/>
        </w:tabs>
        <w:spacing w:before="114"/>
        <w:ind w:left="1743" w:hanging="424"/>
      </w:pPr>
      <w:r>
        <w:t>Iteratively,</w:t>
      </w:r>
      <w:r>
        <w:rPr>
          <w:spacing w:val="-16"/>
        </w:rPr>
        <w:t xml:space="preserve"> </w:t>
      </w:r>
      <w:r>
        <w:t>Read</w:t>
      </w:r>
      <w:r>
        <w:rPr>
          <w:spacing w:val="-1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Rows</w:t>
      </w:r>
      <w:r>
        <w:rPr>
          <w:spacing w:val="-17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Iterator</w:t>
      </w:r>
      <w:r>
        <w:rPr>
          <w:spacing w:val="-14"/>
        </w:rPr>
        <w:t xml:space="preserve"> </w:t>
      </w:r>
      <w:r>
        <w:t>Object:</w:t>
      </w:r>
    </w:p>
    <w:p w:rsidR="00B14EA8" w:rsidRDefault="009B706F">
      <w:pPr>
        <w:pStyle w:val="BodyText"/>
        <w:spacing w:before="114"/>
        <w:ind w:left="1743"/>
      </w:pPr>
      <w:r>
        <w:t>This</w:t>
      </w:r>
      <w:r>
        <w:rPr>
          <w:spacing w:val="-1"/>
        </w:rPr>
        <w:t xml:space="preserve"> </w:t>
      </w:r>
      <w:r>
        <w:t>step</w:t>
      </w:r>
      <w:r>
        <w:rPr>
          <w:spacing w:val="-4"/>
        </w:rPr>
        <w:t xml:space="preserve"> </w:t>
      </w:r>
      <w:r>
        <w:t>is</w:t>
      </w:r>
      <w:r>
        <w:rPr>
          <w:spacing w:val="69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similar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reading</w:t>
      </w:r>
      <w:r>
        <w:rPr>
          <w:spacing w:val="2"/>
        </w:rPr>
        <w:t xml:space="preserve"> </w:t>
      </w:r>
      <w:r>
        <w:t>rows</w:t>
      </w:r>
      <w:r>
        <w:rPr>
          <w:spacing w:val="-6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ResultSet</w:t>
      </w:r>
      <w:r>
        <w:rPr>
          <w:spacing w:val="-5"/>
        </w:rPr>
        <w:t xml:space="preserve"> </w:t>
      </w:r>
      <w:r>
        <w:t>object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JDBC.</w:t>
      </w:r>
    </w:p>
    <w:p w:rsidR="00B14EA8" w:rsidRDefault="009B706F">
      <w:pPr>
        <w:pStyle w:val="ListParagraph"/>
        <w:numPr>
          <w:ilvl w:val="0"/>
          <w:numId w:val="152"/>
        </w:numPr>
        <w:tabs>
          <w:tab w:val="left" w:pos="1743"/>
          <w:tab w:val="left" w:pos="1744"/>
        </w:tabs>
        <w:spacing w:before="118"/>
        <w:ind w:left="1743" w:hanging="424"/>
      </w:pPr>
      <w:r>
        <w:t>Close</w:t>
      </w:r>
      <w:r>
        <w:rPr>
          <w:spacing w:val="-1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Iterator</w:t>
      </w:r>
      <w:r>
        <w:rPr>
          <w:spacing w:val="-12"/>
        </w:rPr>
        <w:t xml:space="preserve"> </w:t>
      </w:r>
      <w:r>
        <w:t>Object.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/>
        <w:ind w:left="600"/>
        <w:jc w:val="both"/>
      </w:pPr>
      <w:r>
        <w:t>There</w:t>
      </w:r>
      <w:r>
        <w:rPr>
          <w:spacing w:val="-9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two</w:t>
      </w:r>
      <w:r>
        <w:rPr>
          <w:spacing w:val="-9"/>
        </w:rPr>
        <w:t xml:space="preserve"> </w:t>
      </w:r>
      <w:r>
        <w:t>types</w:t>
      </w:r>
      <w:r>
        <w:rPr>
          <w:spacing w:val="-10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iterator</w:t>
      </w:r>
      <w:r>
        <w:rPr>
          <w:spacing w:val="-7"/>
        </w:rPr>
        <w:t xml:space="preserve"> </w:t>
      </w:r>
      <w:r>
        <w:t>classes:</w:t>
      </w:r>
    </w:p>
    <w:p w:rsidR="00B14EA8" w:rsidRDefault="009B706F">
      <w:pPr>
        <w:pStyle w:val="ListParagraph"/>
        <w:numPr>
          <w:ilvl w:val="0"/>
          <w:numId w:val="151"/>
        </w:numPr>
        <w:tabs>
          <w:tab w:val="left" w:pos="1321"/>
        </w:tabs>
        <w:spacing w:before="114"/>
        <w:jc w:val="both"/>
      </w:pPr>
      <w:r>
        <w:t>named</w:t>
      </w:r>
      <w:r>
        <w:rPr>
          <w:spacing w:val="-9"/>
        </w:rPr>
        <w:t xml:space="preserve"> </w:t>
      </w:r>
      <w:r>
        <w:t>iterators</w:t>
      </w:r>
    </w:p>
    <w:p w:rsidR="00B14EA8" w:rsidRDefault="009B706F">
      <w:pPr>
        <w:pStyle w:val="ListParagraph"/>
        <w:numPr>
          <w:ilvl w:val="0"/>
          <w:numId w:val="151"/>
        </w:numPr>
        <w:tabs>
          <w:tab w:val="left" w:pos="1321"/>
        </w:tabs>
        <w:spacing w:before="114"/>
        <w:jc w:val="both"/>
      </w:pPr>
      <w:r>
        <w:t>positional</w:t>
      </w:r>
      <w:r>
        <w:rPr>
          <w:spacing w:val="-13"/>
        </w:rPr>
        <w:t xml:space="preserve"> </w:t>
      </w:r>
      <w:r>
        <w:t>iterators</w:t>
      </w:r>
    </w:p>
    <w:p w:rsidR="00B14EA8" w:rsidRDefault="009B706F">
      <w:pPr>
        <w:pStyle w:val="BodyText"/>
        <w:spacing w:before="114" w:line="348" w:lineRule="auto"/>
        <w:ind w:left="600" w:right="954"/>
        <w:jc w:val="both"/>
      </w:pPr>
      <w:r>
        <w:t>For named iterators, we specify both the variable type and the name of each column of the iterator.</w:t>
      </w:r>
      <w:r>
        <w:rPr>
          <w:spacing w:val="-66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allows</w:t>
      </w:r>
      <w:r>
        <w:rPr>
          <w:spacing w:val="-9"/>
        </w:rPr>
        <w:t xml:space="preserve"> </w:t>
      </w:r>
      <w:r>
        <w:t>us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retrieve</w:t>
      </w:r>
      <w:r>
        <w:rPr>
          <w:spacing w:val="-2"/>
        </w:rPr>
        <w:t xml:space="preserve"> </w:t>
      </w:r>
      <w:r>
        <w:t>individual</w:t>
      </w:r>
      <w:r>
        <w:rPr>
          <w:spacing w:val="-5"/>
        </w:rPr>
        <w:t xml:space="preserve"> </w:t>
      </w:r>
      <w:r>
        <w:t>columns</w:t>
      </w:r>
      <w:r>
        <w:rPr>
          <w:spacing w:val="-4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name.</w:t>
      </w:r>
      <w:r>
        <w:rPr>
          <w:spacing w:val="-3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method</w:t>
      </w:r>
      <w:r>
        <w:rPr>
          <w:spacing w:val="-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our</w:t>
      </w:r>
      <w:r>
        <w:rPr>
          <w:spacing w:val="-6"/>
        </w:rPr>
        <w:t xml:space="preserve"> </w:t>
      </w:r>
      <w:r>
        <w:t>example.</w:t>
      </w:r>
    </w:p>
    <w:p w:rsidR="00B14EA8" w:rsidRDefault="009B706F">
      <w:pPr>
        <w:pStyle w:val="BodyText"/>
        <w:spacing w:line="343" w:lineRule="auto"/>
        <w:ind w:left="600" w:right="955"/>
        <w:jc w:val="both"/>
      </w:pPr>
      <w:r>
        <w:t>For positional iterators, we need to specify only the variable type for each column of the iterator. To</w:t>
      </w:r>
      <w:r>
        <w:rPr>
          <w:spacing w:val="-66"/>
        </w:rPr>
        <w:t xml:space="preserve"> </w:t>
      </w:r>
      <w:r>
        <w:t>access the individual columns of the iterator, we use a FETCH ... INTO construct, similar to</w:t>
      </w:r>
      <w:r>
        <w:rPr>
          <w:spacing w:val="1"/>
        </w:rPr>
        <w:t xml:space="preserve"> </w:t>
      </w:r>
      <w:r>
        <w:t>Embedded</w:t>
      </w:r>
      <w:r>
        <w:rPr>
          <w:spacing w:val="-10"/>
        </w:rPr>
        <w:t xml:space="preserve"> </w:t>
      </w:r>
      <w:r>
        <w:t>SQL</w:t>
      </w:r>
    </w:p>
    <w:p w:rsidR="00B14EA8" w:rsidRDefault="009B706F">
      <w:pPr>
        <w:pStyle w:val="BodyText"/>
        <w:spacing w:line="441" w:lineRule="auto"/>
        <w:ind w:left="2348" w:right="2944" w:hanging="1748"/>
      </w:pPr>
      <w:r>
        <w:rPr>
          <w:spacing w:val="-1"/>
        </w:rPr>
        <w:t>We</w:t>
      </w:r>
      <w:r>
        <w:rPr>
          <w:spacing w:val="-16"/>
        </w:rPr>
        <w:t xml:space="preserve"> </w:t>
      </w:r>
      <w:r>
        <w:rPr>
          <w:spacing w:val="-1"/>
        </w:rPr>
        <w:t>can</w:t>
      </w:r>
      <w:r>
        <w:rPr>
          <w:spacing w:val="-8"/>
        </w:rPr>
        <w:t xml:space="preserve"> </w:t>
      </w:r>
      <w:r>
        <w:rPr>
          <w:spacing w:val="-1"/>
        </w:rPr>
        <w:t>make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iterator</w:t>
      </w:r>
      <w:r>
        <w:rPr>
          <w:spacing w:val="-15"/>
        </w:rPr>
        <w:t xml:space="preserve"> </w:t>
      </w:r>
      <w:r>
        <w:rPr>
          <w:spacing w:val="-1"/>
        </w:rPr>
        <w:t>a</w:t>
      </w:r>
      <w:r>
        <w:rPr>
          <w:spacing w:val="-12"/>
        </w:rPr>
        <w:t xml:space="preserve"> </w:t>
      </w:r>
      <w:r>
        <w:rPr>
          <w:spacing w:val="-1"/>
        </w:rPr>
        <w:t>positional</w:t>
      </w:r>
      <w:r>
        <w:rPr>
          <w:spacing w:val="-10"/>
        </w:rPr>
        <w:t xml:space="preserve"> </w:t>
      </w:r>
      <w:r>
        <w:rPr>
          <w:spacing w:val="-1"/>
        </w:rPr>
        <w:t>iterator</w:t>
      </w:r>
      <w:r>
        <w:rPr>
          <w:spacing w:val="-15"/>
        </w:rPr>
        <w:t xml:space="preserve"> </w:t>
      </w:r>
      <w:r>
        <w:rPr>
          <w:spacing w:val="-1"/>
        </w:rPr>
        <w:t>through</w:t>
      </w:r>
      <w:r>
        <w:rPr>
          <w:spacing w:val="-8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statement:</w:t>
      </w:r>
      <w:r>
        <w:rPr>
          <w:spacing w:val="-66"/>
        </w:rPr>
        <w:t xml:space="preserve"> </w:t>
      </w:r>
      <w:r>
        <w:t>#sql</w:t>
      </w:r>
      <w:r>
        <w:rPr>
          <w:spacing w:val="-14"/>
        </w:rPr>
        <w:t xml:space="preserve"> </w:t>
      </w:r>
      <w:r>
        <w:t>iterator</w:t>
      </w:r>
      <w:r>
        <w:rPr>
          <w:spacing w:val="-14"/>
        </w:rPr>
        <w:t xml:space="preserve"> </w:t>
      </w:r>
      <w:r>
        <w:t>Books</w:t>
      </w:r>
      <w:r>
        <w:rPr>
          <w:spacing w:val="-8"/>
        </w:rPr>
        <w:t xml:space="preserve"> </w:t>
      </w:r>
      <w:r>
        <w:t>(String,</w:t>
      </w:r>
      <w:r>
        <w:rPr>
          <w:spacing w:val="-12"/>
        </w:rPr>
        <w:t xml:space="preserve"> </w:t>
      </w:r>
      <w:r>
        <w:t>Float);</w:t>
      </w:r>
    </w:p>
    <w:p w:rsidR="00B14EA8" w:rsidRDefault="009B706F">
      <w:pPr>
        <w:pStyle w:val="BodyText"/>
        <w:ind w:left="600"/>
        <w:jc w:val="both"/>
      </w:pPr>
      <w:r>
        <w:rPr>
          <w:spacing w:val="-1"/>
        </w:rPr>
        <w:t>We</w:t>
      </w:r>
      <w:r>
        <w:rPr>
          <w:spacing w:val="-16"/>
        </w:rPr>
        <w:t xml:space="preserve"> </w:t>
      </w:r>
      <w:r>
        <w:rPr>
          <w:spacing w:val="-1"/>
        </w:rPr>
        <w:t>then</w:t>
      </w:r>
      <w:r>
        <w:rPr>
          <w:spacing w:val="-13"/>
        </w:rPr>
        <w:t xml:space="preserve"> </w:t>
      </w:r>
      <w:r>
        <w:rPr>
          <w:spacing w:val="-1"/>
        </w:rPr>
        <w:t>retrieve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individual</w:t>
      </w:r>
      <w:r>
        <w:rPr>
          <w:spacing w:val="-10"/>
        </w:rPr>
        <w:t xml:space="preserve"> </w:t>
      </w:r>
      <w:r>
        <w:rPr>
          <w:spacing w:val="-1"/>
        </w:rPr>
        <w:t>rows</w:t>
      </w:r>
      <w:r>
        <w:rPr>
          <w:spacing w:val="-14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iterator</w:t>
      </w:r>
      <w:r>
        <w:rPr>
          <w:spacing w:val="-12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follows:</w:t>
      </w:r>
    </w:p>
    <w:p w:rsidR="00B14EA8" w:rsidRDefault="00B14EA8">
      <w:pPr>
        <w:pStyle w:val="BodyText"/>
        <w:spacing w:before="1"/>
        <w:rPr>
          <w:sz w:val="18"/>
        </w:rPr>
      </w:pPr>
    </w:p>
    <w:p w:rsidR="00B14EA8" w:rsidRDefault="009B706F">
      <w:pPr>
        <w:pStyle w:val="BodyText"/>
        <w:ind w:left="2761"/>
      </w:pPr>
      <w:r>
        <w:rPr>
          <w:w w:val="95"/>
        </w:rPr>
        <w:t>while</w:t>
      </w:r>
      <w:r>
        <w:rPr>
          <w:spacing w:val="3"/>
          <w:w w:val="95"/>
        </w:rPr>
        <w:t xml:space="preserve"> </w:t>
      </w:r>
      <w:r>
        <w:rPr>
          <w:w w:val="95"/>
        </w:rPr>
        <w:t>(true)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2886"/>
      </w:pPr>
      <w:r>
        <w:rPr>
          <w:w w:val="69"/>
        </w:rPr>
        <w:t>{</w:t>
      </w:r>
    </w:p>
    <w:p w:rsidR="00B14EA8" w:rsidRDefault="00B14EA8">
      <w:pPr>
        <w:pStyle w:val="BodyText"/>
        <w:spacing w:before="11"/>
        <w:rPr>
          <w:sz w:val="11"/>
        </w:rPr>
      </w:pPr>
    </w:p>
    <w:p w:rsidR="00B14EA8" w:rsidRDefault="009B706F">
      <w:pPr>
        <w:pStyle w:val="BodyText"/>
        <w:spacing w:before="80" w:line="444" w:lineRule="auto"/>
        <w:ind w:left="2948" w:right="4275" w:firstLine="57"/>
      </w:pPr>
      <w:r>
        <w:rPr>
          <w:w w:val="95"/>
        </w:rPr>
        <w:t>#sql</w:t>
      </w:r>
      <w:r>
        <w:rPr>
          <w:spacing w:val="9"/>
          <w:w w:val="95"/>
        </w:rPr>
        <w:t xml:space="preserve"> </w:t>
      </w:r>
      <w:r>
        <w:rPr>
          <w:w w:val="95"/>
        </w:rPr>
        <w:t>{</w:t>
      </w:r>
      <w:r>
        <w:rPr>
          <w:spacing w:val="7"/>
          <w:w w:val="95"/>
        </w:rPr>
        <w:t xml:space="preserve"> </w:t>
      </w:r>
      <w:r>
        <w:rPr>
          <w:w w:val="95"/>
        </w:rPr>
        <w:t>FETCH</w:t>
      </w:r>
      <w:r>
        <w:rPr>
          <w:spacing w:val="9"/>
          <w:w w:val="95"/>
        </w:rPr>
        <w:t xml:space="preserve"> </w:t>
      </w:r>
      <w:r>
        <w:rPr>
          <w:w w:val="95"/>
        </w:rPr>
        <w:t>:books</w:t>
      </w:r>
      <w:r>
        <w:rPr>
          <w:spacing w:val="11"/>
          <w:w w:val="95"/>
        </w:rPr>
        <w:t xml:space="preserve"> </w:t>
      </w:r>
      <w:r>
        <w:rPr>
          <w:w w:val="95"/>
        </w:rPr>
        <w:t>INTO</w:t>
      </w:r>
      <w:r>
        <w:rPr>
          <w:spacing w:val="10"/>
          <w:w w:val="95"/>
        </w:rPr>
        <w:t xml:space="preserve"> </w:t>
      </w:r>
      <w:r>
        <w:rPr>
          <w:w w:val="95"/>
        </w:rPr>
        <w:t>:title,</w:t>
      </w:r>
      <w:r>
        <w:rPr>
          <w:spacing w:val="5"/>
          <w:w w:val="95"/>
        </w:rPr>
        <w:t xml:space="preserve"> </w:t>
      </w:r>
      <w:r>
        <w:rPr>
          <w:w w:val="95"/>
        </w:rPr>
        <w:t>:price,</w:t>
      </w:r>
      <w:r>
        <w:rPr>
          <w:spacing w:val="12"/>
          <w:w w:val="95"/>
        </w:rPr>
        <w:t xml:space="preserve"> </w:t>
      </w:r>
      <w:r>
        <w:rPr>
          <w:w w:val="95"/>
        </w:rPr>
        <w:t>};</w:t>
      </w:r>
      <w:r>
        <w:rPr>
          <w:spacing w:val="-63"/>
          <w:w w:val="95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(books.endFetch())</w:t>
      </w:r>
    </w:p>
    <w:p w:rsidR="00B14EA8" w:rsidRDefault="009B706F">
      <w:pPr>
        <w:pStyle w:val="BodyText"/>
        <w:spacing w:before="2"/>
        <w:ind w:left="2948"/>
      </w:pPr>
      <w:r>
        <w:rPr>
          <w:w w:val="90"/>
        </w:rPr>
        <w:t>{ break:</w:t>
      </w:r>
      <w:r>
        <w:rPr>
          <w:spacing w:val="-1"/>
          <w:w w:val="90"/>
        </w:rPr>
        <w:t xml:space="preserve"> </w:t>
      </w:r>
      <w:r>
        <w:rPr>
          <w:w w:val="90"/>
        </w:rPr>
        <w:t>}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2886"/>
      </w:pPr>
      <w:r>
        <w:t>/</w:t>
      </w:r>
      <w:r>
        <w:rPr>
          <w:spacing w:val="-9"/>
        </w:rPr>
        <w:t xml:space="preserve"> </w:t>
      </w:r>
      <w:r>
        <w:t>/</w:t>
      </w:r>
      <w:r>
        <w:rPr>
          <w:spacing w:val="-14"/>
        </w:rPr>
        <w:t xml:space="preserve"> </w:t>
      </w:r>
      <w:r>
        <w:t>process</w:t>
      </w:r>
      <w:r>
        <w:rPr>
          <w:spacing w:val="-1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book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2761"/>
      </w:pPr>
      <w:r>
        <w:rPr>
          <w:w w:val="69"/>
        </w:rPr>
        <w:t>}</w:t>
      </w:r>
    </w:p>
    <w:p w:rsidR="00B14EA8" w:rsidRDefault="00B14EA8">
      <w:pPr>
        <w:pStyle w:val="BodyText"/>
        <w:spacing w:before="5"/>
        <w:rPr>
          <w:sz w:val="12"/>
        </w:rPr>
      </w:pPr>
    </w:p>
    <w:p w:rsidR="00B14EA8" w:rsidRDefault="009B706F">
      <w:pPr>
        <w:pStyle w:val="Heading4"/>
        <w:numPr>
          <w:ilvl w:val="1"/>
          <w:numId w:val="168"/>
        </w:numPr>
        <w:tabs>
          <w:tab w:val="left" w:pos="1320"/>
          <w:tab w:val="left" w:pos="1321"/>
        </w:tabs>
        <w:spacing w:before="89"/>
        <w:ind w:left="1320" w:hanging="721"/>
        <w:rPr>
          <w:rFonts w:ascii="Arial"/>
        </w:rPr>
      </w:pPr>
      <w:r>
        <w:rPr>
          <w:rFonts w:ascii="Arial"/>
        </w:rPr>
        <w:t>STORED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PROCEDURES</w:t>
      </w:r>
    </w:p>
    <w:p w:rsidR="00B14EA8" w:rsidRDefault="009B706F">
      <w:pPr>
        <w:pStyle w:val="BodyText"/>
        <w:spacing w:before="239" w:line="343" w:lineRule="auto"/>
        <w:ind w:left="600" w:right="805"/>
      </w:pPr>
      <w:r>
        <w:t>Stored</w:t>
      </w:r>
      <w:r>
        <w:rPr>
          <w:spacing w:val="41"/>
        </w:rPr>
        <w:t xml:space="preserve"> </w:t>
      </w:r>
      <w:r>
        <w:t>procedure</w:t>
      </w:r>
      <w:r>
        <w:rPr>
          <w:spacing w:val="48"/>
        </w:rPr>
        <w:t xml:space="preserve"> </w:t>
      </w:r>
      <w:r>
        <w:t>is</w:t>
      </w:r>
      <w:r>
        <w:rPr>
          <w:spacing w:val="45"/>
        </w:rPr>
        <w:t xml:space="preserve"> </w:t>
      </w:r>
      <w:r>
        <w:t>a</w:t>
      </w:r>
      <w:r>
        <w:rPr>
          <w:spacing w:val="52"/>
        </w:rPr>
        <w:t xml:space="preserve"> </w:t>
      </w:r>
      <w:r>
        <w:t>set</w:t>
      </w:r>
      <w:r>
        <w:rPr>
          <w:spacing w:val="41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t>logical</w:t>
      </w:r>
      <w:r>
        <w:rPr>
          <w:spacing w:val="39"/>
        </w:rPr>
        <w:t xml:space="preserve"> </w:t>
      </w:r>
      <w:r>
        <w:t>group</w:t>
      </w:r>
      <w:r>
        <w:rPr>
          <w:spacing w:val="4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SQL</w:t>
      </w:r>
      <w:r>
        <w:rPr>
          <w:spacing w:val="47"/>
        </w:rPr>
        <w:t xml:space="preserve"> </w:t>
      </w:r>
      <w:r>
        <w:t>statements</w:t>
      </w:r>
      <w:r>
        <w:rPr>
          <w:spacing w:val="45"/>
        </w:rPr>
        <w:t xml:space="preserve"> </w:t>
      </w:r>
      <w:r>
        <w:t>which</w:t>
      </w:r>
      <w:r>
        <w:rPr>
          <w:spacing w:val="48"/>
        </w:rPr>
        <w:t xml:space="preserve"> </w:t>
      </w:r>
      <w:r>
        <w:t>are</w:t>
      </w:r>
      <w:r>
        <w:rPr>
          <w:spacing w:val="47"/>
        </w:rPr>
        <w:t xml:space="preserve"> </w:t>
      </w:r>
      <w:r>
        <w:t>grouped</w:t>
      </w:r>
      <w:r>
        <w:rPr>
          <w:spacing w:val="42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perform</w:t>
      </w:r>
      <w:r>
        <w:rPr>
          <w:spacing w:val="44"/>
        </w:rPr>
        <w:t xml:space="preserve"> </w:t>
      </w:r>
      <w:r>
        <w:t>a</w:t>
      </w:r>
      <w:r>
        <w:rPr>
          <w:spacing w:val="-65"/>
        </w:rPr>
        <w:t xml:space="preserve"> </w:t>
      </w:r>
      <w:r>
        <w:t>specific</w:t>
      </w:r>
      <w:r>
        <w:rPr>
          <w:spacing w:val="-12"/>
        </w:rPr>
        <w:t xml:space="preserve"> </w:t>
      </w:r>
      <w:r>
        <w:t>task.</w:t>
      </w:r>
    </w:p>
    <w:p w:rsidR="00B14EA8" w:rsidRDefault="009B706F">
      <w:pPr>
        <w:pStyle w:val="BodyText"/>
        <w:spacing w:before="201"/>
        <w:ind w:left="600"/>
      </w:pPr>
      <w:r>
        <w:t>Benefits</w:t>
      </w:r>
      <w:r>
        <w:rPr>
          <w:spacing w:val="-11"/>
        </w:rPr>
        <w:t xml:space="preserve"> </w:t>
      </w:r>
      <w:r>
        <w:t>:</w:t>
      </w:r>
    </w:p>
    <w:p w:rsidR="00B14EA8" w:rsidRDefault="00B14EA8">
      <w:pPr>
        <w:pStyle w:val="BodyText"/>
        <w:spacing w:before="2"/>
        <w:rPr>
          <w:sz w:val="26"/>
        </w:rPr>
      </w:pPr>
    </w:p>
    <w:p w:rsidR="00B14EA8" w:rsidRDefault="009B706F">
      <w:pPr>
        <w:pStyle w:val="ListParagraph"/>
        <w:numPr>
          <w:ilvl w:val="0"/>
          <w:numId w:val="150"/>
        </w:numPr>
        <w:tabs>
          <w:tab w:val="left" w:pos="1320"/>
          <w:tab w:val="left" w:pos="1321"/>
        </w:tabs>
      </w:pPr>
      <w:r>
        <w:t>reduces</w:t>
      </w:r>
      <w:r>
        <w:rPr>
          <w:spacing w:val="-1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amount</w:t>
      </w:r>
      <w:r>
        <w:rPr>
          <w:spacing w:val="-1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transfer</w:t>
      </w:r>
      <w:r>
        <w:rPr>
          <w:spacing w:val="-9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client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database</w:t>
      </w:r>
      <w:r>
        <w:rPr>
          <w:spacing w:val="-6"/>
        </w:rPr>
        <w:t xml:space="preserve"> </w:t>
      </w:r>
      <w:r>
        <w:t>server</w:t>
      </w:r>
    </w:p>
    <w:p w:rsidR="00B14EA8" w:rsidRDefault="00B14EA8">
      <w:pPr>
        <w:pStyle w:val="BodyText"/>
        <w:spacing w:before="1"/>
        <w:rPr>
          <w:sz w:val="26"/>
        </w:rPr>
      </w:pPr>
    </w:p>
    <w:p w:rsidR="00B14EA8" w:rsidRDefault="009B706F">
      <w:pPr>
        <w:pStyle w:val="ListParagraph"/>
        <w:numPr>
          <w:ilvl w:val="0"/>
          <w:numId w:val="150"/>
        </w:numPr>
        <w:tabs>
          <w:tab w:val="left" w:pos="1321"/>
        </w:tabs>
        <w:spacing w:line="343" w:lineRule="auto"/>
        <w:ind w:right="964"/>
        <w:jc w:val="both"/>
      </w:pPr>
      <w:r>
        <w:t>Compilation step is required only once when the stored procedure is created. Then after it</w:t>
      </w:r>
      <w:r>
        <w:rPr>
          <w:spacing w:val="1"/>
        </w:rPr>
        <w:t xml:space="preserve"> </w:t>
      </w:r>
      <w:r>
        <w:t>does not require recompilation before executing unless it is modified and reutilizes the same</w:t>
      </w:r>
      <w:r>
        <w:rPr>
          <w:spacing w:val="-66"/>
        </w:rPr>
        <w:t xml:space="preserve"> </w:t>
      </w:r>
      <w:r>
        <w:t>execution plan whereas the SQL statements need to be compiled every time whenever it is</w:t>
      </w:r>
      <w:r>
        <w:rPr>
          <w:spacing w:val="1"/>
        </w:rPr>
        <w:t xml:space="preserve"> </w:t>
      </w:r>
      <w:r>
        <w:t>sent</w:t>
      </w:r>
      <w:r>
        <w:rPr>
          <w:spacing w:val="-14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execution</w:t>
      </w:r>
      <w:r>
        <w:rPr>
          <w:spacing w:val="-9"/>
        </w:rPr>
        <w:t xml:space="preserve"> </w:t>
      </w:r>
      <w:r>
        <w:t>even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send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same</w:t>
      </w:r>
      <w:r>
        <w:rPr>
          <w:spacing w:val="-8"/>
        </w:rPr>
        <w:t xml:space="preserve"> </w:t>
      </w:r>
      <w:r>
        <w:t>SQL</w:t>
      </w:r>
      <w:r>
        <w:rPr>
          <w:spacing w:val="-13"/>
        </w:rPr>
        <w:t xml:space="preserve"> </w:t>
      </w:r>
      <w:r>
        <w:t>statement</w:t>
      </w:r>
      <w:r>
        <w:rPr>
          <w:spacing w:val="-9"/>
        </w:rPr>
        <w:t xml:space="preserve"> </w:t>
      </w:r>
      <w:r>
        <w:t>every</w:t>
      </w:r>
      <w:r>
        <w:rPr>
          <w:spacing w:val="-10"/>
        </w:rPr>
        <w:t xml:space="preserve"> </w:t>
      </w:r>
      <w:r>
        <w:t>time</w:t>
      </w:r>
    </w:p>
    <w:p w:rsidR="00B14EA8" w:rsidRDefault="009B706F">
      <w:pPr>
        <w:pStyle w:val="ListParagraph"/>
        <w:numPr>
          <w:ilvl w:val="0"/>
          <w:numId w:val="150"/>
        </w:numPr>
        <w:tabs>
          <w:tab w:val="left" w:pos="1321"/>
        </w:tabs>
        <w:spacing w:before="195" w:line="345" w:lineRule="auto"/>
        <w:ind w:right="965"/>
        <w:jc w:val="both"/>
      </w:pPr>
      <w:r>
        <w:t>It helps in re usability of the SQL code because it can be used by multiple users and by</w:t>
      </w:r>
      <w:r>
        <w:rPr>
          <w:spacing w:val="1"/>
        </w:rPr>
        <w:t xml:space="preserve"> </w:t>
      </w:r>
      <w:r>
        <w:t>multiple</w:t>
      </w:r>
      <w:r>
        <w:rPr>
          <w:spacing w:val="1"/>
        </w:rPr>
        <w:t xml:space="preserve"> </w:t>
      </w:r>
      <w:r>
        <w:t>clients since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need</w:t>
      </w:r>
      <w:r>
        <w:rPr>
          <w:spacing w:val="1"/>
        </w:rPr>
        <w:t xml:space="preserve"> </w:t>
      </w:r>
      <w:r>
        <w:t>to</w:t>
      </w:r>
      <w:r>
        <w:rPr>
          <w:spacing w:val="68"/>
        </w:rPr>
        <w:t xml:space="preserve"> </w:t>
      </w:r>
      <w:r>
        <w:t>just call the stored procedure</w:t>
      </w:r>
      <w:r>
        <w:rPr>
          <w:spacing w:val="69"/>
        </w:rPr>
        <w:t xml:space="preserve"> </w:t>
      </w:r>
      <w:r>
        <w:t>instead</w:t>
      </w:r>
      <w:r>
        <w:rPr>
          <w:spacing w:val="69"/>
        </w:rPr>
        <w:t xml:space="preserve"> </w:t>
      </w:r>
      <w:r>
        <w:t>of</w:t>
      </w:r>
      <w:r>
        <w:rPr>
          <w:spacing w:val="69"/>
        </w:rPr>
        <w:t xml:space="preserve"> </w:t>
      </w:r>
      <w:r>
        <w:t>writing</w:t>
      </w:r>
      <w:r>
        <w:rPr>
          <w:spacing w:val="6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-9"/>
        </w:rPr>
        <w:t xml:space="preserve"> </w:t>
      </w:r>
      <w:r>
        <w:t>SQL</w:t>
      </w:r>
      <w:r>
        <w:rPr>
          <w:spacing w:val="-5"/>
        </w:rPr>
        <w:t xml:space="preserve"> </w:t>
      </w:r>
      <w:r>
        <w:t>statement</w:t>
      </w:r>
      <w:r>
        <w:rPr>
          <w:spacing w:val="-6"/>
        </w:rPr>
        <w:t xml:space="preserve"> </w:t>
      </w:r>
      <w:r>
        <w:t>every</w:t>
      </w:r>
      <w:r>
        <w:rPr>
          <w:spacing w:val="-7"/>
        </w:rPr>
        <w:t xml:space="preserve"> </w:t>
      </w:r>
      <w:r>
        <w:t>time.</w:t>
      </w:r>
      <w:r>
        <w:rPr>
          <w:spacing w:val="-5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helps</w:t>
      </w:r>
      <w:r>
        <w:rPr>
          <w:spacing w:val="-1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reducing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development</w:t>
      </w:r>
      <w:r>
        <w:rPr>
          <w:spacing w:val="-11"/>
        </w:rPr>
        <w:t xml:space="preserve"> </w:t>
      </w:r>
      <w:r>
        <w:t>time</w:t>
      </w:r>
    </w:p>
    <w:p w:rsidR="00B14EA8" w:rsidRDefault="00B14EA8">
      <w:pPr>
        <w:spacing w:line="345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Heading7"/>
        <w:spacing w:before="94"/>
        <w:ind w:left="960"/>
      </w:pPr>
      <w:r>
        <w:t>Syntax:</w:t>
      </w:r>
    </w:p>
    <w:p w:rsidR="00B14EA8" w:rsidRDefault="00B14EA8">
      <w:pPr>
        <w:pStyle w:val="BodyText"/>
        <w:spacing w:before="9"/>
        <w:rPr>
          <w:rFonts w:ascii="Arial"/>
          <w:b/>
          <w:sz w:val="12"/>
        </w:rPr>
      </w:pPr>
    </w:p>
    <w:p w:rsidR="00B14EA8" w:rsidRDefault="009B706F">
      <w:pPr>
        <w:spacing w:before="80"/>
        <w:ind w:left="2041"/>
      </w:pPr>
      <w:r>
        <w:rPr>
          <w:rFonts w:ascii="Arial"/>
          <w:b/>
          <w:spacing w:val="-2"/>
        </w:rPr>
        <w:t>Create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  <w:spacing w:val="-1"/>
        </w:rPr>
        <w:t>or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  <w:spacing w:val="-1"/>
        </w:rPr>
        <w:t>replace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  <w:spacing w:val="-1"/>
        </w:rPr>
        <w:t>procedure</w:t>
      </w:r>
      <w:r>
        <w:rPr>
          <w:rFonts w:ascii="Arial"/>
          <w:b/>
        </w:rPr>
        <w:t xml:space="preserve"> </w:t>
      </w:r>
      <w:r>
        <w:rPr>
          <w:spacing w:val="-1"/>
        </w:rPr>
        <w:t>&lt;procedure</w:t>
      </w:r>
      <w:r>
        <w:rPr>
          <w:spacing w:val="-11"/>
        </w:rPr>
        <w:t xml:space="preserve"> </w:t>
      </w:r>
      <w:r>
        <w:rPr>
          <w:spacing w:val="-1"/>
        </w:rPr>
        <w:t>Name&gt;</w:t>
      </w:r>
      <w:r>
        <w:rPr>
          <w:spacing w:val="39"/>
        </w:rPr>
        <w:t xml:space="preserve"> </w:t>
      </w:r>
      <w:r>
        <w:rPr>
          <w:spacing w:val="-1"/>
        </w:rPr>
        <w:t>[(arg1</w:t>
      </w:r>
      <w:r>
        <w:rPr>
          <w:spacing w:val="-16"/>
        </w:rPr>
        <w:t xml:space="preserve"> </w:t>
      </w:r>
      <w:r>
        <w:rPr>
          <w:spacing w:val="-1"/>
        </w:rPr>
        <w:t>datatype,</w:t>
      </w:r>
      <w:r>
        <w:rPr>
          <w:spacing w:val="-12"/>
        </w:rPr>
        <w:t xml:space="preserve"> </w:t>
      </w:r>
      <w:r>
        <w:rPr>
          <w:spacing w:val="-1"/>
        </w:rPr>
        <w:t>arg2</w:t>
      </w:r>
      <w:r>
        <w:rPr>
          <w:spacing w:val="-15"/>
        </w:rPr>
        <w:t xml:space="preserve"> </w:t>
      </w:r>
      <w:r>
        <w:rPr>
          <w:spacing w:val="-1"/>
        </w:rPr>
        <w:t>datatype)]</w:t>
      </w:r>
    </w:p>
    <w:p w:rsidR="00B14EA8" w:rsidRDefault="00B14EA8">
      <w:pPr>
        <w:pStyle w:val="BodyText"/>
        <w:spacing w:before="8"/>
        <w:rPr>
          <w:sz w:val="19"/>
        </w:rPr>
      </w:pPr>
    </w:p>
    <w:p w:rsidR="00B14EA8" w:rsidRDefault="009B706F">
      <w:pPr>
        <w:pStyle w:val="Heading7"/>
        <w:ind w:left="2103"/>
      </w:pPr>
      <w:r>
        <w:t>Is/As</w:t>
      </w:r>
    </w:p>
    <w:p w:rsidR="00B14EA8" w:rsidRDefault="00B14EA8">
      <w:pPr>
        <w:pStyle w:val="BodyText"/>
        <w:spacing w:before="10"/>
        <w:rPr>
          <w:rFonts w:ascii="Arial"/>
          <w:b/>
          <w:sz w:val="12"/>
        </w:rPr>
      </w:pPr>
    </w:p>
    <w:p w:rsidR="00B14EA8" w:rsidRDefault="009B706F">
      <w:pPr>
        <w:pStyle w:val="BodyText"/>
        <w:spacing w:before="80"/>
        <w:ind w:left="2886"/>
      </w:pPr>
      <w:r>
        <w:t>&lt;declaration&gt;</w:t>
      </w:r>
    </w:p>
    <w:p w:rsidR="00B14EA8" w:rsidRDefault="00B14EA8">
      <w:pPr>
        <w:pStyle w:val="BodyText"/>
        <w:spacing w:before="3"/>
        <w:rPr>
          <w:sz w:val="19"/>
        </w:rPr>
      </w:pPr>
    </w:p>
    <w:p w:rsidR="00B14EA8" w:rsidRDefault="009B706F">
      <w:pPr>
        <w:pStyle w:val="Heading7"/>
        <w:ind w:left="2103"/>
      </w:pPr>
      <w:r>
        <w:t>Begin</w:t>
      </w:r>
    </w:p>
    <w:p w:rsidR="00B14EA8" w:rsidRDefault="00B14EA8">
      <w:pPr>
        <w:pStyle w:val="BodyText"/>
        <w:spacing w:before="4"/>
        <w:rPr>
          <w:rFonts w:ascii="Arial"/>
          <w:b/>
          <w:sz w:val="13"/>
        </w:rPr>
      </w:pPr>
    </w:p>
    <w:p w:rsidR="00B14EA8" w:rsidRDefault="009B706F">
      <w:pPr>
        <w:pStyle w:val="BodyText"/>
        <w:spacing w:before="80"/>
        <w:ind w:left="2823"/>
      </w:pPr>
      <w:r>
        <w:t>&lt;SQL</w:t>
      </w:r>
      <w:r>
        <w:rPr>
          <w:spacing w:val="-14"/>
        </w:rPr>
        <w:t xml:space="preserve"> </w:t>
      </w:r>
      <w:r>
        <w:t>Statement&gt;</w:t>
      </w:r>
    </w:p>
    <w:p w:rsidR="00B14EA8" w:rsidRDefault="00B14EA8">
      <w:pPr>
        <w:pStyle w:val="BodyText"/>
        <w:spacing w:before="3"/>
        <w:rPr>
          <w:sz w:val="19"/>
        </w:rPr>
      </w:pPr>
    </w:p>
    <w:p w:rsidR="00B14EA8" w:rsidRDefault="009B706F">
      <w:pPr>
        <w:pStyle w:val="Heading7"/>
        <w:ind w:left="2041"/>
      </w:pPr>
      <w:r>
        <w:t>Exception</w:t>
      </w:r>
    </w:p>
    <w:p w:rsidR="00B14EA8" w:rsidRDefault="006569AC">
      <w:pPr>
        <w:pStyle w:val="BodyText"/>
        <w:spacing w:before="8"/>
        <w:rPr>
          <w:rFonts w:ascii="Arial"/>
          <w:b/>
          <w:sz w:val="29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57472" behindDoc="1" locked="0" layoutInCell="1" allowOverlap="1">
                <wp:simplePos x="0" y="0"/>
                <wp:positionH relativeFrom="page">
                  <wp:posOffset>2177415</wp:posOffset>
                </wp:positionH>
                <wp:positionV relativeFrom="paragraph">
                  <wp:posOffset>248285</wp:posOffset>
                </wp:positionV>
                <wp:extent cx="228600" cy="1270"/>
                <wp:effectExtent l="0" t="0" r="0" b="0"/>
                <wp:wrapTopAndBottom/>
                <wp:docPr id="502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270"/>
                        </a:xfrm>
                        <a:custGeom>
                          <a:avLst/>
                          <a:gdLst>
                            <a:gd name="T0" fmla="+- 0 3429 3429"/>
                            <a:gd name="T1" fmla="*/ T0 w 360"/>
                            <a:gd name="T2" fmla="+- 0 3789 3429"/>
                            <a:gd name="T3" fmla="*/ T2 w 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0">
                              <a:moveTo>
                                <a:pt x="0" y="0"/>
                              </a:moveTo>
                              <a:lnTo>
                                <a:pt x="360" y="0"/>
                              </a:lnTo>
                            </a:path>
                          </a:pathLst>
                        </a:custGeom>
                        <a:noFill/>
                        <a:ln w="12338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03D8FEF6" id="Freeform 18" o:spid="_x0000_s1026" style="position:absolute;margin-left:171.45pt;margin-top:19.55pt;width:18pt;height:.1pt;z-index:-15659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" path="m,l360,e" filled="f" strokeweight=".34272mm">
                <v:stroke dashstyle="dash"/>
                <v:path arrowok="t" o:connecttype="custom" o:connectlocs="0,0;228600,0" o:connectangles="0,0"/>
                <w10:wrap type="topAndBottom" anchorx="page"/>
              </v:shape>
            </w:pict>
          </mc:Fallback>
        </mc:AlternateConten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6569AC">
      <w:pPr>
        <w:pStyle w:val="BodyText"/>
        <w:spacing w:before="3"/>
        <w:rPr>
          <w:rFonts w:ascii="Arial"/>
          <w:b/>
          <w:sz w:val="15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57984" behindDoc="1" locked="0" layoutInCell="1" allowOverlap="1">
                <wp:simplePos x="0" y="0"/>
                <wp:positionH relativeFrom="page">
                  <wp:posOffset>2177415</wp:posOffset>
                </wp:positionH>
                <wp:positionV relativeFrom="paragraph">
                  <wp:posOffset>142875</wp:posOffset>
                </wp:positionV>
                <wp:extent cx="228600" cy="1270"/>
                <wp:effectExtent l="0" t="0" r="0" b="0"/>
                <wp:wrapTopAndBottom/>
                <wp:docPr id="500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270"/>
                        </a:xfrm>
                        <a:custGeom>
                          <a:avLst/>
                          <a:gdLst>
                            <a:gd name="T0" fmla="+- 0 3429 3429"/>
                            <a:gd name="T1" fmla="*/ T0 w 360"/>
                            <a:gd name="T2" fmla="+- 0 3789 3429"/>
                            <a:gd name="T3" fmla="*/ T2 w 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0">
                              <a:moveTo>
                                <a:pt x="0" y="0"/>
                              </a:moveTo>
                              <a:lnTo>
                                <a:pt x="360" y="0"/>
                              </a:lnTo>
                            </a:path>
                          </a:pathLst>
                        </a:custGeom>
                        <a:noFill/>
                        <a:ln w="12338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77275686" id="Freeform 17" o:spid="_x0000_s1026" style="position:absolute;margin-left:171.45pt;margin-top:11.25pt;width:18pt;height:.1pt;z-index:-15658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" path="m,l360,e" filled="f" strokeweight=".34272mm">
                <v:stroke dashstyle="dash"/>
                <v:path arrowok="t" o:connecttype="custom" o:connectlocs="0,0;228600,0" o:connectangles="0,0"/>
                <w10:wrap type="topAndBottom" anchorx="page"/>
              </v:shape>
            </w:pict>
          </mc:Fallback>
        </mc:AlternateContent>
      </w:r>
    </w:p>
    <w:p w:rsidR="00B14EA8" w:rsidRDefault="00B14EA8">
      <w:pPr>
        <w:pStyle w:val="BodyText"/>
        <w:spacing w:before="8"/>
        <w:rPr>
          <w:rFonts w:ascii="Arial"/>
          <w:b/>
          <w:sz w:val="17"/>
        </w:rPr>
      </w:pPr>
    </w:p>
    <w:p w:rsidR="00B14EA8" w:rsidRDefault="009B706F">
      <w:pPr>
        <w:spacing w:before="80"/>
        <w:ind w:left="2041"/>
      </w:pPr>
      <w:r>
        <w:rPr>
          <w:rFonts w:ascii="Arial"/>
          <w:b/>
        </w:rPr>
        <w:t>End</w:t>
      </w:r>
      <w:r>
        <w:rPr>
          <w:rFonts w:ascii="Arial"/>
          <w:b/>
          <w:spacing w:val="1"/>
        </w:rPr>
        <w:t xml:space="preserve"> </w:t>
      </w:r>
      <w:r>
        <w:t>procedurename;</w:t>
      </w:r>
    </w:p>
    <w:p w:rsidR="00B14EA8" w:rsidRDefault="00B14EA8">
      <w:pPr>
        <w:pStyle w:val="BodyText"/>
        <w:spacing w:before="8"/>
        <w:rPr>
          <w:sz w:val="19"/>
        </w:rPr>
      </w:pPr>
    </w:p>
    <w:p w:rsidR="00B14EA8" w:rsidRDefault="009B706F">
      <w:pPr>
        <w:pStyle w:val="ListParagraph"/>
        <w:numPr>
          <w:ilvl w:val="2"/>
          <w:numId w:val="168"/>
        </w:numPr>
        <w:tabs>
          <w:tab w:val="left" w:pos="1249"/>
        </w:tabs>
        <w:ind w:hanging="649"/>
        <w:rPr>
          <w:rFonts w:ascii="Arial"/>
          <w:b/>
          <w:sz w:val="26"/>
        </w:rPr>
      </w:pPr>
      <w:r>
        <w:rPr>
          <w:rFonts w:ascii="Arial"/>
          <w:b/>
          <w:sz w:val="26"/>
        </w:rPr>
        <w:t>Creating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Simple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Stored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Procedure</w:t>
      </w:r>
    </w:p>
    <w:p w:rsidR="00B14EA8" w:rsidRDefault="009B706F">
      <w:pPr>
        <w:pStyle w:val="BodyText"/>
        <w:spacing w:before="233"/>
        <w:ind w:left="600"/>
      </w:pPr>
      <w:r>
        <w:t>Consider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schema:</w:t>
      </w: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BodyText"/>
        <w:ind w:left="2041"/>
      </w:pPr>
      <w:r>
        <w:t>Student(usn:string,sname:string)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spacing w:line="441" w:lineRule="auto"/>
        <w:ind w:left="2041" w:right="2018" w:hanging="1441"/>
      </w:pPr>
      <w:r>
        <w:t>Let</w:t>
      </w:r>
      <w:r>
        <w:rPr>
          <w:spacing w:val="-11"/>
        </w:rPr>
        <w:t xml:space="preserve"> </w:t>
      </w:r>
      <w:r>
        <w:t>us</w:t>
      </w:r>
      <w:r>
        <w:rPr>
          <w:spacing w:val="-12"/>
        </w:rPr>
        <w:t xml:space="preserve"> </w:t>
      </w:r>
      <w:r>
        <w:t>now</w:t>
      </w:r>
      <w:r>
        <w:rPr>
          <w:spacing w:val="-12"/>
        </w:rPr>
        <w:t xml:space="preserve"> </w:t>
      </w:r>
      <w:r>
        <w:t>write</w:t>
      </w:r>
      <w:r>
        <w:rPr>
          <w:spacing w:val="-10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stored</w:t>
      </w:r>
      <w:r>
        <w:rPr>
          <w:spacing w:val="-5"/>
        </w:rPr>
        <w:t xml:space="preserve"> </w:t>
      </w:r>
      <w:r>
        <w:t>procedure</w:t>
      </w:r>
      <w:r>
        <w:rPr>
          <w:spacing w:val="-9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retrieve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count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students</w:t>
      </w:r>
      <w:r>
        <w:rPr>
          <w:spacing w:val="-1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sname</w:t>
      </w:r>
      <w:r>
        <w:rPr>
          <w:spacing w:val="-4"/>
        </w:rPr>
        <w:t xml:space="preserve"> </w:t>
      </w:r>
      <w:r>
        <w:t>‘Akshay’</w:t>
      </w:r>
      <w:r>
        <w:rPr>
          <w:spacing w:val="-66"/>
        </w:rPr>
        <w:t xml:space="preserve"> </w:t>
      </w:r>
      <w:r>
        <w:t>create</w:t>
      </w:r>
      <w:r>
        <w:rPr>
          <w:spacing w:val="-5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replace</w:t>
      </w:r>
      <w:r>
        <w:rPr>
          <w:spacing w:val="-9"/>
        </w:rPr>
        <w:t xml:space="preserve"> </w:t>
      </w:r>
      <w:r>
        <w:t>procedure</w:t>
      </w:r>
      <w:r>
        <w:rPr>
          <w:spacing w:val="-5"/>
        </w:rPr>
        <w:t xml:space="preserve"> </w:t>
      </w:r>
      <w:r>
        <w:t>ss</w:t>
      </w:r>
    </w:p>
    <w:p w:rsidR="00B14EA8" w:rsidRDefault="009B706F">
      <w:pPr>
        <w:pStyle w:val="BodyText"/>
        <w:spacing w:before="3" w:line="444" w:lineRule="auto"/>
        <w:ind w:left="2041" w:right="8198" w:firstLine="187"/>
      </w:pPr>
      <w:r>
        <w:t>is</w:t>
      </w:r>
      <w:r>
        <w:rPr>
          <w:spacing w:val="1"/>
        </w:rPr>
        <w:t xml:space="preserve"> </w:t>
      </w:r>
      <w:r>
        <w:rPr>
          <w:w w:val="95"/>
        </w:rPr>
        <w:t>stu_cnt int;</w:t>
      </w:r>
      <w:r>
        <w:rPr>
          <w:spacing w:val="-63"/>
          <w:w w:val="95"/>
        </w:rPr>
        <w:t xml:space="preserve"> </w:t>
      </w:r>
      <w:r>
        <w:t>begin</w:t>
      </w:r>
    </w:p>
    <w:p w:rsidR="00B14EA8" w:rsidRDefault="009B706F">
      <w:pPr>
        <w:pStyle w:val="BodyText"/>
        <w:spacing w:line="446" w:lineRule="auto"/>
        <w:ind w:left="2761"/>
      </w:pPr>
      <w:r>
        <w:t>select</w:t>
      </w:r>
      <w:r>
        <w:rPr>
          <w:spacing w:val="-13"/>
        </w:rPr>
        <w:t xml:space="preserve"> </w:t>
      </w:r>
      <w:r>
        <w:t>count(*)</w:t>
      </w:r>
      <w:r>
        <w:rPr>
          <w:spacing w:val="-10"/>
        </w:rPr>
        <w:t xml:space="preserve"> </w:t>
      </w:r>
      <w:r>
        <w:t>into</w:t>
      </w:r>
      <w:r>
        <w:rPr>
          <w:spacing w:val="-11"/>
        </w:rPr>
        <w:t xml:space="preserve"> </w:t>
      </w:r>
      <w:r>
        <w:t>stu_cnt</w:t>
      </w:r>
      <w:r>
        <w:rPr>
          <w:spacing w:val="-13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students</w:t>
      </w:r>
      <w:r>
        <w:rPr>
          <w:spacing w:val="-9"/>
        </w:rPr>
        <w:t xml:space="preserve"> </w:t>
      </w:r>
      <w:r>
        <w:t>where</w:t>
      </w:r>
      <w:r>
        <w:rPr>
          <w:spacing w:val="-7"/>
        </w:rPr>
        <w:t xml:space="preserve"> </w:t>
      </w:r>
      <w:r>
        <w:t>sname='AKSHAY';</w:t>
      </w:r>
      <w:r>
        <w:rPr>
          <w:spacing w:val="-65"/>
        </w:rPr>
        <w:t xml:space="preserve"> </w:t>
      </w:r>
      <w:r>
        <w:rPr>
          <w:w w:val="95"/>
        </w:rPr>
        <w:t>dbms_output.put_line('the</w:t>
      </w:r>
      <w:r>
        <w:rPr>
          <w:spacing w:val="2"/>
          <w:w w:val="95"/>
        </w:rPr>
        <w:t xml:space="preserve"> </w:t>
      </w:r>
      <w:r>
        <w:rPr>
          <w:w w:val="95"/>
        </w:rPr>
        <w:t>count</w:t>
      </w:r>
      <w:r>
        <w:rPr>
          <w:spacing w:val="-4"/>
          <w:w w:val="95"/>
        </w:rPr>
        <w:t xml:space="preserve"> </w:t>
      </w:r>
      <w:r>
        <w:rPr>
          <w:w w:val="95"/>
        </w:rPr>
        <w:t>of</w:t>
      </w:r>
      <w:r>
        <w:rPr>
          <w:spacing w:val="2"/>
          <w:w w:val="95"/>
        </w:rPr>
        <w:t xml:space="preserve"> </w:t>
      </w:r>
      <w:r>
        <w:rPr>
          <w:w w:val="95"/>
        </w:rPr>
        <w:t>student</w:t>
      </w:r>
      <w:r>
        <w:rPr>
          <w:spacing w:val="-4"/>
          <w:w w:val="95"/>
        </w:rPr>
        <w:t xml:space="preserve"> </w:t>
      </w:r>
      <w:r>
        <w:rPr>
          <w:w w:val="95"/>
        </w:rPr>
        <w:t>is :'</w:t>
      </w:r>
      <w:r>
        <w:rPr>
          <w:spacing w:val="1"/>
          <w:w w:val="95"/>
        </w:rPr>
        <w:t xml:space="preserve"> </w:t>
      </w:r>
      <w:r>
        <w:rPr>
          <w:w w:val="95"/>
        </w:rPr>
        <w:t>||</w:t>
      </w:r>
      <w:r>
        <w:rPr>
          <w:spacing w:val="-4"/>
          <w:w w:val="95"/>
        </w:rPr>
        <w:t xml:space="preserve"> </w:t>
      </w:r>
      <w:r>
        <w:rPr>
          <w:w w:val="95"/>
        </w:rPr>
        <w:t>stu_cnt);</w:t>
      </w:r>
    </w:p>
    <w:p w:rsidR="00B14EA8" w:rsidRDefault="009B706F">
      <w:pPr>
        <w:pStyle w:val="BodyText"/>
        <w:spacing w:line="262" w:lineRule="exact"/>
        <w:ind w:left="2103"/>
      </w:pPr>
      <w:r>
        <w:t>end</w:t>
      </w:r>
      <w:r>
        <w:rPr>
          <w:spacing w:val="-1"/>
        </w:rPr>
        <w:t xml:space="preserve"> </w:t>
      </w:r>
      <w:r>
        <w:t>ss;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BodyText"/>
        <w:spacing w:line="259" w:lineRule="auto"/>
        <w:ind w:left="600" w:right="952"/>
      </w:pPr>
      <w:r>
        <w:t>Stored</w:t>
      </w:r>
      <w:r>
        <w:rPr>
          <w:spacing w:val="2"/>
        </w:rPr>
        <w:t xml:space="preserve"> </w:t>
      </w:r>
      <w:r>
        <w:t>procedures</w:t>
      </w:r>
      <w:r>
        <w:rPr>
          <w:spacing w:val="7"/>
        </w:rPr>
        <w:t xml:space="preserve"> </w:t>
      </w:r>
      <w:r>
        <w:t>can</w:t>
      </w:r>
      <w:r>
        <w:rPr>
          <w:spacing w:val="3"/>
        </w:rPr>
        <w:t xml:space="preserve"> </w:t>
      </w:r>
      <w:r>
        <w:t>also</w:t>
      </w:r>
      <w:r>
        <w:rPr>
          <w:spacing w:val="9"/>
        </w:rPr>
        <w:t xml:space="preserve"> </w:t>
      </w:r>
      <w:r>
        <w:t>have</w:t>
      </w:r>
      <w:r>
        <w:rPr>
          <w:spacing w:val="3"/>
        </w:rPr>
        <w:t xml:space="preserve"> </w:t>
      </w:r>
      <w:r>
        <w:t>parameters.</w:t>
      </w:r>
      <w:r>
        <w:rPr>
          <w:spacing w:val="2"/>
        </w:rPr>
        <w:t xml:space="preserve"> </w:t>
      </w:r>
      <w:r>
        <w:t>These</w:t>
      </w:r>
      <w:r>
        <w:rPr>
          <w:spacing w:val="9"/>
        </w:rPr>
        <w:t xml:space="preserve"> </w:t>
      </w:r>
      <w:r>
        <w:t>parameters have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valid</w:t>
      </w:r>
      <w:r>
        <w:rPr>
          <w:spacing w:val="3"/>
        </w:rPr>
        <w:t xml:space="preserve"> </w:t>
      </w:r>
      <w:r>
        <w:t>SQL</w:t>
      </w:r>
      <w:r>
        <w:rPr>
          <w:spacing w:val="9"/>
        </w:rPr>
        <w:t xml:space="preserve"> </w:t>
      </w:r>
      <w:r>
        <w:t>types,</w:t>
      </w:r>
      <w:r>
        <w:rPr>
          <w:spacing w:val="2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one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three</w:t>
      </w:r>
      <w:r>
        <w:rPr>
          <w:spacing w:val="-10"/>
        </w:rPr>
        <w:t xml:space="preserve"> </w:t>
      </w:r>
      <w:r>
        <w:t>different</w:t>
      </w:r>
      <w:r>
        <w:rPr>
          <w:spacing w:val="-6"/>
        </w:rPr>
        <w:t xml:space="preserve"> </w:t>
      </w:r>
      <w:r>
        <w:t>modes:</w:t>
      </w:r>
      <w:r>
        <w:rPr>
          <w:spacing w:val="-6"/>
        </w:rPr>
        <w:t xml:space="preserve"> </w:t>
      </w:r>
      <w:r>
        <w:t>IN,</w:t>
      </w:r>
      <w:r>
        <w:rPr>
          <w:spacing w:val="-6"/>
        </w:rPr>
        <w:t xml:space="preserve"> </w:t>
      </w:r>
      <w:r>
        <w:t>OUT,</w:t>
      </w:r>
      <w:r>
        <w:rPr>
          <w:spacing w:val="-11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INOUT.</w:t>
      </w:r>
    </w:p>
    <w:p w:rsidR="00B14EA8" w:rsidRDefault="009B706F">
      <w:pPr>
        <w:pStyle w:val="ListParagraph"/>
        <w:numPr>
          <w:ilvl w:val="0"/>
          <w:numId w:val="149"/>
        </w:numPr>
        <w:tabs>
          <w:tab w:val="left" w:pos="1320"/>
          <w:tab w:val="left" w:pos="1321"/>
        </w:tabs>
        <w:spacing w:before="204"/>
      </w:pPr>
      <w:r>
        <w:t>IN</w:t>
      </w:r>
      <w:r>
        <w:rPr>
          <w:spacing w:val="-10"/>
        </w:rPr>
        <w:t xml:space="preserve"> </w:t>
      </w:r>
      <w:r>
        <w:t>parameters</w:t>
      </w:r>
      <w:r>
        <w:rPr>
          <w:spacing w:val="-9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arguments</w:t>
      </w:r>
      <w:r>
        <w:rPr>
          <w:spacing w:val="-1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stored</w:t>
      </w:r>
      <w:r>
        <w:rPr>
          <w:spacing w:val="-11"/>
        </w:rPr>
        <w:t xml:space="preserve"> </w:t>
      </w:r>
      <w:r>
        <w:t>procedure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ListParagraph"/>
        <w:numPr>
          <w:ilvl w:val="0"/>
          <w:numId w:val="149"/>
        </w:numPr>
        <w:tabs>
          <w:tab w:val="left" w:pos="1320"/>
          <w:tab w:val="left" w:pos="1321"/>
        </w:tabs>
        <w:spacing w:line="259" w:lineRule="auto"/>
        <w:ind w:right="1708"/>
      </w:pPr>
      <w:r>
        <w:t>OUT parameters are returned from the stored procedure; it assigns values to all OUT</w:t>
      </w:r>
      <w:r>
        <w:rPr>
          <w:spacing w:val="-66"/>
        </w:rPr>
        <w:t xml:space="preserve"> </w:t>
      </w:r>
      <w:r>
        <w:t>parameters</w:t>
      </w:r>
      <w:r>
        <w:rPr>
          <w:spacing w:val="-12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user</w:t>
      </w:r>
      <w:r>
        <w:rPr>
          <w:spacing w:val="-8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process</w:t>
      </w:r>
    </w:p>
    <w:p w:rsidR="00B14EA8" w:rsidRDefault="009B706F">
      <w:pPr>
        <w:pStyle w:val="ListParagraph"/>
        <w:numPr>
          <w:ilvl w:val="0"/>
          <w:numId w:val="149"/>
        </w:numPr>
        <w:tabs>
          <w:tab w:val="left" w:pos="1320"/>
          <w:tab w:val="left" w:pos="1321"/>
        </w:tabs>
        <w:spacing w:before="208" w:line="259" w:lineRule="auto"/>
        <w:ind w:right="1101"/>
      </w:pPr>
      <w:r>
        <w:t>INOUT parameters combine the properties of IN and OUT parameters: They contain values</w:t>
      </w:r>
      <w:r>
        <w:rPr>
          <w:spacing w:val="-66"/>
        </w:rPr>
        <w:t xml:space="preserve"> </w:t>
      </w:r>
      <w:r>
        <w:t>to be passed to the stored procedures, and the stored procedure can set their values as</w:t>
      </w:r>
      <w:r>
        <w:rPr>
          <w:spacing w:val="1"/>
        </w:rPr>
        <w:t xml:space="preserve"> </w:t>
      </w:r>
      <w:r>
        <w:t>return</w:t>
      </w:r>
      <w:r>
        <w:rPr>
          <w:spacing w:val="-9"/>
        </w:rPr>
        <w:t xml:space="preserve"> </w:t>
      </w:r>
      <w:r>
        <w:t>values</w:t>
      </w:r>
    </w:p>
    <w:p w:rsidR="00B14EA8" w:rsidRDefault="00B14EA8">
      <w:pPr>
        <w:spacing w:line="259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/>
        <w:ind w:left="1320"/>
      </w:pPr>
      <w:r>
        <w:t>Example: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BodyText"/>
        <w:spacing w:line="444" w:lineRule="auto"/>
        <w:ind w:left="2041" w:right="5438"/>
      </w:pPr>
      <w:r>
        <w:t>CREATE</w:t>
      </w:r>
      <w:r>
        <w:rPr>
          <w:spacing w:val="2"/>
        </w:rPr>
        <w:t xml:space="preserve"> </w:t>
      </w:r>
      <w:r>
        <w:t>PROCEDURE</w:t>
      </w:r>
      <w:r>
        <w:rPr>
          <w:spacing w:val="13"/>
        </w:rPr>
        <w:t xml:space="preserve"> </w:t>
      </w:r>
      <w:r>
        <w:t>Addlnventory</w:t>
      </w:r>
      <w:r>
        <w:rPr>
          <w:spacing w:val="78"/>
        </w:rPr>
        <w:t xml:space="preserve"> </w:t>
      </w:r>
      <w:r>
        <w:t>(</w:t>
      </w:r>
      <w:r>
        <w:rPr>
          <w:spacing w:val="-6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book_isbn</w:t>
      </w:r>
      <w:r>
        <w:rPr>
          <w:spacing w:val="-3"/>
        </w:rPr>
        <w:t xml:space="preserve"> </w:t>
      </w:r>
      <w:r>
        <w:t>CHAR(lO),</w:t>
      </w:r>
    </w:p>
    <w:p w:rsidR="00B14EA8" w:rsidRDefault="009B706F">
      <w:pPr>
        <w:pStyle w:val="BodyText"/>
        <w:spacing w:line="263" w:lineRule="exact"/>
        <w:ind w:left="2041"/>
      </w:pPr>
      <w:r>
        <w:t>IN</w:t>
      </w:r>
      <w:r>
        <w:rPr>
          <w:spacing w:val="17"/>
        </w:rPr>
        <w:t xml:space="preserve"> </w:t>
      </w:r>
      <w:r>
        <w:t>addedQty</w:t>
      </w:r>
      <w:r>
        <w:rPr>
          <w:spacing w:val="20"/>
        </w:rPr>
        <w:t xml:space="preserve"> </w:t>
      </w:r>
      <w:r>
        <w:t>INTEGER)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spacing w:line="446" w:lineRule="auto"/>
        <w:ind w:left="2041" w:right="2944"/>
      </w:pPr>
      <w:r>
        <w:t>UPDATE</w:t>
      </w:r>
      <w:r>
        <w:rPr>
          <w:spacing w:val="3"/>
        </w:rPr>
        <w:t xml:space="preserve"> </w:t>
      </w:r>
      <w:r>
        <w:t>Books</w:t>
      </w:r>
      <w:r>
        <w:rPr>
          <w:spacing w:val="15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qty_in_stock</w:t>
      </w:r>
      <w:r>
        <w:rPr>
          <w:spacing w:val="8"/>
        </w:rPr>
        <w:t xml:space="preserve"> </w:t>
      </w:r>
      <w:r>
        <w:t>=</w:t>
      </w:r>
      <w:r>
        <w:rPr>
          <w:spacing w:val="3"/>
        </w:rPr>
        <w:t xml:space="preserve"> </w:t>
      </w:r>
      <w:r>
        <w:t>qtyjn_stock</w:t>
      </w:r>
      <w:r>
        <w:rPr>
          <w:spacing w:val="2"/>
        </w:rPr>
        <w:t xml:space="preserve"> </w:t>
      </w:r>
      <w:r>
        <w:t>+</w:t>
      </w:r>
      <w:r>
        <w:rPr>
          <w:spacing w:val="9"/>
        </w:rPr>
        <w:t xml:space="preserve"> </w:t>
      </w:r>
      <w:r>
        <w:t>addedQty</w:t>
      </w:r>
      <w:r>
        <w:rPr>
          <w:spacing w:val="-66"/>
        </w:rPr>
        <w:t xml:space="preserve"> </w:t>
      </w:r>
      <w:r>
        <w:t>WHERE</w:t>
      </w:r>
      <w:r>
        <w:rPr>
          <w:spacing w:val="-9"/>
        </w:rPr>
        <w:t xml:space="preserve"> </w:t>
      </w:r>
      <w:r>
        <w:t>bookjsbn</w:t>
      </w:r>
      <w:r>
        <w:rPr>
          <w:spacing w:val="-9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isbn</w:t>
      </w:r>
    </w:p>
    <w:p w:rsidR="00B14EA8" w:rsidRDefault="009B706F">
      <w:pPr>
        <w:pStyle w:val="BodyText"/>
        <w:spacing w:before="1" w:line="343" w:lineRule="auto"/>
        <w:ind w:left="600" w:right="805"/>
      </w:pPr>
      <w:r>
        <w:t>In</w:t>
      </w:r>
      <w:r>
        <w:rPr>
          <w:spacing w:val="4"/>
        </w:rPr>
        <w:t xml:space="preserve"> </w:t>
      </w:r>
      <w:r>
        <w:t>Embedded SQL,</w:t>
      </w:r>
      <w:r>
        <w:rPr>
          <w:spacing w:val="4"/>
        </w:rPr>
        <w:t xml:space="preserve"> </w:t>
      </w:r>
      <w:r>
        <w:t>the arguments</w:t>
      </w:r>
      <w:r>
        <w:rPr>
          <w:spacing w:val="3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stored procedure</w:t>
      </w:r>
      <w:r>
        <w:rPr>
          <w:spacing w:val="4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usually</w:t>
      </w:r>
      <w:r>
        <w:rPr>
          <w:spacing w:val="19"/>
        </w:rPr>
        <w:t xml:space="preserve"> </w:t>
      </w:r>
      <w:r>
        <w:t>variables</w:t>
      </w:r>
      <w:r>
        <w:rPr>
          <w:spacing w:val="4"/>
        </w:rPr>
        <w:t xml:space="preserve"> </w:t>
      </w:r>
      <w:r>
        <w:t>in the</w:t>
      </w:r>
      <w:r>
        <w:rPr>
          <w:spacing w:val="4"/>
        </w:rPr>
        <w:t xml:space="preserve"> </w:t>
      </w:r>
      <w:r>
        <w:t>host</w:t>
      </w:r>
      <w:r>
        <w:rPr>
          <w:spacing w:val="5"/>
        </w:rPr>
        <w:t xml:space="preserve"> </w:t>
      </w:r>
      <w:r>
        <w:t>language.</w:t>
      </w:r>
      <w:r>
        <w:rPr>
          <w:spacing w:val="-66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example,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stored</w:t>
      </w:r>
      <w:r>
        <w:rPr>
          <w:spacing w:val="-10"/>
        </w:rPr>
        <w:t xml:space="preserve"> </w:t>
      </w:r>
      <w:r>
        <w:t>procedure</w:t>
      </w:r>
      <w:r>
        <w:rPr>
          <w:spacing w:val="-9"/>
        </w:rPr>
        <w:t xml:space="preserve"> </w:t>
      </w:r>
      <w:r>
        <w:t>AddInventory</w:t>
      </w:r>
      <w:r>
        <w:rPr>
          <w:spacing w:val="-11"/>
        </w:rPr>
        <w:t xml:space="preserve"> </w:t>
      </w:r>
      <w:r>
        <w:t>would be</w:t>
      </w:r>
      <w:r>
        <w:rPr>
          <w:spacing w:val="-4"/>
        </w:rPr>
        <w:t xml:space="preserve"> </w:t>
      </w:r>
      <w:r>
        <w:t>called</w:t>
      </w:r>
      <w:r>
        <w:rPr>
          <w:spacing w:val="-9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follows:</w:t>
      </w:r>
    </w:p>
    <w:p w:rsidR="00B14EA8" w:rsidRDefault="009B706F">
      <w:pPr>
        <w:pStyle w:val="BodyText"/>
        <w:spacing w:line="264" w:lineRule="exact"/>
        <w:ind w:left="2041"/>
      </w:pPr>
      <w:r>
        <w:rPr>
          <w:w w:val="110"/>
        </w:rPr>
        <w:t>EXEC</w:t>
      </w:r>
      <w:r>
        <w:rPr>
          <w:spacing w:val="-6"/>
          <w:w w:val="110"/>
        </w:rPr>
        <w:t xml:space="preserve"> </w:t>
      </w:r>
      <w:r>
        <w:rPr>
          <w:w w:val="110"/>
        </w:rPr>
        <w:t>SQL</w:t>
      </w:r>
      <w:r>
        <w:rPr>
          <w:spacing w:val="5"/>
          <w:w w:val="110"/>
        </w:rPr>
        <w:t xml:space="preserve"> </w:t>
      </w:r>
      <w:r>
        <w:rPr>
          <w:w w:val="110"/>
        </w:rPr>
        <w:t>BEGIN</w:t>
      </w:r>
      <w:r>
        <w:rPr>
          <w:spacing w:val="2"/>
          <w:w w:val="110"/>
        </w:rPr>
        <w:t xml:space="preserve"> </w:t>
      </w:r>
      <w:r>
        <w:rPr>
          <w:w w:val="110"/>
        </w:rPr>
        <w:t>DECLARE</w:t>
      </w:r>
      <w:r>
        <w:rPr>
          <w:spacing w:val="-2"/>
          <w:w w:val="110"/>
        </w:rPr>
        <w:t xml:space="preserve"> </w:t>
      </w:r>
      <w:r>
        <w:rPr>
          <w:w w:val="110"/>
        </w:rPr>
        <w:t>SECTION</w:t>
      </w:r>
    </w:p>
    <w:p w:rsidR="00B14EA8" w:rsidRDefault="009B706F">
      <w:pPr>
        <w:spacing w:before="110"/>
        <w:ind w:left="2165"/>
        <w:rPr>
          <w:rFonts w:ascii="Arial"/>
          <w:i/>
        </w:rPr>
      </w:pPr>
      <w:r>
        <w:t>char</w:t>
      </w:r>
      <w:r>
        <w:rPr>
          <w:spacing w:val="-8"/>
        </w:rPr>
        <w:t xml:space="preserve"> </w:t>
      </w:r>
      <w:r>
        <w:rPr>
          <w:rFonts w:ascii="Arial"/>
          <w:i/>
        </w:rPr>
        <w:t>isbn[lO];</w:t>
      </w:r>
    </w:p>
    <w:p w:rsidR="00B14EA8" w:rsidRDefault="009B706F">
      <w:pPr>
        <w:spacing w:before="112"/>
        <w:ind w:left="2165"/>
        <w:rPr>
          <w:rFonts w:ascii="Arial"/>
          <w:i/>
        </w:rPr>
      </w:pPr>
      <w:r>
        <w:t>long</w:t>
      </w:r>
      <w:r>
        <w:rPr>
          <w:spacing w:val="-6"/>
        </w:rPr>
        <w:t xml:space="preserve"> </w:t>
      </w:r>
      <w:r>
        <w:rPr>
          <w:rFonts w:ascii="Arial"/>
          <w:i/>
        </w:rPr>
        <w:t>qty;</w:t>
      </w:r>
    </w:p>
    <w:p w:rsidR="00B14EA8" w:rsidRDefault="009B706F">
      <w:pPr>
        <w:pStyle w:val="BodyText"/>
        <w:spacing w:before="117"/>
        <w:ind w:left="2041"/>
      </w:pPr>
      <w:r>
        <w:rPr>
          <w:w w:val="110"/>
        </w:rPr>
        <w:t>EXEC</w:t>
      </w:r>
      <w:r>
        <w:rPr>
          <w:spacing w:val="-3"/>
          <w:w w:val="110"/>
        </w:rPr>
        <w:t xml:space="preserve"> </w:t>
      </w:r>
      <w:r>
        <w:rPr>
          <w:w w:val="110"/>
        </w:rPr>
        <w:t>SQL</w:t>
      </w:r>
      <w:r>
        <w:rPr>
          <w:spacing w:val="9"/>
          <w:w w:val="110"/>
        </w:rPr>
        <w:t xml:space="preserve"> </w:t>
      </w:r>
      <w:r>
        <w:rPr>
          <w:w w:val="110"/>
        </w:rPr>
        <w:t>END</w:t>
      </w:r>
      <w:r>
        <w:rPr>
          <w:spacing w:val="-2"/>
          <w:w w:val="110"/>
        </w:rPr>
        <w:t xml:space="preserve"> </w:t>
      </w:r>
      <w:r>
        <w:rPr>
          <w:w w:val="110"/>
        </w:rPr>
        <w:t>DECLARE</w:t>
      </w:r>
      <w:r>
        <w:rPr>
          <w:spacing w:val="2"/>
          <w:w w:val="110"/>
        </w:rPr>
        <w:t xml:space="preserve"> </w:t>
      </w:r>
      <w:r>
        <w:rPr>
          <w:w w:val="110"/>
        </w:rPr>
        <w:t>SECTION</w:t>
      </w:r>
    </w:p>
    <w:p w:rsidR="00B14EA8" w:rsidRDefault="009B706F">
      <w:pPr>
        <w:pStyle w:val="BodyText"/>
        <w:spacing w:before="114"/>
        <w:ind w:left="2041"/>
      </w:pPr>
      <w:r>
        <w:t>/</w:t>
      </w:r>
      <w:r>
        <w:rPr>
          <w:spacing w:val="-8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set</w:t>
      </w:r>
      <w:r>
        <w:rPr>
          <w:spacing w:val="-7"/>
        </w:rPr>
        <w:t xml:space="preserve"> </w:t>
      </w:r>
      <w:r>
        <w:t>isbn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qty</w:t>
      </w:r>
      <w:r>
        <w:rPr>
          <w:spacing w:val="-1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some</w:t>
      </w:r>
      <w:r>
        <w:rPr>
          <w:spacing w:val="-11"/>
        </w:rPr>
        <w:t xml:space="preserve"> </w:t>
      </w:r>
      <w:r>
        <w:t>values</w:t>
      </w:r>
    </w:p>
    <w:p w:rsidR="00B14EA8" w:rsidRDefault="009B706F">
      <w:pPr>
        <w:pStyle w:val="BodyText"/>
        <w:spacing w:before="114"/>
        <w:ind w:left="2041"/>
      </w:pPr>
      <w:r>
        <w:t>EXEC</w:t>
      </w:r>
      <w:r>
        <w:rPr>
          <w:spacing w:val="11"/>
        </w:rPr>
        <w:t xml:space="preserve"> </w:t>
      </w:r>
      <w:r>
        <w:t>SQL</w:t>
      </w:r>
      <w:r>
        <w:rPr>
          <w:spacing w:val="23"/>
        </w:rPr>
        <w:t xml:space="preserve"> </w:t>
      </w:r>
      <w:r>
        <w:t>CALL</w:t>
      </w:r>
      <w:r>
        <w:rPr>
          <w:spacing w:val="16"/>
        </w:rPr>
        <w:t xml:space="preserve"> </w:t>
      </w:r>
      <w:r>
        <w:t>AddInventory(:isbn,:qty);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4"/>
        <w:rPr>
          <w:sz w:val="26"/>
        </w:rPr>
      </w:pPr>
    </w:p>
    <w:p w:rsidR="00B14EA8" w:rsidRDefault="009B706F">
      <w:pPr>
        <w:pStyle w:val="BodyText"/>
        <w:spacing w:before="1" w:line="256" w:lineRule="auto"/>
        <w:ind w:left="600" w:right="805"/>
      </w:pPr>
      <w:r>
        <w:t>Stored</w:t>
      </w:r>
      <w:r>
        <w:rPr>
          <w:spacing w:val="-7"/>
        </w:rPr>
        <w:t xml:space="preserve"> </w:t>
      </w:r>
      <w:r>
        <w:t>procedures</w:t>
      </w:r>
      <w:r>
        <w:rPr>
          <w:spacing w:val="-10"/>
        </w:rPr>
        <w:t xml:space="preserve"> </w:t>
      </w:r>
      <w:r>
        <w:t>enforce</w:t>
      </w:r>
      <w:r>
        <w:rPr>
          <w:spacing w:val="-7"/>
        </w:rPr>
        <w:t xml:space="preserve"> </w:t>
      </w:r>
      <w:r>
        <w:t>strict</w:t>
      </w:r>
      <w:r>
        <w:rPr>
          <w:spacing w:val="-2"/>
        </w:rPr>
        <w:t xml:space="preserve"> </w:t>
      </w:r>
      <w:r>
        <w:t>type</w:t>
      </w:r>
      <w:r>
        <w:rPr>
          <w:spacing w:val="-2"/>
        </w:rPr>
        <w:t xml:space="preserve"> </w:t>
      </w:r>
      <w:r>
        <w:t>conformance:</w:t>
      </w:r>
      <w:r>
        <w:rPr>
          <w:spacing w:val="-3"/>
        </w:rPr>
        <w:t xml:space="preserve"> </w:t>
      </w:r>
      <w:r>
        <w:t>If</w:t>
      </w:r>
      <w:r>
        <w:rPr>
          <w:spacing w:val="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parameter</w:t>
      </w:r>
      <w:r>
        <w:rPr>
          <w:spacing w:val="-6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type</w:t>
      </w:r>
      <w:r>
        <w:rPr>
          <w:spacing w:val="-2"/>
        </w:rPr>
        <w:t xml:space="preserve"> </w:t>
      </w:r>
      <w:r>
        <w:t>INTEGER,</w:t>
      </w:r>
      <w:r>
        <w:rPr>
          <w:spacing w:val="-8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cannot</w:t>
      </w:r>
      <w:r>
        <w:rPr>
          <w:spacing w:val="-3"/>
        </w:rPr>
        <w:t xml:space="preserve"> </w:t>
      </w:r>
      <w:r>
        <w:t>be</w:t>
      </w:r>
      <w:r>
        <w:rPr>
          <w:spacing w:val="-65"/>
        </w:rPr>
        <w:t xml:space="preserve"> </w:t>
      </w:r>
      <w:r>
        <w:t>called</w:t>
      </w:r>
      <w:r>
        <w:rPr>
          <w:spacing w:val="-10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argument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VARCHAR.</w:t>
      </w:r>
    </w:p>
    <w:p w:rsidR="00B14EA8" w:rsidRDefault="009B706F">
      <w:pPr>
        <w:spacing w:before="209"/>
        <w:ind w:left="600"/>
      </w:pPr>
      <w:r>
        <w:t>Procedures</w:t>
      </w:r>
      <w:r>
        <w:rPr>
          <w:spacing w:val="-4"/>
        </w:rPr>
        <w:t xml:space="preserve"> </w:t>
      </w:r>
      <w:r>
        <w:t>without</w:t>
      </w:r>
      <w:r>
        <w:rPr>
          <w:spacing w:val="-8"/>
        </w:rPr>
        <w:t xml:space="preserve"> </w:t>
      </w:r>
      <w:r>
        <w:t>parameters</w:t>
      </w:r>
      <w:r>
        <w:rPr>
          <w:spacing w:val="-9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called</w:t>
      </w:r>
      <w:r>
        <w:rPr>
          <w:spacing w:val="6"/>
        </w:rPr>
        <w:t xml:space="preserve"> </w:t>
      </w:r>
      <w:r>
        <w:rPr>
          <w:rFonts w:ascii="Arial"/>
          <w:b/>
        </w:rPr>
        <w:t>static</w:t>
      </w:r>
      <w:r>
        <w:rPr>
          <w:rFonts w:ascii="Arial"/>
          <w:b/>
          <w:spacing w:val="5"/>
        </w:rPr>
        <w:t xml:space="preserve"> </w:t>
      </w:r>
      <w:r>
        <w:rPr>
          <w:rFonts w:ascii="Arial"/>
          <w:b/>
        </w:rPr>
        <w:t>procedures</w:t>
      </w:r>
      <w:r>
        <w:rPr>
          <w:rFonts w:ascii="Arial"/>
          <w:b/>
          <w:spacing w:val="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parameters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called</w:t>
      </w:r>
    </w:p>
    <w:p w:rsidR="00B14EA8" w:rsidRDefault="009B706F">
      <w:pPr>
        <w:pStyle w:val="Heading7"/>
        <w:spacing w:before="31"/>
      </w:pPr>
      <w:r>
        <w:t>dynamic procedures.</w:t>
      </w:r>
    </w:p>
    <w:p w:rsidR="00B14EA8" w:rsidRDefault="00B14EA8">
      <w:pPr>
        <w:pStyle w:val="BodyText"/>
        <w:spacing w:before="9"/>
        <w:rPr>
          <w:rFonts w:ascii="Arial"/>
          <w:b/>
          <w:sz w:val="19"/>
        </w:rPr>
      </w:pPr>
    </w:p>
    <w:p w:rsidR="00B14EA8" w:rsidRDefault="009B706F">
      <w:pPr>
        <w:pStyle w:val="BodyText"/>
        <w:ind w:left="600"/>
      </w:pPr>
      <w:r>
        <w:t>Example:</w:t>
      </w:r>
      <w:r>
        <w:rPr>
          <w:spacing w:val="-7"/>
        </w:rPr>
        <w:t xml:space="preserve"> </w:t>
      </w:r>
      <w:r>
        <w:t>stored</w:t>
      </w:r>
      <w:r>
        <w:rPr>
          <w:spacing w:val="-11"/>
        </w:rPr>
        <w:t xml:space="preserve"> </w:t>
      </w:r>
      <w:r>
        <w:t>procedure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parameter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BodyText"/>
        <w:spacing w:line="441" w:lineRule="auto"/>
        <w:ind w:left="1383" w:right="5851" w:hanging="63"/>
      </w:pPr>
      <w:r>
        <w:t>create or replace procedure emp(Essn int)</w:t>
      </w:r>
      <w:r>
        <w:rPr>
          <w:spacing w:val="-66"/>
        </w:rPr>
        <w:t xml:space="preserve"> </w:t>
      </w:r>
      <w:r>
        <w:t>as</w:t>
      </w:r>
    </w:p>
    <w:p w:rsidR="00B14EA8" w:rsidRDefault="009B706F">
      <w:pPr>
        <w:pStyle w:val="BodyText"/>
        <w:spacing w:before="3"/>
        <w:ind w:left="2041"/>
      </w:pPr>
      <w:r>
        <w:t>eName</w:t>
      </w:r>
      <w:r>
        <w:rPr>
          <w:spacing w:val="-10"/>
        </w:rPr>
        <w:t xml:space="preserve"> </w:t>
      </w:r>
      <w:r>
        <w:t>varchar(20);</w:t>
      </w:r>
    </w:p>
    <w:p w:rsidR="00B14EA8" w:rsidRDefault="00B14EA8">
      <w:pPr>
        <w:pStyle w:val="BodyText"/>
        <w:spacing w:before="4"/>
        <w:rPr>
          <w:sz w:val="12"/>
        </w:rPr>
      </w:pPr>
    </w:p>
    <w:p w:rsidR="00B14EA8" w:rsidRDefault="00B14EA8">
      <w:pPr>
        <w:rPr>
          <w:sz w:val="12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9B706F">
      <w:pPr>
        <w:pStyle w:val="BodyText"/>
        <w:spacing w:before="80"/>
        <w:jc w:val="right"/>
      </w:pPr>
      <w:r>
        <w:lastRenderedPageBreak/>
        <w:t>begin</w:t>
      </w:r>
    </w:p>
    <w:p w:rsidR="00B14EA8" w:rsidRDefault="009B706F">
      <w:pPr>
        <w:pStyle w:val="BodyText"/>
        <w:rPr>
          <w:sz w:val="24"/>
        </w:rPr>
      </w:pPr>
      <w:r>
        <w:br w:type="column"/>
      </w:r>
    </w:p>
    <w:p w:rsidR="00B14EA8" w:rsidRDefault="00B14EA8">
      <w:pPr>
        <w:pStyle w:val="BodyText"/>
        <w:spacing w:before="2"/>
        <w:rPr>
          <w:sz w:val="23"/>
        </w:rPr>
      </w:pPr>
    </w:p>
    <w:p w:rsidR="00B14EA8" w:rsidRDefault="009B706F">
      <w:pPr>
        <w:pStyle w:val="BodyText"/>
        <w:spacing w:line="444" w:lineRule="auto"/>
        <w:ind w:left="202" w:right="233" w:hanging="63"/>
      </w:pPr>
      <w:r>
        <w:t>select</w:t>
      </w:r>
      <w:r>
        <w:rPr>
          <w:spacing w:val="-7"/>
        </w:rPr>
        <w:t xml:space="preserve"> </w:t>
      </w:r>
      <w:r>
        <w:t>fname</w:t>
      </w:r>
      <w:r>
        <w:rPr>
          <w:spacing w:val="-6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eName</w:t>
      </w:r>
      <w:r>
        <w:rPr>
          <w:spacing w:val="-10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employee</w:t>
      </w:r>
      <w:r>
        <w:rPr>
          <w:spacing w:val="-1"/>
        </w:rPr>
        <w:t xml:space="preserve"> </w:t>
      </w:r>
      <w:r>
        <w:t>where ssn=Essn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dno=5;</w:t>
      </w:r>
      <w:r>
        <w:rPr>
          <w:spacing w:val="-66"/>
        </w:rPr>
        <w:t xml:space="preserve"> </w:t>
      </w:r>
      <w:r>
        <w:rPr>
          <w:spacing w:val="-1"/>
        </w:rPr>
        <w:t>dbms_output.put_line('</w:t>
      </w:r>
      <w:r>
        <w:rPr>
          <w:spacing w:val="-17"/>
        </w:rPr>
        <w:t xml:space="preserve"> </w:t>
      </w:r>
      <w:r>
        <w:rPr>
          <w:spacing w:val="-1"/>
        </w:rPr>
        <w:t>the</w:t>
      </w:r>
      <w:r>
        <w:rPr>
          <w:spacing w:val="-15"/>
        </w:rPr>
        <w:t xml:space="preserve"> </w:t>
      </w:r>
      <w:r>
        <w:rPr>
          <w:spacing w:val="-1"/>
        </w:rPr>
        <w:t>employee</w:t>
      </w:r>
      <w:r>
        <w:rPr>
          <w:spacing w:val="-15"/>
        </w:rPr>
        <w:t xml:space="preserve"> </w:t>
      </w:r>
      <w:r>
        <w:rPr>
          <w:spacing w:val="-1"/>
        </w:rPr>
        <w:t>name</w:t>
      </w:r>
      <w:r>
        <w:rPr>
          <w:spacing w:val="-10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:'||Essn</w:t>
      </w:r>
      <w:r>
        <w:rPr>
          <w:spacing w:val="-11"/>
        </w:rPr>
        <w:t xml:space="preserve"> </w:t>
      </w:r>
      <w:r>
        <w:t>||eName);</w:t>
      </w:r>
    </w:p>
    <w:p w:rsidR="00B14EA8" w:rsidRDefault="00B14EA8">
      <w:pPr>
        <w:spacing w:line="444" w:lineRule="auto"/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1923" w:space="40"/>
            <w:col w:w="9347"/>
          </w:cols>
        </w:sectPr>
      </w:pPr>
    </w:p>
    <w:p w:rsidR="00B14EA8" w:rsidRDefault="009B706F">
      <w:pPr>
        <w:pStyle w:val="BodyText"/>
        <w:spacing w:line="263" w:lineRule="exact"/>
        <w:ind w:left="1320"/>
      </w:pPr>
      <w:r>
        <w:lastRenderedPageBreak/>
        <w:t>end</w:t>
      </w:r>
      <w:r>
        <w:rPr>
          <w:spacing w:val="-9"/>
        </w:rPr>
        <w:t xml:space="preserve"> </w:t>
      </w:r>
      <w:r>
        <w:t>emp;</w:t>
      </w:r>
    </w:p>
    <w:p w:rsidR="00B14EA8" w:rsidRDefault="00B14EA8">
      <w:pPr>
        <w:pStyle w:val="BodyText"/>
        <w:spacing w:before="8"/>
        <w:rPr>
          <w:sz w:val="19"/>
        </w:rPr>
      </w:pPr>
    </w:p>
    <w:p w:rsidR="00B14EA8" w:rsidRDefault="009B706F">
      <w:pPr>
        <w:pStyle w:val="ListParagraph"/>
        <w:numPr>
          <w:ilvl w:val="2"/>
          <w:numId w:val="168"/>
        </w:numPr>
        <w:tabs>
          <w:tab w:val="left" w:pos="1205"/>
        </w:tabs>
        <w:spacing w:before="1"/>
        <w:ind w:left="1204" w:hanging="605"/>
        <w:rPr>
          <w:rFonts w:ascii="Arial"/>
          <w:b/>
          <w:sz w:val="24"/>
        </w:rPr>
      </w:pPr>
      <w:r>
        <w:rPr>
          <w:rFonts w:ascii="Arial"/>
          <w:b/>
          <w:sz w:val="24"/>
        </w:rPr>
        <w:t>Calling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Stored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Procedures</w:t>
      </w:r>
    </w:p>
    <w:p w:rsidR="00B14EA8" w:rsidRDefault="009B706F">
      <w:pPr>
        <w:pStyle w:val="BodyText"/>
        <w:spacing w:before="228" w:line="446" w:lineRule="auto"/>
        <w:ind w:left="1320" w:right="2944" w:hanging="721"/>
      </w:pPr>
      <w:r>
        <w:t>Stored</w:t>
      </w:r>
      <w:r>
        <w:rPr>
          <w:spacing w:val="-2"/>
        </w:rPr>
        <w:t xml:space="preserve"> </w:t>
      </w:r>
      <w:r>
        <w:t>procedures</w:t>
      </w:r>
      <w:r>
        <w:rPr>
          <w:spacing w:val="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called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interactive</w:t>
      </w:r>
      <w:r>
        <w:rPr>
          <w:spacing w:val="-2"/>
        </w:rPr>
        <w:t xml:space="preserve"> </w:t>
      </w:r>
      <w:r>
        <w:t>SQL</w:t>
      </w:r>
      <w:r>
        <w:rPr>
          <w:spacing w:val="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CALL</w:t>
      </w:r>
      <w:r>
        <w:rPr>
          <w:spacing w:val="-2"/>
        </w:rPr>
        <w:t xml:space="preserve"> </w:t>
      </w:r>
      <w:r>
        <w:t>statement:</w:t>
      </w:r>
      <w:r>
        <w:rPr>
          <w:spacing w:val="-65"/>
        </w:rPr>
        <w:t xml:space="preserve"> </w:t>
      </w:r>
      <w:r>
        <w:t>CALL</w:t>
      </w:r>
      <w:r>
        <w:rPr>
          <w:spacing w:val="-9"/>
        </w:rPr>
        <w:t xml:space="preserve"> </w:t>
      </w:r>
      <w:r>
        <w:t>storedProcedureName(argl,</w:t>
      </w:r>
      <w:r>
        <w:rPr>
          <w:spacing w:val="-9"/>
        </w:rPr>
        <w:t xml:space="preserve"> </w:t>
      </w:r>
      <w:r>
        <w:t>arg2,</w:t>
      </w:r>
      <w:r>
        <w:rPr>
          <w:spacing w:val="-9"/>
        </w:rPr>
        <w:t xml:space="preserve"> </w:t>
      </w:r>
      <w:r>
        <w:t>..</w:t>
      </w:r>
      <w:r>
        <w:rPr>
          <w:spacing w:val="-5"/>
        </w:rPr>
        <w:t xml:space="preserve"> </w:t>
      </w:r>
      <w:r>
        <w:t>,argN);</w:t>
      </w:r>
    </w:p>
    <w:p w:rsidR="00B14EA8" w:rsidRDefault="00B14EA8">
      <w:pPr>
        <w:spacing w:line="446" w:lineRule="auto"/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Heading5"/>
        <w:spacing w:before="91"/>
        <w:ind w:left="600" w:firstLine="0"/>
        <w:jc w:val="both"/>
      </w:pPr>
      <w:r>
        <w:t>Calling</w:t>
      </w:r>
      <w:r>
        <w:rPr>
          <w:spacing w:val="-3"/>
        </w:rPr>
        <w:t xml:space="preserve"> </w:t>
      </w:r>
      <w:r>
        <w:t>Stored</w:t>
      </w:r>
      <w:r>
        <w:rPr>
          <w:spacing w:val="-1"/>
        </w:rPr>
        <w:t xml:space="preserve"> </w:t>
      </w:r>
      <w:r>
        <w:t>Procedures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JDBC</w:t>
      </w:r>
    </w:p>
    <w:p w:rsidR="00B14EA8" w:rsidRDefault="009B706F">
      <w:pPr>
        <w:pStyle w:val="BodyText"/>
        <w:spacing w:before="148" w:line="343" w:lineRule="auto"/>
        <w:ind w:left="600" w:right="958"/>
        <w:jc w:val="both"/>
      </w:pPr>
      <w:r>
        <w:t>We can</w:t>
      </w:r>
      <w:r>
        <w:rPr>
          <w:spacing w:val="1"/>
        </w:rPr>
        <w:t xml:space="preserve"> </w:t>
      </w:r>
      <w:r>
        <w:t>call stored procedures from JDBC using</w:t>
      </w:r>
      <w:r>
        <w:rPr>
          <w:spacing w:val="68"/>
        </w:rPr>
        <w:t xml:space="preserve"> </w:t>
      </w:r>
      <w:r>
        <w:t>the CallableStatment</w:t>
      </w:r>
      <w:r>
        <w:rPr>
          <w:spacing w:val="69"/>
        </w:rPr>
        <w:t xml:space="preserve"> </w:t>
      </w:r>
      <w:r>
        <w:t>class.A stored procedure</w:t>
      </w:r>
      <w:r>
        <w:rPr>
          <w:spacing w:val="1"/>
        </w:rPr>
        <w:t xml:space="preserve"> </w:t>
      </w:r>
      <w:r>
        <w:t>could contain multiple SQL statements or a series of SQL statements-thus, the result could be many</w:t>
      </w:r>
      <w:r>
        <w:rPr>
          <w:spacing w:val="-66"/>
        </w:rPr>
        <w:t xml:space="preserve"> </w:t>
      </w:r>
      <w:r>
        <w:t>different ResultSet objects.We illustrate the case when the stored procedure result is a single</w:t>
      </w:r>
      <w:r>
        <w:rPr>
          <w:spacing w:val="1"/>
        </w:rPr>
        <w:t xml:space="preserve"> </w:t>
      </w:r>
      <w:r>
        <w:t>ResultSet.</w:t>
      </w:r>
    </w:p>
    <w:p w:rsidR="00B14EA8" w:rsidRDefault="009B706F">
      <w:pPr>
        <w:pStyle w:val="BodyText"/>
        <w:spacing w:line="343" w:lineRule="auto"/>
        <w:ind w:left="1935" w:right="2018" w:hanging="58"/>
      </w:pPr>
      <w:r>
        <w:t>CallableStatement</w:t>
      </w:r>
      <w:r>
        <w:rPr>
          <w:spacing w:val="-15"/>
        </w:rPr>
        <w:t xml:space="preserve"> </w:t>
      </w:r>
      <w:r>
        <w:t>cstmt=</w:t>
      </w:r>
      <w:r>
        <w:rPr>
          <w:spacing w:val="-14"/>
        </w:rPr>
        <w:t xml:space="preserve"> </w:t>
      </w:r>
      <w:r>
        <w:t>con.</w:t>
      </w:r>
      <w:r>
        <w:rPr>
          <w:spacing w:val="-15"/>
        </w:rPr>
        <w:t xml:space="preserve"> </w:t>
      </w:r>
      <w:r>
        <w:t>prepareCall("</w:t>
      </w:r>
      <w:r>
        <w:rPr>
          <w:spacing w:val="-17"/>
        </w:rPr>
        <w:t xml:space="preserve"> </w:t>
      </w:r>
      <w:r>
        <w:t>{call</w:t>
      </w:r>
      <w:r>
        <w:rPr>
          <w:spacing w:val="-16"/>
        </w:rPr>
        <w:t xml:space="preserve"> </w:t>
      </w:r>
      <w:r>
        <w:t>ShowNumberOfOrders}");</w:t>
      </w:r>
      <w:r>
        <w:rPr>
          <w:spacing w:val="-66"/>
        </w:rPr>
        <w:t xml:space="preserve"> </w:t>
      </w:r>
      <w:r>
        <w:t>ResultSet</w:t>
      </w:r>
      <w:r>
        <w:rPr>
          <w:spacing w:val="-7"/>
        </w:rPr>
        <w:t xml:space="preserve"> </w:t>
      </w:r>
      <w:r>
        <w:t>rs</w:t>
      </w:r>
      <w:r>
        <w:rPr>
          <w:spacing w:val="-12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cstmt.executeQuery();</w:t>
      </w:r>
    </w:p>
    <w:p w:rsidR="00B14EA8" w:rsidRDefault="009B706F">
      <w:pPr>
        <w:pStyle w:val="BodyText"/>
        <w:spacing w:line="265" w:lineRule="exact"/>
        <w:ind w:left="1997"/>
      </w:pPr>
      <w:r>
        <w:rPr>
          <w:w w:val="95"/>
        </w:rPr>
        <w:t>while</w:t>
      </w:r>
      <w:r>
        <w:rPr>
          <w:spacing w:val="3"/>
          <w:w w:val="95"/>
        </w:rPr>
        <w:t xml:space="preserve"> </w:t>
      </w:r>
      <w:r>
        <w:rPr>
          <w:w w:val="95"/>
        </w:rPr>
        <w:t>(rs.next())</w:t>
      </w:r>
    </w:p>
    <w:p w:rsidR="00B14EA8" w:rsidRDefault="009B706F">
      <w:pPr>
        <w:pStyle w:val="Heading5"/>
        <w:spacing w:before="117"/>
        <w:ind w:left="600" w:firstLine="0"/>
      </w:pPr>
      <w:r>
        <w:t>Calling</w:t>
      </w:r>
      <w:r>
        <w:rPr>
          <w:spacing w:val="-3"/>
        </w:rPr>
        <w:t xml:space="preserve"> </w:t>
      </w:r>
      <w:r>
        <w:t>Stored</w:t>
      </w:r>
      <w:r>
        <w:rPr>
          <w:spacing w:val="-3"/>
        </w:rPr>
        <w:t xml:space="preserve"> </w:t>
      </w:r>
      <w:r>
        <w:t>Procedures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SQLJ</w:t>
      </w:r>
    </w:p>
    <w:p w:rsidR="00B14EA8" w:rsidRDefault="009B706F">
      <w:pPr>
        <w:pStyle w:val="BodyText"/>
        <w:spacing w:before="142"/>
        <w:ind w:left="600"/>
      </w:pPr>
      <w:r>
        <w:t>The</w:t>
      </w:r>
      <w:r>
        <w:rPr>
          <w:spacing w:val="11"/>
        </w:rPr>
        <w:t xml:space="preserve"> </w:t>
      </w:r>
      <w:r>
        <w:t>stored</w:t>
      </w:r>
      <w:r>
        <w:rPr>
          <w:spacing w:val="6"/>
        </w:rPr>
        <w:t xml:space="preserve"> </w:t>
      </w:r>
      <w:r>
        <w:t>procedure</w:t>
      </w:r>
      <w:r>
        <w:rPr>
          <w:spacing w:val="12"/>
        </w:rPr>
        <w:t xml:space="preserve"> </w:t>
      </w:r>
      <w:r>
        <w:t>'ShowNumberOfOrders'</w:t>
      </w:r>
      <w:r>
        <w:rPr>
          <w:spacing w:val="11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called</w:t>
      </w:r>
      <w:r>
        <w:rPr>
          <w:spacing w:val="6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follows</w:t>
      </w:r>
      <w:r>
        <w:rPr>
          <w:spacing w:val="3"/>
        </w:rPr>
        <w:t xml:space="preserve"> </w:t>
      </w:r>
      <w:r>
        <w:t>using</w:t>
      </w:r>
      <w:r>
        <w:rPr>
          <w:spacing w:val="6"/>
        </w:rPr>
        <w:t xml:space="preserve"> </w:t>
      </w:r>
      <w:r>
        <w:t>SQLJ: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1320"/>
      </w:pPr>
      <w:r>
        <w:t>/</w:t>
      </w:r>
      <w:r>
        <w:rPr>
          <w:spacing w:val="-6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create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cursor</w:t>
      </w:r>
      <w:r>
        <w:rPr>
          <w:spacing w:val="-13"/>
        </w:rPr>
        <w:t xml:space="preserve"> </w:t>
      </w:r>
      <w:r>
        <w:t>class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2041"/>
      </w:pPr>
      <w:r>
        <w:rPr>
          <w:w w:val="95"/>
        </w:rPr>
        <w:t>#sql</w:t>
      </w:r>
      <w:r>
        <w:rPr>
          <w:spacing w:val="9"/>
          <w:w w:val="95"/>
        </w:rPr>
        <w:t xml:space="preserve"> </w:t>
      </w:r>
      <w:r>
        <w:rPr>
          <w:w w:val="95"/>
        </w:rPr>
        <w:t>Iterator</w:t>
      </w:r>
      <w:r>
        <w:rPr>
          <w:spacing w:val="8"/>
          <w:w w:val="95"/>
        </w:rPr>
        <w:t xml:space="preserve"> </w:t>
      </w:r>
      <w:r>
        <w:rPr>
          <w:w w:val="95"/>
        </w:rPr>
        <w:t>CustomerInfo(int</w:t>
      </w:r>
      <w:r>
        <w:rPr>
          <w:spacing w:val="12"/>
          <w:w w:val="95"/>
        </w:rPr>
        <w:t xml:space="preserve"> </w:t>
      </w:r>
      <w:r>
        <w:rPr>
          <w:w w:val="95"/>
        </w:rPr>
        <w:t>cid,</w:t>
      </w:r>
      <w:r>
        <w:rPr>
          <w:spacing w:val="12"/>
          <w:w w:val="95"/>
        </w:rPr>
        <w:t xml:space="preserve"> </w:t>
      </w:r>
      <w:r>
        <w:rPr>
          <w:w w:val="95"/>
        </w:rPr>
        <w:t>String</w:t>
      </w:r>
      <w:r>
        <w:rPr>
          <w:spacing w:val="13"/>
          <w:w w:val="95"/>
        </w:rPr>
        <w:t xml:space="preserve"> </w:t>
      </w:r>
      <w:r>
        <w:rPr>
          <w:w w:val="95"/>
        </w:rPr>
        <w:t>cname,</w:t>
      </w:r>
      <w:r>
        <w:rPr>
          <w:spacing w:val="11"/>
          <w:w w:val="95"/>
        </w:rPr>
        <w:t xml:space="preserve"> </w:t>
      </w:r>
      <w:r>
        <w:rPr>
          <w:w w:val="95"/>
        </w:rPr>
        <w:t>int</w:t>
      </w:r>
      <w:r>
        <w:rPr>
          <w:spacing w:val="12"/>
          <w:w w:val="95"/>
        </w:rPr>
        <w:t xml:space="preserve"> </w:t>
      </w:r>
      <w:r>
        <w:rPr>
          <w:w w:val="95"/>
        </w:rPr>
        <w:t>count);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1320"/>
      </w:pPr>
      <w:r>
        <w:t>/</w:t>
      </w:r>
      <w:r>
        <w:rPr>
          <w:spacing w:val="-14"/>
        </w:rPr>
        <w:t xml:space="preserve"> </w:t>
      </w:r>
      <w:r>
        <w:t>/</w:t>
      </w:r>
      <w:r>
        <w:rPr>
          <w:spacing w:val="-13"/>
        </w:rPr>
        <w:t xml:space="preserve"> </w:t>
      </w:r>
      <w:r>
        <w:t>create</w:t>
      </w:r>
      <w:r>
        <w:rPr>
          <w:spacing w:val="-12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cursor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BodyText"/>
        <w:spacing w:before="1"/>
        <w:ind w:left="2041"/>
      </w:pPr>
      <w:r>
        <w:rPr>
          <w:spacing w:val="-1"/>
        </w:rPr>
        <w:t>CustomerInfo</w:t>
      </w:r>
      <w:r>
        <w:rPr>
          <w:spacing w:val="-11"/>
        </w:rPr>
        <w:t xml:space="preserve"> </w:t>
      </w:r>
      <w:r>
        <w:rPr>
          <w:spacing w:val="-1"/>
        </w:rPr>
        <w:t>customerinfo;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2041"/>
      </w:pPr>
      <w:r>
        <w:rPr>
          <w:spacing w:val="-1"/>
        </w:rPr>
        <w:t>/</w:t>
      </w:r>
      <w:r>
        <w:rPr>
          <w:spacing w:val="-14"/>
        </w:rPr>
        <w:t xml:space="preserve"> </w:t>
      </w:r>
      <w:r>
        <w:rPr>
          <w:spacing w:val="-1"/>
        </w:rPr>
        <w:t>/</w:t>
      </w:r>
      <w:r>
        <w:rPr>
          <w:spacing w:val="-14"/>
        </w:rPr>
        <w:t xml:space="preserve"> </w:t>
      </w:r>
      <w:r>
        <w:t>call</w:t>
      </w:r>
      <w:r>
        <w:rPr>
          <w:spacing w:val="-1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stored</w:t>
      </w:r>
      <w:r>
        <w:rPr>
          <w:spacing w:val="-17"/>
        </w:rPr>
        <w:t xml:space="preserve"> </w:t>
      </w:r>
      <w:r>
        <w:t>procedure</w:t>
      </w:r>
    </w:p>
    <w:p w:rsidR="00B14EA8" w:rsidRDefault="00B14EA8">
      <w:pPr>
        <w:pStyle w:val="BodyText"/>
        <w:spacing w:before="6"/>
        <w:rPr>
          <w:sz w:val="18"/>
        </w:rPr>
      </w:pPr>
    </w:p>
    <w:p w:rsidR="00B14EA8" w:rsidRDefault="009B706F">
      <w:pPr>
        <w:pStyle w:val="BodyText"/>
        <w:spacing w:before="1" w:line="441" w:lineRule="auto"/>
        <w:ind w:left="2041" w:right="4035"/>
      </w:pPr>
      <w:r>
        <w:rPr>
          <w:spacing w:val="-1"/>
        </w:rPr>
        <w:t>#sql</w:t>
      </w:r>
      <w:r>
        <w:rPr>
          <w:spacing w:val="-13"/>
        </w:rPr>
        <w:t xml:space="preserve"> </w:t>
      </w:r>
      <w:r>
        <w:rPr>
          <w:spacing w:val="-1"/>
        </w:rPr>
        <w:t>customerinfo</w:t>
      </w:r>
      <w:r>
        <w:rPr>
          <w:spacing w:val="-10"/>
        </w:rPr>
        <w:t xml:space="preserve"> </w:t>
      </w:r>
      <w:r>
        <w:t>=</w:t>
      </w:r>
      <w:r>
        <w:rPr>
          <w:spacing w:val="-16"/>
        </w:rPr>
        <w:t xml:space="preserve"> </w:t>
      </w:r>
      <w:r>
        <w:t>{CALL</w:t>
      </w:r>
      <w:r>
        <w:rPr>
          <w:spacing w:val="-10"/>
        </w:rPr>
        <w:t xml:space="preserve"> </w:t>
      </w:r>
      <w:r>
        <w:t>ShowNumberOfOrders};</w:t>
      </w:r>
      <w:r>
        <w:rPr>
          <w:spacing w:val="-66"/>
        </w:rPr>
        <w:t xml:space="preserve"> </w:t>
      </w:r>
      <w:r>
        <w:t>while</w:t>
      </w:r>
      <w:r>
        <w:rPr>
          <w:spacing w:val="-7"/>
        </w:rPr>
        <w:t xml:space="preserve"> </w:t>
      </w:r>
      <w:r>
        <w:t>(customerinfo.next()</w:t>
      </w:r>
    </w:p>
    <w:p w:rsidR="00B14EA8" w:rsidRDefault="009B706F">
      <w:pPr>
        <w:pStyle w:val="BodyText"/>
        <w:spacing w:before="7"/>
        <w:ind w:left="2103"/>
      </w:pPr>
      <w:r>
        <w:rPr>
          <w:w w:val="69"/>
        </w:rPr>
        <w:t>{</w:t>
      </w:r>
    </w:p>
    <w:p w:rsidR="00B14EA8" w:rsidRDefault="00B14EA8">
      <w:pPr>
        <w:pStyle w:val="BodyText"/>
        <w:spacing w:before="6"/>
        <w:rPr>
          <w:sz w:val="18"/>
        </w:rPr>
      </w:pPr>
    </w:p>
    <w:p w:rsidR="00B14EA8" w:rsidRDefault="009B706F">
      <w:pPr>
        <w:pStyle w:val="BodyText"/>
        <w:spacing w:before="1" w:line="441" w:lineRule="auto"/>
        <w:ind w:left="2761" w:right="4035"/>
      </w:pPr>
      <w:r>
        <w:rPr>
          <w:w w:val="95"/>
        </w:rPr>
        <w:t>System.out.println(customerinfo.cid()</w:t>
      </w:r>
      <w:r>
        <w:rPr>
          <w:spacing w:val="11"/>
          <w:w w:val="95"/>
        </w:rPr>
        <w:t xml:space="preserve"> </w:t>
      </w:r>
      <w:r>
        <w:rPr>
          <w:w w:val="95"/>
        </w:rPr>
        <w:t>+</w:t>
      </w:r>
      <w:r>
        <w:rPr>
          <w:spacing w:val="9"/>
          <w:w w:val="95"/>
        </w:rPr>
        <w:t xml:space="preserve"> </w:t>
      </w:r>
      <w:r>
        <w:rPr>
          <w:w w:val="95"/>
        </w:rPr>
        <w:t>","</w:t>
      </w:r>
      <w:r>
        <w:rPr>
          <w:spacing w:val="11"/>
          <w:w w:val="95"/>
        </w:rPr>
        <w:t xml:space="preserve"> </w:t>
      </w:r>
      <w:r>
        <w:rPr>
          <w:w w:val="95"/>
        </w:rPr>
        <w:t>+</w:t>
      </w:r>
      <w:r>
        <w:rPr>
          <w:spacing w:val="-62"/>
          <w:w w:val="95"/>
        </w:rPr>
        <w:t xml:space="preserve"> </w:t>
      </w:r>
      <w:r>
        <w:t>customerinfo.count())</w:t>
      </w:r>
      <w:r>
        <w:rPr>
          <w:spacing w:val="-11"/>
        </w:rPr>
        <w:t xml:space="preserve"> </w:t>
      </w:r>
      <w:r>
        <w:t>;</w:t>
      </w:r>
    </w:p>
    <w:p w:rsidR="00B14EA8" w:rsidRDefault="009B706F">
      <w:pPr>
        <w:pStyle w:val="BodyText"/>
        <w:spacing w:before="6"/>
        <w:ind w:left="2041"/>
      </w:pPr>
      <w:r>
        <w:rPr>
          <w:w w:val="69"/>
        </w:rPr>
        <w:t>}</w:t>
      </w: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Heading4"/>
        <w:numPr>
          <w:ilvl w:val="2"/>
          <w:numId w:val="168"/>
        </w:numPr>
        <w:tabs>
          <w:tab w:val="left" w:pos="1297"/>
        </w:tabs>
        <w:ind w:left="1296" w:hanging="697"/>
        <w:rPr>
          <w:rFonts w:ascii="Arial"/>
        </w:rPr>
      </w:pPr>
      <w:r>
        <w:rPr>
          <w:rFonts w:ascii="Arial"/>
        </w:rPr>
        <w:t>SQL/PSM</w:t>
      </w:r>
    </w:p>
    <w:p w:rsidR="00B14EA8" w:rsidRDefault="009B706F">
      <w:pPr>
        <w:pStyle w:val="BodyText"/>
        <w:spacing w:before="244" w:line="256" w:lineRule="auto"/>
        <w:ind w:left="600" w:right="805"/>
      </w:pPr>
      <w:r>
        <w:t>SQL/Persistent</w:t>
      </w:r>
      <w:r>
        <w:rPr>
          <w:spacing w:val="57"/>
        </w:rPr>
        <w:t xml:space="preserve"> </w:t>
      </w:r>
      <w:r>
        <w:t>Stored</w:t>
      </w:r>
      <w:r>
        <w:rPr>
          <w:spacing w:val="64"/>
        </w:rPr>
        <w:t xml:space="preserve"> </w:t>
      </w:r>
      <w:r>
        <w:t>Modules</w:t>
      </w:r>
      <w:r>
        <w:rPr>
          <w:spacing w:val="62"/>
        </w:rPr>
        <w:t xml:space="preserve"> </w:t>
      </w:r>
      <w:r>
        <w:t>is</w:t>
      </w:r>
      <w:r>
        <w:rPr>
          <w:spacing w:val="57"/>
        </w:rPr>
        <w:t xml:space="preserve"> </w:t>
      </w:r>
      <w:r>
        <w:t>an</w:t>
      </w:r>
      <w:r>
        <w:rPr>
          <w:spacing w:val="63"/>
        </w:rPr>
        <w:t xml:space="preserve"> </w:t>
      </w:r>
      <w:r>
        <w:t>ISO</w:t>
      </w:r>
      <w:r>
        <w:rPr>
          <w:spacing w:val="64"/>
        </w:rPr>
        <w:t xml:space="preserve"> </w:t>
      </w:r>
      <w:r>
        <w:t>standard</w:t>
      </w:r>
      <w:r>
        <w:rPr>
          <w:spacing w:val="59"/>
        </w:rPr>
        <w:t xml:space="preserve"> </w:t>
      </w:r>
      <w:r>
        <w:t>mainly</w:t>
      </w:r>
      <w:r>
        <w:rPr>
          <w:spacing w:val="56"/>
        </w:rPr>
        <w:t xml:space="preserve"> </w:t>
      </w:r>
      <w:r>
        <w:t>defining</w:t>
      </w:r>
      <w:r>
        <w:rPr>
          <w:spacing w:val="59"/>
        </w:rPr>
        <w:t xml:space="preserve"> </w:t>
      </w:r>
      <w:r>
        <w:t>an</w:t>
      </w:r>
      <w:r>
        <w:rPr>
          <w:spacing w:val="59"/>
        </w:rPr>
        <w:t xml:space="preserve"> </w:t>
      </w:r>
      <w:r>
        <w:t>extension</w:t>
      </w:r>
      <w:r>
        <w:rPr>
          <w:spacing w:val="59"/>
        </w:rPr>
        <w:t xml:space="preserve"> </w:t>
      </w:r>
      <w:r>
        <w:t>of</w:t>
      </w:r>
      <w:r>
        <w:rPr>
          <w:spacing w:val="64"/>
        </w:rPr>
        <w:t xml:space="preserve"> </w:t>
      </w:r>
      <w:r>
        <w:t>SQL</w:t>
      </w:r>
      <w:r>
        <w:rPr>
          <w:spacing w:val="15"/>
        </w:rPr>
        <w:t xml:space="preserve"> </w:t>
      </w:r>
      <w:r>
        <w:t>with</w:t>
      </w:r>
      <w:r>
        <w:rPr>
          <w:spacing w:val="-66"/>
        </w:rPr>
        <w:t xml:space="preserve"> </w:t>
      </w:r>
      <w:r>
        <w:t>procedural</w:t>
      </w:r>
      <w:r>
        <w:rPr>
          <w:spacing w:val="-8"/>
        </w:rPr>
        <w:t xml:space="preserve"> </w:t>
      </w:r>
      <w:r>
        <w:t>language</w:t>
      </w:r>
      <w:r>
        <w:rPr>
          <w:spacing w:val="-9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use</w:t>
      </w:r>
      <w:r>
        <w:rPr>
          <w:spacing w:val="-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stored</w:t>
      </w:r>
      <w:r>
        <w:rPr>
          <w:spacing w:val="-9"/>
        </w:rPr>
        <w:t xml:space="preserve"> </w:t>
      </w:r>
      <w:r>
        <w:t>procedures.</w:t>
      </w:r>
    </w:p>
    <w:p w:rsidR="00B14EA8" w:rsidRDefault="009B706F">
      <w:pPr>
        <w:pStyle w:val="BodyText"/>
        <w:spacing w:before="209"/>
        <w:ind w:left="600"/>
      </w:pPr>
      <w:r>
        <w:t>In</w:t>
      </w:r>
      <w:r>
        <w:rPr>
          <w:spacing w:val="5"/>
        </w:rPr>
        <w:t xml:space="preserve"> </w:t>
      </w:r>
      <w:r>
        <w:t>SQL/PSM,</w:t>
      </w:r>
      <w:r>
        <w:rPr>
          <w:spacing w:val="5"/>
        </w:rPr>
        <w:t xml:space="preserve"> </w:t>
      </w:r>
      <w:r>
        <w:t>we declare</w:t>
      </w:r>
      <w:r>
        <w:rPr>
          <w:spacing w:val="-1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stored procedure as</w:t>
      </w:r>
      <w:r>
        <w:rPr>
          <w:spacing w:val="-3"/>
        </w:rPr>
        <w:t xml:space="preserve"> </w:t>
      </w:r>
      <w:r>
        <w:t>follows: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spacing w:line="441" w:lineRule="auto"/>
        <w:ind w:left="1320" w:right="4035"/>
      </w:pPr>
      <w:r>
        <w:t>CREATE PROCEDURE</w:t>
      </w:r>
      <w:r>
        <w:rPr>
          <w:spacing w:val="1"/>
        </w:rPr>
        <w:t xml:space="preserve"> </w:t>
      </w:r>
      <w:r>
        <w:t>name</w:t>
      </w:r>
      <w:r>
        <w:rPr>
          <w:spacing w:val="1"/>
        </w:rPr>
        <w:t xml:space="preserve"> </w:t>
      </w:r>
      <w:r>
        <w:t>(parameter1,...</w:t>
      </w:r>
      <w:r>
        <w:rPr>
          <w:spacing w:val="1"/>
        </w:rPr>
        <w:t xml:space="preserve"> </w:t>
      </w:r>
      <w:r>
        <w:t>, parameterN)</w:t>
      </w:r>
      <w:r>
        <w:rPr>
          <w:spacing w:val="-66"/>
        </w:rPr>
        <w:t xml:space="preserve"> </w:t>
      </w:r>
      <w:r>
        <w:t>local</w:t>
      </w:r>
      <w:r>
        <w:rPr>
          <w:spacing w:val="-8"/>
        </w:rPr>
        <w:t xml:space="preserve"> </w:t>
      </w:r>
      <w:r>
        <w:t>variable</w:t>
      </w:r>
      <w:r>
        <w:rPr>
          <w:spacing w:val="-4"/>
        </w:rPr>
        <w:t xml:space="preserve"> </w:t>
      </w:r>
      <w:r>
        <w:t>declarations</w:t>
      </w:r>
    </w:p>
    <w:p w:rsidR="00B14EA8" w:rsidRDefault="009B706F">
      <w:pPr>
        <w:pStyle w:val="BodyText"/>
        <w:spacing w:before="2"/>
        <w:ind w:left="1320"/>
      </w:pPr>
      <w:r>
        <w:t>procedure</w:t>
      </w:r>
      <w:r>
        <w:rPr>
          <w:spacing w:val="-2"/>
        </w:rPr>
        <w:t xml:space="preserve"> </w:t>
      </w:r>
      <w:r>
        <w:t>code;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/>
        <w:ind w:left="600"/>
      </w:pPr>
      <w:r>
        <w:t>We</w:t>
      </w:r>
      <w:r>
        <w:rPr>
          <w:spacing w:val="-9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declare</w:t>
      </w:r>
      <w:r>
        <w:rPr>
          <w:spacing w:val="2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function</w:t>
      </w:r>
      <w:r>
        <w:rPr>
          <w:spacing w:val="-4"/>
        </w:rPr>
        <w:t xml:space="preserve"> </w:t>
      </w:r>
      <w:r>
        <w:t>similarly</w:t>
      </w:r>
      <w:r>
        <w:rPr>
          <w:spacing w:val="-1"/>
        </w:rPr>
        <w:t xml:space="preserve"> </w:t>
      </w:r>
      <w:r>
        <w:t>as follows: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BodyText"/>
        <w:ind w:left="1320"/>
      </w:pPr>
      <w:r>
        <w:rPr>
          <w:spacing w:val="-3"/>
          <w:w w:val="105"/>
        </w:rPr>
        <w:t>CREATE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FUNCTION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name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(parameterl,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...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,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parameterN)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spacing w:line="441" w:lineRule="auto"/>
        <w:ind w:left="1320" w:right="7361"/>
      </w:pPr>
      <w:r>
        <w:t>RETURNS</w:t>
      </w:r>
      <w:r>
        <w:rPr>
          <w:spacing w:val="1"/>
        </w:rPr>
        <w:t xml:space="preserve"> </w:t>
      </w:r>
      <w:r>
        <w:t>sqIDataType</w:t>
      </w:r>
      <w:r>
        <w:rPr>
          <w:spacing w:val="1"/>
        </w:rPr>
        <w:t xml:space="preserve"> </w:t>
      </w:r>
      <w:r>
        <w:t>local</w:t>
      </w:r>
      <w:r>
        <w:rPr>
          <w:spacing w:val="6"/>
        </w:rPr>
        <w:t xml:space="preserve"> </w:t>
      </w:r>
      <w:r>
        <w:t>variable</w:t>
      </w:r>
      <w:r>
        <w:rPr>
          <w:spacing w:val="10"/>
        </w:rPr>
        <w:t xml:space="preserve"> </w:t>
      </w:r>
      <w:r>
        <w:t>declarations</w:t>
      </w:r>
      <w:r>
        <w:rPr>
          <w:spacing w:val="-66"/>
        </w:rPr>
        <w:t xml:space="preserve"> </w:t>
      </w:r>
      <w:r>
        <w:t>function</w:t>
      </w:r>
      <w:r>
        <w:rPr>
          <w:spacing w:val="-11"/>
        </w:rPr>
        <w:t xml:space="preserve"> </w:t>
      </w:r>
      <w:r>
        <w:t>code;</w:t>
      </w:r>
    </w:p>
    <w:p w:rsidR="00B14EA8" w:rsidRDefault="009B706F">
      <w:pPr>
        <w:pStyle w:val="BodyText"/>
        <w:spacing w:before="9"/>
        <w:ind w:left="600"/>
      </w:pPr>
      <w:r>
        <w:t>Example:</w:t>
      </w:r>
    </w:p>
    <w:p w:rsidR="00B14EA8" w:rsidRDefault="00B14EA8">
      <w:pPr>
        <w:pStyle w:val="BodyText"/>
        <w:spacing w:before="6"/>
        <w:rPr>
          <w:sz w:val="18"/>
        </w:rPr>
      </w:pPr>
    </w:p>
    <w:p w:rsidR="00B14EA8" w:rsidRDefault="009B706F">
      <w:pPr>
        <w:pStyle w:val="BodyText"/>
        <w:spacing w:line="441" w:lineRule="auto"/>
        <w:ind w:left="1320" w:right="2018"/>
      </w:pPr>
      <w:r>
        <w:rPr>
          <w:w w:val="105"/>
        </w:rPr>
        <w:t>CREATE</w:t>
      </w:r>
      <w:r>
        <w:rPr>
          <w:spacing w:val="-8"/>
          <w:w w:val="105"/>
        </w:rPr>
        <w:t xml:space="preserve"> </w:t>
      </w:r>
      <w:r>
        <w:rPr>
          <w:w w:val="105"/>
        </w:rPr>
        <w:t>FUNCTION</w:t>
      </w:r>
      <w:r>
        <w:rPr>
          <w:spacing w:val="-9"/>
          <w:w w:val="105"/>
        </w:rPr>
        <w:t xml:space="preserve"> </w:t>
      </w:r>
      <w:r>
        <w:rPr>
          <w:w w:val="105"/>
        </w:rPr>
        <w:t>RateCustomer</w:t>
      </w:r>
      <w:r>
        <w:rPr>
          <w:spacing w:val="-10"/>
          <w:w w:val="105"/>
        </w:rPr>
        <w:t xml:space="preserve"> </w:t>
      </w:r>
      <w:r>
        <w:rPr>
          <w:w w:val="105"/>
        </w:rPr>
        <w:t>(IN</w:t>
      </w:r>
      <w:r>
        <w:rPr>
          <w:spacing w:val="-9"/>
          <w:w w:val="105"/>
        </w:rPr>
        <w:t xml:space="preserve"> </w:t>
      </w:r>
      <w:r>
        <w:rPr>
          <w:w w:val="105"/>
        </w:rPr>
        <w:t>custId</w:t>
      </w:r>
      <w:r>
        <w:rPr>
          <w:spacing w:val="-7"/>
          <w:w w:val="105"/>
        </w:rPr>
        <w:t xml:space="preserve"> </w:t>
      </w:r>
      <w:r>
        <w:rPr>
          <w:w w:val="105"/>
        </w:rPr>
        <w:t>INTEGER,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year</w:t>
      </w:r>
      <w:r>
        <w:rPr>
          <w:spacing w:val="-10"/>
          <w:w w:val="105"/>
        </w:rPr>
        <w:t xml:space="preserve"> </w:t>
      </w:r>
      <w:r>
        <w:rPr>
          <w:w w:val="105"/>
        </w:rPr>
        <w:t>INTEGER)</w:t>
      </w:r>
      <w:r>
        <w:rPr>
          <w:spacing w:val="-70"/>
          <w:w w:val="105"/>
        </w:rPr>
        <w:t xml:space="preserve"> </w:t>
      </w:r>
      <w:r>
        <w:rPr>
          <w:w w:val="105"/>
        </w:rPr>
        <w:t>RETURNS</w:t>
      </w:r>
      <w:r>
        <w:rPr>
          <w:spacing w:val="-9"/>
          <w:w w:val="105"/>
        </w:rPr>
        <w:t xml:space="preserve"> </w:t>
      </w:r>
      <w:r>
        <w:rPr>
          <w:w w:val="105"/>
        </w:rPr>
        <w:t>INTEGER</w:t>
      </w:r>
    </w:p>
    <w:p w:rsidR="00B14EA8" w:rsidRDefault="009B706F">
      <w:pPr>
        <w:pStyle w:val="BodyText"/>
        <w:spacing w:before="7"/>
        <w:ind w:left="1320"/>
      </w:pPr>
      <w:r>
        <w:rPr>
          <w:w w:val="105"/>
        </w:rPr>
        <w:t>DECLARE</w:t>
      </w:r>
      <w:r>
        <w:rPr>
          <w:spacing w:val="8"/>
          <w:w w:val="105"/>
        </w:rPr>
        <w:t xml:space="preserve"> </w:t>
      </w:r>
      <w:r>
        <w:rPr>
          <w:w w:val="105"/>
        </w:rPr>
        <w:t>rating</w:t>
      </w:r>
      <w:r>
        <w:rPr>
          <w:spacing w:val="10"/>
          <w:w w:val="105"/>
        </w:rPr>
        <w:t xml:space="preserve"> </w:t>
      </w:r>
      <w:r>
        <w:rPr>
          <w:w w:val="105"/>
        </w:rPr>
        <w:t>INTEGER;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spacing w:before="1"/>
        <w:ind w:left="1320"/>
      </w:pPr>
      <w:r>
        <w:rPr>
          <w:w w:val="105"/>
        </w:rPr>
        <w:t>DECLARE</w:t>
      </w:r>
      <w:r>
        <w:rPr>
          <w:spacing w:val="13"/>
          <w:w w:val="105"/>
        </w:rPr>
        <w:t xml:space="preserve"> </w:t>
      </w:r>
      <w:r>
        <w:rPr>
          <w:w w:val="105"/>
        </w:rPr>
        <w:t>numOrders</w:t>
      </w:r>
      <w:r>
        <w:rPr>
          <w:spacing w:val="10"/>
          <w:w w:val="105"/>
        </w:rPr>
        <w:t xml:space="preserve"> </w:t>
      </w:r>
      <w:r>
        <w:rPr>
          <w:w w:val="105"/>
        </w:rPr>
        <w:t>INTEGER;</w:t>
      </w:r>
    </w:p>
    <w:p w:rsidR="00B14EA8" w:rsidRDefault="00B14EA8">
      <w:pPr>
        <w:pStyle w:val="BodyText"/>
        <w:spacing w:before="6"/>
        <w:rPr>
          <w:sz w:val="18"/>
        </w:rPr>
      </w:pPr>
    </w:p>
    <w:p w:rsidR="00B14EA8" w:rsidRDefault="009B706F">
      <w:pPr>
        <w:pStyle w:val="BodyText"/>
        <w:spacing w:line="441" w:lineRule="auto"/>
        <w:ind w:left="1320" w:right="2018"/>
      </w:pPr>
      <w:r>
        <w:t>SET</w:t>
      </w:r>
      <w:r>
        <w:rPr>
          <w:spacing w:val="10"/>
        </w:rPr>
        <w:t xml:space="preserve"> </w:t>
      </w:r>
      <w:r>
        <w:t>numOrders</w:t>
      </w:r>
      <w:r>
        <w:rPr>
          <w:spacing w:val="17"/>
        </w:rPr>
        <w:t xml:space="preserve"> </w:t>
      </w:r>
      <w:r>
        <w:t>=</w:t>
      </w:r>
      <w:r>
        <w:rPr>
          <w:spacing w:val="11"/>
        </w:rPr>
        <w:t xml:space="preserve"> </w:t>
      </w:r>
      <w:r>
        <w:t>(SELECT</w:t>
      </w:r>
      <w:r>
        <w:rPr>
          <w:spacing w:val="16"/>
        </w:rPr>
        <w:t xml:space="preserve"> </w:t>
      </w:r>
      <w:r>
        <w:t>COUNT(*)</w:t>
      </w:r>
      <w:r>
        <w:rPr>
          <w:spacing w:val="15"/>
        </w:rPr>
        <w:t xml:space="preserve"> </w:t>
      </w:r>
      <w:r>
        <w:t>FROM</w:t>
      </w:r>
      <w:r>
        <w:rPr>
          <w:spacing w:val="9"/>
        </w:rPr>
        <w:t xml:space="preserve"> </w:t>
      </w:r>
      <w:r>
        <w:t>Orders</w:t>
      </w:r>
      <w:r>
        <w:rPr>
          <w:spacing w:val="10"/>
        </w:rPr>
        <w:t xml:space="preserve"> </w:t>
      </w:r>
      <w:r>
        <w:t>0</w:t>
      </w:r>
      <w:r>
        <w:rPr>
          <w:spacing w:val="6"/>
        </w:rPr>
        <w:t xml:space="preserve"> </w:t>
      </w:r>
      <w:r>
        <w:t>WHERE</w:t>
      </w:r>
      <w:r>
        <w:rPr>
          <w:spacing w:val="13"/>
        </w:rPr>
        <w:t xml:space="preserve"> </w:t>
      </w:r>
      <w:r>
        <w:t>O.tid</w:t>
      </w:r>
      <w:r>
        <w:rPr>
          <w:spacing w:val="19"/>
        </w:rPr>
        <w:t xml:space="preserve"> </w:t>
      </w:r>
      <w:r>
        <w:t>=</w:t>
      </w:r>
      <w:r>
        <w:rPr>
          <w:spacing w:val="12"/>
        </w:rPr>
        <w:t xml:space="preserve"> </w:t>
      </w:r>
      <w:r>
        <w:t>custId);</w:t>
      </w:r>
      <w:r>
        <w:rPr>
          <w:spacing w:val="-66"/>
        </w:rPr>
        <w:t xml:space="preserve"> </w:t>
      </w:r>
      <w:r>
        <w:t>IF</w:t>
      </w:r>
      <w:r>
        <w:rPr>
          <w:spacing w:val="-9"/>
        </w:rPr>
        <w:t xml:space="preserve"> </w:t>
      </w:r>
      <w:r>
        <w:t>(numOrders&gt;</w:t>
      </w:r>
      <w:r>
        <w:rPr>
          <w:spacing w:val="-12"/>
        </w:rPr>
        <w:t xml:space="preserve"> </w:t>
      </w:r>
      <w:r>
        <w:t>10)</w:t>
      </w:r>
      <w:r>
        <w:rPr>
          <w:spacing w:val="-9"/>
        </w:rPr>
        <w:t xml:space="preserve"> </w:t>
      </w:r>
      <w:r>
        <w:t>THEN</w:t>
      </w:r>
      <w:r>
        <w:rPr>
          <w:spacing w:val="-9"/>
        </w:rPr>
        <w:t xml:space="preserve"> </w:t>
      </w:r>
      <w:r>
        <w:t>rating=2;</w:t>
      </w:r>
    </w:p>
    <w:p w:rsidR="00B14EA8" w:rsidRDefault="009B706F">
      <w:pPr>
        <w:pStyle w:val="BodyText"/>
        <w:spacing w:before="8" w:line="441" w:lineRule="auto"/>
        <w:ind w:left="1320" w:right="5851"/>
      </w:pPr>
      <w:r>
        <w:t>ELSEIF (numOrders&gt;5) THEN rating=1;</w:t>
      </w:r>
      <w:r>
        <w:rPr>
          <w:spacing w:val="-66"/>
        </w:rPr>
        <w:t xml:space="preserve"> </w:t>
      </w:r>
      <w:r>
        <w:rPr>
          <w:w w:val="105"/>
        </w:rPr>
        <w:t>ELSE</w:t>
      </w:r>
      <w:r>
        <w:rPr>
          <w:spacing w:val="-11"/>
          <w:w w:val="105"/>
        </w:rPr>
        <w:t xml:space="preserve"> </w:t>
      </w:r>
      <w:r>
        <w:rPr>
          <w:w w:val="105"/>
        </w:rPr>
        <w:t>rating=O;</w:t>
      </w:r>
    </w:p>
    <w:p w:rsidR="00B14EA8" w:rsidRDefault="009B706F">
      <w:pPr>
        <w:pStyle w:val="BodyText"/>
        <w:spacing w:before="2"/>
        <w:ind w:left="1320"/>
      </w:pPr>
      <w:r>
        <w:rPr>
          <w:w w:val="105"/>
        </w:rPr>
        <w:t>END</w:t>
      </w:r>
      <w:r>
        <w:rPr>
          <w:spacing w:val="-16"/>
          <w:w w:val="105"/>
        </w:rPr>
        <w:t xml:space="preserve"> </w:t>
      </w:r>
      <w:r>
        <w:rPr>
          <w:w w:val="105"/>
        </w:rPr>
        <w:t>IF;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1320"/>
      </w:pPr>
      <w:r>
        <w:rPr>
          <w:w w:val="105"/>
        </w:rPr>
        <w:t>RETURN</w:t>
      </w:r>
      <w:r>
        <w:rPr>
          <w:spacing w:val="-15"/>
          <w:w w:val="105"/>
        </w:rPr>
        <w:t xml:space="preserve"> </w:t>
      </w:r>
      <w:r>
        <w:rPr>
          <w:w w:val="105"/>
        </w:rPr>
        <w:t>rating;</w:t>
      </w:r>
    </w:p>
    <w:p w:rsidR="00B14EA8" w:rsidRDefault="00B14EA8">
      <w:pPr>
        <w:pStyle w:val="BodyText"/>
        <w:spacing w:before="4"/>
        <w:rPr>
          <w:sz w:val="19"/>
        </w:rPr>
      </w:pPr>
    </w:p>
    <w:p w:rsidR="00B14EA8" w:rsidRDefault="009B706F">
      <w:pPr>
        <w:pStyle w:val="ListParagraph"/>
        <w:numPr>
          <w:ilvl w:val="0"/>
          <w:numId w:val="148"/>
        </w:numPr>
        <w:tabs>
          <w:tab w:val="left" w:pos="961"/>
        </w:tabs>
        <w:spacing w:line="254" w:lineRule="auto"/>
        <w:ind w:right="961"/>
      </w:pPr>
      <w:r>
        <w:t>We</w:t>
      </w:r>
      <w:r>
        <w:rPr>
          <w:spacing w:val="12"/>
        </w:rPr>
        <w:t xml:space="preserve"> </w:t>
      </w:r>
      <w:r>
        <w:t>can</w:t>
      </w:r>
      <w:r>
        <w:rPr>
          <w:spacing w:val="10"/>
        </w:rPr>
        <w:t xml:space="preserve"> </w:t>
      </w:r>
      <w:r>
        <w:t>declare</w:t>
      </w:r>
      <w:r>
        <w:rPr>
          <w:spacing w:val="17"/>
        </w:rPr>
        <w:t xml:space="preserve"> </w:t>
      </w:r>
      <w:r>
        <w:t>local</w:t>
      </w:r>
      <w:r>
        <w:rPr>
          <w:spacing w:val="13"/>
        </w:rPr>
        <w:t xml:space="preserve"> </w:t>
      </w:r>
      <w:r>
        <w:t>variables</w:t>
      </w:r>
      <w:r>
        <w:rPr>
          <w:spacing w:val="10"/>
        </w:rPr>
        <w:t xml:space="preserve"> </w:t>
      </w:r>
      <w:r>
        <w:t>using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DECLARE</w:t>
      </w:r>
      <w:r>
        <w:rPr>
          <w:spacing w:val="17"/>
        </w:rPr>
        <w:t xml:space="preserve"> </w:t>
      </w:r>
      <w:r>
        <w:t>statement.</w:t>
      </w:r>
      <w:r>
        <w:rPr>
          <w:spacing w:val="3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our</w:t>
      </w:r>
      <w:r>
        <w:rPr>
          <w:spacing w:val="13"/>
        </w:rPr>
        <w:t xml:space="preserve"> </w:t>
      </w:r>
      <w:r>
        <w:t>example,</w:t>
      </w:r>
      <w:r>
        <w:rPr>
          <w:spacing w:val="16"/>
        </w:rPr>
        <w:t xml:space="preserve"> </w:t>
      </w:r>
      <w:r>
        <w:t>we</w:t>
      </w:r>
      <w:r>
        <w:rPr>
          <w:spacing w:val="10"/>
        </w:rPr>
        <w:t xml:space="preserve"> </w:t>
      </w:r>
      <w:r>
        <w:t>declare</w:t>
      </w:r>
      <w:r>
        <w:rPr>
          <w:spacing w:val="17"/>
        </w:rPr>
        <w:t xml:space="preserve"> </w:t>
      </w:r>
      <w:r>
        <w:t>two</w:t>
      </w:r>
      <w:r>
        <w:rPr>
          <w:spacing w:val="-66"/>
        </w:rPr>
        <w:t xml:space="preserve"> </w:t>
      </w:r>
      <w:r>
        <w:t>local</w:t>
      </w:r>
      <w:r>
        <w:rPr>
          <w:spacing w:val="-9"/>
        </w:rPr>
        <w:t xml:space="preserve"> </w:t>
      </w:r>
      <w:r>
        <w:t>variables:</w:t>
      </w:r>
      <w:r>
        <w:rPr>
          <w:spacing w:val="-6"/>
        </w:rPr>
        <w:t xml:space="preserve"> </w:t>
      </w:r>
      <w:r>
        <w:t>'rating',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'numOrders'.</w:t>
      </w:r>
    </w:p>
    <w:p w:rsidR="00B14EA8" w:rsidRDefault="00B14EA8">
      <w:pPr>
        <w:pStyle w:val="BodyText"/>
        <w:spacing w:before="1"/>
        <w:rPr>
          <w:sz w:val="18"/>
        </w:rPr>
      </w:pPr>
    </w:p>
    <w:p w:rsidR="00B14EA8" w:rsidRDefault="009B706F">
      <w:pPr>
        <w:pStyle w:val="ListParagraph"/>
        <w:numPr>
          <w:ilvl w:val="0"/>
          <w:numId w:val="148"/>
        </w:numPr>
        <w:tabs>
          <w:tab w:val="left" w:pos="961"/>
        </w:tabs>
        <w:spacing w:line="254" w:lineRule="auto"/>
        <w:ind w:right="967"/>
      </w:pPr>
      <w:r>
        <w:t>PSM/SQL</w:t>
      </w:r>
      <w:r>
        <w:rPr>
          <w:spacing w:val="27"/>
        </w:rPr>
        <w:t xml:space="preserve"> </w:t>
      </w:r>
      <w:r>
        <w:t>functions</w:t>
      </w:r>
      <w:r>
        <w:rPr>
          <w:spacing w:val="35"/>
        </w:rPr>
        <w:t xml:space="preserve"> </w:t>
      </w:r>
      <w:r>
        <w:t>return</w:t>
      </w:r>
      <w:r>
        <w:rPr>
          <w:spacing w:val="37"/>
        </w:rPr>
        <w:t xml:space="preserve"> </w:t>
      </w:r>
      <w:r>
        <w:t>values</w:t>
      </w:r>
      <w:r>
        <w:rPr>
          <w:spacing w:val="31"/>
        </w:rPr>
        <w:t xml:space="preserve"> </w:t>
      </w:r>
      <w:r>
        <w:t>via</w:t>
      </w:r>
      <w:r>
        <w:rPr>
          <w:spacing w:val="31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RETURN</w:t>
      </w:r>
      <w:r>
        <w:rPr>
          <w:spacing w:val="34"/>
        </w:rPr>
        <w:t xml:space="preserve"> </w:t>
      </w:r>
      <w:r>
        <w:t>statement.</w:t>
      </w:r>
      <w:r>
        <w:rPr>
          <w:spacing w:val="35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our</w:t>
      </w:r>
      <w:r>
        <w:rPr>
          <w:spacing w:val="28"/>
        </w:rPr>
        <w:t xml:space="preserve"> </w:t>
      </w:r>
      <w:r>
        <w:t>example,</w:t>
      </w:r>
      <w:r>
        <w:rPr>
          <w:spacing w:val="36"/>
        </w:rPr>
        <w:t xml:space="preserve"> </w:t>
      </w:r>
      <w:r>
        <w:t>we</w:t>
      </w:r>
      <w:r>
        <w:rPr>
          <w:spacing w:val="32"/>
        </w:rPr>
        <w:t xml:space="preserve"> </w:t>
      </w:r>
      <w:r>
        <w:t>return</w:t>
      </w:r>
      <w:r>
        <w:rPr>
          <w:spacing w:val="37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value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local</w:t>
      </w:r>
      <w:r>
        <w:rPr>
          <w:spacing w:val="-8"/>
        </w:rPr>
        <w:t xml:space="preserve"> </w:t>
      </w:r>
      <w:r>
        <w:t>variable</w:t>
      </w:r>
      <w:r>
        <w:rPr>
          <w:spacing w:val="-5"/>
        </w:rPr>
        <w:t xml:space="preserve"> </w:t>
      </w:r>
      <w:r>
        <w:t>'rating'.</w:t>
      </w:r>
    </w:p>
    <w:p w:rsidR="00B14EA8" w:rsidRDefault="00B14EA8">
      <w:pPr>
        <w:pStyle w:val="BodyText"/>
        <w:spacing w:before="2"/>
        <w:rPr>
          <w:sz w:val="18"/>
        </w:rPr>
      </w:pPr>
    </w:p>
    <w:p w:rsidR="00B14EA8" w:rsidRDefault="009B706F">
      <w:pPr>
        <w:pStyle w:val="ListParagraph"/>
        <w:numPr>
          <w:ilvl w:val="0"/>
          <w:numId w:val="148"/>
        </w:numPr>
        <w:tabs>
          <w:tab w:val="left" w:pos="961"/>
        </w:tabs>
        <w:spacing w:line="254" w:lineRule="auto"/>
        <w:ind w:right="959"/>
      </w:pPr>
      <w:r>
        <w:t>We</w:t>
      </w:r>
      <w:r>
        <w:rPr>
          <w:spacing w:val="20"/>
        </w:rPr>
        <w:t xml:space="preserve"> </w:t>
      </w:r>
      <w:r>
        <w:t>can</w:t>
      </w:r>
      <w:r>
        <w:rPr>
          <w:spacing w:val="30"/>
        </w:rPr>
        <w:t xml:space="preserve"> </w:t>
      </w:r>
      <w:r>
        <w:t>assign</w:t>
      </w:r>
      <w:r>
        <w:rPr>
          <w:spacing w:val="26"/>
        </w:rPr>
        <w:t xml:space="preserve"> </w:t>
      </w:r>
      <w:r>
        <w:t>values</w:t>
      </w:r>
      <w:r>
        <w:rPr>
          <w:spacing w:val="24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variables</w:t>
      </w:r>
      <w:r>
        <w:rPr>
          <w:spacing w:val="30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SET</w:t>
      </w:r>
      <w:r>
        <w:rPr>
          <w:spacing w:val="33"/>
        </w:rPr>
        <w:t xml:space="preserve"> </w:t>
      </w:r>
      <w:r>
        <w:t>statement.</w:t>
      </w:r>
      <w:r>
        <w:rPr>
          <w:spacing w:val="30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our</w:t>
      </w:r>
      <w:r>
        <w:rPr>
          <w:spacing w:val="27"/>
        </w:rPr>
        <w:t xml:space="preserve"> </w:t>
      </w:r>
      <w:r>
        <w:t>example,</w:t>
      </w:r>
      <w:r>
        <w:rPr>
          <w:spacing w:val="31"/>
        </w:rPr>
        <w:t xml:space="preserve"> </w:t>
      </w:r>
      <w:r>
        <w:t>we</w:t>
      </w:r>
      <w:r>
        <w:rPr>
          <w:spacing w:val="26"/>
        </w:rPr>
        <w:t xml:space="preserve"> </w:t>
      </w:r>
      <w:r>
        <w:t>assigned</w:t>
      </w:r>
      <w:r>
        <w:rPr>
          <w:spacing w:val="30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return</w:t>
      </w:r>
      <w:r>
        <w:rPr>
          <w:spacing w:val="-11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query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variable</w:t>
      </w:r>
      <w:r>
        <w:rPr>
          <w:spacing w:val="-6"/>
        </w:rPr>
        <w:t xml:space="preserve"> </w:t>
      </w:r>
      <w:r>
        <w:t>'numOrders'.</w:t>
      </w:r>
    </w:p>
    <w:p w:rsidR="00B14EA8" w:rsidRDefault="009B706F">
      <w:pPr>
        <w:pStyle w:val="ListParagraph"/>
        <w:numPr>
          <w:ilvl w:val="0"/>
          <w:numId w:val="148"/>
        </w:numPr>
        <w:tabs>
          <w:tab w:val="left" w:pos="1022"/>
          <w:tab w:val="left" w:pos="1023"/>
        </w:tabs>
        <w:spacing w:before="209" w:line="446" w:lineRule="auto"/>
        <w:ind w:left="1320" w:right="3420" w:hanging="630"/>
      </w:pPr>
      <w:r>
        <w:t>SQL/PSM</w:t>
      </w:r>
      <w:r>
        <w:rPr>
          <w:spacing w:val="7"/>
        </w:rPr>
        <w:t xml:space="preserve"> </w:t>
      </w:r>
      <w:r>
        <w:t>has branches</w:t>
      </w:r>
      <w:r>
        <w:rPr>
          <w:spacing w:val="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loops.</w:t>
      </w:r>
      <w:r>
        <w:rPr>
          <w:spacing w:val="8"/>
        </w:rPr>
        <w:t xml:space="preserve"> </w:t>
      </w:r>
      <w:r>
        <w:t>Branches</w:t>
      </w:r>
      <w:r>
        <w:rPr>
          <w:spacing w:val="1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following</w:t>
      </w:r>
      <w:r>
        <w:rPr>
          <w:spacing w:val="4"/>
        </w:rPr>
        <w:t xml:space="preserve"> </w:t>
      </w:r>
      <w:r>
        <w:t>form:</w:t>
      </w:r>
      <w:r>
        <w:rPr>
          <w:spacing w:val="-66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(condition)</w:t>
      </w:r>
      <w:r>
        <w:rPr>
          <w:spacing w:val="-9"/>
        </w:rPr>
        <w:t xml:space="preserve"> </w:t>
      </w:r>
      <w:r>
        <w:t>THEN</w:t>
      </w:r>
      <w:r>
        <w:rPr>
          <w:spacing w:val="-8"/>
        </w:rPr>
        <w:t xml:space="preserve"> </w:t>
      </w:r>
      <w:r>
        <w:t>statements;</w:t>
      </w:r>
    </w:p>
    <w:p w:rsidR="00B14EA8" w:rsidRDefault="009B706F">
      <w:pPr>
        <w:pStyle w:val="BodyText"/>
        <w:ind w:left="1306" w:right="8025" w:firstLine="14"/>
      </w:pPr>
      <w:r>
        <w:t>ELSEIF</w:t>
      </w:r>
      <w:r>
        <w:rPr>
          <w:spacing w:val="58"/>
        </w:rPr>
        <w:t xml:space="preserve"> </w:t>
      </w:r>
      <w:r>
        <w:t>statements;</w:t>
      </w:r>
    </w:p>
    <w:p w:rsidR="00B14EA8" w:rsidRDefault="00B14EA8">
      <w:pPr>
        <w:pStyle w:val="BodyText"/>
        <w:spacing w:before="2"/>
        <w:rPr>
          <w:sz w:val="18"/>
        </w:rPr>
      </w:pPr>
    </w:p>
    <w:p w:rsidR="00B14EA8" w:rsidRDefault="009B706F">
      <w:pPr>
        <w:pStyle w:val="BodyText"/>
        <w:ind w:left="1306" w:right="8025"/>
      </w:pPr>
      <w:r>
        <w:t>ELSEIF</w:t>
      </w:r>
      <w:r>
        <w:rPr>
          <w:spacing w:val="58"/>
        </w:rPr>
        <w:t xml:space="preserve"> </w:t>
      </w:r>
      <w:r>
        <w:t>statements;</w:t>
      </w: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BodyText"/>
        <w:ind w:left="1306" w:right="8025"/>
      </w:pPr>
      <w:r>
        <w:rPr>
          <w:w w:val="105"/>
        </w:rPr>
        <w:t>ELSE</w:t>
      </w:r>
      <w:r>
        <w:rPr>
          <w:spacing w:val="-17"/>
          <w:w w:val="105"/>
        </w:rPr>
        <w:t xml:space="preserve"> </w:t>
      </w:r>
      <w:r>
        <w:rPr>
          <w:w w:val="105"/>
        </w:rPr>
        <w:t>statements;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1306" w:right="8025"/>
      </w:pPr>
      <w:r>
        <w:rPr>
          <w:w w:val="105"/>
        </w:rPr>
        <w:t>END</w:t>
      </w:r>
      <w:r>
        <w:rPr>
          <w:spacing w:val="-7"/>
          <w:w w:val="105"/>
        </w:rPr>
        <w:t xml:space="preserve"> </w:t>
      </w:r>
      <w:r>
        <w:rPr>
          <w:w w:val="105"/>
        </w:rPr>
        <w:t>IF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2"/>
        <w:rPr>
          <w:sz w:val="35"/>
        </w:rPr>
      </w:pPr>
    </w:p>
    <w:p w:rsidR="00B14EA8" w:rsidRDefault="009B706F">
      <w:pPr>
        <w:pStyle w:val="ListParagraph"/>
        <w:numPr>
          <w:ilvl w:val="1"/>
          <w:numId w:val="148"/>
        </w:numPr>
        <w:tabs>
          <w:tab w:val="left" w:pos="1320"/>
          <w:tab w:val="left" w:pos="1321"/>
        </w:tabs>
      </w:pPr>
      <w:r>
        <w:t>Loops</w:t>
      </w:r>
      <w:r>
        <w:rPr>
          <w:spacing w:val="-10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form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/>
        <w:ind w:left="2041"/>
      </w:pPr>
      <w:r>
        <w:rPr>
          <w:w w:val="115"/>
        </w:rPr>
        <w:t>LOOP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BodyText"/>
        <w:ind w:left="2041" w:right="7405" w:firstLine="720"/>
      </w:pPr>
      <w:r>
        <w:rPr>
          <w:spacing w:val="-1"/>
        </w:rPr>
        <w:t>statements: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2041" w:right="7405"/>
      </w:pPr>
      <w:r>
        <w:rPr>
          <w:w w:val="110"/>
        </w:rPr>
        <w:t>END</w:t>
      </w:r>
      <w:r>
        <w:rPr>
          <w:spacing w:val="-7"/>
          <w:w w:val="110"/>
        </w:rPr>
        <w:t xml:space="preserve"> </w:t>
      </w:r>
      <w:r>
        <w:rPr>
          <w:w w:val="110"/>
        </w:rPr>
        <w:t>LOOP</w:t>
      </w: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BodyText"/>
        <w:spacing w:line="261" w:lineRule="auto"/>
        <w:ind w:left="600" w:right="955" w:firstLine="62"/>
        <w:jc w:val="both"/>
      </w:pPr>
      <w:r>
        <w:t>Queries can be used as part of expressions in branches; queries that return a single value can be</w:t>
      </w:r>
      <w:r>
        <w:rPr>
          <w:spacing w:val="1"/>
        </w:rPr>
        <w:t xml:space="preserve"> </w:t>
      </w:r>
      <w:r>
        <w:t>assigned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variables.We</w:t>
      </w:r>
      <w:r>
        <w:rPr>
          <w:spacing w:val="1"/>
        </w:rPr>
        <w:t xml:space="preserve"> </w:t>
      </w:r>
      <w:r>
        <w:t>can use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cursor</w:t>
      </w:r>
      <w:r>
        <w:rPr>
          <w:spacing w:val="1"/>
        </w:rPr>
        <w:t xml:space="preserve"> </w:t>
      </w:r>
      <w:r>
        <w:t>statements as</w:t>
      </w:r>
      <w:r>
        <w:rPr>
          <w:spacing w:val="68"/>
        </w:rPr>
        <w:t xml:space="preserve"> </w:t>
      </w:r>
      <w:r>
        <w:t>in</w:t>
      </w:r>
      <w:r>
        <w:rPr>
          <w:spacing w:val="69"/>
        </w:rPr>
        <w:t xml:space="preserve"> </w:t>
      </w:r>
      <w:r>
        <w:t>Embedded SQL</w:t>
      </w:r>
      <w:r>
        <w:rPr>
          <w:spacing w:val="69"/>
        </w:rPr>
        <w:t xml:space="preserve"> </w:t>
      </w:r>
      <w:r>
        <w:t>(OPEN,</w:t>
      </w:r>
      <w:r>
        <w:rPr>
          <w:spacing w:val="1"/>
        </w:rPr>
        <w:t xml:space="preserve"> </w:t>
      </w:r>
      <w:r>
        <w:t>FETCH, CLOSE), but we do not need the EXEC SQL constructs, and variables do not have to be</w:t>
      </w:r>
      <w:r>
        <w:rPr>
          <w:spacing w:val="1"/>
        </w:rPr>
        <w:t xml:space="preserve"> </w:t>
      </w:r>
      <w:r>
        <w:t>prefixed</w:t>
      </w:r>
      <w:r>
        <w:rPr>
          <w:spacing w:val="-11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colon</w:t>
      </w:r>
      <w:r>
        <w:rPr>
          <w:spacing w:val="-10"/>
        </w:rPr>
        <w:t xml:space="preserve"> </w:t>
      </w:r>
      <w:r>
        <w:t>':'.</w:t>
      </w:r>
    </w:p>
    <w:p w:rsidR="00B14EA8" w:rsidRDefault="00B14EA8">
      <w:pPr>
        <w:spacing w:line="261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3"/>
        <w:rPr>
          <w:sz w:val="24"/>
        </w:rPr>
      </w:pPr>
    </w:p>
    <w:p w:rsidR="00B14EA8" w:rsidRDefault="009B706F">
      <w:pPr>
        <w:pStyle w:val="Heading1"/>
        <w:spacing w:before="92"/>
        <w:ind w:right="555"/>
        <w:jc w:val="center"/>
        <w:rPr>
          <w:rFonts w:ascii="Arial"/>
        </w:rPr>
      </w:pPr>
      <w:r>
        <w:rPr>
          <w:rFonts w:ascii="Arial"/>
          <w:u w:val="thick"/>
        </w:rPr>
        <w:t>Chapter</w:t>
      </w:r>
      <w:r>
        <w:rPr>
          <w:rFonts w:ascii="Arial"/>
          <w:spacing w:val="-3"/>
          <w:u w:val="thick"/>
        </w:rPr>
        <w:t xml:space="preserve"> </w:t>
      </w:r>
      <w:r>
        <w:rPr>
          <w:rFonts w:ascii="Arial"/>
          <w:u w:val="thick"/>
        </w:rPr>
        <w:t>3:</w:t>
      </w:r>
      <w:r>
        <w:rPr>
          <w:rFonts w:ascii="Arial"/>
          <w:spacing w:val="-2"/>
          <w:u w:val="thick"/>
        </w:rPr>
        <w:t xml:space="preserve"> </w:t>
      </w:r>
      <w:r>
        <w:rPr>
          <w:rFonts w:ascii="Arial"/>
          <w:u w:val="thick"/>
        </w:rPr>
        <w:t>Internet</w:t>
      </w:r>
      <w:r>
        <w:rPr>
          <w:rFonts w:ascii="Arial"/>
          <w:spacing w:val="1"/>
          <w:u w:val="thick"/>
        </w:rPr>
        <w:t xml:space="preserve"> </w:t>
      </w:r>
      <w:r>
        <w:rPr>
          <w:rFonts w:ascii="Arial"/>
          <w:u w:val="thick"/>
        </w:rPr>
        <w:t>Applications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17"/>
        </w:rPr>
      </w:pPr>
    </w:p>
    <w:p w:rsidR="00B14EA8" w:rsidRDefault="009B706F">
      <w:pPr>
        <w:pStyle w:val="Heading4"/>
        <w:numPr>
          <w:ilvl w:val="1"/>
          <w:numId w:val="147"/>
        </w:numPr>
        <w:tabs>
          <w:tab w:val="left" w:pos="1143"/>
        </w:tabs>
        <w:spacing w:before="90"/>
        <w:rPr>
          <w:rFonts w:ascii="Arial"/>
        </w:rPr>
      </w:pPr>
      <w:r>
        <w:rPr>
          <w:rFonts w:ascii="Arial"/>
        </w:rPr>
        <w:t>Introduction</w:t>
      </w:r>
    </w:p>
    <w:p w:rsidR="00B14EA8" w:rsidRDefault="009B706F">
      <w:pPr>
        <w:pStyle w:val="BodyText"/>
        <w:spacing w:before="243" w:line="343" w:lineRule="auto"/>
        <w:ind w:left="960" w:right="956"/>
        <w:jc w:val="both"/>
      </w:pPr>
      <w:r>
        <w:t>Data-intensive</w:t>
      </w:r>
      <w:r>
        <w:rPr>
          <w:spacing w:val="26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used</w:t>
      </w:r>
      <w:r>
        <w:rPr>
          <w:spacing w:val="26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describe</w:t>
      </w:r>
      <w:r>
        <w:rPr>
          <w:spacing w:val="26"/>
        </w:rPr>
        <w:t xml:space="preserve"> </w:t>
      </w:r>
      <w:r>
        <w:t>applications</w:t>
      </w:r>
      <w:r>
        <w:rPr>
          <w:spacing w:val="30"/>
        </w:rPr>
        <w:t xml:space="preserve"> </w:t>
      </w:r>
      <w:r>
        <w:t>with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need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process</w:t>
      </w:r>
      <w:r>
        <w:rPr>
          <w:spacing w:val="24"/>
        </w:rPr>
        <w:t xml:space="preserve"> </w:t>
      </w:r>
      <w:r>
        <w:t>large</w:t>
      </w:r>
      <w:r>
        <w:rPr>
          <w:spacing w:val="26"/>
        </w:rPr>
        <w:t xml:space="preserve"> </w:t>
      </w:r>
      <w:r>
        <w:t>volumes</w:t>
      </w:r>
      <w:r>
        <w:rPr>
          <w:spacing w:val="24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data.</w:t>
      </w:r>
      <w:r>
        <w:rPr>
          <w:spacing w:val="-66"/>
        </w:rPr>
        <w:t xml:space="preserve"> </w:t>
      </w:r>
      <w:r>
        <w:t>The volume of data that is processed can be in the size of terabytes and petabytes and this type</w:t>
      </w:r>
      <w:r>
        <w:rPr>
          <w:spacing w:val="-66"/>
        </w:rPr>
        <w:t xml:space="preserve"> </w:t>
      </w:r>
      <w:r>
        <w:t>of data is also referred as big data. Data-intensive computing is used in many applications</w:t>
      </w:r>
      <w:r>
        <w:rPr>
          <w:spacing w:val="1"/>
        </w:rPr>
        <w:t xml:space="preserve"> </w:t>
      </w:r>
      <w:r>
        <w:t>ranging from social networking to computational science where a large amount of data needs to</w:t>
      </w:r>
      <w:r>
        <w:rPr>
          <w:spacing w:val="-66"/>
        </w:rPr>
        <w:t xml:space="preserve"> </w:t>
      </w:r>
      <w:r>
        <w:t>be accessed, stored, indexed and analyzed. It is more challenging as the amount of data keeps</w:t>
      </w:r>
      <w:r>
        <w:rPr>
          <w:spacing w:val="1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accumulating</w:t>
      </w:r>
      <w:r>
        <w:rPr>
          <w:spacing w:val="-9"/>
        </w:rPr>
        <w:t xml:space="preserve"> </w:t>
      </w:r>
      <w:r>
        <w:t>over</w:t>
      </w:r>
      <w:r>
        <w:rPr>
          <w:spacing w:val="-8"/>
        </w:rPr>
        <w:t xml:space="preserve"> </w:t>
      </w:r>
      <w:r>
        <w:t>time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rate</w:t>
      </w:r>
      <w:r>
        <w:rPr>
          <w:spacing w:val="-8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generating</w:t>
      </w:r>
      <w:r>
        <w:rPr>
          <w:spacing w:val="-8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increases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4"/>
        <w:numPr>
          <w:ilvl w:val="1"/>
          <w:numId w:val="147"/>
        </w:numPr>
        <w:tabs>
          <w:tab w:val="left" w:pos="1067"/>
        </w:tabs>
        <w:spacing w:before="199"/>
        <w:ind w:left="1066" w:hanging="467"/>
        <w:rPr>
          <w:rFonts w:ascii="Arial"/>
        </w:rPr>
      </w:pPr>
      <w:r>
        <w:rPr>
          <w:rFonts w:ascii="Arial"/>
        </w:rPr>
        <w:t>THE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THREE-TIER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APPLICATION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ARCHITECTURE</w:t>
      </w:r>
    </w:p>
    <w:p w:rsidR="00B14EA8" w:rsidRDefault="009B706F">
      <w:pPr>
        <w:pStyle w:val="BodyText"/>
        <w:spacing w:before="157" w:line="343" w:lineRule="auto"/>
        <w:ind w:left="600" w:right="805"/>
      </w:pPr>
      <w:r>
        <w:t>Data-intensive</w:t>
      </w:r>
      <w:r>
        <w:rPr>
          <w:spacing w:val="4"/>
        </w:rPr>
        <w:t xml:space="preserve"> </w:t>
      </w:r>
      <w:r>
        <w:t>Internet</w:t>
      </w:r>
      <w:r>
        <w:rPr>
          <w:spacing w:val="2"/>
        </w:rPr>
        <w:t xml:space="preserve"> </w:t>
      </w:r>
      <w:r>
        <w:t>applications</w:t>
      </w:r>
      <w:r>
        <w:rPr>
          <w:spacing w:val="1"/>
        </w:rPr>
        <w:t xml:space="preserve"> </w:t>
      </w:r>
      <w:r>
        <w:t>can</w:t>
      </w:r>
      <w:r>
        <w:rPr>
          <w:spacing w:val="66"/>
        </w:rPr>
        <w:t xml:space="preserve"> </w:t>
      </w:r>
      <w:r>
        <w:t>be</w:t>
      </w:r>
      <w:r>
        <w:rPr>
          <w:spacing w:val="67"/>
        </w:rPr>
        <w:t xml:space="preserve"> </w:t>
      </w:r>
      <w:r>
        <w:t>understood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terms</w:t>
      </w:r>
      <w:r>
        <w:rPr>
          <w:spacing w:val="13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three</w:t>
      </w:r>
      <w:r>
        <w:rPr>
          <w:spacing w:val="66"/>
        </w:rPr>
        <w:t xml:space="preserve"> </w:t>
      </w:r>
      <w:r>
        <w:t>different</w:t>
      </w:r>
      <w:r>
        <w:rPr>
          <w:spacing w:val="66"/>
        </w:rPr>
        <w:t xml:space="preserve"> </w:t>
      </w:r>
      <w:r>
        <w:t>functional</w:t>
      </w:r>
      <w:r>
        <w:rPr>
          <w:spacing w:val="-66"/>
        </w:rPr>
        <w:t xml:space="preserve"> </w:t>
      </w:r>
      <w:r>
        <w:t>components:</w:t>
      </w:r>
    </w:p>
    <w:p w:rsidR="00B14EA8" w:rsidRDefault="009B706F">
      <w:pPr>
        <w:pStyle w:val="ListParagraph"/>
        <w:numPr>
          <w:ilvl w:val="2"/>
          <w:numId w:val="147"/>
        </w:numPr>
        <w:tabs>
          <w:tab w:val="left" w:pos="1681"/>
        </w:tabs>
        <w:spacing w:line="265" w:lineRule="exact"/>
      </w:pPr>
      <w:r>
        <w:t>Data</w:t>
      </w:r>
      <w:r>
        <w:rPr>
          <w:spacing w:val="1"/>
        </w:rPr>
        <w:t xml:space="preserve"> </w:t>
      </w:r>
      <w:r>
        <w:t>management</w:t>
      </w:r>
    </w:p>
    <w:p w:rsidR="00B14EA8" w:rsidRDefault="009B706F">
      <w:pPr>
        <w:pStyle w:val="ListParagraph"/>
        <w:numPr>
          <w:ilvl w:val="2"/>
          <w:numId w:val="147"/>
        </w:numPr>
        <w:tabs>
          <w:tab w:val="left" w:pos="1681"/>
        </w:tabs>
        <w:spacing w:before="114"/>
      </w:pPr>
      <w:r>
        <w:t>Application</w:t>
      </w:r>
      <w:r>
        <w:rPr>
          <w:spacing w:val="2"/>
        </w:rPr>
        <w:t xml:space="preserve"> </w:t>
      </w:r>
      <w:r>
        <w:t>logic</w:t>
      </w:r>
    </w:p>
    <w:p w:rsidR="00B14EA8" w:rsidRDefault="009B706F">
      <w:pPr>
        <w:pStyle w:val="ListParagraph"/>
        <w:numPr>
          <w:ilvl w:val="2"/>
          <w:numId w:val="147"/>
        </w:numPr>
        <w:tabs>
          <w:tab w:val="left" w:pos="1681"/>
        </w:tabs>
        <w:spacing w:before="113"/>
      </w:pPr>
      <w:r>
        <w:t>Presentation</w:t>
      </w:r>
    </w:p>
    <w:p w:rsidR="00B14EA8" w:rsidRDefault="009B706F">
      <w:pPr>
        <w:pStyle w:val="BodyText"/>
        <w:spacing w:before="114" w:line="343" w:lineRule="auto"/>
        <w:ind w:left="600" w:firstLine="62"/>
      </w:pPr>
      <w:r>
        <w:t>The</w:t>
      </w:r>
      <w:r>
        <w:rPr>
          <w:spacing w:val="49"/>
        </w:rPr>
        <w:t xml:space="preserve"> </w:t>
      </w:r>
      <w:r>
        <w:t>component</w:t>
      </w:r>
      <w:r>
        <w:rPr>
          <w:spacing w:val="48"/>
        </w:rPr>
        <w:t xml:space="preserve"> </w:t>
      </w:r>
      <w:r>
        <w:t>that</w:t>
      </w:r>
      <w:r>
        <w:rPr>
          <w:spacing w:val="49"/>
        </w:rPr>
        <w:t xml:space="preserve"> </w:t>
      </w:r>
      <w:r>
        <w:t>handles</w:t>
      </w:r>
      <w:r>
        <w:rPr>
          <w:spacing w:val="47"/>
        </w:rPr>
        <w:t xml:space="preserve"> </w:t>
      </w:r>
      <w:r>
        <w:t>data</w:t>
      </w:r>
      <w:r>
        <w:rPr>
          <w:spacing w:val="50"/>
        </w:rPr>
        <w:t xml:space="preserve"> </w:t>
      </w:r>
      <w:r>
        <w:t>management</w:t>
      </w:r>
      <w:r>
        <w:rPr>
          <w:spacing w:val="53"/>
        </w:rPr>
        <w:t xml:space="preserve"> </w:t>
      </w:r>
      <w:r>
        <w:t>usually</w:t>
      </w:r>
      <w:r>
        <w:rPr>
          <w:spacing w:val="48"/>
        </w:rPr>
        <w:t xml:space="preserve"> </w:t>
      </w:r>
      <w:r>
        <w:t>utilizes</w:t>
      </w:r>
      <w:r>
        <w:rPr>
          <w:spacing w:val="52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DBMS</w:t>
      </w:r>
      <w:r>
        <w:rPr>
          <w:spacing w:val="50"/>
        </w:rPr>
        <w:t xml:space="preserve"> </w:t>
      </w:r>
      <w:r>
        <w:t>for</w:t>
      </w:r>
      <w:r>
        <w:rPr>
          <w:spacing w:val="46"/>
        </w:rPr>
        <w:t xml:space="preserve"> </w:t>
      </w:r>
      <w:r>
        <w:t>data</w:t>
      </w:r>
      <w:r>
        <w:rPr>
          <w:spacing w:val="55"/>
        </w:rPr>
        <w:t xml:space="preserve"> </w:t>
      </w:r>
      <w:r>
        <w:t>storage,</w:t>
      </w:r>
      <w:r>
        <w:rPr>
          <w:spacing w:val="48"/>
        </w:rPr>
        <w:t xml:space="preserve"> </w:t>
      </w:r>
      <w:r>
        <w:t>but</w:t>
      </w:r>
      <w:r>
        <w:rPr>
          <w:spacing w:val="-66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logic</w:t>
      </w:r>
      <w:r>
        <w:rPr>
          <w:spacing w:val="-1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involve</w:t>
      </w:r>
      <w:r>
        <w:rPr>
          <w:spacing w:val="-9"/>
        </w:rPr>
        <w:t xml:space="preserve"> </w:t>
      </w:r>
      <w:r>
        <w:t>much</w:t>
      </w:r>
      <w:r>
        <w:rPr>
          <w:spacing w:val="3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just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DBMS</w:t>
      </w:r>
      <w:r>
        <w:rPr>
          <w:spacing w:val="-6"/>
        </w:rPr>
        <w:t xml:space="preserve"> </w:t>
      </w:r>
      <w:r>
        <w:t>itself.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3"/>
        <w:rPr>
          <w:sz w:val="19"/>
        </w:rPr>
      </w:pPr>
    </w:p>
    <w:p w:rsidR="00B14EA8" w:rsidRDefault="009B706F">
      <w:pPr>
        <w:pStyle w:val="Heading6"/>
        <w:numPr>
          <w:ilvl w:val="2"/>
          <w:numId w:val="146"/>
        </w:numPr>
        <w:tabs>
          <w:tab w:val="left" w:pos="1139"/>
        </w:tabs>
        <w:ind w:hanging="539"/>
        <w:rPr>
          <w:rFonts w:ascii="Arial"/>
          <w:sz w:val="22"/>
        </w:rPr>
      </w:pPr>
      <w:r>
        <w:rPr>
          <w:rFonts w:ascii="Arial"/>
        </w:rPr>
        <w:t>Single-Tier</w:t>
      </w:r>
    </w:p>
    <w:p w:rsidR="00B14EA8" w:rsidRDefault="00B14EA8">
      <w:pPr>
        <w:pStyle w:val="BodyText"/>
        <w:spacing w:before="8"/>
        <w:rPr>
          <w:rFonts w:ascii="Arial"/>
          <w:b/>
          <w:sz w:val="20"/>
        </w:rPr>
      </w:pPr>
    </w:p>
    <w:p w:rsidR="00B14EA8" w:rsidRDefault="009B706F">
      <w:pPr>
        <w:pStyle w:val="BodyText"/>
        <w:spacing w:after="10" w:line="343" w:lineRule="auto"/>
        <w:ind w:left="600" w:right="964"/>
        <w:jc w:val="both"/>
      </w:pPr>
      <w:r>
        <w:t>Initially,</w:t>
      </w:r>
      <w:r>
        <w:rPr>
          <w:spacing w:val="1"/>
        </w:rPr>
        <w:t xml:space="preserve"> </w:t>
      </w:r>
      <w:r>
        <w:t>data-intensive</w:t>
      </w:r>
      <w:r>
        <w:rPr>
          <w:spacing w:val="1"/>
        </w:rPr>
        <w:t xml:space="preserve"> </w:t>
      </w:r>
      <w:r>
        <w:t>applications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combined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single</w:t>
      </w:r>
      <w:r>
        <w:rPr>
          <w:spacing w:val="1"/>
        </w:rPr>
        <w:t xml:space="preserve"> </w:t>
      </w:r>
      <w:r>
        <w:t>tier,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DBMS,</w:t>
      </w:r>
      <w:r>
        <w:rPr>
          <w:spacing w:val="1"/>
        </w:rPr>
        <w:t xml:space="preserve"> </w:t>
      </w:r>
      <w:r>
        <w:t>application logic, and user interface. The application typically ran on a mainframe, and users</w:t>
      </w:r>
      <w:r>
        <w:rPr>
          <w:spacing w:val="1"/>
        </w:rPr>
        <w:t xml:space="preserve"> </w:t>
      </w:r>
      <w:r>
        <w:t>accessed</w:t>
      </w:r>
      <w:r>
        <w:rPr>
          <w:spacing w:val="-11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dumb</w:t>
      </w:r>
      <w:r>
        <w:rPr>
          <w:spacing w:val="-10"/>
        </w:rPr>
        <w:t xml:space="preserve"> </w:t>
      </w:r>
      <w:r>
        <w:t>terminals</w:t>
      </w:r>
      <w:r>
        <w:rPr>
          <w:spacing w:val="-5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could</w:t>
      </w:r>
      <w:r>
        <w:rPr>
          <w:spacing w:val="-10"/>
        </w:rPr>
        <w:t xml:space="preserve"> </w:t>
      </w:r>
      <w:r>
        <w:t>perform</w:t>
      </w:r>
      <w:r>
        <w:rPr>
          <w:spacing w:val="-9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input</w:t>
      </w:r>
      <w:r>
        <w:rPr>
          <w:spacing w:val="-7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display.</w:t>
      </w:r>
    </w:p>
    <w:p w:rsidR="00B14EA8" w:rsidRDefault="009B706F">
      <w:pPr>
        <w:pStyle w:val="BodyText"/>
        <w:ind w:left="375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1845882" cy="2099691"/>
            <wp:effectExtent l="0" t="0" r="0" b="0"/>
            <wp:docPr id="285" name="image1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138.jpe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882" cy="2099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spacing w:before="6"/>
        <w:rPr>
          <w:sz w:val="29"/>
        </w:rPr>
      </w:pPr>
    </w:p>
    <w:p w:rsidR="00B14EA8" w:rsidRDefault="009B706F">
      <w:pPr>
        <w:pStyle w:val="BodyText"/>
        <w:ind w:left="3476"/>
        <w:rPr>
          <w:rFonts w:ascii="Calibri"/>
        </w:rPr>
      </w:pPr>
      <w:r>
        <w:rPr>
          <w:rFonts w:ascii="Calibri"/>
        </w:rPr>
        <w:t>Figure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3.2.1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Single-Tier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Architecture</w:t>
      </w:r>
    </w:p>
    <w:p w:rsidR="00B14EA8" w:rsidRDefault="00B14EA8">
      <w:pPr>
        <w:rPr>
          <w:rFonts w:ascii="Calibri"/>
        </w:r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rPr>
          <w:rFonts w:ascii="Calibri"/>
          <w:sz w:val="24"/>
        </w:rPr>
      </w:pPr>
    </w:p>
    <w:p w:rsidR="00B14EA8" w:rsidRDefault="009B706F">
      <w:pPr>
        <w:pStyle w:val="Heading7"/>
        <w:numPr>
          <w:ilvl w:val="3"/>
          <w:numId w:val="146"/>
        </w:numPr>
        <w:tabs>
          <w:tab w:val="left" w:pos="1320"/>
          <w:tab w:val="left" w:pos="1321"/>
        </w:tabs>
        <w:spacing w:before="94"/>
      </w:pPr>
      <w:r>
        <w:t>Benefit</w:t>
      </w:r>
    </w:p>
    <w:p w:rsidR="00B14EA8" w:rsidRDefault="009B706F">
      <w:pPr>
        <w:pStyle w:val="ListParagraph"/>
        <w:numPr>
          <w:ilvl w:val="4"/>
          <w:numId w:val="146"/>
        </w:numPr>
        <w:tabs>
          <w:tab w:val="left" w:pos="1590"/>
        </w:tabs>
        <w:spacing w:before="117"/>
      </w:pPr>
      <w:r>
        <w:t>easily</w:t>
      </w:r>
      <w:r>
        <w:rPr>
          <w:spacing w:val="-6"/>
        </w:rPr>
        <w:t xml:space="preserve"> </w:t>
      </w:r>
      <w:r>
        <w:t>maintained</w:t>
      </w:r>
      <w:r>
        <w:rPr>
          <w:spacing w:val="-8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central</w:t>
      </w:r>
      <w:r>
        <w:rPr>
          <w:spacing w:val="-12"/>
        </w:rPr>
        <w:t xml:space="preserve"> </w:t>
      </w:r>
      <w:r>
        <w:t>administrator</w:t>
      </w:r>
    </w:p>
    <w:p w:rsidR="00B14EA8" w:rsidRDefault="009B706F">
      <w:pPr>
        <w:pStyle w:val="Heading7"/>
        <w:numPr>
          <w:ilvl w:val="3"/>
          <w:numId w:val="146"/>
        </w:numPr>
        <w:tabs>
          <w:tab w:val="left" w:pos="1320"/>
          <w:tab w:val="left" w:pos="1321"/>
        </w:tabs>
        <w:spacing w:before="123"/>
      </w:pPr>
      <w:r>
        <w:t>Drawback:</w:t>
      </w:r>
    </w:p>
    <w:p w:rsidR="00B14EA8" w:rsidRDefault="009B706F">
      <w:pPr>
        <w:pStyle w:val="ListParagraph"/>
        <w:numPr>
          <w:ilvl w:val="4"/>
          <w:numId w:val="146"/>
        </w:numPr>
        <w:tabs>
          <w:tab w:val="left" w:pos="1590"/>
        </w:tabs>
        <w:spacing w:before="118" w:line="348" w:lineRule="auto"/>
        <w:ind w:left="1599" w:right="1487" w:hanging="188"/>
      </w:pPr>
      <w:r>
        <w:t>Users</w:t>
      </w:r>
      <w:r>
        <w:rPr>
          <w:spacing w:val="-6"/>
        </w:rPr>
        <w:t xml:space="preserve"> </w:t>
      </w:r>
      <w:r>
        <w:t>expect</w:t>
      </w:r>
      <w:r>
        <w:rPr>
          <w:spacing w:val="-4"/>
        </w:rPr>
        <w:t xml:space="preserve"> </w:t>
      </w:r>
      <w:r>
        <w:t>graphical</w:t>
      </w:r>
      <w:r>
        <w:rPr>
          <w:spacing w:val="-6"/>
        </w:rPr>
        <w:t xml:space="preserve"> </w:t>
      </w:r>
      <w:r>
        <w:t>interfaces</w:t>
      </w:r>
      <w:r>
        <w:rPr>
          <w:spacing w:val="-11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>much</w:t>
      </w:r>
      <w:r>
        <w:rPr>
          <w:spacing w:val="-3"/>
        </w:rPr>
        <w:t xml:space="preserve"> </w:t>
      </w:r>
      <w:r>
        <w:t>more</w:t>
      </w:r>
      <w:r>
        <w:rPr>
          <w:spacing w:val="62"/>
        </w:rPr>
        <w:t xml:space="preserve"> </w:t>
      </w:r>
      <w:r>
        <w:t>computational</w:t>
      </w:r>
      <w:r>
        <w:rPr>
          <w:spacing w:val="-6"/>
        </w:rPr>
        <w:t xml:space="preserve"> </w:t>
      </w:r>
      <w:r>
        <w:t>power</w:t>
      </w:r>
      <w:r>
        <w:rPr>
          <w:spacing w:val="-12"/>
        </w:rPr>
        <w:t xml:space="preserve"> </w:t>
      </w:r>
      <w:r>
        <w:t>than</w:t>
      </w:r>
      <w:r>
        <w:rPr>
          <w:spacing w:val="-65"/>
        </w:rPr>
        <w:t xml:space="preserve"> </w:t>
      </w:r>
      <w:r>
        <w:t>simple</w:t>
      </w:r>
      <w:r>
        <w:rPr>
          <w:spacing w:val="-10"/>
        </w:rPr>
        <w:t xml:space="preserve"> </w:t>
      </w:r>
      <w:r>
        <w:t>dumb</w:t>
      </w:r>
      <w:r>
        <w:rPr>
          <w:spacing w:val="-10"/>
        </w:rPr>
        <w:t xml:space="preserve"> </w:t>
      </w:r>
      <w:r>
        <w:t>terminals.</w:t>
      </w:r>
    </w:p>
    <w:p w:rsidR="00B14EA8" w:rsidRDefault="009B706F">
      <w:pPr>
        <w:pStyle w:val="ListParagraph"/>
        <w:numPr>
          <w:ilvl w:val="4"/>
          <w:numId w:val="146"/>
        </w:numPr>
        <w:tabs>
          <w:tab w:val="left" w:pos="1653"/>
        </w:tabs>
        <w:spacing w:line="259" w:lineRule="exact"/>
        <w:ind w:left="1652" w:hanging="241"/>
      </w:pPr>
      <w:r>
        <w:t>Do</w:t>
      </w:r>
      <w:r>
        <w:rPr>
          <w:spacing w:val="1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scale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thousands</w:t>
      </w:r>
      <w:r>
        <w:rPr>
          <w:spacing w:val="-6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users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7"/>
        <w:rPr>
          <w:sz w:val="25"/>
        </w:rPr>
      </w:pPr>
    </w:p>
    <w:p w:rsidR="00B14EA8" w:rsidRDefault="009B706F">
      <w:pPr>
        <w:pStyle w:val="Heading6"/>
        <w:numPr>
          <w:ilvl w:val="2"/>
          <w:numId w:val="146"/>
        </w:numPr>
        <w:tabs>
          <w:tab w:val="left" w:pos="1201"/>
        </w:tabs>
        <w:ind w:left="1200" w:hanging="601"/>
        <w:rPr>
          <w:rFonts w:ascii="Arial"/>
        </w:rPr>
      </w:pPr>
      <w:r>
        <w:rPr>
          <w:rFonts w:ascii="Arial"/>
        </w:rPr>
        <w:t>Two-tier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architectures</w:t>
      </w:r>
    </w:p>
    <w:p w:rsidR="00B14EA8" w:rsidRDefault="009B706F">
      <w:pPr>
        <w:pStyle w:val="BodyText"/>
        <w:spacing w:before="137" w:line="343" w:lineRule="auto"/>
        <w:ind w:left="600" w:right="957"/>
        <w:jc w:val="both"/>
      </w:pPr>
      <w:r>
        <w:t>Two-tier architectures, often also referred to as client-server architectures, consist of a client</w:t>
      </w:r>
      <w:r>
        <w:rPr>
          <w:spacing w:val="1"/>
        </w:rPr>
        <w:t xml:space="preserve"> </w:t>
      </w:r>
      <w:r>
        <w:t>computer and a server computer, which interact through a well-defined protocol. What part of the</w:t>
      </w:r>
      <w:r>
        <w:rPr>
          <w:spacing w:val="1"/>
        </w:rPr>
        <w:t xml:space="preserve"> </w:t>
      </w:r>
      <w:r>
        <w:t>functionality</w:t>
      </w:r>
      <w:r>
        <w:rPr>
          <w:spacing w:val="-1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client</w:t>
      </w:r>
      <w:r>
        <w:rPr>
          <w:spacing w:val="-8"/>
        </w:rPr>
        <w:t xml:space="preserve"> </w:t>
      </w:r>
      <w:r>
        <w:t>implements,</w:t>
      </w:r>
      <w:r>
        <w:rPr>
          <w:spacing w:val="-1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what</w:t>
      </w:r>
      <w:r>
        <w:rPr>
          <w:spacing w:val="-13"/>
        </w:rPr>
        <w:t xml:space="preserve"> </w:t>
      </w:r>
      <w:r>
        <w:t>part</w:t>
      </w:r>
      <w:r>
        <w:rPr>
          <w:spacing w:val="-7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left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server,</w:t>
      </w:r>
      <w:r>
        <w:rPr>
          <w:spacing w:val="-7"/>
        </w:rPr>
        <w:t xml:space="preserve"> </w:t>
      </w:r>
      <w:r>
        <w:t>can</w:t>
      </w:r>
      <w:r>
        <w:rPr>
          <w:spacing w:val="-12"/>
        </w:rPr>
        <w:t xml:space="preserve"> </w:t>
      </w:r>
      <w:r>
        <w:t>vary.</w:t>
      </w:r>
    </w:p>
    <w:p w:rsidR="00B14EA8" w:rsidRDefault="009B706F">
      <w:pPr>
        <w:pStyle w:val="BodyText"/>
        <w:spacing w:line="340" w:lineRule="auto"/>
        <w:ind w:left="600" w:right="952" w:firstLine="62"/>
        <w:jc w:val="both"/>
      </w:pPr>
      <w:r>
        <w:t>In the traditional client server architecture, the client implements just the graphical user interface-</w:t>
      </w:r>
      <w:r>
        <w:rPr>
          <w:spacing w:val="1"/>
        </w:rPr>
        <w:t xml:space="preserve"> </w:t>
      </w:r>
      <w:r>
        <w:t xml:space="preserve">such clients are often called </w:t>
      </w:r>
      <w:r>
        <w:rPr>
          <w:rFonts w:ascii="Arial"/>
          <w:b/>
        </w:rPr>
        <w:t xml:space="preserve">thin clients </w:t>
      </w:r>
      <w:r>
        <w:t>the server implements both the business logic and the data</w:t>
      </w:r>
      <w:r>
        <w:rPr>
          <w:spacing w:val="-66"/>
        </w:rPr>
        <w:t xml:space="preserve"> </w:t>
      </w:r>
      <w:r>
        <w:t>management.</w:t>
      </w:r>
    </w:p>
    <w:p w:rsidR="00B14EA8" w:rsidRDefault="009B706F">
      <w:pPr>
        <w:pStyle w:val="BodyText"/>
        <w:spacing w:before="4" w:line="340" w:lineRule="auto"/>
        <w:ind w:left="600" w:right="962"/>
        <w:jc w:val="both"/>
      </w:pPr>
      <w:r>
        <w:t>Other divisions are possible, such as more powerful clients that implement both user interface and</w:t>
      </w:r>
      <w:r>
        <w:rPr>
          <w:spacing w:val="1"/>
        </w:rPr>
        <w:t xml:space="preserve"> </w:t>
      </w:r>
      <w:r>
        <w:t>business logic, or clients that implement user interface and part of the business logic, with the</w:t>
      </w:r>
      <w:r>
        <w:rPr>
          <w:spacing w:val="1"/>
        </w:rPr>
        <w:t xml:space="preserve"> </w:t>
      </w:r>
      <w:r>
        <w:t>remaining</w:t>
      </w:r>
      <w:r>
        <w:rPr>
          <w:spacing w:val="-11"/>
        </w:rPr>
        <w:t xml:space="preserve"> </w:t>
      </w:r>
      <w:r>
        <w:t>part</w:t>
      </w:r>
      <w:r>
        <w:rPr>
          <w:spacing w:val="-12"/>
        </w:rPr>
        <w:t xml:space="preserve"> </w:t>
      </w:r>
      <w:r>
        <w:t>being</w:t>
      </w:r>
      <w:r>
        <w:rPr>
          <w:spacing w:val="-6"/>
        </w:rPr>
        <w:t xml:space="preserve"> </w:t>
      </w:r>
      <w:r>
        <w:t>implemented</w:t>
      </w:r>
      <w:r>
        <w:rPr>
          <w:spacing w:val="-11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server</w:t>
      </w:r>
      <w:r>
        <w:rPr>
          <w:spacing w:val="-9"/>
        </w:rPr>
        <w:t xml:space="preserve"> </w:t>
      </w:r>
      <w:r>
        <w:t>level;</w:t>
      </w:r>
      <w:r>
        <w:rPr>
          <w:spacing w:val="-7"/>
        </w:rPr>
        <w:t xml:space="preserve"> </w:t>
      </w:r>
      <w:r>
        <w:t>such</w:t>
      </w:r>
      <w:r>
        <w:rPr>
          <w:spacing w:val="-11"/>
        </w:rPr>
        <w:t xml:space="preserve"> </w:t>
      </w:r>
      <w:r>
        <w:t>clients</w:t>
      </w:r>
      <w:r>
        <w:rPr>
          <w:spacing w:val="-8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often</w:t>
      </w:r>
      <w:r>
        <w:rPr>
          <w:spacing w:val="-6"/>
        </w:rPr>
        <w:t xml:space="preserve"> </w:t>
      </w:r>
      <w:r>
        <w:t>called</w:t>
      </w:r>
      <w:r>
        <w:rPr>
          <w:spacing w:val="4"/>
        </w:rPr>
        <w:t xml:space="preserve"> </w:t>
      </w:r>
      <w:r>
        <w:rPr>
          <w:rFonts w:ascii="Arial"/>
          <w:b/>
        </w:rPr>
        <w:t>thick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clients</w:t>
      </w:r>
      <w:r>
        <w:t>.</w:t>
      </w:r>
    </w:p>
    <w:p w:rsidR="00B14EA8" w:rsidRDefault="009B706F">
      <w:pPr>
        <w:pStyle w:val="BodyText"/>
        <w:spacing w:before="3"/>
        <w:rPr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138" behindDoc="0" locked="0" layoutInCell="1" allowOverlap="1">
            <wp:simplePos x="0" y="0"/>
            <wp:positionH relativeFrom="page">
              <wp:posOffset>638175</wp:posOffset>
            </wp:positionH>
            <wp:positionV relativeFrom="paragraph">
              <wp:posOffset>355815</wp:posOffset>
            </wp:positionV>
            <wp:extent cx="3211930" cy="1240536"/>
            <wp:effectExtent l="0" t="0" r="0" b="0"/>
            <wp:wrapTopAndBottom/>
            <wp:docPr id="287" name="image1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139.jpe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1930" cy="1240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39" behindDoc="0" locked="0" layoutInCell="1" allowOverlap="1">
            <wp:simplePos x="0" y="0"/>
            <wp:positionH relativeFrom="page">
              <wp:posOffset>4248150</wp:posOffset>
            </wp:positionH>
            <wp:positionV relativeFrom="paragraph">
              <wp:posOffset>203415</wp:posOffset>
            </wp:positionV>
            <wp:extent cx="2670892" cy="1596771"/>
            <wp:effectExtent l="0" t="0" r="0" b="0"/>
            <wp:wrapTopAndBottom/>
            <wp:docPr id="289" name="image1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140.jpe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0892" cy="1596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2"/>
        <w:rPr>
          <w:sz w:val="15"/>
        </w:rPr>
      </w:pPr>
    </w:p>
    <w:p w:rsidR="00B14EA8" w:rsidRDefault="009B706F">
      <w:pPr>
        <w:pStyle w:val="BodyText"/>
        <w:tabs>
          <w:tab w:val="left" w:pos="6209"/>
        </w:tabs>
        <w:spacing w:before="52"/>
        <w:ind w:left="638"/>
        <w:jc w:val="both"/>
        <w:rPr>
          <w:rFonts w:ascii="Calibri"/>
        </w:rPr>
      </w:pPr>
      <w:r>
        <w:rPr>
          <w:rFonts w:ascii="Calibri"/>
          <w:position w:val="11"/>
        </w:rPr>
        <w:t>Figure3.2.2(a)</w:t>
      </w:r>
      <w:r>
        <w:rPr>
          <w:rFonts w:ascii="Calibri"/>
          <w:spacing w:val="-2"/>
          <w:position w:val="11"/>
        </w:rPr>
        <w:t xml:space="preserve"> </w:t>
      </w:r>
      <w:r>
        <w:rPr>
          <w:rFonts w:ascii="Calibri"/>
          <w:position w:val="11"/>
        </w:rPr>
        <w:t>:</w:t>
      </w:r>
      <w:r>
        <w:rPr>
          <w:rFonts w:ascii="Calibri"/>
          <w:spacing w:val="-5"/>
          <w:position w:val="11"/>
        </w:rPr>
        <w:t xml:space="preserve"> </w:t>
      </w:r>
      <w:r>
        <w:rPr>
          <w:rFonts w:ascii="Calibri"/>
          <w:position w:val="11"/>
        </w:rPr>
        <w:t>A</w:t>
      </w:r>
      <w:r>
        <w:rPr>
          <w:rFonts w:ascii="Calibri"/>
          <w:spacing w:val="-2"/>
          <w:position w:val="11"/>
        </w:rPr>
        <w:t xml:space="preserve"> </w:t>
      </w:r>
      <w:r>
        <w:rPr>
          <w:rFonts w:ascii="Calibri"/>
          <w:position w:val="11"/>
        </w:rPr>
        <w:t>Two-Server</w:t>
      </w:r>
      <w:r>
        <w:rPr>
          <w:rFonts w:ascii="Calibri"/>
          <w:spacing w:val="-3"/>
          <w:position w:val="11"/>
        </w:rPr>
        <w:t xml:space="preserve"> </w:t>
      </w:r>
      <w:r>
        <w:rPr>
          <w:rFonts w:ascii="Calibri"/>
          <w:position w:val="11"/>
        </w:rPr>
        <w:t>Architecture:</w:t>
      </w:r>
      <w:r>
        <w:rPr>
          <w:rFonts w:ascii="Calibri"/>
          <w:spacing w:val="-3"/>
          <w:position w:val="11"/>
        </w:rPr>
        <w:t xml:space="preserve"> </w:t>
      </w:r>
      <w:r>
        <w:rPr>
          <w:rFonts w:ascii="Calibri"/>
          <w:position w:val="11"/>
        </w:rPr>
        <w:t>thin</w:t>
      </w:r>
      <w:r>
        <w:rPr>
          <w:rFonts w:ascii="Calibri"/>
          <w:spacing w:val="-4"/>
          <w:position w:val="11"/>
        </w:rPr>
        <w:t xml:space="preserve"> </w:t>
      </w:r>
      <w:r>
        <w:rPr>
          <w:rFonts w:ascii="Calibri"/>
          <w:position w:val="11"/>
        </w:rPr>
        <w:t>client</w:t>
      </w:r>
      <w:r>
        <w:rPr>
          <w:rFonts w:ascii="Calibri"/>
          <w:position w:val="11"/>
        </w:rPr>
        <w:tab/>
      </w:r>
      <w:r>
        <w:rPr>
          <w:rFonts w:ascii="Calibri"/>
        </w:rPr>
        <w:t>Figure3.2.2(a)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: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A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Two-Server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Architecture: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thick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client</w:t>
      </w:r>
    </w:p>
    <w:p w:rsidR="00B14EA8" w:rsidRDefault="009B706F">
      <w:pPr>
        <w:pStyle w:val="BodyText"/>
        <w:spacing w:before="163"/>
        <w:ind w:left="600"/>
        <w:jc w:val="both"/>
      </w:pPr>
      <w:r>
        <w:t>The</w:t>
      </w:r>
      <w:r>
        <w:rPr>
          <w:spacing w:val="-7"/>
        </w:rPr>
        <w:t xml:space="preserve"> </w:t>
      </w:r>
      <w:r>
        <w:t>thick-client</w:t>
      </w:r>
      <w:r>
        <w:rPr>
          <w:spacing w:val="-2"/>
        </w:rPr>
        <w:t xml:space="preserve"> </w:t>
      </w:r>
      <w:r>
        <w:t>model</w:t>
      </w:r>
      <w:r>
        <w:rPr>
          <w:spacing w:val="-9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several</w:t>
      </w:r>
      <w:r>
        <w:rPr>
          <w:spacing w:val="-9"/>
        </w:rPr>
        <w:t xml:space="preserve"> </w:t>
      </w:r>
      <w:r>
        <w:t>disadvantages</w:t>
      </w:r>
      <w:r>
        <w:rPr>
          <w:spacing w:val="-9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compared</w:t>
      </w:r>
      <w:r>
        <w:rPr>
          <w:spacing w:val="-1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thin</w:t>
      </w:r>
      <w:r>
        <w:rPr>
          <w:spacing w:val="-1"/>
        </w:rPr>
        <w:t xml:space="preserve"> </w:t>
      </w:r>
      <w:r>
        <w:t>client</w:t>
      </w:r>
      <w:r>
        <w:rPr>
          <w:spacing w:val="-1"/>
        </w:rPr>
        <w:t xml:space="preserve"> </w:t>
      </w:r>
      <w:r>
        <w:t>model</w:t>
      </w:r>
    </w:p>
    <w:p w:rsidR="00B14EA8" w:rsidRDefault="009B706F">
      <w:pPr>
        <w:pStyle w:val="ListParagraph"/>
        <w:numPr>
          <w:ilvl w:val="0"/>
          <w:numId w:val="145"/>
        </w:numPr>
        <w:tabs>
          <w:tab w:val="left" w:pos="961"/>
        </w:tabs>
        <w:spacing w:before="113" w:line="343" w:lineRule="auto"/>
        <w:ind w:right="973"/>
        <w:jc w:val="both"/>
      </w:pPr>
      <w:r>
        <w:t>There</w:t>
      </w:r>
      <w:r>
        <w:rPr>
          <w:spacing w:val="1"/>
        </w:rPr>
        <w:t xml:space="preserve"> </w:t>
      </w:r>
      <w:r>
        <w:t>is no central</w:t>
      </w:r>
      <w:r>
        <w:rPr>
          <w:spacing w:val="1"/>
        </w:rPr>
        <w:t xml:space="preserve"> </w:t>
      </w:r>
      <w:r>
        <w:t>place to update and</w:t>
      </w:r>
      <w:r>
        <w:rPr>
          <w:spacing w:val="68"/>
        </w:rPr>
        <w:t xml:space="preserve"> </w:t>
      </w:r>
      <w:r>
        <w:t>maintain</w:t>
      </w:r>
      <w:r>
        <w:rPr>
          <w:spacing w:val="69"/>
        </w:rPr>
        <w:t xml:space="preserve"> </w:t>
      </w:r>
      <w:r>
        <w:t>the business</w:t>
      </w:r>
      <w:r>
        <w:rPr>
          <w:spacing w:val="69"/>
        </w:rPr>
        <w:t xml:space="preserve"> </w:t>
      </w:r>
      <w:r>
        <w:t>logic,</w:t>
      </w:r>
      <w:r>
        <w:rPr>
          <w:spacing w:val="69"/>
        </w:rPr>
        <w:t xml:space="preserve"> </w:t>
      </w:r>
      <w:r>
        <w:t>since</w:t>
      </w:r>
      <w:r>
        <w:rPr>
          <w:spacing w:val="68"/>
        </w:rPr>
        <w:t xml:space="preserve"> </w:t>
      </w:r>
      <w:r>
        <w:t>the application</w:t>
      </w:r>
      <w:r>
        <w:rPr>
          <w:spacing w:val="1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t>runs</w:t>
      </w:r>
      <w:r>
        <w:rPr>
          <w:spacing w:val="-12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many</w:t>
      </w:r>
      <w:r>
        <w:rPr>
          <w:spacing w:val="-6"/>
        </w:rPr>
        <w:t xml:space="preserve"> </w:t>
      </w:r>
      <w:r>
        <w:t>client</w:t>
      </w:r>
      <w:r>
        <w:rPr>
          <w:spacing w:val="-11"/>
        </w:rPr>
        <w:t xml:space="preserve"> </w:t>
      </w:r>
      <w:r>
        <w:t>sites.</w:t>
      </w:r>
    </w:p>
    <w:p w:rsidR="00B14EA8" w:rsidRDefault="009B706F">
      <w:pPr>
        <w:pStyle w:val="ListParagraph"/>
        <w:numPr>
          <w:ilvl w:val="0"/>
          <w:numId w:val="145"/>
        </w:numPr>
        <w:tabs>
          <w:tab w:val="left" w:pos="961"/>
        </w:tabs>
        <w:spacing w:line="343" w:lineRule="auto"/>
        <w:ind w:right="954"/>
        <w:jc w:val="both"/>
      </w:pPr>
      <w:r>
        <w:t>A large amount of trust is required between the server and the clients. As an exampIe, the</w:t>
      </w:r>
      <w:r>
        <w:rPr>
          <w:spacing w:val="1"/>
        </w:rPr>
        <w:t xml:space="preserve"> </w:t>
      </w:r>
      <w:r>
        <w:t>DBMS of a bank has to trust the application executing at an ATM machine to leave the database</w:t>
      </w:r>
      <w:r>
        <w:rPr>
          <w:spacing w:val="-6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53"/>
        </w:rPr>
        <w:t xml:space="preserve"> </w:t>
      </w:r>
      <w:r>
        <w:t>consistent</w:t>
      </w:r>
      <w:r>
        <w:rPr>
          <w:spacing w:val="-11"/>
        </w:rPr>
        <w:t xml:space="preserve"> </w:t>
      </w:r>
      <w:r>
        <w:t>state.</w:t>
      </w:r>
    </w:p>
    <w:p w:rsidR="00B14EA8" w:rsidRDefault="009B706F">
      <w:pPr>
        <w:pStyle w:val="ListParagraph"/>
        <w:numPr>
          <w:ilvl w:val="0"/>
          <w:numId w:val="145"/>
        </w:numPr>
        <w:tabs>
          <w:tab w:val="left" w:pos="855"/>
        </w:tabs>
        <w:spacing w:line="343" w:lineRule="auto"/>
        <w:ind w:right="957"/>
        <w:jc w:val="both"/>
      </w:pPr>
      <w:r>
        <w:t>Thick-client</w:t>
      </w:r>
      <w:r>
        <w:rPr>
          <w:spacing w:val="-8"/>
        </w:rPr>
        <w:t xml:space="preserve"> </w:t>
      </w:r>
      <w:r>
        <w:t>architecture</w:t>
      </w:r>
      <w:r>
        <w:rPr>
          <w:spacing w:val="-7"/>
        </w:rPr>
        <w:t xml:space="preserve"> </w:t>
      </w:r>
      <w:r>
        <w:t>does</w:t>
      </w:r>
      <w:r>
        <w:rPr>
          <w:spacing w:val="-9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scale</w:t>
      </w:r>
      <w:r>
        <w:rPr>
          <w:spacing w:val="-3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number</w:t>
      </w:r>
      <w:r>
        <w:rPr>
          <w:spacing w:val="-1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clients;</w:t>
      </w:r>
      <w:r>
        <w:rPr>
          <w:spacing w:val="-3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typically</w:t>
      </w:r>
      <w:r>
        <w:rPr>
          <w:spacing w:val="-4"/>
        </w:rPr>
        <w:t xml:space="preserve"> </w:t>
      </w:r>
      <w:r>
        <w:t>cannot</w:t>
      </w:r>
      <w:r>
        <w:rPr>
          <w:spacing w:val="-8"/>
        </w:rPr>
        <w:t xml:space="preserve"> </w:t>
      </w:r>
      <w:r>
        <w:t>handle</w:t>
      </w:r>
      <w:r>
        <w:rPr>
          <w:spacing w:val="-7"/>
        </w:rPr>
        <w:t xml:space="preserve"> </w:t>
      </w:r>
      <w:r>
        <w:t>more</w:t>
      </w:r>
      <w:r>
        <w:rPr>
          <w:spacing w:val="-66"/>
        </w:rPr>
        <w:t xml:space="preserve"> </w:t>
      </w:r>
      <w:r>
        <w:t>than a few hundred clients. The application logic at the client issues SQL queries to the server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server</w:t>
      </w:r>
      <w:r>
        <w:rPr>
          <w:spacing w:val="-4"/>
        </w:rPr>
        <w:t xml:space="preserve"> </w:t>
      </w:r>
      <w:r>
        <w:t>returns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query</w:t>
      </w:r>
      <w:r>
        <w:rPr>
          <w:spacing w:val="-2"/>
        </w:rPr>
        <w:t xml:space="preserve"> </w:t>
      </w:r>
      <w:r>
        <w:t>result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client,</w:t>
      </w:r>
      <w:r>
        <w:rPr>
          <w:spacing w:val="-2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further</w:t>
      </w:r>
      <w:r>
        <w:rPr>
          <w:spacing w:val="-9"/>
        </w:rPr>
        <w:t xml:space="preserve"> </w:t>
      </w:r>
      <w:r>
        <w:t>processing</w:t>
      </w:r>
      <w:r>
        <w:rPr>
          <w:spacing w:val="-1"/>
        </w:rPr>
        <w:t xml:space="preserve"> </w:t>
      </w:r>
      <w:r>
        <w:t>takes</w:t>
      </w:r>
      <w:r>
        <w:rPr>
          <w:spacing w:val="-7"/>
        </w:rPr>
        <w:t xml:space="preserve"> </w:t>
      </w:r>
      <w:r>
        <w:t>place.</w:t>
      </w:r>
      <w:r>
        <w:rPr>
          <w:spacing w:val="-7"/>
        </w:rPr>
        <w:t xml:space="preserve"> </w:t>
      </w:r>
      <w:r>
        <w:t>Large</w:t>
      </w:r>
      <w:r>
        <w:rPr>
          <w:spacing w:val="-66"/>
        </w:rPr>
        <w:t xml:space="preserve"> </w:t>
      </w:r>
      <w:r>
        <w:t>query</w:t>
      </w:r>
      <w:r>
        <w:rPr>
          <w:spacing w:val="-8"/>
        </w:rPr>
        <w:t xml:space="preserve"> </w:t>
      </w:r>
      <w:r>
        <w:t>results</w:t>
      </w:r>
      <w:r>
        <w:rPr>
          <w:spacing w:val="-7"/>
        </w:rPr>
        <w:t xml:space="preserve"> </w:t>
      </w:r>
      <w:r>
        <w:t>might</w:t>
      </w:r>
      <w:r>
        <w:rPr>
          <w:spacing w:val="-11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transferred</w:t>
      </w:r>
      <w:r>
        <w:rPr>
          <w:spacing w:val="-10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client</w:t>
      </w:r>
      <w:r>
        <w:rPr>
          <w:spacing w:val="-1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server.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9"/>
        <w:rPr>
          <w:sz w:val="15"/>
        </w:rPr>
      </w:pPr>
    </w:p>
    <w:p w:rsidR="00B14EA8" w:rsidRDefault="009B706F">
      <w:pPr>
        <w:pStyle w:val="Heading7"/>
        <w:spacing w:before="93"/>
        <w:jc w:val="both"/>
      </w:pPr>
      <w:r>
        <w:t>Single-tier</w:t>
      </w:r>
      <w:r>
        <w:rPr>
          <w:spacing w:val="-3"/>
        </w:rPr>
        <w:t xml:space="preserve"> </w:t>
      </w:r>
      <w:r>
        <w:t>architecture</w:t>
      </w:r>
      <w:r>
        <w:rPr>
          <w:spacing w:val="-1"/>
        </w:rPr>
        <w:t xml:space="preserve"> </w:t>
      </w:r>
      <w:r>
        <w:t>v/s</w:t>
      </w:r>
      <w:r>
        <w:rPr>
          <w:spacing w:val="-10"/>
        </w:rPr>
        <w:t xml:space="preserve"> </w:t>
      </w:r>
      <w:r>
        <w:t>Two-tier</w:t>
      </w:r>
      <w:r>
        <w:rPr>
          <w:spacing w:val="-2"/>
        </w:rPr>
        <w:t xml:space="preserve"> </w:t>
      </w:r>
      <w:r>
        <w:t>architectures</w:t>
      </w:r>
    </w:p>
    <w:p w:rsidR="00B14EA8" w:rsidRDefault="009B706F">
      <w:pPr>
        <w:pStyle w:val="ListParagraph"/>
        <w:numPr>
          <w:ilvl w:val="1"/>
          <w:numId w:val="145"/>
        </w:numPr>
        <w:tabs>
          <w:tab w:val="left" w:pos="1321"/>
        </w:tabs>
        <w:spacing w:before="118" w:line="343" w:lineRule="auto"/>
        <w:ind w:right="960"/>
        <w:jc w:val="both"/>
      </w:pPr>
      <w:r>
        <w:t>Compared to the single-tier architecture, two-tier architectures physically separate the user</w:t>
      </w:r>
      <w:r>
        <w:rPr>
          <w:spacing w:val="1"/>
        </w:rPr>
        <w:t xml:space="preserve"> </w:t>
      </w:r>
      <w:r>
        <w:t>interface</w:t>
      </w:r>
      <w:r>
        <w:rPr>
          <w:spacing w:val="-15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management</w:t>
      </w:r>
      <w:r>
        <w:rPr>
          <w:spacing w:val="-11"/>
        </w:rPr>
        <w:t xml:space="preserve"> </w:t>
      </w:r>
      <w:r>
        <w:t>layer</w:t>
      </w:r>
    </w:p>
    <w:p w:rsidR="00B14EA8" w:rsidRDefault="009B706F">
      <w:pPr>
        <w:pStyle w:val="ListParagraph"/>
        <w:numPr>
          <w:ilvl w:val="1"/>
          <w:numId w:val="145"/>
        </w:numPr>
        <w:tabs>
          <w:tab w:val="left" w:pos="1321"/>
        </w:tabs>
        <w:spacing w:before="4" w:line="343" w:lineRule="auto"/>
        <w:ind w:right="961"/>
        <w:jc w:val="both"/>
      </w:pPr>
      <w:r>
        <w:t>To implement two tier architectures, we can no longer have dumb terminals on the client</w:t>
      </w:r>
      <w:r>
        <w:rPr>
          <w:spacing w:val="1"/>
        </w:rPr>
        <w:t xml:space="preserve"> </w:t>
      </w:r>
      <w:r>
        <w:t>side,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require</w:t>
      </w:r>
      <w:r>
        <w:rPr>
          <w:spacing w:val="1"/>
        </w:rPr>
        <w:t xml:space="preserve"> </w:t>
      </w:r>
      <w:r>
        <w:t>computers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run</w:t>
      </w:r>
      <w:r>
        <w:rPr>
          <w:spacing w:val="1"/>
        </w:rPr>
        <w:t xml:space="preserve"> </w:t>
      </w:r>
      <w:r>
        <w:t>sophisticated</w:t>
      </w:r>
      <w:r>
        <w:rPr>
          <w:spacing w:val="1"/>
        </w:rPr>
        <w:t xml:space="preserve"> </w:t>
      </w:r>
      <w:r>
        <w:t>presentation</w:t>
      </w:r>
      <w:r>
        <w:rPr>
          <w:spacing w:val="1"/>
        </w:rPr>
        <w:t xml:space="preserve"> </w:t>
      </w:r>
      <w:r>
        <w:t>code</w:t>
      </w:r>
      <w:r>
        <w:rPr>
          <w:spacing w:val="1"/>
        </w:rPr>
        <w:t xml:space="preserve"> </w:t>
      </w:r>
      <w:r>
        <w:t>and</w:t>
      </w:r>
      <w:r>
        <w:rPr>
          <w:spacing w:val="68"/>
        </w:rPr>
        <w:t xml:space="preserve"> </w:t>
      </w:r>
      <w:r>
        <w:t>possibly,</w:t>
      </w:r>
      <w:r>
        <w:rPr>
          <w:spacing w:val="1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logic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2"/>
          <w:numId w:val="146"/>
        </w:numPr>
        <w:tabs>
          <w:tab w:val="left" w:pos="1254"/>
        </w:tabs>
        <w:spacing w:before="160"/>
        <w:ind w:left="1253" w:hanging="654"/>
        <w:rPr>
          <w:rFonts w:ascii="Arial"/>
          <w:b/>
          <w:sz w:val="26"/>
        </w:rPr>
      </w:pPr>
      <w:r>
        <w:rPr>
          <w:rFonts w:ascii="Arial"/>
          <w:b/>
          <w:sz w:val="26"/>
        </w:rPr>
        <w:t>Three-Tier</w:t>
      </w:r>
      <w:r>
        <w:rPr>
          <w:rFonts w:ascii="Arial"/>
          <w:b/>
          <w:spacing w:val="-1"/>
          <w:sz w:val="26"/>
        </w:rPr>
        <w:t xml:space="preserve"> </w:t>
      </w:r>
      <w:r>
        <w:rPr>
          <w:rFonts w:ascii="Arial"/>
          <w:b/>
          <w:sz w:val="26"/>
        </w:rPr>
        <w:t>Architectures</w:t>
      </w:r>
    </w:p>
    <w:p w:rsidR="00B14EA8" w:rsidRDefault="009B706F">
      <w:pPr>
        <w:pStyle w:val="BodyText"/>
        <w:spacing w:before="148" w:line="343" w:lineRule="auto"/>
        <w:ind w:left="600" w:right="959"/>
        <w:jc w:val="both"/>
      </w:pPr>
      <w:r>
        <w:t>The thin-client two-tier architecture essentially separates presentation issues from the rest of the</w:t>
      </w:r>
      <w:r>
        <w:rPr>
          <w:spacing w:val="1"/>
        </w:rPr>
        <w:t xml:space="preserve"> </w:t>
      </w:r>
      <w:r>
        <w:t>application. The three-tier architecture goes one step further, and also separates application logic</w:t>
      </w:r>
      <w:r>
        <w:rPr>
          <w:spacing w:val="1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management:</w:t>
      </w:r>
    </w:p>
    <w:p w:rsidR="00B14EA8" w:rsidRDefault="009B706F">
      <w:pPr>
        <w:pStyle w:val="ListParagraph"/>
        <w:numPr>
          <w:ilvl w:val="0"/>
          <w:numId w:val="144"/>
        </w:numPr>
        <w:tabs>
          <w:tab w:val="left" w:pos="1320"/>
          <w:tab w:val="left" w:pos="1321"/>
        </w:tabs>
        <w:spacing w:line="265" w:lineRule="exact"/>
      </w:pPr>
      <w:r>
        <w:t>Presentation</w:t>
      </w:r>
      <w:r>
        <w:rPr>
          <w:spacing w:val="7"/>
        </w:rPr>
        <w:t xml:space="preserve"> </w:t>
      </w:r>
      <w:r>
        <w:t>Tier</w:t>
      </w:r>
    </w:p>
    <w:p w:rsidR="00B14EA8" w:rsidRDefault="009B706F">
      <w:pPr>
        <w:pStyle w:val="ListParagraph"/>
        <w:numPr>
          <w:ilvl w:val="0"/>
          <w:numId w:val="144"/>
        </w:numPr>
        <w:tabs>
          <w:tab w:val="left" w:pos="1383"/>
          <w:tab w:val="left" w:pos="1384"/>
        </w:tabs>
        <w:spacing w:before="113"/>
        <w:ind w:left="1383" w:hanging="424"/>
      </w:pPr>
      <w:r>
        <w:t>Middle</w:t>
      </w:r>
      <w:r>
        <w:rPr>
          <w:spacing w:val="3"/>
        </w:rPr>
        <w:t xml:space="preserve"> </w:t>
      </w:r>
      <w:r>
        <w:t>Tier</w:t>
      </w:r>
    </w:p>
    <w:p w:rsidR="00B14EA8" w:rsidRDefault="009B706F">
      <w:pPr>
        <w:pStyle w:val="ListParagraph"/>
        <w:numPr>
          <w:ilvl w:val="0"/>
          <w:numId w:val="144"/>
        </w:numPr>
        <w:tabs>
          <w:tab w:val="left" w:pos="1383"/>
          <w:tab w:val="left" w:pos="1384"/>
        </w:tabs>
        <w:spacing w:before="114"/>
        <w:ind w:left="1383" w:hanging="424"/>
      </w:pPr>
      <w:r>
        <w:t>Data</w:t>
      </w:r>
      <w:r>
        <w:rPr>
          <w:spacing w:val="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Tier</w:t>
      </w:r>
    </w:p>
    <w:p w:rsidR="00B14EA8" w:rsidRDefault="009B706F">
      <w:pPr>
        <w:pStyle w:val="BodyText"/>
        <w:spacing w:before="114" w:line="343" w:lineRule="auto"/>
        <w:ind w:left="600" w:right="805"/>
      </w:pPr>
      <w:r>
        <w:t>Different</w:t>
      </w:r>
      <w:r>
        <w:rPr>
          <w:spacing w:val="-7"/>
        </w:rPr>
        <w:t xml:space="preserve"> </w:t>
      </w:r>
      <w:r>
        <w:t>technologies</w:t>
      </w:r>
      <w:r>
        <w:rPr>
          <w:spacing w:val="-8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developed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enable</w:t>
      </w:r>
      <w:r>
        <w:rPr>
          <w:spacing w:val="-6"/>
        </w:rPr>
        <w:t xml:space="preserve"> </w:t>
      </w:r>
      <w:r>
        <w:t>distribution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tiers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application</w:t>
      </w:r>
      <w:r>
        <w:rPr>
          <w:spacing w:val="-66"/>
        </w:rPr>
        <w:t xml:space="preserve"> </w:t>
      </w:r>
      <w:r>
        <w:t>across</w:t>
      </w:r>
      <w:r>
        <w:rPr>
          <w:spacing w:val="-7"/>
        </w:rPr>
        <w:t xml:space="preserve"> </w:t>
      </w:r>
      <w:r>
        <w:t>multiple</w:t>
      </w:r>
      <w:r>
        <w:rPr>
          <w:spacing w:val="-10"/>
        </w:rPr>
        <w:t xml:space="preserve"> </w:t>
      </w:r>
      <w:r>
        <w:t>hardware</w:t>
      </w:r>
      <w:r>
        <w:rPr>
          <w:spacing w:val="-5"/>
        </w:rPr>
        <w:t xml:space="preserve"> </w:t>
      </w:r>
      <w:r>
        <w:t>platforms</w:t>
      </w:r>
      <w:r>
        <w:rPr>
          <w:spacing w:val="-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different</w:t>
      </w:r>
      <w:r>
        <w:rPr>
          <w:spacing w:val="-11"/>
        </w:rPr>
        <w:t xml:space="preserve"> </w:t>
      </w:r>
      <w:r>
        <w:t>physical</w:t>
      </w:r>
      <w:r>
        <w:rPr>
          <w:spacing w:val="-8"/>
        </w:rPr>
        <w:t xml:space="preserve"> </w:t>
      </w:r>
      <w:r>
        <w:t>sites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7"/>
        <w:rPr>
          <w:sz w:val="10"/>
        </w:rPr>
      </w:pPr>
      <w:r>
        <w:rPr>
          <w:noProof/>
          <w:lang w:val="en-IN" w:eastAsia="en-IN"/>
        </w:rPr>
        <w:drawing>
          <wp:anchor distT="0" distB="0" distL="0" distR="0" simplePos="0" relativeHeight="140" behindDoc="0" locked="0" layoutInCell="1" allowOverlap="1">
            <wp:simplePos x="0" y="0"/>
            <wp:positionH relativeFrom="page">
              <wp:posOffset>1362075</wp:posOffset>
            </wp:positionH>
            <wp:positionV relativeFrom="paragraph">
              <wp:posOffset>106122</wp:posOffset>
            </wp:positionV>
            <wp:extent cx="4065427" cy="2812161"/>
            <wp:effectExtent l="0" t="0" r="0" b="0"/>
            <wp:wrapTopAndBottom/>
            <wp:docPr id="291" name="image1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141.jpe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5427" cy="2812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pStyle w:val="BodyText"/>
        <w:spacing w:before="73"/>
        <w:ind w:left="2838"/>
      </w:pPr>
      <w:r>
        <w:t>Figure</w:t>
      </w:r>
      <w:r>
        <w:rPr>
          <w:spacing w:val="-3"/>
        </w:rPr>
        <w:t xml:space="preserve"> </w:t>
      </w:r>
      <w:r>
        <w:t>3.2.3: Technologies</w:t>
      </w:r>
      <w:r>
        <w:rPr>
          <w:spacing w:val="-11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Tiers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Heading5"/>
        <w:numPr>
          <w:ilvl w:val="3"/>
          <w:numId w:val="143"/>
        </w:numPr>
        <w:tabs>
          <w:tab w:val="left" w:pos="1504"/>
        </w:tabs>
        <w:spacing w:before="91"/>
        <w:ind w:hanging="904"/>
      </w:pPr>
      <w:r>
        <w:t>Overview 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Presentation Tier</w:t>
      </w:r>
    </w:p>
    <w:p w:rsidR="00B14EA8" w:rsidRDefault="009B706F">
      <w:pPr>
        <w:pStyle w:val="BodyText"/>
        <w:spacing w:before="244" w:line="343" w:lineRule="auto"/>
        <w:ind w:left="600" w:right="954"/>
        <w:jc w:val="both"/>
      </w:pPr>
      <w:r>
        <w:t>At the presentation layer, we need to provide forms through which the user can issue requests, and</w:t>
      </w:r>
      <w:r>
        <w:rPr>
          <w:spacing w:val="-66"/>
        </w:rPr>
        <w:t xml:space="preserve"> </w:t>
      </w:r>
      <w:r>
        <w:t>display responses that the middle tier generates. It is important that this layer of code be easy to</w:t>
      </w:r>
      <w:r>
        <w:rPr>
          <w:spacing w:val="1"/>
        </w:rPr>
        <w:t xml:space="preserve"> </w:t>
      </w:r>
      <w:r>
        <w:t>adapt to different display devices and formats; for example, regular desktops versus handheld</w:t>
      </w:r>
      <w:r>
        <w:rPr>
          <w:spacing w:val="1"/>
        </w:rPr>
        <w:t xml:space="preserve"> </w:t>
      </w:r>
      <w:r>
        <w:t>devices versus cell phones. This adaptivity can be achieved either at the middle tier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generation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different</w:t>
      </w:r>
      <w:r>
        <w:rPr>
          <w:spacing w:val="-11"/>
        </w:rPr>
        <w:t xml:space="preserve"> </w:t>
      </w:r>
      <w:r>
        <w:t>pages</w:t>
      </w:r>
      <w:r>
        <w:rPr>
          <w:spacing w:val="-12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different</w:t>
      </w:r>
      <w:r>
        <w:rPr>
          <w:spacing w:val="-11"/>
        </w:rPr>
        <w:t xml:space="preserve"> </w:t>
      </w:r>
      <w:r>
        <w:t>types</w:t>
      </w:r>
      <w:r>
        <w:rPr>
          <w:spacing w:val="-1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client,</w:t>
      </w:r>
      <w:r>
        <w:rPr>
          <w:spacing w:val="-10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directly</w:t>
      </w:r>
      <w:r>
        <w:rPr>
          <w:spacing w:val="-12"/>
        </w:rPr>
        <w:t xml:space="preserve"> </w:t>
      </w:r>
      <w:r>
        <w:t>at</w:t>
      </w:r>
      <w:r>
        <w:rPr>
          <w:spacing w:val="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client</w:t>
      </w:r>
      <w:r>
        <w:rPr>
          <w:spacing w:val="-10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style</w:t>
      </w:r>
      <w:r>
        <w:rPr>
          <w:spacing w:val="-7"/>
        </w:rPr>
        <w:t xml:space="preserve"> </w:t>
      </w:r>
      <w:r>
        <w:t>sheets</w:t>
      </w:r>
      <w:r>
        <w:rPr>
          <w:spacing w:val="-66"/>
        </w:rPr>
        <w:t xml:space="preserve"> </w:t>
      </w:r>
      <w:r>
        <w:t>that specify how the data should be presented. The hypertext markup language (HTML) is the basic</w:t>
      </w:r>
      <w:r>
        <w:rPr>
          <w:spacing w:val="-66"/>
        </w:rPr>
        <w:t xml:space="preserve"> </w:t>
      </w:r>
      <w:r>
        <w:t>data</w:t>
      </w:r>
      <w:r>
        <w:rPr>
          <w:spacing w:val="17"/>
        </w:rPr>
        <w:t xml:space="preserve"> </w:t>
      </w:r>
      <w:r>
        <w:t>presentation</w:t>
      </w:r>
      <w:r>
        <w:rPr>
          <w:spacing w:val="-10"/>
        </w:rPr>
        <w:t xml:space="preserve"> </w:t>
      </w:r>
      <w:r>
        <w:t>language.</w:t>
      </w:r>
    </w:p>
    <w:p w:rsidR="00B14EA8" w:rsidRDefault="00B14EA8">
      <w:pPr>
        <w:pStyle w:val="BodyText"/>
        <w:spacing w:before="6"/>
        <w:rPr>
          <w:sz w:val="31"/>
        </w:rPr>
      </w:pPr>
    </w:p>
    <w:p w:rsidR="00B14EA8" w:rsidRDefault="009B706F">
      <w:pPr>
        <w:pStyle w:val="Heading6"/>
        <w:ind w:left="600"/>
        <w:rPr>
          <w:rFonts w:ascii="Arial"/>
        </w:rPr>
      </w:pPr>
      <w:r>
        <w:rPr>
          <w:rFonts w:ascii="Arial"/>
        </w:rPr>
        <w:t>Technologies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for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client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side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three-tier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architecture</w:t>
      </w:r>
    </w:p>
    <w:p w:rsidR="00B14EA8" w:rsidRDefault="00B14EA8">
      <w:pPr>
        <w:pStyle w:val="BodyText"/>
        <w:rPr>
          <w:rFonts w:ascii="Arial"/>
          <w:b/>
          <w:sz w:val="26"/>
        </w:rPr>
      </w:pPr>
    </w:p>
    <w:p w:rsidR="00B14EA8" w:rsidRDefault="009B706F">
      <w:pPr>
        <w:pStyle w:val="Heading7"/>
        <w:spacing w:before="222"/>
      </w:pPr>
      <w:r>
        <w:t>HTML</w:t>
      </w:r>
      <w:r>
        <w:rPr>
          <w:spacing w:val="-3"/>
        </w:rPr>
        <w:t xml:space="preserve"> </w:t>
      </w:r>
      <w:r>
        <w:t>Forms</w:t>
      </w:r>
    </w:p>
    <w:p w:rsidR="00B14EA8" w:rsidRDefault="009B706F">
      <w:pPr>
        <w:pStyle w:val="BodyText"/>
        <w:spacing w:before="118" w:line="343" w:lineRule="auto"/>
        <w:ind w:left="600" w:right="1433"/>
      </w:pPr>
      <w:r>
        <w:t>HTML</w:t>
      </w:r>
      <w:r>
        <w:rPr>
          <w:spacing w:val="-6"/>
        </w:rPr>
        <w:t xml:space="preserve"> </w:t>
      </w:r>
      <w:r>
        <w:t>forms</w:t>
      </w:r>
      <w:r>
        <w:rPr>
          <w:spacing w:val="-13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common</w:t>
      </w:r>
      <w:r>
        <w:rPr>
          <w:spacing w:val="-10"/>
        </w:rPr>
        <w:t xml:space="preserve"> </w:t>
      </w:r>
      <w:r>
        <w:t>way</w:t>
      </w:r>
      <w:r>
        <w:rPr>
          <w:spacing w:val="-13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communicating</w:t>
      </w:r>
      <w:r>
        <w:rPr>
          <w:spacing w:val="-6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client</w:t>
      </w:r>
      <w:r>
        <w:rPr>
          <w:spacing w:val="-12"/>
        </w:rPr>
        <w:t xml:space="preserve"> </w:t>
      </w:r>
      <w:r>
        <w:t>tier</w:t>
      </w:r>
      <w:r>
        <w:rPr>
          <w:spacing w:val="-9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middle</w:t>
      </w:r>
      <w:r>
        <w:rPr>
          <w:spacing w:val="-6"/>
        </w:rPr>
        <w:t xml:space="preserve"> </w:t>
      </w:r>
      <w:r>
        <w:t>tier.</w:t>
      </w:r>
      <w:r>
        <w:rPr>
          <w:spacing w:val="-6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general</w:t>
      </w:r>
      <w:r>
        <w:rPr>
          <w:spacing w:val="-13"/>
        </w:rPr>
        <w:t xml:space="preserve"> </w:t>
      </w:r>
      <w:r>
        <w:t>format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form</w:t>
      </w:r>
      <w:r>
        <w:rPr>
          <w:spacing w:val="-9"/>
        </w:rPr>
        <w:t xml:space="preserve"> </w:t>
      </w:r>
      <w:r>
        <w:t>:</w:t>
      </w:r>
    </w:p>
    <w:p w:rsidR="00B14EA8" w:rsidRDefault="009B706F">
      <w:pPr>
        <w:pStyle w:val="BodyText"/>
        <w:spacing w:before="3"/>
        <w:ind w:left="2804"/>
      </w:pPr>
      <w:r>
        <w:t>&lt;FORM</w:t>
      </w:r>
      <w:r>
        <w:rPr>
          <w:spacing w:val="11"/>
        </w:rPr>
        <w:t xml:space="preserve"> </w:t>
      </w:r>
      <w:r>
        <w:t>ACTION=“page.jsp"</w:t>
      </w:r>
      <w:r>
        <w:rPr>
          <w:spacing w:val="18"/>
        </w:rPr>
        <w:t xml:space="preserve"> </w:t>
      </w:r>
      <w:r>
        <w:t>METHOD="GET"</w:t>
      </w:r>
      <w:r>
        <w:rPr>
          <w:spacing w:val="25"/>
        </w:rPr>
        <w:t xml:space="preserve"> </w:t>
      </w:r>
      <w:r>
        <w:t>NAME="LoginForm"&gt;</w:t>
      </w:r>
    </w:p>
    <w:p w:rsidR="00B14EA8" w:rsidRDefault="009B706F">
      <w:pPr>
        <w:pStyle w:val="BodyText"/>
        <w:tabs>
          <w:tab w:val="left" w:pos="3845"/>
        </w:tabs>
        <w:spacing w:before="114"/>
        <w:ind w:left="3481"/>
      </w:pPr>
      <w:r>
        <w:rPr>
          <w:w w:val="89"/>
          <w:u w:val="dotted"/>
        </w:rPr>
        <w:t xml:space="preserve"> </w:t>
      </w:r>
      <w:r>
        <w:rPr>
          <w:u w:val="dotted"/>
        </w:rPr>
        <w:tab/>
      </w:r>
      <w:r>
        <w:t>-</w:t>
      </w:r>
    </w:p>
    <w:p w:rsidR="00B14EA8" w:rsidRDefault="00B14EA8">
      <w:pPr>
        <w:pStyle w:val="BodyText"/>
        <w:spacing w:before="9"/>
        <w:rPr>
          <w:sz w:val="25"/>
        </w:rPr>
      </w:pPr>
    </w:p>
    <w:p w:rsidR="00B14EA8" w:rsidRDefault="009B706F">
      <w:pPr>
        <w:pStyle w:val="BodyText"/>
        <w:ind w:left="2895"/>
      </w:pPr>
      <w:r>
        <w:t>&lt;/FORM&gt;</w:t>
      </w:r>
    </w:p>
    <w:p w:rsidR="00B14EA8" w:rsidRDefault="009B706F">
      <w:pPr>
        <w:pStyle w:val="ListParagraph"/>
        <w:numPr>
          <w:ilvl w:val="0"/>
          <w:numId w:val="142"/>
        </w:numPr>
        <w:tabs>
          <w:tab w:val="left" w:pos="1677"/>
        </w:tabs>
        <w:spacing w:before="114" w:line="343" w:lineRule="auto"/>
        <w:ind w:right="1128" w:hanging="1095"/>
      </w:pPr>
      <w:r>
        <w:t>ACTION:</w:t>
      </w:r>
      <w:r>
        <w:rPr>
          <w:spacing w:val="-8"/>
        </w:rPr>
        <w:t xml:space="preserve"> </w:t>
      </w:r>
      <w:r>
        <w:t>Specifies</w:t>
      </w:r>
      <w:r>
        <w:rPr>
          <w:spacing w:val="-1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URI</w:t>
      </w:r>
      <w:r>
        <w:rPr>
          <w:spacing w:val="-1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page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form</w:t>
      </w:r>
      <w:r>
        <w:rPr>
          <w:spacing w:val="-10"/>
        </w:rPr>
        <w:t xml:space="preserve"> </w:t>
      </w:r>
      <w:r>
        <w:t>contents</w:t>
      </w:r>
      <w:r>
        <w:rPr>
          <w:spacing w:val="-14"/>
        </w:rPr>
        <w:t xml:space="preserve"> </w:t>
      </w:r>
      <w:r>
        <w:t>are</w:t>
      </w:r>
      <w:r>
        <w:rPr>
          <w:spacing w:val="54"/>
        </w:rPr>
        <w:t xml:space="preserve"> </w:t>
      </w:r>
      <w:r>
        <w:t>submitted.</w:t>
      </w:r>
      <w:r>
        <w:rPr>
          <w:spacing w:val="-8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ACTION</w:t>
      </w:r>
      <w:r>
        <w:rPr>
          <w:spacing w:val="-7"/>
        </w:rPr>
        <w:t xml:space="preserve"> </w:t>
      </w:r>
      <w:r>
        <w:t>attribute</w:t>
      </w:r>
      <w:r>
        <w:rPr>
          <w:spacing w:val="-4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absent,</w:t>
      </w:r>
      <w:r>
        <w:rPr>
          <w:spacing w:val="-5"/>
        </w:rPr>
        <w:t xml:space="preserve"> </w:t>
      </w:r>
      <w:r>
        <w:t>then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URI</w:t>
      </w:r>
      <w:r>
        <w:rPr>
          <w:spacing w:val="-10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current</w:t>
      </w:r>
      <w:r>
        <w:rPr>
          <w:spacing w:val="-10"/>
        </w:rPr>
        <w:t xml:space="preserve"> </w:t>
      </w:r>
      <w:r>
        <w:t>page</w:t>
      </w:r>
      <w:r>
        <w:rPr>
          <w:spacing w:val="-9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used</w:t>
      </w:r>
    </w:p>
    <w:p w:rsidR="00B14EA8" w:rsidRDefault="009B706F">
      <w:pPr>
        <w:pStyle w:val="ListParagraph"/>
        <w:numPr>
          <w:ilvl w:val="0"/>
          <w:numId w:val="142"/>
        </w:numPr>
        <w:tabs>
          <w:tab w:val="left" w:pos="1677"/>
        </w:tabs>
        <w:spacing w:line="348" w:lineRule="auto"/>
        <w:ind w:left="2823" w:right="986" w:hanging="1282"/>
      </w:pPr>
      <w:r>
        <w:t>METHOD: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HTTP/1.0</w:t>
      </w:r>
      <w:r>
        <w:rPr>
          <w:spacing w:val="-5"/>
        </w:rPr>
        <w:t xml:space="preserve"> </w:t>
      </w:r>
      <w:r>
        <w:t>method</w:t>
      </w:r>
      <w:r>
        <w:rPr>
          <w:spacing w:val="-11"/>
        </w:rPr>
        <w:t xml:space="preserve"> </w:t>
      </w:r>
      <w:r>
        <w:t>used</w:t>
      </w:r>
      <w:r>
        <w:rPr>
          <w:spacing w:val="-10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submit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user</w:t>
      </w:r>
      <w:r>
        <w:rPr>
          <w:spacing w:val="-9"/>
        </w:rPr>
        <w:t xml:space="preserve"> </w:t>
      </w:r>
      <w:r>
        <w:t>input</w:t>
      </w:r>
      <w:r>
        <w:rPr>
          <w:spacing w:val="-15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filled-out</w:t>
      </w:r>
      <w:r>
        <w:rPr>
          <w:spacing w:val="-11"/>
        </w:rPr>
        <w:t xml:space="preserve"> </w:t>
      </w:r>
      <w:r>
        <w:t>form</w:t>
      </w:r>
      <w:r>
        <w:rPr>
          <w:spacing w:val="-9"/>
        </w:rPr>
        <w:t xml:space="preserve"> </w:t>
      </w:r>
      <w:r>
        <w:t>to</w:t>
      </w:r>
      <w:r>
        <w:rPr>
          <w:spacing w:val="-6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webserver.</w:t>
      </w:r>
      <w:r>
        <w:rPr>
          <w:spacing w:val="-8"/>
        </w:rPr>
        <w:t xml:space="preserve"> </w:t>
      </w:r>
      <w:r>
        <w:t>There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choices:</w:t>
      </w:r>
      <w:r>
        <w:rPr>
          <w:spacing w:val="-3"/>
        </w:rPr>
        <w:t xml:space="preserve"> </w:t>
      </w:r>
      <w:r>
        <w:t>GET</w:t>
      </w:r>
      <w:r>
        <w:rPr>
          <w:spacing w:val="-9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POST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618"/>
        </w:tabs>
        <w:spacing w:line="259" w:lineRule="exact"/>
      </w:pPr>
      <w:r>
        <w:t>NAME:</w:t>
      </w:r>
      <w:r>
        <w:rPr>
          <w:spacing w:val="-2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attribute gives</w:t>
      </w:r>
      <w:r>
        <w:rPr>
          <w:spacing w:val="-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name</w:t>
      </w:r>
    </w:p>
    <w:p w:rsidR="00B14EA8" w:rsidRDefault="00B14EA8">
      <w:pPr>
        <w:pStyle w:val="BodyText"/>
        <w:spacing w:before="8"/>
        <w:rPr>
          <w:sz w:val="25"/>
        </w:rPr>
      </w:pPr>
    </w:p>
    <w:p w:rsidR="00B14EA8" w:rsidRDefault="009B706F">
      <w:pPr>
        <w:pStyle w:val="BodyText"/>
        <w:spacing w:line="343" w:lineRule="auto"/>
        <w:ind w:left="600" w:right="805"/>
      </w:pPr>
      <w:r>
        <w:t>A</w:t>
      </w:r>
      <w:r>
        <w:rPr>
          <w:spacing w:val="10"/>
        </w:rPr>
        <w:t xml:space="preserve"> </w:t>
      </w:r>
      <w:r>
        <w:t>single</w:t>
      </w:r>
      <w:r>
        <w:rPr>
          <w:spacing w:val="10"/>
        </w:rPr>
        <w:t xml:space="preserve"> </w:t>
      </w:r>
      <w:r>
        <w:t>HTML</w:t>
      </w:r>
      <w:r>
        <w:rPr>
          <w:spacing w:val="11"/>
        </w:rPr>
        <w:t xml:space="preserve"> </w:t>
      </w:r>
      <w:r>
        <w:t>document</w:t>
      </w:r>
      <w:r>
        <w:rPr>
          <w:spacing w:val="9"/>
        </w:rPr>
        <w:t xml:space="preserve"> </w:t>
      </w:r>
      <w:r>
        <w:t>can</w:t>
      </w:r>
      <w:r>
        <w:rPr>
          <w:spacing w:val="10"/>
        </w:rPr>
        <w:t xml:space="preserve"> </w:t>
      </w:r>
      <w:r>
        <w:t>contain</w:t>
      </w:r>
      <w:r>
        <w:rPr>
          <w:spacing w:val="11"/>
        </w:rPr>
        <w:t xml:space="preserve"> </w:t>
      </w:r>
      <w:r>
        <w:t>more</w:t>
      </w:r>
      <w:r>
        <w:rPr>
          <w:spacing w:val="6"/>
        </w:rPr>
        <w:t xml:space="preserve"> </w:t>
      </w:r>
      <w:r>
        <w:t>than</w:t>
      </w:r>
      <w:r>
        <w:rPr>
          <w:spacing w:val="5"/>
        </w:rPr>
        <w:t xml:space="preserve"> </w:t>
      </w:r>
      <w:r>
        <w:t>one</w:t>
      </w:r>
      <w:r>
        <w:rPr>
          <w:spacing w:val="5"/>
        </w:rPr>
        <w:t xml:space="preserve"> </w:t>
      </w:r>
      <w:r>
        <w:t>form.</w:t>
      </w:r>
      <w:r>
        <w:rPr>
          <w:spacing w:val="10"/>
        </w:rPr>
        <w:t xml:space="preserve"> </w:t>
      </w:r>
      <w:r>
        <w:t>Inside</w:t>
      </w:r>
      <w:r>
        <w:rPr>
          <w:spacing w:val="6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t>HTML</w:t>
      </w:r>
      <w:r>
        <w:rPr>
          <w:spacing w:val="5"/>
        </w:rPr>
        <w:t xml:space="preserve"> </w:t>
      </w:r>
      <w:r>
        <w:t>form,</w:t>
      </w:r>
      <w:r>
        <w:rPr>
          <w:spacing w:val="5"/>
        </w:rPr>
        <w:t xml:space="preserve"> </w:t>
      </w:r>
      <w:r>
        <w:t>we</w:t>
      </w:r>
      <w:r>
        <w:rPr>
          <w:spacing w:val="11"/>
        </w:rPr>
        <w:t xml:space="preserve"> </w:t>
      </w:r>
      <w:r>
        <w:t>can</w:t>
      </w:r>
      <w:r>
        <w:rPr>
          <w:spacing w:val="6"/>
        </w:rPr>
        <w:t xml:space="preserve"> </w:t>
      </w:r>
      <w:r>
        <w:t>have</w:t>
      </w:r>
      <w:r>
        <w:rPr>
          <w:spacing w:val="6"/>
        </w:rPr>
        <w:t xml:space="preserve"> </w:t>
      </w:r>
      <w:r>
        <w:t>any</w:t>
      </w:r>
      <w:r>
        <w:rPr>
          <w:spacing w:val="-66"/>
        </w:rPr>
        <w:t xml:space="preserve"> </w:t>
      </w:r>
      <w:r>
        <w:t>HTML</w:t>
      </w:r>
      <w:r>
        <w:rPr>
          <w:spacing w:val="-4"/>
        </w:rPr>
        <w:t xml:space="preserve"> </w:t>
      </w:r>
      <w:r>
        <w:t>tags</w:t>
      </w:r>
      <w:r>
        <w:rPr>
          <w:spacing w:val="-11"/>
        </w:rPr>
        <w:t xml:space="preserve"> </w:t>
      </w:r>
      <w:r>
        <w:t>except</w:t>
      </w:r>
      <w:r>
        <w:rPr>
          <w:spacing w:val="-10"/>
        </w:rPr>
        <w:t xml:space="preserve"> </w:t>
      </w:r>
      <w:r>
        <w:t>another</w:t>
      </w:r>
      <w:r>
        <w:rPr>
          <w:spacing w:val="-8"/>
        </w:rPr>
        <w:t xml:space="preserve"> </w:t>
      </w:r>
      <w:r>
        <w:t>FORM</w:t>
      </w:r>
      <w:r>
        <w:rPr>
          <w:spacing w:val="-11"/>
        </w:rPr>
        <w:t xml:space="preserve"> </w:t>
      </w:r>
      <w:r>
        <w:t>element</w:t>
      </w:r>
    </w:p>
    <w:p w:rsidR="00B14EA8" w:rsidRDefault="009B706F">
      <w:pPr>
        <w:pStyle w:val="Heading7"/>
        <w:spacing w:before="205"/>
      </w:pPr>
      <w:r>
        <w:t>Passing</w:t>
      </w:r>
      <w:r>
        <w:rPr>
          <w:spacing w:val="-1"/>
        </w:rPr>
        <w:t xml:space="preserve"> </w:t>
      </w:r>
      <w:r>
        <w:t>Arguments</w:t>
      </w:r>
      <w:r>
        <w:rPr>
          <w:spacing w:val="-6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Server-Side</w:t>
      </w:r>
      <w:r>
        <w:rPr>
          <w:spacing w:val="-1"/>
        </w:rPr>
        <w:t xml:space="preserve"> </w:t>
      </w:r>
      <w:r>
        <w:t>Scripts</w:t>
      </w:r>
    </w:p>
    <w:p w:rsidR="00B14EA8" w:rsidRDefault="00B14EA8">
      <w:pPr>
        <w:pStyle w:val="BodyText"/>
        <w:spacing w:before="2"/>
        <w:rPr>
          <w:rFonts w:ascii="Arial"/>
          <w:b/>
          <w:sz w:val="20"/>
        </w:rPr>
      </w:pPr>
    </w:p>
    <w:p w:rsidR="00B14EA8" w:rsidRDefault="009B706F">
      <w:pPr>
        <w:pStyle w:val="BodyText"/>
        <w:spacing w:before="1" w:line="343" w:lineRule="auto"/>
        <w:ind w:left="600" w:right="805"/>
      </w:pPr>
      <w:r>
        <w:t>There</w:t>
      </w:r>
      <w:r>
        <w:rPr>
          <w:spacing w:val="19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two</w:t>
      </w:r>
      <w:r>
        <w:rPr>
          <w:spacing w:val="19"/>
        </w:rPr>
        <w:t xml:space="preserve"> </w:t>
      </w:r>
      <w:r>
        <w:t>different</w:t>
      </w:r>
      <w:r>
        <w:rPr>
          <w:spacing w:val="24"/>
        </w:rPr>
        <w:t xml:space="preserve"> </w:t>
      </w:r>
      <w:r>
        <w:t>ways</w:t>
      </w:r>
      <w:r>
        <w:rPr>
          <w:spacing w:val="17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submit</w:t>
      </w:r>
      <w:r>
        <w:rPr>
          <w:spacing w:val="24"/>
        </w:rPr>
        <w:t xml:space="preserve"> </w:t>
      </w:r>
      <w:r>
        <w:t>HTML</w:t>
      </w:r>
      <w:r>
        <w:rPr>
          <w:spacing w:val="23"/>
        </w:rPr>
        <w:t xml:space="preserve"> </w:t>
      </w:r>
      <w:r>
        <w:t>Form</w:t>
      </w:r>
      <w:r>
        <w:rPr>
          <w:spacing w:val="21"/>
        </w:rPr>
        <w:t xml:space="preserve"> </w:t>
      </w:r>
      <w:r>
        <w:t>data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webserver.</w:t>
      </w:r>
      <w:r>
        <w:rPr>
          <w:spacing w:val="19"/>
        </w:rPr>
        <w:t xml:space="preserve"> </w:t>
      </w:r>
      <w:r>
        <w:t>If</w:t>
      </w:r>
      <w:r>
        <w:rPr>
          <w:spacing w:val="24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method</w:t>
      </w:r>
      <w:r>
        <w:rPr>
          <w:spacing w:val="20"/>
        </w:rPr>
        <w:t xml:space="preserve"> </w:t>
      </w:r>
      <w:r>
        <w:t>GET</w:t>
      </w:r>
      <w:r>
        <w:rPr>
          <w:spacing w:val="16"/>
        </w:rPr>
        <w:t xml:space="preserve"> </w:t>
      </w:r>
      <w:r>
        <w:t>is</w:t>
      </w:r>
      <w:r>
        <w:rPr>
          <w:spacing w:val="-66"/>
        </w:rPr>
        <w:t xml:space="preserve"> </w:t>
      </w:r>
      <w:r>
        <w:t>used, then the contents of the form are assembled into a query URI (as discussed next) and sent to</w:t>
      </w:r>
      <w:r>
        <w:rPr>
          <w:spacing w:val="-66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server.</w:t>
      </w:r>
      <w:r>
        <w:rPr>
          <w:spacing w:val="12"/>
        </w:rPr>
        <w:t xml:space="preserve"> </w:t>
      </w:r>
      <w:r>
        <w:t>If</w:t>
      </w:r>
      <w:r>
        <w:rPr>
          <w:spacing w:val="18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method</w:t>
      </w:r>
      <w:r>
        <w:rPr>
          <w:spacing w:val="13"/>
        </w:rPr>
        <w:t xml:space="preserve"> </w:t>
      </w:r>
      <w:r>
        <w:t>POST</w:t>
      </w:r>
      <w:r>
        <w:rPr>
          <w:spacing w:val="17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used,</w:t>
      </w:r>
      <w:r>
        <w:rPr>
          <w:spacing w:val="12"/>
        </w:rPr>
        <w:t xml:space="preserve"> </w:t>
      </w:r>
      <w:r>
        <w:t>then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contents</w:t>
      </w:r>
      <w:r>
        <w:rPr>
          <w:spacing w:val="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form</w:t>
      </w:r>
      <w:r>
        <w:rPr>
          <w:spacing w:val="10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encoded</w:t>
      </w:r>
      <w:r>
        <w:rPr>
          <w:spacing w:val="14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GET</w:t>
      </w:r>
      <w:r>
        <w:rPr>
          <w:spacing w:val="-65"/>
        </w:rPr>
        <w:t xml:space="preserve"> </w:t>
      </w:r>
      <w:r>
        <w:t>method,</w:t>
      </w:r>
      <w:r>
        <w:rPr>
          <w:spacing w:val="-12"/>
        </w:rPr>
        <w:t xml:space="preserve"> </w:t>
      </w:r>
      <w:r>
        <w:t>but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contents</w:t>
      </w:r>
      <w:r>
        <w:rPr>
          <w:spacing w:val="-8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sent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separate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block</w:t>
      </w:r>
      <w:r>
        <w:rPr>
          <w:spacing w:val="-7"/>
        </w:rPr>
        <w:t xml:space="preserve"> </w:t>
      </w:r>
      <w:r>
        <w:t>instead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appending</w:t>
      </w:r>
      <w:r>
        <w:rPr>
          <w:spacing w:val="-6"/>
        </w:rPr>
        <w:t xml:space="preserve"> </w:t>
      </w:r>
      <w:r>
        <w:t>them</w:t>
      </w:r>
      <w:r>
        <w:rPr>
          <w:spacing w:val="-10"/>
        </w:rPr>
        <w:t xml:space="preserve"> </w:t>
      </w:r>
      <w:r>
        <w:t>directly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URI. Thus, in the GET method the form contents are directly visible to the user as the constructed</w:t>
      </w:r>
      <w:r>
        <w:rPr>
          <w:spacing w:val="1"/>
        </w:rPr>
        <w:t xml:space="preserve"> </w:t>
      </w:r>
      <w:r>
        <w:t>URI,</w:t>
      </w:r>
      <w:r>
        <w:rPr>
          <w:spacing w:val="22"/>
        </w:rPr>
        <w:t xml:space="preserve"> </w:t>
      </w:r>
      <w:r>
        <w:t>whereas</w:t>
      </w:r>
      <w:r>
        <w:rPr>
          <w:spacing w:val="21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POST</w:t>
      </w:r>
      <w:r>
        <w:rPr>
          <w:spacing w:val="21"/>
        </w:rPr>
        <w:t xml:space="preserve"> </w:t>
      </w:r>
      <w:r>
        <w:t>method,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form</w:t>
      </w:r>
      <w:r>
        <w:rPr>
          <w:spacing w:val="20"/>
        </w:rPr>
        <w:t xml:space="preserve"> </w:t>
      </w:r>
      <w:r>
        <w:t>contents</w:t>
      </w:r>
      <w:r>
        <w:rPr>
          <w:spacing w:val="21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sent</w:t>
      </w:r>
      <w:r>
        <w:rPr>
          <w:spacing w:val="22"/>
        </w:rPr>
        <w:t xml:space="preserve"> </w:t>
      </w:r>
      <w:r>
        <w:t>inside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HTTP</w:t>
      </w:r>
      <w:r>
        <w:rPr>
          <w:spacing w:val="23"/>
        </w:rPr>
        <w:t xml:space="preserve"> </w:t>
      </w:r>
      <w:r>
        <w:t>request</w:t>
      </w:r>
      <w:r>
        <w:rPr>
          <w:spacing w:val="22"/>
        </w:rPr>
        <w:t xml:space="preserve"> </w:t>
      </w:r>
      <w:r>
        <w:t>message</w:t>
      </w:r>
      <w:r>
        <w:rPr>
          <w:spacing w:val="-65"/>
        </w:rPr>
        <w:t xml:space="preserve"> </w:t>
      </w:r>
      <w:r>
        <w:t>body</w:t>
      </w:r>
      <w:r>
        <w:rPr>
          <w:spacing w:val="-7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visible</w:t>
      </w:r>
      <w:r>
        <w:rPr>
          <w:spacing w:val="-5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user.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Heading7"/>
        <w:spacing w:before="94"/>
      </w:pPr>
      <w:r>
        <w:t>JavaScript</w:t>
      </w:r>
    </w:p>
    <w:p w:rsidR="00B14EA8" w:rsidRDefault="00B14EA8">
      <w:pPr>
        <w:pStyle w:val="BodyText"/>
        <w:spacing w:before="7"/>
        <w:rPr>
          <w:rFonts w:ascii="Arial"/>
          <w:b/>
          <w:sz w:val="20"/>
        </w:rPr>
      </w:pPr>
    </w:p>
    <w:p w:rsidR="00B14EA8" w:rsidRDefault="009B706F">
      <w:pPr>
        <w:pStyle w:val="BodyText"/>
        <w:spacing w:line="343" w:lineRule="auto"/>
        <w:ind w:left="600" w:right="963"/>
        <w:jc w:val="both"/>
      </w:pPr>
      <w:r>
        <w:t>JavaScript is a scripting language at the client tier with which we can add programs to webpages</w:t>
      </w:r>
      <w:r>
        <w:rPr>
          <w:spacing w:val="1"/>
        </w:rPr>
        <w:t xml:space="preserve"> </w:t>
      </w:r>
      <w:r>
        <w:t>that run directly at the client.</w:t>
      </w:r>
      <w:r>
        <w:rPr>
          <w:spacing w:val="1"/>
        </w:rPr>
        <w:t xml:space="preserve"> </w:t>
      </w:r>
      <w:r>
        <w:t>JavaScript is often used for the following types of computation at the</w:t>
      </w:r>
      <w:r>
        <w:rPr>
          <w:spacing w:val="-66"/>
        </w:rPr>
        <w:t xml:space="preserve"> </w:t>
      </w:r>
      <w:r>
        <w:t>client:</w:t>
      </w:r>
    </w:p>
    <w:p w:rsidR="00B14EA8" w:rsidRDefault="009B706F">
      <w:pPr>
        <w:pStyle w:val="ListParagraph"/>
        <w:numPr>
          <w:ilvl w:val="0"/>
          <w:numId w:val="141"/>
        </w:numPr>
        <w:tabs>
          <w:tab w:val="left" w:pos="1384"/>
        </w:tabs>
        <w:spacing w:line="345" w:lineRule="auto"/>
        <w:ind w:right="957" w:hanging="361"/>
        <w:jc w:val="both"/>
      </w:pPr>
      <w:r>
        <w:tab/>
      </w:r>
      <w:r>
        <w:rPr>
          <w:rFonts w:ascii="Arial" w:hAnsi="Arial"/>
          <w:b/>
        </w:rPr>
        <w:t>Browser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Detection:</w:t>
      </w:r>
      <w:r>
        <w:rPr>
          <w:rFonts w:ascii="Arial" w:hAnsi="Arial"/>
          <w:b/>
          <w:spacing w:val="1"/>
        </w:rPr>
        <w:t xml:space="preserve"> </w:t>
      </w:r>
      <w:r>
        <w:t>JavaScript can be used to detect the browser type</w:t>
      </w:r>
      <w:r>
        <w:rPr>
          <w:spacing w:val="1"/>
        </w:rPr>
        <w:t xml:space="preserve"> </w:t>
      </w:r>
      <w:r>
        <w:t>and load a</w:t>
      </w:r>
      <w:r>
        <w:rPr>
          <w:spacing w:val="1"/>
        </w:rPr>
        <w:t xml:space="preserve"> </w:t>
      </w:r>
      <w:r>
        <w:t>browser-specific</w:t>
      </w:r>
      <w:r>
        <w:rPr>
          <w:spacing w:val="-12"/>
        </w:rPr>
        <w:t xml:space="preserve"> </w:t>
      </w:r>
      <w:r>
        <w:t>page.</w:t>
      </w:r>
    </w:p>
    <w:p w:rsidR="00B14EA8" w:rsidRDefault="009B706F">
      <w:pPr>
        <w:pStyle w:val="ListParagraph"/>
        <w:numPr>
          <w:ilvl w:val="0"/>
          <w:numId w:val="141"/>
        </w:numPr>
        <w:tabs>
          <w:tab w:val="left" w:pos="1384"/>
        </w:tabs>
        <w:spacing w:line="260" w:lineRule="exact"/>
        <w:ind w:left="1383" w:hanging="424"/>
        <w:jc w:val="both"/>
      </w:pPr>
      <w:r>
        <w:rPr>
          <w:rFonts w:ascii="Arial" w:hAnsi="Arial"/>
          <w:b/>
        </w:rPr>
        <w:t>Form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Validation:</w:t>
      </w:r>
      <w:r>
        <w:rPr>
          <w:rFonts w:ascii="Arial" w:hAnsi="Arial"/>
          <w:b/>
          <w:spacing w:val="15"/>
        </w:rPr>
        <w:t xml:space="preserve"> </w:t>
      </w:r>
      <w:r>
        <w:t>JavaScript</w:t>
      </w:r>
      <w:r>
        <w:rPr>
          <w:spacing w:val="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perform</w:t>
      </w:r>
      <w:r>
        <w:rPr>
          <w:spacing w:val="-1"/>
        </w:rPr>
        <w:t xml:space="preserve"> </w:t>
      </w:r>
      <w:r>
        <w:t>simple</w:t>
      </w:r>
      <w:r>
        <w:rPr>
          <w:spacing w:val="4"/>
        </w:rPr>
        <w:t xml:space="preserve"> </w:t>
      </w:r>
      <w:r>
        <w:t>consistency</w:t>
      </w:r>
      <w:r>
        <w:rPr>
          <w:spacing w:val="76"/>
        </w:rPr>
        <w:t xml:space="preserve"> </w:t>
      </w:r>
      <w:r>
        <w:t>checks</w:t>
      </w:r>
      <w:r>
        <w:rPr>
          <w:spacing w:val="-5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fields</w:t>
      </w:r>
    </w:p>
    <w:p w:rsidR="00B14EA8" w:rsidRDefault="009B706F">
      <w:pPr>
        <w:pStyle w:val="ListParagraph"/>
        <w:numPr>
          <w:ilvl w:val="0"/>
          <w:numId w:val="141"/>
        </w:numPr>
        <w:tabs>
          <w:tab w:val="left" w:pos="1384"/>
        </w:tabs>
        <w:spacing w:before="106" w:line="343" w:lineRule="auto"/>
        <w:ind w:right="955" w:hanging="361"/>
        <w:jc w:val="both"/>
      </w:pPr>
      <w:r>
        <w:tab/>
      </w:r>
      <w:r>
        <w:rPr>
          <w:rFonts w:ascii="Arial" w:hAnsi="Arial"/>
          <w:b/>
        </w:rPr>
        <w:t xml:space="preserve">Browser Control: </w:t>
      </w:r>
      <w:r>
        <w:t>This includes opening pages in customized</w:t>
      </w:r>
      <w:r>
        <w:rPr>
          <w:spacing w:val="1"/>
        </w:rPr>
        <w:t xml:space="preserve"> </w:t>
      </w:r>
      <w:r>
        <w:t>windows; examples include</w:t>
      </w:r>
      <w:r>
        <w:rPr>
          <w:spacing w:val="1"/>
        </w:rPr>
        <w:t xml:space="preserve"> </w:t>
      </w:r>
      <w:r>
        <w:t>the annoying pop-up advertisements that you see at many websites, which are programmed</w:t>
      </w:r>
      <w:r>
        <w:rPr>
          <w:spacing w:val="-66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t>JavaScript.</w:t>
      </w:r>
    </w:p>
    <w:p w:rsidR="00B14EA8" w:rsidRDefault="009B706F">
      <w:pPr>
        <w:pStyle w:val="BodyText"/>
        <w:spacing w:line="263" w:lineRule="exact"/>
        <w:ind w:left="600"/>
        <w:jc w:val="both"/>
      </w:pPr>
      <w:r>
        <w:t>JavaScript</w:t>
      </w:r>
      <w:r>
        <w:rPr>
          <w:spacing w:val="6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usually embedded</w:t>
      </w:r>
      <w:r>
        <w:rPr>
          <w:spacing w:val="7"/>
        </w:rPr>
        <w:t xml:space="preserve"> </w:t>
      </w:r>
      <w:r>
        <w:t>into</w:t>
      </w:r>
      <w:r>
        <w:rPr>
          <w:spacing w:val="2"/>
        </w:rPr>
        <w:t xml:space="preserve"> </w:t>
      </w:r>
      <w:r>
        <w:t>an</w:t>
      </w:r>
      <w:r>
        <w:rPr>
          <w:spacing w:val="8"/>
        </w:rPr>
        <w:t xml:space="preserve"> </w:t>
      </w:r>
      <w:r>
        <w:t>HTML</w:t>
      </w:r>
      <w:r>
        <w:rPr>
          <w:spacing w:val="1"/>
        </w:rPr>
        <w:t xml:space="preserve"> </w:t>
      </w:r>
      <w:r>
        <w:t>document</w:t>
      </w:r>
      <w:r>
        <w:rPr>
          <w:spacing w:val="7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special</w:t>
      </w:r>
      <w:r>
        <w:rPr>
          <w:spacing w:val="5"/>
        </w:rPr>
        <w:t xml:space="preserve"> </w:t>
      </w:r>
      <w:r>
        <w:t>tag,</w:t>
      </w:r>
      <w:r>
        <w:rPr>
          <w:spacing w:val="6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SCRIPT</w:t>
      </w:r>
      <w:r>
        <w:rPr>
          <w:spacing w:val="4"/>
        </w:rPr>
        <w:t xml:space="preserve"> </w:t>
      </w:r>
      <w:r>
        <w:t>tag</w:t>
      </w:r>
    </w:p>
    <w:p w:rsidR="00B14EA8" w:rsidRDefault="00B14EA8">
      <w:pPr>
        <w:pStyle w:val="BodyText"/>
        <w:spacing w:before="8"/>
        <w:rPr>
          <w:sz w:val="18"/>
        </w:rPr>
      </w:pPr>
    </w:p>
    <w:p w:rsidR="00B14EA8" w:rsidRDefault="009B706F">
      <w:pPr>
        <w:pStyle w:val="BodyText"/>
        <w:ind w:left="970"/>
      </w:pPr>
      <w:r>
        <w:t>&lt;SCRIPT</w:t>
      </w:r>
      <w:r>
        <w:rPr>
          <w:spacing w:val="18"/>
        </w:rPr>
        <w:t xml:space="preserve"> </w:t>
      </w:r>
      <w:r>
        <w:t>LANGUAGE="</w:t>
      </w:r>
      <w:r>
        <w:rPr>
          <w:spacing w:val="24"/>
        </w:rPr>
        <w:t xml:space="preserve"> </w:t>
      </w:r>
      <w:r>
        <w:t>JavaScript"</w:t>
      </w:r>
      <w:r>
        <w:rPr>
          <w:spacing w:val="23"/>
        </w:rPr>
        <w:t xml:space="preserve"> </w:t>
      </w:r>
      <w:r>
        <w:t>SRC="validateForm.js"&gt;</w:t>
      </w:r>
      <w:r>
        <w:rPr>
          <w:spacing w:val="20"/>
        </w:rPr>
        <w:t xml:space="preserve"> </w:t>
      </w:r>
      <w:r>
        <w:t>&lt;/SCRIPT&gt;</w:t>
      </w:r>
    </w:p>
    <w:p w:rsidR="00B14EA8" w:rsidRDefault="00B14EA8">
      <w:pPr>
        <w:pStyle w:val="BodyText"/>
        <w:spacing w:before="4"/>
        <w:rPr>
          <w:sz w:val="19"/>
        </w:rPr>
      </w:pPr>
    </w:p>
    <w:p w:rsidR="00B14EA8" w:rsidRDefault="009B706F">
      <w:pPr>
        <w:pStyle w:val="BodyText"/>
        <w:spacing w:line="343" w:lineRule="auto"/>
        <w:ind w:left="600" w:right="956"/>
        <w:jc w:val="both"/>
      </w:pPr>
      <w:r>
        <w:t>The SCRIPT tag has the attribute LANGUAGE, which indicates the language in which the script is</w:t>
      </w:r>
      <w:r>
        <w:rPr>
          <w:spacing w:val="1"/>
        </w:rPr>
        <w:t xml:space="preserve"> </w:t>
      </w:r>
      <w:r>
        <w:t>written. For JavaScript, we set the language attribute to JavaScript. Another attribute of the SCRIPT</w:t>
      </w:r>
      <w:r>
        <w:rPr>
          <w:spacing w:val="-66"/>
        </w:rPr>
        <w:t xml:space="preserve"> </w:t>
      </w:r>
      <w:r>
        <w:t>tag is the SRC attribute, which specifies an external file with JavaScript code that is automatically</w:t>
      </w:r>
      <w:r>
        <w:rPr>
          <w:spacing w:val="1"/>
        </w:rPr>
        <w:t xml:space="preserve"> </w:t>
      </w:r>
      <w:r>
        <w:t>embedded</w:t>
      </w:r>
      <w:r>
        <w:rPr>
          <w:spacing w:val="-4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HTML</w:t>
      </w:r>
      <w:r>
        <w:rPr>
          <w:spacing w:val="1"/>
        </w:rPr>
        <w:t xml:space="preserve"> </w:t>
      </w:r>
      <w:r>
        <w:t>document.</w:t>
      </w:r>
      <w:r>
        <w:rPr>
          <w:spacing w:val="1"/>
        </w:rPr>
        <w:t xml:space="preserve"> </w:t>
      </w:r>
      <w:r>
        <w:t>Usually</w:t>
      </w:r>
      <w:r>
        <w:rPr>
          <w:spacing w:val="-6"/>
        </w:rPr>
        <w:t xml:space="preserve"> </w:t>
      </w:r>
      <w:r>
        <w:t>JavaScript source</w:t>
      </w:r>
      <w:r>
        <w:rPr>
          <w:spacing w:val="13"/>
        </w:rPr>
        <w:t xml:space="preserve"> </w:t>
      </w:r>
      <w:r>
        <w:t>code</w:t>
      </w:r>
      <w:r>
        <w:rPr>
          <w:spacing w:val="-8"/>
        </w:rPr>
        <w:t xml:space="preserve"> </w:t>
      </w:r>
      <w:r>
        <w:t>files</w:t>
      </w:r>
      <w:r>
        <w:rPr>
          <w:spacing w:val="-6"/>
        </w:rPr>
        <w:t xml:space="preserve"> </w:t>
      </w:r>
      <w:r>
        <w:t>use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'.js'</w:t>
      </w:r>
      <w:r>
        <w:rPr>
          <w:spacing w:val="-5"/>
        </w:rPr>
        <w:t xml:space="preserve"> </w:t>
      </w:r>
      <w:r>
        <w:t>extension.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7"/>
        <w:spacing w:before="203"/>
      </w:pPr>
      <w:r>
        <w:t>Style Sheets</w:t>
      </w:r>
    </w:p>
    <w:p w:rsidR="00B14EA8" w:rsidRDefault="00B14EA8">
      <w:pPr>
        <w:pStyle w:val="BodyText"/>
        <w:spacing w:before="2"/>
        <w:rPr>
          <w:rFonts w:ascii="Arial"/>
          <w:b/>
          <w:sz w:val="20"/>
        </w:rPr>
      </w:pPr>
    </w:p>
    <w:p w:rsidR="00B14EA8" w:rsidRDefault="009B706F">
      <w:pPr>
        <w:pStyle w:val="BodyText"/>
        <w:spacing w:line="261" w:lineRule="auto"/>
        <w:ind w:left="600" w:right="955"/>
        <w:jc w:val="both"/>
      </w:pPr>
      <w:r>
        <w:t>A style sheet is a method to adapt the same document contents to different presentation formats. A</w:t>
      </w:r>
      <w:r>
        <w:rPr>
          <w:spacing w:val="-66"/>
        </w:rPr>
        <w:t xml:space="preserve"> </w:t>
      </w:r>
      <w:r>
        <w:t>style sheet contains instructions that tell a web how to translate the data of a document into a</w:t>
      </w:r>
      <w:r>
        <w:rPr>
          <w:spacing w:val="1"/>
        </w:rPr>
        <w:t xml:space="preserve"> </w:t>
      </w:r>
      <w:r>
        <w:t>presentation that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suitable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client's</w:t>
      </w:r>
      <w:r>
        <w:rPr>
          <w:spacing w:val="-10"/>
        </w:rPr>
        <w:t xml:space="preserve"> </w:t>
      </w:r>
      <w:r>
        <w:t>display.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style</w:t>
      </w:r>
      <w:r>
        <w:rPr>
          <w:spacing w:val="-2"/>
        </w:rPr>
        <w:t xml:space="preserve"> </w:t>
      </w:r>
      <w:r>
        <w:t>sheets</w:t>
      </w:r>
      <w:r>
        <w:rPr>
          <w:spacing w:val="-9"/>
        </w:rPr>
        <w:t xml:space="preserve"> </w:t>
      </w:r>
      <w:r>
        <w:t>has</w:t>
      </w:r>
      <w:r>
        <w:rPr>
          <w:spacing w:val="-9"/>
        </w:rPr>
        <w:t xml:space="preserve"> </w:t>
      </w:r>
      <w:r>
        <w:t>many</w:t>
      </w:r>
      <w:r>
        <w:rPr>
          <w:spacing w:val="-4"/>
        </w:rPr>
        <w:t xml:space="preserve"> </w:t>
      </w:r>
      <w:r>
        <w:t>advantages: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1"/>
        </w:tabs>
        <w:spacing w:before="207" w:line="259" w:lineRule="auto"/>
        <w:ind w:right="968"/>
        <w:jc w:val="both"/>
      </w:pPr>
      <w:r>
        <w:t>we can reuse the same document many times and display it differently depending on the</w:t>
      </w:r>
      <w:r>
        <w:rPr>
          <w:spacing w:val="1"/>
        </w:rPr>
        <w:t xml:space="preserve"> </w:t>
      </w:r>
      <w:r>
        <w:t>context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1"/>
        </w:tabs>
        <w:spacing w:before="210" w:line="256" w:lineRule="auto"/>
        <w:ind w:right="973"/>
        <w:jc w:val="both"/>
      </w:pPr>
      <w:r>
        <w:t>we can tailor the display to the reader's preference such as font size, color style, and even</w:t>
      </w:r>
      <w:r>
        <w:rPr>
          <w:spacing w:val="1"/>
        </w:rPr>
        <w:t xml:space="preserve"> </w:t>
      </w:r>
      <w:r>
        <w:t>level</w:t>
      </w:r>
      <w:r>
        <w:rPr>
          <w:spacing w:val="-1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detail.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1"/>
        </w:tabs>
        <w:spacing w:before="214" w:line="259" w:lineRule="auto"/>
        <w:ind w:right="964"/>
        <w:jc w:val="both"/>
      </w:pPr>
      <w:r>
        <w:t>we can deal with different output formats, such as different output devices (laptops versus</w:t>
      </w:r>
      <w:r>
        <w:rPr>
          <w:spacing w:val="1"/>
        </w:rPr>
        <w:t xml:space="preserve"> </w:t>
      </w:r>
      <w:r>
        <w:t>cell phones), different display sizes (letter versus legal paper), and different display media</w:t>
      </w:r>
      <w:r>
        <w:rPr>
          <w:spacing w:val="1"/>
        </w:rPr>
        <w:t xml:space="preserve"> </w:t>
      </w:r>
      <w:r>
        <w:t>(paper</w:t>
      </w:r>
      <w:r>
        <w:rPr>
          <w:spacing w:val="-9"/>
        </w:rPr>
        <w:t xml:space="preserve"> </w:t>
      </w:r>
      <w:r>
        <w:t>versus</w:t>
      </w:r>
      <w:r>
        <w:rPr>
          <w:spacing w:val="-12"/>
        </w:rPr>
        <w:t xml:space="preserve"> </w:t>
      </w:r>
      <w:r>
        <w:t>digital</w:t>
      </w:r>
      <w:r>
        <w:rPr>
          <w:spacing w:val="-8"/>
        </w:rPr>
        <w:t xml:space="preserve"> </w:t>
      </w:r>
      <w:r>
        <w:t>display)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84"/>
        </w:tabs>
        <w:spacing w:before="210" w:line="259" w:lineRule="auto"/>
        <w:ind w:right="970"/>
        <w:jc w:val="both"/>
      </w:pPr>
      <w:r>
        <w:tab/>
        <w:t>we can standardize the display format within a corporation and thus apply style sheet</w:t>
      </w:r>
      <w:r>
        <w:rPr>
          <w:spacing w:val="1"/>
        </w:rPr>
        <w:t xml:space="preserve"> </w:t>
      </w:r>
      <w:r>
        <w:t>conventions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documents</w:t>
      </w:r>
      <w:r>
        <w:rPr>
          <w:spacing w:val="-7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time.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1"/>
        </w:tabs>
        <w:spacing w:before="209" w:line="259" w:lineRule="auto"/>
        <w:ind w:right="954"/>
        <w:jc w:val="both"/>
      </w:pPr>
      <w:r>
        <w:t>changes and improvements to these display   conventions can be managed at a central</w:t>
      </w:r>
      <w:r>
        <w:rPr>
          <w:spacing w:val="1"/>
        </w:rPr>
        <w:t xml:space="preserve"> </w:t>
      </w:r>
      <w:r>
        <w:t>place.</w:t>
      </w:r>
    </w:p>
    <w:p w:rsidR="00B14EA8" w:rsidRDefault="009B706F">
      <w:pPr>
        <w:pStyle w:val="BodyText"/>
        <w:spacing w:before="205"/>
        <w:ind w:left="600"/>
        <w:jc w:val="both"/>
      </w:pPr>
      <w:r>
        <w:t>There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style</w:t>
      </w:r>
      <w:r>
        <w:rPr>
          <w:spacing w:val="-5"/>
        </w:rPr>
        <w:t xml:space="preserve"> </w:t>
      </w:r>
      <w:r>
        <w:t>sheet</w:t>
      </w:r>
      <w:r>
        <w:rPr>
          <w:spacing w:val="-6"/>
        </w:rPr>
        <w:t xml:space="preserve"> </w:t>
      </w:r>
      <w:r>
        <w:t>languages: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ListParagraph"/>
        <w:numPr>
          <w:ilvl w:val="1"/>
          <w:numId w:val="140"/>
        </w:numPr>
        <w:tabs>
          <w:tab w:val="left" w:pos="1680"/>
          <w:tab w:val="left" w:pos="1681"/>
        </w:tabs>
      </w:pPr>
      <w:r>
        <w:rPr>
          <w:w w:val="115"/>
        </w:rPr>
        <w:t>XSL</w:t>
      </w:r>
    </w:p>
    <w:p w:rsidR="00B14EA8" w:rsidRDefault="009B706F">
      <w:pPr>
        <w:pStyle w:val="ListParagraph"/>
        <w:numPr>
          <w:ilvl w:val="1"/>
          <w:numId w:val="140"/>
        </w:numPr>
        <w:tabs>
          <w:tab w:val="left" w:pos="1680"/>
          <w:tab w:val="left" w:pos="1681"/>
        </w:tabs>
        <w:spacing w:before="22"/>
      </w:pPr>
      <w:r>
        <w:rPr>
          <w:w w:val="120"/>
        </w:rPr>
        <w:t>CSS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Heading7"/>
        <w:spacing w:before="94"/>
      </w:pPr>
      <w:r>
        <w:t>Cascading</w:t>
      </w:r>
      <w:r>
        <w:rPr>
          <w:spacing w:val="-3"/>
        </w:rPr>
        <w:t xml:space="preserve"> </w:t>
      </w:r>
      <w:r>
        <w:t>Style</w:t>
      </w:r>
      <w:r>
        <w:rPr>
          <w:spacing w:val="-1"/>
        </w:rPr>
        <w:t xml:space="preserve"> </w:t>
      </w:r>
      <w:r>
        <w:t>Sheets</w:t>
      </w:r>
      <w:r>
        <w:rPr>
          <w:spacing w:val="-1"/>
        </w:rPr>
        <w:t xml:space="preserve"> </w:t>
      </w:r>
      <w:r>
        <w:t>(CSS)</w:t>
      </w:r>
    </w:p>
    <w:p w:rsidR="00B14EA8" w:rsidRDefault="00B14EA8">
      <w:pPr>
        <w:pStyle w:val="BodyText"/>
        <w:spacing w:before="7"/>
        <w:rPr>
          <w:rFonts w:ascii="Arial"/>
          <w:b/>
          <w:sz w:val="20"/>
        </w:rPr>
      </w:pP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0"/>
          <w:tab w:val="left" w:pos="1321"/>
        </w:tabs>
        <w:spacing w:line="343" w:lineRule="auto"/>
        <w:ind w:right="971"/>
      </w:pPr>
      <w:r>
        <w:t>CSS</w:t>
      </w:r>
      <w:r>
        <w:rPr>
          <w:spacing w:val="4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created for</w:t>
      </w:r>
      <w:r>
        <w:rPr>
          <w:spacing w:val="-4"/>
        </w:rPr>
        <w:t xml:space="preserve"> </w:t>
      </w:r>
      <w:r>
        <w:t>HTML</w:t>
      </w:r>
      <w:r>
        <w:rPr>
          <w:spacing w:val="4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goal</w:t>
      </w:r>
      <w:r>
        <w:rPr>
          <w:spacing w:val="-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separating the display</w:t>
      </w:r>
      <w:r>
        <w:rPr>
          <w:spacing w:val="3"/>
        </w:rPr>
        <w:t xml:space="preserve"> </w:t>
      </w:r>
      <w:r>
        <w:t>characteristics</w:t>
      </w:r>
      <w:r>
        <w:rPr>
          <w:spacing w:val="-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different</w:t>
      </w:r>
      <w:r>
        <w:rPr>
          <w:spacing w:val="-66"/>
        </w:rPr>
        <w:t xml:space="preserve"> </w:t>
      </w:r>
      <w:r>
        <w:t>formatting</w:t>
      </w:r>
      <w:r>
        <w:rPr>
          <w:spacing w:val="-11"/>
        </w:rPr>
        <w:t xml:space="preserve"> </w:t>
      </w:r>
      <w:r>
        <w:t>tags</w:t>
      </w:r>
      <w:r>
        <w:rPr>
          <w:spacing w:val="-12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tags</w:t>
      </w:r>
      <w:r>
        <w:rPr>
          <w:spacing w:val="-8"/>
        </w:rPr>
        <w:t xml:space="preserve"> </w:t>
      </w:r>
      <w:r>
        <w:t>themselves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0"/>
          <w:tab w:val="left" w:pos="1321"/>
        </w:tabs>
        <w:spacing w:line="265" w:lineRule="exact"/>
      </w:pPr>
      <w:r>
        <w:rPr>
          <w:spacing w:val="-2"/>
          <w:w w:val="105"/>
        </w:rPr>
        <w:t>CSS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>defines</w:t>
      </w:r>
      <w:r>
        <w:rPr>
          <w:spacing w:val="-16"/>
          <w:w w:val="105"/>
        </w:rPr>
        <w:t xml:space="preserve"> </w:t>
      </w:r>
      <w:r>
        <w:rPr>
          <w:spacing w:val="-2"/>
          <w:w w:val="105"/>
        </w:rPr>
        <w:t>how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display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HTML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elements.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83"/>
          <w:tab w:val="left" w:pos="1384"/>
        </w:tabs>
        <w:spacing w:before="113"/>
        <w:ind w:left="1383" w:hanging="424"/>
      </w:pPr>
      <w:r>
        <w:t>Styles</w:t>
      </w:r>
      <w:r>
        <w:rPr>
          <w:spacing w:val="-1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normally</w:t>
      </w:r>
      <w:r>
        <w:rPr>
          <w:spacing w:val="-5"/>
        </w:rPr>
        <w:t xml:space="preserve"> </w:t>
      </w:r>
      <w:r>
        <w:t>stored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style</w:t>
      </w:r>
      <w:r>
        <w:rPr>
          <w:spacing w:val="-8"/>
        </w:rPr>
        <w:t xml:space="preserve"> </w:t>
      </w:r>
      <w:r>
        <w:t>sheets,</w:t>
      </w:r>
      <w:r>
        <w:rPr>
          <w:spacing w:val="-4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files</w:t>
      </w:r>
      <w:r>
        <w:rPr>
          <w:spacing w:val="-5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contain</w:t>
      </w:r>
      <w:r>
        <w:rPr>
          <w:spacing w:val="-3"/>
        </w:rPr>
        <w:t xml:space="preserve"> </w:t>
      </w:r>
      <w:r>
        <w:t>style</w:t>
      </w:r>
      <w:r>
        <w:rPr>
          <w:spacing w:val="-8"/>
        </w:rPr>
        <w:t xml:space="preserve"> </w:t>
      </w:r>
      <w:r>
        <w:t>definitions.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0"/>
          <w:tab w:val="left" w:pos="1321"/>
        </w:tabs>
        <w:spacing w:before="114" w:line="343" w:lineRule="auto"/>
        <w:ind w:right="971"/>
      </w:pPr>
      <w:r>
        <w:t>Many</w:t>
      </w:r>
      <w:r>
        <w:rPr>
          <w:spacing w:val="8"/>
        </w:rPr>
        <w:t xml:space="preserve"> </w:t>
      </w:r>
      <w:r>
        <w:t>different</w:t>
      </w:r>
      <w:r>
        <w:rPr>
          <w:spacing w:val="4"/>
        </w:rPr>
        <w:t xml:space="preserve"> </w:t>
      </w:r>
      <w:r>
        <w:t>HTML</w:t>
      </w:r>
      <w:r>
        <w:rPr>
          <w:spacing w:val="9"/>
        </w:rPr>
        <w:t xml:space="preserve"> </w:t>
      </w:r>
      <w:r>
        <w:t>documents,</w:t>
      </w:r>
      <w:r>
        <w:rPr>
          <w:spacing w:val="5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t>documents</w:t>
      </w:r>
      <w:r>
        <w:rPr>
          <w:spacing w:val="8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website,</w:t>
      </w:r>
      <w:r>
        <w:rPr>
          <w:spacing w:val="9"/>
        </w:rPr>
        <w:t xml:space="preserve"> </w:t>
      </w:r>
      <w:r>
        <w:t>can</w:t>
      </w:r>
      <w:r>
        <w:rPr>
          <w:spacing w:val="5"/>
        </w:rPr>
        <w:t xml:space="preserve"> </w:t>
      </w:r>
      <w:r>
        <w:t>refer</w:t>
      </w:r>
      <w:r>
        <w:rPr>
          <w:spacing w:val="1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same</w:t>
      </w:r>
      <w:r>
        <w:rPr>
          <w:spacing w:val="-66"/>
        </w:rPr>
        <w:t xml:space="preserve"> </w:t>
      </w:r>
      <w:r>
        <w:t>CSS.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0"/>
          <w:tab w:val="left" w:pos="1321"/>
        </w:tabs>
        <w:spacing w:line="265" w:lineRule="exact"/>
      </w:pPr>
      <w:r>
        <w:t>Thus,</w:t>
      </w:r>
      <w:r>
        <w:rPr>
          <w:spacing w:val="-9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change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format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website</w:t>
      </w:r>
      <w:r>
        <w:rPr>
          <w:spacing w:val="-7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changing</w:t>
      </w:r>
      <w:r>
        <w:rPr>
          <w:spacing w:val="-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single</w:t>
      </w:r>
      <w:r>
        <w:rPr>
          <w:spacing w:val="-7"/>
        </w:rPr>
        <w:t xml:space="preserve"> </w:t>
      </w:r>
      <w:r>
        <w:t>file.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0"/>
          <w:tab w:val="left" w:pos="1321"/>
        </w:tabs>
        <w:spacing w:before="114" w:line="343" w:lineRule="auto"/>
        <w:ind w:right="971"/>
      </w:pPr>
      <w:r>
        <w:t>Each line in a CSS sheet consists of three parts; a selector, a property, and a value.They are</w:t>
      </w:r>
      <w:r>
        <w:rPr>
          <w:spacing w:val="-66"/>
        </w:rPr>
        <w:t xml:space="preserve"> </w:t>
      </w:r>
      <w:r>
        <w:t>syntactically</w:t>
      </w:r>
      <w:r>
        <w:rPr>
          <w:spacing w:val="-13"/>
        </w:rPr>
        <w:t xml:space="preserve"> </w:t>
      </w:r>
      <w:r>
        <w:t>arranged</w:t>
      </w:r>
      <w:r>
        <w:rPr>
          <w:spacing w:val="-5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way:</w:t>
      </w:r>
    </w:p>
    <w:p w:rsidR="00B14EA8" w:rsidRDefault="009B706F">
      <w:pPr>
        <w:pStyle w:val="BodyText"/>
        <w:spacing w:line="264" w:lineRule="exact"/>
        <w:ind w:left="2069"/>
      </w:pPr>
      <w:r>
        <w:rPr>
          <w:w w:val="95"/>
        </w:rPr>
        <w:t>selector</w:t>
      </w:r>
      <w:r>
        <w:rPr>
          <w:spacing w:val="6"/>
          <w:w w:val="95"/>
        </w:rPr>
        <w:t xml:space="preserve"> </w:t>
      </w:r>
      <w:r>
        <w:rPr>
          <w:w w:val="95"/>
        </w:rPr>
        <w:t>{property:</w:t>
      </w:r>
      <w:r>
        <w:rPr>
          <w:spacing w:val="9"/>
          <w:w w:val="95"/>
        </w:rPr>
        <w:t xml:space="preserve"> </w:t>
      </w:r>
      <w:r>
        <w:rPr>
          <w:w w:val="95"/>
        </w:rPr>
        <w:t>value}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0"/>
          <w:tab w:val="left" w:pos="1321"/>
        </w:tabs>
        <w:spacing w:before="114"/>
      </w:pPr>
      <w:r>
        <w:t>The</w:t>
      </w:r>
      <w:r>
        <w:rPr>
          <w:spacing w:val="-6"/>
        </w:rPr>
        <w:t xml:space="preserve"> </w:t>
      </w:r>
      <w:r>
        <w:t>selector</w:t>
      </w:r>
      <w:r>
        <w:rPr>
          <w:spacing w:val="-10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element</w:t>
      </w:r>
      <w:r>
        <w:rPr>
          <w:spacing w:val="-11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tag</w:t>
      </w:r>
      <w:r>
        <w:rPr>
          <w:spacing w:val="-5"/>
        </w:rPr>
        <w:t xml:space="preserve"> </w:t>
      </w:r>
      <w:r>
        <w:t>whose</w:t>
      </w:r>
      <w:r>
        <w:rPr>
          <w:spacing w:val="-11"/>
        </w:rPr>
        <w:t xml:space="preserve"> </w:t>
      </w:r>
      <w:r>
        <w:t>format</w:t>
      </w:r>
      <w:r>
        <w:rPr>
          <w:spacing w:val="-6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defining.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0"/>
          <w:tab w:val="left" w:pos="1321"/>
        </w:tabs>
        <w:spacing w:before="114"/>
      </w:pPr>
      <w:r>
        <w:t>The</w:t>
      </w:r>
      <w:r>
        <w:rPr>
          <w:spacing w:val="-13"/>
        </w:rPr>
        <w:t xml:space="preserve"> </w:t>
      </w:r>
      <w:r>
        <w:t>property</w:t>
      </w:r>
      <w:r>
        <w:rPr>
          <w:spacing w:val="-9"/>
        </w:rPr>
        <w:t xml:space="preserve"> </w:t>
      </w:r>
      <w:r>
        <w:t>indicates</w:t>
      </w:r>
      <w:r>
        <w:rPr>
          <w:spacing w:val="-9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tag's</w:t>
      </w:r>
      <w:r>
        <w:rPr>
          <w:spacing w:val="-14"/>
        </w:rPr>
        <w:t xml:space="preserve"> </w:t>
      </w:r>
      <w:r>
        <w:t>attribute</w:t>
      </w:r>
      <w:r>
        <w:rPr>
          <w:spacing w:val="-7"/>
        </w:rPr>
        <w:t xml:space="preserve"> </w:t>
      </w:r>
      <w:r>
        <w:t>whose</w:t>
      </w:r>
      <w:r>
        <w:rPr>
          <w:spacing w:val="-8"/>
        </w:rPr>
        <w:t xml:space="preserve"> </w:t>
      </w:r>
      <w:r>
        <w:t>value</w:t>
      </w:r>
      <w:r>
        <w:rPr>
          <w:spacing w:val="-7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want</w:t>
      </w:r>
      <w:r>
        <w:rPr>
          <w:spacing w:val="-1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set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style</w:t>
      </w:r>
      <w:r>
        <w:rPr>
          <w:spacing w:val="-12"/>
        </w:rPr>
        <w:t xml:space="preserve"> </w:t>
      </w:r>
      <w:r>
        <w:t>sheet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0"/>
          <w:tab w:val="left" w:pos="1321"/>
        </w:tabs>
        <w:spacing w:before="113" w:line="343" w:lineRule="auto"/>
        <w:ind w:left="2362" w:right="4949" w:hanging="1403"/>
      </w:pPr>
      <w:r>
        <w:rPr>
          <w:w w:val="105"/>
        </w:rPr>
        <w:t>Example:</w:t>
      </w:r>
      <w:r>
        <w:rPr>
          <w:spacing w:val="58"/>
          <w:w w:val="105"/>
        </w:rPr>
        <w:t xml:space="preserve"> </w:t>
      </w:r>
      <w:r>
        <w:rPr>
          <w:w w:val="105"/>
        </w:rPr>
        <w:t>BODY</w:t>
      </w:r>
      <w:r>
        <w:rPr>
          <w:spacing w:val="-8"/>
          <w:w w:val="105"/>
        </w:rPr>
        <w:t xml:space="preserve"> </w:t>
      </w:r>
      <w:r>
        <w:rPr>
          <w:w w:val="105"/>
        </w:rPr>
        <w:t>{BACKGROUND-COLOR:</w:t>
      </w:r>
      <w:r>
        <w:rPr>
          <w:spacing w:val="-9"/>
          <w:w w:val="105"/>
        </w:rPr>
        <w:t xml:space="preserve"> </w:t>
      </w:r>
      <w:r>
        <w:rPr>
          <w:w w:val="105"/>
        </w:rPr>
        <w:t>yellow}</w:t>
      </w:r>
      <w:r>
        <w:rPr>
          <w:spacing w:val="-69"/>
          <w:w w:val="105"/>
        </w:rPr>
        <w:t xml:space="preserve"> </w:t>
      </w:r>
      <w:r>
        <w:rPr>
          <w:spacing w:val="-2"/>
          <w:w w:val="105"/>
        </w:rPr>
        <w:t>P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{MARGIN-LEFT: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50px;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COLOR: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red}</w:t>
      </w:r>
    </w:p>
    <w:p w:rsidR="00B14EA8" w:rsidRDefault="009B706F">
      <w:pPr>
        <w:pStyle w:val="Heading7"/>
        <w:spacing w:before="4"/>
      </w:pPr>
      <w:r>
        <w:t>XSL</w:t>
      </w:r>
    </w:p>
    <w:p w:rsidR="00B14EA8" w:rsidRDefault="00B14EA8">
      <w:pPr>
        <w:pStyle w:val="BodyText"/>
        <w:spacing w:before="7"/>
        <w:rPr>
          <w:rFonts w:ascii="Arial"/>
          <w:b/>
          <w:sz w:val="20"/>
        </w:rPr>
      </w:pP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1"/>
        </w:tabs>
        <w:jc w:val="both"/>
      </w:pPr>
      <w:r>
        <w:rPr>
          <w:spacing w:val="-1"/>
          <w:w w:val="105"/>
        </w:rPr>
        <w:t>XSL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is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language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expressing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style</w:t>
      </w:r>
      <w:r>
        <w:rPr>
          <w:spacing w:val="-12"/>
          <w:w w:val="105"/>
        </w:rPr>
        <w:t xml:space="preserve"> </w:t>
      </w:r>
      <w:r>
        <w:rPr>
          <w:w w:val="105"/>
        </w:rPr>
        <w:t>sheets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84"/>
        </w:tabs>
        <w:spacing w:before="114" w:line="343" w:lineRule="auto"/>
        <w:ind w:right="971"/>
        <w:jc w:val="both"/>
      </w:pPr>
      <w:r>
        <w:tab/>
      </w:r>
      <w:r>
        <w:rPr>
          <w:w w:val="105"/>
        </w:rPr>
        <w:t>An</w:t>
      </w:r>
      <w:r>
        <w:rPr>
          <w:spacing w:val="-8"/>
          <w:w w:val="105"/>
        </w:rPr>
        <w:t xml:space="preserve"> </w:t>
      </w:r>
      <w:r>
        <w:rPr>
          <w:w w:val="105"/>
        </w:rPr>
        <w:t>XSL</w:t>
      </w:r>
      <w:r>
        <w:rPr>
          <w:spacing w:val="-4"/>
          <w:w w:val="105"/>
        </w:rPr>
        <w:t xml:space="preserve"> </w:t>
      </w:r>
      <w:r>
        <w:rPr>
          <w:w w:val="105"/>
        </w:rPr>
        <w:t>style</w:t>
      </w:r>
      <w:r>
        <w:rPr>
          <w:spacing w:val="-7"/>
          <w:w w:val="105"/>
        </w:rPr>
        <w:t xml:space="preserve"> </w:t>
      </w:r>
      <w:r>
        <w:rPr>
          <w:w w:val="105"/>
        </w:rPr>
        <w:t>sheet</w:t>
      </w:r>
      <w:r>
        <w:rPr>
          <w:spacing w:val="-8"/>
          <w:w w:val="105"/>
        </w:rPr>
        <w:t xml:space="preserve"> </w:t>
      </w:r>
      <w:r>
        <w:rPr>
          <w:w w:val="105"/>
        </w:rPr>
        <w:t>is,</w:t>
      </w:r>
      <w:r>
        <w:rPr>
          <w:spacing w:val="-5"/>
          <w:w w:val="105"/>
        </w:rPr>
        <w:t xml:space="preserve"> </w:t>
      </w:r>
      <w:r>
        <w:rPr>
          <w:w w:val="105"/>
        </w:rPr>
        <w:t>like</w:t>
      </w:r>
      <w:r>
        <w:rPr>
          <w:spacing w:val="-4"/>
          <w:w w:val="105"/>
        </w:rPr>
        <w:t xml:space="preserve"> </w:t>
      </w:r>
      <w:r>
        <w:rPr>
          <w:w w:val="105"/>
        </w:rPr>
        <w:t>CSS,a</w:t>
      </w:r>
      <w:r>
        <w:rPr>
          <w:spacing w:val="-8"/>
          <w:w w:val="105"/>
        </w:rPr>
        <w:t xml:space="preserve"> </w:t>
      </w:r>
      <w:r>
        <w:rPr>
          <w:w w:val="105"/>
        </w:rPr>
        <w:t>file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describes</w:t>
      </w:r>
      <w:r>
        <w:rPr>
          <w:spacing w:val="-9"/>
          <w:w w:val="105"/>
        </w:rPr>
        <w:t xml:space="preserve"> </w:t>
      </w:r>
      <w:r>
        <w:rPr>
          <w:w w:val="105"/>
        </w:rPr>
        <w:t>how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display</w:t>
      </w:r>
      <w:r>
        <w:rPr>
          <w:spacing w:val="-9"/>
          <w:w w:val="105"/>
        </w:rPr>
        <w:t xml:space="preserve"> </w:t>
      </w:r>
      <w:r>
        <w:rPr>
          <w:w w:val="105"/>
        </w:rPr>
        <w:t>an</w:t>
      </w:r>
      <w:r>
        <w:rPr>
          <w:spacing w:val="-8"/>
          <w:w w:val="105"/>
        </w:rPr>
        <w:t xml:space="preserve"> </w:t>
      </w:r>
      <w:r>
        <w:rPr>
          <w:w w:val="105"/>
        </w:rPr>
        <w:t>XML</w:t>
      </w:r>
      <w:r>
        <w:rPr>
          <w:spacing w:val="-4"/>
          <w:w w:val="105"/>
        </w:rPr>
        <w:t xml:space="preserve"> </w:t>
      </w:r>
      <w:r>
        <w:rPr>
          <w:w w:val="105"/>
        </w:rPr>
        <w:t>document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70"/>
          <w:w w:val="105"/>
        </w:rPr>
        <w:t xml:space="preserve"> </w:t>
      </w:r>
      <w:r>
        <w:rPr>
          <w:w w:val="105"/>
        </w:rPr>
        <w:t>given</w:t>
      </w:r>
      <w:r>
        <w:rPr>
          <w:spacing w:val="-14"/>
          <w:w w:val="105"/>
        </w:rPr>
        <w:t xml:space="preserve"> </w:t>
      </w:r>
      <w:r>
        <w:rPr>
          <w:w w:val="105"/>
        </w:rPr>
        <w:t>type.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1"/>
        </w:tabs>
        <w:spacing w:line="343" w:lineRule="auto"/>
        <w:ind w:right="971"/>
        <w:jc w:val="both"/>
      </w:pPr>
      <w:r>
        <w:t>XSL contains the XSL Transformation language, or XSLT, a language that allows us to</w:t>
      </w:r>
      <w:r>
        <w:rPr>
          <w:spacing w:val="1"/>
        </w:rPr>
        <w:t xml:space="preserve"> </w:t>
      </w:r>
      <w:r>
        <w:t>transform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input</w:t>
      </w:r>
      <w:r>
        <w:rPr>
          <w:spacing w:val="-11"/>
        </w:rPr>
        <w:t xml:space="preserve"> </w:t>
      </w:r>
      <w:r>
        <w:t>XML</w:t>
      </w:r>
      <w:r>
        <w:rPr>
          <w:spacing w:val="-5"/>
        </w:rPr>
        <w:t xml:space="preserve"> </w:t>
      </w:r>
      <w:r>
        <w:t>document</w:t>
      </w:r>
      <w:r>
        <w:rPr>
          <w:spacing w:val="-6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XML</w:t>
      </w:r>
      <w:r>
        <w:rPr>
          <w:spacing w:val="-5"/>
        </w:rPr>
        <w:t xml:space="preserve"> </w:t>
      </w:r>
      <w:r>
        <w:t>document</w:t>
      </w:r>
      <w:r>
        <w:rPr>
          <w:spacing w:val="-7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another</w:t>
      </w:r>
      <w:r>
        <w:rPr>
          <w:spacing w:val="-9"/>
        </w:rPr>
        <w:t xml:space="preserve"> </w:t>
      </w:r>
      <w:r>
        <w:t>structure</w:t>
      </w:r>
    </w:p>
    <w:p w:rsidR="00B14EA8" w:rsidRDefault="009B706F">
      <w:pPr>
        <w:pStyle w:val="ListParagraph"/>
        <w:numPr>
          <w:ilvl w:val="0"/>
          <w:numId w:val="140"/>
        </w:numPr>
        <w:tabs>
          <w:tab w:val="left" w:pos="1321"/>
        </w:tabs>
        <w:spacing w:line="343" w:lineRule="auto"/>
        <w:ind w:right="967"/>
        <w:jc w:val="both"/>
      </w:pPr>
      <w:r>
        <w:t>For example, with XSLT we can change the order of elements that we are displaying (e.g.;</w:t>
      </w:r>
      <w:r>
        <w:rPr>
          <w:spacing w:val="1"/>
        </w:rPr>
        <w:t xml:space="preserve"> </w:t>
      </w:r>
      <w:r>
        <w:t>by sorting them), process elements more than once, suppress elements in one place and</w:t>
      </w:r>
      <w:r>
        <w:rPr>
          <w:spacing w:val="1"/>
        </w:rPr>
        <w:t xml:space="preserve"> </w:t>
      </w:r>
      <w:r>
        <w:t>present</w:t>
      </w:r>
      <w:r>
        <w:rPr>
          <w:spacing w:val="-12"/>
        </w:rPr>
        <w:t xml:space="preserve"> </w:t>
      </w:r>
      <w:r>
        <w:t>them</w:t>
      </w:r>
      <w:r>
        <w:rPr>
          <w:spacing w:val="-10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another,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add</w:t>
      </w:r>
      <w:r>
        <w:rPr>
          <w:spacing w:val="-11"/>
        </w:rPr>
        <w:t xml:space="preserve"> </w:t>
      </w:r>
      <w:r>
        <w:t>generated</w:t>
      </w:r>
      <w:r>
        <w:rPr>
          <w:spacing w:val="-6"/>
        </w:rPr>
        <w:t xml:space="preserve"> </w:t>
      </w:r>
      <w:r>
        <w:t>text</w:t>
      </w:r>
      <w:r>
        <w:rPr>
          <w:spacing w:val="-1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presentation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numPr>
          <w:ilvl w:val="3"/>
          <w:numId w:val="143"/>
        </w:numPr>
        <w:tabs>
          <w:tab w:val="left" w:pos="1465"/>
        </w:tabs>
        <w:spacing w:before="202"/>
        <w:ind w:left="1464" w:hanging="865"/>
      </w:pPr>
      <w:r>
        <w:t>Overview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Middle</w:t>
      </w:r>
      <w:r>
        <w:rPr>
          <w:spacing w:val="2"/>
        </w:rPr>
        <w:t xml:space="preserve"> </w:t>
      </w:r>
      <w:r>
        <w:t>Tier</w:t>
      </w:r>
    </w:p>
    <w:p w:rsidR="00B14EA8" w:rsidRDefault="009B706F">
      <w:pPr>
        <w:pStyle w:val="BodyText"/>
        <w:spacing w:before="243" w:line="343" w:lineRule="auto"/>
        <w:ind w:left="600" w:right="953"/>
        <w:jc w:val="both"/>
      </w:pPr>
      <w:r>
        <w:t>The middle layer runs code that implements the business logic of the application. The middle tier</w:t>
      </w:r>
      <w:r>
        <w:rPr>
          <w:spacing w:val="1"/>
        </w:rPr>
        <w:t xml:space="preserve"> </w:t>
      </w:r>
      <w:r>
        <w:t>code is responsible for supporting all the different roles involved in the application. For example, in</w:t>
      </w:r>
      <w:r>
        <w:rPr>
          <w:spacing w:val="1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Internet</w:t>
      </w:r>
      <w:r>
        <w:rPr>
          <w:spacing w:val="-7"/>
        </w:rPr>
        <w:t xml:space="preserve"> </w:t>
      </w:r>
      <w:r>
        <w:t>shopping</w:t>
      </w:r>
      <w:r>
        <w:rPr>
          <w:spacing w:val="-11"/>
        </w:rPr>
        <w:t xml:space="preserve"> </w:t>
      </w:r>
      <w:r>
        <w:t>site</w:t>
      </w:r>
      <w:r>
        <w:rPr>
          <w:spacing w:val="-6"/>
        </w:rPr>
        <w:t xml:space="preserve"> </w:t>
      </w:r>
      <w:r>
        <w:t>implementation,</w:t>
      </w:r>
      <w:r>
        <w:rPr>
          <w:spacing w:val="54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like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83"/>
          <w:tab w:val="left" w:pos="1384"/>
        </w:tabs>
        <w:spacing w:line="264" w:lineRule="exact"/>
        <w:ind w:left="1383" w:hanging="424"/>
      </w:pPr>
      <w:r>
        <w:t>customers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browse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catalog</w:t>
      </w:r>
      <w:r>
        <w:rPr>
          <w:spacing w:val="2"/>
        </w:rPr>
        <w:t xml:space="preserve"> </w:t>
      </w:r>
      <w:r>
        <w:t>and</w:t>
      </w:r>
      <w:r>
        <w:rPr>
          <w:spacing w:val="59"/>
        </w:rPr>
        <w:t xml:space="preserve"> </w:t>
      </w:r>
      <w:r>
        <w:t>make</w:t>
      </w:r>
      <w:r>
        <w:rPr>
          <w:spacing w:val="-4"/>
        </w:rPr>
        <w:t xml:space="preserve"> </w:t>
      </w:r>
      <w:r>
        <w:t>purchases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83"/>
          <w:tab w:val="left" w:pos="1384"/>
        </w:tabs>
        <w:spacing w:before="114"/>
        <w:ind w:left="1383" w:hanging="424"/>
      </w:pPr>
      <w:r>
        <w:t>administrators</w:t>
      </w:r>
      <w:r>
        <w:rPr>
          <w:spacing w:val="-12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able</w:t>
      </w:r>
      <w:r>
        <w:rPr>
          <w:spacing w:val="-14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inspect</w:t>
      </w:r>
      <w:r>
        <w:rPr>
          <w:spacing w:val="-10"/>
        </w:rPr>
        <w:t xml:space="preserve"> </w:t>
      </w:r>
      <w:r>
        <w:t>current</w:t>
      </w:r>
      <w:r>
        <w:rPr>
          <w:spacing w:val="-11"/>
        </w:rPr>
        <w:t xml:space="preserve"> </w:t>
      </w:r>
      <w:r>
        <w:t>inventory,</w:t>
      </w:r>
      <w:r>
        <w:rPr>
          <w:spacing w:val="-10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83"/>
          <w:tab w:val="left" w:pos="1384"/>
        </w:tabs>
        <w:spacing w:before="113"/>
        <w:ind w:left="1383" w:hanging="424"/>
      </w:pPr>
      <w:r>
        <w:t>data analysts</w:t>
      </w:r>
      <w:r>
        <w:rPr>
          <w:spacing w:val="-3"/>
        </w:rPr>
        <w:t xml:space="preserve"> </w:t>
      </w:r>
      <w:r>
        <w:t>to ask</w:t>
      </w:r>
      <w:r>
        <w:rPr>
          <w:spacing w:val="-2"/>
        </w:rPr>
        <w:t xml:space="preserve"> </w:t>
      </w:r>
      <w:r>
        <w:t>summary</w:t>
      </w:r>
      <w:r>
        <w:rPr>
          <w:spacing w:val="-2"/>
        </w:rPr>
        <w:t xml:space="preserve"> </w:t>
      </w:r>
      <w:r>
        <w:t>queries</w:t>
      </w:r>
      <w:r>
        <w:rPr>
          <w:spacing w:val="-3"/>
        </w:rPr>
        <w:t xml:space="preserve"> </w:t>
      </w:r>
      <w:r>
        <w:t>about</w:t>
      </w:r>
      <w:r>
        <w:rPr>
          <w:spacing w:val="5"/>
        </w:rPr>
        <w:t xml:space="preserve"> </w:t>
      </w:r>
      <w:r>
        <w:t>purchase</w:t>
      </w:r>
      <w:r>
        <w:rPr>
          <w:spacing w:val="6"/>
        </w:rPr>
        <w:t xml:space="preserve"> </w:t>
      </w:r>
      <w:r>
        <w:t>histories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83"/>
          <w:tab w:val="left" w:pos="1384"/>
        </w:tabs>
        <w:spacing w:before="115"/>
        <w:ind w:left="1383" w:hanging="424"/>
      </w:pPr>
      <w:r>
        <w:t>Each</w:t>
      </w:r>
      <w:r>
        <w:rPr>
          <w:spacing w:val="-2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these</w:t>
      </w:r>
      <w:r>
        <w:rPr>
          <w:spacing w:val="4"/>
        </w:rPr>
        <w:t xml:space="preserve"> </w:t>
      </w:r>
      <w:r>
        <w:t>roles</w:t>
      </w:r>
      <w:r>
        <w:rPr>
          <w:spacing w:val="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require</w:t>
      </w:r>
      <w:r>
        <w:rPr>
          <w:spacing w:val="4"/>
        </w:rPr>
        <w:t xml:space="preserve"> </w:t>
      </w:r>
      <w:r>
        <w:t>support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several</w:t>
      </w:r>
      <w:r>
        <w:rPr>
          <w:spacing w:val="1"/>
        </w:rPr>
        <w:t xml:space="preserve"> </w:t>
      </w:r>
      <w:r>
        <w:t>complex</w:t>
      </w:r>
      <w:r>
        <w:rPr>
          <w:spacing w:val="-4"/>
        </w:rPr>
        <w:t xml:space="preserve"> </w:t>
      </w:r>
      <w:r>
        <w:t>actions</w:t>
      </w:r>
    </w:p>
    <w:p w:rsidR="00B14EA8" w:rsidRDefault="009B706F">
      <w:pPr>
        <w:pStyle w:val="BodyText"/>
        <w:spacing w:before="113" w:line="343" w:lineRule="auto"/>
        <w:ind w:left="600" w:right="805"/>
      </w:pPr>
      <w:r>
        <w:t>The</w:t>
      </w:r>
      <w:r>
        <w:rPr>
          <w:spacing w:val="41"/>
        </w:rPr>
        <w:t xml:space="preserve"> </w:t>
      </w:r>
      <w:r>
        <w:t>first</w:t>
      </w:r>
      <w:r>
        <w:rPr>
          <w:spacing w:val="43"/>
        </w:rPr>
        <w:t xml:space="preserve"> </w:t>
      </w:r>
      <w:r>
        <w:t>generation</w:t>
      </w:r>
      <w:r>
        <w:rPr>
          <w:spacing w:val="47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t>middle-tier</w:t>
      </w:r>
      <w:r>
        <w:rPr>
          <w:spacing w:val="43"/>
        </w:rPr>
        <w:t xml:space="preserve"> </w:t>
      </w:r>
      <w:r>
        <w:t>applications</w:t>
      </w:r>
      <w:r>
        <w:rPr>
          <w:spacing w:val="40"/>
        </w:rPr>
        <w:t xml:space="preserve"> </w:t>
      </w:r>
      <w:r>
        <w:t>was</w:t>
      </w:r>
      <w:r>
        <w:rPr>
          <w:spacing w:val="48"/>
        </w:rPr>
        <w:t xml:space="preserve"> </w:t>
      </w:r>
      <w:r>
        <w:t>stand-alone</w:t>
      </w:r>
      <w:r>
        <w:rPr>
          <w:spacing w:val="42"/>
        </w:rPr>
        <w:t xml:space="preserve"> </w:t>
      </w:r>
      <w:r>
        <w:t>programs</w:t>
      </w:r>
      <w:r>
        <w:rPr>
          <w:spacing w:val="44"/>
        </w:rPr>
        <w:t xml:space="preserve"> </w:t>
      </w:r>
      <w:r>
        <w:t>written</w:t>
      </w:r>
      <w:r>
        <w:rPr>
          <w:spacing w:val="47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general-</w:t>
      </w:r>
      <w:r>
        <w:rPr>
          <w:spacing w:val="-66"/>
        </w:rPr>
        <w:t xml:space="preserve"> </w:t>
      </w:r>
      <w:r>
        <w:t>purpose</w:t>
      </w:r>
      <w:r>
        <w:rPr>
          <w:spacing w:val="49"/>
        </w:rPr>
        <w:t xml:space="preserve"> </w:t>
      </w:r>
      <w:r>
        <w:t>programming</w:t>
      </w:r>
      <w:r>
        <w:rPr>
          <w:spacing w:val="55"/>
        </w:rPr>
        <w:t xml:space="preserve"> </w:t>
      </w:r>
      <w:r>
        <w:t>language</w:t>
      </w:r>
      <w:r>
        <w:rPr>
          <w:spacing w:val="56"/>
        </w:rPr>
        <w:t xml:space="preserve"> </w:t>
      </w:r>
      <w:r>
        <w:t>such</w:t>
      </w:r>
      <w:r>
        <w:rPr>
          <w:spacing w:val="49"/>
        </w:rPr>
        <w:t xml:space="preserve"> </w:t>
      </w:r>
      <w:r>
        <w:t>as</w:t>
      </w:r>
      <w:r>
        <w:rPr>
          <w:spacing w:val="53"/>
        </w:rPr>
        <w:t xml:space="preserve"> </w:t>
      </w:r>
      <w:r>
        <w:t>C,</w:t>
      </w:r>
      <w:r>
        <w:rPr>
          <w:spacing w:val="54"/>
        </w:rPr>
        <w:t xml:space="preserve"> </w:t>
      </w:r>
      <w:r>
        <w:t>C++,</w:t>
      </w:r>
      <w:r>
        <w:rPr>
          <w:spacing w:val="55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Perl.</w:t>
      </w:r>
      <w:r>
        <w:rPr>
          <w:spacing w:val="65"/>
        </w:rPr>
        <w:t xml:space="preserve"> </w:t>
      </w:r>
      <w:r>
        <w:t>Programmers</w:t>
      </w:r>
      <w:r>
        <w:rPr>
          <w:spacing w:val="53"/>
        </w:rPr>
        <w:t xml:space="preserve"> </w:t>
      </w:r>
      <w:r>
        <w:t>quickly</w:t>
      </w:r>
      <w:r>
        <w:rPr>
          <w:spacing w:val="53"/>
        </w:rPr>
        <w:t xml:space="preserve"> </w:t>
      </w:r>
      <w:r>
        <w:t>realized</w:t>
      </w:r>
      <w:r>
        <w:rPr>
          <w:spacing w:val="55"/>
        </w:rPr>
        <w:t xml:space="preserve"> </w:t>
      </w:r>
      <w:r>
        <w:t>that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600" w:right="949"/>
        <w:jc w:val="both"/>
      </w:pPr>
      <w:r>
        <w:t>interaction with a stand-alone application was quite costly. The overheads include starting the</w:t>
      </w:r>
      <w:r>
        <w:rPr>
          <w:spacing w:val="1"/>
        </w:rPr>
        <w:t xml:space="preserve"> </w:t>
      </w:r>
      <w:r>
        <w:t>application every time it is invoked and switching processes between the webserver and the</w:t>
      </w:r>
      <w:r>
        <w:rPr>
          <w:spacing w:val="1"/>
        </w:rPr>
        <w:t xml:space="preserve"> </w:t>
      </w:r>
      <w:r>
        <w:t>application. Therefore, such interactions do not scale to large numbers of concurrent users. Most of</w:t>
      </w:r>
      <w:r>
        <w:rPr>
          <w:spacing w:val="1"/>
        </w:rPr>
        <w:t xml:space="preserve"> </w:t>
      </w:r>
      <w:r>
        <w:t>today's large-scale websites use an application server to run application code at the middle tier.</w:t>
      </w:r>
      <w:r>
        <w:rPr>
          <w:spacing w:val="1"/>
        </w:rPr>
        <w:t xml:space="preserve"> </w:t>
      </w:r>
      <w:r>
        <w:t>Application server provides the run-time for several technologies that can be used to program</w:t>
      </w:r>
      <w:r>
        <w:rPr>
          <w:spacing w:val="1"/>
        </w:rPr>
        <w:t xml:space="preserve"> </w:t>
      </w:r>
      <w:r>
        <w:t>middle-tier</w:t>
      </w:r>
      <w:r>
        <w:rPr>
          <w:spacing w:val="-13"/>
        </w:rPr>
        <w:t xml:space="preserve"> </w:t>
      </w:r>
      <w:r>
        <w:t>application</w:t>
      </w:r>
      <w:r>
        <w:rPr>
          <w:spacing w:val="-10"/>
        </w:rPr>
        <w:t xml:space="preserve"> </w:t>
      </w:r>
      <w:r>
        <w:t>components.</w:t>
      </w:r>
    </w:p>
    <w:p w:rsidR="00B14EA8" w:rsidRDefault="00B14EA8">
      <w:pPr>
        <w:pStyle w:val="BodyText"/>
        <w:rPr>
          <w:sz w:val="32"/>
        </w:rPr>
      </w:pPr>
    </w:p>
    <w:p w:rsidR="00B14EA8" w:rsidRDefault="009B706F">
      <w:pPr>
        <w:pStyle w:val="Heading6"/>
        <w:ind w:left="600"/>
        <w:jc w:val="both"/>
        <w:rPr>
          <w:rFonts w:ascii="Arial"/>
        </w:rPr>
      </w:pPr>
      <w:r>
        <w:rPr>
          <w:rFonts w:ascii="Arial"/>
        </w:rPr>
        <w:t>CGI: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Common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Gateway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Interface</w:t>
      </w:r>
    </w:p>
    <w:p w:rsidR="00B14EA8" w:rsidRDefault="009B706F">
      <w:pPr>
        <w:pStyle w:val="BodyText"/>
        <w:spacing w:before="133"/>
        <w:ind w:left="600"/>
        <w:jc w:val="both"/>
      </w:pPr>
      <w:r>
        <w:t>The</w:t>
      </w:r>
      <w:r>
        <w:rPr>
          <w:spacing w:val="2"/>
        </w:rPr>
        <w:t xml:space="preserve"> </w:t>
      </w:r>
      <w:r>
        <w:t>Common</w:t>
      </w:r>
      <w:r>
        <w:rPr>
          <w:spacing w:val="-4"/>
        </w:rPr>
        <w:t xml:space="preserve"> </w:t>
      </w:r>
      <w:r>
        <w:t>Gateway Interface</w:t>
      </w:r>
      <w:r>
        <w:rPr>
          <w:spacing w:val="2"/>
        </w:rPr>
        <w:t xml:space="preserve"> </w:t>
      </w:r>
      <w:r>
        <w:t>connects HTML</w:t>
      </w:r>
      <w:r>
        <w:rPr>
          <w:spacing w:val="-3"/>
        </w:rPr>
        <w:t xml:space="preserve"> </w:t>
      </w:r>
      <w:r>
        <w:t>forms with</w:t>
      </w:r>
      <w:r>
        <w:rPr>
          <w:spacing w:val="-3"/>
        </w:rPr>
        <w:t xml:space="preserve"> </w:t>
      </w:r>
      <w:r>
        <w:t>application</w:t>
      </w:r>
      <w:r>
        <w:rPr>
          <w:spacing w:val="-4"/>
        </w:rPr>
        <w:t xml:space="preserve"> </w:t>
      </w:r>
      <w:r>
        <w:t>programs.</w:t>
      </w: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21"/>
        </w:tabs>
        <w:spacing w:before="113" w:line="340" w:lineRule="auto"/>
        <w:ind w:right="970"/>
        <w:jc w:val="both"/>
      </w:pP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protocol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defines</w:t>
      </w:r>
      <w:r>
        <w:rPr>
          <w:spacing w:val="-2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arguments</w:t>
      </w:r>
      <w:r>
        <w:rPr>
          <w:spacing w:val="-7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forms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passed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programs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server</w:t>
      </w:r>
      <w:r>
        <w:rPr>
          <w:spacing w:val="-66"/>
        </w:rPr>
        <w:t xml:space="preserve"> </w:t>
      </w:r>
      <w:r>
        <w:t>side</w:t>
      </w: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21"/>
        </w:tabs>
        <w:spacing w:before="4" w:line="340" w:lineRule="auto"/>
        <w:ind w:right="965"/>
        <w:jc w:val="both"/>
      </w:pPr>
      <w:r>
        <w:t>CGI is the part of the Web server that can communicate with other programs running on the</w:t>
      </w:r>
      <w:r>
        <w:rPr>
          <w:spacing w:val="-66"/>
        </w:rPr>
        <w:t xml:space="preserve"> </w:t>
      </w:r>
      <w:r>
        <w:t>server</w:t>
      </w: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79"/>
        </w:tabs>
        <w:spacing w:before="3" w:line="343" w:lineRule="auto"/>
        <w:ind w:right="958"/>
        <w:jc w:val="both"/>
      </w:pPr>
      <w:r>
        <w:tab/>
        <w:t>With CGI, the Web server can call up a program, while passing user-specific data to the</w:t>
      </w:r>
      <w:r>
        <w:rPr>
          <w:spacing w:val="1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(such</w:t>
      </w:r>
      <w:r>
        <w:rPr>
          <w:spacing w:val="-8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what</w:t>
      </w:r>
      <w:r>
        <w:rPr>
          <w:spacing w:val="-9"/>
        </w:rPr>
        <w:t xml:space="preserve"> </w:t>
      </w:r>
      <w:r>
        <w:t>host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user</w:t>
      </w:r>
      <w:r>
        <w:rPr>
          <w:spacing w:val="-7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connecting</w:t>
      </w:r>
      <w:r>
        <w:rPr>
          <w:spacing w:val="-8"/>
        </w:rPr>
        <w:t xml:space="preserve"> </w:t>
      </w:r>
      <w:r>
        <w:t>from,</w:t>
      </w:r>
      <w:r>
        <w:rPr>
          <w:spacing w:val="-9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input</w:t>
      </w:r>
      <w:r>
        <w:rPr>
          <w:spacing w:val="-9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user</w:t>
      </w:r>
      <w:r>
        <w:rPr>
          <w:spacing w:val="-7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supplied</w:t>
      </w:r>
      <w:r>
        <w:rPr>
          <w:spacing w:val="-7"/>
        </w:rPr>
        <w:t xml:space="preserve"> </w:t>
      </w:r>
      <w:r>
        <w:t>using</w:t>
      </w:r>
      <w:r>
        <w:rPr>
          <w:spacing w:val="-67"/>
        </w:rPr>
        <w:t xml:space="preserve"> </w:t>
      </w:r>
      <w:r>
        <w:t>HTML</w:t>
      </w:r>
      <w:r>
        <w:rPr>
          <w:spacing w:val="-5"/>
        </w:rPr>
        <w:t xml:space="preserve"> </w:t>
      </w:r>
      <w:r>
        <w:t>form</w:t>
      </w:r>
      <w:r>
        <w:rPr>
          <w:spacing w:val="-9"/>
        </w:rPr>
        <w:t xml:space="preserve"> </w:t>
      </w:r>
      <w:r>
        <w:t>syntax)</w:t>
      </w: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21"/>
        </w:tabs>
        <w:spacing w:line="340" w:lineRule="auto"/>
        <w:ind w:right="969"/>
        <w:jc w:val="both"/>
      </w:pPr>
      <w:r>
        <w:rPr>
          <w:noProof/>
          <w:lang w:val="en-IN" w:eastAsia="en-IN"/>
        </w:rPr>
        <w:drawing>
          <wp:anchor distT="0" distB="0" distL="0" distR="0" simplePos="0" relativeHeight="141" behindDoc="0" locked="0" layoutInCell="1" allowOverlap="1">
            <wp:simplePos x="0" y="0"/>
            <wp:positionH relativeFrom="page">
              <wp:posOffset>1942464</wp:posOffset>
            </wp:positionH>
            <wp:positionV relativeFrom="paragraph">
              <wp:posOffset>529023</wp:posOffset>
            </wp:positionV>
            <wp:extent cx="3523634" cy="1847088"/>
            <wp:effectExtent l="0" t="0" r="0" b="0"/>
            <wp:wrapTopAndBottom/>
            <wp:docPr id="293" name="image142.png" descr="[Graphic: Figure 1-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142.pn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3634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</w:t>
      </w:r>
      <w:r>
        <w:rPr>
          <w:spacing w:val="13"/>
        </w:rPr>
        <w:t xml:space="preserve"> </w:t>
      </w:r>
      <w:r>
        <w:t>program</w:t>
      </w:r>
      <w:r>
        <w:rPr>
          <w:spacing w:val="15"/>
        </w:rPr>
        <w:t xml:space="preserve"> </w:t>
      </w:r>
      <w:r>
        <w:t>then</w:t>
      </w:r>
      <w:r>
        <w:rPr>
          <w:spacing w:val="13"/>
        </w:rPr>
        <w:t xml:space="preserve"> </w:t>
      </w:r>
      <w:r>
        <w:t>processes</w:t>
      </w:r>
      <w:r>
        <w:rPr>
          <w:spacing w:val="12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data</w:t>
      </w:r>
      <w:r>
        <w:rPr>
          <w:spacing w:val="13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server</w:t>
      </w:r>
      <w:r>
        <w:rPr>
          <w:spacing w:val="15"/>
        </w:rPr>
        <w:t xml:space="preserve"> </w:t>
      </w:r>
      <w:r>
        <w:t>passes</w:t>
      </w:r>
      <w:r>
        <w:rPr>
          <w:spacing w:val="1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program's</w:t>
      </w:r>
      <w:r>
        <w:rPr>
          <w:spacing w:val="16"/>
        </w:rPr>
        <w:t xml:space="preserve"> </w:t>
      </w:r>
      <w:r>
        <w:t>response</w:t>
      </w:r>
      <w:r>
        <w:rPr>
          <w:spacing w:val="14"/>
        </w:rPr>
        <w:t xml:space="preserve"> </w:t>
      </w:r>
      <w:r>
        <w:t>back</w:t>
      </w:r>
      <w:r>
        <w:rPr>
          <w:spacing w:val="-6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Web</w:t>
      </w:r>
      <w:r>
        <w:rPr>
          <w:spacing w:val="-10"/>
        </w:rPr>
        <w:t xml:space="preserve"> </w:t>
      </w:r>
      <w:r>
        <w:t>browser.</w:t>
      </w: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Heading7"/>
        <w:ind w:left="205" w:right="969"/>
        <w:jc w:val="center"/>
        <w:rPr>
          <w:rFonts w:ascii="Calibri"/>
        </w:rPr>
      </w:pPr>
      <w:r>
        <w:rPr>
          <w:rFonts w:ascii="Calibri"/>
        </w:rPr>
        <w:t>Figure: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Simple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diagram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CGI</w:t>
      </w:r>
    </w:p>
    <w:p w:rsidR="00B14EA8" w:rsidRDefault="00B14EA8">
      <w:pPr>
        <w:pStyle w:val="BodyText"/>
        <w:rPr>
          <w:rFonts w:ascii="Calibri"/>
          <w:b/>
          <w:sz w:val="20"/>
        </w:rPr>
      </w:pPr>
    </w:p>
    <w:p w:rsidR="00B14EA8" w:rsidRDefault="00B14EA8">
      <w:pPr>
        <w:pStyle w:val="BodyText"/>
        <w:spacing w:before="1"/>
        <w:rPr>
          <w:rFonts w:ascii="Calibri"/>
          <w:b/>
          <w:sz w:val="15"/>
        </w:rPr>
      </w:pPr>
    </w:p>
    <w:p w:rsidR="00B14EA8" w:rsidRDefault="009B706F">
      <w:pPr>
        <w:pStyle w:val="BodyText"/>
        <w:spacing w:before="80"/>
        <w:ind w:left="2041"/>
      </w:pPr>
      <w:r>
        <w:rPr>
          <w:w w:val="95"/>
        </w:rPr>
        <w:t>&lt;HTML&gt;&lt;HEAD&gt;&lt;TITLE&gt;The</w:t>
      </w:r>
      <w:r>
        <w:rPr>
          <w:spacing w:val="77"/>
        </w:rPr>
        <w:t xml:space="preserve"> </w:t>
      </w:r>
      <w:r>
        <w:rPr>
          <w:w w:val="95"/>
        </w:rPr>
        <w:t>Database</w:t>
      </w:r>
      <w:r>
        <w:rPr>
          <w:spacing w:val="78"/>
        </w:rPr>
        <w:t xml:space="preserve"> </w:t>
      </w:r>
      <w:r>
        <w:rPr>
          <w:w w:val="95"/>
        </w:rPr>
        <w:t>Bookstore&lt;/TITLE&gt;&lt;/HEAD&gt;</w:t>
      </w:r>
    </w:p>
    <w:p w:rsidR="00B14EA8" w:rsidRDefault="009B706F">
      <w:pPr>
        <w:pStyle w:val="BodyText"/>
        <w:spacing w:before="114"/>
        <w:ind w:left="2041"/>
      </w:pPr>
      <w:r>
        <w:t>&lt;BODY&gt;</w:t>
      </w:r>
    </w:p>
    <w:p w:rsidR="00B14EA8" w:rsidRDefault="009B706F">
      <w:pPr>
        <w:pStyle w:val="BodyText"/>
        <w:spacing w:before="113" w:line="343" w:lineRule="auto"/>
        <w:ind w:left="2165" w:right="3691" w:hanging="125"/>
      </w:pPr>
      <w:r>
        <w:t>&lt;FORM ACTION="find_books.cgi II</w:t>
      </w:r>
      <w:r>
        <w:rPr>
          <w:spacing w:val="1"/>
        </w:rPr>
        <w:t xml:space="preserve"> </w:t>
      </w:r>
      <w:r>
        <w:t>METHOD=POST&gt;</w:t>
      </w:r>
      <w:r>
        <w:rPr>
          <w:spacing w:val="-66"/>
        </w:rPr>
        <w:t xml:space="preserve"> </w:t>
      </w:r>
      <w:r>
        <w:t>Type</w:t>
      </w:r>
      <w:r>
        <w:rPr>
          <w:spacing w:val="-6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author</w:t>
      </w:r>
      <w:r>
        <w:rPr>
          <w:spacing w:val="-9"/>
        </w:rPr>
        <w:t xml:space="preserve"> </w:t>
      </w:r>
      <w:r>
        <w:t>name:</w:t>
      </w:r>
    </w:p>
    <w:p w:rsidR="00B14EA8" w:rsidRDefault="009B706F">
      <w:pPr>
        <w:pStyle w:val="BodyText"/>
        <w:spacing w:line="343" w:lineRule="auto"/>
        <w:ind w:left="2041" w:right="4275"/>
      </w:pPr>
      <w:r>
        <w:t>&lt;INPUT</w:t>
      </w:r>
      <w:r>
        <w:rPr>
          <w:spacing w:val="-7"/>
        </w:rPr>
        <w:t xml:space="preserve"> </w:t>
      </w:r>
      <w:r>
        <w:t>TYPE="text</w:t>
      </w:r>
      <w:r>
        <w:rPr>
          <w:spacing w:val="-9"/>
        </w:rPr>
        <w:t xml:space="preserve"> </w:t>
      </w:r>
      <w:r>
        <w:t>II</w:t>
      </w:r>
      <w:r>
        <w:rPr>
          <w:spacing w:val="-10"/>
        </w:rPr>
        <w:t xml:space="preserve"> </w:t>
      </w:r>
      <w:r>
        <w:t>NAME=lauthorName"</w:t>
      </w:r>
      <w:r>
        <w:rPr>
          <w:spacing w:val="-65"/>
        </w:rPr>
        <w:t xml:space="preserve"> </w:t>
      </w:r>
      <w:r>
        <w:t>SIZE=30</w:t>
      </w:r>
      <w:r>
        <w:rPr>
          <w:spacing w:val="-7"/>
        </w:rPr>
        <w:t xml:space="preserve"> </w:t>
      </w:r>
      <w:r>
        <w:t>MAXLENGTH=50&gt;</w:t>
      </w:r>
    </w:p>
    <w:p w:rsidR="00B14EA8" w:rsidRDefault="009B706F">
      <w:pPr>
        <w:pStyle w:val="BodyText"/>
        <w:spacing w:line="265" w:lineRule="exact"/>
        <w:ind w:left="2041"/>
      </w:pPr>
      <w:r>
        <w:rPr>
          <w:spacing w:val="-1"/>
        </w:rPr>
        <w:t>&lt;INPUT</w:t>
      </w:r>
      <w:r>
        <w:rPr>
          <w:spacing w:val="-13"/>
        </w:rPr>
        <w:t xml:space="preserve"> </w:t>
      </w:r>
      <w:r>
        <w:rPr>
          <w:spacing w:val="-1"/>
        </w:rPr>
        <w:t>TYPE="submitil</w:t>
      </w:r>
      <w:r>
        <w:rPr>
          <w:spacing w:val="-13"/>
        </w:rPr>
        <w:t xml:space="preserve"> </w:t>
      </w:r>
      <w:r>
        <w:t>value="Send</w:t>
      </w:r>
      <w:r>
        <w:rPr>
          <w:spacing w:val="-10"/>
        </w:rPr>
        <w:t xml:space="preserve"> </w:t>
      </w:r>
      <w:r>
        <w:t>it"&gt;</w:t>
      </w:r>
    </w:p>
    <w:p w:rsidR="00B14EA8" w:rsidRDefault="009B706F">
      <w:pPr>
        <w:pStyle w:val="BodyText"/>
        <w:spacing w:before="113"/>
        <w:ind w:left="2041"/>
      </w:pPr>
      <w:r>
        <w:t>&lt;INPUT</w:t>
      </w:r>
      <w:r>
        <w:rPr>
          <w:spacing w:val="-6"/>
        </w:rPr>
        <w:t xml:space="preserve"> </w:t>
      </w:r>
      <w:r>
        <w:t>TYPE=lreset"</w:t>
      </w:r>
      <w:r>
        <w:rPr>
          <w:spacing w:val="-6"/>
        </w:rPr>
        <w:t xml:space="preserve"> </w:t>
      </w:r>
      <w:r>
        <w:t>VALUE="Clear</w:t>
      </w:r>
      <w:r>
        <w:rPr>
          <w:spacing w:val="-11"/>
        </w:rPr>
        <w:t xml:space="preserve"> </w:t>
      </w:r>
      <w:r>
        <w:t>form</w:t>
      </w:r>
      <w:r>
        <w:rPr>
          <w:spacing w:val="-6"/>
        </w:rPr>
        <w:t xml:space="preserve"> </w:t>
      </w:r>
      <w:r>
        <w:t>II</w:t>
      </w:r>
      <w:r>
        <w:rPr>
          <w:spacing w:val="-9"/>
        </w:rPr>
        <w:t xml:space="preserve"> </w:t>
      </w:r>
      <w:r>
        <w:t>&gt;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/>
        <w:ind w:left="2041"/>
      </w:pPr>
      <w:r>
        <w:t>&lt;/FORM&gt;</w:t>
      </w:r>
    </w:p>
    <w:p w:rsidR="00B14EA8" w:rsidRDefault="009B706F">
      <w:pPr>
        <w:pStyle w:val="BodyText"/>
        <w:spacing w:before="114"/>
        <w:ind w:left="2041"/>
      </w:pPr>
      <w:r>
        <w:t>&lt;/BODY&gt;&lt;/HTML&gt;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spacing w:before="205"/>
        <w:ind w:left="1661"/>
        <w:rPr>
          <w:sz w:val="20"/>
        </w:rPr>
      </w:pPr>
      <w:r>
        <w:rPr>
          <w:sz w:val="20"/>
        </w:rPr>
        <w:t>Program</w:t>
      </w:r>
      <w:r>
        <w:rPr>
          <w:spacing w:val="-4"/>
          <w:sz w:val="20"/>
        </w:rPr>
        <w:t xml:space="preserve"> </w:t>
      </w:r>
      <w:r>
        <w:rPr>
          <w:sz w:val="20"/>
        </w:rPr>
        <w:t>fragment: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Sample</w:t>
      </w:r>
      <w:r>
        <w:rPr>
          <w:spacing w:val="-1"/>
          <w:sz w:val="20"/>
        </w:rPr>
        <w:t xml:space="preserve"> </w:t>
      </w:r>
      <w:r>
        <w:rPr>
          <w:sz w:val="20"/>
        </w:rPr>
        <w:t>'web Page</w:t>
      </w:r>
      <w:r>
        <w:rPr>
          <w:spacing w:val="-6"/>
          <w:sz w:val="20"/>
        </w:rPr>
        <w:t xml:space="preserve"> </w:t>
      </w:r>
      <w:r>
        <w:rPr>
          <w:sz w:val="20"/>
        </w:rPr>
        <w:t>Where Form Input</w:t>
      </w:r>
      <w:r>
        <w:rPr>
          <w:spacing w:val="3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Sent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CGI</w:t>
      </w:r>
      <w:r>
        <w:rPr>
          <w:spacing w:val="3"/>
          <w:sz w:val="20"/>
        </w:rPr>
        <w:t xml:space="preserve"> </w:t>
      </w:r>
      <w:r>
        <w:rPr>
          <w:sz w:val="20"/>
        </w:rPr>
        <w:t>Script</w:t>
      </w:r>
    </w:p>
    <w:p w:rsidR="00B14EA8" w:rsidRDefault="00B14EA8">
      <w:pPr>
        <w:pStyle w:val="BodyText"/>
      </w:pPr>
    </w:p>
    <w:p w:rsidR="00B14EA8" w:rsidRDefault="009B706F">
      <w:pPr>
        <w:pStyle w:val="Heading6"/>
        <w:spacing w:before="188"/>
        <w:ind w:left="600"/>
        <w:jc w:val="both"/>
        <w:rPr>
          <w:rFonts w:ascii="Arial"/>
        </w:rPr>
      </w:pPr>
      <w:r>
        <w:rPr>
          <w:rFonts w:ascii="Arial"/>
        </w:rPr>
        <w:t>Application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Servers</w:t>
      </w:r>
    </w:p>
    <w:p w:rsidR="00B14EA8" w:rsidRDefault="009B706F">
      <w:pPr>
        <w:pStyle w:val="BodyText"/>
        <w:spacing w:before="132" w:line="343" w:lineRule="auto"/>
        <w:ind w:left="600" w:right="951"/>
        <w:jc w:val="both"/>
      </w:pPr>
      <w:r>
        <w:t>Application logic can be enforced through server-side programs that are invoked using the CGl</w:t>
      </w:r>
      <w:r>
        <w:rPr>
          <w:spacing w:val="1"/>
        </w:rPr>
        <w:t xml:space="preserve"> </w:t>
      </w:r>
      <w:r>
        <w:t>protocol. However, since each page request results in the creation of a new process, this solution</w:t>
      </w:r>
      <w:r>
        <w:rPr>
          <w:spacing w:val="1"/>
        </w:rPr>
        <w:t xml:space="preserve"> </w:t>
      </w:r>
      <w:r>
        <w:t>does not scale well to a large number of simultaneous requests. An application server maintains a</w:t>
      </w:r>
      <w:r>
        <w:rPr>
          <w:spacing w:val="1"/>
        </w:rPr>
        <w:t xml:space="preserve"> </w:t>
      </w:r>
      <w:r>
        <w:t>pool of threads or processes and uses these to execute requests. Thus, it avoids the startup cost of</w:t>
      </w:r>
      <w:r>
        <w:rPr>
          <w:spacing w:val="1"/>
        </w:rPr>
        <w:t xml:space="preserve"> </w:t>
      </w:r>
      <w:r>
        <w:t>creating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request.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facilitate</w:t>
      </w:r>
      <w:r>
        <w:rPr>
          <w:spacing w:val="1"/>
        </w:rPr>
        <w:t xml:space="preserve"> </w:t>
      </w:r>
      <w:r>
        <w:t>concurrent</w:t>
      </w:r>
      <w:r>
        <w:rPr>
          <w:spacing w:val="1"/>
        </w:rPr>
        <w:t xml:space="preserve"> </w:t>
      </w:r>
      <w:r>
        <w:t>access</w:t>
      </w:r>
      <w:r>
        <w:rPr>
          <w:spacing w:val="68"/>
        </w:rPr>
        <w:t xml:space="preserve"> </w:t>
      </w:r>
      <w:r>
        <w:t>to</w:t>
      </w:r>
      <w:r>
        <w:rPr>
          <w:spacing w:val="69"/>
        </w:rPr>
        <w:t xml:space="preserve"> </w:t>
      </w:r>
      <w:r>
        <w:t>several</w:t>
      </w:r>
      <w:r>
        <w:rPr>
          <w:spacing w:val="1"/>
        </w:rPr>
        <w:t xml:space="preserve"> </w:t>
      </w:r>
      <w:r>
        <w:t>heterogeneous data sources (e.g., by providing JDBC drivers), and provide session management</w:t>
      </w:r>
      <w:r>
        <w:rPr>
          <w:spacing w:val="1"/>
        </w:rPr>
        <w:t xml:space="preserve"> </w:t>
      </w:r>
      <w:r>
        <w:t>services.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8"/>
        <w:rPr>
          <w:sz w:val="27"/>
        </w:rPr>
      </w:pPr>
      <w:r>
        <w:rPr>
          <w:noProof/>
          <w:lang w:val="en-IN" w:eastAsia="en-IN"/>
        </w:rPr>
        <w:drawing>
          <wp:anchor distT="0" distB="0" distL="0" distR="0" simplePos="0" relativeHeight="142" behindDoc="0" locked="0" layoutInCell="1" allowOverlap="1">
            <wp:simplePos x="0" y="0"/>
            <wp:positionH relativeFrom="page">
              <wp:posOffset>857250</wp:posOffset>
            </wp:positionH>
            <wp:positionV relativeFrom="paragraph">
              <wp:posOffset>236900</wp:posOffset>
            </wp:positionV>
            <wp:extent cx="5474253" cy="1726692"/>
            <wp:effectExtent l="0" t="0" r="0" b="0"/>
            <wp:wrapTopAndBottom/>
            <wp:docPr id="295" name="image1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143.jpe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4253" cy="1726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pStyle w:val="BodyText"/>
        <w:spacing w:before="125"/>
        <w:ind w:left="2448"/>
      </w:pPr>
      <w:r>
        <w:t>Fig:</w:t>
      </w:r>
      <w:r>
        <w:rPr>
          <w:spacing w:val="9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Structure</w:t>
      </w:r>
      <w:r>
        <w:rPr>
          <w:spacing w:val="11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CGI</w:t>
      </w:r>
      <w:r>
        <w:rPr>
          <w:spacing w:val="3"/>
        </w:rPr>
        <w:t xml:space="preserve"> </w:t>
      </w:r>
      <w:r>
        <w:t>Scripts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1"/>
        <w:rPr>
          <w:sz w:val="29"/>
        </w:rPr>
      </w:pPr>
      <w:r>
        <w:rPr>
          <w:noProof/>
          <w:lang w:val="en-IN" w:eastAsia="en-IN"/>
        </w:rPr>
        <w:drawing>
          <wp:anchor distT="0" distB="0" distL="0" distR="0" simplePos="0" relativeHeight="143" behindDoc="0" locked="0" layoutInCell="1" allowOverlap="1">
            <wp:simplePos x="0" y="0"/>
            <wp:positionH relativeFrom="page">
              <wp:posOffset>857250</wp:posOffset>
            </wp:positionH>
            <wp:positionV relativeFrom="paragraph">
              <wp:posOffset>248187</wp:posOffset>
            </wp:positionV>
            <wp:extent cx="5235610" cy="2166747"/>
            <wp:effectExtent l="0" t="0" r="0" b="0"/>
            <wp:wrapTopAndBottom/>
            <wp:docPr id="297" name="image1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144.jpe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5610" cy="2166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6"/>
        <w:rPr>
          <w:sz w:val="24"/>
        </w:rPr>
      </w:pPr>
    </w:p>
    <w:p w:rsidR="00B14EA8" w:rsidRDefault="009B706F">
      <w:pPr>
        <w:pStyle w:val="BodyText"/>
        <w:spacing w:before="80"/>
        <w:ind w:left="2127"/>
      </w:pPr>
      <w:r>
        <w:t>Fig:</w:t>
      </w:r>
      <w:r>
        <w:rPr>
          <w:spacing w:val="4"/>
        </w:rPr>
        <w:t xml:space="preserve"> </w:t>
      </w:r>
      <w:r>
        <w:t>Process</w:t>
      </w:r>
      <w:r>
        <w:rPr>
          <w:spacing w:val="-2"/>
        </w:rPr>
        <w:t xml:space="preserve"> </w:t>
      </w:r>
      <w:r>
        <w:t>Structure</w:t>
      </w:r>
      <w:r>
        <w:rPr>
          <w:spacing w:val="6"/>
        </w:rPr>
        <w:t xml:space="preserve"> </w:t>
      </w:r>
      <w:r>
        <w:t>in the Application Server</w:t>
      </w:r>
      <w:r>
        <w:rPr>
          <w:spacing w:val="5"/>
        </w:rPr>
        <w:t xml:space="preserve"> </w:t>
      </w:r>
      <w:r>
        <w:t>Architecture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2"/>
        <w:rPr>
          <w:sz w:val="24"/>
        </w:rPr>
      </w:pPr>
    </w:p>
    <w:p w:rsidR="00B14EA8" w:rsidRDefault="009B706F">
      <w:pPr>
        <w:pStyle w:val="Heading5"/>
        <w:spacing w:before="91"/>
        <w:ind w:left="672" w:firstLine="0"/>
      </w:pPr>
      <w:r>
        <w:t>Servlets</w:t>
      </w:r>
    </w:p>
    <w:p w:rsidR="00B14EA8" w:rsidRDefault="009B706F">
      <w:pPr>
        <w:pStyle w:val="BodyText"/>
        <w:spacing w:before="148" w:line="343" w:lineRule="auto"/>
        <w:ind w:left="600" w:right="956"/>
        <w:jc w:val="both"/>
      </w:pPr>
      <w:r>
        <w:t>Java servlets are pieces of Java code that run on the middle tier, in either webservers or application</w:t>
      </w:r>
      <w:r>
        <w:rPr>
          <w:spacing w:val="-66"/>
        </w:rPr>
        <w:t xml:space="preserve"> </w:t>
      </w:r>
      <w:r>
        <w:t>servers.</w:t>
      </w:r>
      <w:r>
        <w:rPr>
          <w:spacing w:val="1"/>
        </w:rPr>
        <w:t xml:space="preserve"> </w:t>
      </w:r>
      <w:r>
        <w:t>Servlets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build</w:t>
      </w:r>
      <w:r>
        <w:rPr>
          <w:spacing w:val="1"/>
        </w:rPr>
        <w:t xml:space="preserve"> </w:t>
      </w:r>
      <w:r>
        <w:t>webpages,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databases,</w:t>
      </w:r>
      <w:r>
        <w:rPr>
          <w:spacing w:val="1"/>
        </w:rPr>
        <w:t xml:space="preserve"> </w:t>
      </w:r>
      <w:r>
        <w:t>and</w:t>
      </w:r>
      <w:r>
        <w:rPr>
          <w:spacing w:val="68"/>
        </w:rPr>
        <w:t xml:space="preserve"> </w:t>
      </w:r>
      <w:r>
        <w:t>maintain</w:t>
      </w:r>
      <w:r>
        <w:rPr>
          <w:spacing w:val="69"/>
        </w:rPr>
        <w:t xml:space="preserve"> </w:t>
      </w:r>
      <w:r>
        <w:t>state.Servlets</w:t>
      </w:r>
      <w:r>
        <w:rPr>
          <w:spacing w:val="69"/>
        </w:rPr>
        <w:t xml:space="preserve"> </w:t>
      </w:r>
      <w:r>
        <w:t>usually</w:t>
      </w:r>
      <w:r>
        <w:rPr>
          <w:spacing w:val="1"/>
        </w:rPr>
        <w:t xml:space="preserve"> </w:t>
      </w:r>
      <w:r>
        <w:t>handle</w:t>
      </w:r>
      <w:r>
        <w:rPr>
          <w:spacing w:val="-9"/>
        </w:rPr>
        <w:t xml:space="preserve"> </w:t>
      </w:r>
      <w:r>
        <w:t>requests</w:t>
      </w:r>
      <w:r>
        <w:rPr>
          <w:spacing w:val="-11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HTML</w:t>
      </w:r>
      <w:r>
        <w:rPr>
          <w:spacing w:val="-9"/>
        </w:rPr>
        <w:t xml:space="preserve"> </w:t>
      </w:r>
      <w:r>
        <w:t>forms</w:t>
      </w:r>
      <w:r>
        <w:rPr>
          <w:spacing w:val="-1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maintain</w:t>
      </w:r>
      <w:r>
        <w:rPr>
          <w:spacing w:val="-4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between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client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server.</w:t>
      </w:r>
    </w:p>
    <w:p w:rsidR="00B14EA8" w:rsidRDefault="009B706F">
      <w:pPr>
        <w:pStyle w:val="BodyText"/>
        <w:spacing w:line="343" w:lineRule="auto"/>
        <w:ind w:left="600" w:right="956"/>
        <w:jc w:val="both"/>
      </w:pPr>
      <w:r>
        <w:t>Servlets are compiled Java classes executed and maintained by a servlet container. The servlet</w:t>
      </w:r>
      <w:r>
        <w:rPr>
          <w:spacing w:val="1"/>
        </w:rPr>
        <w:t xml:space="preserve"> </w:t>
      </w:r>
      <w:r>
        <w:t>container manages the lifespan of individual servlets by creating and destroying them. Although</w:t>
      </w:r>
      <w:r>
        <w:rPr>
          <w:spacing w:val="1"/>
        </w:rPr>
        <w:t xml:space="preserve"> </w:t>
      </w:r>
      <w:r>
        <w:t>servlets can respond to any type of request, they are commonly used to extend the applications</w:t>
      </w:r>
      <w:r>
        <w:rPr>
          <w:spacing w:val="1"/>
        </w:rPr>
        <w:t xml:space="preserve"> </w:t>
      </w:r>
      <w:r>
        <w:t>hosted</w:t>
      </w:r>
      <w:r>
        <w:rPr>
          <w:spacing w:val="-10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webservers.</w:t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Heading5"/>
        <w:ind w:left="600" w:firstLine="0"/>
      </w:pPr>
      <w:r>
        <w:t>JavaServer</w:t>
      </w:r>
      <w:r>
        <w:rPr>
          <w:spacing w:val="-8"/>
        </w:rPr>
        <w:t xml:space="preserve"> </w:t>
      </w:r>
      <w:r>
        <w:t>Pages</w:t>
      </w:r>
    </w:p>
    <w:p w:rsidR="00B14EA8" w:rsidRDefault="009B706F">
      <w:pPr>
        <w:pStyle w:val="BodyText"/>
        <w:spacing w:before="147" w:line="343" w:lineRule="auto"/>
        <w:ind w:left="600" w:right="958"/>
        <w:jc w:val="both"/>
      </w:pPr>
      <w:r>
        <w:t>Java Server Pages (JSP) is a server-side programming technology that enables the creation of</w:t>
      </w:r>
      <w:r>
        <w:rPr>
          <w:spacing w:val="1"/>
        </w:rPr>
        <w:t xml:space="preserve"> </w:t>
      </w:r>
      <w:r>
        <w:t>dynamic, platform-independent</w:t>
      </w:r>
      <w:r>
        <w:rPr>
          <w:spacing w:val="1"/>
        </w:rPr>
        <w:t xml:space="preserve"> </w:t>
      </w:r>
      <w:r>
        <w:t>method for</w:t>
      </w:r>
      <w:r>
        <w:rPr>
          <w:spacing w:val="1"/>
        </w:rPr>
        <w:t xml:space="preserve"> </w:t>
      </w:r>
      <w:r>
        <w:t>building Web-based applications.</w:t>
      </w:r>
      <w:r>
        <w:rPr>
          <w:spacing w:val="68"/>
        </w:rPr>
        <w:t xml:space="preserve"> </w:t>
      </w:r>
      <w:r>
        <w:t>JSP have access</w:t>
      </w:r>
      <w:r>
        <w:rPr>
          <w:spacing w:val="69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entire</w:t>
      </w:r>
      <w:r>
        <w:rPr>
          <w:spacing w:val="-5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of Java</w:t>
      </w:r>
      <w:r>
        <w:rPr>
          <w:spacing w:val="-5"/>
        </w:rPr>
        <w:t xml:space="preserve"> </w:t>
      </w:r>
      <w:r>
        <w:t>APIs, including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JDBC</w:t>
      </w:r>
      <w:r>
        <w:rPr>
          <w:spacing w:val="-13"/>
        </w:rPr>
        <w:t xml:space="preserve"> </w:t>
      </w:r>
      <w:r>
        <w:t>API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enterprise</w:t>
      </w:r>
      <w:r>
        <w:rPr>
          <w:spacing w:val="-4"/>
        </w:rPr>
        <w:t xml:space="preserve"> </w:t>
      </w:r>
      <w:r>
        <w:t>databases</w:t>
      </w:r>
    </w:p>
    <w:p w:rsidR="00B14EA8" w:rsidRDefault="009B706F">
      <w:pPr>
        <w:pStyle w:val="BodyText"/>
        <w:spacing w:line="343" w:lineRule="auto"/>
        <w:ind w:left="600" w:right="956"/>
        <w:jc w:val="both"/>
      </w:pPr>
      <w:r>
        <w:t>JavaServer</w:t>
      </w:r>
      <w:r>
        <w:rPr>
          <w:spacing w:val="18"/>
        </w:rPr>
        <w:t xml:space="preserve"> </w:t>
      </w:r>
      <w:r>
        <w:t>pages</w:t>
      </w:r>
      <w:r>
        <w:rPr>
          <w:spacing w:val="20"/>
        </w:rPr>
        <w:t xml:space="preserve"> </w:t>
      </w:r>
      <w:r>
        <w:t>(.JSPs)</w:t>
      </w:r>
      <w:r>
        <w:rPr>
          <w:spacing w:val="24"/>
        </w:rPr>
        <w:t xml:space="preserve"> </w:t>
      </w:r>
      <w:r>
        <w:t>interchange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roles</w:t>
      </w:r>
      <w:r>
        <w:rPr>
          <w:spacing w:val="15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output</w:t>
      </w:r>
      <w:r>
        <w:rPr>
          <w:spacing w:val="21"/>
        </w:rPr>
        <w:t xml:space="preserve"> </w:t>
      </w:r>
      <w:r>
        <w:t>amI</w:t>
      </w:r>
      <w:r>
        <w:rPr>
          <w:spacing w:val="20"/>
        </w:rPr>
        <w:t xml:space="preserve"> </w:t>
      </w:r>
      <w:r>
        <w:t>application</w:t>
      </w:r>
      <w:r>
        <w:rPr>
          <w:spacing w:val="28"/>
        </w:rPr>
        <w:t xml:space="preserve"> </w:t>
      </w:r>
      <w:r>
        <w:t>logic.</w:t>
      </w:r>
      <w:r>
        <w:rPr>
          <w:spacing w:val="31"/>
        </w:rPr>
        <w:t xml:space="preserve"> </w:t>
      </w:r>
      <w:r>
        <w:t>JavaServer</w:t>
      </w:r>
      <w:r>
        <w:rPr>
          <w:spacing w:val="18"/>
        </w:rPr>
        <w:t xml:space="preserve"> </w:t>
      </w:r>
      <w:r>
        <w:t>pages</w:t>
      </w:r>
      <w:r>
        <w:rPr>
          <w:spacing w:val="-66"/>
        </w:rPr>
        <w:t xml:space="preserve"> </w:t>
      </w:r>
      <w:r>
        <w:t>are written in HTML with servlet-like code embedded in special HT1VIL tags. Thus, in comparison to</w:t>
      </w:r>
      <w:r>
        <w:rPr>
          <w:spacing w:val="-66"/>
        </w:rPr>
        <w:t xml:space="preserve"> </w:t>
      </w:r>
      <w:r>
        <w:t>servlets, JavaServer pages are better suited to quickly building interfaces that have some logic</w:t>
      </w:r>
      <w:r>
        <w:rPr>
          <w:spacing w:val="1"/>
        </w:rPr>
        <w:t xml:space="preserve"> </w:t>
      </w:r>
      <w:r>
        <w:t>inside,</w:t>
      </w:r>
      <w:r>
        <w:rPr>
          <w:spacing w:val="-6"/>
        </w:rPr>
        <w:t xml:space="preserve"> </w:t>
      </w:r>
      <w:r>
        <w:t>whereas</w:t>
      </w:r>
      <w:r>
        <w:rPr>
          <w:spacing w:val="-3"/>
        </w:rPr>
        <w:t xml:space="preserve"> </w:t>
      </w:r>
      <w:r>
        <w:t>servlets</w:t>
      </w:r>
      <w:r>
        <w:rPr>
          <w:spacing w:val="-12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better</w:t>
      </w:r>
      <w:r>
        <w:rPr>
          <w:spacing w:val="-9"/>
        </w:rPr>
        <w:t xml:space="preserve"> </w:t>
      </w:r>
      <w:r>
        <w:t>suited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complex</w:t>
      </w:r>
      <w:r>
        <w:rPr>
          <w:spacing w:val="-11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logic.</w:t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Heading5"/>
        <w:ind w:left="600" w:firstLine="0"/>
      </w:pPr>
      <w:r>
        <w:t>Maintaining</w:t>
      </w:r>
      <w:r>
        <w:rPr>
          <w:spacing w:val="-4"/>
        </w:rPr>
        <w:t xml:space="preserve"> </w:t>
      </w:r>
      <w:r>
        <w:t>State</w:t>
      </w:r>
    </w:p>
    <w:p w:rsidR="00B14EA8" w:rsidRDefault="009B706F">
      <w:pPr>
        <w:pStyle w:val="BodyText"/>
        <w:spacing w:before="143" w:line="343" w:lineRule="auto"/>
        <w:ind w:left="600" w:right="957"/>
        <w:jc w:val="both"/>
      </w:pPr>
      <w:r>
        <w:t>There is a need to maintain a user's state across different pages.</w:t>
      </w:r>
      <w:r>
        <w:rPr>
          <w:spacing w:val="1"/>
        </w:rPr>
        <w:t xml:space="preserve"> </w:t>
      </w:r>
      <w:r>
        <w:t>As an example, consider a user</w:t>
      </w:r>
      <w:r>
        <w:rPr>
          <w:spacing w:val="1"/>
        </w:rPr>
        <w:t xml:space="preserve"> </w:t>
      </w:r>
      <w:r>
        <w:t>who wants to make a purchase at the Barnes and Nobble website.</w:t>
      </w:r>
      <w:r>
        <w:rPr>
          <w:spacing w:val="68"/>
        </w:rPr>
        <w:t xml:space="preserve"> </w:t>
      </w:r>
      <w:r>
        <w:t>The user must first add items</w:t>
      </w:r>
      <w:r>
        <w:rPr>
          <w:spacing w:val="1"/>
        </w:rPr>
        <w:t xml:space="preserve"> </w:t>
      </w:r>
      <w:r>
        <w:t>into her shopping basket, which persists while she navigates through the site Thus, we use the</w:t>
      </w:r>
      <w:r>
        <w:rPr>
          <w:spacing w:val="1"/>
        </w:rPr>
        <w:t xml:space="preserve"> </w:t>
      </w:r>
      <w:r>
        <w:t>notion</w:t>
      </w:r>
      <w:r>
        <w:rPr>
          <w:spacing w:val="-12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mainly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remember</w:t>
      </w:r>
      <w:r>
        <w:rPr>
          <w:spacing w:val="-4"/>
        </w:rPr>
        <w:t xml:space="preserve"> </w:t>
      </w:r>
      <w:r>
        <w:t>information</w:t>
      </w:r>
      <w:r>
        <w:rPr>
          <w:spacing w:val="-11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user</w:t>
      </w:r>
      <w:r>
        <w:rPr>
          <w:spacing w:val="-10"/>
        </w:rPr>
        <w:t xml:space="preserve"> </w:t>
      </w:r>
      <w:r>
        <w:t>navigates</w:t>
      </w:r>
      <w:r>
        <w:rPr>
          <w:spacing w:val="-8"/>
        </w:rPr>
        <w:t xml:space="preserve"> </w:t>
      </w:r>
      <w:r>
        <w:t>through</w:t>
      </w:r>
      <w:r>
        <w:rPr>
          <w:spacing w:val="-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site.</w:t>
      </w:r>
    </w:p>
    <w:p w:rsidR="00B14EA8" w:rsidRDefault="009B706F">
      <w:pPr>
        <w:pStyle w:val="BodyText"/>
        <w:spacing w:before="3" w:line="343" w:lineRule="auto"/>
        <w:ind w:left="600" w:right="966"/>
        <w:jc w:val="both"/>
      </w:pPr>
      <w:r>
        <w:t>The</w:t>
      </w:r>
      <w:r>
        <w:rPr>
          <w:spacing w:val="9"/>
        </w:rPr>
        <w:t xml:space="preserve"> </w:t>
      </w:r>
      <w:r>
        <w:t>HTTP</w:t>
      </w:r>
      <w:r>
        <w:rPr>
          <w:spacing w:val="4"/>
        </w:rPr>
        <w:t xml:space="preserve"> </w:t>
      </w:r>
      <w:r>
        <w:t>protocol</w:t>
      </w:r>
      <w:r>
        <w:rPr>
          <w:spacing w:val="6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stateless.</w:t>
      </w:r>
      <w:r>
        <w:rPr>
          <w:spacing w:val="8"/>
        </w:rPr>
        <w:t xml:space="preserve"> </w:t>
      </w:r>
      <w:r>
        <w:t>We</w:t>
      </w:r>
      <w:r>
        <w:rPr>
          <w:spacing w:val="9"/>
        </w:rPr>
        <w:t xml:space="preserve"> </w:t>
      </w:r>
      <w:r>
        <w:t>call</w:t>
      </w:r>
      <w:r>
        <w:rPr>
          <w:spacing w:val="7"/>
        </w:rPr>
        <w:t xml:space="preserve"> </w:t>
      </w:r>
      <w:r>
        <w:t>an</w:t>
      </w:r>
      <w:r>
        <w:rPr>
          <w:spacing w:val="9"/>
        </w:rPr>
        <w:t xml:space="preserve"> </w:t>
      </w:r>
      <w:r>
        <w:t>interaction</w:t>
      </w:r>
      <w:r>
        <w:rPr>
          <w:spacing w:val="10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webserver</w:t>
      </w:r>
      <w:r>
        <w:rPr>
          <w:spacing w:val="6"/>
        </w:rPr>
        <w:t xml:space="preserve"> </w:t>
      </w:r>
      <w:r>
        <w:t>stateless</w:t>
      </w:r>
      <w:r>
        <w:rPr>
          <w:spacing w:val="9"/>
        </w:rPr>
        <w:t xml:space="preserve"> </w:t>
      </w:r>
      <w:r>
        <w:t>if</w:t>
      </w:r>
      <w:r>
        <w:rPr>
          <w:spacing w:val="13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information</w:t>
      </w:r>
      <w:r>
        <w:rPr>
          <w:spacing w:val="-6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retained</w:t>
      </w:r>
      <w:r>
        <w:rPr>
          <w:spacing w:val="-11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t>request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next</w:t>
      </w:r>
      <w:r>
        <w:rPr>
          <w:spacing w:val="-7"/>
        </w:rPr>
        <w:t xml:space="preserve"> </w:t>
      </w:r>
      <w:r>
        <w:t>request.</w:t>
      </w:r>
      <w:r>
        <w:rPr>
          <w:spacing w:val="50"/>
        </w:rPr>
        <w:t xml:space="preserve"> </w:t>
      </w:r>
      <w:r>
        <w:t>We</w:t>
      </w:r>
      <w:r>
        <w:rPr>
          <w:spacing w:val="-10"/>
        </w:rPr>
        <w:t xml:space="preserve"> </w:t>
      </w:r>
      <w:r>
        <w:t>call</w:t>
      </w:r>
      <w:r>
        <w:rPr>
          <w:spacing w:val="-9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interaction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webserver</w:t>
      </w:r>
      <w:r>
        <w:rPr>
          <w:spacing w:val="-9"/>
        </w:rPr>
        <w:t xml:space="preserve"> </w:t>
      </w:r>
      <w:r>
        <w:t>stateful,</w:t>
      </w:r>
      <w:r>
        <w:rPr>
          <w:spacing w:val="-7"/>
        </w:rPr>
        <w:t xml:space="preserve"> </w:t>
      </w:r>
      <w:r>
        <w:t>or</w:t>
      </w:r>
      <w:r>
        <w:rPr>
          <w:spacing w:val="-66"/>
        </w:rPr>
        <w:t xml:space="preserve"> </w:t>
      </w:r>
      <w:r>
        <w:t>we say that state is maintained, if some memory is stored between requests to the server, and</w:t>
      </w:r>
      <w:r>
        <w:rPr>
          <w:spacing w:val="1"/>
        </w:rPr>
        <w:t xml:space="preserve"> </w:t>
      </w:r>
      <w:r>
        <w:t>different</w:t>
      </w:r>
      <w:r>
        <w:rPr>
          <w:spacing w:val="-12"/>
        </w:rPr>
        <w:t xml:space="preserve"> </w:t>
      </w:r>
      <w:r>
        <w:t>actions</w:t>
      </w:r>
      <w:r>
        <w:rPr>
          <w:spacing w:val="-1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taken</w:t>
      </w:r>
      <w:r>
        <w:rPr>
          <w:spacing w:val="-5"/>
        </w:rPr>
        <w:t xml:space="preserve"> </w:t>
      </w:r>
      <w:r>
        <w:t>depending</w:t>
      </w:r>
      <w:r>
        <w:rPr>
          <w:spacing w:val="-11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contents</w:t>
      </w:r>
      <w:r>
        <w:rPr>
          <w:spacing w:val="-7"/>
        </w:rPr>
        <w:t xml:space="preserve"> </w:t>
      </w:r>
      <w:r>
        <w:t>stored.</w:t>
      </w:r>
    </w:p>
    <w:p w:rsidR="00B14EA8" w:rsidRDefault="00B14EA8">
      <w:pPr>
        <w:pStyle w:val="BodyText"/>
        <w:spacing w:before="4"/>
        <w:rPr>
          <w:sz w:val="31"/>
        </w:rPr>
      </w:pPr>
    </w:p>
    <w:p w:rsidR="00B14EA8" w:rsidRDefault="009B706F">
      <w:pPr>
        <w:pStyle w:val="BodyText"/>
        <w:spacing w:line="343" w:lineRule="auto"/>
        <w:ind w:left="600" w:right="805"/>
      </w:pPr>
      <w:r>
        <w:t>Since</w:t>
      </w:r>
      <w:r>
        <w:rPr>
          <w:spacing w:val="13"/>
        </w:rPr>
        <w:t xml:space="preserve"> </w:t>
      </w:r>
      <w:r>
        <w:t>we</w:t>
      </w:r>
      <w:r>
        <w:rPr>
          <w:spacing w:val="13"/>
        </w:rPr>
        <w:t xml:space="preserve"> </w:t>
      </w:r>
      <w:r>
        <w:t>cannot</w:t>
      </w:r>
      <w:r>
        <w:rPr>
          <w:spacing w:val="17"/>
        </w:rPr>
        <w:t xml:space="preserve"> </w:t>
      </w:r>
      <w:r>
        <w:t>maintain</w:t>
      </w:r>
      <w:r>
        <w:rPr>
          <w:spacing w:val="19"/>
        </w:rPr>
        <w:t xml:space="preserve"> </w:t>
      </w:r>
      <w:r>
        <w:t>state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HTTP</w:t>
      </w:r>
      <w:r>
        <w:rPr>
          <w:spacing w:val="13"/>
        </w:rPr>
        <w:t xml:space="preserve"> </w:t>
      </w:r>
      <w:r>
        <w:t>protocol,</w:t>
      </w:r>
      <w:r>
        <w:rPr>
          <w:spacing w:val="12"/>
        </w:rPr>
        <w:t xml:space="preserve"> </w:t>
      </w:r>
      <w:r>
        <w:t>where</w:t>
      </w:r>
      <w:r>
        <w:rPr>
          <w:spacing w:val="18"/>
        </w:rPr>
        <w:t xml:space="preserve"> </w:t>
      </w:r>
      <w:r>
        <w:t>should</w:t>
      </w:r>
      <w:r>
        <w:rPr>
          <w:spacing w:val="19"/>
        </w:rPr>
        <w:t xml:space="preserve"> </w:t>
      </w:r>
      <w:r>
        <w:t>we</w:t>
      </w:r>
      <w:r>
        <w:rPr>
          <w:spacing w:val="18"/>
        </w:rPr>
        <w:t xml:space="preserve"> </w:t>
      </w:r>
      <w:r>
        <w:t>maintain</w:t>
      </w:r>
      <w:r>
        <w:rPr>
          <w:spacing w:val="19"/>
        </w:rPr>
        <w:t xml:space="preserve"> </w:t>
      </w:r>
      <w:r>
        <w:t>state?</w:t>
      </w:r>
      <w:r>
        <w:rPr>
          <w:spacing w:val="13"/>
        </w:rPr>
        <w:t xml:space="preserve"> </w:t>
      </w:r>
      <w:r>
        <w:t>There</w:t>
      </w:r>
      <w:r>
        <w:rPr>
          <w:spacing w:val="13"/>
        </w:rPr>
        <w:t xml:space="preserve"> </w:t>
      </w:r>
      <w:r>
        <w:t>are</w:t>
      </w:r>
      <w:r>
        <w:rPr>
          <w:spacing w:val="-66"/>
        </w:rPr>
        <w:t xml:space="preserve"> </w:t>
      </w:r>
      <w:r>
        <w:t>basically</w:t>
      </w:r>
      <w:r>
        <w:rPr>
          <w:spacing w:val="-7"/>
        </w:rPr>
        <w:t xml:space="preserve"> </w:t>
      </w:r>
      <w:r>
        <w:t>two</w:t>
      </w:r>
      <w:r>
        <w:rPr>
          <w:spacing w:val="-10"/>
        </w:rPr>
        <w:t xml:space="preserve"> </w:t>
      </w:r>
      <w:r>
        <w:t>choices:</w:t>
      </w: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78"/>
          <w:tab w:val="left" w:pos="1379"/>
        </w:tabs>
        <w:spacing w:line="340" w:lineRule="auto"/>
        <w:ind w:right="976"/>
      </w:pPr>
      <w:r>
        <w:tab/>
        <w:t>We</w:t>
      </w:r>
      <w:r>
        <w:rPr>
          <w:spacing w:val="-5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maintain</w:t>
      </w:r>
      <w:r>
        <w:rPr>
          <w:spacing w:val="-4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middle</w:t>
      </w:r>
      <w:r>
        <w:rPr>
          <w:spacing w:val="-1"/>
        </w:rPr>
        <w:t xml:space="preserve"> </w:t>
      </w:r>
      <w:r>
        <w:t>tier,</w:t>
      </w:r>
      <w:r>
        <w:rPr>
          <w:spacing w:val="-5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storing</w:t>
      </w:r>
      <w:r>
        <w:rPr>
          <w:spacing w:val="-4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in the</w:t>
      </w:r>
      <w:r>
        <w:rPr>
          <w:spacing w:val="-4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main memory</w:t>
      </w:r>
      <w:r>
        <w:rPr>
          <w:spacing w:val="-6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application</w:t>
      </w:r>
      <w:r>
        <w:rPr>
          <w:spacing w:val="-9"/>
        </w:rPr>
        <w:t xml:space="preserve"> </w:t>
      </w:r>
      <w:r>
        <w:t>logic,</w:t>
      </w:r>
      <w:r>
        <w:rPr>
          <w:spacing w:val="-11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even</w:t>
      </w:r>
      <w:r>
        <w:rPr>
          <w:spacing w:val="-4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system</w:t>
      </w: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20"/>
          <w:tab w:val="left" w:pos="1321"/>
        </w:tabs>
        <w:spacing w:line="265" w:lineRule="exact"/>
        <w:rPr>
          <w:rFonts w:ascii="Arial" w:hAnsi="Arial"/>
          <w:i/>
        </w:rPr>
      </w:pPr>
      <w:r>
        <w:t>Alternatively,</w:t>
      </w:r>
      <w:r>
        <w:rPr>
          <w:spacing w:val="-9"/>
        </w:rPr>
        <w:t xml:space="preserve"> </w:t>
      </w:r>
      <w:r>
        <w:t>we</w:t>
      </w:r>
      <w:r>
        <w:rPr>
          <w:spacing w:val="-13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maintain</w:t>
      </w:r>
      <w:r>
        <w:rPr>
          <w:spacing w:val="-8"/>
        </w:rPr>
        <w:t xml:space="preserve"> </w:t>
      </w:r>
      <w:r>
        <w:t>state</w:t>
      </w:r>
      <w:r>
        <w:rPr>
          <w:spacing w:val="-8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client</w:t>
      </w:r>
      <w:r>
        <w:rPr>
          <w:spacing w:val="-9"/>
        </w:rPr>
        <w:t xml:space="preserve"> </w:t>
      </w:r>
      <w:r>
        <w:t>side</w:t>
      </w:r>
      <w:r>
        <w:rPr>
          <w:spacing w:val="-13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storing</w:t>
      </w:r>
      <w:r>
        <w:rPr>
          <w:spacing w:val="-12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form</w:t>
      </w:r>
      <w:r>
        <w:rPr>
          <w:spacing w:val="-12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rFonts w:ascii="Arial" w:hAnsi="Arial"/>
          <w:i/>
        </w:rPr>
        <w:t>cookie.</w:t>
      </w:r>
    </w:p>
    <w:p w:rsidR="00B14EA8" w:rsidRDefault="00B14EA8">
      <w:pPr>
        <w:pStyle w:val="BodyText"/>
        <w:rPr>
          <w:rFonts w:ascii="Arial"/>
          <w:i/>
          <w:sz w:val="24"/>
        </w:rPr>
      </w:pPr>
    </w:p>
    <w:p w:rsidR="00B14EA8" w:rsidRDefault="00B14EA8">
      <w:pPr>
        <w:pStyle w:val="BodyText"/>
        <w:spacing w:before="10"/>
        <w:rPr>
          <w:rFonts w:ascii="Arial"/>
          <w:i/>
          <w:sz w:val="19"/>
        </w:rPr>
      </w:pPr>
    </w:p>
    <w:p w:rsidR="00B14EA8" w:rsidRDefault="009B706F">
      <w:pPr>
        <w:pStyle w:val="Heading7"/>
      </w:pPr>
      <w:r>
        <w:t>Maintaining</w:t>
      </w:r>
      <w:r>
        <w:rPr>
          <w:spacing w:val="-4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Middle</w:t>
      </w:r>
      <w:r>
        <w:rPr>
          <w:spacing w:val="-1"/>
        </w:rPr>
        <w:t xml:space="preserve"> </w:t>
      </w:r>
      <w:r>
        <w:t>Tier</w:t>
      </w:r>
    </w:p>
    <w:p w:rsidR="00B14EA8" w:rsidRDefault="009B706F">
      <w:pPr>
        <w:pStyle w:val="BodyText"/>
        <w:spacing w:before="113"/>
        <w:ind w:left="600"/>
      </w:pP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middle</w:t>
      </w:r>
      <w:r>
        <w:rPr>
          <w:spacing w:val="-3"/>
        </w:rPr>
        <w:t xml:space="preserve"> </w:t>
      </w:r>
      <w:r>
        <w:t>tier,</w:t>
      </w:r>
      <w:r>
        <w:rPr>
          <w:spacing w:val="-9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several</w:t>
      </w:r>
      <w:r>
        <w:rPr>
          <w:spacing w:val="-6"/>
        </w:rPr>
        <w:t xml:space="preserve"> </w:t>
      </w:r>
      <w:r>
        <w:t>choices</w:t>
      </w:r>
      <w:r>
        <w:rPr>
          <w:spacing w:val="-10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rFonts w:ascii="Arial"/>
          <w:i/>
        </w:rPr>
        <w:t>where</w:t>
      </w:r>
      <w:r>
        <w:rPr>
          <w:rFonts w:ascii="Arial"/>
          <w:i/>
          <w:spacing w:val="6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maintain</w:t>
      </w:r>
      <w:r>
        <w:rPr>
          <w:spacing w:val="-3"/>
        </w:rPr>
        <w:t xml:space="preserve"> </w:t>
      </w:r>
      <w:r>
        <w:t>state.</w:t>
      </w:r>
    </w:p>
    <w:p w:rsidR="00B14EA8" w:rsidRDefault="00B14EA8">
      <w:pPr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21"/>
        </w:tabs>
        <w:spacing w:before="80" w:line="343" w:lineRule="auto"/>
        <w:ind w:right="960"/>
        <w:jc w:val="both"/>
      </w:pPr>
      <w:r>
        <w:t>First, we could store the state at the bottom tier, in the database server. The state survives</w:t>
      </w:r>
      <w:r>
        <w:rPr>
          <w:spacing w:val="1"/>
        </w:rPr>
        <w:t xml:space="preserve"> </w:t>
      </w:r>
      <w:r>
        <w:t>crashes of the system, but a database access is required to query or update the state, a</w:t>
      </w:r>
      <w:r>
        <w:rPr>
          <w:spacing w:val="1"/>
        </w:rPr>
        <w:t xml:space="preserve"> </w:t>
      </w:r>
      <w:r>
        <w:t>potential</w:t>
      </w:r>
      <w:r>
        <w:rPr>
          <w:spacing w:val="-14"/>
        </w:rPr>
        <w:t xml:space="preserve"> </w:t>
      </w:r>
      <w:r>
        <w:t>performance</w:t>
      </w:r>
      <w:r>
        <w:rPr>
          <w:spacing w:val="-10"/>
        </w:rPr>
        <w:t xml:space="preserve"> </w:t>
      </w:r>
      <w:r>
        <w:t>bottleneck</w:t>
      </w: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84"/>
        </w:tabs>
        <w:spacing w:line="345" w:lineRule="auto"/>
        <w:ind w:right="970"/>
        <w:jc w:val="both"/>
      </w:pPr>
      <w:r>
        <w:tab/>
        <w:t>An alternative is to store state in main memory at the middle tier. The drawbacks are that</w:t>
      </w:r>
      <w:r>
        <w:rPr>
          <w:spacing w:val="1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information</w:t>
      </w:r>
      <w:r>
        <w:rPr>
          <w:spacing w:val="-1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volatile</w:t>
      </w:r>
      <w:r>
        <w:rPr>
          <w:spacing w:val="-1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might</w:t>
      </w:r>
      <w:r>
        <w:rPr>
          <w:spacing w:val="-13"/>
        </w:rPr>
        <w:t xml:space="preserve"> </w:t>
      </w:r>
      <w:r>
        <w:t>take</w:t>
      </w:r>
      <w:r>
        <w:rPr>
          <w:spacing w:val="-12"/>
        </w:rPr>
        <w:t xml:space="preserve"> </w:t>
      </w:r>
      <w:r>
        <w:t>up</w:t>
      </w:r>
      <w:r>
        <w:rPr>
          <w:spacing w:val="-12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lot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main</w:t>
      </w:r>
      <w:r>
        <w:rPr>
          <w:spacing w:val="-8"/>
        </w:rPr>
        <w:t xml:space="preserve"> </w:t>
      </w:r>
      <w:r>
        <w:t>memory</w:t>
      </w:r>
    </w:p>
    <w:p w:rsidR="00B14EA8" w:rsidRDefault="009B706F">
      <w:pPr>
        <w:pStyle w:val="ListParagraph"/>
        <w:numPr>
          <w:ilvl w:val="0"/>
          <w:numId w:val="139"/>
        </w:numPr>
        <w:tabs>
          <w:tab w:val="left" w:pos="1379"/>
        </w:tabs>
        <w:spacing w:line="340" w:lineRule="auto"/>
        <w:ind w:right="968"/>
        <w:jc w:val="both"/>
      </w:pPr>
      <w:r>
        <w:tab/>
        <w:t>We can also store state in local files at the middle tier, as a compromise between the first</w:t>
      </w:r>
      <w:r>
        <w:rPr>
          <w:spacing w:val="1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approaches.</w:t>
      </w:r>
    </w:p>
    <w:p w:rsidR="00B14EA8" w:rsidRDefault="00B14EA8">
      <w:pPr>
        <w:pStyle w:val="BodyText"/>
        <w:spacing w:before="1"/>
        <w:rPr>
          <w:sz w:val="32"/>
        </w:rPr>
      </w:pPr>
    </w:p>
    <w:p w:rsidR="00B14EA8" w:rsidRDefault="009B706F">
      <w:pPr>
        <w:pStyle w:val="Heading7"/>
        <w:jc w:val="both"/>
      </w:pPr>
      <w:r>
        <w:t>Maintaining</w:t>
      </w:r>
      <w:r>
        <w:rPr>
          <w:spacing w:val="-4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Presentation</w:t>
      </w:r>
      <w:r>
        <w:rPr>
          <w:spacing w:val="-8"/>
        </w:rPr>
        <w:t xml:space="preserve"> </w:t>
      </w:r>
      <w:r>
        <w:t>Tier:</w:t>
      </w:r>
      <w:r>
        <w:rPr>
          <w:spacing w:val="-3"/>
        </w:rPr>
        <w:t xml:space="preserve"> </w:t>
      </w:r>
      <w:r>
        <w:t>Cookies</w:t>
      </w:r>
    </w:p>
    <w:p w:rsidR="00B14EA8" w:rsidRDefault="009B706F">
      <w:pPr>
        <w:pStyle w:val="BodyText"/>
        <w:spacing w:before="113" w:line="343" w:lineRule="auto"/>
        <w:ind w:left="600" w:right="955"/>
        <w:jc w:val="both"/>
      </w:pPr>
      <w:r>
        <w:t xml:space="preserve">A </w:t>
      </w:r>
      <w:r>
        <w:rPr>
          <w:rFonts w:ascii="Arial"/>
          <w:b/>
        </w:rPr>
        <w:t xml:space="preserve">cookie </w:t>
      </w:r>
      <w:r>
        <w:t xml:space="preserve">is a collection of </w:t>
      </w:r>
      <w:r>
        <w:rPr>
          <w:rFonts w:ascii="Arial"/>
          <w:i/>
        </w:rPr>
        <w:t xml:space="preserve">(name, </w:t>
      </w:r>
      <w:r>
        <w:t>value)pairs that can be manipulated at the presentation and</w:t>
      </w:r>
      <w:r>
        <w:rPr>
          <w:spacing w:val="1"/>
        </w:rPr>
        <w:t xml:space="preserve"> </w:t>
      </w:r>
      <w:r>
        <w:t>middle tiers.</w:t>
      </w:r>
      <w:r>
        <w:rPr>
          <w:spacing w:val="1"/>
        </w:rPr>
        <w:t xml:space="preserve"> </w:t>
      </w:r>
      <w:r>
        <w:t>Cookies are easy to use in Java servlets and Java server Pages. They survive several</w:t>
      </w:r>
      <w:r>
        <w:rPr>
          <w:spacing w:val="1"/>
        </w:rPr>
        <w:t xml:space="preserve"> </w:t>
      </w:r>
      <w:r>
        <w:t>client sessions because they persist</w:t>
      </w:r>
      <w:r>
        <w:rPr>
          <w:spacing w:val="1"/>
        </w:rPr>
        <w:t xml:space="preserve"> </w:t>
      </w:r>
      <w:r>
        <w:t>in the browser cache even after the browser is closed. One</w:t>
      </w:r>
      <w:r>
        <w:rPr>
          <w:spacing w:val="1"/>
        </w:rPr>
        <w:t xml:space="preserve"> </w:t>
      </w:r>
      <w:r>
        <w:t>disadvantage of cookies is that they are often perceived as as being invasive, and many users</w:t>
      </w:r>
      <w:r>
        <w:rPr>
          <w:spacing w:val="1"/>
        </w:rPr>
        <w:t xml:space="preserve"> </w:t>
      </w:r>
      <w:r>
        <w:t>disable cookies in their Web browser; browsers allow users to prevent cookies from being saved on</w:t>
      </w:r>
      <w:r>
        <w:rPr>
          <w:spacing w:val="1"/>
        </w:rPr>
        <w:t xml:space="preserve"> </w:t>
      </w:r>
      <w:r>
        <w:t>their machines. Another disadvantage is that the data in a cookie is currently limited to 4KB, but for</w:t>
      </w:r>
      <w:r>
        <w:rPr>
          <w:spacing w:val="-66"/>
        </w:rPr>
        <w:t xml:space="preserve"> </w:t>
      </w:r>
      <w:r>
        <w:t>most</w:t>
      </w:r>
      <w:r>
        <w:rPr>
          <w:spacing w:val="-7"/>
        </w:rPr>
        <w:t xml:space="preserve"> </w:t>
      </w:r>
      <w:r>
        <w:t>applications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bad</w:t>
      </w:r>
      <w:r>
        <w:rPr>
          <w:spacing w:val="-5"/>
        </w:rPr>
        <w:t xml:space="preserve"> </w:t>
      </w:r>
      <w:r>
        <w:t>limit.</w:t>
      </w:r>
    </w:p>
    <w:p w:rsidR="00B14EA8" w:rsidRDefault="00B14EA8">
      <w:pPr>
        <w:pStyle w:val="BodyText"/>
        <w:spacing w:before="11"/>
        <w:rPr>
          <w:sz w:val="31"/>
        </w:rPr>
      </w:pPr>
    </w:p>
    <w:p w:rsidR="00B14EA8" w:rsidRDefault="009B706F">
      <w:pPr>
        <w:pStyle w:val="Heading4"/>
        <w:ind w:left="600"/>
        <w:jc w:val="both"/>
        <w:rPr>
          <w:rFonts w:ascii="Arial"/>
        </w:rPr>
      </w:pPr>
      <w:r>
        <w:rPr>
          <w:rFonts w:ascii="Arial"/>
        </w:rPr>
        <w:t>Advantages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Three-Tier Architecture</w:t>
      </w:r>
    </w:p>
    <w:p w:rsidR="00B14EA8" w:rsidRDefault="009B706F">
      <w:pPr>
        <w:pStyle w:val="BodyText"/>
        <w:spacing w:before="158"/>
        <w:ind w:left="600"/>
        <w:jc w:val="both"/>
      </w:pPr>
      <w:r>
        <w:t>The</w:t>
      </w:r>
      <w:r>
        <w:rPr>
          <w:spacing w:val="-13"/>
        </w:rPr>
        <w:t xml:space="preserve"> </w:t>
      </w:r>
      <w:r>
        <w:t>three-tier</w:t>
      </w:r>
      <w:r>
        <w:rPr>
          <w:spacing w:val="-15"/>
        </w:rPr>
        <w:t xml:space="preserve"> </w:t>
      </w:r>
      <w:r>
        <w:t>architecture</w:t>
      </w:r>
      <w:r>
        <w:rPr>
          <w:spacing w:val="-13"/>
        </w:rPr>
        <w:t xml:space="preserve"> </w:t>
      </w:r>
      <w:r>
        <w:t>has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advantages: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84"/>
        </w:tabs>
        <w:spacing w:before="108" w:line="343" w:lineRule="auto"/>
        <w:ind w:left="1320" w:right="962" w:hanging="361"/>
        <w:jc w:val="both"/>
      </w:pPr>
      <w:r>
        <w:tab/>
      </w:r>
      <w:r>
        <w:rPr>
          <w:rFonts w:ascii="Arial" w:hAnsi="Arial"/>
          <w:b/>
        </w:rPr>
        <w:t xml:space="preserve">Heterogeneous Systems: </w:t>
      </w:r>
      <w:r>
        <w:t>Applications can utilize the strengths of different platforms and</w:t>
      </w:r>
      <w:r>
        <w:rPr>
          <w:spacing w:val="1"/>
        </w:rPr>
        <w:t xml:space="preserve"> </w:t>
      </w:r>
      <w:r>
        <w:t>different</w:t>
      </w:r>
      <w:r>
        <w:rPr>
          <w:spacing w:val="-16"/>
        </w:rPr>
        <w:t xml:space="preserve"> </w:t>
      </w:r>
      <w:r>
        <w:t>software</w:t>
      </w:r>
      <w:r>
        <w:rPr>
          <w:spacing w:val="-14"/>
        </w:rPr>
        <w:t xml:space="preserve"> </w:t>
      </w:r>
      <w:r>
        <w:t>components</w:t>
      </w:r>
      <w:r>
        <w:rPr>
          <w:spacing w:val="-16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different</w:t>
      </w:r>
      <w:r>
        <w:rPr>
          <w:spacing w:val="-16"/>
        </w:rPr>
        <w:t xml:space="preserve"> </w:t>
      </w:r>
      <w:r>
        <w:t>tiers.</w:t>
      </w:r>
      <w:r>
        <w:rPr>
          <w:spacing w:val="-10"/>
        </w:rPr>
        <w:t xml:space="preserve"> </w:t>
      </w:r>
      <w:r>
        <w:t>It</w:t>
      </w:r>
      <w:r>
        <w:rPr>
          <w:spacing w:val="-11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easy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modify</w:t>
      </w:r>
      <w:r>
        <w:rPr>
          <w:spacing w:val="-16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replace</w:t>
      </w:r>
      <w:r>
        <w:rPr>
          <w:spacing w:val="-1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code</w:t>
      </w:r>
      <w:r>
        <w:rPr>
          <w:spacing w:val="-10"/>
        </w:rPr>
        <w:t xml:space="preserve"> </w:t>
      </w:r>
      <w:r>
        <w:t>at</w:t>
      </w:r>
      <w:r>
        <w:rPr>
          <w:spacing w:val="-66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tier</w:t>
      </w:r>
      <w:r>
        <w:rPr>
          <w:spacing w:val="-10"/>
        </w:rPr>
        <w:t xml:space="preserve"> </w:t>
      </w:r>
      <w:r>
        <w:t>without</w:t>
      </w:r>
      <w:r>
        <w:rPr>
          <w:spacing w:val="-12"/>
        </w:rPr>
        <w:t xml:space="preserve"> </w:t>
      </w:r>
      <w:r>
        <w:t>affecting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other</w:t>
      </w:r>
      <w:r>
        <w:rPr>
          <w:spacing w:val="-13"/>
        </w:rPr>
        <w:t xml:space="preserve"> </w:t>
      </w:r>
      <w:r>
        <w:t>tiers.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84"/>
        </w:tabs>
        <w:spacing w:line="345" w:lineRule="auto"/>
        <w:ind w:left="1320" w:right="963" w:hanging="361"/>
        <w:jc w:val="both"/>
      </w:pPr>
      <w:r>
        <w:tab/>
      </w:r>
      <w:r>
        <w:rPr>
          <w:rFonts w:ascii="Arial" w:hAnsi="Arial"/>
          <w:b/>
        </w:rPr>
        <w:t>Thin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Clients:</w:t>
      </w:r>
      <w:r>
        <w:rPr>
          <w:rFonts w:ascii="Arial" w:hAnsi="Arial"/>
          <w:b/>
          <w:spacing w:val="1"/>
        </w:rPr>
        <w:t xml:space="preserve"> </w:t>
      </w:r>
      <w:r>
        <w:t>Clients only need enough computation power for the presentation layer.</w:t>
      </w:r>
      <w:r>
        <w:rPr>
          <w:spacing w:val="1"/>
        </w:rPr>
        <w:t xml:space="preserve"> </w:t>
      </w:r>
      <w:r>
        <w:t>Typically,</w:t>
      </w:r>
      <w:r>
        <w:rPr>
          <w:spacing w:val="-6"/>
        </w:rPr>
        <w:t xml:space="preserve"> </w:t>
      </w:r>
      <w:r>
        <w:t>clients</w:t>
      </w:r>
      <w:r>
        <w:rPr>
          <w:spacing w:val="-11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Web</w:t>
      </w:r>
      <w:r>
        <w:rPr>
          <w:spacing w:val="-9"/>
        </w:rPr>
        <w:t xml:space="preserve"> </w:t>
      </w:r>
      <w:r>
        <w:t>browsers.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21"/>
        </w:tabs>
        <w:spacing w:line="343" w:lineRule="auto"/>
        <w:ind w:left="1320" w:right="962" w:hanging="361"/>
        <w:jc w:val="both"/>
      </w:pPr>
      <w:r>
        <w:rPr>
          <w:rFonts w:ascii="Arial" w:hAnsi="Arial"/>
          <w:b/>
        </w:rPr>
        <w:t xml:space="preserve">Integrated Data Access: </w:t>
      </w:r>
      <w:r>
        <w:t>In many applications, the data must be accessed from several</w:t>
      </w:r>
      <w:r>
        <w:rPr>
          <w:spacing w:val="1"/>
        </w:rPr>
        <w:t xml:space="preserve"> </w:t>
      </w:r>
      <w:r>
        <w:t>sources. This can be handled transparently at the middle tier, where we can centrally</w:t>
      </w:r>
      <w:r>
        <w:rPr>
          <w:spacing w:val="1"/>
        </w:rPr>
        <w:t xml:space="preserve"> </w:t>
      </w:r>
      <w:r>
        <w:t>manage</w:t>
      </w:r>
      <w:r>
        <w:rPr>
          <w:spacing w:val="-9"/>
        </w:rPr>
        <w:t xml:space="preserve"> </w:t>
      </w:r>
      <w:r>
        <w:t>connections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database</w:t>
      </w:r>
      <w:r>
        <w:rPr>
          <w:spacing w:val="-8"/>
        </w:rPr>
        <w:t xml:space="preserve"> </w:t>
      </w:r>
      <w:r>
        <w:t>systems</w:t>
      </w:r>
      <w:r>
        <w:rPr>
          <w:spacing w:val="-6"/>
        </w:rPr>
        <w:t xml:space="preserve"> </w:t>
      </w:r>
      <w:r>
        <w:t>involved.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21"/>
        </w:tabs>
        <w:spacing w:line="345" w:lineRule="auto"/>
        <w:ind w:left="1320" w:right="956" w:hanging="361"/>
        <w:jc w:val="both"/>
      </w:pPr>
      <w:r>
        <w:rPr>
          <w:rFonts w:ascii="Arial" w:hAnsi="Arial"/>
          <w:b/>
        </w:rPr>
        <w:t>Scalability 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Many Clients:</w:t>
      </w:r>
      <w:r>
        <w:rPr>
          <w:rFonts w:ascii="Arial" w:hAnsi="Arial"/>
          <w:b/>
          <w:spacing w:val="1"/>
        </w:rPr>
        <w:t xml:space="preserve"> </w:t>
      </w:r>
      <w:r>
        <w:t>Each client is lightweight and all access to the system is</w:t>
      </w:r>
      <w:r>
        <w:rPr>
          <w:spacing w:val="1"/>
        </w:rPr>
        <w:t xml:space="preserve"> </w:t>
      </w:r>
      <w:r>
        <w:t>through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middle</w:t>
      </w:r>
      <w:r>
        <w:rPr>
          <w:spacing w:val="8"/>
        </w:rPr>
        <w:t xml:space="preserve"> </w:t>
      </w:r>
      <w:r>
        <w:t>tier.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middle</w:t>
      </w:r>
      <w:r>
        <w:rPr>
          <w:spacing w:val="8"/>
        </w:rPr>
        <w:t xml:space="preserve"> </w:t>
      </w:r>
      <w:r>
        <w:t>tier</w:t>
      </w:r>
      <w:r>
        <w:rPr>
          <w:spacing w:val="5"/>
        </w:rPr>
        <w:t xml:space="preserve"> </w:t>
      </w:r>
      <w:r>
        <w:t>can</w:t>
      </w:r>
      <w:r>
        <w:rPr>
          <w:spacing w:val="8"/>
        </w:rPr>
        <w:t xml:space="preserve"> </w:t>
      </w:r>
      <w:r>
        <w:t>share</w:t>
      </w:r>
      <w:r>
        <w:rPr>
          <w:spacing w:val="4"/>
        </w:rPr>
        <w:t xml:space="preserve"> </w:t>
      </w:r>
      <w:r>
        <w:t>database</w:t>
      </w:r>
      <w:r>
        <w:rPr>
          <w:spacing w:val="8"/>
        </w:rPr>
        <w:t xml:space="preserve"> </w:t>
      </w:r>
      <w:r>
        <w:t>connections</w:t>
      </w:r>
      <w:r>
        <w:rPr>
          <w:spacing w:val="8"/>
        </w:rPr>
        <w:t xml:space="preserve"> </w:t>
      </w:r>
      <w:r>
        <w:t>across</w:t>
      </w:r>
      <w:r>
        <w:rPr>
          <w:spacing w:val="7"/>
        </w:rPr>
        <w:t xml:space="preserve"> </w:t>
      </w:r>
      <w:r>
        <w:t>clients,</w:t>
      </w:r>
      <w:r>
        <w:rPr>
          <w:spacing w:val="7"/>
        </w:rPr>
        <w:t xml:space="preserve"> </w:t>
      </w:r>
      <w:r>
        <w:t>and</w:t>
      </w:r>
      <w:r>
        <w:rPr>
          <w:spacing w:val="-67"/>
        </w:rPr>
        <w:t xml:space="preserve"> </w:t>
      </w:r>
      <w:r>
        <w:t>if the middle tier becomes the bottle-neck, we can deploy several servers executing the</w:t>
      </w:r>
      <w:r>
        <w:rPr>
          <w:spacing w:val="1"/>
        </w:rPr>
        <w:t xml:space="preserve"> </w:t>
      </w:r>
      <w:r>
        <w:t>middle tier code; clients can connect to anyone of these servers, if the logic is designed</w:t>
      </w:r>
      <w:r>
        <w:rPr>
          <w:spacing w:val="1"/>
        </w:rPr>
        <w:t xml:space="preserve"> </w:t>
      </w:r>
      <w:r>
        <w:t>appropriately.</w:t>
      </w:r>
    </w:p>
    <w:p w:rsidR="00B14EA8" w:rsidRDefault="009B706F">
      <w:pPr>
        <w:pStyle w:val="ListParagraph"/>
        <w:numPr>
          <w:ilvl w:val="4"/>
          <w:numId w:val="143"/>
        </w:numPr>
        <w:tabs>
          <w:tab w:val="left" w:pos="1321"/>
        </w:tabs>
        <w:spacing w:line="343" w:lineRule="auto"/>
        <w:ind w:left="1320" w:right="960" w:hanging="361"/>
        <w:jc w:val="both"/>
      </w:pPr>
      <w:r>
        <w:rPr>
          <w:rFonts w:ascii="Arial" w:hAnsi="Arial"/>
          <w:b/>
        </w:rPr>
        <w:t xml:space="preserve">Software Development Benefits: </w:t>
      </w:r>
      <w:r>
        <w:t>By dividing the application cleanly into parts that address</w:t>
      </w:r>
      <w:r>
        <w:rPr>
          <w:spacing w:val="-66"/>
        </w:rPr>
        <w:t xml:space="preserve"> </w:t>
      </w:r>
      <w:r>
        <w:t>presentation, data access, and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logic, we</w:t>
      </w:r>
      <w:r>
        <w:rPr>
          <w:spacing w:val="68"/>
        </w:rPr>
        <w:t xml:space="preserve"> </w:t>
      </w:r>
      <w:r>
        <w:t>gain</w:t>
      </w:r>
      <w:r>
        <w:rPr>
          <w:spacing w:val="69"/>
        </w:rPr>
        <w:t xml:space="preserve"> </w:t>
      </w:r>
      <w:r>
        <w:t>many advantages.</w:t>
      </w:r>
      <w:r>
        <w:rPr>
          <w:spacing w:val="69"/>
        </w:rPr>
        <w:t xml:space="preserve"> </w:t>
      </w:r>
      <w:r>
        <w:t>The business</w:t>
      </w:r>
      <w:r>
        <w:rPr>
          <w:spacing w:val="1"/>
        </w:rPr>
        <w:t xml:space="preserve"> </w:t>
      </w:r>
      <w:r>
        <w:t>logic is centralized, and is therefore easy to maintain, debug, and change. Interaction</w:t>
      </w:r>
      <w:r>
        <w:rPr>
          <w:spacing w:val="1"/>
        </w:rPr>
        <w:t xml:space="preserve"> </w:t>
      </w:r>
      <w:r>
        <w:t>between</w:t>
      </w:r>
      <w:r>
        <w:rPr>
          <w:spacing w:val="29"/>
        </w:rPr>
        <w:t xml:space="preserve"> </w:t>
      </w:r>
      <w:r>
        <w:t>tiers</w:t>
      </w:r>
      <w:r>
        <w:rPr>
          <w:spacing w:val="29"/>
        </w:rPr>
        <w:t xml:space="preserve"> </w:t>
      </w:r>
      <w:r>
        <w:t>occurs</w:t>
      </w:r>
      <w:r>
        <w:rPr>
          <w:spacing w:val="29"/>
        </w:rPr>
        <w:t xml:space="preserve"> </w:t>
      </w:r>
      <w:r>
        <w:t>through</w:t>
      </w:r>
      <w:r>
        <w:rPr>
          <w:spacing w:val="31"/>
        </w:rPr>
        <w:t xml:space="preserve"> </w:t>
      </w:r>
      <w:r>
        <w:t>well-defined,</w:t>
      </w:r>
      <w:r>
        <w:rPr>
          <w:spacing w:val="30"/>
        </w:rPr>
        <w:t xml:space="preserve"> </w:t>
      </w:r>
      <w:r>
        <w:t>standardized</w:t>
      </w:r>
      <w:r>
        <w:rPr>
          <w:spacing w:val="30"/>
        </w:rPr>
        <w:t xml:space="preserve"> </w:t>
      </w:r>
      <w:r>
        <w:t>APls.</w:t>
      </w:r>
      <w:r>
        <w:rPr>
          <w:spacing w:val="30"/>
        </w:rPr>
        <w:t xml:space="preserve"> </w:t>
      </w:r>
      <w:r>
        <w:t>Therefore,</w:t>
      </w:r>
      <w:r>
        <w:rPr>
          <w:spacing w:val="30"/>
        </w:rPr>
        <w:t xml:space="preserve"> </w:t>
      </w:r>
      <w:r>
        <w:t>each</w:t>
      </w:r>
      <w:r>
        <w:rPr>
          <w:spacing w:val="31"/>
        </w:rPr>
        <w:t xml:space="preserve"> </w:t>
      </w:r>
      <w:r>
        <w:t>application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1320" w:right="805"/>
      </w:pPr>
      <w:r>
        <w:t>tier</w:t>
      </w:r>
      <w:r>
        <w:rPr>
          <w:spacing w:val="12"/>
        </w:rPr>
        <w:t xml:space="preserve"> </w:t>
      </w:r>
      <w:r>
        <w:t>can</w:t>
      </w:r>
      <w:r>
        <w:rPr>
          <w:spacing w:val="11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built</w:t>
      </w:r>
      <w:r>
        <w:rPr>
          <w:spacing w:val="10"/>
        </w:rPr>
        <w:t xml:space="preserve"> </w:t>
      </w:r>
      <w:r>
        <w:t>out</w:t>
      </w:r>
      <w:r>
        <w:rPr>
          <w:spacing w:val="9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reusable</w:t>
      </w:r>
      <w:r>
        <w:rPr>
          <w:spacing w:val="11"/>
        </w:rPr>
        <w:t xml:space="preserve"> </w:t>
      </w:r>
      <w:r>
        <w:t>components</w:t>
      </w:r>
      <w:r>
        <w:rPr>
          <w:spacing w:val="8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can</w:t>
      </w:r>
      <w:r>
        <w:rPr>
          <w:spacing w:val="10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individually</w:t>
      </w:r>
      <w:r>
        <w:rPr>
          <w:spacing w:val="8"/>
        </w:rPr>
        <w:t xml:space="preserve"> </w:t>
      </w:r>
      <w:r>
        <w:t>developed,</w:t>
      </w:r>
      <w:r>
        <w:rPr>
          <w:spacing w:val="10"/>
        </w:rPr>
        <w:t xml:space="preserve"> </w:t>
      </w:r>
      <w:r>
        <w:t>debugged,</w:t>
      </w:r>
      <w:r>
        <w:rPr>
          <w:spacing w:val="-6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tested.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spacing w:before="90"/>
        <w:ind w:left="600"/>
        <w:rPr>
          <w:rFonts w:ascii="Arial"/>
          <w:b/>
          <w:sz w:val="28"/>
        </w:rPr>
      </w:pPr>
      <w:r>
        <w:rPr>
          <w:rFonts w:ascii="Arial"/>
          <w:b/>
          <w:sz w:val="28"/>
          <w:u w:val="thick"/>
        </w:rPr>
        <w:t>Question</w:t>
      </w:r>
      <w:r>
        <w:rPr>
          <w:rFonts w:ascii="Arial"/>
          <w:b/>
          <w:spacing w:val="-6"/>
          <w:sz w:val="28"/>
          <w:u w:val="thick"/>
        </w:rPr>
        <w:t xml:space="preserve"> </w:t>
      </w:r>
      <w:r>
        <w:rPr>
          <w:rFonts w:ascii="Arial"/>
          <w:b/>
          <w:sz w:val="28"/>
          <w:u w:val="thick"/>
        </w:rPr>
        <w:t>Bank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spacing w:before="9"/>
        <w:rPr>
          <w:rFonts w:ascii="Arial"/>
          <w:b/>
          <w:sz w:val="19"/>
        </w:rPr>
      </w:pPr>
    </w:p>
    <w:p w:rsidR="00B14EA8" w:rsidRDefault="009B706F">
      <w:pPr>
        <w:pStyle w:val="ListParagraph"/>
        <w:numPr>
          <w:ilvl w:val="0"/>
          <w:numId w:val="138"/>
        </w:numPr>
        <w:tabs>
          <w:tab w:val="left" w:pos="870"/>
        </w:tabs>
        <w:spacing w:before="79" w:line="343" w:lineRule="auto"/>
        <w:ind w:right="972"/>
        <w:jc w:val="both"/>
      </w:pPr>
      <w:r>
        <w:t>Discuss how NULLs are treated in comparison operators in SQL. How are NULLs treated when</w:t>
      </w:r>
      <w:r>
        <w:rPr>
          <w:spacing w:val="1"/>
        </w:rPr>
        <w:t xml:space="preserve"> </w:t>
      </w:r>
      <w:r>
        <w:t>aggregate functions are applied</w:t>
      </w:r>
      <w:r>
        <w:rPr>
          <w:spacing w:val="1"/>
        </w:rPr>
        <w:t xml:space="preserve"> </w:t>
      </w:r>
      <w:r>
        <w:t>in an</w:t>
      </w:r>
      <w:r>
        <w:rPr>
          <w:spacing w:val="1"/>
        </w:rPr>
        <w:t xml:space="preserve"> </w:t>
      </w:r>
      <w:r>
        <w:t>SQL query?</w:t>
      </w:r>
      <w:r>
        <w:rPr>
          <w:spacing w:val="1"/>
        </w:rPr>
        <w:t xml:space="preserve"> </w:t>
      </w:r>
      <w:r>
        <w:t>How are NULLs</w:t>
      </w:r>
      <w:r>
        <w:rPr>
          <w:spacing w:val="1"/>
        </w:rPr>
        <w:t xml:space="preserve"> </w:t>
      </w:r>
      <w:r>
        <w:t>treated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they exist</w:t>
      </w:r>
      <w:r>
        <w:rPr>
          <w:spacing w:val="68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grouping</w:t>
      </w:r>
      <w:r>
        <w:rPr>
          <w:spacing w:val="-6"/>
        </w:rPr>
        <w:t xml:space="preserve"> </w:t>
      </w:r>
      <w:r>
        <w:t>attributes?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870"/>
        </w:tabs>
        <w:spacing w:line="343" w:lineRule="auto"/>
        <w:ind w:right="962"/>
        <w:jc w:val="both"/>
      </w:pPr>
      <w:r>
        <w:t>Describe the six clauses in the syntax of an SQL retrieval query. Show what type of constructs</w:t>
      </w:r>
      <w:r>
        <w:rPr>
          <w:spacing w:val="1"/>
        </w:rPr>
        <w:t xml:space="preserve"> </w:t>
      </w:r>
      <w:r>
        <w:t>can be specified in each of the six clauses. Which of the six clauses are required and which are</w:t>
      </w:r>
      <w:r>
        <w:rPr>
          <w:spacing w:val="1"/>
        </w:rPr>
        <w:t xml:space="preserve"> </w:t>
      </w:r>
      <w:r>
        <w:t>optional?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932"/>
        </w:tabs>
        <w:spacing w:line="343" w:lineRule="auto"/>
        <w:ind w:right="971"/>
        <w:jc w:val="both"/>
      </w:pPr>
      <w:r>
        <w:tab/>
        <w:t>Describe conceptually how an SQL retrieval query will be executed by specifying the conceptual</w:t>
      </w:r>
      <w:r>
        <w:rPr>
          <w:spacing w:val="1"/>
        </w:rPr>
        <w:t xml:space="preserve"> </w:t>
      </w:r>
      <w:r>
        <w:t>order</w:t>
      </w:r>
      <w:r>
        <w:rPr>
          <w:spacing w:val="-1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executing</w:t>
      </w:r>
      <w:r>
        <w:rPr>
          <w:spacing w:val="-9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six</w:t>
      </w:r>
      <w:r>
        <w:rPr>
          <w:spacing w:val="-6"/>
        </w:rPr>
        <w:t xml:space="preserve"> </w:t>
      </w:r>
      <w:r>
        <w:t>clauses.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870"/>
        </w:tabs>
        <w:spacing w:line="343" w:lineRule="auto"/>
        <w:ind w:left="912" w:right="1522" w:hanging="312"/>
        <w:jc w:val="both"/>
      </w:pPr>
      <w:r>
        <w:t>Explain how the GROUP BY clause works. What is the difference between the WHERE and</w:t>
      </w:r>
      <w:r>
        <w:rPr>
          <w:spacing w:val="1"/>
        </w:rPr>
        <w:t xml:space="preserve"> </w:t>
      </w:r>
      <w:r>
        <w:rPr>
          <w:w w:val="105"/>
        </w:rPr>
        <w:t>HAVING</w:t>
      </w:r>
      <w:r>
        <w:rPr>
          <w:spacing w:val="-10"/>
          <w:w w:val="105"/>
        </w:rPr>
        <w:t xml:space="preserve"> </w:t>
      </w:r>
      <w:r>
        <w:rPr>
          <w:w w:val="105"/>
        </w:rPr>
        <w:t>clause?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870"/>
        </w:tabs>
        <w:spacing w:before="1"/>
        <w:ind w:hanging="270"/>
        <w:jc w:val="left"/>
      </w:pPr>
      <w:r>
        <w:t>Explain</w:t>
      </w:r>
      <w:r>
        <w:rPr>
          <w:spacing w:val="2"/>
        </w:rPr>
        <w:t xml:space="preserve"> </w:t>
      </w:r>
      <w:r>
        <w:t>insert,</w:t>
      </w:r>
      <w:r>
        <w:rPr>
          <w:spacing w:val="-4"/>
        </w:rPr>
        <w:t xml:space="preserve"> </w:t>
      </w:r>
      <w:r>
        <w:t>delete</w:t>
      </w:r>
      <w:r>
        <w:rPr>
          <w:spacing w:val="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update</w:t>
      </w:r>
      <w:r>
        <w:rPr>
          <w:spacing w:val="-2"/>
        </w:rPr>
        <w:t xml:space="preserve"> </w:t>
      </w:r>
      <w:r>
        <w:t>statements in</w:t>
      </w:r>
      <w:r>
        <w:rPr>
          <w:spacing w:val="-3"/>
        </w:rPr>
        <w:t xml:space="preserve"> </w:t>
      </w:r>
      <w:r>
        <w:t>SQL</w:t>
      </w:r>
      <w:r>
        <w:rPr>
          <w:spacing w:val="-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give</w:t>
      </w:r>
      <w:r>
        <w:rPr>
          <w:spacing w:val="-3"/>
        </w:rPr>
        <w:t xml:space="preserve"> </w:t>
      </w:r>
      <w:r>
        <w:t>example</w:t>
      </w:r>
      <w:r>
        <w:rPr>
          <w:spacing w:val="-2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each.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870"/>
        </w:tabs>
        <w:spacing w:before="114"/>
        <w:ind w:hanging="270"/>
        <w:jc w:val="left"/>
      </w:pPr>
      <w:r>
        <w:t>Write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note</w:t>
      </w:r>
      <w:r>
        <w:rPr>
          <w:spacing w:val="-14"/>
        </w:rPr>
        <w:t xml:space="preserve"> </w:t>
      </w:r>
      <w:r>
        <w:t>on: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643"/>
        </w:tabs>
        <w:spacing w:before="113"/>
        <w:ind w:left="1642" w:hanging="183"/>
      </w:pPr>
      <w:r>
        <w:rPr>
          <w:w w:val="105"/>
        </w:rPr>
        <w:t>Views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SQL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691"/>
        </w:tabs>
        <w:spacing w:before="114"/>
        <w:ind w:left="1690" w:hanging="231"/>
      </w:pPr>
      <w:r>
        <w:t>Aggregate</w:t>
      </w:r>
      <w:r>
        <w:rPr>
          <w:spacing w:val="3"/>
        </w:rPr>
        <w:t xml:space="preserve"> </w:t>
      </w:r>
      <w:r>
        <w:t>functions</w:t>
      </w:r>
      <w:r>
        <w:rPr>
          <w:spacing w:val="7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SQL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870"/>
        </w:tabs>
        <w:spacing w:before="114"/>
        <w:ind w:hanging="270"/>
        <w:jc w:val="left"/>
      </w:pPr>
      <w:r>
        <w:t>Explain</w:t>
      </w:r>
      <w:r>
        <w:rPr>
          <w:spacing w:val="10"/>
        </w:rPr>
        <w:t xml:space="preserve"> </w:t>
      </w:r>
      <w:r>
        <w:t>DROP</w:t>
      </w:r>
      <w:r>
        <w:rPr>
          <w:spacing w:val="9"/>
        </w:rPr>
        <w:t xml:space="preserve"> </w:t>
      </w:r>
      <w:r>
        <w:t>command</w:t>
      </w:r>
      <w:r>
        <w:rPr>
          <w:spacing w:val="11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t>example.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870"/>
        </w:tabs>
        <w:spacing w:before="114"/>
        <w:ind w:hanging="270"/>
        <w:jc w:val="left"/>
      </w:pPr>
      <w:r>
        <w:t>How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view created</w:t>
      </w:r>
      <w:r>
        <w:rPr>
          <w:spacing w:val="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dropped?</w:t>
      </w:r>
      <w:r>
        <w:rPr>
          <w:spacing w:val="-8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problems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updating</w:t>
      </w:r>
      <w:r>
        <w:rPr>
          <w:spacing w:val="3"/>
        </w:rPr>
        <w:t xml:space="preserve"> </w:t>
      </w:r>
      <w:r>
        <w:t>views?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870"/>
        </w:tabs>
        <w:spacing w:before="113"/>
        <w:ind w:hanging="270"/>
        <w:jc w:val="left"/>
      </w:pPr>
      <w:r>
        <w:t>How</w:t>
      </w:r>
      <w:r>
        <w:rPr>
          <w:spacing w:val="5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t>triggers and</w:t>
      </w:r>
      <w:r>
        <w:rPr>
          <w:spacing w:val="9"/>
        </w:rPr>
        <w:t xml:space="preserve"> </w:t>
      </w:r>
      <w:r>
        <w:t>assertions defined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SQL?</w:t>
      </w:r>
      <w:r>
        <w:rPr>
          <w:spacing w:val="3"/>
        </w:rPr>
        <w:t xml:space="preserve"> </w:t>
      </w:r>
      <w:r>
        <w:t>Explain.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961"/>
        </w:tabs>
        <w:spacing w:before="114"/>
        <w:ind w:left="960" w:hanging="361"/>
        <w:jc w:val="left"/>
      </w:pPr>
      <w:r>
        <w:t>Consider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following</w:t>
      </w:r>
      <w:r>
        <w:rPr>
          <w:spacing w:val="16"/>
        </w:rPr>
        <w:t xml:space="preserve"> </w:t>
      </w:r>
      <w:r>
        <w:t>schema</w:t>
      </w:r>
      <w:r>
        <w:rPr>
          <w:spacing w:val="10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COMPANY</w:t>
      </w:r>
      <w:r>
        <w:rPr>
          <w:spacing w:val="10"/>
        </w:rPr>
        <w:t xml:space="preserve"> </w:t>
      </w:r>
      <w:r>
        <w:t>database:</w:t>
      </w:r>
    </w:p>
    <w:p w:rsidR="00B14EA8" w:rsidRDefault="009B706F">
      <w:pPr>
        <w:pStyle w:val="BodyText"/>
        <w:spacing w:before="114" w:line="343" w:lineRule="auto"/>
        <w:ind w:left="782" w:right="2944"/>
      </w:pPr>
      <w:r>
        <w:rPr>
          <w:w w:val="105"/>
        </w:rPr>
        <w:t>EMPLOYEE</w:t>
      </w:r>
      <w:r>
        <w:rPr>
          <w:spacing w:val="-10"/>
          <w:w w:val="105"/>
        </w:rPr>
        <w:t xml:space="preserve"> </w:t>
      </w:r>
      <w:r>
        <w:rPr>
          <w:w w:val="105"/>
        </w:rPr>
        <w:t>(Fname,</w:t>
      </w:r>
      <w:r>
        <w:rPr>
          <w:spacing w:val="-9"/>
          <w:w w:val="105"/>
        </w:rPr>
        <w:t xml:space="preserve"> </w:t>
      </w:r>
      <w:r>
        <w:rPr>
          <w:w w:val="105"/>
        </w:rPr>
        <w:t>Lname,</w:t>
      </w:r>
      <w:r>
        <w:rPr>
          <w:spacing w:val="-15"/>
          <w:w w:val="105"/>
        </w:rPr>
        <w:t xml:space="preserve"> </w:t>
      </w:r>
      <w:r>
        <w:rPr>
          <w:w w:val="105"/>
        </w:rPr>
        <w:t>Ssn,</w:t>
      </w:r>
      <w:r>
        <w:rPr>
          <w:spacing w:val="-9"/>
          <w:w w:val="105"/>
        </w:rPr>
        <w:t xml:space="preserve"> </w:t>
      </w:r>
      <w:r>
        <w:rPr>
          <w:w w:val="105"/>
        </w:rPr>
        <w:t>Address,</w:t>
      </w:r>
      <w:r>
        <w:rPr>
          <w:spacing w:val="-15"/>
          <w:w w:val="105"/>
        </w:rPr>
        <w:t xml:space="preserve"> </w:t>
      </w:r>
      <w:r>
        <w:rPr>
          <w:w w:val="105"/>
        </w:rPr>
        <w:t>Super-ssn,</w:t>
      </w:r>
      <w:r>
        <w:rPr>
          <w:spacing w:val="-9"/>
          <w:w w:val="105"/>
        </w:rPr>
        <w:t xml:space="preserve"> </w:t>
      </w:r>
      <w:r>
        <w:rPr>
          <w:w w:val="105"/>
        </w:rPr>
        <w:t>Salary,</w:t>
      </w:r>
      <w:r>
        <w:rPr>
          <w:spacing w:val="-9"/>
          <w:w w:val="105"/>
        </w:rPr>
        <w:t xml:space="preserve"> </w:t>
      </w:r>
      <w:r>
        <w:rPr>
          <w:w w:val="105"/>
        </w:rPr>
        <w:t>Dno)</w:t>
      </w:r>
      <w:r>
        <w:rPr>
          <w:spacing w:val="-70"/>
          <w:w w:val="105"/>
        </w:rPr>
        <w:t xml:space="preserve"> </w:t>
      </w:r>
      <w:r>
        <w:rPr>
          <w:spacing w:val="-1"/>
          <w:w w:val="105"/>
        </w:rPr>
        <w:t>DEPARTMENT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(Dname,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Dnumber,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Mgr-ssn,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Mgr-start-date)</w:t>
      </w:r>
    </w:p>
    <w:p w:rsidR="00B14EA8" w:rsidRDefault="009B706F">
      <w:pPr>
        <w:pStyle w:val="BodyText"/>
        <w:spacing w:line="343" w:lineRule="auto"/>
        <w:ind w:left="782" w:right="5842"/>
      </w:pPr>
      <w:r>
        <w:t>DEPT-LOCATIONS</w:t>
      </w:r>
      <w:r>
        <w:rPr>
          <w:spacing w:val="5"/>
        </w:rPr>
        <w:t xml:space="preserve"> </w:t>
      </w:r>
      <w:r>
        <w:t>(Dnumber,</w:t>
      </w:r>
      <w:r>
        <w:rPr>
          <w:spacing w:val="6"/>
        </w:rPr>
        <w:t xml:space="preserve"> </w:t>
      </w:r>
      <w:r>
        <w:t>Dlocation)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(Pname, Pnumber, Plocation,</w:t>
      </w:r>
      <w:r>
        <w:rPr>
          <w:spacing w:val="1"/>
        </w:rPr>
        <w:t xml:space="preserve"> </w:t>
      </w:r>
      <w:r>
        <w:t>Dnum)</w:t>
      </w:r>
      <w:r>
        <w:rPr>
          <w:spacing w:val="-66"/>
        </w:rPr>
        <w:t xml:space="preserve"> </w:t>
      </w:r>
      <w:r>
        <w:t>WORKS-ON</w:t>
      </w:r>
      <w:r>
        <w:rPr>
          <w:spacing w:val="-3"/>
        </w:rPr>
        <w:t xml:space="preserve"> </w:t>
      </w:r>
      <w:r>
        <w:t>(Ess!!,</w:t>
      </w:r>
      <w:r>
        <w:rPr>
          <w:spacing w:val="-7"/>
        </w:rPr>
        <w:t xml:space="preserve"> </w:t>
      </w:r>
      <w:r>
        <w:t>Pno,</w:t>
      </w:r>
      <w:r>
        <w:rPr>
          <w:spacing w:val="-4"/>
        </w:rPr>
        <w:t xml:space="preserve"> </w:t>
      </w:r>
      <w:r>
        <w:t>Hours)</w:t>
      </w:r>
    </w:p>
    <w:p w:rsidR="00B14EA8" w:rsidRDefault="009B706F">
      <w:pPr>
        <w:pStyle w:val="BodyText"/>
        <w:spacing w:line="343" w:lineRule="auto"/>
        <w:ind w:left="782" w:right="4035"/>
      </w:pPr>
      <w:r>
        <w:t>DEPENDENT (Essn,</w:t>
      </w:r>
      <w:r>
        <w:rPr>
          <w:spacing w:val="1"/>
        </w:rPr>
        <w:t xml:space="preserve"> </w:t>
      </w:r>
      <w:r>
        <w:t>Dependent-name, Sex,</w:t>
      </w:r>
      <w:r>
        <w:rPr>
          <w:spacing w:val="1"/>
        </w:rPr>
        <w:t xml:space="preserve"> </w:t>
      </w:r>
      <w:r>
        <w:t>Bdate,</w:t>
      </w:r>
      <w:r>
        <w:rPr>
          <w:spacing w:val="1"/>
        </w:rPr>
        <w:t xml:space="preserve"> </w:t>
      </w:r>
      <w:r>
        <w:t>Relationship)</w:t>
      </w:r>
      <w:r>
        <w:rPr>
          <w:spacing w:val="-66"/>
        </w:rPr>
        <w:t xml:space="preserve"> </w:t>
      </w:r>
      <w:r>
        <w:t>write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SQL</w:t>
      </w:r>
      <w:r>
        <w:rPr>
          <w:spacing w:val="-11"/>
        </w:rPr>
        <w:t xml:space="preserve"> </w:t>
      </w:r>
      <w:r>
        <w:t>query</w:t>
      </w:r>
      <w:r>
        <w:rPr>
          <w:spacing w:val="-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following:</w:t>
      </w:r>
    </w:p>
    <w:p w:rsidR="00B14EA8" w:rsidRDefault="009B706F">
      <w:pPr>
        <w:pStyle w:val="ListParagraph"/>
        <w:numPr>
          <w:ilvl w:val="0"/>
          <w:numId w:val="137"/>
        </w:numPr>
        <w:tabs>
          <w:tab w:val="left" w:pos="966"/>
        </w:tabs>
        <w:spacing w:line="264" w:lineRule="exact"/>
        <w:ind w:hanging="184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names</w:t>
      </w:r>
      <w:r>
        <w:rPr>
          <w:spacing w:val="-7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managers</w:t>
      </w:r>
      <w:r>
        <w:rPr>
          <w:spacing w:val="-2"/>
        </w:rPr>
        <w:t xml:space="preserve"> </w:t>
      </w:r>
      <w:r>
        <w:t>who have</w:t>
      </w:r>
      <w:r>
        <w:rPr>
          <w:spacing w:val="-5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dependent.</w:t>
      </w:r>
    </w:p>
    <w:p w:rsidR="00B14EA8" w:rsidRDefault="009B706F">
      <w:pPr>
        <w:pStyle w:val="ListParagraph"/>
        <w:numPr>
          <w:ilvl w:val="0"/>
          <w:numId w:val="137"/>
        </w:numPr>
        <w:tabs>
          <w:tab w:val="left" w:pos="1013"/>
        </w:tabs>
        <w:spacing w:before="112" w:line="343" w:lineRule="auto"/>
        <w:ind w:left="960" w:right="956" w:hanging="178"/>
      </w:pPr>
      <w:r>
        <w:t>Retrieve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list</w:t>
      </w:r>
      <w:r>
        <w:rPr>
          <w:spacing w:val="-1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employees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projects</w:t>
      </w:r>
      <w:r>
        <w:rPr>
          <w:spacing w:val="-8"/>
        </w:rPr>
        <w:t xml:space="preserve"> </w:t>
      </w:r>
      <w:r>
        <w:t>they</w:t>
      </w:r>
      <w:r>
        <w:rPr>
          <w:spacing w:val="-12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working</w:t>
      </w:r>
      <w:r>
        <w:rPr>
          <w:spacing w:val="-6"/>
        </w:rPr>
        <w:t xml:space="preserve"> </w:t>
      </w:r>
      <w:r>
        <w:t>on,</w:t>
      </w:r>
      <w:r>
        <w:rPr>
          <w:spacing w:val="-11"/>
        </w:rPr>
        <w:t xml:space="preserve"> </w:t>
      </w:r>
      <w:r>
        <w:t>ordered</w:t>
      </w:r>
      <w:r>
        <w:rPr>
          <w:spacing w:val="-1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and,</w:t>
      </w:r>
      <w:r>
        <w:rPr>
          <w:spacing w:val="-66"/>
        </w:rPr>
        <w:t xml:space="preserve"> </w:t>
      </w:r>
      <w:r>
        <w:t>within</w:t>
      </w:r>
      <w:r>
        <w:rPr>
          <w:spacing w:val="-11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department,</w:t>
      </w:r>
      <w:r>
        <w:rPr>
          <w:spacing w:val="-11"/>
        </w:rPr>
        <w:t xml:space="preserve"> </w:t>
      </w:r>
      <w:r>
        <w:t>ordered</w:t>
      </w:r>
      <w:r>
        <w:rPr>
          <w:spacing w:val="-11"/>
        </w:rPr>
        <w:t xml:space="preserve"> </w:t>
      </w:r>
      <w:r>
        <w:t>alphabetically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last</w:t>
      </w:r>
      <w:r>
        <w:rPr>
          <w:spacing w:val="-6"/>
        </w:rPr>
        <w:t xml:space="preserve"> </w:t>
      </w:r>
      <w:r>
        <w:t>name,</w:t>
      </w:r>
      <w:r>
        <w:rPr>
          <w:spacing w:val="-12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name.</w:t>
      </w:r>
    </w:p>
    <w:p w:rsidR="00B14EA8" w:rsidRDefault="009B706F">
      <w:pPr>
        <w:pStyle w:val="ListParagraph"/>
        <w:numPr>
          <w:ilvl w:val="0"/>
          <w:numId w:val="137"/>
        </w:numPr>
        <w:tabs>
          <w:tab w:val="left" w:pos="1061"/>
        </w:tabs>
        <w:spacing w:before="4" w:line="343" w:lineRule="auto"/>
        <w:ind w:left="1027" w:right="2246" w:hanging="245"/>
      </w:pPr>
      <w:r>
        <w:rPr>
          <w:spacing w:val="-1"/>
        </w:rPr>
        <w:t>For</w:t>
      </w:r>
      <w:r>
        <w:rPr>
          <w:spacing w:val="-14"/>
        </w:rPr>
        <w:t xml:space="preserve"> </w:t>
      </w:r>
      <w:r>
        <w:rPr>
          <w:spacing w:val="-1"/>
        </w:rPr>
        <w:t>each</w:t>
      </w:r>
      <w:r>
        <w:rPr>
          <w:spacing w:val="-9"/>
        </w:rPr>
        <w:t xml:space="preserve"> </w:t>
      </w:r>
      <w:r>
        <w:t>project,</w:t>
      </w:r>
      <w:r>
        <w:rPr>
          <w:spacing w:val="-11"/>
        </w:rPr>
        <w:t xml:space="preserve"> </w:t>
      </w:r>
      <w:r>
        <w:t>retrieve</w:t>
      </w:r>
      <w:r>
        <w:rPr>
          <w:spacing w:val="-1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project</w:t>
      </w:r>
      <w:r>
        <w:rPr>
          <w:spacing w:val="-15"/>
        </w:rPr>
        <w:t xml:space="preserve"> </w:t>
      </w:r>
      <w:r>
        <w:t>number,</w:t>
      </w:r>
      <w:r>
        <w:rPr>
          <w:spacing w:val="-1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project</w:t>
      </w:r>
      <w:r>
        <w:rPr>
          <w:spacing w:val="-15"/>
        </w:rPr>
        <w:t xml:space="preserve"> </w:t>
      </w:r>
      <w:r>
        <w:t>name,</w:t>
      </w:r>
      <w:r>
        <w:rPr>
          <w:spacing w:val="-10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number</w:t>
      </w:r>
      <w:r>
        <w:rPr>
          <w:spacing w:val="-17"/>
        </w:rPr>
        <w:t xml:space="preserve"> </w:t>
      </w:r>
      <w:r>
        <w:t>of</w:t>
      </w:r>
      <w:r>
        <w:rPr>
          <w:spacing w:val="-65"/>
        </w:rPr>
        <w:t xml:space="preserve"> </w:t>
      </w:r>
      <w:r>
        <w:t>employees</w:t>
      </w:r>
      <w:r>
        <w:rPr>
          <w:spacing w:val="-13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project.</w:t>
      </w:r>
    </w:p>
    <w:p w:rsidR="00B14EA8" w:rsidRDefault="009B706F">
      <w:pPr>
        <w:pStyle w:val="ListParagraph"/>
        <w:numPr>
          <w:ilvl w:val="0"/>
          <w:numId w:val="137"/>
        </w:numPr>
        <w:tabs>
          <w:tab w:val="left" w:pos="1076"/>
        </w:tabs>
        <w:spacing w:line="343" w:lineRule="auto"/>
        <w:ind w:left="1090" w:right="2240" w:hanging="308"/>
      </w:pPr>
      <w:r>
        <w:t>For each project on which more than two employees work, retrieve the project</w:t>
      </w:r>
      <w:r>
        <w:rPr>
          <w:spacing w:val="1"/>
        </w:rPr>
        <w:t xml:space="preserve"> </w:t>
      </w:r>
      <w:r>
        <w:t>number,</w:t>
      </w:r>
      <w:r>
        <w:rPr>
          <w:spacing w:val="-1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project</w:t>
      </w:r>
      <w:r>
        <w:rPr>
          <w:spacing w:val="-11"/>
        </w:rPr>
        <w:t xml:space="preserve"> </w:t>
      </w:r>
      <w:r>
        <w:t>name,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number</w:t>
      </w:r>
      <w:r>
        <w:rPr>
          <w:spacing w:val="-13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employees</w:t>
      </w:r>
      <w:r>
        <w:rPr>
          <w:spacing w:val="-12"/>
        </w:rPr>
        <w:t xml:space="preserve"> </w:t>
      </w:r>
      <w:r>
        <w:t>who</w:t>
      </w:r>
      <w:r>
        <w:rPr>
          <w:spacing w:val="-9"/>
        </w:rPr>
        <w:t xml:space="preserve"> </w:t>
      </w:r>
      <w:r>
        <w:t>work</w:t>
      </w:r>
      <w:r>
        <w:rPr>
          <w:spacing w:val="-11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project.</w:t>
      </w:r>
    </w:p>
    <w:p w:rsidR="00B14EA8" w:rsidRDefault="009B706F">
      <w:pPr>
        <w:pStyle w:val="ListParagraph"/>
        <w:numPr>
          <w:ilvl w:val="0"/>
          <w:numId w:val="137"/>
        </w:numPr>
        <w:tabs>
          <w:tab w:val="left" w:pos="1028"/>
        </w:tabs>
        <w:spacing w:line="343" w:lineRule="auto"/>
        <w:ind w:left="1032" w:right="2279" w:hanging="250"/>
      </w:pPr>
      <w:r>
        <w:t>For</w:t>
      </w:r>
      <w:r>
        <w:rPr>
          <w:spacing w:val="-14"/>
        </w:rPr>
        <w:t xml:space="preserve"> </w:t>
      </w:r>
      <w:r>
        <w:t>each</w:t>
      </w:r>
      <w:r>
        <w:rPr>
          <w:spacing w:val="-15"/>
        </w:rPr>
        <w:t xml:space="preserve"> </w:t>
      </w:r>
      <w:r>
        <w:t>project,</w:t>
      </w:r>
      <w:r>
        <w:rPr>
          <w:spacing w:val="-15"/>
        </w:rPr>
        <w:t xml:space="preserve"> </w:t>
      </w:r>
      <w:r>
        <w:t>retrieve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project</w:t>
      </w:r>
      <w:r>
        <w:rPr>
          <w:spacing w:val="-16"/>
        </w:rPr>
        <w:t xml:space="preserve"> </w:t>
      </w:r>
      <w:r>
        <w:t>number,</w:t>
      </w:r>
      <w:r>
        <w:rPr>
          <w:spacing w:val="-1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project</w:t>
      </w:r>
      <w:r>
        <w:rPr>
          <w:spacing w:val="-16"/>
        </w:rPr>
        <w:t xml:space="preserve"> </w:t>
      </w:r>
      <w:r>
        <w:t>name,</w:t>
      </w:r>
      <w:r>
        <w:rPr>
          <w:spacing w:val="-15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number</w:t>
      </w:r>
      <w:r>
        <w:rPr>
          <w:spacing w:val="-13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employees</w:t>
      </w:r>
      <w:r>
        <w:rPr>
          <w:spacing w:val="-17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department</w:t>
      </w:r>
      <w:r>
        <w:rPr>
          <w:spacing w:val="-11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who</w:t>
      </w:r>
      <w:r>
        <w:rPr>
          <w:spacing w:val="-11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project.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ListParagraph"/>
        <w:numPr>
          <w:ilvl w:val="0"/>
          <w:numId w:val="138"/>
        </w:numPr>
        <w:tabs>
          <w:tab w:val="left" w:pos="961"/>
        </w:tabs>
        <w:spacing w:before="80" w:line="343" w:lineRule="auto"/>
        <w:ind w:left="960" w:right="7424" w:hanging="360"/>
        <w:jc w:val="left"/>
      </w:pPr>
      <w:r>
        <w:t>Consider the following tables:</w:t>
      </w:r>
      <w:r>
        <w:rPr>
          <w:spacing w:val="-66"/>
        </w:rPr>
        <w:t xml:space="preserve"> </w:t>
      </w:r>
      <w:r>
        <w:t>Works(Pname,Cname,Salary)</w:t>
      </w:r>
      <w:r>
        <w:rPr>
          <w:spacing w:val="1"/>
        </w:rPr>
        <w:t xml:space="preserve"> </w:t>
      </w:r>
      <w:r>
        <w:t>Lives(Pname,Street,City)</w:t>
      </w:r>
      <w:r>
        <w:rPr>
          <w:spacing w:val="1"/>
        </w:rPr>
        <w:t xml:space="preserve"> </w:t>
      </w:r>
      <w:r>
        <w:t>Located-in(Cname,City)</w:t>
      </w:r>
      <w:r>
        <w:rPr>
          <w:spacing w:val="1"/>
        </w:rPr>
        <w:t xml:space="preserve"> </w:t>
      </w:r>
      <w:r>
        <w:t>Manager(Pname,mgrname)</w:t>
      </w:r>
    </w:p>
    <w:p w:rsidR="00B14EA8" w:rsidRDefault="009B706F">
      <w:pPr>
        <w:pStyle w:val="BodyText"/>
        <w:spacing w:before="3"/>
        <w:ind w:left="960"/>
      </w:pPr>
      <w:r>
        <w:rPr>
          <w:spacing w:val="-1"/>
        </w:rPr>
        <w:t>write</w:t>
      </w:r>
      <w:r>
        <w:rPr>
          <w:spacing w:val="-8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SQL</w:t>
      </w:r>
      <w:r>
        <w:rPr>
          <w:spacing w:val="-13"/>
        </w:rPr>
        <w:t xml:space="preserve"> </w:t>
      </w:r>
      <w:r>
        <w:t>query</w:t>
      </w:r>
      <w:r>
        <w:rPr>
          <w:spacing w:val="-15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following: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143"/>
        </w:tabs>
        <w:spacing w:before="114"/>
        <w:ind w:left="1142" w:hanging="183"/>
      </w:pPr>
      <w:r>
        <w:t>Find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names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persons</w:t>
      </w:r>
      <w:r>
        <w:rPr>
          <w:spacing w:val="-5"/>
        </w:rPr>
        <w:t xml:space="preserve"> </w:t>
      </w:r>
      <w:r>
        <w:t>who</w:t>
      </w:r>
      <w:r>
        <w:rPr>
          <w:spacing w:val="3"/>
        </w:rPr>
        <w:t xml:space="preserve"> </w:t>
      </w:r>
      <w:r>
        <w:t>live</w:t>
      </w:r>
      <w:r>
        <w:rPr>
          <w:spacing w:val="-3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city</w:t>
      </w:r>
      <w:r>
        <w:rPr>
          <w:spacing w:val="-10"/>
        </w:rPr>
        <w:t xml:space="preserve"> </w:t>
      </w:r>
      <w:r>
        <w:t>‘Mumbai’;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143"/>
        </w:tabs>
        <w:spacing w:before="114" w:line="343" w:lineRule="auto"/>
        <w:ind w:left="1142" w:right="1992" w:hanging="183"/>
      </w:pPr>
      <w:r>
        <w:t>Retrieve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names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‘Infosys’</w:t>
      </w:r>
      <w:r>
        <w:rPr>
          <w:spacing w:val="-5"/>
        </w:rPr>
        <w:t xml:space="preserve"> </w:t>
      </w:r>
      <w:r>
        <w:t>ehose</w:t>
      </w:r>
      <w:r>
        <w:rPr>
          <w:spacing w:val="4"/>
        </w:rPr>
        <w:t xml:space="preserve"> </w:t>
      </w:r>
      <w:r>
        <w:t>salary</w:t>
      </w:r>
      <w:r>
        <w:rPr>
          <w:spacing w:val="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between</w:t>
      </w:r>
      <w:r>
        <w:rPr>
          <w:spacing w:val="4"/>
        </w:rPr>
        <w:t xml:space="preserve"> </w:t>
      </w:r>
      <w:r>
        <w:t>Rs.30,000</w:t>
      </w:r>
      <w:r>
        <w:rPr>
          <w:spacing w:val="-1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Rs.50,000.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321"/>
        </w:tabs>
        <w:spacing w:line="264" w:lineRule="exact"/>
        <w:ind w:left="1320" w:hanging="361"/>
      </w:pPr>
      <w:r>
        <w:t>Find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names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persons</w:t>
      </w:r>
      <w:r>
        <w:rPr>
          <w:spacing w:val="-5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live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8"/>
        </w:rPr>
        <w:t xml:space="preserve"> </w:t>
      </w:r>
      <w:r>
        <w:t>city.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321"/>
        </w:tabs>
        <w:spacing w:before="113"/>
        <w:ind w:left="1320" w:hanging="361"/>
      </w:pPr>
      <w:r>
        <w:t>List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names</w:t>
      </w:r>
      <w:r>
        <w:rPr>
          <w:spacing w:val="-12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people</w:t>
      </w:r>
      <w:r>
        <w:rPr>
          <w:spacing w:val="-10"/>
        </w:rPr>
        <w:t xml:space="preserve"> </w:t>
      </w:r>
      <w:r>
        <w:t>who</w:t>
      </w:r>
      <w:r>
        <w:rPr>
          <w:spacing w:val="-11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‘Wipro’</w:t>
      </w:r>
      <w:r>
        <w:rPr>
          <w:spacing w:val="-14"/>
        </w:rPr>
        <w:t xml:space="preserve"> </w:t>
      </w:r>
      <w:r>
        <w:t>along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cities</w:t>
      </w:r>
      <w:r>
        <w:rPr>
          <w:spacing w:val="-12"/>
        </w:rPr>
        <w:t xml:space="preserve"> </w:t>
      </w:r>
      <w:r>
        <w:t>they</w:t>
      </w:r>
      <w:r>
        <w:rPr>
          <w:spacing w:val="-8"/>
        </w:rPr>
        <w:t xml:space="preserve"> </w:t>
      </w:r>
      <w:r>
        <w:t>live</w:t>
      </w:r>
      <w:r>
        <w:rPr>
          <w:spacing w:val="-5"/>
        </w:rPr>
        <w:t xml:space="preserve"> </w:t>
      </w:r>
      <w:r>
        <w:t>in.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321"/>
        </w:tabs>
        <w:spacing w:before="115"/>
        <w:ind w:left="1320" w:hanging="361"/>
      </w:pPr>
      <w:r>
        <w:t>Find the</w:t>
      </w:r>
      <w:r>
        <w:rPr>
          <w:spacing w:val="-6"/>
        </w:rPr>
        <w:t xml:space="preserve"> </w:t>
      </w:r>
      <w:r>
        <w:t>average salary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‘Infosyians’.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1023"/>
        </w:tabs>
        <w:spacing w:before="113" w:line="343" w:lineRule="auto"/>
        <w:ind w:left="1051" w:right="7289" w:hanging="452"/>
        <w:jc w:val="left"/>
      </w:pPr>
      <w:r>
        <w:t>Consider</w:t>
      </w:r>
      <w:r>
        <w:rPr>
          <w:spacing w:val="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5"/>
        </w:rPr>
        <w:t xml:space="preserve"> </w:t>
      </w:r>
      <w:r>
        <w:t>schema</w:t>
      </w:r>
      <w:r>
        <w:rPr>
          <w:spacing w:val="-66"/>
        </w:rPr>
        <w:t xml:space="preserve"> </w:t>
      </w:r>
      <w:r>
        <w:t>Sailors(sid,sname,rating,age)</w:t>
      </w:r>
      <w:r>
        <w:rPr>
          <w:spacing w:val="1"/>
        </w:rPr>
        <w:t xml:space="preserve"> </w:t>
      </w:r>
      <w:r>
        <w:t>Boats(bid,bname,color)</w:t>
      </w:r>
      <w:r>
        <w:rPr>
          <w:spacing w:val="1"/>
        </w:rPr>
        <w:t xml:space="preserve"> </w:t>
      </w:r>
      <w:r>
        <w:t>Reserves(sid,bid,day)</w:t>
      </w:r>
    </w:p>
    <w:p w:rsidR="00B14EA8" w:rsidRDefault="009B706F">
      <w:pPr>
        <w:pStyle w:val="BodyText"/>
        <w:spacing w:line="264" w:lineRule="exact"/>
        <w:ind w:left="1051"/>
      </w:pPr>
      <w:r>
        <w:t>write</w:t>
      </w:r>
      <w:r>
        <w:rPr>
          <w:spacing w:val="-8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SQL</w:t>
      </w:r>
      <w:r>
        <w:rPr>
          <w:spacing w:val="-13"/>
        </w:rPr>
        <w:t xml:space="preserve"> </w:t>
      </w:r>
      <w:r>
        <w:t>query</w:t>
      </w:r>
      <w:r>
        <w:rPr>
          <w:spacing w:val="-14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following: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230"/>
        </w:tabs>
        <w:spacing w:before="114" w:line="343" w:lineRule="auto"/>
        <w:ind w:left="1051" w:right="2734" w:firstLine="0"/>
      </w:pPr>
      <w:r>
        <w:t>Retrieve the sailors name who have reserved red and green boats.</w:t>
      </w:r>
      <w:r>
        <w:rPr>
          <w:spacing w:val="1"/>
        </w:rPr>
        <w:t xml:space="preserve"> </w:t>
      </w:r>
      <w:r>
        <w:t>ii)Retrieve</w:t>
      </w:r>
      <w:r>
        <w:rPr>
          <w:spacing w:val="-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sailors</w:t>
      </w:r>
      <w:r>
        <w:rPr>
          <w:spacing w:val="-4"/>
        </w:rPr>
        <w:t xml:space="preserve"> </w:t>
      </w:r>
      <w:r>
        <w:t>names</w:t>
      </w:r>
      <w:r>
        <w:rPr>
          <w:spacing w:val="-4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age</w:t>
      </w:r>
      <w:r>
        <w:rPr>
          <w:spacing w:val="-2"/>
        </w:rPr>
        <w:t xml:space="preserve"> </w:t>
      </w:r>
      <w:r>
        <w:t>over</w:t>
      </w:r>
      <w:r>
        <w:rPr>
          <w:spacing w:val="-5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reserved</w:t>
      </w:r>
      <w:r>
        <w:rPr>
          <w:spacing w:val="-2"/>
        </w:rPr>
        <w:t xml:space="preserve"> </w:t>
      </w:r>
      <w:r>
        <w:t>black</w:t>
      </w:r>
      <w:r>
        <w:rPr>
          <w:spacing w:val="-4"/>
        </w:rPr>
        <w:t xml:space="preserve"> </w:t>
      </w:r>
      <w:r>
        <w:t>boat.</w:t>
      </w:r>
    </w:p>
    <w:p w:rsidR="00B14EA8" w:rsidRDefault="009B706F">
      <w:pPr>
        <w:pStyle w:val="ListParagraph"/>
        <w:numPr>
          <w:ilvl w:val="0"/>
          <w:numId w:val="136"/>
        </w:numPr>
        <w:tabs>
          <w:tab w:val="left" w:pos="1321"/>
        </w:tabs>
        <w:spacing w:line="264" w:lineRule="exact"/>
      </w:pPr>
      <w:r>
        <w:t>Retrieve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number</w:t>
      </w:r>
      <w:r>
        <w:rPr>
          <w:spacing w:val="-1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boats</w:t>
      </w:r>
      <w:r>
        <w:rPr>
          <w:spacing w:val="-6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reserved.</w:t>
      </w:r>
    </w:p>
    <w:p w:rsidR="00B14EA8" w:rsidRDefault="009B706F">
      <w:pPr>
        <w:pStyle w:val="ListParagraph"/>
        <w:numPr>
          <w:ilvl w:val="0"/>
          <w:numId w:val="136"/>
        </w:numPr>
        <w:tabs>
          <w:tab w:val="left" w:pos="1321"/>
        </w:tabs>
        <w:spacing w:before="114"/>
      </w:pPr>
      <w:r>
        <w:t>Retrieve</w:t>
      </w:r>
      <w:r>
        <w:rPr>
          <w:spacing w:val="-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sailors</w:t>
      </w:r>
      <w:r>
        <w:rPr>
          <w:spacing w:val="-4"/>
        </w:rPr>
        <w:t xml:space="preserve"> </w:t>
      </w:r>
      <w:r>
        <w:t>names</w:t>
      </w:r>
      <w:r>
        <w:rPr>
          <w:spacing w:val="-4"/>
        </w:rPr>
        <w:t xml:space="preserve"> </w:t>
      </w:r>
      <w:r>
        <w:t>who</w:t>
      </w:r>
      <w:r>
        <w:rPr>
          <w:spacing w:val="4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t>reserved</w:t>
      </w:r>
      <w:r>
        <w:rPr>
          <w:spacing w:val="3"/>
        </w:rPr>
        <w:t xml:space="preserve"> </w:t>
      </w:r>
      <w:r>
        <w:t>green</w:t>
      </w:r>
      <w:r>
        <w:rPr>
          <w:spacing w:val="-1"/>
        </w:rPr>
        <w:t xml:space="preserve"> </w:t>
      </w:r>
      <w:r>
        <w:t>boat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Monday.</w:t>
      </w:r>
    </w:p>
    <w:p w:rsidR="00B14EA8" w:rsidRDefault="009B706F">
      <w:pPr>
        <w:pStyle w:val="ListParagraph"/>
        <w:numPr>
          <w:ilvl w:val="0"/>
          <w:numId w:val="136"/>
        </w:numPr>
        <w:tabs>
          <w:tab w:val="left" w:pos="1321"/>
        </w:tabs>
        <w:spacing w:before="114"/>
      </w:pPr>
      <w:r>
        <w:t>Retrieve</w:t>
      </w:r>
      <w:r>
        <w:rPr>
          <w:spacing w:val="-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sailors</w:t>
      </w:r>
      <w:r>
        <w:rPr>
          <w:spacing w:val="-9"/>
        </w:rPr>
        <w:t xml:space="preserve"> </w:t>
      </w:r>
      <w:r>
        <w:t>names</w:t>
      </w:r>
      <w:r>
        <w:rPr>
          <w:spacing w:val="-9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oldest</w:t>
      </w:r>
      <w:r>
        <w:rPr>
          <w:spacing w:val="-2"/>
        </w:rPr>
        <w:t xml:space="preserve"> </w:t>
      </w:r>
      <w:r>
        <w:t>sailor</w:t>
      </w:r>
      <w:r>
        <w:rPr>
          <w:spacing w:val="-6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rating</w:t>
      </w:r>
      <w:r>
        <w:rPr>
          <w:spacing w:val="-7"/>
        </w:rPr>
        <w:t xml:space="preserve"> </w:t>
      </w:r>
      <w:r>
        <w:t>10.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961"/>
        </w:tabs>
        <w:spacing w:before="118" w:line="343" w:lineRule="auto"/>
        <w:ind w:left="960" w:right="3869" w:hanging="360"/>
        <w:jc w:val="left"/>
      </w:pPr>
      <w:r>
        <w:t>Consider the following schema and write the SQL queries:</w:t>
      </w:r>
      <w:r>
        <w:rPr>
          <w:spacing w:val="1"/>
        </w:rPr>
        <w:t xml:space="preserve"> </w:t>
      </w:r>
      <w:r>
        <w:rPr>
          <w:w w:val="105"/>
        </w:rPr>
        <w:t>STUDENT-ID,SNAME,MAJOR,GPA)</w:t>
      </w:r>
      <w:r>
        <w:rPr>
          <w:spacing w:val="1"/>
          <w:w w:val="105"/>
        </w:rPr>
        <w:t xml:space="preserve"> </w:t>
      </w:r>
      <w:r>
        <w:rPr>
          <w:w w:val="105"/>
        </w:rPr>
        <w:t>FACULTY(FACULTY_ID,FNAME,DEPT,DESIGNATION,SALARY)</w:t>
      </w:r>
      <w:r>
        <w:rPr>
          <w:spacing w:val="1"/>
          <w:w w:val="105"/>
        </w:rPr>
        <w:t xml:space="preserve"> </w:t>
      </w:r>
      <w:r>
        <w:rPr>
          <w:w w:val="105"/>
        </w:rPr>
        <w:t>COURSE(COURSE_ID,CNAME,FACULTY_ID)</w:t>
      </w:r>
      <w:r>
        <w:rPr>
          <w:spacing w:val="1"/>
          <w:w w:val="105"/>
        </w:rPr>
        <w:t xml:space="preserve"> </w:t>
      </w:r>
      <w:r>
        <w:rPr>
          <w:w w:val="105"/>
        </w:rPr>
        <w:t>ENROLL(COURSE_ID,STUDENT_ID,GRADE)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230"/>
        </w:tabs>
        <w:spacing w:line="263" w:lineRule="exact"/>
        <w:ind w:hanging="270"/>
      </w:pPr>
      <w:r>
        <w:t>Retrieve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student</w:t>
      </w:r>
      <w:r>
        <w:rPr>
          <w:spacing w:val="-10"/>
        </w:rPr>
        <w:t xml:space="preserve"> </w:t>
      </w:r>
      <w:r>
        <w:t>name</w:t>
      </w:r>
      <w:r>
        <w:rPr>
          <w:spacing w:val="-5"/>
        </w:rPr>
        <w:t xml:space="preserve"> </w:t>
      </w:r>
      <w:r>
        <w:t>who</w:t>
      </w:r>
      <w:r>
        <w:rPr>
          <w:spacing w:val="2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studying</w:t>
      </w:r>
      <w:r>
        <w:rPr>
          <w:spacing w:val="-9"/>
        </w:rPr>
        <w:t xml:space="preserve"> </w:t>
      </w:r>
      <w:r>
        <w:t>under</w:t>
      </w:r>
      <w:r>
        <w:rPr>
          <w:spacing w:val="-13"/>
        </w:rPr>
        <w:t xml:space="preserve"> </w:t>
      </w:r>
      <w:r>
        <w:t>faculties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“Mechanical</w:t>
      </w:r>
      <w:r>
        <w:rPr>
          <w:spacing w:val="-13"/>
        </w:rPr>
        <w:t xml:space="preserve"> </w:t>
      </w:r>
      <w:r>
        <w:t>dept”.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230"/>
        </w:tabs>
        <w:spacing w:before="114" w:line="343" w:lineRule="auto"/>
        <w:ind w:left="1205" w:right="1553" w:hanging="245"/>
      </w:pPr>
      <w:r>
        <w:t>Retrieve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student</w:t>
      </w:r>
      <w:r>
        <w:rPr>
          <w:spacing w:val="-10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enrolled</w:t>
      </w:r>
      <w:r>
        <w:rPr>
          <w:spacing w:val="-8"/>
        </w:rPr>
        <w:t xml:space="preserve"> </w:t>
      </w:r>
      <w:r>
        <w:t>under</w:t>
      </w:r>
      <w:r>
        <w:rPr>
          <w:spacing w:val="-8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courses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‘kumar’</w:t>
      </w:r>
      <w:r>
        <w:rPr>
          <w:spacing w:val="-66"/>
        </w:rPr>
        <w:t xml:space="preserve"> </w:t>
      </w:r>
      <w:r>
        <w:t>has</w:t>
      </w:r>
      <w:r>
        <w:rPr>
          <w:spacing w:val="-12"/>
        </w:rPr>
        <w:t xml:space="preserve"> </w:t>
      </w:r>
      <w:r>
        <w:t>enrolled.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230"/>
        </w:tabs>
        <w:spacing w:line="343" w:lineRule="auto"/>
        <w:ind w:left="1267" w:right="1485" w:hanging="308"/>
      </w:pPr>
      <w:r>
        <w:t>Retrieve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faculty</w:t>
      </w:r>
      <w:r>
        <w:rPr>
          <w:spacing w:val="-9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earn</w:t>
      </w:r>
      <w:r>
        <w:rPr>
          <w:spacing w:val="-1"/>
        </w:rPr>
        <w:t xml:space="preserve"> </w:t>
      </w:r>
      <w:r>
        <w:t>salary</w:t>
      </w:r>
      <w:r>
        <w:rPr>
          <w:spacing w:val="-4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greater</w:t>
      </w:r>
      <w:r>
        <w:rPr>
          <w:spacing w:val="-10"/>
        </w:rPr>
        <w:t xml:space="preserve"> </w:t>
      </w:r>
      <w:r>
        <w:t>than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average</w:t>
      </w:r>
      <w:r>
        <w:rPr>
          <w:spacing w:val="-7"/>
        </w:rPr>
        <w:t xml:space="preserve"> </w:t>
      </w:r>
      <w:r>
        <w:t>salary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faculties.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230"/>
        </w:tabs>
        <w:spacing w:line="264" w:lineRule="exact"/>
        <w:ind w:hanging="270"/>
      </w:pPr>
      <w:r>
        <w:t>Retrieve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sname</w:t>
      </w:r>
      <w:r>
        <w:rPr>
          <w:spacing w:val="-5"/>
        </w:rPr>
        <w:t xml:space="preserve"> </w:t>
      </w:r>
      <w:r>
        <w:t>who</w:t>
      </w:r>
      <w:r>
        <w:rPr>
          <w:spacing w:val="-10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bee</w:t>
      </w:r>
      <w:r>
        <w:rPr>
          <w:spacing w:val="-10"/>
        </w:rPr>
        <w:t xml:space="preserve"> </w:t>
      </w:r>
      <w:r>
        <w:t>taught</w:t>
      </w:r>
      <w:r>
        <w:rPr>
          <w:spacing w:val="-11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faculty</w:t>
      </w:r>
      <w:r>
        <w:rPr>
          <w:spacing w:val="-7"/>
        </w:rPr>
        <w:t xml:space="preserve"> </w:t>
      </w:r>
      <w:r>
        <w:t>‘kumar’.</w:t>
      </w:r>
    </w:p>
    <w:p w:rsidR="00B14EA8" w:rsidRDefault="009B706F">
      <w:pPr>
        <w:pStyle w:val="ListParagraph"/>
        <w:numPr>
          <w:ilvl w:val="1"/>
          <w:numId w:val="138"/>
        </w:numPr>
        <w:tabs>
          <w:tab w:val="left" w:pos="1230"/>
        </w:tabs>
        <w:spacing w:before="129"/>
        <w:ind w:hanging="270"/>
        <w:rPr>
          <w:rFonts w:ascii="Calibri"/>
          <w:sz w:val="24"/>
        </w:rPr>
      </w:pPr>
      <w:r>
        <w:t>Retrieve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faculty</w:t>
      </w:r>
      <w:r>
        <w:rPr>
          <w:spacing w:val="-2"/>
        </w:rPr>
        <w:t xml:space="preserve"> </w:t>
      </w:r>
      <w:r>
        <w:t>names</w:t>
      </w:r>
      <w:r>
        <w:rPr>
          <w:spacing w:val="-1"/>
        </w:rPr>
        <w:t xml:space="preserve"> </w:t>
      </w:r>
      <w:r>
        <w:t>who</w:t>
      </w:r>
      <w:r>
        <w:rPr>
          <w:spacing w:val="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assistant professors</w:t>
      </w:r>
      <w:r>
        <w:rPr>
          <w:spacing w:val="-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CSE</w:t>
      </w:r>
      <w:r>
        <w:rPr>
          <w:spacing w:val="1"/>
        </w:rPr>
        <w:t xml:space="preserve"> </w:t>
      </w:r>
      <w:r>
        <w:t>dept.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961"/>
        </w:tabs>
        <w:spacing w:before="95" w:line="343" w:lineRule="auto"/>
        <w:ind w:left="960" w:right="972" w:hanging="360"/>
        <w:jc w:val="left"/>
      </w:pPr>
      <w:r>
        <w:t>How</w:t>
      </w:r>
      <w:r>
        <w:rPr>
          <w:spacing w:val="51"/>
        </w:rPr>
        <w:t xml:space="preserve"> </w:t>
      </w:r>
      <w:r>
        <w:t>do</w:t>
      </w:r>
      <w:r>
        <w:rPr>
          <w:spacing w:val="54"/>
        </w:rPr>
        <w:t xml:space="preserve"> </w:t>
      </w:r>
      <w:r>
        <w:t>we</w:t>
      </w:r>
      <w:r>
        <w:rPr>
          <w:spacing w:val="54"/>
        </w:rPr>
        <w:t xml:space="preserve"> </w:t>
      </w:r>
      <w:r>
        <w:t>use</w:t>
      </w:r>
      <w:r>
        <w:rPr>
          <w:spacing w:val="55"/>
        </w:rPr>
        <w:t xml:space="preserve"> </w:t>
      </w:r>
      <w:r>
        <w:t>SQL</w:t>
      </w:r>
      <w:r>
        <w:rPr>
          <w:spacing w:val="54"/>
        </w:rPr>
        <w:t xml:space="preserve"> </w:t>
      </w:r>
      <w:r>
        <w:t>statements</w:t>
      </w:r>
      <w:r>
        <w:rPr>
          <w:spacing w:val="52"/>
        </w:rPr>
        <w:t xml:space="preserve"> </w:t>
      </w:r>
      <w:r>
        <w:t>within</w:t>
      </w:r>
      <w:r>
        <w:rPr>
          <w:spacing w:val="49"/>
        </w:rPr>
        <w:t xml:space="preserve"> </w:t>
      </w:r>
      <w:r>
        <w:t>a</w:t>
      </w:r>
      <w:r>
        <w:rPr>
          <w:spacing w:val="54"/>
        </w:rPr>
        <w:t xml:space="preserve"> </w:t>
      </w:r>
      <w:r>
        <w:t>host</w:t>
      </w:r>
      <w:r>
        <w:rPr>
          <w:spacing w:val="48"/>
        </w:rPr>
        <w:t xml:space="preserve"> </w:t>
      </w:r>
      <w:r>
        <w:t>langl.lage?</w:t>
      </w:r>
      <w:r>
        <w:rPr>
          <w:spacing w:val="55"/>
        </w:rPr>
        <w:t xml:space="preserve"> </w:t>
      </w:r>
      <w:r>
        <w:t>How</w:t>
      </w:r>
      <w:r>
        <w:rPr>
          <w:spacing w:val="51"/>
        </w:rPr>
        <w:t xml:space="preserve"> </w:t>
      </w:r>
      <w:r>
        <w:t>do</w:t>
      </w:r>
      <w:r>
        <w:rPr>
          <w:spacing w:val="54"/>
        </w:rPr>
        <w:t xml:space="preserve"> </w:t>
      </w:r>
      <w:r>
        <w:t>we</w:t>
      </w:r>
      <w:r>
        <w:rPr>
          <w:spacing w:val="54"/>
        </w:rPr>
        <w:t xml:space="preserve"> </w:t>
      </w:r>
      <w:r>
        <w:t>check</w:t>
      </w:r>
      <w:r>
        <w:rPr>
          <w:spacing w:val="42"/>
        </w:rPr>
        <w:t xml:space="preserve"> </w:t>
      </w:r>
      <w:r>
        <w:t>for</w:t>
      </w:r>
      <w:r>
        <w:rPr>
          <w:spacing w:val="46"/>
        </w:rPr>
        <w:t xml:space="preserve"> </w:t>
      </w:r>
      <w:r>
        <w:t>errors</w:t>
      </w:r>
      <w:r>
        <w:rPr>
          <w:spacing w:val="52"/>
        </w:rPr>
        <w:t xml:space="preserve"> </w:t>
      </w:r>
      <w:r>
        <w:t>in</w:t>
      </w:r>
      <w:r>
        <w:rPr>
          <w:spacing w:val="-66"/>
        </w:rPr>
        <w:t xml:space="preserve"> </w:t>
      </w:r>
      <w:r>
        <w:t>statement</w:t>
      </w:r>
      <w:r>
        <w:rPr>
          <w:spacing w:val="-11"/>
        </w:rPr>
        <w:t xml:space="preserve"> </w:t>
      </w:r>
      <w:r>
        <w:t>execution?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9B706F">
      <w:pPr>
        <w:pStyle w:val="ListParagraph"/>
        <w:numPr>
          <w:ilvl w:val="0"/>
          <w:numId w:val="138"/>
        </w:numPr>
        <w:tabs>
          <w:tab w:val="left" w:pos="1052"/>
        </w:tabs>
        <w:spacing w:before="80"/>
        <w:ind w:left="1051" w:hanging="361"/>
        <w:jc w:val="left"/>
      </w:pPr>
      <w:r>
        <w:t>Define</w:t>
      </w:r>
      <w:r>
        <w:rPr>
          <w:spacing w:val="2"/>
        </w:rPr>
        <w:t xml:space="preserve"> </w:t>
      </w:r>
      <w:r>
        <w:t>cursor.</w:t>
      </w:r>
      <w:r>
        <w:rPr>
          <w:spacing w:val="1"/>
        </w:rPr>
        <w:t xml:space="preserve"> </w:t>
      </w:r>
      <w:r>
        <w:t>what</w:t>
      </w:r>
      <w:r>
        <w:rPr>
          <w:spacing w:val="65"/>
        </w:rPr>
        <w:t xml:space="preserve"> </w:t>
      </w:r>
      <w:r>
        <w:t>properties</w:t>
      </w:r>
      <w:r>
        <w:rPr>
          <w:spacing w:val="-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cursors have?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1052"/>
        </w:tabs>
        <w:spacing w:before="114"/>
        <w:ind w:left="1051" w:hanging="361"/>
        <w:jc w:val="left"/>
      </w:pPr>
      <w:r>
        <w:t>What</w:t>
      </w:r>
      <w:r>
        <w:rPr>
          <w:spacing w:val="6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Dynamic</w:t>
      </w:r>
      <w:r>
        <w:rPr>
          <w:spacing w:val="5"/>
        </w:rPr>
        <w:t xml:space="preserve"> </w:t>
      </w:r>
      <w:r>
        <w:t>SQL</w:t>
      </w:r>
      <w:r>
        <w:rPr>
          <w:spacing w:val="1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how</w:t>
      </w:r>
      <w:r>
        <w:rPr>
          <w:spacing w:val="4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it different from</w:t>
      </w:r>
      <w:r>
        <w:rPr>
          <w:spacing w:val="-2"/>
        </w:rPr>
        <w:t xml:space="preserve"> </w:t>
      </w:r>
      <w:r>
        <w:t>Embedded</w:t>
      </w:r>
      <w:r>
        <w:rPr>
          <w:spacing w:val="1"/>
        </w:rPr>
        <w:t xml:space="preserve"> </w:t>
      </w:r>
      <w:r>
        <w:t>SQL?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1052"/>
        </w:tabs>
        <w:spacing w:before="114"/>
        <w:ind w:left="1051" w:hanging="361"/>
        <w:jc w:val="left"/>
      </w:pPr>
      <w:r>
        <w:t>What</w:t>
      </w:r>
      <w:r>
        <w:rPr>
          <w:spacing w:val="9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JDBC</w:t>
      </w:r>
      <w:r>
        <w:rPr>
          <w:spacing w:val="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what</w:t>
      </w:r>
      <w:r>
        <w:rPr>
          <w:spacing w:val="4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advantages?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1052"/>
        </w:tabs>
        <w:spacing w:before="114" w:line="348" w:lineRule="auto"/>
        <w:ind w:left="1051" w:right="965" w:hanging="360"/>
        <w:jc w:val="left"/>
      </w:pPr>
      <w:r>
        <w:t>What</w:t>
      </w:r>
      <w:r>
        <w:rPr>
          <w:spacing w:val="61"/>
        </w:rPr>
        <w:t xml:space="preserve"> </w:t>
      </w:r>
      <w:r>
        <w:t>are</w:t>
      </w:r>
      <w:r>
        <w:rPr>
          <w:spacing w:val="62"/>
        </w:rPr>
        <w:t xml:space="preserve"> </w:t>
      </w:r>
      <w:r>
        <w:t>the</w:t>
      </w:r>
      <w:r>
        <w:rPr>
          <w:spacing w:val="67"/>
        </w:rPr>
        <w:t xml:space="preserve"> </w:t>
      </w:r>
      <w:r>
        <w:t>components</w:t>
      </w:r>
      <w:r>
        <w:rPr>
          <w:spacing w:val="60"/>
        </w:rPr>
        <w:t xml:space="preserve"> </w:t>
      </w:r>
      <w:r>
        <w:t>of</w:t>
      </w:r>
      <w:r>
        <w:rPr>
          <w:spacing w:val="66"/>
        </w:rPr>
        <w:t xml:space="preserve"> </w:t>
      </w:r>
      <w:r>
        <w:t>the</w:t>
      </w:r>
      <w:r>
        <w:rPr>
          <w:spacing w:val="62"/>
        </w:rPr>
        <w:t xml:space="preserve"> </w:t>
      </w:r>
      <w:r>
        <w:t>JDBC</w:t>
      </w:r>
      <w:r>
        <w:rPr>
          <w:spacing w:val="58"/>
        </w:rPr>
        <w:t xml:space="preserve"> </w:t>
      </w:r>
      <w:r>
        <w:t>architecture?</w:t>
      </w:r>
      <w:r>
        <w:rPr>
          <w:spacing w:val="62"/>
        </w:rPr>
        <w:t xml:space="preserve"> </w:t>
      </w:r>
      <w:r>
        <w:t>Describe</w:t>
      </w:r>
      <w:r>
        <w:rPr>
          <w:spacing w:val="56"/>
        </w:rPr>
        <w:t xml:space="preserve"> </w:t>
      </w:r>
      <w:r>
        <w:t>four</w:t>
      </w:r>
      <w:r>
        <w:rPr>
          <w:spacing w:val="59"/>
        </w:rPr>
        <w:t xml:space="preserve"> </w:t>
      </w:r>
      <w:r>
        <w:t>different</w:t>
      </w:r>
      <w:r>
        <w:rPr>
          <w:spacing w:val="61"/>
        </w:rPr>
        <w:t xml:space="preserve"> </w:t>
      </w:r>
      <w:r>
        <w:t>architectural</w:t>
      </w:r>
      <w:r>
        <w:rPr>
          <w:spacing w:val="-66"/>
        </w:rPr>
        <w:t xml:space="preserve"> </w:t>
      </w:r>
      <w:r>
        <w:t>alternatives</w:t>
      </w:r>
      <w:r>
        <w:rPr>
          <w:spacing w:val="-12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JDBC</w:t>
      </w:r>
      <w:r>
        <w:rPr>
          <w:spacing w:val="-13"/>
        </w:rPr>
        <w:t xml:space="preserve"> </w:t>
      </w:r>
      <w:r>
        <w:t>drivers.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1052"/>
        </w:tabs>
        <w:spacing w:line="259" w:lineRule="exact"/>
        <w:ind w:left="1051" w:hanging="361"/>
        <w:jc w:val="left"/>
      </w:pPr>
      <w:r>
        <w:t>With</w:t>
      </w:r>
      <w:r>
        <w:rPr>
          <w:spacing w:val="16"/>
        </w:rPr>
        <w:t xml:space="preserve"> </w:t>
      </w:r>
      <w:r>
        <w:t>an</w:t>
      </w:r>
      <w:r>
        <w:rPr>
          <w:spacing w:val="25"/>
        </w:rPr>
        <w:t xml:space="preserve"> </w:t>
      </w:r>
      <w:r>
        <w:t>example,</w:t>
      </w:r>
      <w:r>
        <w:rPr>
          <w:spacing w:val="15"/>
        </w:rPr>
        <w:t xml:space="preserve"> </w:t>
      </w:r>
      <w:r>
        <w:t>explain</w:t>
      </w:r>
      <w:r>
        <w:rPr>
          <w:spacing w:val="17"/>
        </w:rPr>
        <w:t xml:space="preserve"> </w:t>
      </w:r>
      <w:r>
        <w:t>SQLJ?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1052"/>
        </w:tabs>
        <w:spacing w:before="114"/>
        <w:ind w:left="1051" w:hanging="361"/>
        <w:jc w:val="left"/>
      </w:pPr>
      <w:r>
        <w:t>Illustrate</w:t>
      </w:r>
      <w:r>
        <w:rPr>
          <w:spacing w:val="-11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an</w:t>
      </w:r>
      <w:r>
        <w:rPr>
          <w:spacing w:val="-15"/>
        </w:rPr>
        <w:t xml:space="preserve"> </w:t>
      </w:r>
      <w:r>
        <w:t>example</w:t>
      </w:r>
      <w:r>
        <w:rPr>
          <w:spacing w:val="-10"/>
        </w:rPr>
        <w:t xml:space="preserve"> </w:t>
      </w:r>
      <w:r>
        <w:t>stored</w:t>
      </w:r>
      <w:r>
        <w:rPr>
          <w:spacing w:val="-15"/>
        </w:rPr>
        <w:t xml:space="preserve"> </w:t>
      </w:r>
      <w:r>
        <w:t>procedure.</w:t>
      </w:r>
      <w:r>
        <w:rPr>
          <w:spacing w:val="-12"/>
        </w:rPr>
        <w:t xml:space="preserve"> </w:t>
      </w:r>
      <w:r>
        <w:t>Mention</w:t>
      </w:r>
      <w:r>
        <w:rPr>
          <w:spacing w:val="-10"/>
        </w:rPr>
        <w:t xml:space="preserve"> </w:t>
      </w:r>
      <w:r>
        <w:t>its</w:t>
      </w:r>
      <w:r>
        <w:rPr>
          <w:spacing w:val="-17"/>
        </w:rPr>
        <w:t xml:space="preserve"> </w:t>
      </w:r>
      <w:r>
        <w:t>benefits.</w:t>
      </w:r>
    </w:p>
    <w:p w:rsidR="00B14EA8" w:rsidRDefault="009B706F">
      <w:pPr>
        <w:pStyle w:val="ListParagraph"/>
        <w:numPr>
          <w:ilvl w:val="0"/>
          <w:numId w:val="138"/>
        </w:numPr>
        <w:tabs>
          <w:tab w:val="left" w:pos="1052"/>
        </w:tabs>
        <w:spacing w:before="114" w:line="343" w:lineRule="auto"/>
        <w:ind w:left="1051" w:right="947" w:hanging="360"/>
        <w:jc w:val="left"/>
      </w:pPr>
      <w:r>
        <w:t>What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three-tier</w:t>
      </w:r>
      <w:r>
        <w:rPr>
          <w:spacing w:val="15"/>
        </w:rPr>
        <w:t xml:space="preserve"> </w:t>
      </w:r>
      <w:r>
        <w:t>architecture?</w:t>
      </w:r>
      <w:r>
        <w:rPr>
          <w:spacing w:val="19"/>
        </w:rPr>
        <w:t xml:space="preserve"> </w:t>
      </w:r>
      <w:r>
        <w:t>'What</w:t>
      </w:r>
      <w:r>
        <w:rPr>
          <w:spacing w:val="18"/>
        </w:rPr>
        <w:t xml:space="preserve"> </w:t>
      </w:r>
      <w:r>
        <w:t>advantages</w:t>
      </w:r>
      <w:r>
        <w:rPr>
          <w:spacing w:val="17"/>
        </w:rPr>
        <w:t xml:space="preserve"> </w:t>
      </w:r>
      <w:r>
        <w:t>does</w:t>
      </w:r>
      <w:r>
        <w:rPr>
          <w:spacing w:val="17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t>offer</w:t>
      </w:r>
      <w:r>
        <w:rPr>
          <w:spacing w:val="15"/>
        </w:rPr>
        <w:t xml:space="preserve"> </w:t>
      </w:r>
      <w:r>
        <w:t>over</w:t>
      </w:r>
      <w:r>
        <w:rPr>
          <w:spacing w:val="20"/>
        </w:rPr>
        <w:t xml:space="preserve"> </w:t>
      </w:r>
      <w:r>
        <w:t>single</w:t>
      </w:r>
      <w:r>
        <w:rPr>
          <w:spacing w:val="23"/>
        </w:rPr>
        <w:t xml:space="preserve"> </w:t>
      </w:r>
      <w:r>
        <w:t>tier</w:t>
      </w:r>
      <w:r>
        <w:rPr>
          <w:spacing w:val="15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two-tier</w:t>
      </w:r>
      <w:r>
        <w:rPr>
          <w:spacing w:val="-66"/>
        </w:rPr>
        <w:t xml:space="preserve"> </w:t>
      </w:r>
      <w:r>
        <w:t>architectures?</w:t>
      </w:r>
      <w:r>
        <w:rPr>
          <w:spacing w:val="-10"/>
        </w:rPr>
        <w:t xml:space="preserve"> </w:t>
      </w:r>
      <w:r>
        <w:t>Give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short</w:t>
      </w:r>
      <w:r>
        <w:rPr>
          <w:spacing w:val="-11"/>
        </w:rPr>
        <w:t xml:space="preserve"> </w:t>
      </w:r>
      <w:r>
        <w:t>overview</w:t>
      </w:r>
      <w:r>
        <w:rPr>
          <w:spacing w:val="-1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functionality</w:t>
      </w:r>
      <w:r>
        <w:rPr>
          <w:spacing w:val="-12"/>
        </w:rPr>
        <w:t xml:space="preserve"> </w:t>
      </w:r>
      <w:r>
        <w:t>at</w:t>
      </w:r>
      <w:r>
        <w:rPr>
          <w:spacing w:val="-11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three</w:t>
      </w:r>
      <w:r>
        <w:rPr>
          <w:spacing w:val="52"/>
        </w:rPr>
        <w:t xml:space="preserve"> </w:t>
      </w:r>
      <w:r>
        <w:t>tiers.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800" w:left="480" w:header="727" w:footer="618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Heading1"/>
        <w:spacing w:before="91"/>
        <w:ind w:right="225"/>
        <w:jc w:val="center"/>
        <w:rPr>
          <w:rFonts w:ascii="Arial"/>
        </w:rPr>
      </w:pPr>
      <w:r>
        <w:rPr>
          <w:rFonts w:ascii="Arial"/>
          <w:u w:val="thick"/>
        </w:rPr>
        <w:t>Module</w:t>
      </w:r>
      <w:r>
        <w:rPr>
          <w:rFonts w:ascii="Arial"/>
          <w:spacing w:val="3"/>
          <w:u w:val="thick"/>
        </w:rPr>
        <w:t xml:space="preserve"> </w:t>
      </w:r>
      <w:r>
        <w:rPr>
          <w:rFonts w:ascii="Arial"/>
          <w:u w:val="thick"/>
        </w:rPr>
        <w:t>4</w:t>
      </w:r>
    </w:p>
    <w:p w:rsidR="00B14EA8" w:rsidRDefault="009B706F">
      <w:pPr>
        <w:spacing w:before="185"/>
        <w:ind w:left="205" w:right="224"/>
        <w:jc w:val="center"/>
        <w:rPr>
          <w:rFonts w:ascii="Arial"/>
          <w:b/>
          <w:sz w:val="32"/>
        </w:rPr>
      </w:pPr>
      <w:r>
        <w:rPr>
          <w:rFonts w:ascii="Arial"/>
          <w:b/>
          <w:sz w:val="32"/>
          <w:u w:val="thick"/>
        </w:rPr>
        <w:t>Chapter 1:</w:t>
      </w:r>
      <w:r>
        <w:rPr>
          <w:rFonts w:ascii="Arial"/>
          <w:b/>
          <w:spacing w:val="-18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Database</w:t>
      </w:r>
      <w:r>
        <w:rPr>
          <w:rFonts w:ascii="Arial"/>
          <w:b/>
          <w:spacing w:val="-5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Design</w:t>
      </w:r>
      <w:r>
        <w:rPr>
          <w:rFonts w:ascii="Arial"/>
          <w:b/>
          <w:spacing w:val="-3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Theory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2"/>
          <w:tab w:val="left" w:pos="1503"/>
        </w:tabs>
        <w:spacing w:before="183"/>
        <w:ind w:hanging="543"/>
        <w:rPr>
          <w:rFonts w:ascii="Times New Roman"/>
          <w:sz w:val="24"/>
        </w:rPr>
      </w:pPr>
      <w:r>
        <w:rPr>
          <w:rFonts w:ascii="Times New Roman"/>
          <w:sz w:val="24"/>
        </w:rPr>
        <w:t>Introduction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1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Objective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1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Introduction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DB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design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0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Informal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Design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Guidelines 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Schemas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3"/>
        </w:tabs>
        <w:spacing w:before="42"/>
        <w:rPr>
          <w:rFonts w:ascii="Times New Roman"/>
          <w:sz w:val="24"/>
        </w:rPr>
      </w:pPr>
      <w:r>
        <w:rPr>
          <w:rFonts w:ascii="Times New Roman"/>
          <w:sz w:val="24"/>
        </w:rPr>
        <w:t>Imparting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Clear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Semantics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Attributes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Relations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3"/>
        </w:tabs>
        <w:spacing w:before="40"/>
        <w:rPr>
          <w:rFonts w:ascii="Times New Roman"/>
          <w:sz w:val="24"/>
        </w:rPr>
      </w:pPr>
      <w:r>
        <w:rPr>
          <w:rFonts w:ascii="Times New Roman"/>
          <w:sz w:val="24"/>
        </w:rPr>
        <w:t>Redundant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Information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Tuples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Update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Anomalies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3"/>
        </w:tabs>
        <w:spacing w:before="41"/>
        <w:rPr>
          <w:rFonts w:ascii="Times New Roman"/>
          <w:sz w:val="24"/>
        </w:rPr>
      </w:pPr>
      <w:r>
        <w:rPr>
          <w:rFonts w:ascii="Times New Roman"/>
          <w:sz w:val="24"/>
        </w:rPr>
        <w:t>NULL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Tuples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400"/>
          <w:tab w:val="left" w:pos="2401"/>
        </w:tabs>
        <w:spacing w:before="46"/>
        <w:ind w:left="2401" w:hanging="720"/>
        <w:rPr>
          <w:rFonts w:ascii="Times New Roman"/>
          <w:sz w:val="24"/>
        </w:rPr>
      </w:pPr>
      <w:r>
        <w:rPr>
          <w:rFonts w:ascii="Times New Roman"/>
          <w:sz w:val="24"/>
        </w:rPr>
        <w:t>Generation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Spurious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Tuples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1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Functional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Dependencies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3"/>
        </w:tabs>
        <w:spacing w:before="40"/>
        <w:rPr>
          <w:rFonts w:ascii="Times New Roman"/>
          <w:sz w:val="24"/>
        </w:rPr>
      </w:pPr>
      <w:r>
        <w:rPr>
          <w:rFonts w:ascii="Times New Roman"/>
          <w:sz w:val="24"/>
        </w:rPr>
        <w:t>Normalization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Relations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400"/>
          <w:tab w:val="left" w:pos="2401"/>
        </w:tabs>
        <w:spacing w:before="42"/>
        <w:ind w:left="2401" w:hanging="720"/>
        <w:rPr>
          <w:rFonts w:ascii="Times New Roman"/>
          <w:sz w:val="24"/>
        </w:rPr>
      </w:pPr>
      <w:r>
        <w:rPr>
          <w:rFonts w:ascii="Times New Roman"/>
          <w:sz w:val="24"/>
        </w:rPr>
        <w:t>Practical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Use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Normal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Forms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4"/>
        </w:tabs>
        <w:spacing w:before="41"/>
        <w:ind w:left="2223" w:hanging="543"/>
        <w:rPr>
          <w:rFonts w:ascii="Times New Roman"/>
          <w:sz w:val="24"/>
        </w:rPr>
      </w:pPr>
      <w:r>
        <w:rPr>
          <w:rFonts w:ascii="Times New Roman"/>
          <w:sz w:val="24"/>
        </w:rPr>
        <w:t>Definitions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Keys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 Attributes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Participating 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Keys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4"/>
        </w:tabs>
        <w:spacing w:before="41"/>
        <w:ind w:left="2223" w:hanging="543"/>
        <w:rPr>
          <w:rFonts w:ascii="Times New Roman"/>
          <w:sz w:val="24"/>
        </w:rPr>
      </w:pPr>
      <w:r>
        <w:rPr>
          <w:rFonts w:ascii="Times New Roman"/>
          <w:sz w:val="24"/>
        </w:rPr>
        <w:t>First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Normal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Form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4"/>
        </w:tabs>
        <w:spacing w:before="40"/>
        <w:ind w:left="2223" w:hanging="543"/>
        <w:rPr>
          <w:rFonts w:ascii="Times New Roman"/>
          <w:sz w:val="24"/>
        </w:rPr>
      </w:pPr>
      <w:r>
        <w:rPr>
          <w:rFonts w:ascii="Times New Roman"/>
          <w:sz w:val="24"/>
        </w:rPr>
        <w:t>Second Normal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Form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4"/>
        </w:tabs>
        <w:spacing w:before="41"/>
        <w:ind w:left="2223" w:hanging="543"/>
        <w:rPr>
          <w:rFonts w:ascii="Times New Roman"/>
          <w:sz w:val="24"/>
        </w:rPr>
      </w:pPr>
      <w:r>
        <w:rPr>
          <w:rFonts w:ascii="Times New Roman"/>
          <w:sz w:val="24"/>
        </w:rPr>
        <w:t>Third Normal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Form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6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General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Definition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Second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Third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Normal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Form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1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Boyce-Codd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Normal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Form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1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Multivalued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Dependency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Fourth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Normal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Form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224"/>
        </w:tabs>
        <w:spacing w:before="41"/>
        <w:ind w:left="2223" w:hanging="543"/>
        <w:rPr>
          <w:rFonts w:ascii="Times New Roman"/>
          <w:sz w:val="24"/>
        </w:rPr>
      </w:pPr>
      <w:r>
        <w:rPr>
          <w:rFonts w:ascii="Times New Roman"/>
          <w:sz w:val="24"/>
        </w:rPr>
        <w:t>Formal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Definition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Multivalued Dependency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1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Join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Dependencies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Fifth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Normal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Form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3"/>
          <w:tab w:val="left" w:pos="1504"/>
        </w:tabs>
        <w:spacing w:before="41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Inference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Rules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Functional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Dependencies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9"/>
        </w:tabs>
        <w:spacing w:before="41"/>
        <w:ind w:left="1508" w:hanging="549"/>
        <w:rPr>
          <w:rFonts w:ascii="Times New Roman"/>
          <w:sz w:val="24"/>
        </w:rPr>
      </w:pPr>
      <w:r>
        <w:rPr>
          <w:rFonts w:ascii="Times New Roman"/>
          <w:sz w:val="24"/>
        </w:rPr>
        <w:t>Equivalence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Sets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Functional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Dependencies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446"/>
        </w:tabs>
        <w:spacing w:before="40"/>
        <w:ind w:left="1445" w:hanging="486"/>
        <w:rPr>
          <w:rFonts w:ascii="Times New Roman"/>
          <w:sz w:val="24"/>
        </w:rPr>
      </w:pPr>
      <w:r>
        <w:rPr>
          <w:rFonts w:ascii="Times New Roman"/>
          <w:sz w:val="24"/>
        </w:rPr>
        <w:t>Sets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Functional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Dependencies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9"/>
        </w:tabs>
        <w:spacing w:before="41"/>
        <w:ind w:left="1508" w:hanging="549"/>
        <w:rPr>
          <w:rFonts w:ascii="Times New Roman"/>
          <w:sz w:val="24"/>
        </w:rPr>
      </w:pPr>
      <w:r>
        <w:rPr>
          <w:rFonts w:ascii="Times New Roman"/>
          <w:sz w:val="24"/>
        </w:rPr>
        <w:t>Properties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Decompositions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9"/>
        </w:tabs>
        <w:spacing w:before="46"/>
        <w:ind w:left="1508" w:hanging="549"/>
        <w:rPr>
          <w:rFonts w:ascii="Times New Roman"/>
          <w:sz w:val="24"/>
        </w:rPr>
      </w:pPr>
      <w:r>
        <w:rPr>
          <w:rFonts w:ascii="Times New Roman"/>
          <w:sz w:val="24"/>
        </w:rPr>
        <w:t>Algorithms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Schema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Design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344"/>
        </w:tabs>
        <w:spacing w:before="41" w:line="276" w:lineRule="auto"/>
        <w:ind w:left="2309" w:right="1069" w:hanging="629"/>
        <w:rPr>
          <w:rFonts w:ascii="Times New Roman"/>
          <w:sz w:val="24"/>
        </w:rPr>
      </w:pPr>
      <w:r>
        <w:rPr>
          <w:rFonts w:ascii="Times New Roman"/>
          <w:sz w:val="24"/>
        </w:rPr>
        <w:t>Dependency-Preserving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Nonadditive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(Lossless)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Decomposition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into 3NF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Schemas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343"/>
        </w:tabs>
        <w:spacing w:line="275" w:lineRule="exact"/>
        <w:ind w:left="2342" w:hanging="662"/>
        <w:rPr>
          <w:rFonts w:ascii="Times New Roman"/>
          <w:sz w:val="24"/>
        </w:rPr>
      </w:pPr>
      <w:r>
        <w:rPr>
          <w:rFonts w:ascii="Times New Roman"/>
          <w:sz w:val="24"/>
        </w:rPr>
        <w:t>Nonadditive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Decomposition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into BCNF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Schemas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358"/>
        </w:tabs>
        <w:spacing w:before="41" w:line="276" w:lineRule="auto"/>
        <w:ind w:left="1681" w:right="979" w:firstLine="0"/>
        <w:rPr>
          <w:rFonts w:ascii="Times New Roman"/>
          <w:sz w:val="24"/>
        </w:rPr>
      </w:pPr>
      <w:r>
        <w:rPr>
          <w:rFonts w:ascii="Times New Roman"/>
          <w:sz w:val="24"/>
        </w:rPr>
        <w:t>Dependency-Preserving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Nonadditive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(Lossless)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Join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Decomposition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into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3NF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Schemas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4"/>
        </w:tabs>
        <w:spacing w:line="275" w:lineRule="exact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About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Nulls,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Dangling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Tuples,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Alternative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Relational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Designs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401"/>
        </w:tabs>
        <w:spacing w:before="41"/>
        <w:ind w:left="2401" w:hanging="720"/>
        <w:rPr>
          <w:rFonts w:ascii="Times New Roman"/>
          <w:sz w:val="24"/>
        </w:rPr>
      </w:pPr>
      <w:r>
        <w:rPr>
          <w:rFonts w:ascii="Times New Roman"/>
          <w:sz w:val="24"/>
        </w:rPr>
        <w:t>Problems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NULL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Values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Dangling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Tuples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04"/>
        </w:tabs>
        <w:spacing w:before="46"/>
        <w:ind w:left="150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Other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Dependencies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Normal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Forms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343"/>
        </w:tabs>
        <w:spacing w:before="41"/>
        <w:ind w:left="2342" w:hanging="662"/>
        <w:rPr>
          <w:rFonts w:ascii="Times New Roman"/>
          <w:sz w:val="24"/>
        </w:rPr>
      </w:pPr>
      <w:r>
        <w:rPr>
          <w:rFonts w:ascii="Times New Roman"/>
          <w:spacing w:val="-1"/>
          <w:sz w:val="24"/>
        </w:rPr>
        <w:t>Inclusion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Dependencies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343"/>
        </w:tabs>
        <w:spacing w:before="41"/>
        <w:ind w:left="2342" w:hanging="662"/>
        <w:rPr>
          <w:rFonts w:ascii="Times New Roman"/>
          <w:sz w:val="24"/>
        </w:rPr>
      </w:pPr>
      <w:r>
        <w:rPr>
          <w:rFonts w:ascii="Times New Roman"/>
          <w:sz w:val="24"/>
        </w:rPr>
        <w:t>Template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Dependencies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314"/>
        </w:tabs>
        <w:spacing w:before="40"/>
        <w:ind w:left="2313" w:hanging="662"/>
        <w:rPr>
          <w:rFonts w:ascii="Times New Roman"/>
          <w:sz w:val="24"/>
        </w:rPr>
      </w:pPr>
      <w:r>
        <w:rPr>
          <w:rFonts w:ascii="Times New Roman"/>
          <w:sz w:val="24"/>
        </w:rPr>
        <w:t>Functional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Dependencies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Arithmetic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Functions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Procedures</w:t>
      </w:r>
    </w:p>
    <w:p w:rsidR="00B14EA8" w:rsidRDefault="009B706F">
      <w:pPr>
        <w:pStyle w:val="ListParagraph"/>
        <w:numPr>
          <w:ilvl w:val="2"/>
          <w:numId w:val="135"/>
        </w:numPr>
        <w:tabs>
          <w:tab w:val="left" w:pos="2401"/>
        </w:tabs>
        <w:spacing w:before="42"/>
        <w:ind w:left="2401" w:hanging="720"/>
        <w:rPr>
          <w:rFonts w:ascii="Times New Roman"/>
          <w:sz w:val="24"/>
        </w:rPr>
      </w:pPr>
      <w:r>
        <w:rPr>
          <w:rFonts w:ascii="Times New Roman"/>
          <w:sz w:val="24"/>
        </w:rPr>
        <w:t>Domain-Key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Normal Form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18"/>
        </w:tabs>
        <w:spacing w:before="41"/>
        <w:ind w:left="1517" w:hanging="601"/>
        <w:rPr>
          <w:rFonts w:ascii="Times New Roman"/>
          <w:sz w:val="24"/>
        </w:rPr>
      </w:pPr>
      <w:r>
        <w:rPr>
          <w:rFonts w:ascii="Times New Roman"/>
          <w:sz w:val="24"/>
        </w:rPr>
        <w:t>Assignment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Questions</w:t>
      </w:r>
    </w:p>
    <w:p w:rsidR="00B14EA8" w:rsidRDefault="009B706F">
      <w:pPr>
        <w:pStyle w:val="ListParagraph"/>
        <w:numPr>
          <w:ilvl w:val="1"/>
          <w:numId w:val="135"/>
        </w:numPr>
        <w:tabs>
          <w:tab w:val="left" w:pos="1518"/>
        </w:tabs>
        <w:spacing w:before="40"/>
        <w:ind w:left="1517" w:hanging="601"/>
        <w:rPr>
          <w:rFonts w:ascii="Times New Roman"/>
          <w:sz w:val="24"/>
        </w:rPr>
      </w:pPr>
      <w:r>
        <w:rPr>
          <w:rFonts w:ascii="Times New Roman"/>
          <w:sz w:val="24"/>
        </w:rPr>
        <w:t>Expected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Outcome</w:t>
      </w:r>
    </w:p>
    <w:p w:rsidR="00B14EA8" w:rsidRDefault="006569AC">
      <w:pPr>
        <w:pStyle w:val="ListParagraph"/>
        <w:numPr>
          <w:ilvl w:val="1"/>
          <w:numId w:val="135"/>
        </w:numPr>
        <w:tabs>
          <w:tab w:val="left" w:pos="1518"/>
        </w:tabs>
        <w:spacing w:before="41"/>
        <w:ind w:left="1517" w:hanging="601"/>
        <w:rPr>
          <w:rFonts w:ascii="Times New Roman"/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61568" behindDoc="1" locked="0" layoutInCell="1" allowOverlap="1">
                <wp:simplePos x="0" y="0"/>
                <wp:positionH relativeFrom="page">
                  <wp:posOffset>896620</wp:posOffset>
                </wp:positionH>
                <wp:positionV relativeFrom="paragraph">
                  <wp:posOffset>266065</wp:posOffset>
                </wp:positionV>
                <wp:extent cx="5982970" cy="55245"/>
                <wp:effectExtent l="0" t="0" r="0" b="0"/>
                <wp:wrapTopAndBottom/>
                <wp:docPr id="49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2970" cy="55245"/>
                        </a:xfrm>
                        <a:custGeom>
                          <a:avLst/>
                          <a:gdLst>
                            <a:gd name="T0" fmla="+- 0 10833 1412"/>
                            <a:gd name="T1" fmla="*/ T0 w 9422"/>
                            <a:gd name="T2" fmla="+- 0 491 419"/>
                            <a:gd name="T3" fmla="*/ 491 h 87"/>
                            <a:gd name="T4" fmla="+- 0 1412 1412"/>
                            <a:gd name="T5" fmla="*/ T4 w 9422"/>
                            <a:gd name="T6" fmla="+- 0 491 419"/>
                            <a:gd name="T7" fmla="*/ 491 h 87"/>
                            <a:gd name="T8" fmla="+- 0 1412 1412"/>
                            <a:gd name="T9" fmla="*/ T8 w 9422"/>
                            <a:gd name="T10" fmla="+- 0 505 419"/>
                            <a:gd name="T11" fmla="*/ 505 h 87"/>
                            <a:gd name="T12" fmla="+- 0 10833 1412"/>
                            <a:gd name="T13" fmla="*/ T12 w 9422"/>
                            <a:gd name="T14" fmla="+- 0 505 419"/>
                            <a:gd name="T15" fmla="*/ 505 h 87"/>
                            <a:gd name="T16" fmla="+- 0 10833 1412"/>
                            <a:gd name="T17" fmla="*/ T16 w 9422"/>
                            <a:gd name="T18" fmla="+- 0 491 419"/>
                            <a:gd name="T19" fmla="*/ 491 h 87"/>
                            <a:gd name="T20" fmla="+- 0 10833 1412"/>
                            <a:gd name="T21" fmla="*/ T20 w 9422"/>
                            <a:gd name="T22" fmla="+- 0 419 419"/>
                            <a:gd name="T23" fmla="*/ 419 h 87"/>
                            <a:gd name="T24" fmla="+- 0 1412 1412"/>
                            <a:gd name="T25" fmla="*/ T24 w 9422"/>
                            <a:gd name="T26" fmla="+- 0 419 419"/>
                            <a:gd name="T27" fmla="*/ 419 h 87"/>
                            <a:gd name="T28" fmla="+- 0 1412 1412"/>
                            <a:gd name="T29" fmla="*/ T28 w 9422"/>
                            <a:gd name="T30" fmla="+- 0 476 419"/>
                            <a:gd name="T31" fmla="*/ 476 h 87"/>
                            <a:gd name="T32" fmla="+- 0 10833 1412"/>
                            <a:gd name="T33" fmla="*/ T32 w 9422"/>
                            <a:gd name="T34" fmla="+- 0 476 419"/>
                            <a:gd name="T35" fmla="*/ 476 h 87"/>
                            <a:gd name="T36" fmla="+- 0 10833 1412"/>
                            <a:gd name="T37" fmla="*/ T36 w 9422"/>
                            <a:gd name="T38" fmla="+- 0 419 419"/>
                            <a:gd name="T39" fmla="*/ 419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422" h="87">
                              <a:moveTo>
                                <a:pt x="9421" y="72"/>
                              </a:moveTo>
                              <a:lnTo>
                                <a:pt x="0" y="72"/>
                              </a:lnTo>
                              <a:lnTo>
                                <a:pt x="0" y="86"/>
                              </a:lnTo>
                              <a:lnTo>
                                <a:pt x="9421" y="86"/>
                              </a:lnTo>
                              <a:lnTo>
                                <a:pt x="9421" y="72"/>
                              </a:lnTo>
                              <a:close/>
                              <a:moveTo>
                                <a:pt x="9421" y="0"/>
                              </a:moveTo>
                              <a:lnTo>
                                <a:pt x="0" y="0"/>
                              </a:lnTo>
                              <a:lnTo>
                                <a:pt x="0" y="57"/>
                              </a:lnTo>
                              <a:lnTo>
                                <a:pt x="9421" y="57"/>
                              </a:lnTo>
                              <a:lnTo>
                                <a:pt x="94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232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5AE50524" id="AutoShape 16" o:spid="_x0000_s1026" style="position:absolute;margin-left:70.6pt;margin-top:20.95pt;width:471.1pt;height:4.35pt;z-index:-15654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22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" path="m9421,72l,72,,86r9421,l9421,72xm9421,l,,,57r9421,l9421,xe" fillcolor="#612322" stroked="f">
                <v:path arrowok="t" o:connecttype="custom" o:connectlocs="5982335,311785;0,311785;0,320675;5982335,320675;5982335,311785;5982335,266065;0,266065;0,302260;5982335,302260;5982335,266065" o:connectangles="0,0,0,0,0,0,0,0,0,0"/>
                <w10:wrap type="topAndBottom" anchorx="page"/>
              </v:shape>
            </w:pict>
          </mc:Fallback>
        </mc:AlternateContent>
      </w:r>
      <w:r w:rsidR="009B706F">
        <w:rPr>
          <w:rFonts w:ascii="Times New Roman"/>
          <w:sz w:val="24"/>
        </w:rPr>
        <w:t>Further</w:t>
      </w:r>
      <w:r w:rsidR="009B706F">
        <w:rPr>
          <w:rFonts w:ascii="Times New Roman"/>
          <w:spacing w:val="-4"/>
          <w:sz w:val="24"/>
        </w:rPr>
        <w:t xml:space="preserve"> </w:t>
      </w:r>
      <w:r w:rsidR="009B706F">
        <w:rPr>
          <w:rFonts w:ascii="Times New Roman"/>
          <w:sz w:val="24"/>
        </w:rPr>
        <w:t>Reading</w:t>
      </w:r>
    </w:p>
    <w:p w:rsidR="00B14EA8" w:rsidRDefault="009B706F">
      <w:pPr>
        <w:pStyle w:val="BodyText"/>
        <w:tabs>
          <w:tab w:val="left" w:pos="9705"/>
        </w:tabs>
        <w:ind w:left="960"/>
        <w:rPr>
          <w:rFonts w:ascii="Cambria"/>
        </w:rPr>
      </w:pPr>
      <w:r>
        <w:rPr>
          <w:rFonts w:ascii="Cambria"/>
        </w:rPr>
        <w:t>Dept.</w:t>
      </w:r>
      <w:r>
        <w:rPr>
          <w:rFonts w:ascii="Cambria"/>
          <w:spacing w:val="-4"/>
        </w:rPr>
        <w:t xml:space="preserve"> </w:t>
      </w:r>
      <w:r>
        <w:rPr>
          <w:rFonts w:ascii="Cambria"/>
        </w:rPr>
        <w:t>of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CSE,ATMECE,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Mysuru</w:t>
      </w:r>
      <w:r>
        <w:rPr>
          <w:rFonts w:ascii="Cambria"/>
        </w:rPr>
        <w:tab/>
        <w:t>Page</w:t>
      </w:r>
      <w:r>
        <w:rPr>
          <w:rFonts w:ascii="Cambria"/>
          <w:spacing w:val="-3"/>
        </w:rPr>
        <w:t xml:space="preserve"> </w:t>
      </w:r>
      <w:r>
        <w:rPr>
          <w:rFonts w:ascii="Cambria"/>
        </w:rPr>
        <w:t>1</w:t>
      </w:r>
    </w:p>
    <w:p w:rsidR="00B14EA8" w:rsidRDefault="00B14EA8">
      <w:pPr>
        <w:rPr>
          <w:rFonts w:ascii="Cambria"/>
        </w:rPr>
        <w:sectPr w:rsidR="00B14EA8">
          <w:headerReference w:type="default" r:id="rId165"/>
          <w:footerReference w:type="default" r:id="rId166"/>
          <w:pgSz w:w="11910" w:h="16840"/>
          <w:pgMar w:top="1240" w:right="120" w:bottom="280" w:left="480" w:header="771" w:footer="0" w:gutter="0"/>
          <w:cols w:space="720"/>
        </w:sectPr>
      </w:pPr>
    </w:p>
    <w:p w:rsidR="00B14EA8" w:rsidRDefault="00B14EA8">
      <w:pPr>
        <w:pStyle w:val="BodyText"/>
        <w:spacing w:before="5"/>
        <w:rPr>
          <w:rFonts w:ascii="Cambria"/>
          <w:sz w:val="25"/>
        </w:rPr>
      </w:pPr>
    </w:p>
    <w:p w:rsidR="00B14EA8" w:rsidRDefault="009B706F">
      <w:pPr>
        <w:pStyle w:val="ListParagraph"/>
        <w:numPr>
          <w:ilvl w:val="1"/>
          <w:numId w:val="134"/>
        </w:numPr>
        <w:tabs>
          <w:tab w:val="left" w:pos="1325"/>
        </w:tabs>
        <w:spacing w:before="90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Introduction</w:t>
      </w:r>
    </w:p>
    <w:p w:rsidR="00B14EA8" w:rsidRDefault="009B706F">
      <w:pPr>
        <w:spacing w:before="203" w:line="242" w:lineRule="auto"/>
        <w:ind w:left="960" w:right="986"/>
        <w:jc w:val="both"/>
        <w:rPr>
          <w:sz w:val="23"/>
        </w:rPr>
      </w:pPr>
      <w:r>
        <w:rPr>
          <w:sz w:val="23"/>
        </w:rPr>
        <w:t>Database</w:t>
      </w:r>
      <w:r>
        <w:rPr>
          <w:spacing w:val="1"/>
          <w:sz w:val="23"/>
        </w:rPr>
        <w:t xml:space="preserve"> </w:t>
      </w:r>
      <w:r>
        <w:rPr>
          <w:sz w:val="23"/>
        </w:rPr>
        <w:t>Normalization</w:t>
      </w:r>
      <w:r>
        <w:rPr>
          <w:spacing w:val="1"/>
          <w:sz w:val="23"/>
        </w:rPr>
        <w:t xml:space="preserve"> </w:t>
      </w:r>
      <w:r>
        <w:rPr>
          <w:sz w:val="23"/>
        </w:rPr>
        <w:t>is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1"/>
          <w:sz w:val="23"/>
        </w:rPr>
        <w:t xml:space="preserve"> </w:t>
      </w:r>
      <w:r>
        <w:rPr>
          <w:sz w:val="23"/>
        </w:rPr>
        <w:t>technique</w:t>
      </w:r>
      <w:r>
        <w:rPr>
          <w:spacing w:val="1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organizing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1"/>
          <w:sz w:val="23"/>
        </w:rPr>
        <w:t xml:space="preserve"> </w:t>
      </w:r>
      <w:r>
        <w:rPr>
          <w:sz w:val="23"/>
        </w:rPr>
        <w:t>data</w:t>
      </w:r>
      <w:r>
        <w:rPr>
          <w:spacing w:val="1"/>
          <w:sz w:val="23"/>
        </w:rPr>
        <w:t xml:space="preserve"> </w:t>
      </w:r>
      <w:r>
        <w:rPr>
          <w:sz w:val="23"/>
        </w:rPr>
        <w:t>in</w:t>
      </w:r>
      <w:r>
        <w:rPr>
          <w:spacing w:val="71"/>
          <w:sz w:val="23"/>
        </w:rPr>
        <w:t xml:space="preserve"> </w:t>
      </w:r>
      <w:r>
        <w:rPr>
          <w:sz w:val="23"/>
        </w:rPr>
        <w:t>the</w:t>
      </w:r>
      <w:r>
        <w:rPr>
          <w:spacing w:val="72"/>
          <w:sz w:val="23"/>
        </w:rPr>
        <w:t xml:space="preserve"> </w:t>
      </w:r>
      <w:r>
        <w:rPr>
          <w:sz w:val="23"/>
        </w:rPr>
        <w:t>database.</w:t>
      </w:r>
      <w:r>
        <w:rPr>
          <w:spacing w:val="1"/>
          <w:sz w:val="23"/>
        </w:rPr>
        <w:t xml:space="preserve"> </w:t>
      </w:r>
      <w:r>
        <w:rPr>
          <w:sz w:val="23"/>
        </w:rPr>
        <w:t>Normalization</w:t>
      </w:r>
      <w:r>
        <w:rPr>
          <w:spacing w:val="1"/>
          <w:sz w:val="23"/>
        </w:rPr>
        <w:t xml:space="preserve"> </w:t>
      </w:r>
      <w:r>
        <w:rPr>
          <w:sz w:val="23"/>
        </w:rPr>
        <w:t>is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1"/>
          <w:sz w:val="23"/>
        </w:rPr>
        <w:t xml:space="preserve"> </w:t>
      </w:r>
      <w:r>
        <w:rPr>
          <w:sz w:val="23"/>
        </w:rPr>
        <w:t>systematic</w:t>
      </w:r>
      <w:r>
        <w:rPr>
          <w:spacing w:val="1"/>
          <w:sz w:val="23"/>
        </w:rPr>
        <w:t xml:space="preserve"> </w:t>
      </w:r>
      <w:r>
        <w:rPr>
          <w:sz w:val="23"/>
        </w:rPr>
        <w:t>approach</w:t>
      </w:r>
      <w:r>
        <w:rPr>
          <w:spacing w:val="1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decomposing</w:t>
      </w:r>
      <w:r>
        <w:rPr>
          <w:spacing w:val="1"/>
          <w:sz w:val="23"/>
        </w:rPr>
        <w:t xml:space="preserve"> </w:t>
      </w:r>
      <w:r>
        <w:rPr>
          <w:sz w:val="23"/>
        </w:rPr>
        <w:t>tables</w:t>
      </w:r>
      <w:r>
        <w:rPr>
          <w:spacing w:val="1"/>
          <w:sz w:val="23"/>
        </w:rPr>
        <w:t xml:space="preserve"> </w:t>
      </w:r>
      <w:r>
        <w:rPr>
          <w:sz w:val="23"/>
        </w:rPr>
        <w:t>to</w:t>
      </w:r>
      <w:r>
        <w:rPr>
          <w:spacing w:val="71"/>
          <w:sz w:val="23"/>
        </w:rPr>
        <w:t xml:space="preserve"> </w:t>
      </w:r>
      <w:r>
        <w:rPr>
          <w:sz w:val="23"/>
        </w:rPr>
        <w:t>eliminate</w:t>
      </w:r>
      <w:r>
        <w:rPr>
          <w:spacing w:val="72"/>
          <w:sz w:val="23"/>
        </w:rPr>
        <w:t xml:space="preserve"> </w:t>
      </w:r>
      <w:r>
        <w:rPr>
          <w:sz w:val="23"/>
        </w:rPr>
        <w:t>data</w:t>
      </w:r>
      <w:r>
        <w:rPr>
          <w:spacing w:val="1"/>
          <w:sz w:val="23"/>
        </w:rPr>
        <w:t xml:space="preserve"> </w:t>
      </w:r>
      <w:r>
        <w:rPr>
          <w:sz w:val="23"/>
        </w:rPr>
        <w:t>redundancy and undesirable characteristics like</w:t>
      </w:r>
      <w:r>
        <w:rPr>
          <w:spacing w:val="71"/>
          <w:sz w:val="23"/>
        </w:rPr>
        <w:t xml:space="preserve"> </w:t>
      </w:r>
      <w:r>
        <w:rPr>
          <w:sz w:val="23"/>
        </w:rPr>
        <w:t>Insertion, Update and Deletion Anomalies.</w:t>
      </w:r>
      <w:r>
        <w:rPr>
          <w:spacing w:val="1"/>
          <w:sz w:val="23"/>
        </w:rPr>
        <w:t xml:space="preserve"> </w:t>
      </w:r>
      <w:r>
        <w:rPr>
          <w:sz w:val="23"/>
        </w:rPr>
        <w:t>It is a multi-step process that puts data into tabular form by removing duplicated data from</w:t>
      </w:r>
      <w:r>
        <w:rPr>
          <w:spacing w:val="-69"/>
          <w:sz w:val="23"/>
        </w:rPr>
        <w:t xml:space="preserve"> </w:t>
      </w:r>
      <w:r>
        <w:rPr>
          <w:sz w:val="23"/>
        </w:rPr>
        <w:t>the</w:t>
      </w:r>
      <w:r>
        <w:rPr>
          <w:spacing w:val="-8"/>
          <w:sz w:val="23"/>
        </w:rPr>
        <w:t xml:space="preserve"> </w:t>
      </w:r>
      <w:r>
        <w:rPr>
          <w:sz w:val="23"/>
        </w:rPr>
        <w:t>relation</w:t>
      </w:r>
      <w:r>
        <w:rPr>
          <w:spacing w:val="-7"/>
          <w:sz w:val="23"/>
        </w:rPr>
        <w:t xml:space="preserve"> </w:t>
      </w:r>
      <w:r>
        <w:rPr>
          <w:sz w:val="23"/>
        </w:rPr>
        <w:t>tables.</w:t>
      </w:r>
      <w:r>
        <w:rPr>
          <w:spacing w:val="-5"/>
          <w:sz w:val="23"/>
        </w:rPr>
        <w:t xml:space="preserve"> </w:t>
      </w:r>
      <w:r>
        <w:rPr>
          <w:sz w:val="23"/>
        </w:rPr>
        <w:t>This</w:t>
      </w:r>
      <w:r>
        <w:rPr>
          <w:spacing w:val="-3"/>
          <w:sz w:val="23"/>
        </w:rPr>
        <w:t xml:space="preserve"> </w:t>
      </w:r>
      <w:r>
        <w:rPr>
          <w:sz w:val="23"/>
        </w:rPr>
        <w:t>module</w:t>
      </w:r>
      <w:r>
        <w:rPr>
          <w:spacing w:val="-8"/>
          <w:sz w:val="23"/>
        </w:rPr>
        <w:t xml:space="preserve"> </w:t>
      </w:r>
      <w:r>
        <w:rPr>
          <w:sz w:val="23"/>
        </w:rPr>
        <w:t>discuss</w:t>
      </w:r>
      <w:r>
        <w:rPr>
          <w:spacing w:val="-8"/>
          <w:sz w:val="23"/>
        </w:rPr>
        <w:t xml:space="preserve"> </w:t>
      </w:r>
      <w:r>
        <w:rPr>
          <w:sz w:val="23"/>
        </w:rPr>
        <w:t>the</w:t>
      </w:r>
      <w:r>
        <w:rPr>
          <w:spacing w:val="-7"/>
          <w:sz w:val="23"/>
        </w:rPr>
        <w:t xml:space="preserve"> </w:t>
      </w:r>
      <w:r>
        <w:rPr>
          <w:sz w:val="23"/>
        </w:rPr>
        <w:t>basic</w:t>
      </w:r>
      <w:r>
        <w:rPr>
          <w:spacing w:val="-8"/>
          <w:sz w:val="23"/>
        </w:rPr>
        <w:t xml:space="preserve"> </w:t>
      </w:r>
      <w:r>
        <w:rPr>
          <w:sz w:val="23"/>
        </w:rPr>
        <w:t>and</w:t>
      </w:r>
      <w:r>
        <w:rPr>
          <w:spacing w:val="-8"/>
          <w:sz w:val="23"/>
        </w:rPr>
        <w:t xml:space="preserve"> </w:t>
      </w:r>
      <w:r>
        <w:rPr>
          <w:sz w:val="23"/>
        </w:rPr>
        <w:t>higher</w:t>
      </w:r>
      <w:r>
        <w:rPr>
          <w:spacing w:val="-8"/>
          <w:sz w:val="23"/>
        </w:rPr>
        <w:t xml:space="preserve"> </w:t>
      </w:r>
      <w:r>
        <w:rPr>
          <w:sz w:val="23"/>
        </w:rPr>
        <w:t>normal</w:t>
      </w:r>
      <w:r>
        <w:rPr>
          <w:spacing w:val="-11"/>
          <w:sz w:val="23"/>
        </w:rPr>
        <w:t xml:space="preserve"> </w:t>
      </w:r>
      <w:r>
        <w:rPr>
          <w:sz w:val="23"/>
        </w:rPr>
        <w:t>forms.</w:t>
      </w:r>
    </w:p>
    <w:p w:rsidR="00B14EA8" w:rsidRDefault="009B706F">
      <w:pPr>
        <w:pStyle w:val="Heading6"/>
        <w:numPr>
          <w:ilvl w:val="1"/>
          <w:numId w:val="134"/>
        </w:numPr>
        <w:tabs>
          <w:tab w:val="left" w:pos="1325"/>
        </w:tabs>
        <w:spacing w:before="203"/>
        <w:jc w:val="left"/>
      </w:pPr>
      <w:r>
        <w:t>Objectives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23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study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process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normalization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refine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 database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design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normalize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tables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upto 4NF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and 5NF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3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study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lossless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lossy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join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operations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study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inference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rules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study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other dependencies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Normal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Forms.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1"/>
        <w:rPr>
          <w:rFonts w:ascii="Times New Roman"/>
          <w:sz w:val="33"/>
        </w:rPr>
      </w:pPr>
    </w:p>
    <w:p w:rsidR="00B14EA8" w:rsidRDefault="009B706F">
      <w:pPr>
        <w:pStyle w:val="ListParagraph"/>
        <w:numPr>
          <w:ilvl w:val="1"/>
          <w:numId w:val="134"/>
        </w:numPr>
        <w:tabs>
          <w:tab w:val="left" w:pos="1422"/>
        </w:tabs>
        <w:ind w:left="1421" w:hanging="462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w:t>Introduction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to</w:t>
      </w:r>
      <w:r>
        <w:rPr>
          <w:rFonts w:ascii="Arial"/>
          <w:b/>
          <w:spacing w:val="-6"/>
          <w:sz w:val="28"/>
        </w:rPr>
        <w:t xml:space="preserve"> </w:t>
      </w:r>
      <w:r>
        <w:rPr>
          <w:rFonts w:ascii="Arial"/>
          <w:b/>
          <w:sz w:val="28"/>
        </w:rPr>
        <w:t>DB design</w:t>
      </w:r>
    </w:p>
    <w:p w:rsidR="00B14EA8" w:rsidRDefault="00B14EA8">
      <w:pPr>
        <w:pStyle w:val="BodyText"/>
        <w:spacing w:before="2"/>
        <w:rPr>
          <w:rFonts w:ascii="Arial"/>
          <w:b/>
          <w:sz w:val="31"/>
        </w:rPr>
      </w:pPr>
    </w:p>
    <w:p w:rsidR="00B14EA8" w:rsidRDefault="009B706F">
      <w:pPr>
        <w:pStyle w:val="BodyText"/>
        <w:spacing w:before="1" w:line="343" w:lineRule="auto"/>
        <w:ind w:left="960" w:right="981"/>
        <w:jc w:val="both"/>
      </w:pPr>
      <w:r>
        <w:t>Each relation schema consists of a number of attributes, and the relational database schema</w:t>
      </w:r>
      <w:r>
        <w:rPr>
          <w:spacing w:val="1"/>
        </w:rPr>
        <w:t xml:space="preserve"> </w:t>
      </w:r>
      <w:r>
        <w:t>consists of a number of relation schemas. So far, we have assumed that attributes are grouped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relation</w:t>
      </w:r>
      <w:r>
        <w:rPr>
          <w:spacing w:val="7"/>
        </w:rPr>
        <w:t xml:space="preserve"> </w:t>
      </w:r>
      <w:r>
        <w:t>schema</w:t>
      </w:r>
      <w:r>
        <w:rPr>
          <w:spacing w:val="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using</w:t>
      </w:r>
      <w:r>
        <w:rPr>
          <w:spacing w:val="7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common</w:t>
      </w:r>
      <w:r>
        <w:rPr>
          <w:spacing w:val="3"/>
        </w:rPr>
        <w:t xml:space="preserve"> </w:t>
      </w:r>
      <w:r>
        <w:t>sense</w:t>
      </w:r>
      <w:r>
        <w:rPr>
          <w:spacing w:val="2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database</w:t>
      </w:r>
      <w:r>
        <w:rPr>
          <w:spacing w:val="7"/>
        </w:rPr>
        <w:t xml:space="preserve"> </w:t>
      </w:r>
      <w:r>
        <w:t>designer</w:t>
      </w:r>
      <w:r>
        <w:rPr>
          <w:spacing w:val="-1"/>
        </w:rPr>
        <w:t xml:space="preserve"> </w:t>
      </w:r>
      <w:r>
        <w:t>or by</w:t>
      </w:r>
      <w:r>
        <w:rPr>
          <w:spacing w:val="6"/>
        </w:rPr>
        <w:t xml:space="preserve"> </w:t>
      </w:r>
      <w:r>
        <w:t>mapping</w:t>
      </w:r>
      <w:r>
        <w:rPr>
          <w:spacing w:val="-66"/>
        </w:rPr>
        <w:t xml:space="preserve"> </w:t>
      </w:r>
      <w:r>
        <w:t>a</w:t>
      </w:r>
      <w:r>
        <w:rPr>
          <w:spacing w:val="51"/>
        </w:rPr>
        <w:t xml:space="preserve"> </w:t>
      </w:r>
      <w:r>
        <w:t>database</w:t>
      </w:r>
      <w:r>
        <w:rPr>
          <w:spacing w:val="47"/>
        </w:rPr>
        <w:t xml:space="preserve"> </w:t>
      </w:r>
      <w:r>
        <w:t>schema</w:t>
      </w:r>
      <w:r>
        <w:rPr>
          <w:spacing w:val="48"/>
        </w:rPr>
        <w:t xml:space="preserve"> </w:t>
      </w:r>
      <w:r>
        <w:t>design</w:t>
      </w:r>
      <w:r>
        <w:rPr>
          <w:spacing w:val="45"/>
        </w:rPr>
        <w:t xml:space="preserve"> </w:t>
      </w:r>
      <w:r>
        <w:t>from</w:t>
      </w:r>
      <w:r>
        <w:rPr>
          <w:spacing w:val="43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conceptual</w:t>
      </w:r>
      <w:r>
        <w:rPr>
          <w:spacing w:val="52"/>
        </w:rPr>
        <w:t xml:space="preserve"> </w:t>
      </w:r>
      <w:r>
        <w:t>data</w:t>
      </w:r>
      <w:r>
        <w:rPr>
          <w:spacing w:val="47"/>
        </w:rPr>
        <w:t xml:space="preserve"> </w:t>
      </w:r>
      <w:r>
        <w:t>model</w:t>
      </w:r>
      <w:r>
        <w:rPr>
          <w:spacing w:val="48"/>
        </w:rPr>
        <w:t xml:space="preserve"> </w:t>
      </w:r>
      <w:r>
        <w:t>such</w:t>
      </w:r>
      <w:r>
        <w:rPr>
          <w:spacing w:val="47"/>
        </w:rPr>
        <w:t xml:space="preserve"> </w:t>
      </w:r>
      <w:r>
        <w:t>as</w:t>
      </w:r>
      <w:r>
        <w:rPr>
          <w:spacing w:val="45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ER</w:t>
      </w:r>
      <w:r>
        <w:rPr>
          <w:spacing w:val="42"/>
        </w:rPr>
        <w:t xml:space="preserve"> </w:t>
      </w:r>
      <w:r>
        <w:t>or</w:t>
      </w:r>
      <w:r>
        <w:rPr>
          <w:spacing w:val="49"/>
        </w:rPr>
        <w:t xml:space="preserve"> </w:t>
      </w:r>
      <w:r>
        <w:t>Enhanced-ER</w:t>
      </w:r>
      <w:r>
        <w:rPr>
          <w:spacing w:val="-67"/>
        </w:rPr>
        <w:t xml:space="preserve"> </w:t>
      </w:r>
      <w:r>
        <w:t>(EER) data model. These models make the designer identify entity types and relationship types</w:t>
      </w:r>
      <w:r>
        <w:rPr>
          <w:spacing w:val="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their</w:t>
      </w:r>
      <w:r>
        <w:rPr>
          <w:spacing w:val="-13"/>
        </w:rPr>
        <w:t xml:space="preserve"> </w:t>
      </w:r>
      <w:r>
        <w:t>respective</w:t>
      </w:r>
      <w:r>
        <w:rPr>
          <w:spacing w:val="-9"/>
        </w:rPr>
        <w:t xml:space="preserve"> </w:t>
      </w:r>
      <w:r>
        <w:t>attributes,</w:t>
      </w:r>
      <w:r>
        <w:rPr>
          <w:spacing w:val="-5"/>
        </w:rPr>
        <w:t xml:space="preserve"> </w:t>
      </w:r>
      <w:r>
        <w:t>which</w:t>
      </w:r>
      <w:r>
        <w:rPr>
          <w:spacing w:val="-10"/>
        </w:rPr>
        <w:t xml:space="preserve"> </w:t>
      </w:r>
      <w:r>
        <w:t>leads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natural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logical</w:t>
      </w:r>
      <w:r>
        <w:rPr>
          <w:spacing w:val="-12"/>
        </w:rPr>
        <w:t xml:space="preserve"> </w:t>
      </w:r>
      <w:r>
        <w:t>grouping</w:t>
      </w:r>
      <w:r>
        <w:rPr>
          <w:spacing w:val="-1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attributes</w:t>
      </w:r>
      <w:r>
        <w:rPr>
          <w:spacing w:val="-11"/>
        </w:rPr>
        <w:t xml:space="preserve"> </w:t>
      </w:r>
      <w:r>
        <w:t>into</w:t>
      </w:r>
      <w:r>
        <w:rPr>
          <w:spacing w:val="-66"/>
        </w:rPr>
        <w:t xml:space="preserve"> </w:t>
      </w:r>
      <w:r>
        <w:t>relations.</w:t>
      </w:r>
    </w:p>
    <w:p w:rsidR="00B14EA8" w:rsidRDefault="009B706F">
      <w:pPr>
        <w:pStyle w:val="BodyText"/>
        <w:spacing w:before="1" w:line="256" w:lineRule="auto"/>
        <w:ind w:left="960" w:right="989"/>
        <w:jc w:val="both"/>
      </w:pPr>
      <w:r>
        <w:t>Database Design deals with</w:t>
      </w:r>
      <w:r>
        <w:rPr>
          <w:spacing w:val="1"/>
        </w:rPr>
        <w:t xml:space="preserve"> </w:t>
      </w:r>
      <w:r>
        <w:t>coming up with a ‘good’ schema. There are two levels at which we</w:t>
      </w:r>
      <w:r>
        <w:rPr>
          <w:spacing w:val="1"/>
        </w:rPr>
        <w:t xml:space="preserve"> </w:t>
      </w:r>
      <w:r>
        <w:rPr>
          <w:w w:val="105"/>
        </w:rPr>
        <w:t>can</w:t>
      </w:r>
      <w:r>
        <w:rPr>
          <w:spacing w:val="-15"/>
          <w:w w:val="105"/>
        </w:rPr>
        <w:t xml:space="preserve"> </w:t>
      </w:r>
      <w:r>
        <w:rPr>
          <w:w w:val="105"/>
        </w:rPr>
        <w:t>discuss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w w:val="105"/>
        </w:rPr>
        <w:t>goodness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relation</w:t>
      </w:r>
      <w:r>
        <w:rPr>
          <w:spacing w:val="-10"/>
          <w:w w:val="105"/>
        </w:rPr>
        <w:t xml:space="preserve"> </w:t>
      </w:r>
      <w:r>
        <w:rPr>
          <w:w w:val="105"/>
        </w:rPr>
        <w:t>schemas:</w:t>
      </w:r>
    </w:p>
    <w:p w:rsidR="00B14EA8" w:rsidRDefault="009B706F">
      <w:pPr>
        <w:pStyle w:val="ListParagraph"/>
        <w:numPr>
          <w:ilvl w:val="0"/>
          <w:numId w:val="133"/>
        </w:numPr>
        <w:tabs>
          <w:tab w:val="left" w:pos="1681"/>
        </w:tabs>
        <w:spacing w:before="215" w:line="343" w:lineRule="auto"/>
        <w:ind w:right="993"/>
      </w:pPr>
      <w:r>
        <w:t>The</w:t>
      </w:r>
      <w:r>
        <w:rPr>
          <w:spacing w:val="46"/>
        </w:rPr>
        <w:t xml:space="preserve"> </w:t>
      </w:r>
      <w:r>
        <w:t>logical</w:t>
      </w:r>
      <w:r>
        <w:rPr>
          <w:spacing w:val="44"/>
        </w:rPr>
        <w:t xml:space="preserve"> </w:t>
      </w:r>
      <w:r>
        <w:t>(or</w:t>
      </w:r>
      <w:r>
        <w:rPr>
          <w:spacing w:val="48"/>
        </w:rPr>
        <w:t xml:space="preserve"> </w:t>
      </w:r>
      <w:r>
        <w:t>conceptual)</w:t>
      </w:r>
      <w:r>
        <w:rPr>
          <w:spacing w:val="49"/>
        </w:rPr>
        <w:t xml:space="preserve"> </w:t>
      </w:r>
      <w:r>
        <w:t>level—how</w:t>
      </w:r>
      <w:r>
        <w:rPr>
          <w:spacing w:val="44"/>
        </w:rPr>
        <w:t xml:space="preserve"> </w:t>
      </w:r>
      <w:r>
        <w:t>users</w:t>
      </w:r>
      <w:r>
        <w:rPr>
          <w:spacing w:val="50"/>
        </w:rPr>
        <w:t xml:space="preserve"> </w:t>
      </w:r>
      <w:r>
        <w:t>interpret</w:t>
      </w:r>
      <w:r>
        <w:rPr>
          <w:spacing w:val="45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relation</w:t>
      </w:r>
      <w:r>
        <w:rPr>
          <w:spacing w:val="47"/>
        </w:rPr>
        <w:t xml:space="preserve"> </w:t>
      </w:r>
      <w:r>
        <w:t>schemas</w:t>
      </w:r>
      <w:r>
        <w:rPr>
          <w:spacing w:val="39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meaning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attributes.</w:t>
      </w:r>
    </w:p>
    <w:p w:rsidR="00B14EA8" w:rsidRDefault="009B706F">
      <w:pPr>
        <w:pStyle w:val="ListParagraph"/>
        <w:numPr>
          <w:ilvl w:val="0"/>
          <w:numId w:val="133"/>
        </w:numPr>
        <w:tabs>
          <w:tab w:val="left" w:pos="1681"/>
        </w:tabs>
        <w:spacing w:line="343" w:lineRule="auto"/>
        <w:ind w:right="983"/>
      </w:pPr>
      <w:r>
        <w:t>The</w:t>
      </w:r>
      <w:r>
        <w:rPr>
          <w:spacing w:val="27"/>
        </w:rPr>
        <w:t xml:space="preserve"> </w:t>
      </w:r>
      <w:r>
        <w:t>implementation</w:t>
      </w:r>
      <w:r>
        <w:rPr>
          <w:spacing w:val="32"/>
        </w:rPr>
        <w:t xml:space="preserve"> </w:t>
      </w:r>
      <w:r>
        <w:t>(or</w:t>
      </w:r>
      <w:r>
        <w:rPr>
          <w:spacing w:val="24"/>
        </w:rPr>
        <w:t xml:space="preserve"> </w:t>
      </w:r>
      <w:r>
        <w:t>physical</w:t>
      </w:r>
      <w:r>
        <w:rPr>
          <w:spacing w:val="28"/>
        </w:rPr>
        <w:t xml:space="preserve"> </w:t>
      </w:r>
      <w:r>
        <w:t>storage)</w:t>
      </w:r>
      <w:r>
        <w:rPr>
          <w:spacing w:val="29"/>
        </w:rPr>
        <w:t xml:space="preserve"> </w:t>
      </w:r>
      <w:r>
        <w:t>level—how</w:t>
      </w:r>
      <w:r>
        <w:rPr>
          <w:spacing w:val="25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tuples</w:t>
      </w:r>
      <w:r>
        <w:rPr>
          <w:spacing w:val="25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base</w:t>
      </w:r>
      <w:r>
        <w:rPr>
          <w:spacing w:val="28"/>
        </w:rPr>
        <w:t xml:space="preserve"> </w:t>
      </w:r>
      <w:r>
        <w:t>relation</w:t>
      </w:r>
      <w:r>
        <w:rPr>
          <w:spacing w:val="26"/>
        </w:rPr>
        <w:t xml:space="preserve"> </w:t>
      </w:r>
      <w:r>
        <w:t>are</w:t>
      </w:r>
      <w:r>
        <w:rPr>
          <w:spacing w:val="-65"/>
        </w:rPr>
        <w:t xml:space="preserve"> </w:t>
      </w:r>
      <w:r>
        <w:t>stored</w:t>
      </w:r>
      <w:r>
        <w:rPr>
          <w:spacing w:val="-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updated.</w:t>
      </w:r>
      <w:r>
        <w:rPr>
          <w:spacing w:val="-8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level</w:t>
      </w:r>
      <w:r>
        <w:rPr>
          <w:spacing w:val="-10"/>
        </w:rPr>
        <w:t xml:space="preserve"> </w:t>
      </w:r>
      <w:r>
        <w:t>applies</w:t>
      </w:r>
      <w:r>
        <w:rPr>
          <w:spacing w:val="-10"/>
        </w:rPr>
        <w:t xml:space="preserve"> </w:t>
      </w:r>
      <w:r>
        <w:t>only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schemas</w:t>
      </w:r>
      <w:r>
        <w:rPr>
          <w:spacing w:val="-10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relations</w:t>
      </w:r>
    </w:p>
    <w:p w:rsidR="00B14EA8" w:rsidRDefault="009B706F">
      <w:pPr>
        <w:pStyle w:val="Heading7"/>
        <w:spacing w:before="7"/>
        <w:ind w:left="960"/>
        <w:jc w:val="both"/>
      </w:pPr>
      <w:r>
        <w:t>An</w:t>
      </w:r>
      <w:r>
        <w:rPr>
          <w:spacing w:val="-5"/>
        </w:rPr>
        <w:t xml:space="preserve"> </w:t>
      </w:r>
      <w:r>
        <w:t>Example</w:t>
      </w:r>
    </w:p>
    <w:p w:rsidR="00B14EA8" w:rsidRDefault="009B706F">
      <w:pPr>
        <w:pStyle w:val="ListParagraph"/>
        <w:numPr>
          <w:ilvl w:val="0"/>
          <w:numId w:val="132"/>
        </w:numPr>
        <w:tabs>
          <w:tab w:val="left" w:pos="1680"/>
          <w:tab w:val="left" w:pos="1681"/>
        </w:tabs>
        <w:spacing w:before="118"/>
      </w:pPr>
      <w:r>
        <w:t>STUDENT</w:t>
      </w:r>
      <w:r>
        <w:rPr>
          <w:spacing w:val="-5"/>
        </w:rPr>
        <w:t xml:space="preserve"> </w:t>
      </w:r>
      <w:r>
        <w:t>relation</w:t>
      </w:r>
      <w:r>
        <w:rPr>
          <w:spacing w:val="-2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attributes:</w:t>
      </w:r>
      <w:r>
        <w:rPr>
          <w:spacing w:val="-8"/>
        </w:rPr>
        <w:t xml:space="preserve"> </w:t>
      </w:r>
      <w:r>
        <w:t>studName,</w:t>
      </w:r>
      <w:r>
        <w:rPr>
          <w:spacing w:val="-3"/>
        </w:rPr>
        <w:t xml:space="preserve"> </w:t>
      </w:r>
      <w:r>
        <w:t>rollNo,</w:t>
      </w:r>
      <w:r>
        <w:rPr>
          <w:spacing w:val="-3"/>
        </w:rPr>
        <w:t xml:space="preserve"> </w:t>
      </w:r>
      <w:r>
        <w:t>gender,</w:t>
      </w:r>
      <w:r>
        <w:rPr>
          <w:spacing w:val="-3"/>
        </w:rPr>
        <w:t xml:space="preserve"> </w:t>
      </w:r>
      <w:r>
        <w:t>studDept</w:t>
      </w:r>
    </w:p>
    <w:p w:rsidR="00B14EA8" w:rsidRDefault="009B706F">
      <w:pPr>
        <w:pStyle w:val="ListParagraph"/>
        <w:numPr>
          <w:ilvl w:val="0"/>
          <w:numId w:val="132"/>
        </w:numPr>
        <w:tabs>
          <w:tab w:val="left" w:pos="1680"/>
          <w:tab w:val="left" w:pos="1681"/>
        </w:tabs>
        <w:spacing w:before="112"/>
      </w:pPr>
      <w:r>
        <w:t>DEPARTMENT</w:t>
      </w:r>
      <w:r>
        <w:rPr>
          <w:spacing w:val="7"/>
        </w:rPr>
        <w:t xml:space="preserve"> </w:t>
      </w:r>
      <w:r>
        <w:t>relation</w:t>
      </w:r>
      <w:r>
        <w:rPr>
          <w:spacing w:val="5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attributes:</w:t>
      </w:r>
      <w:r>
        <w:rPr>
          <w:spacing w:val="3"/>
        </w:rPr>
        <w:t xml:space="preserve"> </w:t>
      </w:r>
      <w:r>
        <w:t>deptName,</w:t>
      </w:r>
      <w:r>
        <w:rPr>
          <w:spacing w:val="11"/>
        </w:rPr>
        <w:t xml:space="preserve"> </w:t>
      </w:r>
      <w:r>
        <w:t>officePhone,</w:t>
      </w:r>
      <w:r>
        <w:rPr>
          <w:spacing w:val="3"/>
        </w:rPr>
        <w:t xml:space="preserve"> </w:t>
      </w:r>
      <w:r>
        <w:t>hod</w:t>
      </w:r>
    </w:p>
    <w:p w:rsidR="00B14EA8" w:rsidRDefault="009B706F">
      <w:pPr>
        <w:pStyle w:val="ListParagraph"/>
        <w:numPr>
          <w:ilvl w:val="0"/>
          <w:numId w:val="132"/>
        </w:numPr>
        <w:tabs>
          <w:tab w:val="left" w:pos="1680"/>
          <w:tab w:val="left" w:pos="1681"/>
        </w:tabs>
        <w:spacing w:before="113"/>
      </w:pPr>
      <w:r>
        <w:t>Several</w:t>
      </w:r>
      <w:r>
        <w:rPr>
          <w:spacing w:val="-4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belong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department</w:t>
      </w:r>
    </w:p>
    <w:p w:rsidR="00B14EA8" w:rsidRDefault="009B706F">
      <w:pPr>
        <w:pStyle w:val="ListParagraph"/>
        <w:numPr>
          <w:ilvl w:val="0"/>
          <w:numId w:val="132"/>
        </w:numPr>
        <w:tabs>
          <w:tab w:val="left" w:pos="1680"/>
          <w:tab w:val="left" w:pos="1681"/>
        </w:tabs>
        <w:spacing w:before="113"/>
      </w:pPr>
      <w:r>
        <w:t>studDept</w:t>
      </w:r>
      <w:r>
        <w:rPr>
          <w:spacing w:val="-8"/>
        </w:rPr>
        <w:t xml:space="preserve"> </w:t>
      </w:r>
      <w:r>
        <w:t>gives</w:t>
      </w:r>
      <w:r>
        <w:rPr>
          <w:spacing w:val="-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name</w:t>
      </w:r>
      <w:r>
        <w:rPr>
          <w:spacing w:val="-1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student’s</w:t>
      </w:r>
      <w:r>
        <w:rPr>
          <w:spacing w:val="-9"/>
        </w:rPr>
        <w:t xml:space="preserve"> </w:t>
      </w:r>
      <w:r>
        <w:t>department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3"/>
        <w:rPr>
          <w:sz w:val="34"/>
        </w:rPr>
      </w:pPr>
    </w:p>
    <w:p w:rsidR="00B14EA8" w:rsidRDefault="009B706F">
      <w:pPr>
        <w:pStyle w:val="Heading7"/>
        <w:ind w:left="960"/>
        <w:jc w:val="both"/>
      </w:pPr>
      <w:r>
        <w:t>Correct</w:t>
      </w:r>
      <w:r>
        <w:rPr>
          <w:spacing w:val="-3"/>
        </w:rPr>
        <w:t xml:space="preserve"> </w:t>
      </w:r>
      <w:r>
        <w:t>schema:</w:t>
      </w:r>
    </w:p>
    <w:p w:rsidR="00B14EA8" w:rsidRDefault="00B14EA8">
      <w:pPr>
        <w:pStyle w:val="BodyText"/>
        <w:spacing w:before="3"/>
        <w:rPr>
          <w:rFonts w:ascii="Arial"/>
          <w:b/>
          <w:sz w:val="27"/>
        </w:rPr>
      </w:pPr>
    </w:p>
    <w:p w:rsidR="00B14EA8" w:rsidRDefault="006569AC">
      <w:pPr>
        <w:pStyle w:val="BodyText"/>
        <w:tabs>
          <w:tab w:val="left" w:pos="6141"/>
        </w:tabs>
        <w:ind w:left="1681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62080" behindDoc="1" locked="0" layoutInCell="1" allowOverlap="1">
                <wp:simplePos x="0" y="0"/>
                <wp:positionH relativeFrom="page">
                  <wp:posOffset>896620</wp:posOffset>
                </wp:positionH>
                <wp:positionV relativeFrom="paragraph">
                  <wp:posOffset>219075</wp:posOffset>
                </wp:positionV>
                <wp:extent cx="5982970" cy="55245"/>
                <wp:effectExtent l="0" t="0" r="0" b="0"/>
                <wp:wrapTopAndBottom/>
                <wp:docPr id="49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2970" cy="55245"/>
                        </a:xfrm>
                        <a:custGeom>
                          <a:avLst/>
                          <a:gdLst>
                            <a:gd name="T0" fmla="+- 0 10833 1412"/>
                            <a:gd name="T1" fmla="*/ T0 w 9422"/>
                            <a:gd name="T2" fmla="+- 0 417 345"/>
                            <a:gd name="T3" fmla="*/ 417 h 87"/>
                            <a:gd name="T4" fmla="+- 0 1412 1412"/>
                            <a:gd name="T5" fmla="*/ T4 w 9422"/>
                            <a:gd name="T6" fmla="+- 0 417 345"/>
                            <a:gd name="T7" fmla="*/ 417 h 87"/>
                            <a:gd name="T8" fmla="+- 0 1412 1412"/>
                            <a:gd name="T9" fmla="*/ T8 w 9422"/>
                            <a:gd name="T10" fmla="+- 0 431 345"/>
                            <a:gd name="T11" fmla="*/ 431 h 87"/>
                            <a:gd name="T12" fmla="+- 0 10833 1412"/>
                            <a:gd name="T13" fmla="*/ T12 w 9422"/>
                            <a:gd name="T14" fmla="+- 0 431 345"/>
                            <a:gd name="T15" fmla="*/ 431 h 87"/>
                            <a:gd name="T16" fmla="+- 0 10833 1412"/>
                            <a:gd name="T17" fmla="*/ T16 w 9422"/>
                            <a:gd name="T18" fmla="+- 0 417 345"/>
                            <a:gd name="T19" fmla="*/ 417 h 87"/>
                            <a:gd name="T20" fmla="+- 0 10833 1412"/>
                            <a:gd name="T21" fmla="*/ T20 w 9422"/>
                            <a:gd name="T22" fmla="+- 0 345 345"/>
                            <a:gd name="T23" fmla="*/ 345 h 87"/>
                            <a:gd name="T24" fmla="+- 0 1412 1412"/>
                            <a:gd name="T25" fmla="*/ T24 w 9422"/>
                            <a:gd name="T26" fmla="+- 0 345 345"/>
                            <a:gd name="T27" fmla="*/ 345 h 87"/>
                            <a:gd name="T28" fmla="+- 0 1412 1412"/>
                            <a:gd name="T29" fmla="*/ T28 w 9422"/>
                            <a:gd name="T30" fmla="+- 0 403 345"/>
                            <a:gd name="T31" fmla="*/ 403 h 87"/>
                            <a:gd name="T32" fmla="+- 0 10833 1412"/>
                            <a:gd name="T33" fmla="*/ T32 w 9422"/>
                            <a:gd name="T34" fmla="+- 0 403 345"/>
                            <a:gd name="T35" fmla="*/ 403 h 87"/>
                            <a:gd name="T36" fmla="+- 0 10833 1412"/>
                            <a:gd name="T37" fmla="*/ T36 w 9422"/>
                            <a:gd name="T38" fmla="+- 0 345 345"/>
                            <a:gd name="T39" fmla="*/ 345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422" h="87">
                              <a:moveTo>
                                <a:pt x="9421" y="72"/>
                              </a:moveTo>
                              <a:lnTo>
                                <a:pt x="0" y="72"/>
                              </a:lnTo>
                              <a:lnTo>
                                <a:pt x="0" y="86"/>
                              </a:lnTo>
                              <a:lnTo>
                                <a:pt x="9421" y="86"/>
                              </a:lnTo>
                              <a:lnTo>
                                <a:pt x="9421" y="72"/>
                              </a:lnTo>
                              <a:close/>
                              <a:moveTo>
                                <a:pt x="9421" y="0"/>
                              </a:moveTo>
                              <a:lnTo>
                                <a:pt x="0" y="0"/>
                              </a:lnTo>
                              <a:lnTo>
                                <a:pt x="0" y="58"/>
                              </a:lnTo>
                              <a:lnTo>
                                <a:pt x="9421" y="58"/>
                              </a:lnTo>
                              <a:lnTo>
                                <a:pt x="94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232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 w14:anchorId="7974517B" id="AutoShape 15" o:spid="_x0000_s1026" style="position:absolute;margin-left:70.6pt;margin-top:17.25pt;width:471.1pt;height:4.35pt;z-index:-15654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22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" path="m9421,72l,72,,86r9421,l9421,72xm9421,l,,,58r9421,l9421,xe" fillcolor="#612322" stroked="f">
                <v:path arrowok="t" o:connecttype="custom" o:connectlocs="5982335,264795;0,264795;0,273685;5982335,273685;5982335,264795;5982335,219075;0,219075;0,255905;5982335,255905;5982335,219075" o:connectangles="0,0,0,0,0,0,0,0,0,0"/>
                <w10:wrap type="topAndBottom" anchorx="page"/>
              </v:shape>
            </w:pict>
          </mc:Fallback>
        </mc:AlternateContent>
      </w:r>
      <w:r w:rsidR="009B706F">
        <w:rPr>
          <w:noProof/>
          <w:lang w:val="en-IN" w:eastAsia="en-IN"/>
        </w:rPr>
        <w:drawing>
          <wp:anchor distT="0" distB="0" distL="0" distR="0" simplePos="0" relativeHeight="15803392" behindDoc="0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379595</wp:posOffset>
            </wp:positionV>
            <wp:extent cx="5943600" cy="617220"/>
            <wp:effectExtent l="0" t="0" r="0" b="0"/>
            <wp:wrapNone/>
            <wp:docPr id="299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145.png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706F">
        <w:t>Student</w:t>
      </w:r>
      <w:r w:rsidR="009B706F">
        <w:tab/>
        <w:t>Department</w:t>
      </w:r>
    </w:p>
    <w:p w:rsidR="00B14EA8" w:rsidRDefault="009B706F">
      <w:pPr>
        <w:pStyle w:val="BodyText"/>
        <w:tabs>
          <w:tab w:val="left" w:pos="9705"/>
        </w:tabs>
        <w:ind w:left="960"/>
        <w:jc w:val="both"/>
        <w:rPr>
          <w:rFonts w:ascii="Cambria"/>
        </w:rPr>
      </w:pPr>
      <w:r>
        <w:rPr>
          <w:rFonts w:ascii="Cambria"/>
        </w:rPr>
        <w:t>Dept.</w:t>
      </w:r>
      <w:r>
        <w:rPr>
          <w:rFonts w:ascii="Cambria"/>
          <w:spacing w:val="-4"/>
        </w:rPr>
        <w:t xml:space="preserve"> </w:t>
      </w:r>
      <w:r>
        <w:rPr>
          <w:rFonts w:ascii="Cambria"/>
        </w:rPr>
        <w:t>of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CSE,ATMECE,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Mysuru</w:t>
      </w:r>
      <w:r>
        <w:rPr>
          <w:rFonts w:ascii="Cambria"/>
        </w:rPr>
        <w:tab/>
        <w:t>Page</w:t>
      </w:r>
      <w:r>
        <w:rPr>
          <w:rFonts w:ascii="Cambria"/>
          <w:spacing w:val="-3"/>
        </w:rPr>
        <w:t xml:space="preserve"> </w:t>
      </w:r>
      <w:r>
        <w:rPr>
          <w:rFonts w:ascii="Cambria"/>
        </w:rPr>
        <w:t>2</w:t>
      </w:r>
    </w:p>
    <w:p w:rsidR="00B14EA8" w:rsidRDefault="00B14EA8">
      <w:pPr>
        <w:jc w:val="both"/>
        <w:rPr>
          <w:rFonts w:ascii="Cambria"/>
        </w:rPr>
        <w:sectPr w:rsidR="00B14EA8">
          <w:headerReference w:type="default" r:id="rId168"/>
          <w:footerReference w:type="default" r:id="rId169"/>
          <w:pgSz w:w="11910" w:h="16840"/>
          <w:pgMar w:top="1240" w:right="120" w:bottom="0" w:left="480" w:header="771" w:footer="0" w:gutter="0"/>
          <w:cols w:space="720"/>
        </w:sectPr>
      </w:pPr>
    </w:p>
    <w:p w:rsidR="00B14EA8" w:rsidRDefault="00B14EA8">
      <w:pPr>
        <w:pStyle w:val="BodyText"/>
        <w:spacing w:before="7"/>
        <w:rPr>
          <w:rFonts w:ascii="Cambria"/>
          <w:sz w:val="24"/>
        </w:rPr>
      </w:pPr>
    </w:p>
    <w:p w:rsidR="00B14EA8" w:rsidRDefault="009B706F">
      <w:pPr>
        <w:pStyle w:val="Heading7"/>
        <w:spacing w:before="94"/>
        <w:ind w:left="960"/>
      </w:pPr>
      <w:r>
        <w:t>Incorrect</w:t>
      </w:r>
      <w:r>
        <w:rPr>
          <w:spacing w:val="-4"/>
        </w:rPr>
        <w:t xml:space="preserve"> </w:t>
      </w:r>
      <w:r>
        <w:t>schema:</w:t>
      </w:r>
    </w:p>
    <w:p w:rsidR="00B14EA8" w:rsidRDefault="009B706F">
      <w:pPr>
        <w:pStyle w:val="BodyText"/>
        <w:spacing w:before="117"/>
        <w:ind w:left="1681"/>
      </w:pPr>
      <w:r>
        <w:t>Studdept</w:t>
      </w:r>
    </w:p>
    <w:p w:rsidR="00B14EA8" w:rsidRDefault="009B706F">
      <w:pPr>
        <w:pStyle w:val="BodyText"/>
        <w:spacing w:before="8"/>
        <w:rPr>
          <w:sz w:val="13"/>
        </w:rPr>
      </w:pPr>
      <w:r>
        <w:rPr>
          <w:noProof/>
          <w:lang w:val="en-IN" w:eastAsia="en-IN"/>
        </w:rPr>
        <w:drawing>
          <wp:anchor distT="0" distB="0" distL="0" distR="0" simplePos="0" relativeHeight="147" behindDoc="0" locked="0" layoutInCell="1" allowOverlap="1">
            <wp:simplePos x="0" y="0"/>
            <wp:positionH relativeFrom="page">
              <wp:posOffset>1420451</wp:posOffset>
            </wp:positionH>
            <wp:positionV relativeFrom="paragraph">
              <wp:posOffset>129642</wp:posOffset>
            </wp:positionV>
            <wp:extent cx="5827124" cy="275272"/>
            <wp:effectExtent l="0" t="0" r="0" b="0"/>
            <wp:wrapTopAndBottom/>
            <wp:docPr id="301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146.png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124" cy="275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8"/>
        <w:rPr>
          <w:sz w:val="35"/>
        </w:rPr>
      </w:pPr>
    </w:p>
    <w:p w:rsidR="00B14EA8" w:rsidRDefault="009B706F">
      <w:pPr>
        <w:pStyle w:val="Heading7"/>
        <w:spacing w:before="1"/>
        <w:ind w:left="960"/>
      </w:pPr>
      <w:r>
        <w:t>Problems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bad</w:t>
      </w:r>
      <w:r>
        <w:rPr>
          <w:spacing w:val="-2"/>
        </w:rPr>
        <w:t xml:space="preserve"> </w:t>
      </w:r>
      <w:r>
        <w:t>schema</w:t>
      </w:r>
    </w:p>
    <w:p w:rsidR="00B14EA8" w:rsidRDefault="009B706F">
      <w:pPr>
        <w:pStyle w:val="ListParagraph"/>
        <w:numPr>
          <w:ilvl w:val="0"/>
          <w:numId w:val="131"/>
        </w:numPr>
        <w:tabs>
          <w:tab w:val="left" w:pos="1652"/>
          <w:tab w:val="left" w:pos="1653"/>
        </w:tabs>
        <w:spacing w:before="112"/>
        <w:ind w:hanging="333"/>
        <w:rPr>
          <w:rFonts w:ascii="Arial" w:hAnsi="Arial"/>
          <w:b/>
        </w:rPr>
      </w:pPr>
      <w:r>
        <w:rPr>
          <w:rFonts w:ascii="Arial" w:hAnsi="Arial"/>
          <w:b/>
        </w:rPr>
        <w:t>Redundant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storage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of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data:</w:t>
      </w:r>
    </w:p>
    <w:p w:rsidR="00B14EA8" w:rsidRDefault="009B706F">
      <w:pPr>
        <w:pStyle w:val="ListParagraph"/>
        <w:numPr>
          <w:ilvl w:val="1"/>
          <w:numId w:val="131"/>
        </w:numPr>
        <w:tabs>
          <w:tab w:val="left" w:pos="2248"/>
        </w:tabs>
        <w:spacing w:before="117" w:line="343" w:lineRule="auto"/>
        <w:ind w:right="1866" w:hanging="183"/>
      </w:pPr>
      <w:r>
        <w:t>Office Phone &amp; HOD info -stored redundantly once with each student that</w:t>
      </w:r>
      <w:r>
        <w:rPr>
          <w:spacing w:val="-66"/>
        </w:rPr>
        <w:t xml:space="preserve"> </w:t>
      </w:r>
      <w:r>
        <w:t>belongs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department</w:t>
      </w:r>
    </w:p>
    <w:p w:rsidR="00B14EA8" w:rsidRDefault="009B706F">
      <w:pPr>
        <w:pStyle w:val="ListParagraph"/>
        <w:numPr>
          <w:ilvl w:val="1"/>
          <w:numId w:val="131"/>
        </w:numPr>
        <w:tabs>
          <w:tab w:val="left" w:pos="2185"/>
        </w:tabs>
        <w:spacing w:line="265" w:lineRule="exact"/>
        <w:ind w:left="2185" w:hanging="135"/>
      </w:pPr>
      <w:r>
        <w:t>wastage of</w:t>
      </w:r>
      <w:r>
        <w:rPr>
          <w:spacing w:val="4"/>
        </w:rPr>
        <w:t xml:space="preserve"> </w:t>
      </w:r>
      <w:r>
        <w:t>disk</w:t>
      </w:r>
      <w:r>
        <w:rPr>
          <w:spacing w:val="4"/>
        </w:rPr>
        <w:t xml:space="preserve"> </w:t>
      </w:r>
      <w:r>
        <w:t>space</w:t>
      </w:r>
    </w:p>
    <w:p w:rsidR="00B14EA8" w:rsidRDefault="009B706F">
      <w:pPr>
        <w:pStyle w:val="Heading7"/>
        <w:numPr>
          <w:ilvl w:val="0"/>
          <w:numId w:val="131"/>
        </w:numPr>
        <w:tabs>
          <w:tab w:val="left" w:pos="1719"/>
          <w:tab w:val="left" w:pos="1720"/>
        </w:tabs>
        <w:spacing w:before="109"/>
        <w:ind w:left="1719" w:hanging="400"/>
      </w:pPr>
      <w:r>
        <w:t>A</w:t>
      </w:r>
      <w:r>
        <w:rPr>
          <w:spacing w:val="-11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updates</w:t>
      </w:r>
      <w:r>
        <w:rPr>
          <w:spacing w:val="-2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Phone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department</w:t>
      </w:r>
    </w:p>
    <w:p w:rsidR="00B14EA8" w:rsidRDefault="009B706F">
      <w:pPr>
        <w:pStyle w:val="ListParagraph"/>
        <w:numPr>
          <w:ilvl w:val="1"/>
          <w:numId w:val="131"/>
        </w:numPr>
        <w:tabs>
          <w:tab w:val="left" w:pos="2301"/>
        </w:tabs>
        <w:spacing w:before="118"/>
        <w:ind w:left="2300" w:hanging="198"/>
      </w:pPr>
      <w:r>
        <w:t>must</w:t>
      </w:r>
      <w:r>
        <w:rPr>
          <w:spacing w:val="-4"/>
        </w:rPr>
        <w:t xml:space="preserve"> </w:t>
      </w:r>
      <w:r>
        <w:t>change</w:t>
      </w:r>
      <w:r>
        <w:rPr>
          <w:spacing w:val="3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several</w:t>
      </w:r>
      <w:r>
        <w:rPr>
          <w:spacing w:val="-6"/>
        </w:rPr>
        <w:t xml:space="preserve"> </w:t>
      </w:r>
      <w:r>
        <w:t>places</w:t>
      </w:r>
    </w:p>
    <w:p w:rsidR="00B14EA8" w:rsidRDefault="009B706F">
      <w:pPr>
        <w:pStyle w:val="ListParagraph"/>
        <w:numPr>
          <w:ilvl w:val="1"/>
          <w:numId w:val="131"/>
        </w:numPr>
        <w:tabs>
          <w:tab w:val="left" w:pos="2238"/>
        </w:tabs>
        <w:spacing w:before="113"/>
        <w:ind w:left="2237" w:hanging="135"/>
      </w:pPr>
      <w:r>
        <w:rPr>
          <w:spacing w:val="-1"/>
        </w:rPr>
        <w:t>more</w:t>
      </w:r>
      <w:r>
        <w:rPr>
          <w:spacing w:val="-12"/>
        </w:rPr>
        <w:t xml:space="preserve"> </w:t>
      </w:r>
      <w:r>
        <w:t>running</w:t>
      </w:r>
      <w:r>
        <w:rPr>
          <w:spacing w:val="-16"/>
        </w:rPr>
        <w:t xml:space="preserve"> </w:t>
      </w:r>
      <w:r>
        <w:t>time</w:t>
      </w:r>
    </w:p>
    <w:p w:rsidR="00B14EA8" w:rsidRDefault="009B706F">
      <w:pPr>
        <w:pStyle w:val="ListParagraph"/>
        <w:numPr>
          <w:ilvl w:val="1"/>
          <w:numId w:val="131"/>
        </w:numPr>
        <w:tabs>
          <w:tab w:val="left" w:pos="2238"/>
        </w:tabs>
        <w:spacing w:before="114"/>
        <w:ind w:left="2237" w:hanging="135"/>
      </w:pPr>
      <w:r>
        <w:t>error</w:t>
      </w:r>
      <w:r>
        <w:rPr>
          <w:spacing w:val="-14"/>
        </w:rPr>
        <w:t xml:space="preserve"> </w:t>
      </w:r>
      <w:r>
        <w:t>-prone</w:t>
      </w:r>
    </w:p>
    <w:p w:rsidR="00B14EA8" w:rsidRDefault="009B706F">
      <w:pPr>
        <w:pStyle w:val="Heading4"/>
        <w:numPr>
          <w:ilvl w:val="1"/>
          <w:numId w:val="134"/>
        </w:numPr>
        <w:tabs>
          <w:tab w:val="left" w:pos="1153"/>
        </w:tabs>
        <w:spacing w:before="119"/>
        <w:ind w:left="1152" w:hanging="462"/>
        <w:jc w:val="left"/>
        <w:rPr>
          <w:rFonts w:ascii="Arial"/>
        </w:rPr>
      </w:pPr>
      <w:r>
        <w:rPr>
          <w:rFonts w:ascii="Arial"/>
        </w:rPr>
        <w:t>Informal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Design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Guidelines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for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Relation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Schemas</w:t>
      </w:r>
    </w:p>
    <w:p w:rsidR="00B14EA8" w:rsidRDefault="009B706F">
      <w:pPr>
        <w:pStyle w:val="ListParagraph"/>
        <w:numPr>
          <w:ilvl w:val="0"/>
          <w:numId w:val="130"/>
        </w:numPr>
        <w:tabs>
          <w:tab w:val="left" w:pos="1413"/>
        </w:tabs>
        <w:spacing w:before="158" w:line="340" w:lineRule="auto"/>
        <w:ind w:right="1890" w:hanging="275"/>
      </w:pPr>
      <w:r>
        <w:t>Four</w:t>
      </w:r>
      <w:r>
        <w:rPr>
          <w:spacing w:val="-6"/>
        </w:rPr>
        <w:t xml:space="preserve"> </w:t>
      </w:r>
      <w:r>
        <w:t>informal</w:t>
      </w:r>
      <w:r>
        <w:rPr>
          <w:spacing w:val="-11"/>
        </w:rPr>
        <w:t xml:space="preserve"> </w:t>
      </w:r>
      <w:r>
        <w:t>guidelines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measures</w:t>
      </w:r>
      <w:r>
        <w:rPr>
          <w:spacing w:val="-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determine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quality</w:t>
      </w:r>
      <w:r>
        <w:rPr>
          <w:spacing w:val="-9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relation</w:t>
      </w:r>
      <w:r>
        <w:rPr>
          <w:spacing w:val="-5"/>
        </w:rPr>
        <w:t xml:space="preserve"> </w:t>
      </w:r>
      <w:r>
        <w:t>schema</w:t>
      </w:r>
      <w:r>
        <w:rPr>
          <w:spacing w:val="-10"/>
        </w:rPr>
        <w:t xml:space="preserve"> </w:t>
      </w:r>
      <w:r>
        <w:t>design:</w:t>
      </w:r>
    </w:p>
    <w:p w:rsidR="00B14EA8" w:rsidRDefault="009B706F">
      <w:pPr>
        <w:pStyle w:val="ListParagraph"/>
        <w:numPr>
          <w:ilvl w:val="0"/>
          <w:numId w:val="129"/>
        </w:numPr>
        <w:tabs>
          <w:tab w:val="left" w:pos="1662"/>
        </w:tabs>
        <w:spacing w:before="3"/>
      </w:pPr>
      <w:r>
        <w:t>Making</w:t>
      </w:r>
      <w:r>
        <w:rPr>
          <w:spacing w:val="-9"/>
        </w:rPr>
        <w:t xml:space="preserve"> </w:t>
      </w:r>
      <w:r>
        <w:t>sure</w:t>
      </w:r>
      <w:r>
        <w:rPr>
          <w:spacing w:val="-8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semantics</w:t>
      </w:r>
      <w:r>
        <w:rPr>
          <w:spacing w:val="-1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attributes</w:t>
      </w:r>
      <w:r>
        <w:rPr>
          <w:spacing w:val="-10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clear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schema</w:t>
      </w:r>
    </w:p>
    <w:p w:rsidR="00B14EA8" w:rsidRDefault="009B706F">
      <w:pPr>
        <w:pStyle w:val="ListParagraph"/>
        <w:numPr>
          <w:ilvl w:val="0"/>
          <w:numId w:val="129"/>
        </w:numPr>
        <w:tabs>
          <w:tab w:val="left" w:pos="1662"/>
        </w:tabs>
        <w:spacing w:before="114"/>
      </w:pPr>
      <w:r>
        <w:t>Reducing</w:t>
      </w:r>
      <w:r>
        <w:rPr>
          <w:spacing w:val="-1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redundant</w:t>
      </w:r>
      <w:r>
        <w:rPr>
          <w:spacing w:val="-9"/>
        </w:rPr>
        <w:t xml:space="preserve"> </w:t>
      </w:r>
      <w:r>
        <w:t>information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tuples</w:t>
      </w:r>
    </w:p>
    <w:p w:rsidR="00B14EA8" w:rsidRDefault="009B706F">
      <w:pPr>
        <w:pStyle w:val="ListParagraph"/>
        <w:numPr>
          <w:ilvl w:val="0"/>
          <w:numId w:val="129"/>
        </w:numPr>
        <w:tabs>
          <w:tab w:val="left" w:pos="1662"/>
        </w:tabs>
        <w:spacing w:before="114"/>
      </w:pPr>
      <w:r>
        <w:t>Reducing</w:t>
      </w:r>
      <w:r>
        <w:rPr>
          <w:spacing w:val="3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NULL</w:t>
      </w:r>
      <w:r>
        <w:rPr>
          <w:spacing w:val="9"/>
        </w:rPr>
        <w:t xml:space="preserve"> </w:t>
      </w:r>
      <w:r>
        <w:t>values</w:t>
      </w:r>
      <w:r>
        <w:rPr>
          <w:spacing w:val="7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tuples</w:t>
      </w:r>
    </w:p>
    <w:p w:rsidR="00B14EA8" w:rsidRDefault="009B706F">
      <w:pPr>
        <w:pStyle w:val="ListParagraph"/>
        <w:numPr>
          <w:ilvl w:val="0"/>
          <w:numId w:val="129"/>
        </w:numPr>
        <w:tabs>
          <w:tab w:val="left" w:pos="1662"/>
        </w:tabs>
        <w:spacing w:before="113"/>
      </w:pPr>
      <w:r>
        <w:t>Disallowing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possibility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generating</w:t>
      </w:r>
      <w:r>
        <w:rPr>
          <w:spacing w:val="-8"/>
        </w:rPr>
        <w:t xml:space="preserve"> </w:t>
      </w:r>
      <w:r>
        <w:t>spurious</w:t>
      </w:r>
      <w:r>
        <w:rPr>
          <w:spacing w:val="-4"/>
        </w:rPr>
        <w:t xml:space="preserve"> </w:t>
      </w:r>
      <w:r>
        <w:t>tuples</w:t>
      </w:r>
    </w:p>
    <w:p w:rsidR="00B14EA8" w:rsidRDefault="009B706F">
      <w:pPr>
        <w:pStyle w:val="ListParagraph"/>
        <w:numPr>
          <w:ilvl w:val="0"/>
          <w:numId w:val="130"/>
        </w:numPr>
        <w:tabs>
          <w:tab w:val="left" w:pos="1413"/>
        </w:tabs>
        <w:spacing w:before="114"/>
        <w:ind w:left="1412" w:hanging="271"/>
      </w:pPr>
      <w:r>
        <w:t>These</w:t>
      </w:r>
      <w:r>
        <w:rPr>
          <w:spacing w:val="5"/>
        </w:rPr>
        <w:t xml:space="preserve"> </w:t>
      </w:r>
      <w:r>
        <w:t>measures</w:t>
      </w:r>
      <w:r>
        <w:rPr>
          <w:spacing w:val="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always</w:t>
      </w:r>
      <w:r>
        <w:rPr>
          <w:spacing w:val="-3"/>
        </w:rPr>
        <w:t xml:space="preserve"> </w:t>
      </w:r>
      <w:r>
        <w:t>independent</w:t>
      </w:r>
      <w:r>
        <w:rPr>
          <w:spacing w:val="-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another</w:t>
      </w:r>
    </w:p>
    <w:p w:rsidR="00B14EA8" w:rsidRDefault="009B706F">
      <w:pPr>
        <w:pStyle w:val="Heading5"/>
        <w:numPr>
          <w:ilvl w:val="2"/>
          <w:numId w:val="128"/>
        </w:numPr>
        <w:tabs>
          <w:tab w:val="left" w:pos="1340"/>
        </w:tabs>
        <w:spacing w:before="118"/>
        <w:jc w:val="left"/>
      </w:pPr>
      <w:r>
        <w:t>Imparting</w:t>
      </w:r>
      <w:r>
        <w:rPr>
          <w:spacing w:val="-3"/>
        </w:rPr>
        <w:t xml:space="preserve"> </w:t>
      </w:r>
      <w:r>
        <w:t>Clear</w:t>
      </w:r>
      <w:r>
        <w:rPr>
          <w:spacing w:val="-3"/>
        </w:rPr>
        <w:t xml:space="preserve"> </w:t>
      </w:r>
      <w:r>
        <w:t>Semantics</w:t>
      </w:r>
      <w:r>
        <w:rPr>
          <w:spacing w:val="-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Attributes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Relations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143" w:line="345" w:lineRule="auto"/>
        <w:ind w:right="996"/>
        <w:jc w:val="both"/>
        <w:rPr>
          <w:rFonts w:ascii="Wingdings" w:hAnsi="Wingdings"/>
        </w:rPr>
      </w:pPr>
      <w:r>
        <w:rPr>
          <w:rFonts w:ascii="Arial" w:hAnsi="Arial"/>
          <w:b/>
        </w:rPr>
        <w:t>semantics</w:t>
      </w:r>
      <w:r>
        <w:rPr>
          <w:rFonts w:ascii="Arial" w:hAnsi="Arial"/>
          <w:b/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relation</w:t>
      </w:r>
      <w:r>
        <w:rPr>
          <w:spacing w:val="-11"/>
        </w:rPr>
        <w:t xml:space="preserve"> </w:t>
      </w:r>
      <w:r>
        <w:t>refers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its</w:t>
      </w:r>
      <w:r>
        <w:rPr>
          <w:spacing w:val="-11"/>
        </w:rPr>
        <w:t xml:space="preserve"> </w:t>
      </w:r>
      <w:r>
        <w:t>meaning</w:t>
      </w:r>
      <w:r>
        <w:rPr>
          <w:spacing w:val="-11"/>
        </w:rPr>
        <w:t xml:space="preserve"> </w:t>
      </w:r>
      <w:r>
        <w:t>resulting</w:t>
      </w:r>
      <w:r>
        <w:rPr>
          <w:spacing w:val="-14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interpretation</w:t>
      </w:r>
      <w:r>
        <w:rPr>
          <w:spacing w:val="-1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attribute</w:t>
      </w:r>
      <w:r>
        <w:rPr>
          <w:spacing w:val="-67"/>
        </w:rPr>
        <w:t xml:space="preserve"> </w:t>
      </w:r>
      <w:r>
        <w:t>values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tuple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line="343" w:lineRule="auto"/>
        <w:ind w:right="986"/>
        <w:jc w:val="both"/>
        <w:rPr>
          <w:rFonts w:ascii="Wingdings" w:hAnsi="Wingdings"/>
        </w:rPr>
      </w:pPr>
      <w:r>
        <w:t>Whenever we group attributes to form a relation schema, we assume that attributes</w:t>
      </w:r>
      <w:r>
        <w:rPr>
          <w:spacing w:val="1"/>
        </w:rPr>
        <w:t xml:space="preserve"> </w:t>
      </w:r>
      <w:r>
        <w:t>belonging to one relation have certain real-world meaning and a proper interpretation</w:t>
      </w:r>
      <w:r>
        <w:rPr>
          <w:spacing w:val="1"/>
        </w:rPr>
        <w:t xml:space="preserve"> </w:t>
      </w:r>
      <w:r>
        <w:t>associated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them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line="340" w:lineRule="auto"/>
        <w:ind w:right="996"/>
        <w:jc w:val="both"/>
        <w:rPr>
          <w:rFonts w:ascii="Wingdings" w:hAnsi="Wingdings"/>
        </w:rPr>
      </w:pPr>
      <w:r>
        <w:t>The easier it is to explain the semantics of the relation, the better the relation schema</w:t>
      </w:r>
      <w:r>
        <w:rPr>
          <w:spacing w:val="1"/>
        </w:rPr>
        <w:t xml:space="preserve"> </w:t>
      </w:r>
      <w:r>
        <w:t>design</w:t>
      </w:r>
      <w:r>
        <w:rPr>
          <w:spacing w:val="-5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be</w:t>
      </w:r>
    </w:p>
    <w:p w:rsidR="00B14EA8" w:rsidRDefault="009B706F">
      <w:pPr>
        <w:pStyle w:val="Heading5"/>
        <w:spacing w:before="3"/>
        <w:ind w:left="960" w:firstLine="0"/>
      </w:pPr>
      <w:r>
        <w:t>Guideline</w:t>
      </w:r>
      <w:r>
        <w:rPr>
          <w:spacing w:val="-7"/>
        </w:rPr>
        <w:t xml:space="preserve"> </w:t>
      </w:r>
      <w:r>
        <w:t>1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0"/>
          <w:tab w:val="left" w:pos="1681"/>
        </w:tabs>
        <w:spacing w:before="143"/>
        <w:rPr>
          <w:rFonts w:ascii="Wingdings" w:hAnsi="Wingdings"/>
        </w:rPr>
      </w:pPr>
      <w:r>
        <w:t>Design</w:t>
      </w:r>
      <w:r>
        <w:rPr>
          <w:spacing w:val="-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relation</w:t>
      </w:r>
      <w:r>
        <w:rPr>
          <w:spacing w:val="-2"/>
        </w:rPr>
        <w:t xml:space="preserve"> </w:t>
      </w:r>
      <w:r>
        <w:t>schema</w:t>
      </w:r>
      <w:r>
        <w:rPr>
          <w:spacing w:val="-1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easy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explain</w:t>
      </w:r>
      <w:r>
        <w:rPr>
          <w:spacing w:val="-1"/>
        </w:rPr>
        <w:t xml:space="preserve"> </w:t>
      </w:r>
      <w:r>
        <w:t>its</w:t>
      </w:r>
      <w:r>
        <w:rPr>
          <w:spacing w:val="-9"/>
        </w:rPr>
        <w:t xml:space="preserve"> </w:t>
      </w:r>
      <w:r>
        <w:t>meaning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113" w:line="340" w:lineRule="auto"/>
        <w:ind w:right="996"/>
        <w:jc w:val="both"/>
        <w:rPr>
          <w:rFonts w:ascii="Wingdings" w:hAnsi="Wingdings"/>
        </w:rPr>
      </w:pPr>
      <w:r>
        <w:t>Do not combine attributes from multiple entity types and relationship types into a single</w:t>
      </w:r>
      <w:r>
        <w:rPr>
          <w:spacing w:val="1"/>
        </w:rPr>
        <w:t xml:space="preserve"> </w:t>
      </w:r>
      <w:r>
        <w:t>relation</w:t>
      </w:r>
    </w:p>
    <w:p w:rsidR="00B14EA8" w:rsidRDefault="00B14EA8">
      <w:pPr>
        <w:spacing w:line="340" w:lineRule="auto"/>
        <w:jc w:val="both"/>
        <w:rPr>
          <w:rFonts w:ascii="Wingdings" w:hAnsi="Wingdings"/>
        </w:rPr>
        <w:sectPr w:rsidR="00B14EA8">
          <w:headerReference w:type="default" r:id="rId171"/>
          <w:footerReference w:type="default" r:id="rId172"/>
          <w:pgSz w:w="11910" w:h="16840"/>
          <w:pgMar w:top="1240" w:right="120" w:bottom="1260" w:left="480" w:header="771" w:footer="1069" w:gutter="0"/>
          <w:pgNumType w:start="3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4"/>
          <w:numId w:val="128"/>
        </w:numPr>
        <w:tabs>
          <w:tab w:val="left" w:pos="1835"/>
        </w:tabs>
        <w:spacing w:before="80" w:line="343" w:lineRule="auto"/>
        <w:ind w:right="1764" w:hanging="125"/>
      </w:pPr>
      <w:r>
        <w:t>if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relation</w:t>
      </w:r>
      <w:r>
        <w:rPr>
          <w:spacing w:val="-7"/>
        </w:rPr>
        <w:t xml:space="preserve"> </w:t>
      </w:r>
      <w:r>
        <w:t>schema</w:t>
      </w:r>
      <w:r>
        <w:rPr>
          <w:spacing w:val="-6"/>
        </w:rPr>
        <w:t xml:space="preserve"> </w:t>
      </w:r>
      <w:r>
        <w:t>corresponds</w:t>
      </w:r>
      <w:r>
        <w:rPr>
          <w:spacing w:val="-14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one</w:t>
      </w:r>
      <w:r>
        <w:rPr>
          <w:spacing w:val="-12"/>
        </w:rPr>
        <w:t xml:space="preserve"> </w:t>
      </w:r>
      <w:r>
        <w:t>entity</w:t>
      </w:r>
      <w:r>
        <w:rPr>
          <w:spacing w:val="-8"/>
        </w:rPr>
        <w:t xml:space="preserve"> </w:t>
      </w:r>
      <w:r>
        <w:t>type</w:t>
      </w:r>
      <w:r>
        <w:rPr>
          <w:spacing w:val="-6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t>relationship</w:t>
      </w:r>
      <w:r>
        <w:rPr>
          <w:spacing w:val="-7"/>
        </w:rPr>
        <w:t xml:space="preserve"> </w:t>
      </w:r>
      <w:r>
        <w:t>type,</w:t>
      </w:r>
      <w:r>
        <w:rPr>
          <w:spacing w:val="-7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65"/>
        </w:rPr>
        <w:t xml:space="preserve"> </w:t>
      </w:r>
      <w:r>
        <w:t>straightforward</w:t>
      </w:r>
      <w:r>
        <w:rPr>
          <w:spacing w:val="-12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interpret</w:t>
      </w:r>
      <w:r>
        <w:rPr>
          <w:spacing w:val="-7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explain</w:t>
      </w:r>
      <w:r>
        <w:rPr>
          <w:spacing w:val="-6"/>
        </w:rPr>
        <w:t xml:space="preserve"> </w:t>
      </w:r>
      <w:r>
        <w:t>its</w:t>
      </w:r>
      <w:r>
        <w:rPr>
          <w:spacing w:val="-14"/>
        </w:rPr>
        <w:t xml:space="preserve"> </w:t>
      </w:r>
      <w:r>
        <w:t>meaning</w:t>
      </w:r>
    </w:p>
    <w:p w:rsidR="00B14EA8" w:rsidRDefault="009B706F">
      <w:pPr>
        <w:pStyle w:val="ListParagraph"/>
        <w:numPr>
          <w:ilvl w:val="4"/>
          <w:numId w:val="128"/>
        </w:numPr>
        <w:tabs>
          <w:tab w:val="left" w:pos="1835"/>
        </w:tabs>
        <w:spacing w:line="343" w:lineRule="auto"/>
        <w:ind w:right="2128" w:hanging="125"/>
      </w:pPr>
      <w:r>
        <w:t>if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relation</w:t>
      </w:r>
      <w:r>
        <w:rPr>
          <w:spacing w:val="-9"/>
        </w:rPr>
        <w:t xml:space="preserve"> </w:t>
      </w:r>
      <w:r>
        <w:t>corresponds</w:t>
      </w:r>
      <w:r>
        <w:rPr>
          <w:spacing w:val="-16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mixture</w:t>
      </w:r>
      <w:r>
        <w:rPr>
          <w:spacing w:val="-1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multiple</w:t>
      </w:r>
      <w:r>
        <w:rPr>
          <w:spacing w:val="-15"/>
        </w:rPr>
        <w:t xml:space="preserve"> </w:t>
      </w:r>
      <w:r>
        <w:t>entities</w:t>
      </w:r>
      <w:r>
        <w:rPr>
          <w:spacing w:val="-1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relationships,</w:t>
      </w:r>
      <w:r>
        <w:rPr>
          <w:spacing w:val="-66"/>
        </w:rPr>
        <w:t xml:space="preserve"> </w:t>
      </w:r>
      <w:r>
        <w:t>semantic</w:t>
      </w:r>
      <w:r>
        <w:rPr>
          <w:spacing w:val="-11"/>
        </w:rPr>
        <w:t xml:space="preserve"> </w:t>
      </w:r>
      <w:r>
        <w:t>ambiguities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result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cannot</w:t>
      </w:r>
      <w:r>
        <w:rPr>
          <w:spacing w:val="-9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easily</w:t>
      </w:r>
      <w:r>
        <w:rPr>
          <w:spacing w:val="-10"/>
        </w:rPr>
        <w:t xml:space="preserve"> </w:t>
      </w:r>
      <w:r>
        <w:t>explained.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10"/>
      </w:pPr>
    </w:p>
    <w:p w:rsidR="00B14EA8" w:rsidRDefault="009B706F">
      <w:pPr>
        <w:pStyle w:val="Heading7"/>
        <w:ind w:left="816"/>
      </w:pPr>
      <w:r>
        <w:t>Examples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Violating</w:t>
      </w:r>
      <w:r>
        <w:rPr>
          <w:spacing w:val="-3"/>
        </w:rPr>
        <w:t xml:space="preserve"> </w:t>
      </w:r>
      <w:r>
        <w:t>Guideline</w:t>
      </w:r>
      <w:r>
        <w:rPr>
          <w:spacing w:val="-1"/>
        </w:rPr>
        <w:t xml:space="preserve"> </w:t>
      </w:r>
      <w:r>
        <w:t>1</w:t>
      </w:r>
    </w:p>
    <w:p w:rsidR="00B14EA8" w:rsidRDefault="009B706F">
      <w:pPr>
        <w:pStyle w:val="BodyText"/>
        <w:spacing w:before="7"/>
        <w:rPr>
          <w:rFonts w:ascii="Arial"/>
          <w:b/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148" behindDoc="0" locked="0" layoutInCell="1" allowOverlap="1">
            <wp:simplePos x="0" y="0"/>
            <wp:positionH relativeFrom="page">
              <wp:posOffset>840387</wp:posOffset>
            </wp:positionH>
            <wp:positionV relativeFrom="paragraph">
              <wp:posOffset>161227</wp:posOffset>
            </wp:positionV>
            <wp:extent cx="5566036" cy="582929"/>
            <wp:effectExtent l="0" t="0" r="0" b="0"/>
            <wp:wrapTopAndBottom/>
            <wp:docPr id="303" name="image1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147.jpeg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6036" cy="582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49" behindDoc="0" locked="0" layoutInCell="1" allowOverlap="1">
            <wp:simplePos x="0" y="0"/>
            <wp:positionH relativeFrom="page">
              <wp:posOffset>854998</wp:posOffset>
            </wp:positionH>
            <wp:positionV relativeFrom="paragraph">
              <wp:posOffset>868939</wp:posOffset>
            </wp:positionV>
            <wp:extent cx="5560582" cy="728090"/>
            <wp:effectExtent l="0" t="0" r="0" b="0"/>
            <wp:wrapTopAndBottom/>
            <wp:docPr id="305" name="image1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148.jpe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0582" cy="728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2"/>
        <w:rPr>
          <w:rFonts w:ascii="Arial"/>
          <w:b/>
          <w:sz w:val="11"/>
        </w:rPr>
      </w:pPr>
    </w:p>
    <w:p w:rsidR="00B14EA8" w:rsidRDefault="009B706F">
      <w:pPr>
        <w:pStyle w:val="BodyText"/>
        <w:spacing w:before="133"/>
        <w:ind w:left="3361"/>
        <w:jc w:val="both"/>
      </w:pPr>
      <w:r>
        <w:t>Fig:</w:t>
      </w:r>
      <w:r>
        <w:rPr>
          <w:spacing w:val="4"/>
        </w:rPr>
        <w:t xml:space="preserve"> </w:t>
      </w:r>
      <w:r>
        <w:t>schema</w:t>
      </w:r>
      <w:r>
        <w:rPr>
          <w:spacing w:val="1"/>
        </w:rPr>
        <w:t xml:space="preserve"> </w:t>
      </w:r>
      <w:r>
        <w:t>diagram</w:t>
      </w:r>
      <w:r>
        <w:rPr>
          <w:spacing w:val="-4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114"/>
        <w:jc w:val="both"/>
        <w:rPr>
          <w:rFonts w:ascii="Wingdings" w:hAnsi="Wingdings"/>
        </w:rPr>
      </w:pPr>
      <w:r>
        <w:t>Both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schemas</w:t>
      </w:r>
      <w:r>
        <w:rPr>
          <w:spacing w:val="-2"/>
        </w:rPr>
        <w:t xml:space="preserve"> </w:t>
      </w:r>
      <w:r>
        <w:t>have</w:t>
      </w:r>
      <w:r>
        <w:rPr>
          <w:spacing w:val="7"/>
        </w:rPr>
        <w:t xml:space="preserve"> </w:t>
      </w:r>
      <w:r>
        <w:t>clear</w:t>
      </w:r>
      <w:r>
        <w:rPr>
          <w:spacing w:val="2"/>
        </w:rPr>
        <w:t xml:space="preserve"> </w:t>
      </w:r>
      <w:r>
        <w:t>semantics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112" w:line="343" w:lineRule="auto"/>
        <w:ind w:right="991"/>
        <w:jc w:val="both"/>
        <w:rPr>
          <w:rFonts w:ascii="Wingdings" w:hAnsi="Wingdings"/>
        </w:rPr>
      </w:pPr>
      <w:r>
        <w:t>A tuple in the EMP_DEPT relation schema represents a single employee but includes</w:t>
      </w:r>
      <w:r>
        <w:rPr>
          <w:spacing w:val="1"/>
        </w:rPr>
        <w:t xml:space="preserve"> </w:t>
      </w:r>
      <w:r>
        <w:t>additional information— the name (Dname) of the department for which the employee</w:t>
      </w:r>
      <w:r>
        <w:rPr>
          <w:spacing w:val="1"/>
        </w:rPr>
        <w:t xml:space="preserve"> </w:t>
      </w:r>
      <w:r>
        <w:t>works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Social</w:t>
      </w:r>
      <w:r>
        <w:rPr>
          <w:spacing w:val="-12"/>
        </w:rPr>
        <w:t xml:space="preserve"> </w:t>
      </w:r>
      <w:r>
        <w:t>Security</w:t>
      </w:r>
      <w:r>
        <w:rPr>
          <w:spacing w:val="-12"/>
        </w:rPr>
        <w:t xml:space="preserve"> </w:t>
      </w:r>
      <w:r>
        <w:t>number</w:t>
      </w:r>
      <w:r>
        <w:rPr>
          <w:spacing w:val="-8"/>
        </w:rPr>
        <w:t xml:space="preserve"> </w:t>
      </w:r>
      <w:r>
        <w:t>(Dmgr_ssn)</w:t>
      </w:r>
      <w:r>
        <w:rPr>
          <w:spacing w:val="-1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manager.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3" w:line="340" w:lineRule="auto"/>
        <w:ind w:right="995"/>
        <w:jc w:val="both"/>
        <w:rPr>
          <w:rFonts w:ascii="Wingdings" w:hAnsi="Wingdings"/>
        </w:rPr>
      </w:pPr>
      <w:r>
        <w:t>A</w:t>
      </w:r>
      <w:r>
        <w:rPr>
          <w:spacing w:val="1"/>
        </w:rPr>
        <w:t xml:space="preserve"> </w:t>
      </w:r>
      <w:r>
        <w:t>tuple</w:t>
      </w:r>
      <w:r>
        <w:rPr>
          <w:spacing w:val="1"/>
        </w:rPr>
        <w:t xml:space="preserve"> </w:t>
      </w:r>
      <w:r>
        <w:t>in the EMP_PROJ relates an employee</w:t>
      </w:r>
      <w:r>
        <w:rPr>
          <w:spacing w:val="1"/>
        </w:rPr>
        <w:t xml:space="preserve"> </w:t>
      </w:r>
      <w:r>
        <w:t>to a project but also</w:t>
      </w:r>
      <w:r>
        <w:rPr>
          <w:spacing w:val="1"/>
        </w:rPr>
        <w:t xml:space="preserve"> </w:t>
      </w:r>
      <w:r>
        <w:t>includes the</w:t>
      </w:r>
      <w:r>
        <w:rPr>
          <w:spacing w:val="1"/>
        </w:rPr>
        <w:t xml:space="preserve"> </w:t>
      </w:r>
      <w:r>
        <w:t>employee</w:t>
      </w:r>
      <w:r>
        <w:rPr>
          <w:spacing w:val="-10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(Ename),</w:t>
      </w:r>
      <w:r>
        <w:rPr>
          <w:spacing w:val="-10"/>
        </w:rPr>
        <w:t xml:space="preserve"> </w:t>
      </w:r>
      <w:r>
        <w:t>project</w:t>
      </w:r>
      <w:r>
        <w:rPr>
          <w:spacing w:val="-10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(Pname),</w:t>
      </w:r>
      <w:r>
        <w:rPr>
          <w:spacing w:val="-10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project</w:t>
      </w:r>
      <w:r>
        <w:rPr>
          <w:spacing w:val="-10"/>
        </w:rPr>
        <w:t xml:space="preserve"> </w:t>
      </w:r>
      <w:r>
        <w:t>location</w:t>
      </w:r>
      <w:r>
        <w:rPr>
          <w:spacing w:val="-5"/>
        </w:rPr>
        <w:t xml:space="preserve"> </w:t>
      </w:r>
      <w:r>
        <w:t>(Plocation)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590"/>
        </w:tabs>
        <w:spacing w:before="3" w:line="340" w:lineRule="auto"/>
        <w:ind w:left="1589" w:right="980" w:hanging="269"/>
        <w:jc w:val="both"/>
        <w:rPr>
          <w:rFonts w:ascii="Wingdings" w:hAnsi="Wingdings"/>
        </w:rPr>
      </w:pPr>
      <w:r>
        <w:t>logically correct but they violate Guideline 1 by mixing attributes from distinct real-world</w:t>
      </w:r>
      <w:r>
        <w:rPr>
          <w:spacing w:val="1"/>
        </w:rPr>
        <w:t xml:space="preserve"> </w:t>
      </w:r>
      <w:r>
        <w:t>entities:</w:t>
      </w:r>
    </w:p>
    <w:p w:rsidR="00B14EA8" w:rsidRDefault="009B706F">
      <w:pPr>
        <w:pStyle w:val="ListParagraph"/>
        <w:numPr>
          <w:ilvl w:val="4"/>
          <w:numId w:val="128"/>
        </w:numPr>
        <w:tabs>
          <w:tab w:val="left" w:pos="1869"/>
        </w:tabs>
        <w:spacing w:before="4"/>
        <w:ind w:left="1868" w:hanging="280"/>
        <w:jc w:val="both"/>
      </w:pPr>
      <w:r>
        <w:t>EMP_DEPT</w:t>
      </w:r>
      <w:r>
        <w:rPr>
          <w:spacing w:val="12"/>
        </w:rPr>
        <w:t xml:space="preserve"> </w:t>
      </w:r>
      <w:r>
        <w:t>mixes</w:t>
      </w:r>
      <w:r>
        <w:rPr>
          <w:spacing w:val="7"/>
        </w:rPr>
        <w:t xml:space="preserve"> </w:t>
      </w:r>
      <w:r>
        <w:t>attributes</w:t>
      </w:r>
      <w:r>
        <w:rPr>
          <w:spacing w:val="7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employees</w:t>
      </w:r>
      <w:r>
        <w:rPr>
          <w:spacing w:val="7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departments</w:t>
      </w:r>
    </w:p>
    <w:p w:rsidR="00B14EA8" w:rsidRDefault="009B706F">
      <w:pPr>
        <w:pStyle w:val="ListParagraph"/>
        <w:numPr>
          <w:ilvl w:val="4"/>
          <w:numId w:val="128"/>
        </w:numPr>
        <w:tabs>
          <w:tab w:val="left" w:pos="1806"/>
        </w:tabs>
        <w:spacing w:before="114" w:line="343" w:lineRule="auto"/>
        <w:ind w:right="1938" w:hanging="216"/>
        <w:jc w:val="both"/>
      </w:pPr>
      <w:r>
        <w:t>EMP_PROJ mixes attributes of employees and projects and the WORKS_ON</w:t>
      </w:r>
      <w:r>
        <w:rPr>
          <w:spacing w:val="1"/>
        </w:rPr>
        <w:t xml:space="preserve"> </w:t>
      </w:r>
      <w:r>
        <w:t>relationship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590"/>
        </w:tabs>
        <w:spacing w:line="265" w:lineRule="exact"/>
        <w:ind w:left="1589" w:hanging="270"/>
        <w:jc w:val="both"/>
        <w:rPr>
          <w:rFonts w:ascii="Wingdings" w:hAnsi="Wingdings"/>
        </w:rPr>
      </w:pPr>
      <w:r>
        <w:t>They</w:t>
      </w:r>
      <w:r>
        <w:rPr>
          <w:spacing w:val="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 as</w:t>
      </w:r>
      <w:r>
        <w:rPr>
          <w:spacing w:val="4"/>
        </w:rPr>
        <w:t xml:space="preserve"> </w:t>
      </w:r>
      <w:r>
        <w:t>views,</w:t>
      </w:r>
      <w:r>
        <w:rPr>
          <w:spacing w:val="-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they</w:t>
      </w:r>
      <w:r>
        <w:rPr>
          <w:spacing w:val="4"/>
        </w:rPr>
        <w:t xml:space="preserve"> </w:t>
      </w:r>
      <w:r>
        <w:t>cause problems</w:t>
      </w:r>
      <w:r>
        <w:rPr>
          <w:spacing w:val="4"/>
        </w:rPr>
        <w:t xml:space="preserve"> </w:t>
      </w:r>
      <w:r>
        <w:t>when used as</w:t>
      </w:r>
      <w:r>
        <w:rPr>
          <w:spacing w:val="4"/>
        </w:rPr>
        <w:t xml:space="preserve"> </w:t>
      </w:r>
      <w:r>
        <w:t>base</w:t>
      </w:r>
      <w:r>
        <w:rPr>
          <w:spacing w:val="6"/>
        </w:rPr>
        <w:t xml:space="preserve"> </w:t>
      </w:r>
      <w:r>
        <w:t>relations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numPr>
          <w:ilvl w:val="2"/>
          <w:numId w:val="128"/>
        </w:numPr>
        <w:tabs>
          <w:tab w:val="left" w:pos="1427"/>
        </w:tabs>
        <w:spacing w:before="207"/>
        <w:ind w:left="1426"/>
        <w:jc w:val="left"/>
      </w:pPr>
      <w:r>
        <w:t>Redundant</w:t>
      </w:r>
      <w:r>
        <w:rPr>
          <w:spacing w:val="-8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Tuples</w:t>
      </w:r>
      <w:r>
        <w:rPr>
          <w:spacing w:val="-3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Update</w:t>
      </w:r>
      <w:r>
        <w:rPr>
          <w:spacing w:val="-4"/>
        </w:rPr>
        <w:t xml:space="preserve"> </w:t>
      </w:r>
      <w:r>
        <w:t>Anomalies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0"/>
          <w:tab w:val="left" w:pos="1681"/>
        </w:tabs>
        <w:spacing w:before="148"/>
        <w:rPr>
          <w:rFonts w:ascii="Wingdings" w:hAnsi="Wingdings"/>
        </w:rPr>
      </w:pPr>
      <w:r>
        <w:t>One</w:t>
      </w:r>
      <w:r>
        <w:rPr>
          <w:spacing w:val="-2"/>
        </w:rPr>
        <w:t xml:space="preserve"> </w:t>
      </w:r>
      <w:r>
        <w:t>goal</w:t>
      </w:r>
      <w:r>
        <w:rPr>
          <w:spacing w:val="-5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schema</w:t>
      </w:r>
      <w:r>
        <w:rPr>
          <w:spacing w:val="-2"/>
        </w:rPr>
        <w:t xml:space="preserve"> </w:t>
      </w:r>
      <w:r>
        <w:t>design</w:t>
      </w:r>
      <w:r>
        <w:rPr>
          <w:spacing w:val="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minimize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storage</w:t>
      </w:r>
      <w:r>
        <w:rPr>
          <w:spacing w:val="4"/>
        </w:rPr>
        <w:t xml:space="preserve"> </w:t>
      </w:r>
      <w:r>
        <w:t>space</w:t>
      </w:r>
      <w:r>
        <w:rPr>
          <w:spacing w:val="4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base</w:t>
      </w:r>
      <w:r>
        <w:rPr>
          <w:spacing w:val="4"/>
        </w:rPr>
        <w:t xml:space="preserve"> </w:t>
      </w:r>
      <w:r>
        <w:t>relations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0"/>
          <w:tab w:val="left" w:pos="1681"/>
        </w:tabs>
        <w:spacing w:before="112"/>
        <w:rPr>
          <w:rFonts w:ascii="Wingdings" w:hAnsi="Wingdings"/>
        </w:rPr>
      </w:pPr>
      <w:r>
        <w:t>Grouping</w:t>
      </w:r>
      <w:r>
        <w:rPr>
          <w:spacing w:val="-6"/>
        </w:rPr>
        <w:t xml:space="preserve"> </w:t>
      </w:r>
      <w:r>
        <w:t>attributes</w:t>
      </w:r>
      <w:r>
        <w:rPr>
          <w:spacing w:val="-8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relation schemas</w:t>
      </w:r>
      <w:r>
        <w:rPr>
          <w:spacing w:val="-3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a significant</w:t>
      </w:r>
      <w:r>
        <w:rPr>
          <w:spacing w:val="-7"/>
        </w:rPr>
        <w:t xml:space="preserve"> </w:t>
      </w:r>
      <w:r>
        <w:t>effect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storage</w:t>
      </w:r>
      <w:r>
        <w:rPr>
          <w:spacing w:val="-6"/>
        </w:rPr>
        <w:t xml:space="preserve"> </w:t>
      </w:r>
      <w:r>
        <w:t>space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743"/>
          <w:tab w:val="left" w:pos="1744"/>
        </w:tabs>
        <w:spacing w:before="113" w:line="343" w:lineRule="auto"/>
        <w:ind w:right="993"/>
        <w:rPr>
          <w:rFonts w:ascii="Wingdings" w:hAnsi="Wingdings"/>
        </w:rPr>
      </w:pPr>
      <w:r>
        <w:tab/>
        <w:t>For</w:t>
      </w:r>
      <w:r>
        <w:rPr>
          <w:spacing w:val="63"/>
        </w:rPr>
        <w:t xml:space="preserve"> </w:t>
      </w:r>
      <w:r>
        <w:t>example,</w:t>
      </w:r>
      <w:r>
        <w:rPr>
          <w:spacing w:val="66"/>
        </w:rPr>
        <w:t xml:space="preserve"> </w:t>
      </w:r>
      <w:r>
        <w:t>compare</w:t>
      </w:r>
      <w:r>
        <w:rPr>
          <w:spacing w:val="62"/>
        </w:rPr>
        <w:t xml:space="preserve"> </w:t>
      </w:r>
      <w:r>
        <w:t>the</w:t>
      </w:r>
      <w:r>
        <w:rPr>
          <w:spacing w:val="67"/>
        </w:rPr>
        <w:t xml:space="preserve"> </w:t>
      </w:r>
      <w:r>
        <w:t>space</w:t>
      </w:r>
      <w:r>
        <w:rPr>
          <w:spacing w:val="67"/>
        </w:rPr>
        <w:t xml:space="preserve"> </w:t>
      </w:r>
      <w:r>
        <w:t>used</w:t>
      </w:r>
      <w:r>
        <w:rPr>
          <w:spacing w:val="67"/>
        </w:rPr>
        <w:t xml:space="preserve"> </w:t>
      </w:r>
      <w:r>
        <w:t>by</w:t>
      </w:r>
      <w:r>
        <w:rPr>
          <w:spacing w:val="65"/>
        </w:rPr>
        <w:t xml:space="preserve"> </w:t>
      </w:r>
      <w:r>
        <w:t>the</w:t>
      </w:r>
      <w:r>
        <w:rPr>
          <w:spacing w:val="62"/>
        </w:rPr>
        <w:t xml:space="preserve"> </w:t>
      </w:r>
      <w:r>
        <w:t>two</w:t>
      </w:r>
      <w:r>
        <w:rPr>
          <w:spacing w:val="61"/>
        </w:rPr>
        <w:t xml:space="preserve"> </w:t>
      </w:r>
      <w:r>
        <w:t>base</w:t>
      </w:r>
      <w:r>
        <w:rPr>
          <w:spacing w:val="67"/>
        </w:rPr>
        <w:t xml:space="preserve"> </w:t>
      </w:r>
      <w:r>
        <w:t>relations</w:t>
      </w:r>
      <w:r>
        <w:rPr>
          <w:spacing w:val="59"/>
        </w:rPr>
        <w:t xml:space="preserve"> </w:t>
      </w:r>
      <w:r>
        <w:t>EMPLOYEE</w:t>
      </w:r>
      <w:r>
        <w:rPr>
          <w:spacing w:val="62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EMP_DEPT</w:t>
      </w:r>
      <w:r>
        <w:rPr>
          <w:spacing w:val="-8"/>
        </w:rPr>
        <w:t xml:space="preserve"> </w:t>
      </w:r>
      <w:r>
        <w:t>base</w:t>
      </w:r>
      <w:r>
        <w:rPr>
          <w:spacing w:val="-5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line="340" w:lineRule="auto"/>
        <w:ind w:right="994"/>
        <w:jc w:val="both"/>
        <w:rPr>
          <w:rFonts w:ascii="Wingdings" w:hAnsi="Wingdings"/>
        </w:rPr>
      </w:pPr>
      <w:r>
        <w:t>In EMP_DEPT, the attribute values pertaining to a particular department (Dnumber,</w:t>
      </w:r>
      <w:r>
        <w:rPr>
          <w:spacing w:val="1"/>
        </w:rPr>
        <w:t xml:space="preserve"> </w:t>
      </w:r>
      <w:r>
        <w:t>Dname,</w:t>
      </w:r>
      <w:r>
        <w:rPr>
          <w:spacing w:val="-6"/>
        </w:rPr>
        <w:t xml:space="preserve"> </w:t>
      </w:r>
      <w:r>
        <w:t>Dmgr_ssn)</w:t>
      </w:r>
      <w:r>
        <w:rPr>
          <w:spacing w:val="-1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repeated</w:t>
      </w:r>
      <w:r>
        <w:rPr>
          <w:spacing w:val="-10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every</w:t>
      </w:r>
      <w:r>
        <w:rPr>
          <w:spacing w:val="-12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works</w:t>
      </w:r>
      <w:r>
        <w:rPr>
          <w:spacing w:val="-12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department</w:t>
      </w:r>
    </w:p>
    <w:p w:rsidR="00B14EA8" w:rsidRDefault="00B14EA8">
      <w:pPr>
        <w:spacing w:line="340" w:lineRule="auto"/>
        <w:jc w:val="both"/>
        <w:rPr>
          <w:rFonts w:ascii="Wingdings" w:hAnsi="Wingdings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80" w:line="343" w:lineRule="auto"/>
        <w:ind w:right="994"/>
        <w:jc w:val="both"/>
        <w:rPr>
          <w:rFonts w:ascii="Wingdings" w:hAnsi="Wingdings"/>
        </w:rPr>
      </w:pPr>
      <w:r>
        <w:t>In contrast, each department’s information appears only once in the DEPARTMENT</w:t>
      </w:r>
      <w:r>
        <w:rPr>
          <w:spacing w:val="1"/>
        </w:rPr>
        <w:t xml:space="preserve"> </w:t>
      </w:r>
      <w:r>
        <w:t>relation.</w:t>
      </w:r>
      <w:r>
        <w:rPr>
          <w:spacing w:val="23"/>
        </w:rPr>
        <w:t xml:space="preserve"> </w:t>
      </w:r>
      <w:r>
        <w:t>Only</w:t>
      </w:r>
      <w:r>
        <w:rPr>
          <w:spacing w:val="22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department</w:t>
      </w:r>
      <w:r>
        <w:rPr>
          <w:spacing w:val="18"/>
        </w:rPr>
        <w:t xml:space="preserve"> </w:t>
      </w:r>
      <w:r>
        <w:t>number</w:t>
      </w:r>
      <w:r>
        <w:rPr>
          <w:spacing w:val="21"/>
        </w:rPr>
        <w:t xml:space="preserve"> </w:t>
      </w:r>
      <w:r>
        <w:t>Dnumber</w:t>
      </w:r>
      <w:r>
        <w:rPr>
          <w:spacing w:val="22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repeated</w:t>
      </w:r>
      <w:r>
        <w:rPr>
          <w:spacing w:val="25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EMPLOYEE</w:t>
      </w:r>
      <w:r>
        <w:rPr>
          <w:spacing w:val="25"/>
        </w:rPr>
        <w:t xml:space="preserve"> </w:t>
      </w:r>
      <w:r>
        <w:t>relation</w:t>
      </w:r>
      <w:r>
        <w:rPr>
          <w:spacing w:val="-66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employee</w:t>
      </w:r>
      <w:r>
        <w:rPr>
          <w:spacing w:val="-5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works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department</w:t>
      </w:r>
      <w:r>
        <w:rPr>
          <w:spacing w:val="-11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foreign</w:t>
      </w:r>
      <w:r>
        <w:rPr>
          <w:spacing w:val="-4"/>
        </w:rPr>
        <w:t xml:space="preserve"> </w:t>
      </w:r>
      <w:r>
        <w:t>key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1"/>
        <w:rPr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150" behindDoc="0" locked="0" layoutInCell="1" allowOverlap="1">
            <wp:simplePos x="0" y="0"/>
            <wp:positionH relativeFrom="page">
              <wp:posOffset>1228725</wp:posOffset>
            </wp:positionH>
            <wp:positionV relativeFrom="paragraph">
              <wp:posOffset>163667</wp:posOffset>
            </wp:positionV>
            <wp:extent cx="5134363" cy="1783079"/>
            <wp:effectExtent l="0" t="0" r="0" b="0"/>
            <wp:wrapTopAndBottom/>
            <wp:docPr id="307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52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4363" cy="178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"/>
        <w:rPr>
          <w:sz w:val="25"/>
        </w:rPr>
      </w:pPr>
    </w:p>
    <w:p w:rsidR="00B14EA8" w:rsidRDefault="009B706F">
      <w:pPr>
        <w:pStyle w:val="BodyText"/>
        <w:spacing w:before="80"/>
        <w:ind w:left="37"/>
        <w:jc w:val="center"/>
      </w:pPr>
      <w:r>
        <w:rPr>
          <w:rFonts w:ascii="Arial"/>
          <w:b/>
        </w:rPr>
        <w:t>Figure</w:t>
      </w:r>
      <w:r>
        <w:rPr>
          <w:rFonts w:ascii="Arial"/>
          <w:b/>
          <w:spacing w:val="22"/>
        </w:rPr>
        <w:t xml:space="preserve"> </w:t>
      </w:r>
      <w:r>
        <w:rPr>
          <w:rFonts w:ascii="Arial"/>
          <w:b/>
        </w:rPr>
        <w:t>1:</w:t>
      </w:r>
      <w:r>
        <w:rPr>
          <w:rFonts w:ascii="Arial"/>
          <w:b/>
          <w:spacing w:val="18"/>
        </w:rPr>
        <w:t xml:space="preserve"> </w:t>
      </w:r>
      <w:r>
        <w:t>One</w:t>
      </w:r>
      <w:r>
        <w:rPr>
          <w:spacing w:val="8"/>
        </w:rPr>
        <w:t xml:space="preserve"> </w:t>
      </w:r>
      <w:r>
        <w:t>possible</w:t>
      </w:r>
      <w:r>
        <w:rPr>
          <w:spacing w:val="8"/>
        </w:rPr>
        <w:t xml:space="preserve"> </w:t>
      </w:r>
      <w:r>
        <w:t>database</w:t>
      </w:r>
      <w:r>
        <w:rPr>
          <w:spacing w:val="14"/>
        </w:rPr>
        <w:t xml:space="preserve"> </w:t>
      </w:r>
      <w:r>
        <w:t>state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COMPANY</w:t>
      </w:r>
      <w:r>
        <w:rPr>
          <w:spacing w:val="8"/>
        </w:rPr>
        <w:t xml:space="preserve"> </w:t>
      </w:r>
      <w:r>
        <w:t>relational</w:t>
      </w:r>
      <w:r>
        <w:rPr>
          <w:spacing w:val="10"/>
        </w:rPr>
        <w:t xml:space="preserve"> </w:t>
      </w:r>
      <w:r>
        <w:t>database</w:t>
      </w:r>
      <w:r>
        <w:rPr>
          <w:spacing w:val="14"/>
        </w:rPr>
        <w:t xml:space="preserve"> </w:t>
      </w:r>
      <w:r>
        <w:t>schema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3"/>
        <w:rPr>
          <w:sz w:val="17"/>
        </w:rPr>
      </w:pPr>
      <w:r>
        <w:rPr>
          <w:noProof/>
          <w:lang w:val="en-IN" w:eastAsia="en-IN"/>
        </w:rPr>
        <w:drawing>
          <wp:anchor distT="0" distB="0" distL="0" distR="0" simplePos="0" relativeHeight="151" behindDoc="0" locked="0" layoutInCell="1" allowOverlap="1">
            <wp:simplePos x="0" y="0"/>
            <wp:positionH relativeFrom="page">
              <wp:posOffset>907571</wp:posOffset>
            </wp:positionH>
            <wp:positionV relativeFrom="paragraph">
              <wp:posOffset>322553</wp:posOffset>
            </wp:positionV>
            <wp:extent cx="3382330" cy="901446"/>
            <wp:effectExtent l="0" t="0" r="0" b="0"/>
            <wp:wrapTopAndBottom/>
            <wp:docPr id="30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50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2330" cy="901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2" behindDoc="0" locked="0" layoutInCell="1" allowOverlap="1">
            <wp:simplePos x="0" y="0"/>
            <wp:positionH relativeFrom="page">
              <wp:posOffset>5069740</wp:posOffset>
            </wp:positionH>
            <wp:positionV relativeFrom="paragraph">
              <wp:posOffset>156979</wp:posOffset>
            </wp:positionV>
            <wp:extent cx="1599651" cy="1450181"/>
            <wp:effectExtent l="0" t="0" r="0" b="0"/>
            <wp:wrapTopAndBottom/>
            <wp:docPr id="31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49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9651" cy="1450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7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9B706F">
      <w:pPr>
        <w:pStyle w:val="BodyText"/>
        <w:rPr>
          <w:sz w:val="20"/>
        </w:rPr>
      </w:pPr>
      <w:r>
        <w:rPr>
          <w:noProof/>
          <w:lang w:val="en-IN" w:eastAsia="en-IN"/>
        </w:rPr>
        <w:lastRenderedPageBreak/>
        <w:drawing>
          <wp:anchor distT="0" distB="0" distL="0" distR="0" simplePos="0" relativeHeight="15808512" behindDoc="0" locked="0" layoutInCell="1" allowOverlap="1">
            <wp:simplePos x="0" y="0"/>
            <wp:positionH relativeFrom="page">
              <wp:posOffset>1387460</wp:posOffset>
            </wp:positionH>
            <wp:positionV relativeFrom="page">
              <wp:posOffset>968041</wp:posOffset>
            </wp:positionV>
            <wp:extent cx="2389273" cy="1368266"/>
            <wp:effectExtent l="0" t="0" r="0" b="0"/>
            <wp:wrapNone/>
            <wp:docPr id="31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51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9273" cy="1368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4"/>
        <w:rPr>
          <w:sz w:val="17"/>
        </w:rPr>
      </w:pPr>
    </w:p>
    <w:p w:rsidR="00B14EA8" w:rsidRDefault="009B706F">
      <w:pPr>
        <w:pStyle w:val="BodyText"/>
        <w:spacing w:before="80"/>
        <w:ind w:left="955"/>
      </w:pPr>
      <w:r>
        <w:rPr>
          <w:noProof/>
          <w:lang w:val="en-IN" w:eastAsia="en-IN"/>
        </w:rPr>
        <w:drawing>
          <wp:anchor distT="0" distB="0" distL="0" distR="0" simplePos="0" relativeHeight="153" behindDoc="0" locked="0" layoutInCell="1" allowOverlap="1">
            <wp:simplePos x="0" y="0"/>
            <wp:positionH relativeFrom="page">
              <wp:posOffset>961024</wp:posOffset>
            </wp:positionH>
            <wp:positionV relativeFrom="paragraph">
              <wp:posOffset>272399</wp:posOffset>
            </wp:positionV>
            <wp:extent cx="5375535" cy="1827276"/>
            <wp:effectExtent l="0" t="0" r="0" b="0"/>
            <wp:wrapTopAndBottom/>
            <wp:docPr id="315" name="image1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149.jpe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5535" cy="1827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4" behindDoc="0" locked="0" layoutInCell="1" allowOverlap="1">
            <wp:simplePos x="0" y="0"/>
            <wp:positionH relativeFrom="page">
              <wp:posOffset>1223227</wp:posOffset>
            </wp:positionH>
            <wp:positionV relativeFrom="paragraph">
              <wp:posOffset>2332232</wp:posOffset>
            </wp:positionV>
            <wp:extent cx="3602413" cy="2593848"/>
            <wp:effectExtent l="0" t="0" r="0" b="0"/>
            <wp:wrapTopAndBottom/>
            <wp:docPr id="31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150.png"/>
                    <pic:cNvPicPr/>
                  </pic:nvPicPr>
                  <pic:blipFill>
                    <a:blip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413" cy="2593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808000" behindDoc="0" locked="0" layoutInCell="1" allowOverlap="1">
            <wp:simplePos x="0" y="0"/>
            <wp:positionH relativeFrom="page">
              <wp:posOffset>4631859</wp:posOffset>
            </wp:positionH>
            <wp:positionV relativeFrom="paragraph">
              <wp:posOffset>-3583360</wp:posOffset>
            </wp:positionV>
            <wp:extent cx="1554992" cy="3334702"/>
            <wp:effectExtent l="0" t="0" r="0" b="0"/>
            <wp:wrapNone/>
            <wp:docPr id="31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53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992" cy="3334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809024" behindDoc="0" locked="0" layoutInCell="1" allowOverlap="1">
            <wp:simplePos x="0" y="0"/>
            <wp:positionH relativeFrom="page">
              <wp:posOffset>790808</wp:posOffset>
            </wp:positionH>
            <wp:positionV relativeFrom="paragraph">
              <wp:posOffset>-1926540</wp:posOffset>
            </wp:positionV>
            <wp:extent cx="3571761" cy="1635918"/>
            <wp:effectExtent l="0" t="0" r="0" b="0"/>
            <wp:wrapNone/>
            <wp:docPr id="321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54.jpe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1761" cy="16359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</w:rPr>
        <w:t>Figure</w:t>
      </w:r>
      <w:r>
        <w:rPr>
          <w:rFonts w:ascii="Arial"/>
          <w:b/>
          <w:spacing w:val="21"/>
        </w:rPr>
        <w:t xml:space="preserve"> </w:t>
      </w:r>
      <w:r>
        <w:rPr>
          <w:rFonts w:ascii="Arial"/>
          <w:b/>
        </w:rPr>
        <w:t>1</w:t>
      </w:r>
      <w:r>
        <w:rPr>
          <w:rFonts w:ascii="Arial"/>
          <w:b/>
          <w:spacing w:val="14"/>
        </w:rPr>
        <w:t xml:space="preserve"> </w:t>
      </w:r>
      <w:r>
        <w:rPr>
          <w:rFonts w:ascii="Arial"/>
          <w:b/>
        </w:rPr>
        <w:t>:</w:t>
      </w:r>
      <w:r>
        <w:rPr>
          <w:rFonts w:ascii="Arial"/>
          <w:b/>
          <w:spacing w:val="21"/>
        </w:rPr>
        <w:t xml:space="preserve"> </w:t>
      </w:r>
      <w:r>
        <w:t>One</w:t>
      </w:r>
      <w:r>
        <w:rPr>
          <w:spacing w:val="6"/>
        </w:rPr>
        <w:t xml:space="preserve"> </w:t>
      </w:r>
      <w:r>
        <w:t>possible</w:t>
      </w:r>
      <w:r>
        <w:rPr>
          <w:spacing w:val="12"/>
        </w:rPr>
        <w:t xml:space="preserve"> </w:t>
      </w:r>
      <w:r>
        <w:t>database</w:t>
      </w:r>
      <w:r>
        <w:rPr>
          <w:spacing w:val="6"/>
        </w:rPr>
        <w:t xml:space="preserve"> </w:t>
      </w:r>
      <w:r>
        <w:t>state</w:t>
      </w:r>
      <w:r>
        <w:rPr>
          <w:spacing w:val="5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COMPANY</w:t>
      </w:r>
      <w:r>
        <w:rPr>
          <w:spacing w:val="6"/>
        </w:rPr>
        <w:t xml:space="preserve"> </w:t>
      </w:r>
      <w:r>
        <w:t>relational</w:t>
      </w:r>
      <w:r>
        <w:rPr>
          <w:spacing w:val="8"/>
        </w:rPr>
        <w:t xml:space="preserve"> </w:t>
      </w:r>
      <w:r>
        <w:t>database</w:t>
      </w:r>
      <w:r>
        <w:rPr>
          <w:spacing w:val="6"/>
        </w:rPr>
        <w:t xml:space="preserve"> </w:t>
      </w:r>
      <w:r>
        <w:t>schema</w:t>
      </w:r>
    </w:p>
    <w:p w:rsidR="00B14EA8" w:rsidRDefault="00B14EA8">
      <w:pPr>
        <w:pStyle w:val="BodyText"/>
        <w:spacing w:before="8"/>
        <w:rPr>
          <w:sz w:val="24"/>
        </w:rPr>
      </w:pPr>
    </w:p>
    <w:p w:rsidR="00B14EA8" w:rsidRDefault="00B14EA8">
      <w:pPr>
        <w:pStyle w:val="BodyText"/>
        <w:spacing w:before="1"/>
        <w:rPr>
          <w:sz w:val="27"/>
        </w:rPr>
      </w:pPr>
    </w:p>
    <w:p w:rsidR="00B14EA8" w:rsidRDefault="009B706F">
      <w:pPr>
        <w:ind w:left="384"/>
        <w:rPr>
          <w:sz w:val="20"/>
        </w:rPr>
      </w:pPr>
      <w:r>
        <w:rPr>
          <w:sz w:val="20"/>
        </w:rPr>
        <w:t>Fig:</w:t>
      </w:r>
      <w:r>
        <w:rPr>
          <w:spacing w:val="16"/>
          <w:sz w:val="20"/>
        </w:rPr>
        <w:t xml:space="preserve"> </w:t>
      </w:r>
      <w:r>
        <w:rPr>
          <w:sz w:val="20"/>
        </w:rPr>
        <w:t>Sample</w:t>
      </w:r>
      <w:r>
        <w:rPr>
          <w:spacing w:val="13"/>
          <w:sz w:val="20"/>
        </w:rPr>
        <w:t xml:space="preserve"> </w:t>
      </w:r>
      <w:r>
        <w:rPr>
          <w:sz w:val="20"/>
        </w:rPr>
        <w:t>states</w:t>
      </w:r>
      <w:r>
        <w:rPr>
          <w:spacing w:val="2"/>
          <w:sz w:val="20"/>
        </w:rPr>
        <w:t xml:space="preserve"> </w:t>
      </w:r>
      <w:r>
        <w:rPr>
          <w:sz w:val="20"/>
        </w:rPr>
        <w:t>for</w:t>
      </w:r>
      <w:r>
        <w:rPr>
          <w:spacing w:val="86"/>
          <w:sz w:val="20"/>
        </w:rPr>
        <w:t xml:space="preserve"> </w:t>
      </w:r>
      <w:r>
        <w:rPr>
          <w:sz w:val="20"/>
        </w:rPr>
        <w:t>EMP_DEPT</w:t>
      </w:r>
      <w:r>
        <w:rPr>
          <w:spacing w:val="10"/>
          <w:sz w:val="20"/>
        </w:rPr>
        <w:t xml:space="preserve"> </w:t>
      </w:r>
      <w:r>
        <w:rPr>
          <w:sz w:val="20"/>
        </w:rPr>
        <w:t>and</w:t>
      </w:r>
      <w:r>
        <w:rPr>
          <w:spacing w:val="13"/>
          <w:sz w:val="20"/>
        </w:rPr>
        <w:t xml:space="preserve"> </w:t>
      </w:r>
      <w:r>
        <w:rPr>
          <w:sz w:val="20"/>
        </w:rPr>
        <w:t>EMP_PROJ</w:t>
      </w:r>
      <w:r>
        <w:rPr>
          <w:spacing w:val="20"/>
          <w:sz w:val="20"/>
        </w:rPr>
        <w:t xml:space="preserve"> </w:t>
      </w:r>
      <w:r>
        <w:rPr>
          <w:sz w:val="20"/>
        </w:rPr>
        <w:t>resulting</w:t>
      </w:r>
      <w:r>
        <w:rPr>
          <w:spacing w:val="6"/>
          <w:sz w:val="20"/>
        </w:rPr>
        <w:t xml:space="preserve"> </w:t>
      </w:r>
      <w:r>
        <w:rPr>
          <w:sz w:val="20"/>
        </w:rPr>
        <w:t>from</w:t>
      </w:r>
      <w:r>
        <w:rPr>
          <w:spacing w:val="21"/>
          <w:sz w:val="20"/>
        </w:rPr>
        <w:t xml:space="preserve"> </w:t>
      </w:r>
      <w:r>
        <w:rPr>
          <w:sz w:val="20"/>
        </w:rPr>
        <w:t>applying</w:t>
      </w:r>
      <w:r>
        <w:rPr>
          <w:spacing w:val="12"/>
          <w:sz w:val="20"/>
        </w:rPr>
        <w:t xml:space="preserve"> </w:t>
      </w:r>
      <w:r>
        <w:rPr>
          <w:sz w:val="20"/>
        </w:rPr>
        <w:t>NATURAL</w:t>
      </w:r>
      <w:r>
        <w:rPr>
          <w:spacing w:val="13"/>
          <w:sz w:val="20"/>
        </w:rPr>
        <w:t xml:space="preserve"> </w:t>
      </w:r>
      <w:r>
        <w:rPr>
          <w:sz w:val="20"/>
        </w:rPr>
        <w:t>JOIN</w:t>
      </w:r>
      <w:r>
        <w:rPr>
          <w:spacing w:val="13"/>
          <w:sz w:val="20"/>
        </w:rPr>
        <w:t xml:space="preserve"> </w:t>
      </w:r>
      <w:r>
        <w:rPr>
          <w:sz w:val="20"/>
        </w:rPr>
        <w:t>to</w:t>
      </w:r>
      <w:r>
        <w:rPr>
          <w:spacing w:val="83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relations</w:t>
      </w:r>
      <w:r>
        <w:rPr>
          <w:spacing w:val="9"/>
          <w:sz w:val="20"/>
        </w:rPr>
        <w:t xml:space="preserve"> </w:t>
      </w:r>
      <w:r>
        <w:rPr>
          <w:sz w:val="20"/>
        </w:rPr>
        <w:t>in</w:t>
      </w:r>
      <w:r>
        <w:rPr>
          <w:spacing w:val="12"/>
          <w:sz w:val="20"/>
        </w:rPr>
        <w:t xml:space="preserve"> </w:t>
      </w:r>
      <w:r>
        <w:rPr>
          <w:sz w:val="20"/>
        </w:rPr>
        <w:t>Figure</w:t>
      </w:r>
      <w:r>
        <w:rPr>
          <w:spacing w:val="13"/>
          <w:sz w:val="20"/>
        </w:rPr>
        <w:t xml:space="preserve"> </w:t>
      </w:r>
      <w:r>
        <w:rPr>
          <w:sz w:val="20"/>
        </w:rPr>
        <w:t>1</w:t>
      </w:r>
    </w:p>
    <w:p w:rsidR="00B14EA8" w:rsidRDefault="00B14EA8">
      <w:pPr>
        <w:rPr>
          <w:sz w:val="20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ListParagraph"/>
        <w:numPr>
          <w:ilvl w:val="0"/>
          <w:numId w:val="127"/>
        </w:numPr>
        <w:tabs>
          <w:tab w:val="left" w:pos="1413"/>
        </w:tabs>
        <w:spacing w:before="80" w:line="340" w:lineRule="auto"/>
        <w:ind w:right="980" w:hanging="539"/>
      </w:pPr>
      <w:r>
        <w:t>Storing natural joins of base relations leads to an additional problem referred to as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update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anomalies</w:t>
      </w:r>
      <w:r>
        <w:t>.</w:t>
      </w:r>
      <w:r>
        <w:rPr>
          <w:spacing w:val="-6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classified</w:t>
      </w:r>
      <w:r>
        <w:rPr>
          <w:spacing w:val="-5"/>
        </w:rPr>
        <w:t xml:space="preserve"> </w:t>
      </w:r>
      <w:r>
        <w:t>into:</w:t>
      </w:r>
    </w:p>
    <w:p w:rsidR="00B14EA8" w:rsidRDefault="009B706F">
      <w:pPr>
        <w:pStyle w:val="ListParagraph"/>
        <w:numPr>
          <w:ilvl w:val="1"/>
          <w:numId w:val="127"/>
        </w:numPr>
        <w:tabs>
          <w:tab w:val="left" w:pos="1950"/>
        </w:tabs>
        <w:spacing w:before="7"/>
      </w:pPr>
      <w:r>
        <w:t>insertion</w:t>
      </w:r>
      <w:r>
        <w:rPr>
          <w:spacing w:val="13"/>
        </w:rPr>
        <w:t xml:space="preserve"> </w:t>
      </w:r>
      <w:r>
        <w:t>anomalies</w:t>
      </w:r>
    </w:p>
    <w:p w:rsidR="00B14EA8" w:rsidRDefault="009B706F">
      <w:pPr>
        <w:pStyle w:val="ListParagraph"/>
        <w:numPr>
          <w:ilvl w:val="1"/>
          <w:numId w:val="127"/>
        </w:numPr>
        <w:tabs>
          <w:tab w:val="left" w:pos="1950"/>
        </w:tabs>
        <w:spacing w:before="114"/>
      </w:pPr>
      <w:r>
        <w:t>deletion</w:t>
      </w:r>
      <w:r>
        <w:rPr>
          <w:spacing w:val="8"/>
        </w:rPr>
        <w:t xml:space="preserve"> </w:t>
      </w:r>
      <w:r>
        <w:t>anomalies,</w:t>
      </w:r>
    </w:p>
    <w:p w:rsidR="00B14EA8" w:rsidRDefault="009B706F">
      <w:pPr>
        <w:pStyle w:val="ListParagraph"/>
        <w:numPr>
          <w:ilvl w:val="1"/>
          <w:numId w:val="127"/>
        </w:numPr>
        <w:tabs>
          <w:tab w:val="left" w:pos="1950"/>
        </w:tabs>
        <w:spacing w:before="113"/>
      </w:pPr>
      <w:r>
        <w:t>modification</w:t>
      </w:r>
      <w:r>
        <w:rPr>
          <w:spacing w:val="-2"/>
        </w:rPr>
        <w:t xml:space="preserve"> </w:t>
      </w:r>
      <w:r>
        <w:t>anomalies</w:t>
      </w:r>
    </w:p>
    <w:p w:rsidR="00B14EA8" w:rsidRDefault="009B706F">
      <w:pPr>
        <w:pStyle w:val="Heading6"/>
        <w:spacing w:before="119"/>
        <w:rPr>
          <w:rFonts w:ascii="Arial"/>
        </w:rPr>
      </w:pPr>
      <w:r>
        <w:rPr>
          <w:rFonts w:ascii="Arial"/>
        </w:rPr>
        <w:t>Insertion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Anomalies</w:t>
      </w:r>
    </w:p>
    <w:p w:rsidR="00B14EA8" w:rsidRDefault="009B706F">
      <w:pPr>
        <w:pStyle w:val="ListParagraph"/>
        <w:numPr>
          <w:ilvl w:val="0"/>
          <w:numId w:val="126"/>
        </w:numPr>
        <w:tabs>
          <w:tab w:val="left" w:pos="1744"/>
        </w:tabs>
        <w:spacing w:before="132" w:line="340" w:lineRule="auto"/>
        <w:ind w:right="995" w:hanging="361"/>
        <w:jc w:val="both"/>
      </w:pPr>
      <w:r>
        <w:tab/>
        <w:t>Insertion anomalies can be differentiated into two types, illustrated by the following</w:t>
      </w:r>
      <w:r>
        <w:rPr>
          <w:spacing w:val="1"/>
        </w:rPr>
        <w:t xml:space="preserve"> </w:t>
      </w:r>
      <w:r>
        <w:t>examples</w:t>
      </w:r>
      <w:r>
        <w:rPr>
          <w:spacing w:val="-11"/>
        </w:rPr>
        <w:t xml:space="preserve"> </w:t>
      </w:r>
      <w:r>
        <w:t>based</w:t>
      </w:r>
      <w:r>
        <w:rPr>
          <w:spacing w:val="-8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EMP_DEPT</w:t>
      </w:r>
      <w:r>
        <w:rPr>
          <w:spacing w:val="-10"/>
        </w:rPr>
        <w:t xml:space="preserve"> </w:t>
      </w:r>
      <w:r>
        <w:t>relation:</w:t>
      </w:r>
    </w:p>
    <w:p w:rsidR="00B14EA8" w:rsidRDefault="009B706F">
      <w:pPr>
        <w:pStyle w:val="ListParagraph"/>
        <w:numPr>
          <w:ilvl w:val="0"/>
          <w:numId w:val="125"/>
        </w:numPr>
        <w:tabs>
          <w:tab w:val="left" w:pos="1681"/>
        </w:tabs>
        <w:spacing w:before="205" w:line="343" w:lineRule="auto"/>
        <w:ind w:right="995"/>
        <w:jc w:val="both"/>
      </w:pPr>
      <w:r>
        <w:t>To insert a new employee tuple into EMP_DEPT, we must include</w:t>
      </w:r>
      <w:r>
        <w:rPr>
          <w:spacing w:val="1"/>
        </w:rPr>
        <w:t xml:space="preserve"> </w:t>
      </w:r>
      <w:r>
        <w:t>either the attribute</w:t>
      </w:r>
      <w:r>
        <w:rPr>
          <w:spacing w:val="1"/>
        </w:rPr>
        <w:t xml:space="preserve"> </w:t>
      </w:r>
      <w:r>
        <w:t>values</w:t>
      </w:r>
      <w:r>
        <w:rPr>
          <w:spacing w:val="-12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department</w:t>
      </w:r>
      <w:r>
        <w:rPr>
          <w:spacing w:val="-10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employee</w:t>
      </w:r>
      <w:r>
        <w:rPr>
          <w:spacing w:val="48"/>
        </w:rPr>
        <w:t xml:space="preserve"> </w:t>
      </w:r>
      <w:r>
        <w:t>works</w:t>
      </w:r>
      <w:r>
        <w:rPr>
          <w:spacing w:val="-11"/>
        </w:rPr>
        <w:t xml:space="preserve"> </w:t>
      </w:r>
      <w:r>
        <w:t>for,</w:t>
      </w:r>
      <w:r>
        <w:rPr>
          <w:spacing w:val="-11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NULLs</w:t>
      </w:r>
    </w:p>
    <w:p w:rsidR="00B14EA8" w:rsidRDefault="009B706F">
      <w:pPr>
        <w:pStyle w:val="ListParagraph"/>
        <w:numPr>
          <w:ilvl w:val="1"/>
          <w:numId w:val="125"/>
        </w:numPr>
        <w:tabs>
          <w:tab w:val="left" w:pos="1950"/>
        </w:tabs>
        <w:spacing w:line="343" w:lineRule="auto"/>
        <w:ind w:right="992" w:hanging="360"/>
        <w:jc w:val="both"/>
      </w:pPr>
      <w:r>
        <w:t>For example, to insert a new tuple for an employee who works in department number</w:t>
      </w:r>
      <w:r>
        <w:rPr>
          <w:spacing w:val="-66"/>
        </w:rPr>
        <w:t xml:space="preserve"> </w:t>
      </w:r>
      <w:r>
        <w:t>5, we must enter all the attribute values of department 5 correctly so that they are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consistent</w:t>
      </w:r>
      <w:r>
        <w:rPr>
          <w:rFonts w:ascii="Arial" w:hAnsi="Arial"/>
          <w:i/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corresponding</w:t>
      </w:r>
      <w:r>
        <w:rPr>
          <w:spacing w:val="1"/>
        </w:rPr>
        <w:t xml:space="preserve"> </w:t>
      </w:r>
      <w:r>
        <w:t>values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department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tuples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EMP_DEPT</w:t>
      </w:r>
    </w:p>
    <w:p w:rsidR="00B14EA8" w:rsidRDefault="009B706F">
      <w:pPr>
        <w:pStyle w:val="ListParagraph"/>
        <w:numPr>
          <w:ilvl w:val="1"/>
          <w:numId w:val="125"/>
        </w:numPr>
        <w:tabs>
          <w:tab w:val="left" w:pos="2013"/>
        </w:tabs>
        <w:spacing w:line="343" w:lineRule="auto"/>
        <w:ind w:right="992" w:hanging="360"/>
        <w:jc w:val="both"/>
      </w:pPr>
      <w:r>
        <w:t>In the design of Employee in fig 1, we do not have to worry about this consistency</w:t>
      </w:r>
      <w:r>
        <w:rPr>
          <w:spacing w:val="1"/>
        </w:rPr>
        <w:t xml:space="preserve"> </w:t>
      </w:r>
      <w:r>
        <w:t>problem because we enter only the department number in the employee tuple; all</w:t>
      </w:r>
      <w:r>
        <w:rPr>
          <w:spacing w:val="1"/>
        </w:rPr>
        <w:t xml:space="preserve"> </w:t>
      </w:r>
      <w:r>
        <w:t>other attribute values of department 5 are recorded only once in the database, as a</w:t>
      </w:r>
      <w:r>
        <w:rPr>
          <w:spacing w:val="1"/>
        </w:rPr>
        <w:t xml:space="preserve"> </w:t>
      </w:r>
      <w:r>
        <w:t>single</w:t>
      </w:r>
      <w:r>
        <w:rPr>
          <w:spacing w:val="-9"/>
        </w:rPr>
        <w:t xml:space="preserve"> </w:t>
      </w:r>
      <w:r>
        <w:t>tuple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DEPARTMENT</w:t>
      </w:r>
      <w:r>
        <w:rPr>
          <w:spacing w:val="-7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0"/>
          <w:numId w:val="125"/>
        </w:numPr>
        <w:tabs>
          <w:tab w:val="left" w:pos="1681"/>
        </w:tabs>
        <w:spacing w:line="343" w:lineRule="auto"/>
        <w:ind w:right="994"/>
        <w:jc w:val="both"/>
      </w:pPr>
      <w:r>
        <w:t>It is difficult to insert a new department that has no employees as yet in</w:t>
      </w:r>
      <w:r>
        <w:rPr>
          <w:spacing w:val="1"/>
        </w:rPr>
        <w:t xml:space="preserve"> </w:t>
      </w:r>
      <w:r>
        <w:t>the EMP_DEPT</w:t>
      </w:r>
      <w:r>
        <w:rPr>
          <w:spacing w:val="-66"/>
        </w:rPr>
        <w:t xml:space="preserve"> </w:t>
      </w:r>
      <w:r>
        <w:t>relation.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way</w:t>
      </w:r>
      <w:r>
        <w:rPr>
          <w:spacing w:val="-10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place</w:t>
      </w:r>
      <w:r>
        <w:rPr>
          <w:spacing w:val="-8"/>
        </w:rPr>
        <w:t xml:space="preserve"> </w:t>
      </w:r>
      <w:r>
        <w:t>NULL</w:t>
      </w:r>
      <w:r>
        <w:rPr>
          <w:spacing w:val="-8"/>
        </w:rPr>
        <w:t xml:space="preserve"> </w:t>
      </w:r>
      <w:r>
        <w:t>values</w:t>
      </w:r>
      <w:r>
        <w:rPr>
          <w:spacing w:val="6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attributes</w:t>
      </w:r>
      <w:r>
        <w:rPr>
          <w:spacing w:val="-10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employee</w:t>
      </w:r>
    </w:p>
    <w:p w:rsidR="00B14EA8" w:rsidRDefault="009B706F">
      <w:pPr>
        <w:pStyle w:val="ListParagraph"/>
        <w:numPr>
          <w:ilvl w:val="1"/>
          <w:numId w:val="125"/>
        </w:numPr>
        <w:tabs>
          <w:tab w:val="left" w:pos="2003"/>
        </w:tabs>
        <w:spacing w:before="196"/>
        <w:ind w:left="2002" w:hanging="135"/>
      </w:pPr>
      <w:r>
        <w:t>This</w:t>
      </w:r>
      <w:r>
        <w:rPr>
          <w:spacing w:val="-1"/>
        </w:rPr>
        <w:t xml:space="preserve"> </w:t>
      </w:r>
      <w:r>
        <w:t>violates the</w:t>
      </w:r>
      <w:r>
        <w:rPr>
          <w:spacing w:val="8"/>
        </w:rPr>
        <w:t xml:space="preserve"> </w:t>
      </w:r>
      <w:r>
        <w:t>entity integrity</w:t>
      </w:r>
      <w:r>
        <w:rPr>
          <w:spacing w:val="-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EMP_DEPT</w:t>
      </w:r>
      <w:r>
        <w:rPr>
          <w:spacing w:val="-1"/>
        </w:rPr>
        <w:t xml:space="preserve"> </w:t>
      </w:r>
      <w:r>
        <w:t>because</w:t>
      </w:r>
      <w:r>
        <w:rPr>
          <w:spacing w:val="2"/>
        </w:rPr>
        <w:t xml:space="preserve"> </w:t>
      </w:r>
      <w:r>
        <w:t>Ssn</w:t>
      </w:r>
      <w:r>
        <w:rPr>
          <w:spacing w:val="3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its</w:t>
      </w:r>
      <w:r>
        <w:rPr>
          <w:spacing w:val="76"/>
        </w:rPr>
        <w:t xml:space="preserve"> </w:t>
      </w:r>
      <w:r>
        <w:t>primary</w:t>
      </w:r>
      <w:r>
        <w:rPr>
          <w:spacing w:val="6"/>
        </w:rPr>
        <w:t xml:space="preserve"> </w:t>
      </w:r>
      <w:r>
        <w:t>key</w:t>
      </w:r>
    </w:p>
    <w:p w:rsidR="00B14EA8" w:rsidRDefault="009B706F">
      <w:pPr>
        <w:pStyle w:val="BodyText"/>
        <w:spacing w:before="113" w:line="343" w:lineRule="auto"/>
        <w:ind w:left="1925" w:right="1319" w:hanging="120"/>
      </w:pPr>
      <w:r>
        <w:t>- This problem does not occur in the design of Figure 1 because a department is</w:t>
      </w:r>
      <w:r>
        <w:rPr>
          <w:spacing w:val="1"/>
        </w:rPr>
        <w:t xml:space="preserve"> </w:t>
      </w:r>
      <w:r>
        <w:t>entered in the DEPARTMENT relation whether or not any employees work for it,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whenever</w:t>
      </w:r>
      <w:r>
        <w:rPr>
          <w:spacing w:val="-10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employee</w:t>
      </w:r>
      <w:r>
        <w:rPr>
          <w:spacing w:val="-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assigned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department,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corresponding</w:t>
      </w:r>
      <w:r>
        <w:rPr>
          <w:spacing w:val="60"/>
        </w:rPr>
        <w:t xml:space="preserve"> </w:t>
      </w:r>
      <w:r>
        <w:t>tuple</w:t>
      </w:r>
      <w:r>
        <w:rPr>
          <w:spacing w:val="-6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inserted</w:t>
      </w:r>
      <w:r>
        <w:rPr>
          <w:spacing w:val="-3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EMPLOYEE.</w:t>
      </w:r>
    </w:p>
    <w:p w:rsidR="00B14EA8" w:rsidRDefault="009B706F">
      <w:pPr>
        <w:pStyle w:val="Heading6"/>
        <w:spacing w:before="8"/>
        <w:ind w:left="960"/>
        <w:rPr>
          <w:rFonts w:ascii="Arial"/>
        </w:rPr>
      </w:pPr>
      <w:r>
        <w:rPr>
          <w:rFonts w:ascii="Arial"/>
        </w:rPr>
        <w:t>Deletion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Anomalies</w:t>
      </w:r>
    </w:p>
    <w:p w:rsidR="00B14EA8" w:rsidRDefault="009B706F">
      <w:pPr>
        <w:pStyle w:val="ListParagraph"/>
        <w:numPr>
          <w:ilvl w:val="0"/>
          <w:numId w:val="126"/>
        </w:numPr>
        <w:tabs>
          <w:tab w:val="left" w:pos="1680"/>
          <w:tab w:val="left" w:pos="1681"/>
        </w:tabs>
        <w:spacing w:before="233" w:line="345" w:lineRule="auto"/>
        <w:ind w:right="996" w:hanging="361"/>
      </w:pPr>
      <w:r>
        <w:t>The</w:t>
      </w:r>
      <w:r>
        <w:rPr>
          <w:spacing w:val="5"/>
        </w:rPr>
        <w:t xml:space="preserve"> </w:t>
      </w:r>
      <w:r>
        <w:t>problem</w:t>
      </w:r>
      <w:r>
        <w:rPr>
          <w:spacing w:val="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deletion</w:t>
      </w:r>
      <w:r>
        <w:rPr>
          <w:spacing w:val="11"/>
        </w:rPr>
        <w:t xml:space="preserve"> </w:t>
      </w:r>
      <w:r>
        <w:t>anomalies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related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second</w:t>
      </w:r>
      <w:r>
        <w:rPr>
          <w:spacing w:val="22"/>
        </w:rPr>
        <w:t xml:space="preserve"> </w:t>
      </w:r>
      <w:r>
        <w:t>insertion</w:t>
      </w:r>
      <w:r>
        <w:rPr>
          <w:spacing w:val="6"/>
        </w:rPr>
        <w:t xml:space="preserve"> </w:t>
      </w:r>
      <w:r>
        <w:t>anomaly</w:t>
      </w:r>
      <w:r>
        <w:rPr>
          <w:spacing w:val="9"/>
        </w:rPr>
        <w:t xml:space="preserve"> </w:t>
      </w:r>
      <w:r>
        <w:t>situation</w:t>
      </w:r>
      <w:r>
        <w:rPr>
          <w:spacing w:val="-66"/>
        </w:rPr>
        <w:t xml:space="preserve"> </w:t>
      </w:r>
      <w:r>
        <w:t>just</w:t>
      </w:r>
      <w:r>
        <w:rPr>
          <w:spacing w:val="-6"/>
        </w:rPr>
        <w:t xml:space="preserve"> </w:t>
      </w:r>
      <w:r>
        <w:t>discussed</w:t>
      </w:r>
    </w:p>
    <w:p w:rsidR="00B14EA8" w:rsidRDefault="009B706F">
      <w:pPr>
        <w:pStyle w:val="ListParagraph"/>
        <w:numPr>
          <w:ilvl w:val="1"/>
          <w:numId w:val="126"/>
        </w:numPr>
        <w:tabs>
          <w:tab w:val="left" w:pos="1950"/>
        </w:tabs>
        <w:spacing w:line="343" w:lineRule="auto"/>
        <w:ind w:right="1420" w:hanging="120"/>
      </w:pPr>
      <w:r>
        <w:t>If we delete from EMP_DEPT an employee tuple that happens to represent the</w:t>
      </w:r>
      <w:r>
        <w:rPr>
          <w:spacing w:val="1"/>
        </w:rPr>
        <w:t xml:space="preserve"> </w:t>
      </w:r>
      <w:r>
        <w:rPr>
          <w:spacing w:val="-1"/>
        </w:rPr>
        <w:t>last</w:t>
      </w:r>
      <w:r>
        <w:rPr>
          <w:spacing w:val="-8"/>
        </w:rPr>
        <w:t xml:space="preserve"> </w:t>
      </w:r>
      <w:r>
        <w:rPr>
          <w:spacing w:val="-1"/>
        </w:rPr>
        <w:t>employee</w:t>
      </w:r>
      <w:r>
        <w:rPr>
          <w:spacing w:val="-7"/>
        </w:rPr>
        <w:t xml:space="preserve"> </w:t>
      </w:r>
      <w:r>
        <w:rPr>
          <w:spacing w:val="-1"/>
        </w:rPr>
        <w:t>working</w:t>
      </w:r>
      <w:r>
        <w:rPr>
          <w:spacing w:val="-16"/>
        </w:rPr>
        <w:t xml:space="preserve"> </w:t>
      </w:r>
      <w:r>
        <w:rPr>
          <w:spacing w:val="-1"/>
        </w:rPr>
        <w:t>for</w:t>
      </w:r>
      <w:r>
        <w:rPr>
          <w:spacing w:val="-10"/>
        </w:rPr>
        <w:t xml:space="preserve"> </w:t>
      </w:r>
      <w:r>
        <w:rPr>
          <w:spacing w:val="-1"/>
        </w:rPr>
        <w:t>a</w:t>
      </w:r>
      <w:r>
        <w:rPr>
          <w:spacing w:val="-12"/>
        </w:rPr>
        <w:t xml:space="preserve"> </w:t>
      </w:r>
      <w:r>
        <w:rPr>
          <w:spacing w:val="-1"/>
        </w:rPr>
        <w:t>particular</w:t>
      </w:r>
      <w:r>
        <w:rPr>
          <w:spacing w:val="-15"/>
        </w:rPr>
        <w:t xml:space="preserve"> </w:t>
      </w:r>
      <w:r>
        <w:rPr>
          <w:spacing w:val="-1"/>
        </w:rPr>
        <w:t>department,</w:t>
      </w:r>
      <w:r>
        <w:rPr>
          <w:spacing w:val="-12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information</w:t>
      </w:r>
      <w:r>
        <w:rPr>
          <w:spacing w:val="-7"/>
        </w:rPr>
        <w:t xml:space="preserve"> </w:t>
      </w:r>
      <w:r>
        <w:t>concerning</w:t>
      </w:r>
      <w:r>
        <w:rPr>
          <w:spacing w:val="-7"/>
        </w:rPr>
        <w:t xml:space="preserve"> </w:t>
      </w:r>
      <w:r>
        <w:t>that</w:t>
      </w:r>
      <w:r>
        <w:rPr>
          <w:spacing w:val="-66"/>
        </w:rPr>
        <w:t xml:space="preserve"> </w:t>
      </w:r>
      <w:r>
        <w:t>department</w:t>
      </w:r>
      <w:r>
        <w:rPr>
          <w:spacing w:val="-7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lost</w:t>
      </w:r>
      <w:r>
        <w:rPr>
          <w:spacing w:val="-11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1"/>
          <w:numId w:val="126"/>
        </w:numPr>
        <w:tabs>
          <w:tab w:val="left" w:pos="1907"/>
        </w:tabs>
        <w:spacing w:line="343" w:lineRule="auto"/>
        <w:ind w:left="1959" w:right="1484" w:hanging="188"/>
      </w:pPr>
      <w:r>
        <w:t>This</w:t>
      </w:r>
      <w:r>
        <w:rPr>
          <w:spacing w:val="13"/>
        </w:rPr>
        <w:t xml:space="preserve"> </w:t>
      </w:r>
      <w:r>
        <w:t>problem</w:t>
      </w:r>
      <w:r>
        <w:rPr>
          <w:spacing w:val="6"/>
        </w:rPr>
        <w:t xml:space="preserve"> </w:t>
      </w:r>
      <w:r>
        <w:t>does</w:t>
      </w:r>
      <w:r>
        <w:rPr>
          <w:spacing w:val="7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occur</w:t>
      </w:r>
      <w:r>
        <w:rPr>
          <w:spacing w:val="12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database</w:t>
      </w:r>
      <w:r>
        <w:rPr>
          <w:spacing w:val="17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Figure</w:t>
      </w:r>
      <w:r>
        <w:rPr>
          <w:spacing w:val="10"/>
        </w:rPr>
        <w:t xml:space="preserve"> </w:t>
      </w:r>
      <w:r>
        <w:t>2</w:t>
      </w:r>
      <w:r>
        <w:rPr>
          <w:spacing w:val="10"/>
        </w:rPr>
        <w:t xml:space="preserve"> </w:t>
      </w:r>
      <w:r>
        <w:t>because</w:t>
      </w:r>
      <w:r>
        <w:rPr>
          <w:spacing w:val="16"/>
        </w:rPr>
        <w:t xml:space="preserve"> </w:t>
      </w:r>
      <w:r>
        <w:t>DEPARTMENT</w:t>
      </w:r>
      <w:r>
        <w:rPr>
          <w:spacing w:val="-65"/>
        </w:rPr>
        <w:t xml:space="preserve"> </w:t>
      </w:r>
      <w:r>
        <w:t>tuples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stored</w:t>
      </w:r>
      <w:r>
        <w:rPr>
          <w:spacing w:val="-10"/>
        </w:rPr>
        <w:t xml:space="preserve"> </w:t>
      </w:r>
      <w:r>
        <w:t>separately.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8"/>
        <w:rPr>
          <w:sz w:val="23"/>
        </w:rPr>
      </w:pPr>
    </w:p>
    <w:p w:rsidR="00B14EA8" w:rsidRDefault="009B706F">
      <w:pPr>
        <w:pStyle w:val="Heading6"/>
        <w:spacing w:before="92"/>
        <w:ind w:left="960"/>
        <w:rPr>
          <w:rFonts w:ascii="Arial"/>
        </w:rPr>
      </w:pPr>
      <w:r>
        <w:rPr>
          <w:rFonts w:ascii="Arial"/>
        </w:rPr>
        <w:t>Modification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Anomalies</w:t>
      </w:r>
    </w:p>
    <w:p w:rsidR="00B14EA8" w:rsidRDefault="009B706F">
      <w:pPr>
        <w:pStyle w:val="ListParagraph"/>
        <w:numPr>
          <w:ilvl w:val="0"/>
          <w:numId w:val="126"/>
        </w:numPr>
        <w:tabs>
          <w:tab w:val="left" w:pos="1681"/>
        </w:tabs>
        <w:spacing w:before="132" w:line="340" w:lineRule="auto"/>
        <w:ind w:right="981" w:hanging="361"/>
        <w:jc w:val="both"/>
      </w:pPr>
      <w:r>
        <w:t>In</w:t>
      </w:r>
      <w:r>
        <w:rPr>
          <w:spacing w:val="1"/>
        </w:rPr>
        <w:t xml:space="preserve"> </w:t>
      </w:r>
      <w:r>
        <w:t>EMP_DEPT,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value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attributes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department—say, the manager of department 5—we must update the tuples of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all</w:t>
      </w:r>
      <w:r>
        <w:rPr>
          <w:rFonts w:ascii="Arial" w:hAnsi="Arial"/>
          <w:i/>
          <w:spacing w:val="1"/>
        </w:rPr>
        <w:t xml:space="preserve"> </w:t>
      </w:r>
      <w:r>
        <w:t>employees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department;</w:t>
      </w:r>
      <w:r>
        <w:rPr>
          <w:spacing w:val="1"/>
        </w:rPr>
        <w:t xml:space="preserve"> </w:t>
      </w:r>
      <w:r>
        <w:t>otherwise,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become</w:t>
      </w:r>
      <w:r>
        <w:rPr>
          <w:spacing w:val="1"/>
        </w:rPr>
        <w:t xml:space="preserve"> </w:t>
      </w:r>
      <w:r>
        <w:t>inconsistent</w:t>
      </w:r>
    </w:p>
    <w:p w:rsidR="00B14EA8" w:rsidRDefault="009B706F">
      <w:pPr>
        <w:pStyle w:val="ListParagraph"/>
        <w:numPr>
          <w:ilvl w:val="0"/>
          <w:numId w:val="126"/>
        </w:numPr>
        <w:tabs>
          <w:tab w:val="left" w:pos="1744"/>
        </w:tabs>
        <w:spacing w:before="7" w:line="340" w:lineRule="auto"/>
        <w:ind w:right="995" w:hanging="361"/>
        <w:jc w:val="both"/>
      </w:pPr>
      <w:r>
        <w:tab/>
        <w:t>If we fail to update some tuples, the same department will be shown to have two</w:t>
      </w:r>
      <w:r>
        <w:rPr>
          <w:spacing w:val="1"/>
        </w:rPr>
        <w:t xml:space="preserve"> </w:t>
      </w:r>
      <w:r>
        <w:t>different</w:t>
      </w:r>
      <w:r>
        <w:rPr>
          <w:spacing w:val="-13"/>
        </w:rPr>
        <w:t xml:space="preserve"> </w:t>
      </w:r>
      <w:r>
        <w:t>values</w:t>
      </w:r>
      <w:r>
        <w:rPr>
          <w:spacing w:val="-14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manager</w:t>
      </w:r>
      <w:r>
        <w:rPr>
          <w:spacing w:val="-10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different</w:t>
      </w:r>
      <w:r>
        <w:rPr>
          <w:spacing w:val="-8"/>
        </w:rPr>
        <w:t xml:space="preserve"> </w:t>
      </w:r>
      <w:r>
        <w:t>employee</w:t>
      </w:r>
      <w:r>
        <w:rPr>
          <w:spacing w:val="-15"/>
        </w:rPr>
        <w:t xml:space="preserve"> </w:t>
      </w:r>
      <w:r>
        <w:t>tuples,</w:t>
      </w:r>
      <w:r>
        <w:rPr>
          <w:spacing w:val="-8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would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wrong</w:t>
      </w:r>
    </w:p>
    <w:p w:rsidR="00B14EA8" w:rsidRDefault="00B14EA8">
      <w:pPr>
        <w:pStyle w:val="BodyText"/>
        <w:spacing w:before="2"/>
        <w:rPr>
          <w:sz w:val="32"/>
        </w:rPr>
      </w:pPr>
    </w:p>
    <w:p w:rsidR="00B14EA8" w:rsidRDefault="009B706F">
      <w:pPr>
        <w:pStyle w:val="Heading5"/>
        <w:ind w:left="960" w:firstLine="0"/>
      </w:pPr>
      <w:r>
        <w:t>Guideline</w:t>
      </w:r>
      <w:r>
        <w:rPr>
          <w:spacing w:val="-7"/>
        </w:rPr>
        <w:t xml:space="preserve"> </w:t>
      </w:r>
      <w:r>
        <w:t>2</w:t>
      </w:r>
    </w:p>
    <w:p w:rsidR="00B14EA8" w:rsidRDefault="009B706F">
      <w:pPr>
        <w:pStyle w:val="ListParagraph"/>
        <w:numPr>
          <w:ilvl w:val="0"/>
          <w:numId w:val="126"/>
        </w:numPr>
        <w:tabs>
          <w:tab w:val="left" w:pos="1680"/>
          <w:tab w:val="left" w:pos="1681"/>
        </w:tabs>
        <w:spacing w:before="147" w:line="340" w:lineRule="auto"/>
        <w:ind w:right="982" w:hanging="361"/>
      </w:pPr>
      <w:r>
        <w:t>Design</w:t>
      </w:r>
      <w:r>
        <w:rPr>
          <w:spacing w:val="12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base</w:t>
      </w:r>
      <w:r>
        <w:rPr>
          <w:spacing w:val="12"/>
        </w:rPr>
        <w:t xml:space="preserve"> </w:t>
      </w:r>
      <w:r>
        <w:t>relation</w:t>
      </w:r>
      <w:r>
        <w:rPr>
          <w:spacing w:val="16"/>
        </w:rPr>
        <w:t xml:space="preserve"> </w:t>
      </w:r>
      <w:r>
        <w:t>schemas</w:t>
      </w:r>
      <w:r>
        <w:rPr>
          <w:spacing w:val="15"/>
        </w:rPr>
        <w:t xml:space="preserve"> </w:t>
      </w:r>
      <w:r>
        <w:t>so</w:t>
      </w:r>
      <w:r>
        <w:rPr>
          <w:spacing w:val="16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no</w:t>
      </w:r>
      <w:r>
        <w:rPr>
          <w:spacing w:val="16"/>
        </w:rPr>
        <w:t xml:space="preserve"> </w:t>
      </w:r>
      <w:r>
        <w:t>insertion,</w:t>
      </w:r>
      <w:r>
        <w:rPr>
          <w:spacing w:val="15"/>
        </w:rPr>
        <w:t xml:space="preserve"> </w:t>
      </w:r>
      <w:r>
        <w:t>deletion,</w:t>
      </w:r>
      <w:r>
        <w:rPr>
          <w:spacing w:val="11"/>
        </w:rPr>
        <w:t xml:space="preserve"> </w:t>
      </w:r>
      <w:r>
        <w:t>or</w:t>
      </w:r>
      <w:r>
        <w:rPr>
          <w:spacing w:val="13"/>
        </w:rPr>
        <w:t xml:space="preserve"> </w:t>
      </w:r>
      <w:r>
        <w:t>modification</w:t>
      </w:r>
      <w:r>
        <w:rPr>
          <w:spacing w:val="-66"/>
        </w:rPr>
        <w:t xml:space="preserve"> </w:t>
      </w:r>
      <w:r>
        <w:t>anomalies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present</w:t>
      </w:r>
      <w:r>
        <w:rPr>
          <w:spacing w:val="-6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relations</w:t>
      </w:r>
    </w:p>
    <w:p w:rsidR="00B14EA8" w:rsidRDefault="009B706F">
      <w:pPr>
        <w:pStyle w:val="ListParagraph"/>
        <w:numPr>
          <w:ilvl w:val="0"/>
          <w:numId w:val="126"/>
        </w:numPr>
        <w:tabs>
          <w:tab w:val="left" w:pos="1680"/>
          <w:tab w:val="left" w:pos="1681"/>
        </w:tabs>
        <w:spacing w:before="4" w:line="340" w:lineRule="auto"/>
        <w:ind w:right="999" w:hanging="361"/>
      </w:pPr>
      <w:r>
        <w:t>If</w:t>
      </w:r>
      <w:r>
        <w:rPr>
          <w:spacing w:val="20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anomalies</w:t>
      </w:r>
      <w:r>
        <w:rPr>
          <w:spacing w:val="11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present,</w:t>
      </w:r>
      <w:r>
        <w:rPr>
          <w:spacing w:val="12"/>
        </w:rPr>
        <w:t xml:space="preserve"> </w:t>
      </w:r>
      <w:r>
        <w:t>note</w:t>
      </w:r>
      <w:r>
        <w:rPr>
          <w:spacing w:val="12"/>
        </w:rPr>
        <w:t xml:space="preserve"> </w:t>
      </w:r>
      <w:r>
        <w:t>them</w:t>
      </w:r>
      <w:r>
        <w:rPr>
          <w:spacing w:val="14"/>
        </w:rPr>
        <w:t xml:space="preserve"> </w:t>
      </w:r>
      <w:r>
        <w:t>clearly</w:t>
      </w:r>
      <w:r>
        <w:rPr>
          <w:spacing w:val="10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make</w:t>
      </w:r>
      <w:r>
        <w:rPr>
          <w:spacing w:val="18"/>
        </w:rPr>
        <w:t xml:space="preserve"> </w:t>
      </w:r>
      <w:r>
        <w:t>sure</w:t>
      </w:r>
      <w:r>
        <w:rPr>
          <w:spacing w:val="17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programs</w:t>
      </w:r>
      <w:r>
        <w:rPr>
          <w:spacing w:val="15"/>
        </w:rPr>
        <w:t xml:space="preserve"> </w:t>
      </w:r>
      <w:r>
        <w:t>that</w:t>
      </w:r>
      <w:r>
        <w:rPr>
          <w:spacing w:val="-65"/>
        </w:rPr>
        <w:t xml:space="preserve"> </w:t>
      </w:r>
      <w:r>
        <w:t>update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will</w:t>
      </w:r>
      <w:r>
        <w:rPr>
          <w:spacing w:val="-13"/>
        </w:rPr>
        <w:t xml:space="preserve"> </w:t>
      </w:r>
      <w:r>
        <w:t>operate</w:t>
      </w:r>
      <w:r>
        <w:rPr>
          <w:spacing w:val="-5"/>
        </w:rPr>
        <w:t xml:space="preserve"> </w:t>
      </w:r>
      <w:r>
        <w:t>correctly</w:t>
      </w:r>
    </w:p>
    <w:p w:rsidR="00B14EA8" w:rsidRDefault="009B706F">
      <w:pPr>
        <w:pStyle w:val="ListParagraph"/>
        <w:numPr>
          <w:ilvl w:val="0"/>
          <w:numId w:val="126"/>
        </w:numPr>
        <w:tabs>
          <w:tab w:val="left" w:pos="1680"/>
          <w:tab w:val="left" w:pos="1681"/>
        </w:tabs>
        <w:spacing w:before="3"/>
        <w:ind w:hanging="361"/>
      </w:pPr>
      <w:r>
        <w:t>The</w:t>
      </w:r>
      <w:r>
        <w:rPr>
          <w:spacing w:val="-4"/>
        </w:rPr>
        <w:t xml:space="preserve"> </w:t>
      </w:r>
      <w:r>
        <w:t>second</w:t>
      </w:r>
      <w:r>
        <w:rPr>
          <w:spacing w:val="-4"/>
        </w:rPr>
        <w:t xml:space="preserve"> </w:t>
      </w:r>
      <w:r>
        <w:t>guideline</w:t>
      </w:r>
      <w:r>
        <w:rPr>
          <w:spacing w:val="-8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consistent</w:t>
      </w:r>
      <w:r>
        <w:rPr>
          <w:spacing w:val="-10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and,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way,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restatement</w:t>
      </w:r>
      <w:r>
        <w:rPr>
          <w:spacing w:val="-10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first</w:t>
      </w:r>
      <w:r>
        <w:rPr>
          <w:spacing w:val="-10"/>
        </w:rPr>
        <w:t xml:space="preserve"> </w:t>
      </w:r>
      <w:r>
        <w:t>guideline</w:t>
      </w:r>
    </w:p>
    <w:p w:rsidR="00B14EA8" w:rsidRDefault="009B706F">
      <w:pPr>
        <w:pStyle w:val="ListParagraph"/>
        <w:numPr>
          <w:ilvl w:val="0"/>
          <w:numId w:val="126"/>
        </w:numPr>
        <w:tabs>
          <w:tab w:val="left" w:pos="1680"/>
          <w:tab w:val="left" w:pos="1681"/>
        </w:tabs>
        <w:spacing w:before="113" w:line="340" w:lineRule="auto"/>
        <w:ind w:right="994" w:hanging="361"/>
      </w:pPr>
      <w:r>
        <w:t>These</w:t>
      </w:r>
      <w:r>
        <w:rPr>
          <w:spacing w:val="1"/>
        </w:rPr>
        <w:t xml:space="preserve"> </w:t>
      </w:r>
      <w:r>
        <w:t>guidelines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sometimes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violated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improve</w:t>
      </w:r>
      <w:r>
        <w:rPr>
          <w:spacing w:val="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performance</w:t>
      </w:r>
      <w:r>
        <w:rPr>
          <w:spacing w:val="-1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certain</w:t>
      </w:r>
      <w:r>
        <w:rPr>
          <w:spacing w:val="-5"/>
        </w:rPr>
        <w:t xml:space="preserve"> </w:t>
      </w:r>
      <w:r>
        <w:t>queries.</w:t>
      </w:r>
    </w:p>
    <w:p w:rsidR="00B14EA8" w:rsidRDefault="009B706F">
      <w:pPr>
        <w:pStyle w:val="Heading5"/>
        <w:numPr>
          <w:ilvl w:val="2"/>
          <w:numId w:val="128"/>
        </w:numPr>
        <w:tabs>
          <w:tab w:val="left" w:pos="1609"/>
        </w:tabs>
        <w:spacing w:before="9"/>
        <w:ind w:left="1609"/>
        <w:jc w:val="left"/>
      </w:pPr>
      <w:r>
        <w:t>NULL</w:t>
      </w:r>
      <w:r>
        <w:rPr>
          <w:spacing w:val="-4"/>
        </w:rPr>
        <w:t xml:space="preserve"> </w:t>
      </w:r>
      <w:r>
        <w:t>Values</w:t>
      </w:r>
      <w:r>
        <w:rPr>
          <w:spacing w:val="-3"/>
        </w:rPr>
        <w:t xml:space="preserve"> </w:t>
      </w:r>
      <w:r>
        <w:t>in Tuples</w:t>
      </w:r>
    </w:p>
    <w:p w:rsidR="00B14EA8" w:rsidRDefault="009B706F">
      <w:pPr>
        <w:pStyle w:val="ListParagraph"/>
        <w:numPr>
          <w:ilvl w:val="0"/>
          <w:numId w:val="124"/>
        </w:numPr>
        <w:tabs>
          <w:tab w:val="left" w:pos="1680"/>
          <w:tab w:val="left" w:pos="1681"/>
        </w:tabs>
        <w:spacing w:before="147" w:line="343" w:lineRule="auto"/>
        <w:ind w:right="993"/>
      </w:pPr>
      <w:r>
        <w:t>If</w:t>
      </w:r>
      <w:r>
        <w:rPr>
          <w:spacing w:val="10"/>
        </w:rPr>
        <w:t xml:space="preserve"> </w:t>
      </w:r>
      <w:r>
        <w:t>many of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attributes</w:t>
      </w:r>
      <w:r>
        <w:rPr>
          <w:spacing w:val="4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apply</w:t>
      </w:r>
      <w:r>
        <w:rPr>
          <w:spacing w:val="5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all</w:t>
      </w:r>
      <w:r>
        <w:rPr>
          <w:spacing w:val="3"/>
        </w:rPr>
        <w:t xml:space="preserve"> </w:t>
      </w:r>
      <w:r>
        <w:t>tuples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relation,</w:t>
      </w:r>
      <w:r>
        <w:rPr>
          <w:spacing w:val="6"/>
        </w:rPr>
        <w:t xml:space="preserve"> </w:t>
      </w:r>
      <w:r>
        <w:t>we</w:t>
      </w:r>
      <w:r>
        <w:rPr>
          <w:spacing w:val="6"/>
        </w:rPr>
        <w:t xml:space="preserve"> </w:t>
      </w:r>
      <w:r>
        <w:t>end</w:t>
      </w:r>
      <w:r>
        <w:rPr>
          <w:spacing w:val="6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many</w:t>
      </w:r>
      <w:r>
        <w:rPr>
          <w:spacing w:val="-66"/>
        </w:rPr>
        <w:t xml:space="preserve"> </w:t>
      </w:r>
      <w:r>
        <w:t>NULLs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t>tuples</w:t>
      </w:r>
    </w:p>
    <w:p w:rsidR="00B14EA8" w:rsidRDefault="009B706F">
      <w:pPr>
        <w:pStyle w:val="ListParagraph"/>
        <w:numPr>
          <w:ilvl w:val="1"/>
          <w:numId w:val="124"/>
        </w:numPr>
        <w:tabs>
          <w:tab w:val="left" w:pos="2032"/>
        </w:tabs>
        <w:spacing w:line="265" w:lineRule="exact"/>
        <w:ind w:left="2031"/>
      </w:pPr>
      <w:r>
        <w:t>this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waste</w:t>
      </w:r>
      <w:r>
        <w:rPr>
          <w:spacing w:val="1"/>
        </w:rPr>
        <w:t xml:space="preserve"> </w:t>
      </w:r>
      <w:r>
        <w:t>space</w:t>
      </w:r>
      <w:r>
        <w:rPr>
          <w:spacing w:val="-5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storage</w:t>
      </w:r>
      <w:r>
        <w:rPr>
          <w:spacing w:val="1"/>
        </w:rPr>
        <w:t xml:space="preserve"> </w:t>
      </w:r>
      <w:r>
        <w:t>level</w:t>
      </w:r>
    </w:p>
    <w:p w:rsidR="00B14EA8" w:rsidRDefault="009B706F">
      <w:pPr>
        <w:pStyle w:val="ListParagraph"/>
        <w:numPr>
          <w:ilvl w:val="1"/>
          <w:numId w:val="124"/>
        </w:numPr>
        <w:tabs>
          <w:tab w:val="left" w:pos="2037"/>
        </w:tabs>
        <w:spacing w:before="114"/>
        <w:ind w:left="2036" w:hanging="198"/>
      </w:pPr>
      <w:r>
        <w:rPr>
          <w:spacing w:val="-1"/>
        </w:rPr>
        <w:t>may</w:t>
      </w:r>
      <w:r>
        <w:rPr>
          <w:spacing w:val="-11"/>
        </w:rPr>
        <w:t xml:space="preserve"> </w:t>
      </w:r>
      <w:r>
        <w:rPr>
          <w:spacing w:val="-1"/>
        </w:rPr>
        <w:t>lead</w:t>
      </w:r>
      <w:r>
        <w:rPr>
          <w:spacing w:val="-13"/>
        </w:rPr>
        <w:t xml:space="preserve"> </w:t>
      </w:r>
      <w:r>
        <w:rPr>
          <w:spacing w:val="-1"/>
        </w:rPr>
        <w:t>to</w:t>
      </w:r>
      <w:r>
        <w:rPr>
          <w:spacing w:val="-14"/>
        </w:rPr>
        <w:t xml:space="preserve"> </w:t>
      </w:r>
      <w:r>
        <w:t>problems</w:t>
      </w:r>
      <w:r>
        <w:rPr>
          <w:spacing w:val="-15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understanding</w:t>
      </w:r>
      <w:r>
        <w:rPr>
          <w:spacing w:val="-8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meaning</w:t>
      </w:r>
      <w:r>
        <w:rPr>
          <w:spacing w:val="-1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attributes</w:t>
      </w:r>
    </w:p>
    <w:p w:rsidR="00B14EA8" w:rsidRDefault="009B706F">
      <w:pPr>
        <w:pStyle w:val="ListParagraph"/>
        <w:numPr>
          <w:ilvl w:val="1"/>
          <w:numId w:val="124"/>
        </w:numPr>
        <w:tabs>
          <w:tab w:val="left" w:pos="1974"/>
        </w:tabs>
        <w:spacing w:before="113"/>
        <w:ind w:left="1973" w:hanging="197"/>
      </w:pPr>
      <w:r>
        <w:t>may</w:t>
      </w:r>
      <w:r>
        <w:rPr>
          <w:spacing w:val="-2"/>
        </w:rPr>
        <w:t xml:space="preserve"> </w:t>
      </w:r>
      <w:r>
        <w:t>also lead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problems</w:t>
      </w:r>
      <w:r>
        <w:rPr>
          <w:spacing w:val="2"/>
        </w:rPr>
        <w:t xml:space="preserve"> </w:t>
      </w:r>
      <w:r>
        <w:t>with specifying</w:t>
      </w:r>
      <w:r>
        <w:rPr>
          <w:spacing w:val="-5"/>
        </w:rPr>
        <w:t xml:space="preserve"> </w:t>
      </w:r>
      <w:r>
        <w:t>JOIN</w:t>
      </w:r>
      <w:r>
        <w:rPr>
          <w:spacing w:val="-3"/>
        </w:rPr>
        <w:t xml:space="preserve"> </w:t>
      </w:r>
      <w:r>
        <w:t>operations</w:t>
      </w:r>
    </w:p>
    <w:p w:rsidR="00B14EA8" w:rsidRDefault="009B706F">
      <w:pPr>
        <w:pStyle w:val="ListParagraph"/>
        <w:numPr>
          <w:ilvl w:val="1"/>
          <w:numId w:val="124"/>
        </w:numPr>
        <w:tabs>
          <w:tab w:val="left" w:pos="2032"/>
        </w:tabs>
        <w:spacing w:before="114" w:line="343" w:lineRule="auto"/>
        <w:ind w:right="1354" w:hanging="120"/>
      </w:pPr>
      <w:r>
        <w:tab/>
        <w:t>how</w:t>
      </w:r>
      <w:r>
        <w:rPr>
          <w:spacing w:val="-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account</w:t>
      </w:r>
      <w:r>
        <w:rPr>
          <w:spacing w:val="2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them</w:t>
      </w:r>
      <w:r>
        <w:rPr>
          <w:spacing w:val="-1"/>
        </w:rPr>
        <w:t xml:space="preserve"> </w:t>
      </w:r>
      <w:r>
        <w:t>when</w:t>
      </w:r>
      <w:r>
        <w:rPr>
          <w:spacing w:val="3"/>
        </w:rPr>
        <w:t xml:space="preserve"> </w:t>
      </w:r>
      <w:r>
        <w:t>aggregate</w:t>
      </w:r>
      <w:r>
        <w:rPr>
          <w:spacing w:val="3"/>
        </w:rPr>
        <w:t xml:space="preserve"> </w:t>
      </w:r>
      <w:r>
        <w:t>operations</w:t>
      </w:r>
      <w:r>
        <w:rPr>
          <w:spacing w:val="1"/>
        </w:rPr>
        <w:t xml:space="preserve"> </w:t>
      </w:r>
      <w:r>
        <w:t>such</w:t>
      </w:r>
      <w:r>
        <w:rPr>
          <w:spacing w:val="3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COUNT or</w:t>
      </w:r>
      <w:r>
        <w:rPr>
          <w:spacing w:val="4"/>
        </w:rPr>
        <w:t xml:space="preserve"> </w:t>
      </w:r>
      <w:r>
        <w:t>SUM are</w:t>
      </w:r>
      <w:r>
        <w:rPr>
          <w:spacing w:val="-66"/>
        </w:rPr>
        <w:t xml:space="preserve"> </w:t>
      </w:r>
      <w:r>
        <w:t>applied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0"/>
          <w:tab w:val="left" w:pos="1681"/>
        </w:tabs>
        <w:spacing w:line="340" w:lineRule="auto"/>
        <w:ind w:right="1000"/>
        <w:rPr>
          <w:rFonts w:ascii="Wingdings" w:hAnsi="Wingdings"/>
        </w:rPr>
      </w:pPr>
      <w:r>
        <w:t>SELECT</w:t>
      </w:r>
      <w:r>
        <w:rPr>
          <w:spacing w:val="54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JOIN</w:t>
      </w:r>
      <w:r>
        <w:rPr>
          <w:spacing w:val="54"/>
        </w:rPr>
        <w:t xml:space="preserve"> </w:t>
      </w:r>
      <w:r>
        <w:t>operations</w:t>
      </w:r>
      <w:r>
        <w:rPr>
          <w:spacing w:val="55"/>
        </w:rPr>
        <w:t xml:space="preserve"> </w:t>
      </w:r>
      <w:r>
        <w:t>involve</w:t>
      </w:r>
      <w:r>
        <w:rPr>
          <w:spacing w:val="57"/>
        </w:rPr>
        <w:t xml:space="preserve"> </w:t>
      </w:r>
      <w:r>
        <w:t>comparisons;</w:t>
      </w:r>
      <w:r>
        <w:rPr>
          <w:spacing w:val="56"/>
        </w:rPr>
        <w:t xml:space="preserve"> </w:t>
      </w:r>
      <w:r>
        <w:t>if</w:t>
      </w:r>
      <w:r>
        <w:rPr>
          <w:spacing w:val="62"/>
        </w:rPr>
        <w:t xml:space="preserve"> </w:t>
      </w:r>
      <w:r>
        <w:t>NULL</w:t>
      </w:r>
      <w:r>
        <w:rPr>
          <w:spacing w:val="57"/>
        </w:rPr>
        <w:t xml:space="preserve"> </w:t>
      </w:r>
      <w:r>
        <w:t>values</w:t>
      </w:r>
      <w:r>
        <w:rPr>
          <w:spacing w:val="49"/>
        </w:rPr>
        <w:t xml:space="preserve"> </w:t>
      </w:r>
      <w:r>
        <w:t>are</w:t>
      </w:r>
      <w:r>
        <w:rPr>
          <w:spacing w:val="57"/>
        </w:rPr>
        <w:t xml:space="preserve"> </w:t>
      </w:r>
      <w:r>
        <w:t>present,</w:t>
      </w:r>
      <w:r>
        <w:rPr>
          <w:spacing w:val="5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results</w:t>
      </w:r>
      <w:r>
        <w:rPr>
          <w:spacing w:val="-7"/>
        </w:rPr>
        <w:t xml:space="preserve"> </w:t>
      </w:r>
      <w:r>
        <w:t>may</w:t>
      </w:r>
      <w:r>
        <w:rPr>
          <w:spacing w:val="-12"/>
        </w:rPr>
        <w:t xml:space="preserve"> </w:t>
      </w:r>
      <w:r>
        <w:t>become</w:t>
      </w:r>
      <w:r>
        <w:rPr>
          <w:spacing w:val="-9"/>
        </w:rPr>
        <w:t xml:space="preserve"> </w:t>
      </w:r>
      <w:r>
        <w:t>unpredictable.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743"/>
          <w:tab w:val="left" w:pos="1744"/>
        </w:tabs>
        <w:spacing w:before="3"/>
        <w:ind w:left="1743" w:hanging="424"/>
        <w:rPr>
          <w:rFonts w:ascii="Wingdings" w:hAnsi="Wingdings"/>
        </w:rPr>
      </w:pPr>
      <w:r>
        <w:t>Moreover,</w:t>
      </w:r>
      <w:r>
        <w:rPr>
          <w:spacing w:val="-2"/>
        </w:rPr>
        <w:t xml:space="preserve"> </w:t>
      </w:r>
      <w:r>
        <w:t>NULLs</w:t>
      </w:r>
      <w:r>
        <w:rPr>
          <w:spacing w:val="-8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multiple interpretations,</w:t>
      </w:r>
      <w:r>
        <w:rPr>
          <w:spacing w:val="-2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following:</w:t>
      </w:r>
    </w:p>
    <w:p w:rsidR="00B14EA8" w:rsidRDefault="009B706F">
      <w:pPr>
        <w:pStyle w:val="ListParagraph"/>
        <w:numPr>
          <w:ilvl w:val="4"/>
          <w:numId w:val="128"/>
        </w:numPr>
        <w:tabs>
          <w:tab w:val="left" w:pos="1950"/>
        </w:tabs>
        <w:spacing w:before="108" w:line="345" w:lineRule="auto"/>
        <w:ind w:left="2021" w:right="1346" w:hanging="250"/>
      </w:pPr>
      <w:r>
        <w:t xml:space="preserve">The attribute </w:t>
      </w:r>
      <w:r>
        <w:rPr>
          <w:rFonts w:ascii="Arial" w:hAnsi="Arial"/>
          <w:i/>
        </w:rPr>
        <w:t xml:space="preserve">does not apply </w:t>
      </w:r>
      <w:r>
        <w:t>to this tuple. For example, Visa_status may not apply</w:t>
      </w:r>
      <w:r>
        <w:rPr>
          <w:spacing w:val="-6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U.S.</w:t>
      </w:r>
      <w:r>
        <w:rPr>
          <w:spacing w:val="-6"/>
        </w:rPr>
        <w:t xml:space="preserve"> </w:t>
      </w:r>
      <w:r>
        <w:t>students.</w:t>
      </w:r>
    </w:p>
    <w:p w:rsidR="00B14EA8" w:rsidRDefault="009B706F">
      <w:pPr>
        <w:pStyle w:val="ListParagraph"/>
        <w:numPr>
          <w:ilvl w:val="4"/>
          <w:numId w:val="128"/>
        </w:numPr>
        <w:tabs>
          <w:tab w:val="left" w:pos="1950"/>
        </w:tabs>
        <w:spacing w:line="345" w:lineRule="auto"/>
        <w:ind w:left="2017" w:right="1417" w:hanging="245"/>
      </w:pPr>
      <w:r>
        <w:t>The</w:t>
      </w:r>
      <w:r>
        <w:rPr>
          <w:spacing w:val="-12"/>
        </w:rPr>
        <w:t xml:space="preserve"> </w:t>
      </w:r>
      <w:r>
        <w:t>attribute</w:t>
      </w:r>
      <w:r>
        <w:rPr>
          <w:spacing w:val="-7"/>
        </w:rPr>
        <w:t xml:space="preserve"> </w:t>
      </w:r>
      <w:r>
        <w:t>value</w:t>
      </w:r>
      <w:r>
        <w:rPr>
          <w:spacing w:val="-15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this</w:t>
      </w:r>
      <w:r>
        <w:rPr>
          <w:spacing w:val="-13"/>
        </w:rPr>
        <w:t xml:space="preserve"> </w:t>
      </w:r>
      <w:r>
        <w:t>tuple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unknown</w:t>
      </w:r>
      <w:r>
        <w:t>.</w:t>
      </w:r>
      <w:r>
        <w:rPr>
          <w:spacing w:val="-12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example,</w:t>
      </w:r>
      <w:r>
        <w:rPr>
          <w:spacing w:val="-7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Date_of_birth</w:t>
      </w:r>
      <w:r>
        <w:rPr>
          <w:spacing w:val="-6"/>
        </w:rPr>
        <w:t xml:space="preserve"> </w:t>
      </w:r>
      <w:r>
        <w:t>may</w:t>
      </w:r>
      <w:r>
        <w:rPr>
          <w:spacing w:val="-66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unknown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employee.</w:t>
      </w:r>
    </w:p>
    <w:p w:rsidR="00B14EA8" w:rsidRDefault="009B706F">
      <w:pPr>
        <w:pStyle w:val="ListParagraph"/>
        <w:numPr>
          <w:ilvl w:val="4"/>
          <w:numId w:val="128"/>
        </w:numPr>
        <w:tabs>
          <w:tab w:val="left" w:pos="1950"/>
        </w:tabs>
        <w:spacing w:line="345" w:lineRule="auto"/>
        <w:ind w:left="2017" w:right="1417" w:hanging="245"/>
      </w:pPr>
      <w:r>
        <w:t>The</w:t>
      </w:r>
      <w:r>
        <w:rPr>
          <w:spacing w:val="-4"/>
        </w:rPr>
        <w:t xml:space="preserve"> </w:t>
      </w:r>
      <w:r>
        <w:t>value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known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but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absent</w:t>
      </w:r>
      <w:r>
        <w:t>;</w:t>
      </w:r>
      <w:r>
        <w:rPr>
          <w:spacing w:val="-10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is,</w:t>
      </w:r>
      <w:r>
        <w:rPr>
          <w:spacing w:val="-5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recorded</w:t>
      </w:r>
      <w:r>
        <w:rPr>
          <w:spacing w:val="-4"/>
        </w:rPr>
        <w:t xml:space="preserve"> </w:t>
      </w:r>
      <w:r>
        <w:t>yet.</w:t>
      </w:r>
      <w:r>
        <w:rPr>
          <w:spacing w:val="-4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example,</w:t>
      </w:r>
      <w:r>
        <w:rPr>
          <w:spacing w:val="-66"/>
        </w:rPr>
        <w:t xml:space="preserve"> </w:t>
      </w:r>
      <w:r>
        <w:t>the Home_Phone_Number for an employee may exist, but may not be available</w:t>
      </w:r>
      <w:r>
        <w:rPr>
          <w:spacing w:val="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recorded</w:t>
      </w:r>
      <w:r>
        <w:rPr>
          <w:spacing w:val="-5"/>
        </w:rPr>
        <w:t xml:space="preserve"> </w:t>
      </w:r>
      <w:r>
        <w:t>yet.</w:t>
      </w:r>
    </w:p>
    <w:p w:rsidR="00B14EA8" w:rsidRDefault="00B14EA8">
      <w:pPr>
        <w:pStyle w:val="BodyText"/>
        <w:spacing w:before="10"/>
        <w:rPr>
          <w:sz w:val="30"/>
        </w:rPr>
      </w:pPr>
    </w:p>
    <w:p w:rsidR="00B14EA8" w:rsidRDefault="009B706F">
      <w:pPr>
        <w:pStyle w:val="Heading7"/>
        <w:ind w:left="960"/>
      </w:pPr>
      <w:r>
        <w:t>Guideline</w:t>
      </w:r>
      <w:r>
        <w:rPr>
          <w:spacing w:val="-2"/>
        </w:rPr>
        <w:t xml:space="preserve"> </w:t>
      </w:r>
      <w:r>
        <w:t>3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6"/>
        <w:rPr>
          <w:rFonts w:ascii="Arial"/>
          <w:b/>
          <w:sz w:val="25"/>
        </w:rPr>
      </w:pP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80" w:line="340" w:lineRule="auto"/>
        <w:ind w:right="991"/>
        <w:jc w:val="both"/>
        <w:rPr>
          <w:rFonts w:ascii="Wingdings" w:hAnsi="Wingdings"/>
        </w:rPr>
      </w:pPr>
      <w:r>
        <w:rPr>
          <w:w w:val="105"/>
        </w:rPr>
        <w:t>As far as possible, avoid placing attributes in a base relation whose values may</w:t>
      </w:r>
      <w:r>
        <w:rPr>
          <w:spacing w:val="1"/>
          <w:w w:val="105"/>
        </w:rPr>
        <w:t xml:space="preserve"> </w:t>
      </w:r>
      <w:r>
        <w:rPr>
          <w:w w:val="105"/>
        </w:rPr>
        <w:t>frequently</w:t>
      </w:r>
      <w:r>
        <w:rPr>
          <w:spacing w:val="-16"/>
          <w:w w:val="105"/>
        </w:rPr>
        <w:t xml:space="preserve"> </w:t>
      </w:r>
      <w:r>
        <w:rPr>
          <w:w w:val="105"/>
        </w:rPr>
        <w:t>be</w:t>
      </w:r>
      <w:r>
        <w:rPr>
          <w:spacing w:val="-9"/>
          <w:w w:val="105"/>
        </w:rPr>
        <w:t xml:space="preserve"> </w:t>
      </w:r>
      <w:r>
        <w:rPr>
          <w:w w:val="105"/>
        </w:rPr>
        <w:t>NULL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744"/>
        </w:tabs>
        <w:spacing w:before="4" w:line="340" w:lineRule="auto"/>
        <w:ind w:right="997"/>
        <w:jc w:val="both"/>
        <w:rPr>
          <w:rFonts w:ascii="Wingdings" w:hAnsi="Wingdings"/>
        </w:rPr>
      </w:pPr>
      <w:r>
        <w:tab/>
        <w:t>If NULLs are unavoidable, make sure that they apply in exceptional</w:t>
      </w:r>
      <w:r>
        <w:rPr>
          <w:spacing w:val="1"/>
        </w:rPr>
        <w:t xml:space="preserve"> </w:t>
      </w:r>
      <w:r>
        <w:t>cases only and do</w:t>
      </w:r>
      <w:r>
        <w:rPr>
          <w:spacing w:val="1"/>
        </w:rPr>
        <w:t xml:space="preserve"> </w:t>
      </w:r>
      <w:r>
        <w:t>not</w:t>
      </w:r>
      <w:r>
        <w:rPr>
          <w:spacing w:val="-12"/>
        </w:rPr>
        <w:t xml:space="preserve"> </w:t>
      </w:r>
      <w:r>
        <w:t>apply</w:t>
      </w:r>
      <w:r>
        <w:rPr>
          <w:spacing w:val="-13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majority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tuples</w:t>
      </w:r>
      <w:r>
        <w:rPr>
          <w:spacing w:val="-7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3" w:line="343" w:lineRule="auto"/>
        <w:ind w:right="989"/>
        <w:jc w:val="both"/>
        <w:rPr>
          <w:rFonts w:ascii="Wingdings" w:hAnsi="Wingdings"/>
        </w:rPr>
      </w:pPr>
      <w:r>
        <w:t>Using</w:t>
      </w:r>
      <w:r>
        <w:rPr>
          <w:spacing w:val="1"/>
        </w:rPr>
        <w:t xml:space="preserve"> </w:t>
      </w:r>
      <w:r>
        <w:t>space efficiently</w:t>
      </w:r>
      <w:r>
        <w:rPr>
          <w:spacing w:val="1"/>
        </w:rPr>
        <w:t xml:space="preserve"> </w:t>
      </w:r>
      <w:r>
        <w:t>and avoiding joins</w:t>
      </w:r>
      <w:r>
        <w:rPr>
          <w:spacing w:val="1"/>
        </w:rPr>
        <w:t xml:space="preserve"> </w:t>
      </w:r>
      <w:r>
        <w:t>with NULL values are</w:t>
      </w:r>
      <w:r>
        <w:rPr>
          <w:spacing w:val="68"/>
        </w:rPr>
        <w:t xml:space="preserve"> </w:t>
      </w:r>
      <w:r>
        <w:t>the two overriding</w:t>
      </w:r>
      <w:r>
        <w:rPr>
          <w:spacing w:val="1"/>
        </w:rPr>
        <w:t xml:space="preserve"> </w:t>
      </w:r>
      <w:r>
        <w:t>criteria</w:t>
      </w:r>
      <w:r>
        <w:rPr>
          <w:spacing w:val="-2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whether</w:t>
      </w:r>
      <w:r>
        <w:rPr>
          <w:spacing w:val="-9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include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columns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NULLs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relation</w:t>
      </w:r>
      <w:r>
        <w:rPr>
          <w:spacing w:val="-66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have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separate</w:t>
      </w:r>
      <w:r>
        <w:rPr>
          <w:spacing w:val="-5"/>
        </w:rPr>
        <w:t xml:space="preserve"> </w:t>
      </w:r>
      <w:r>
        <w:t>relation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t>columns</w:t>
      </w:r>
      <w:r>
        <w:rPr>
          <w:spacing w:val="-1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appropriate</w:t>
      </w:r>
      <w:r>
        <w:rPr>
          <w:spacing w:val="-5"/>
        </w:rPr>
        <w:t xml:space="preserve"> </w:t>
      </w:r>
      <w:r>
        <w:t>key</w:t>
      </w:r>
      <w:r>
        <w:rPr>
          <w:spacing w:val="-7"/>
        </w:rPr>
        <w:t xml:space="preserve"> </w:t>
      </w:r>
      <w:r>
        <w:t>columns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744"/>
        </w:tabs>
        <w:spacing w:before="199" w:line="343" w:lineRule="auto"/>
        <w:ind w:left="1743" w:right="988"/>
        <w:jc w:val="both"/>
        <w:rPr>
          <w:rFonts w:ascii="Wingdings" w:hAnsi="Wingdings"/>
        </w:rPr>
      </w:pPr>
      <w:r>
        <w:t>For example, if only 15 percent of employees have individual offices,there is little</w:t>
      </w:r>
      <w:r>
        <w:rPr>
          <w:spacing w:val="1"/>
        </w:rPr>
        <w:t xml:space="preserve"> </w:t>
      </w:r>
      <w:r>
        <w:t>justification for including an attribute</w:t>
      </w:r>
      <w:r>
        <w:rPr>
          <w:spacing w:val="68"/>
        </w:rPr>
        <w:t xml:space="preserve"> </w:t>
      </w:r>
      <w:r>
        <w:t>Office_number in the EMPLOYEE relation; rather,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relation EMP_OFFICES(Essn, Office_number) can be created</w:t>
      </w:r>
      <w:r>
        <w:rPr>
          <w:spacing w:val="68"/>
        </w:rPr>
        <w:t xml:space="preserve"> </w:t>
      </w:r>
      <w:r>
        <w:t>to</w:t>
      </w:r>
      <w:r>
        <w:rPr>
          <w:spacing w:val="69"/>
        </w:rPr>
        <w:t xml:space="preserve"> </w:t>
      </w:r>
      <w:r>
        <w:t>include tuples for</w:t>
      </w:r>
      <w:r>
        <w:rPr>
          <w:spacing w:val="1"/>
        </w:rPr>
        <w:t xml:space="preserve"> </w:t>
      </w:r>
      <w:r>
        <w:t>only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employees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individual</w:t>
      </w:r>
      <w:r>
        <w:rPr>
          <w:spacing w:val="-13"/>
        </w:rPr>
        <w:t xml:space="preserve"> </w:t>
      </w:r>
      <w:r>
        <w:t>offices.</w:t>
      </w:r>
    </w:p>
    <w:p w:rsidR="00B14EA8" w:rsidRDefault="009B706F">
      <w:pPr>
        <w:pStyle w:val="Heading5"/>
        <w:numPr>
          <w:ilvl w:val="2"/>
          <w:numId w:val="128"/>
        </w:numPr>
        <w:tabs>
          <w:tab w:val="left" w:pos="1610"/>
        </w:tabs>
        <w:spacing w:before="204"/>
        <w:ind w:left="1609" w:hanging="650"/>
        <w:jc w:val="left"/>
      </w:pPr>
      <w:r>
        <w:t>Generation</w:t>
      </w:r>
      <w:r>
        <w:rPr>
          <w:spacing w:val="-5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Spurious</w:t>
      </w:r>
      <w:r>
        <w:rPr>
          <w:spacing w:val="-4"/>
        </w:rPr>
        <w:t xml:space="preserve"> </w:t>
      </w:r>
      <w:r>
        <w:t>Tuples</w:t>
      </w:r>
    </w:p>
    <w:p w:rsidR="00B14EA8" w:rsidRDefault="00B14EA8">
      <w:pPr>
        <w:pStyle w:val="BodyText"/>
        <w:spacing w:before="11"/>
        <w:rPr>
          <w:rFonts w:ascii="Arial"/>
          <w:b/>
          <w:sz w:val="29"/>
        </w:rPr>
      </w:pP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line="340" w:lineRule="auto"/>
        <w:ind w:right="988"/>
        <w:jc w:val="both"/>
        <w:rPr>
          <w:rFonts w:ascii="Wingdings" w:hAnsi="Wingdings"/>
        </w:rPr>
      </w:pPr>
      <w:r>
        <w:rPr>
          <w:w w:val="105"/>
        </w:rPr>
        <w:t>Consider the two relation schemas EMP_LOCS and EMP_PROJ1 which can be used</w:t>
      </w:r>
      <w:r>
        <w:rPr>
          <w:spacing w:val="1"/>
          <w:w w:val="105"/>
        </w:rPr>
        <w:t xml:space="preserve"> </w:t>
      </w:r>
      <w:r>
        <w:rPr>
          <w:w w:val="105"/>
        </w:rPr>
        <w:t>instead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single</w:t>
      </w:r>
      <w:r>
        <w:rPr>
          <w:spacing w:val="-13"/>
          <w:w w:val="105"/>
        </w:rPr>
        <w:t xml:space="preserve"> </w:t>
      </w:r>
      <w:r>
        <w:rPr>
          <w:w w:val="105"/>
        </w:rPr>
        <w:t>EMP_PROJ</w:t>
      </w:r>
    </w:p>
    <w:p w:rsidR="00B14EA8" w:rsidRDefault="009B706F">
      <w:pPr>
        <w:pStyle w:val="BodyText"/>
        <w:spacing w:before="11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158" behindDoc="0" locked="0" layoutInCell="1" allowOverlap="1">
            <wp:simplePos x="0" y="0"/>
            <wp:positionH relativeFrom="page">
              <wp:posOffset>1587514</wp:posOffset>
            </wp:positionH>
            <wp:positionV relativeFrom="paragraph">
              <wp:posOffset>139484</wp:posOffset>
            </wp:positionV>
            <wp:extent cx="2542969" cy="1548955"/>
            <wp:effectExtent l="0" t="0" r="0" b="0"/>
            <wp:wrapTopAndBottom/>
            <wp:docPr id="323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151.png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2969" cy="154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4"/>
        <w:rPr>
          <w:sz w:val="21"/>
        </w:rPr>
      </w:pP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744"/>
        </w:tabs>
        <w:spacing w:line="254" w:lineRule="auto"/>
        <w:ind w:right="984"/>
        <w:jc w:val="both"/>
        <w:rPr>
          <w:rFonts w:ascii="Wingdings" w:hAnsi="Wingdings"/>
        </w:rPr>
      </w:pPr>
      <w:r>
        <w:tab/>
        <w:t xml:space="preserve">A tuple in EMP_LOCS means that the employee whose name is Ename works on </w:t>
      </w:r>
      <w:r>
        <w:rPr>
          <w:rFonts w:ascii="Arial" w:hAnsi="Arial"/>
          <w:i/>
        </w:rPr>
        <w:t>some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project</w:t>
      </w:r>
      <w:r>
        <w:rPr>
          <w:rFonts w:ascii="Arial" w:hAnsi="Arial"/>
          <w:i/>
          <w:spacing w:val="-2"/>
        </w:rPr>
        <w:t xml:space="preserve"> </w:t>
      </w:r>
      <w:r>
        <w:t>whose</w:t>
      </w:r>
      <w:r>
        <w:rPr>
          <w:spacing w:val="-9"/>
        </w:rPr>
        <w:t xml:space="preserve"> </w:t>
      </w:r>
      <w:r>
        <w:t>location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Plocation</w:t>
      </w:r>
    </w:p>
    <w:p w:rsidR="00B14EA8" w:rsidRDefault="00B14EA8">
      <w:pPr>
        <w:pStyle w:val="BodyText"/>
        <w:spacing w:before="4"/>
        <w:rPr>
          <w:sz w:val="18"/>
        </w:rPr>
      </w:pP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1" w:line="343" w:lineRule="auto"/>
        <w:ind w:right="979"/>
        <w:jc w:val="both"/>
        <w:rPr>
          <w:rFonts w:ascii="Wingdings" w:hAnsi="Wingdings"/>
        </w:rPr>
      </w:pPr>
      <w:r>
        <w:t>A tuple in EMP_PROJ1 refers to the fact that the employee whose</w:t>
      </w:r>
      <w:r>
        <w:rPr>
          <w:spacing w:val="68"/>
        </w:rPr>
        <w:t xml:space="preserve"> </w:t>
      </w:r>
      <w:r>
        <w:t>Social Security</w:t>
      </w:r>
      <w:r>
        <w:rPr>
          <w:spacing w:val="1"/>
        </w:rPr>
        <w:t xml:space="preserve"> </w:t>
      </w:r>
      <w:r>
        <w:t>number is Ssn works Hours per week on the project whose name, number, and location</w:t>
      </w:r>
      <w:r>
        <w:rPr>
          <w:spacing w:val="1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Pname,</w:t>
      </w:r>
      <w:r>
        <w:rPr>
          <w:spacing w:val="-10"/>
        </w:rPr>
        <w:t xml:space="preserve"> </w:t>
      </w:r>
      <w:r>
        <w:t>Pnumber,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Plocation.</w:t>
      </w:r>
    </w:p>
    <w:p w:rsidR="00B14EA8" w:rsidRDefault="00B14EA8">
      <w:pPr>
        <w:spacing w:line="343" w:lineRule="auto"/>
        <w:jc w:val="both"/>
        <w:rPr>
          <w:rFonts w:ascii="Wingdings" w:hAnsi="Wingdings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6"/>
        <w:rPr>
          <w:sz w:val="4"/>
        </w:rPr>
      </w:pPr>
    </w:p>
    <w:p w:rsidR="00B14EA8" w:rsidRDefault="009B706F">
      <w:pPr>
        <w:pStyle w:val="BodyText"/>
        <w:ind w:left="2208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315055" cy="2414301"/>
            <wp:effectExtent l="0" t="0" r="0" b="0"/>
            <wp:docPr id="325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age152.jpeg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5055" cy="2414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spacing w:before="11"/>
        <w:rPr>
          <w:sz w:val="5"/>
        </w:rPr>
      </w:pP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743"/>
          <w:tab w:val="left" w:pos="1744"/>
        </w:tabs>
        <w:spacing w:before="99" w:line="259" w:lineRule="auto"/>
        <w:ind w:left="1743" w:right="1232"/>
        <w:rPr>
          <w:rFonts w:ascii="Wingdings" w:hAnsi="Wingdings"/>
          <w:sz w:val="26"/>
        </w:rPr>
      </w:pPr>
      <w:r>
        <w:rPr>
          <w:w w:val="105"/>
        </w:rPr>
        <w:t>Suppose</w:t>
      </w:r>
      <w:r>
        <w:rPr>
          <w:spacing w:val="-14"/>
          <w:w w:val="105"/>
        </w:rPr>
        <w:t xml:space="preserve"> </w:t>
      </w:r>
      <w:r>
        <w:rPr>
          <w:w w:val="105"/>
        </w:rPr>
        <w:t>that</w:t>
      </w:r>
      <w:r>
        <w:rPr>
          <w:spacing w:val="-10"/>
          <w:w w:val="105"/>
        </w:rPr>
        <w:t xml:space="preserve"> </w:t>
      </w:r>
      <w:r>
        <w:rPr>
          <w:w w:val="105"/>
        </w:rPr>
        <w:t>we</w:t>
      </w:r>
      <w:r>
        <w:rPr>
          <w:spacing w:val="-9"/>
          <w:w w:val="105"/>
        </w:rPr>
        <w:t xml:space="preserve"> </w:t>
      </w:r>
      <w:r>
        <w:rPr>
          <w:w w:val="105"/>
        </w:rPr>
        <w:t>used</w:t>
      </w:r>
      <w:r>
        <w:rPr>
          <w:spacing w:val="-9"/>
          <w:w w:val="105"/>
        </w:rPr>
        <w:t xml:space="preserve"> </w:t>
      </w:r>
      <w:r>
        <w:rPr>
          <w:w w:val="105"/>
        </w:rPr>
        <w:t>EMP_PROJ1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EMP_LOCS</w:t>
      </w:r>
      <w:r>
        <w:rPr>
          <w:spacing w:val="-10"/>
          <w:w w:val="105"/>
        </w:rPr>
        <w:t xml:space="preserve"> </w:t>
      </w:r>
      <w:r>
        <w:rPr>
          <w:w w:val="105"/>
        </w:rPr>
        <w:t>as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base</w:t>
      </w:r>
      <w:r>
        <w:rPr>
          <w:spacing w:val="-9"/>
          <w:w w:val="105"/>
        </w:rPr>
        <w:t xml:space="preserve"> </w:t>
      </w:r>
      <w:r>
        <w:rPr>
          <w:w w:val="105"/>
        </w:rPr>
        <w:t>relations</w:t>
      </w:r>
      <w:r>
        <w:rPr>
          <w:spacing w:val="-10"/>
          <w:w w:val="105"/>
        </w:rPr>
        <w:t xml:space="preserve"> </w:t>
      </w:r>
      <w:r>
        <w:rPr>
          <w:w w:val="105"/>
        </w:rPr>
        <w:t>instead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69"/>
          <w:w w:val="105"/>
        </w:rPr>
        <w:t xml:space="preserve"> </w:t>
      </w:r>
      <w:r>
        <w:rPr>
          <w:spacing w:val="-1"/>
          <w:w w:val="105"/>
        </w:rPr>
        <w:t>EMP_PROJ. This produces a particularly bad schema design because we cannot</w:t>
      </w:r>
      <w:r>
        <w:rPr>
          <w:w w:val="105"/>
        </w:rPr>
        <w:t xml:space="preserve"> </w:t>
      </w:r>
      <w:r>
        <w:t>recover</w:t>
      </w:r>
      <w:r>
        <w:rPr>
          <w:spacing w:val="-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information</w:t>
      </w:r>
      <w:r>
        <w:rPr>
          <w:spacing w:val="3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was originally</w:t>
      </w:r>
      <w:r>
        <w:rPr>
          <w:spacing w:val="7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EMP_PROJ</w:t>
      </w:r>
      <w:r>
        <w:rPr>
          <w:spacing w:val="-5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EMP_PROJ1</w:t>
      </w:r>
      <w:r>
        <w:rPr>
          <w:spacing w:val="9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w w:val="105"/>
        </w:rPr>
        <w:t>EMP_LOCS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743"/>
          <w:tab w:val="left" w:pos="1744"/>
        </w:tabs>
        <w:spacing w:before="210" w:line="340" w:lineRule="auto"/>
        <w:ind w:right="999"/>
        <w:rPr>
          <w:rFonts w:ascii="Wingdings" w:hAnsi="Wingdings"/>
        </w:rPr>
      </w:pPr>
      <w:r>
        <w:tab/>
        <w:t>If</w:t>
      </w:r>
      <w:r>
        <w:rPr>
          <w:spacing w:val="36"/>
        </w:rPr>
        <w:t xml:space="preserve"> </w:t>
      </w:r>
      <w:r>
        <w:t>we</w:t>
      </w:r>
      <w:r>
        <w:rPr>
          <w:spacing w:val="26"/>
        </w:rPr>
        <w:t xml:space="preserve"> </w:t>
      </w:r>
      <w:r>
        <w:t>attempt</w:t>
      </w:r>
      <w:r>
        <w:rPr>
          <w:spacing w:val="24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NATURAL</w:t>
      </w:r>
      <w:r>
        <w:rPr>
          <w:spacing w:val="31"/>
        </w:rPr>
        <w:t xml:space="preserve"> </w:t>
      </w:r>
      <w:r>
        <w:t>JOIN</w:t>
      </w:r>
      <w:r>
        <w:rPr>
          <w:spacing w:val="27"/>
        </w:rPr>
        <w:t xml:space="preserve"> </w:t>
      </w:r>
      <w:r>
        <w:t>operation</w:t>
      </w:r>
      <w:r>
        <w:rPr>
          <w:spacing w:val="24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EMP_PROJ1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EMP_LOCS,</w:t>
      </w:r>
      <w:r>
        <w:rPr>
          <w:spacing w:val="30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result</w:t>
      </w:r>
      <w:r>
        <w:rPr>
          <w:spacing w:val="-65"/>
        </w:rPr>
        <w:t xml:space="preserve"> </w:t>
      </w:r>
      <w:r>
        <w:t>produces</w:t>
      </w:r>
      <w:r>
        <w:rPr>
          <w:spacing w:val="-9"/>
        </w:rPr>
        <w:t xml:space="preserve"> </w:t>
      </w:r>
      <w:r>
        <w:t>many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tuples</w:t>
      </w:r>
      <w:r>
        <w:rPr>
          <w:spacing w:val="-3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original</w:t>
      </w:r>
      <w:r>
        <w:rPr>
          <w:spacing w:val="-4"/>
        </w:rPr>
        <w:t xml:space="preserve"> </w:t>
      </w:r>
      <w:r>
        <w:t>set</w:t>
      </w:r>
      <w:r>
        <w:rPr>
          <w:spacing w:val="-8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tuples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EMP_PROJ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0"/>
          <w:tab w:val="left" w:pos="1681"/>
        </w:tabs>
        <w:spacing w:line="345" w:lineRule="auto"/>
        <w:ind w:right="980"/>
        <w:rPr>
          <w:rFonts w:ascii="Wingdings" w:hAnsi="Wingdings"/>
        </w:rPr>
      </w:pPr>
      <w:r>
        <w:t>Additional</w:t>
      </w:r>
      <w:r>
        <w:rPr>
          <w:spacing w:val="14"/>
        </w:rPr>
        <w:t xml:space="preserve"> </w:t>
      </w:r>
      <w:r>
        <w:t>tuples</w:t>
      </w:r>
      <w:r>
        <w:rPr>
          <w:spacing w:val="10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were</w:t>
      </w:r>
      <w:r>
        <w:rPr>
          <w:spacing w:val="18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EMP_PROJ</w:t>
      </w:r>
      <w:r>
        <w:rPr>
          <w:spacing w:val="11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called</w:t>
      </w:r>
      <w:r>
        <w:rPr>
          <w:spacing w:val="32"/>
        </w:rPr>
        <w:t xml:space="preserve"> </w:t>
      </w:r>
      <w:r>
        <w:rPr>
          <w:rFonts w:ascii="Arial" w:hAnsi="Arial"/>
          <w:b/>
        </w:rPr>
        <w:t>spurious</w:t>
      </w:r>
      <w:r>
        <w:rPr>
          <w:rFonts w:ascii="Arial" w:hAnsi="Arial"/>
          <w:b/>
          <w:spacing w:val="20"/>
        </w:rPr>
        <w:t xml:space="preserve"> </w:t>
      </w:r>
      <w:r>
        <w:rPr>
          <w:rFonts w:ascii="Arial" w:hAnsi="Arial"/>
          <w:b/>
        </w:rPr>
        <w:t>tuples</w:t>
      </w:r>
      <w:r>
        <w:rPr>
          <w:rFonts w:ascii="Arial" w:hAnsi="Arial"/>
          <w:b/>
          <w:spacing w:val="23"/>
        </w:rPr>
        <w:t xml:space="preserve"> </w:t>
      </w:r>
      <w:r>
        <w:t>because</w:t>
      </w:r>
      <w:r>
        <w:rPr>
          <w:spacing w:val="17"/>
        </w:rPr>
        <w:t xml:space="preserve"> </w:t>
      </w:r>
      <w:r>
        <w:t>they</w:t>
      </w:r>
      <w:r>
        <w:rPr>
          <w:spacing w:val="-65"/>
        </w:rPr>
        <w:t xml:space="preserve"> </w:t>
      </w:r>
      <w:r>
        <w:t>represent</w:t>
      </w:r>
      <w:r>
        <w:rPr>
          <w:spacing w:val="-12"/>
        </w:rPr>
        <w:t xml:space="preserve"> </w:t>
      </w:r>
      <w:r>
        <w:t>spurious</w:t>
      </w:r>
      <w:r>
        <w:rPr>
          <w:spacing w:val="-12"/>
        </w:rPr>
        <w:t xml:space="preserve"> </w:t>
      </w:r>
      <w:r>
        <w:t>information</w:t>
      </w:r>
      <w:r>
        <w:rPr>
          <w:spacing w:val="-10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valid.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0"/>
          <w:tab w:val="left" w:pos="1681"/>
        </w:tabs>
        <w:spacing w:line="264" w:lineRule="exact"/>
        <w:rPr>
          <w:rFonts w:ascii="Wingdings" w:hAnsi="Wingdings"/>
        </w:rPr>
      </w:pPr>
      <w:r>
        <w:t>The</w:t>
      </w:r>
      <w:r>
        <w:rPr>
          <w:spacing w:val="-4"/>
        </w:rPr>
        <w:t xml:space="preserve"> </w:t>
      </w:r>
      <w:r>
        <w:t>spurious</w:t>
      </w:r>
      <w:r>
        <w:rPr>
          <w:spacing w:val="-11"/>
        </w:rPr>
        <w:t xml:space="preserve"> </w:t>
      </w:r>
      <w:r>
        <w:t>tuples</w:t>
      </w:r>
      <w:r>
        <w:rPr>
          <w:spacing w:val="-11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marked</w:t>
      </w:r>
      <w:r>
        <w:rPr>
          <w:spacing w:val="-4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asterisks</w:t>
      </w:r>
      <w:r>
        <w:rPr>
          <w:spacing w:val="-6"/>
        </w:rPr>
        <w:t xml:space="preserve"> </w:t>
      </w:r>
      <w:r>
        <w:t>(*)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rPr>
          <w:sz w:val="10"/>
        </w:rPr>
      </w:pPr>
      <w:r>
        <w:rPr>
          <w:noProof/>
          <w:lang w:val="en-IN" w:eastAsia="en-IN"/>
        </w:rPr>
        <w:drawing>
          <wp:anchor distT="0" distB="0" distL="0" distR="0" simplePos="0" relativeHeight="159" behindDoc="0" locked="0" layoutInCell="1" allowOverlap="1">
            <wp:simplePos x="0" y="0"/>
            <wp:positionH relativeFrom="page">
              <wp:posOffset>1849470</wp:posOffset>
            </wp:positionH>
            <wp:positionV relativeFrom="paragraph">
              <wp:posOffset>101669</wp:posOffset>
            </wp:positionV>
            <wp:extent cx="3683576" cy="2971800"/>
            <wp:effectExtent l="0" t="0" r="0" b="0"/>
            <wp:wrapTopAndBottom/>
            <wp:docPr id="327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153.png"/>
                    <pic:cNvPicPr/>
                  </pic:nvPicPr>
                  <pic:blipFill>
                    <a:blip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576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110" w:line="343" w:lineRule="auto"/>
        <w:ind w:right="990"/>
        <w:jc w:val="both"/>
        <w:rPr>
          <w:rFonts w:ascii="Wingdings" w:hAnsi="Wingdings"/>
        </w:rPr>
      </w:pPr>
      <w:r>
        <w:rPr>
          <w:w w:val="105"/>
        </w:rPr>
        <w:t>Decomposing EMP_PROJ into EMP_LOCS and EMP_PROJ1 is undesirable because</w:t>
      </w:r>
      <w:r>
        <w:rPr>
          <w:spacing w:val="1"/>
          <w:w w:val="105"/>
        </w:rPr>
        <w:t xml:space="preserve"> </w:t>
      </w:r>
      <w:r>
        <w:rPr>
          <w:w w:val="105"/>
        </w:rPr>
        <w:t>when we JOIN them back using NATURAL JOIN, we do not get the correct original</w:t>
      </w:r>
      <w:r>
        <w:rPr>
          <w:spacing w:val="1"/>
          <w:w w:val="105"/>
        </w:rPr>
        <w:t xml:space="preserve"> </w:t>
      </w:r>
      <w:r>
        <w:rPr>
          <w:w w:val="105"/>
        </w:rPr>
        <w:t>information</w:t>
      </w:r>
    </w:p>
    <w:p w:rsidR="00B14EA8" w:rsidRDefault="00B14EA8">
      <w:pPr>
        <w:spacing w:line="343" w:lineRule="auto"/>
        <w:jc w:val="both"/>
        <w:rPr>
          <w:rFonts w:ascii="Wingdings" w:hAnsi="Wingdings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80" w:line="343" w:lineRule="auto"/>
        <w:ind w:right="993"/>
        <w:jc w:val="both"/>
        <w:rPr>
          <w:rFonts w:ascii="Wingdings" w:hAnsi="Wingdings"/>
        </w:rPr>
      </w:pPr>
      <w:r>
        <w:rPr>
          <w:w w:val="105"/>
        </w:rPr>
        <w:t>This is because in this case Plocation is the attribute that relates EMP_LOCS and</w:t>
      </w:r>
      <w:r>
        <w:rPr>
          <w:spacing w:val="1"/>
          <w:w w:val="105"/>
        </w:rPr>
        <w:t xml:space="preserve"> </w:t>
      </w:r>
      <w:r>
        <w:rPr>
          <w:w w:val="105"/>
        </w:rPr>
        <w:t>EMP_PROJ1, and Plocation is neither a primary key nor a foreign key in either</w:t>
      </w:r>
      <w:r>
        <w:rPr>
          <w:spacing w:val="1"/>
          <w:w w:val="105"/>
        </w:rPr>
        <w:t xml:space="preserve"> </w:t>
      </w:r>
      <w:r>
        <w:rPr>
          <w:w w:val="105"/>
        </w:rPr>
        <w:t>EMP_LOCS</w:t>
      </w:r>
      <w:r>
        <w:rPr>
          <w:spacing w:val="-12"/>
          <w:w w:val="105"/>
        </w:rPr>
        <w:t xml:space="preserve"> </w:t>
      </w:r>
      <w:r>
        <w:rPr>
          <w:w w:val="105"/>
        </w:rPr>
        <w:t>or</w:t>
      </w:r>
      <w:r>
        <w:rPr>
          <w:spacing w:val="-15"/>
          <w:w w:val="105"/>
        </w:rPr>
        <w:t xml:space="preserve"> </w:t>
      </w:r>
      <w:r>
        <w:rPr>
          <w:w w:val="105"/>
        </w:rPr>
        <w:t>EMP_PROJ1.</w:t>
      </w:r>
    </w:p>
    <w:p w:rsidR="00B14EA8" w:rsidRDefault="009B706F">
      <w:pPr>
        <w:pStyle w:val="Heading5"/>
        <w:spacing w:before="3"/>
        <w:ind w:left="1282" w:firstLine="0"/>
      </w:pPr>
      <w:r>
        <w:t>Guideline</w:t>
      </w:r>
      <w:r>
        <w:rPr>
          <w:spacing w:val="-7"/>
        </w:rPr>
        <w:t xml:space="preserve"> </w:t>
      </w:r>
      <w:r>
        <w:t>4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142" w:line="343" w:lineRule="auto"/>
        <w:ind w:right="981"/>
        <w:jc w:val="both"/>
        <w:rPr>
          <w:rFonts w:ascii="Wingdings" w:hAnsi="Wingdings"/>
        </w:rPr>
      </w:pPr>
      <w:r>
        <w:t>Design relation schemas so that they can be joined with equality conditions on attributes</w:t>
      </w:r>
      <w:r>
        <w:rPr>
          <w:spacing w:val="-66"/>
        </w:rPr>
        <w:t xml:space="preserve"> </w:t>
      </w:r>
      <w:r>
        <w:t>that are appropriately related (primary key, foreign key) pairs in a way that guarantees</w:t>
      </w:r>
      <w:r>
        <w:rPr>
          <w:spacing w:val="1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spurious</w:t>
      </w:r>
      <w:r>
        <w:rPr>
          <w:spacing w:val="-7"/>
        </w:rPr>
        <w:t xml:space="preserve"> </w:t>
      </w:r>
      <w:r>
        <w:t>tuples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generated</w:t>
      </w:r>
    </w:p>
    <w:p w:rsidR="00B14EA8" w:rsidRDefault="009B706F">
      <w:pPr>
        <w:pStyle w:val="ListParagraph"/>
        <w:numPr>
          <w:ilvl w:val="3"/>
          <w:numId w:val="128"/>
        </w:numPr>
        <w:tabs>
          <w:tab w:val="left" w:pos="1681"/>
        </w:tabs>
        <w:spacing w:before="3" w:line="340" w:lineRule="auto"/>
        <w:ind w:right="997"/>
        <w:jc w:val="both"/>
        <w:rPr>
          <w:rFonts w:ascii="Wingdings" w:hAnsi="Wingdings"/>
        </w:rPr>
      </w:pPr>
      <w:r>
        <w:t>Avoid relations that contain matching attributes that are not (foreign key, primary key)</w:t>
      </w:r>
      <w:r>
        <w:rPr>
          <w:spacing w:val="1"/>
        </w:rPr>
        <w:t xml:space="preserve"> </w:t>
      </w:r>
      <w:r>
        <w:t>combinations</w:t>
      </w:r>
      <w:r>
        <w:rPr>
          <w:spacing w:val="-11"/>
        </w:rPr>
        <w:t xml:space="preserve"> </w:t>
      </w:r>
      <w:r>
        <w:t>because</w:t>
      </w:r>
      <w:r>
        <w:rPr>
          <w:spacing w:val="-3"/>
        </w:rPr>
        <w:t xml:space="preserve"> </w:t>
      </w:r>
      <w:r>
        <w:t>joining</w:t>
      </w:r>
      <w:r>
        <w:rPr>
          <w:spacing w:val="-8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attributes</w:t>
      </w:r>
      <w:r>
        <w:rPr>
          <w:spacing w:val="-15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produce</w:t>
      </w:r>
      <w:r>
        <w:rPr>
          <w:spacing w:val="-3"/>
        </w:rPr>
        <w:t xml:space="preserve"> </w:t>
      </w:r>
      <w:r>
        <w:t>spurious</w:t>
      </w:r>
      <w:r>
        <w:rPr>
          <w:spacing w:val="-10"/>
        </w:rPr>
        <w:t xml:space="preserve"> </w:t>
      </w:r>
      <w:r>
        <w:t>tuples.</w:t>
      </w:r>
    </w:p>
    <w:p w:rsidR="00B14EA8" w:rsidRDefault="009B706F">
      <w:pPr>
        <w:pStyle w:val="Heading4"/>
        <w:numPr>
          <w:ilvl w:val="1"/>
          <w:numId w:val="134"/>
        </w:numPr>
        <w:tabs>
          <w:tab w:val="left" w:pos="1863"/>
          <w:tab w:val="left" w:pos="1864"/>
        </w:tabs>
        <w:spacing w:before="205"/>
        <w:ind w:left="1863" w:hanging="904"/>
        <w:jc w:val="left"/>
        <w:rPr>
          <w:rFonts w:ascii="Arial"/>
        </w:rPr>
      </w:pPr>
      <w:r>
        <w:rPr>
          <w:rFonts w:ascii="Arial"/>
        </w:rPr>
        <w:t>Functional</w:t>
      </w:r>
      <w:r>
        <w:rPr>
          <w:rFonts w:ascii="Arial"/>
          <w:spacing w:val="-11"/>
        </w:rPr>
        <w:t xml:space="preserve"> </w:t>
      </w:r>
      <w:r>
        <w:rPr>
          <w:rFonts w:ascii="Arial"/>
        </w:rPr>
        <w:t>Dependencies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504"/>
        </w:tabs>
        <w:spacing w:before="158" w:line="340" w:lineRule="auto"/>
        <w:ind w:right="1622" w:hanging="168"/>
      </w:pPr>
      <w:r>
        <w:t>Formal tool for analysis of relational schemas that enables us to detect and describe</w:t>
      </w:r>
      <w:r>
        <w:rPr>
          <w:spacing w:val="-66"/>
        </w:rPr>
        <w:t xml:space="preserve"> </w:t>
      </w:r>
      <w:r>
        <w:t>some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problems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precise</w:t>
      </w:r>
      <w:r>
        <w:rPr>
          <w:spacing w:val="-9"/>
        </w:rPr>
        <w:t xml:space="preserve"> </w:t>
      </w:r>
      <w:r>
        <w:t>terms</w:t>
      </w:r>
    </w:p>
    <w:p w:rsidR="00B14EA8" w:rsidRDefault="009B706F">
      <w:pPr>
        <w:pStyle w:val="Heading7"/>
        <w:spacing w:before="12"/>
        <w:ind w:left="1320"/>
      </w:pPr>
      <w:r>
        <w:t>Definition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Functional</w:t>
      </w:r>
      <w:r>
        <w:rPr>
          <w:spacing w:val="-5"/>
        </w:rPr>
        <w:t xml:space="preserve"> </w:t>
      </w:r>
      <w:r>
        <w:t>Dependency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1"/>
        </w:tabs>
        <w:spacing w:before="118" w:line="340" w:lineRule="auto"/>
        <w:ind w:left="1681" w:right="995" w:hanging="361"/>
        <w:jc w:val="both"/>
      </w:pPr>
      <w:r>
        <w:t>A</w:t>
      </w:r>
      <w:r>
        <w:rPr>
          <w:spacing w:val="1"/>
        </w:rPr>
        <w:t xml:space="preserve"> </w:t>
      </w:r>
      <w:r>
        <w:t>functional</w:t>
      </w:r>
      <w:r>
        <w:rPr>
          <w:spacing w:val="1"/>
        </w:rPr>
        <w:t xml:space="preserve"> </w:t>
      </w:r>
      <w:r>
        <w:t>dependency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constraint</w:t>
      </w:r>
      <w:r>
        <w:rPr>
          <w:spacing w:val="1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sets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attributes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1"/>
        </w:tabs>
        <w:spacing w:line="343" w:lineRule="auto"/>
        <w:ind w:left="1681" w:right="982" w:hanging="361"/>
        <w:jc w:val="both"/>
      </w:pPr>
      <w:r>
        <w:t xml:space="preserve">Given a relation R, a set of </w:t>
      </w:r>
      <w:hyperlink r:id="rId180">
        <w:r>
          <w:t xml:space="preserve">attributes </w:t>
        </w:r>
      </w:hyperlink>
      <w:r>
        <w:t>X in R is said 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functionally determine </w:t>
      </w:r>
      <w:r>
        <w:t>another</w:t>
      </w:r>
      <w:r>
        <w:rPr>
          <w:spacing w:val="1"/>
        </w:rPr>
        <w:t xml:space="preserve"> </w:t>
      </w:r>
      <w:r>
        <w:t xml:space="preserve">attribute Y, also in R, (written X → Y) </w:t>
      </w:r>
      <w:hyperlink r:id="rId181">
        <w:r>
          <w:t xml:space="preserve">if and only if </w:t>
        </w:r>
      </w:hyperlink>
      <w:r>
        <w:t>each X value is associated with at</w:t>
      </w:r>
      <w:r>
        <w:rPr>
          <w:spacing w:val="1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value.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1"/>
        </w:tabs>
        <w:spacing w:before="1" w:line="343" w:lineRule="auto"/>
        <w:ind w:left="1681" w:right="974" w:hanging="361"/>
        <w:jc w:val="both"/>
      </w:pPr>
      <w:r>
        <w:t xml:space="preserve">X is the determinant set and Y is the dependent attribute. Thus, given a </w:t>
      </w:r>
      <w:hyperlink r:id="rId182">
        <w:r>
          <w:t xml:space="preserve">tuple </w:t>
        </w:r>
      </w:hyperlink>
      <w:r>
        <w:t>and the</w:t>
      </w:r>
      <w:r>
        <w:rPr>
          <w:spacing w:val="1"/>
        </w:rPr>
        <w:t xml:space="preserve"> </w:t>
      </w:r>
      <w:r>
        <w:t>values of the attributes in X, one can determine the corresponding value of the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attribute.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1"/>
        </w:tabs>
        <w:spacing w:before="2" w:line="340" w:lineRule="auto"/>
        <w:ind w:left="1681" w:right="1002" w:hanging="361"/>
        <w:jc w:val="both"/>
      </w:pPr>
      <w:r>
        <w:t>The abbreviation for functional dependency is FD or f.d. The set of attributes X is called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left-hand</w:t>
      </w:r>
      <w:r>
        <w:rPr>
          <w:spacing w:val="-9"/>
        </w:rPr>
        <w:t xml:space="preserve"> </w:t>
      </w:r>
      <w:r>
        <w:t>side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FD,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called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right-hand</w:t>
      </w:r>
      <w:r>
        <w:rPr>
          <w:spacing w:val="-5"/>
        </w:rPr>
        <w:t xml:space="preserve"> </w:t>
      </w:r>
      <w:r>
        <w:t>side.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1"/>
        </w:tabs>
        <w:spacing w:before="4"/>
        <w:ind w:left="1681" w:hanging="361"/>
        <w:jc w:val="both"/>
      </w:pPr>
      <w:r>
        <w:t>A</w:t>
      </w:r>
      <w:r>
        <w:rPr>
          <w:spacing w:val="-10"/>
        </w:rPr>
        <w:t xml:space="preserve"> </w:t>
      </w:r>
      <w:r>
        <w:t>functional</w:t>
      </w:r>
      <w:r>
        <w:rPr>
          <w:spacing w:val="-8"/>
        </w:rPr>
        <w:t xml:space="preserve"> </w:t>
      </w:r>
      <w:r>
        <w:t>dependency</w:t>
      </w:r>
      <w:r>
        <w:rPr>
          <w:spacing w:val="-7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property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semantics</w:t>
      </w:r>
      <w:r>
        <w:rPr>
          <w:spacing w:val="-12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meaning</w:t>
      </w:r>
      <w:r>
        <w:rPr>
          <w:spacing w:val="-9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attributes.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1"/>
        </w:tabs>
        <w:spacing w:before="113" w:line="343" w:lineRule="auto"/>
        <w:ind w:left="1681" w:right="982" w:hanging="361"/>
        <w:jc w:val="both"/>
      </w:pPr>
      <w:r>
        <w:t>The database designers will use their understanding of the semantics of the attributes of</w:t>
      </w:r>
      <w:r>
        <w:rPr>
          <w:spacing w:val="-66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specify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functional</w:t>
      </w:r>
      <w:r>
        <w:rPr>
          <w:spacing w:val="1"/>
        </w:rPr>
        <w:t xml:space="preserve"> </w:t>
      </w:r>
      <w:r>
        <w:t>dependencies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hold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states</w:t>
      </w:r>
      <w:r>
        <w:rPr>
          <w:spacing w:val="1"/>
        </w:rPr>
        <w:t xml:space="preserve"> </w:t>
      </w:r>
      <w:r>
        <w:t>(extensions)</w:t>
      </w:r>
      <w:r>
        <w:rPr>
          <w:spacing w:val="-9"/>
        </w:rPr>
        <w:t xml:space="preserve"> </w:t>
      </w:r>
      <w:r>
        <w:t>r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1"/>
        </w:tabs>
        <w:spacing w:before="194"/>
        <w:ind w:left="1681" w:hanging="361"/>
        <w:jc w:val="both"/>
      </w:pPr>
      <w:r>
        <w:rPr>
          <w:w w:val="105"/>
        </w:rPr>
        <w:t>Consider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relation</w:t>
      </w:r>
      <w:r>
        <w:rPr>
          <w:spacing w:val="-11"/>
          <w:w w:val="105"/>
        </w:rPr>
        <w:t xml:space="preserve"> </w:t>
      </w:r>
      <w:r>
        <w:rPr>
          <w:w w:val="105"/>
        </w:rPr>
        <w:t>schema</w:t>
      </w:r>
      <w:r>
        <w:rPr>
          <w:spacing w:val="-17"/>
          <w:w w:val="105"/>
        </w:rPr>
        <w:t xml:space="preserve"> </w:t>
      </w:r>
      <w:r>
        <w:rPr>
          <w:w w:val="105"/>
        </w:rPr>
        <w:t>EMP_PROJ;</w:t>
      </w:r>
    </w:p>
    <w:p w:rsidR="00B14EA8" w:rsidRDefault="009B706F">
      <w:pPr>
        <w:pStyle w:val="BodyText"/>
        <w:spacing w:before="11"/>
        <w:rPr>
          <w:sz w:val="26"/>
        </w:rPr>
      </w:pPr>
      <w:r>
        <w:rPr>
          <w:noProof/>
          <w:lang w:val="en-IN" w:eastAsia="en-IN"/>
        </w:rPr>
        <w:drawing>
          <wp:anchor distT="0" distB="0" distL="0" distR="0" simplePos="0" relativeHeight="160" behindDoc="0" locked="0" layoutInCell="1" allowOverlap="1">
            <wp:simplePos x="0" y="0"/>
            <wp:positionH relativeFrom="page">
              <wp:posOffset>1638246</wp:posOffset>
            </wp:positionH>
            <wp:positionV relativeFrom="paragraph">
              <wp:posOffset>231620</wp:posOffset>
            </wp:positionV>
            <wp:extent cx="4237359" cy="554736"/>
            <wp:effectExtent l="0" t="0" r="0" b="0"/>
            <wp:wrapTopAndBottom/>
            <wp:docPr id="329" name="image1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148.jpe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7359" cy="55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1"/>
        </w:tabs>
        <w:spacing w:before="203" w:line="340" w:lineRule="auto"/>
        <w:ind w:left="1681" w:right="995" w:hanging="361"/>
        <w:jc w:val="both"/>
      </w:pPr>
      <w:r>
        <w:t>From the semantics of the attributes and the relation, we know that the following</w:t>
      </w:r>
      <w:r>
        <w:rPr>
          <w:spacing w:val="1"/>
        </w:rPr>
        <w:t xml:space="preserve"> </w:t>
      </w:r>
      <w:r>
        <w:t>functional</w:t>
      </w:r>
      <w:r>
        <w:rPr>
          <w:spacing w:val="-13"/>
        </w:rPr>
        <w:t xml:space="preserve"> </w:t>
      </w:r>
      <w:r>
        <w:t>dependencies</w:t>
      </w:r>
      <w:r>
        <w:rPr>
          <w:spacing w:val="-7"/>
        </w:rPr>
        <w:t xml:space="preserve"> </w:t>
      </w:r>
      <w:r>
        <w:t>should</w:t>
      </w:r>
      <w:r>
        <w:rPr>
          <w:spacing w:val="-10"/>
        </w:rPr>
        <w:t xml:space="preserve"> </w:t>
      </w:r>
      <w:r>
        <w:t>hold:</w:t>
      </w:r>
    </w:p>
    <w:p w:rsidR="00B14EA8" w:rsidRDefault="00B14EA8">
      <w:pPr>
        <w:spacing w:line="340" w:lineRule="auto"/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0"/>
          <w:numId w:val="122"/>
        </w:numPr>
        <w:tabs>
          <w:tab w:val="left" w:pos="2651"/>
        </w:tabs>
        <w:spacing w:before="80"/>
      </w:pPr>
      <w:r>
        <w:rPr>
          <w:w w:val="105"/>
        </w:rPr>
        <w:t>Ssn→Ename</w:t>
      </w:r>
    </w:p>
    <w:p w:rsidR="00B14EA8" w:rsidRDefault="009B706F">
      <w:pPr>
        <w:pStyle w:val="ListParagraph"/>
        <w:numPr>
          <w:ilvl w:val="0"/>
          <w:numId w:val="122"/>
        </w:numPr>
        <w:tabs>
          <w:tab w:val="left" w:pos="2651"/>
        </w:tabs>
        <w:spacing w:before="113"/>
      </w:pPr>
      <w:r>
        <w:t>Pnumber</w:t>
      </w:r>
      <w:r>
        <w:rPr>
          <w:spacing w:val="-9"/>
        </w:rPr>
        <w:t xml:space="preserve"> </w:t>
      </w:r>
      <w:r>
        <w:t>→{Pname,</w:t>
      </w:r>
      <w:r>
        <w:rPr>
          <w:spacing w:val="-2"/>
        </w:rPr>
        <w:t xml:space="preserve"> </w:t>
      </w:r>
      <w:r>
        <w:t>Plocation}</w:t>
      </w:r>
    </w:p>
    <w:p w:rsidR="00B14EA8" w:rsidRDefault="009B706F">
      <w:pPr>
        <w:pStyle w:val="ListParagraph"/>
        <w:numPr>
          <w:ilvl w:val="0"/>
          <w:numId w:val="122"/>
        </w:numPr>
        <w:tabs>
          <w:tab w:val="left" w:pos="2636"/>
        </w:tabs>
        <w:spacing w:before="114"/>
        <w:ind w:left="2635" w:hanging="235"/>
      </w:pPr>
      <w:r>
        <w:t>{Ssn,</w:t>
      </w:r>
      <w:r>
        <w:rPr>
          <w:spacing w:val="-8"/>
        </w:rPr>
        <w:t xml:space="preserve"> </w:t>
      </w:r>
      <w:r>
        <w:t>Pnumber}→Hours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0"/>
          <w:tab w:val="left" w:pos="1681"/>
        </w:tabs>
        <w:spacing w:before="114"/>
        <w:ind w:left="1681" w:hanging="361"/>
      </w:pPr>
      <w:r>
        <w:t>These</w:t>
      </w:r>
      <w:r>
        <w:rPr>
          <w:spacing w:val="1"/>
        </w:rPr>
        <w:t xml:space="preserve"> </w:t>
      </w:r>
      <w:r>
        <w:t>functional</w:t>
      </w:r>
      <w:r>
        <w:rPr>
          <w:spacing w:val="-2"/>
        </w:rPr>
        <w:t xml:space="preserve"> </w:t>
      </w:r>
      <w:r>
        <w:t>dependencies</w:t>
      </w:r>
      <w:r>
        <w:rPr>
          <w:spacing w:val="5"/>
        </w:rPr>
        <w:t xml:space="preserve"> </w:t>
      </w:r>
      <w:r>
        <w:t>specify that</w:t>
      </w:r>
    </w:p>
    <w:p w:rsidR="00B14EA8" w:rsidRDefault="009B706F">
      <w:pPr>
        <w:pStyle w:val="ListParagraph"/>
        <w:numPr>
          <w:ilvl w:val="1"/>
          <w:numId w:val="122"/>
        </w:numPr>
        <w:tabs>
          <w:tab w:val="left" w:pos="2929"/>
        </w:tabs>
        <w:spacing w:before="113" w:line="343" w:lineRule="auto"/>
        <w:ind w:right="1915" w:hanging="365"/>
      </w:pPr>
      <w:r>
        <w:t>the value of an employee’s Social</w:t>
      </w:r>
      <w:r>
        <w:rPr>
          <w:spacing w:val="1"/>
        </w:rPr>
        <w:t xml:space="preserve"> </w:t>
      </w:r>
      <w:r>
        <w:t>Security number (Ssn) uniquely</w:t>
      </w:r>
      <w:r>
        <w:rPr>
          <w:spacing w:val="-66"/>
        </w:rPr>
        <w:t xml:space="preserve"> </w:t>
      </w:r>
      <w:r>
        <w:t>determines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name</w:t>
      </w:r>
      <w:r>
        <w:rPr>
          <w:spacing w:val="-9"/>
        </w:rPr>
        <w:t xml:space="preserve"> </w:t>
      </w:r>
      <w:r>
        <w:t>(Ename)</w:t>
      </w:r>
    </w:p>
    <w:p w:rsidR="00B14EA8" w:rsidRDefault="009B706F">
      <w:pPr>
        <w:pStyle w:val="ListParagraph"/>
        <w:numPr>
          <w:ilvl w:val="1"/>
          <w:numId w:val="122"/>
        </w:numPr>
        <w:tabs>
          <w:tab w:val="left" w:pos="2929"/>
        </w:tabs>
        <w:spacing w:line="343" w:lineRule="auto"/>
        <w:ind w:left="2905" w:right="2239" w:hanging="308"/>
      </w:pPr>
      <w:r>
        <w:t>the</w:t>
      </w:r>
      <w:r>
        <w:rPr>
          <w:spacing w:val="-11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project’s</w:t>
      </w:r>
      <w:r>
        <w:rPr>
          <w:spacing w:val="-12"/>
        </w:rPr>
        <w:t xml:space="preserve"> </w:t>
      </w:r>
      <w:r>
        <w:t>number</w:t>
      </w:r>
      <w:r>
        <w:rPr>
          <w:spacing w:val="-9"/>
        </w:rPr>
        <w:t xml:space="preserve"> </w:t>
      </w:r>
      <w:r>
        <w:t>(Pnumber)</w:t>
      </w:r>
      <w:r>
        <w:rPr>
          <w:spacing w:val="-2"/>
        </w:rPr>
        <w:t xml:space="preserve"> </w:t>
      </w:r>
      <w:r>
        <w:t>uniquely</w:t>
      </w:r>
      <w:r>
        <w:rPr>
          <w:spacing w:val="-12"/>
        </w:rPr>
        <w:t xml:space="preserve"> </w:t>
      </w:r>
      <w:r>
        <w:t>determines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project</w:t>
      </w:r>
      <w:r>
        <w:rPr>
          <w:spacing w:val="-11"/>
        </w:rPr>
        <w:t xml:space="preserve"> </w:t>
      </w:r>
      <w:r>
        <w:t>name</w:t>
      </w:r>
      <w:r>
        <w:rPr>
          <w:spacing w:val="-5"/>
        </w:rPr>
        <w:t xml:space="preserve"> </w:t>
      </w:r>
      <w:r>
        <w:t>(Pname)</w:t>
      </w:r>
      <w:r>
        <w:rPr>
          <w:spacing w:val="-1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location</w:t>
      </w:r>
      <w:r>
        <w:rPr>
          <w:spacing w:val="-10"/>
        </w:rPr>
        <w:t xml:space="preserve"> </w:t>
      </w:r>
      <w:r>
        <w:t>(Plocation),</w:t>
      </w:r>
      <w:r>
        <w:rPr>
          <w:spacing w:val="-10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1"/>
          <w:numId w:val="122"/>
        </w:numPr>
        <w:tabs>
          <w:tab w:val="left" w:pos="2915"/>
        </w:tabs>
        <w:spacing w:line="343" w:lineRule="auto"/>
        <w:ind w:right="2236" w:hanging="365"/>
      </w:pPr>
      <w:r>
        <w:t>a</w:t>
      </w:r>
      <w:r>
        <w:rPr>
          <w:spacing w:val="6"/>
        </w:rPr>
        <w:t xml:space="preserve"> </w:t>
      </w:r>
      <w:r>
        <w:t>combination</w:t>
      </w:r>
      <w:r>
        <w:rPr>
          <w:spacing w:val="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Ssn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Pnumber</w:t>
      </w:r>
      <w:r>
        <w:rPr>
          <w:spacing w:val="2"/>
        </w:rPr>
        <w:t xml:space="preserve"> </w:t>
      </w:r>
      <w:r>
        <w:t>values</w:t>
      </w:r>
      <w:r>
        <w:rPr>
          <w:spacing w:val="-7"/>
        </w:rPr>
        <w:t xml:space="preserve"> </w:t>
      </w:r>
      <w:r>
        <w:t>uniquely</w:t>
      </w:r>
      <w:r>
        <w:rPr>
          <w:spacing w:val="-1"/>
        </w:rPr>
        <w:t xml:space="preserve"> </w:t>
      </w:r>
      <w:r>
        <w:t>determines</w:t>
      </w:r>
      <w:r>
        <w:rPr>
          <w:spacing w:val="-66"/>
        </w:rPr>
        <w:t xml:space="preserve"> </w:t>
      </w:r>
      <w:r>
        <w:t>the number of hours the employee currently works on the</w:t>
      </w:r>
      <w:r>
        <w:rPr>
          <w:spacing w:val="1"/>
        </w:rPr>
        <w:t xml:space="preserve"> </w:t>
      </w:r>
      <w:r>
        <w:t>project</w:t>
      </w:r>
      <w:r>
        <w:rPr>
          <w:spacing w:val="-7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week</w:t>
      </w:r>
      <w:r>
        <w:rPr>
          <w:spacing w:val="-8"/>
        </w:rPr>
        <w:t xml:space="preserve"> </w:t>
      </w:r>
      <w:r>
        <w:t>(Hours).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0"/>
          <w:tab w:val="left" w:pos="1681"/>
        </w:tabs>
        <w:spacing w:line="336" w:lineRule="auto"/>
        <w:ind w:left="1681" w:right="995" w:hanging="361"/>
      </w:pPr>
      <w:r>
        <w:t>Alternatively,we say that Ename is functionally determined by (or functionally dependent</w:t>
      </w:r>
      <w:r>
        <w:rPr>
          <w:spacing w:val="-66"/>
        </w:rPr>
        <w:t xml:space="preserve"> </w:t>
      </w:r>
      <w:r>
        <w:t>on)</w:t>
      </w:r>
      <w:r>
        <w:rPr>
          <w:spacing w:val="-9"/>
        </w:rPr>
        <w:t xml:space="preserve"> </w:t>
      </w:r>
      <w:r>
        <w:t>Ssn,</w:t>
      </w:r>
      <w:r>
        <w:rPr>
          <w:spacing w:val="-10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given</w:t>
      </w:r>
      <w:r>
        <w:rPr>
          <w:rFonts w:ascii="Arial" w:hAnsi="Arial"/>
          <w:i/>
          <w:spacing w:val="3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value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of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Ssn,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we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know</w:t>
      </w:r>
      <w:r>
        <w:rPr>
          <w:rFonts w:ascii="Arial" w:hAnsi="Arial"/>
          <w:i/>
          <w:spacing w:val="5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value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of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Ename,</w:t>
      </w:r>
      <w:r>
        <w:rPr>
          <w:rFonts w:ascii="Arial" w:hAnsi="Arial"/>
          <w:i/>
          <w:spacing w:val="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so</w:t>
      </w:r>
      <w:r>
        <w:rPr>
          <w:spacing w:val="-9"/>
        </w:rPr>
        <w:t xml:space="preserve"> </w:t>
      </w:r>
      <w:r>
        <w:t>on.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0"/>
          <w:tab w:val="left" w:pos="1681"/>
        </w:tabs>
        <w:spacing w:before="10"/>
        <w:ind w:left="1681" w:hanging="361"/>
      </w:pPr>
      <w:r>
        <w:t>Relation</w:t>
      </w:r>
      <w:r>
        <w:rPr>
          <w:spacing w:val="37"/>
        </w:rPr>
        <w:t xml:space="preserve"> </w:t>
      </w:r>
      <w:r>
        <w:t>extensions</w:t>
      </w:r>
      <w:r>
        <w:rPr>
          <w:spacing w:val="35"/>
        </w:rPr>
        <w:t xml:space="preserve"> </w:t>
      </w:r>
      <w:r>
        <w:t>r(R)</w:t>
      </w:r>
      <w:r>
        <w:rPr>
          <w:spacing w:val="34"/>
        </w:rPr>
        <w:t xml:space="preserve"> </w:t>
      </w:r>
      <w:r>
        <w:t>that</w:t>
      </w:r>
      <w:r>
        <w:rPr>
          <w:spacing w:val="36"/>
        </w:rPr>
        <w:t xml:space="preserve"> </w:t>
      </w:r>
      <w:r>
        <w:t>satisfy</w:t>
      </w:r>
      <w:r>
        <w:rPr>
          <w:spacing w:val="36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functional</w:t>
      </w:r>
      <w:r>
        <w:rPr>
          <w:spacing w:val="34"/>
        </w:rPr>
        <w:t xml:space="preserve"> </w:t>
      </w:r>
      <w:r>
        <w:t>dependency</w:t>
      </w:r>
      <w:r>
        <w:rPr>
          <w:spacing w:val="35"/>
        </w:rPr>
        <w:t xml:space="preserve"> </w:t>
      </w:r>
      <w:r>
        <w:t>constraints</w:t>
      </w:r>
      <w:r>
        <w:rPr>
          <w:spacing w:val="35"/>
        </w:rPr>
        <w:t xml:space="preserve"> </w:t>
      </w:r>
      <w:r>
        <w:t>are</w:t>
      </w:r>
      <w:r>
        <w:rPr>
          <w:spacing w:val="38"/>
        </w:rPr>
        <w:t xml:space="preserve"> </w:t>
      </w:r>
      <w:r>
        <w:t>called</w:t>
      </w:r>
    </w:p>
    <w:p w:rsidR="00B14EA8" w:rsidRDefault="009B706F">
      <w:pPr>
        <w:spacing w:before="112"/>
        <w:ind w:left="1681"/>
      </w:pPr>
      <w:r>
        <w:rPr>
          <w:rFonts w:ascii="Arial"/>
          <w:b/>
        </w:rPr>
        <w:t>legal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relation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states</w:t>
      </w:r>
      <w:r>
        <w:rPr>
          <w:rFonts w:ascii="Arial"/>
          <w:b/>
          <w:spacing w:val="-2"/>
        </w:rPr>
        <w:t xml:space="preserve"> </w:t>
      </w:r>
      <w:r>
        <w:t>(or</w:t>
      </w:r>
      <w:r>
        <w:rPr>
          <w:spacing w:val="-10"/>
        </w:rPr>
        <w:t xml:space="preserve"> </w:t>
      </w:r>
      <w:r>
        <w:rPr>
          <w:rFonts w:ascii="Arial"/>
          <w:b/>
        </w:rPr>
        <w:t>legal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extensions</w:t>
      </w:r>
      <w:r>
        <w:t>)</w:t>
      </w:r>
      <w:r>
        <w:rPr>
          <w:spacing w:val="-1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0"/>
          <w:tab w:val="left" w:pos="1681"/>
        </w:tabs>
        <w:spacing w:before="118" w:line="340" w:lineRule="auto"/>
        <w:ind w:left="1681" w:right="999" w:hanging="361"/>
      </w:pPr>
      <w:r>
        <w:t>A</w:t>
      </w:r>
      <w:r>
        <w:rPr>
          <w:spacing w:val="1"/>
        </w:rPr>
        <w:t xml:space="preserve"> </w:t>
      </w:r>
      <w:r>
        <w:t>functional</w:t>
      </w:r>
      <w:r>
        <w:rPr>
          <w:spacing w:val="-1"/>
        </w:rPr>
        <w:t xml:space="preserve"> </w:t>
      </w:r>
      <w:r>
        <w:t>dependency</w:t>
      </w:r>
      <w:r>
        <w:rPr>
          <w:spacing w:val="6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property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relation</w:t>
      </w:r>
      <w:r>
        <w:rPr>
          <w:spacing w:val="7"/>
        </w:rPr>
        <w:t xml:space="preserve"> </w:t>
      </w:r>
      <w:r>
        <w:t>schema</w:t>
      </w:r>
      <w:r>
        <w:rPr>
          <w:spacing w:val="6"/>
        </w:rPr>
        <w:t xml:space="preserve"> </w:t>
      </w:r>
      <w:r>
        <w:t>R,</w:t>
      </w:r>
      <w:r>
        <w:rPr>
          <w:spacing w:val="6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particular</w:t>
      </w:r>
      <w:r>
        <w:rPr>
          <w:spacing w:val="3"/>
        </w:rPr>
        <w:t xml:space="preserve"> </w:t>
      </w:r>
      <w:r>
        <w:t>legal</w:t>
      </w:r>
      <w:r>
        <w:rPr>
          <w:spacing w:val="-65"/>
        </w:rPr>
        <w:t xml:space="preserve"> </w:t>
      </w:r>
      <w:r>
        <w:rPr>
          <w:w w:val="105"/>
        </w:rPr>
        <w:t>relation</w:t>
      </w:r>
      <w:r>
        <w:rPr>
          <w:spacing w:val="-10"/>
          <w:w w:val="105"/>
        </w:rPr>
        <w:t xml:space="preserve"> </w:t>
      </w:r>
      <w:r>
        <w:rPr>
          <w:w w:val="105"/>
        </w:rPr>
        <w:t>state</w:t>
      </w:r>
      <w:r>
        <w:rPr>
          <w:spacing w:val="-9"/>
          <w:w w:val="105"/>
        </w:rPr>
        <w:t xml:space="preserve"> </w:t>
      </w:r>
      <w:r>
        <w:rPr>
          <w:w w:val="105"/>
        </w:rPr>
        <w:t>r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R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0"/>
          <w:tab w:val="left" w:pos="1681"/>
        </w:tabs>
        <w:spacing w:before="3" w:line="340" w:lineRule="auto"/>
        <w:ind w:left="1681" w:right="993" w:hanging="361"/>
      </w:pPr>
      <w:r>
        <w:t>Therefore,</w:t>
      </w:r>
      <w:r>
        <w:rPr>
          <w:spacing w:val="8"/>
        </w:rPr>
        <w:t xml:space="preserve"> </w:t>
      </w:r>
      <w:r>
        <w:t>an</w:t>
      </w:r>
      <w:r>
        <w:rPr>
          <w:spacing w:val="9"/>
        </w:rPr>
        <w:t xml:space="preserve"> </w:t>
      </w:r>
      <w:r>
        <w:t>FD</w:t>
      </w:r>
      <w:r>
        <w:rPr>
          <w:spacing w:val="6"/>
        </w:rPr>
        <w:t xml:space="preserve"> </w:t>
      </w:r>
      <w:r>
        <w:t>cannot</w:t>
      </w:r>
      <w:r>
        <w:rPr>
          <w:spacing w:val="9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inferred</w:t>
      </w:r>
      <w:r>
        <w:rPr>
          <w:spacing w:val="9"/>
        </w:rPr>
        <w:t xml:space="preserve"> </w:t>
      </w:r>
      <w:r>
        <w:t>automatically</w:t>
      </w:r>
      <w:r>
        <w:rPr>
          <w:spacing w:val="7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given</w:t>
      </w:r>
      <w:r>
        <w:rPr>
          <w:spacing w:val="9"/>
        </w:rPr>
        <w:t xml:space="preserve"> </w:t>
      </w:r>
      <w:r>
        <w:t>relation</w:t>
      </w:r>
      <w:r>
        <w:rPr>
          <w:spacing w:val="10"/>
        </w:rPr>
        <w:t xml:space="preserve"> </w:t>
      </w:r>
      <w:r>
        <w:t>extension</w:t>
      </w:r>
      <w:r>
        <w:rPr>
          <w:spacing w:val="9"/>
        </w:rPr>
        <w:t xml:space="preserve"> </w:t>
      </w:r>
      <w:r>
        <w:t>r</w:t>
      </w:r>
      <w:r>
        <w:rPr>
          <w:spacing w:val="6"/>
        </w:rPr>
        <w:t xml:space="preserve"> </w:t>
      </w:r>
      <w:r>
        <w:t>but</w:t>
      </w:r>
      <w:r>
        <w:rPr>
          <w:spacing w:val="-66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defined</w:t>
      </w:r>
      <w:r>
        <w:rPr>
          <w:spacing w:val="-9"/>
        </w:rPr>
        <w:t xml:space="preserve"> </w:t>
      </w:r>
      <w:r>
        <w:t>explicitly</w:t>
      </w:r>
      <w:r>
        <w:rPr>
          <w:spacing w:val="-11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someone</w:t>
      </w:r>
      <w:r>
        <w:rPr>
          <w:spacing w:val="-5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knows</w:t>
      </w:r>
      <w:r>
        <w:rPr>
          <w:spacing w:val="-1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semantics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attributes</w:t>
      </w:r>
      <w:r>
        <w:rPr>
          <w:spacing w:val="-11"/>
        </w:rPr>
        <w:t xml:space="preserve"> </w:t>
      </w:r>
      <w:r>
        <w:t>of R</w:t>
      </w:r>
    </w:p>
    <w:p w:rsidR="00B14EA8" w:rsidRDefault="009B706F">
      <w:pPr>
        <w:pStyle w:val="Heading7"/>
        <w:spacing w:before="13"/>
        <w:ind w:left="1320"/>
      </w:pPr>
      <w:r>
        <w:t>Diagrammatic</w:t>
      </w:r>
      <w:r>
        <w:rPr>
          <w:spacing w:val="-3"/>
        </w:rPr>
        <w:t xml:space="preserve"> </w:t>
      </w:r>
      <w:r>
        <w:t>notation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displaying</w:t>
      </w:r>
      <w:r>
        <w:rPr>
          <w:spacing w:val="-4"/>
        </w:rPr>
        <w:t xml:space="preserve"> </w:t>
      </w:r>
      <w:r>
        <w:t>FDs</w:t>
      </w:r>
    </w:p>
    <w:p w:rsidR="00B14EA8" w:rsidRDefault="009B706F">
      <w:pPr>
        <w:pStyle w:val="ListParagraph"/>
        <w:numPr>
          <w:ilvl w:val="0"/>
          <w:numId w:val="121"/>
        </w:numPr>
        <w:tabs>
          <w:tab w:val="left" w:pos="1680"/>
          <w:tab w:val="left" w:pos="1681"/>
        </w:tabs>
        <w:spacing w:before="117"/>
      </w:pPr>
      <w:r>
        <w:t>Each</w:t>
      </w:r>
      <w:r>
        <w:rPr>
          <w:spacing w:val="10"/>
        </w:rPr>
        <w:t xml:space="preserve"> </w:t>
      </w:r>
      <w:r>
        <w:t>FD</w:t>
      </w:r>
      <w:r>
        <w:rPr>
          <w:spacing w:val="6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displayed</w:t>
      </w:r>
      <w:r>
        <w:rPr>
          <w:spacing w:val="1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horizontal</w:t>
      </w:r>
      <w:r>
        <w:rPr>
          <w:spacing w:val="7"/>
        </w:rPr>
        <w:t xml:space="preserve"> </w:t>
      </w:r>
      <w:r>
        <w:t>line</w:t>
      </w:r>
    </w:p>
    <w:p w:rsidR="00B14EA8" w:rsidRDefault="009B706F">
      <w:pPr>
        <w:pStyle w:val="ListParagraph"/>
        <w:numPr>
          <w:ilvl w:val="0"/>
          <w:numId w:val="121"/>
        </w:numPr>
        <w:tabs>
          <w:tab w:val="left" w:pos="1680"/>
          <w:tab w:val="left" w:pos="1681"/>
        </w:tabs>
        <w:spacing w:before="23" w:line="264" w:lineRule="auto"/>
        <w:ind w:right="1893"/>
      </w:pPr>
      <w:r>
        <w:t>The</w:t>
      </w:r>
      <w:r>
        <w:rPr>
          <w:spacing w:val="-4"/>
        </w:rPr>
        <w:t xml:space="preserve"> </w:t>
      </w:r>
      <w:r>
        <w:t>left-hand-side</w:t>
      </w:r>
      <w:r>
        <w:rPr>
          <w:spacing w:val="-5"/>
        </w:rPr>
        <w:t xml:space="preserve"> </w:t>
      </w:r>
      <w:r>
        <w:t>attributes</w:t>
      </w:r>
      <w:r>
        <w:rPr>
          <w:spacing w:val="-1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FD</w:t>
      </w:r>
      <w:r>
        <w:rPr>
          <w:spacing w:val="-12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connected</w:t>
      </w:r>
      <w:r>
        <w:rPr>
          <w:spacing w:val="-9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vertical</w:t>
      </w:r>
      <w:r>
        <w:rPr>
          <w:spacing w:val="-12"/>
        </w:rPr>
        <w:t xml:space="preserve"> </w:t>
      </w:r>
      <w:r>
        <w:t>lines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line</w:t>
      </w:r>
      <w:r>
        <w:rPr>
          <w:spacing w:val="-66"/>
        </w:rPr>
        <w:t xml:space="preserve"> </w:t>
      </w:r>
      <w:r>
        <w:t>representing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FD</w:t>
      </w:r>
    </w:p>
    <w:p w:rsidR="00B14EA8" w:rsidRDefault="009B706F">
      <w:pPr>
        <w:pStyle w:val="ListParagraph"/>
        <w:numPr>
          <w:ilvl w:val="0"/>
          <w:numId w:val="121"/>
        </w:numPr>
        <w:tabs>
          <w:tab w:val="left" w:pos="1680"/>
          <w:tab w:val="left" w:pos="1681"/>
        </w:tabs>
        <w:spacing w:before="1" w:line="259" w:lineRule="auto"/>
        <w:ind w:right="1035"/>
      </w:pPr>
      <w:r>
        <w:t>The</w:t>
      </w:r>
      <w:r>
        <w:rPr>
          <w:spacing w:val="-11"/>
        </w:rPr>
        <w:t xml:space="preserve"> </w:t>
      </w:r>
      <w:r>
        <w:t>right-hand-side</w:t>
      </w:r>
      <w:r>
        <w:rPr>
          <w:spacing w:val="-10"/>
        </w:rPr>
        <w:t xml:space="preserve"> </w:t>
      </w:r>
      <w:r>
        <w:t>attributes</w:t>
      </w:r>
      <w:r>
        <w:rPr>
          <w:spacing w:val="-16"/>
        </w:rPr>
        <w:t xml:space="preserve"> </w:t>
      </w:r>
      <w:r>
        <w:t>are</w:t>
      </w:r>
      <w:r>
        <w:rPr>
          <w:spacing w:val="-15"/>
        </w:rPr>
        <w:t xml:space="preserve"> </w:t>
      </w:r>
      <w:r>
        <w:t>connected</w:t>
      </w:r>
      <w:r>
        <w:rPr>
          <w:spacing w:val="-15"/>
        </w:rPr>
        <w:t xml:space="preserve"> </w:t>
      </w:r>
      <w:r>
        <w:t>by</w:t>
      </w:r>
      <w:r>
        <w:rPr>
          <w:spacing w:val="-1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lines</w:t>
      </w:r>
      <w:r>
        <w:rPr>
          <w:spacing w:val="-12"/>
        </w:rPr>
        <w:t xml:space="preserve"> </w:t>
      </w:r>
      <w:r>
        <w:t>with</w:t>
      </w:r>
      <w:r>
        <w:rPr>
          <w:spacing w:val="-15"/>
        </w:rPr>
        <w:t xml:space="preserve"> </w:t>
      </w:r>
      <w:r>
        <w:t>arrows</w:t>
      </w:r>
      <w:r>
        <w:rPr>
          <w:spacing w:val="-17"/>
        </w:rPr>
        <w:t xml:space="preserve"> </w:t>
      </w:r>
      <w:r>
        <w:t>pointing</w:t>
      </w:r>
      <w:r>
        <w:rPr>
          <w:spacing w:val="-10"/>
        </w:rPr>
        <w:t xml:space="preserve"> </w:t>
      </w:r>
      <w:r>
        <w:t>toward</w:t>
      </w:r>
      <w:r>
        <w:rPr>
          <w:spacing w:val="-10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attributes.</w:t>
      </w:r>
    </w:p>
    <w:p w:rsidR="00B14EA8" w:rsidRDefault="009B706F">
      <w:pPr>
        <w:pStyle w:val="BodyText"/>
        <w:spacing w:before="4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161" behindDoc="0" locked="0" layoutInCell="1" allowOverlap="1">
            <wp:simplePos x="0" y="0"/>
            <wp:positionH relativeFrom="page">
              <wp:posOffset>2073933</wp:posOffset>
            </wp:positionH>
            <wp:positionV relativeFrom="paragraph">
              <wp:posOffset>135045</wp:posOffset>
            </wp:positionV>
            <wp:extent cx="2898221" cy="952119"/>
            <wp:effectExtent l="0" t="0" r="0" b="0"/>
            <wp:wrapTopAndBottom/>
            <wp:docPr id="331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154.png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8221" cy="952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2"/>
        <w:rPr>
          <w:sz w:val="27"/>
        </w:rPr>
      </w:pPr>
    </w:p>
    <w:p w:rsidR="00B14EA8" w:rsidRDefault="009B706F">
      <w:pPr>
        <w:pStyle w:val="BodyText"/>
        <w:spacing w:before="80"/>
        <w:ind w:left="205" w:right="308"/>
        <w:jc w:val="center"/>
      </w:pPr>
      <w:r>
        <w:t>Fig:</w:t>
      </w:r>
      <w:r>
        <w:rPr>
          <w:spacing w:val="-7"/>
        </w:rPr>
        <w:t xml:space="preserve"> </w:t>
      </w:r>
      <w:r>
        <w:t>diagrammatic</w:t>
      </w:r>
      <w:r>
        <w:rPr>
          <w:spacing w:val="-8"/>
        </w:rPr>
        <w:t xml:space="preserve"> </w:t>
      </w:r>
      <w:r>
        <w:t>notation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displaying FDs</w:t>
      </w:r>
    </w:p>
    <w:p w:rsidR="00B14EA8" w:rsidRDefault="00B14EA8">
      <w:pPr>
        <w:pStyle w:val="BodyText"/>
        <w:spacing w:before="4"/>
        <w:rPr>
          <w:sz w:val="19"/>
        </w:rPr>
      </w:pPr>
    </w:p>
    <w:p w:rsidR="00B14EA8" w:rsidRDefault="009B706F">
      <w:pPr>
        <w:ind w:left="960"/>
        <w:rPr>
          <w:rFonts w:ascii="Arial"/>
          <w:b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15811584" behindDoc="0" locked="0" layoutInCell="1" allowOverlap="1">
            <wp:simplePos x="0" y="0"/>
            <wp:positionH relativeFrom="page">
              <wp:posOffset>2459880</wp:posOffset>
            </wp:positionH>
            <wp:positionV relativeFrom="paragraph">
              <wp:posOffset>132747</wp:posOffset>
            </wp:positionV>
            <wp:extent cx="2336197" cy="951876"/>
            <wp:effectExtent l="0" t="0" r="0" b="0"/>
            <wp:wrapNone/>
            <wp:docPr id="333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155.pn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197" cy="951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4"/>
        </w:rPr>
        <w:t>Example:</w:t>
      </w:r>
    </w:p>
    <w:p w:rsidR="00B14EA8" w:rsidRDefault="00B14EA8">
      <w:pPr>
        <w:rPr>
          <w:rFonts w:ascii="Arial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"/>
        <w:rPr>
          <w:rFonts w:ascii="Arial"/>
          <w:b/>
          <w:sz w:val="25"/>
        </w:rPr>
      </w:pP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0"/>
          <w:tab w:val="left" w:pos="1681"/>
        </w:tabs>
        <w:spacing w:before="80" w:line="345" w:lineRule="auto"/>
        <w:ind w:left="1681" w:right="1378" w:hanging="361"/>
      </w:pP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FDs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may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hold</w:t>
      </w:r>
      <w:r>
        <w:rPr>
          <w:rFonts w:ascii="Arial" w:hAnsi="Arial"/>
          <w:i/>
          <w:spacing w:val="8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four</w:t>
      </w:r>
      <w:r>
        <w:rPr>
          <w:spacing w:val="-6"/>
        </w:rPr>
        <w:t xml:space="preserve"> </w:t>
      </w:r>
      <w:r>
        <w:t>tuples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8"/>
        </w:rPr>
        <w:t xml:space="preserve"> </w:t>
      </w:r>
      <w:r>
        <w:t>extension</w:t>
      </w:r>
      <w:r>
        <w:rPr>
          <w:spacing w:val="-2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no</w:t>
      </w:r>
      <w:r>
        <w:rPr>
          <w:spacing w:val="-66"/>
        </w:rPr>
        <w:t xml:space="preserve"> </w:t>
      </w:r>
      <w:r>
        <w:t>violation</w:t>
      </w:r>
      <w:r>
        <w:rPr>
          <w:spacing w:val="-1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constraints:</w:t>
      </w:r>
    </w:p>
    <w:p w:rsidR="00B14EA8" w:rsidRDefault="009B706F">
      <w:pPr>
        <w:pStyle w:val="ListParagraph"/>
        <w:numPr>
          <w:ilvl w:val="1"/>
          <w:numId w:val="123"/>
        </w:numPr>
        <w:tabs>
          <w:tab w:val="left" w:pos="2133"/>
        </w:tabs>
        <w:spacing w:line="260" w:lineRule="exact"/>
        <w:ind w:hanging="184"/>
        <w:rPr>
          <w:rFonts w:ascii="Arial" w:hAnsi="Arial"/>
          <w:i/>
        </w:rPr>
      </w:pPr>
      <w:r>
        <w:rPr>
          <w:rFonts w:ascii="Arial" w:hAnsi="Arial"/>
          <w:i/>
        </w:rPr>
        <w:t>B</w:t>
      </w:r>
      <w:r>
        <w:rPr>
          <w:rFonts w:ascii="Arial" w:hAnsi="Arial"/>
          <w:i/>
          <w:spacing w:val="2"/>
        </w:rPr>
        <w:t xml:space="preserve"> </w:t>
      </w:r>
      <w:r>
        <w:t>→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C</w:t>
      </w:r>
    </w:p>
    <w:p w:rsidR="00B14EA8" w:rsidRDefault="009B706F">
      <w:pPr>
        <w:pStyle w:val="ListParagraph"/>
        <w:numPr>
          <w:ilvl w:val="1"/>
          <w:numId w:val="123"/>
        </w:numPr>
        <w:tabs>
          <w:tab w:val="left" w:pos="2133"/>
        </w:tabs>
        <w:spacing w:before="112"/>
        <w:ind w:hanging="184"/>
        <w:rPr>
          <w:rFonts w:ascii="Arial" w:hAnsi="Arial"/>
          <w:i/>
        </w:rPr>
      </w:pPr>
      <w:r>
        <w:rPr>
          <w:rFonts w:ascii="Arial" w:hAnsi="Arial"/>
          <w:i/>
        </w:rPr>
        <w:t xml:space="preserve">C </w:t>
      </w:r>
      <w:r>
        <w:t>→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B</w:t>
      </w:r>
    </w:p>
    <w:p w:rsidR="00B14EA8" w:rsidRDefault="009B706F">
      <w:pPr>
        <w:pStyle w:val="ListParagraph"/>
        <w:numPr>
          <w:ilvl w:val="1"/>
          <w:numId w:val="123"/>
        </w:numPr>
        <w:tabs>
          <w:tab w:val="left" w:pos="2133"/>
        </w:tabs>
        <w:spacing w:before="113"/>
        <w:ind w:hanging="184"/>
        <w:rPr>
          <w:rFonts w:ascii="Arial" w:hAnsi="Arial"/>
          <w:i/>
        </w:rPr>
      </w:pPr>
      <w:r>
        <w:rPr>
          <w:w w:val="95"/>
        </w:rPr>
        <w:t>{</w:t>
      </w:r>
      <w:r>
        <w:rPr>
          <w:rFonts w:ascii="Arial" w:hAnsi="Arial"/>
          <w:i/>
          <w:w w:val="95"/>
        </w:rPr>
        <w:t>A, B</w:t>
      </w:r>
      <w:r>
        <w:rPr>
          <w:w w:val="95"/>
        </w:rPr>
        <w:t>}</w:t>
      </w:r>
      <w:r>
        <w:rPr>
          <w:spacing w:val="-10"/>
          <w:w w:val="95"/>
        </w:rPr>
        <w:t xml:space="preserve"> </w:t>
      </w:r>
      <w:r>
        <w:rPr>
          <w:w w:val="95"/>
        </w:rPr>
        <w:t>→</w:t>
      </w:r>
      <w:r>
        <w:rPr>
          <w:spacing w:val="-12"/>
          <w:w w:val="95"/>
        </w:rPr>
        <w:t xml:space="preserve"> </w:t>
      </w:r>
      <w:r>
        <w:rPr>
          <w:rFonts w:ascii="Arial" w:hAnsi="Arial"/>
          <w:i/>
          <w:w w:val="95"/>
        </w:rPr>
        <w:t>C</w:t>
      </w:r>
    </w:p>
    <w:p w:rsidR="00B14EA8" w:rsidRDefault="009B706F">
      <w:pPr>
        <w:pStyle w:val="ListParagraph"/>
        <w:numPr>
          <w:ilvl w:val="1"/>
          <w:numId w:val="123"/>
        </w:numPr>
        <w:tabs>
          <w:tab w:val="left" w:pos="2133"/>
        </w:tabs>
        <w:spacing w:before="112"/>
        <w:ind w:hanging="184"/>
        <w:rPr>
          <w:rFonts w:ascii="Arial" w:hAnsi="Arial"/>
          <w:i/>
        </w:rPr>
      </w:pPr>
      <w:r>
        <w:rPr>
          <w:w w:val="95"/>
        </w:rPr>
        <w:t>{</w:t>
      </w:r>
      <w:r>
        <w:rPr>
          <w:rFonts w:ascii="Arial" w:hAnsi="Arial"/>
          <w:i/>
          <w:w w:val="95"/>
        </w:rPr>
        <w:t>A, B</w:t>
      </w:r>
      <w:r>
        <w:rPr>
          <w:w w:val="95"/>
        </w:rPr>
        <w:t>}</w:t>
      </w:r>
      <w:r>
        <w:rPr>
          <w:spacing w:val="-10"/>
          <w:w w:val="95"/>
        </w:rPr>
        <w:t xml:space="preserve"> </w:t>
      </w:r>
      <w:r>
        <w:rPr>
          <w:w w:val="95"/>
        </w:rPr>
        <w:t>→</w:t>
      </w:r>
      <w:r>
        <w:rPr>
          <w:spacing w:val="-12"/>
          <w:w w:val="95"/>
        </w:rPr>
        <w:t xml:space="preserve"> </w:t>
      </w:r>
      <w:r>
        <w:rPr>
          <w:rFonts w:ascii="Arial" w:hAnsi="Arial"/>
          <w:i/>
          <w:w w:val="95"/>
        </w:rPr>
        <w:t>D</w:t>
      </w:r>
    </w:p>
    <w:p w:rsidR="00B14EA8" w:rsidRDefault="009B706F">
      <w:pPr>
        <w:pStyle w:val="ListParagraph"/>
        <w:numPr>
          <w:ilvl w:val="1"/>
          <w:numId w:val="123"/>
        </w:numPr>
        <w:tabs>
          <w:tab w:val="left" w:pos="2133"/>
        </w:tabs>
        <w:spacing w:before="113"/>
        <w:ind w:hanging="184"/>
        <w:rPr>
          <w:rFonts w:ascii="Arial" w:hAnsi="Arial"/>
          <w:i/>
        </w:rPr>
      </w:pPr>
      <w:r>
        <w:rPr>
          <w:w w:val="95"/>
        </w:rPr>
        <w:t>{</w:t>
      </w:r>
      <w:r>
        <w:rPr>
          <w:rFonts w:ascii="Arial" w:hAnsi="Arial"/>
          <w:i/>
          <w:w w:val="95"/>
        </w:rPr>
        <w:t>C,</w:t>
      </w:r>
      <w:r>
        <w:rPr>
          <w:rFonts w:ascii="Arial" w:hAnsi="Arial"/>
          <w:i/>
          <w:spacing w:val="1"/>
          <w:w w:val="95"/>
        </w:rPr>
        <w:t xml:space="preserve"> </w:t>
      </w:r>
      <w:r>
        <w:rPr>
          <w:rFonts w:ascii="Arial" w:hAnsi="Arial"/>
          <w:i/>
          <w:w w:val="95"/>
        </w:rPr>
        <w:t>D</w:t>
      </w:r>
      <w:r>
        <w:rPr>
          <w:w w:val="95"/>
        </w:rPr>
        <w:t>}</w:t>
      </w:r>
      <w:r>
        <w:rPr>
          <w:spacing w:val="-8"/>
          <w:w w:val="95"/>
        </w:rPr>
        <w:t xml:space="preserve"> </w:t>
      </w:r>
      <w:r>
        <w:rPr>
          <w:w w:val="95"/>
        </w:rPr>
        <w:t>→</w:t>
      </w:r>
      <w:r>
        <w:rPr>
          <w:spacing w:val="-7"/>
          <w:w w:val="95"/>
        </w:rPr>
        <w:t xml:space="preserve"> </w:t>
      </w:r>
      <w:r>
        <w:rPr>
          <w:rFonts w:ascii="Arial" w:hAnsi="Arial"/>
          <w:i/>
          <w:w w:val="95"/>
        </w:rPr>
        <w:t>B.</w:t>
      </w:r>
    </w:p>
    <w:p w:rsidR="00B14EA8" w:rsidRDefault="009B706F">
      <w:pPr>
        <w:pStyle w:val="ListParagraph"/>
        <w:numPr>
          <w:ilvl w:val="0"/>
          <w:numId w:val="123"/>
        </w:numPr>
        <w:tabs>
          <w:tab w:val="left" w:pos="1680"/>
          <w:tab w:val="left" w:pos="1681"/>
        </w:tabs>
        <w:spacing w:before="113" w:line="340" w:lineRule="auto"/>
        <w:ind w:left="1681" w:right="1667" w:hanging="361"/>
        <w:rPr>
          <w:rFonts w:ascii="Arial" w:hAnsi="Arial"/>
          <w:i/>
        </w:rPr>
      </w:pP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do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not</w:t>
      </w:r>
      <w:r>
        <w:rPr>
          <w:rFonts w:ascii="Arial" w:hAnsi="Arial"/>
          <w:i/>
          <w:spacing w:val="1"/>
        </w:rPr>
        <w:t xml:space="preserve"> </w:t>
      </w:r>
      <w:r>
        <w:t>hold</w:t>
      </w:r>
      <w:r>
        <w:rPr>
          <w:spacing w:val="-8"/>
        </w:rPr>
        <w:t xml:space="preserve"> </w:t>
      </w:r>
      <w:r>
        <w:t>because</w:t>
      </w:r>
      <w:r>
        <w:rPr>
          <w:spacing w:val="-7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already</w:t>
      </w:r>
      <w:r>
        <w:rPr>
          <w:spacing w:val="-6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violations</w:t>
      </w:r>
      <w:r>
        <w:rPr>
          <w:spacing w:val="-10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them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given</w:t>
      </w:r>
      <w:r>
        <w:rPr>
          <w:spacing w:val="-66"/>
        </w:rPr>
        <w:t xml:space="preserve"> </w:t>
      </w:r>
      <w:r>
        <w:t>extension</w:t>
      </w:r>
      <w:r>
        <w:rPr>
          <w:rFonts w:ascii="Arial" w:hAnsi="Arial"/>
          <w:i/>
        </w:rPr>
        <w:t>:</w:t>
      </w:r>
    </w:p>
    <w:p w:rsidR="00B14EA8" w:rsidRDefault="009B706F">
      <w:pPr>
        <w:pStyle w:val="ListParagraph"/>
        <w:numPr>
          <w:ilvl w:val="1"/>
          <w:numId w:val="123"/>
        </w:numPr>
        <w:tabs>
          <w:tab w:val="left" w:pos="2133"/>
        </w:tabs>
        <w:spacing w:before="2"/>
        <w:ind w:hanging="184"/>
        <w:rPr>
          <w:sz w:val="21"/>
        </w:rPr>
      </w:pP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-2"/>
        </w:rPr>
        <w:t xml:space="preserve"> </w:t>
      </w:r>
      <w:r>
        <w:t>→</w:t>
      </w:r>
      <w:r>
        <w:rPr>
          <w:spacing w:val="-14"/>
        </w:rPr>
        <w:t xml:space="preserve"> </w:t>
      </w:r>
      <w:r>
        <w:rPr>
          <w:rFonts w:ascii="Arial" w:hAnsi="Arial"/>
          <w:i/>
        </w:rPr>
        <w:t>B</w:t>
      </w:r>
      <w:r>
        <w:rPr>
          <w:rFonts w:ascii="Arial" w:hAnsi="Arial"/>
          <w:i/>
          <w:spacing w:val="-2"/>
        </w:rPr>
        <w:t xml:space="preserve"> </w:t>
      </w:r>
      <w:r>
        <w:rPr>
          <w:sz w:val="21"/>
        </w:rPr>
        <w:t>(tuples</w:t>
      </w:r>
      <w:r>
        <w:rPr>
          <w:spacing w:val="-11"/>
          <w:sz w:val="21"/>
        </w:rPr>
        <w:t xml:space="preserve"> </w:t>
      </w:r>
      <w:r>
        <w:rPr>
          <w:sz w:val="21"/>
        </w:rPr>
        <w:t>1</w:t>
      </w:r>
      <w:r>
        <w:rPr>
          <w:spacing w:val="-14"/>
          <w:sz w:val="21"/>
        </w:rPr>
        <w:t xml:space="preserve"> </w:t>
      </w:r>
      <w:r>
        <w:rPr>
          <w:sz w:val="21"/>
        </w:rPr>
        <w:t>and</w:t>
      </w:r>
      <w:r>
        <w:rPr>
          <w:spacing w:val="-9"/>
          <w:sz w:val="21"/>
        </w:rPr>
        <w:t xml:space="preserve"> </w:t>
      </w:r>
      <w:r>
        <w:rPr>
          <w:sz w:val="21"/>
        </w:rPr>
        <w:t>2</w:t>
      </w:r>
      <w:r>
        <w:rPr>
          <w:spacing w:val="-14"/>
          <w:sz w:val="21"/>
        </w:rPr>
        <w:t xml:space="preserve"> </w:t>
      </w:r>
      <w:r>
        <w:rPr>
          <w:sz w:val="21"/>
        </w:rPr>
        <w:t>violate</w:t>
      </w:r>
      <w:r>
        <w:rPr>
          <w:spacing w:val="-15"/>
          <w:sz w:val="21"/>
        </w:rPr>
        <w:t xml:space="preserve"> </w:t>
      </w:r>
      <w:r>
        <w:rPr>
          <w:sz w:val="21"/>
        </w:rPr>
        <w:t>this</w:t>
      </w:r>
      <w:r>
        <w:rPr>
          <w:spacing w:val="-11"/>
          <w:sz w:val="21"/>
        </w:rPr>
        <w:t xml:space="preserve"> </w:t>
      </w:r>
      <w:r>
        <w:rPr>
          <w:sz w:val="21"/>
        </w:rPr>
        <w:t>constraint)</w:t>
      </w:r>
    </w:p>
    <w:p w:rsidR="00B14EA8" w:rsidRDefault="009B706F">
      <w:pPr>
        <w:pStyle w:val="ListParagraph"/>
        <w:numPr>
          <w:ilvl w:val="1"/>
          <w:numId w:val="123"/>
        </w:numPr>
        <w:tabs>
          <w:tab w:val="left" w:pos="2133"/>
        </w:tabs>
        <w:spacing w:before="112"/>
        <w:ind w:hanging="184"/>
        <w:rPr>
          <w:sz w:val="21"/>
        </w:rPr>
      </w:pPr>
      <w:r>
        <w:rPr>
          <w:rFonts w:ascii="Arial" w:hAnsi="Arial"/>
          <w:i/>
        </w:rPr>
        <w:t>B</w:t>
      </w:r>
      <w:r>
        <w:rPr>
          <w:rFonts w:ascii="Arial" w:hAnsi="Arial"/>
          <w:i/>
          <w:spacing w:val="-2"/>
        </w:rPr>
        <w:t xml:space="preserve"> </w:t>
      </w:r>
      <w:r>
        <w:t>→</w:t>
      </w:r>
      <w:r>
        <w:rPr>
          <w:spacing w:val="-14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-2"/>
        </w:rPr>
        <w:t xml:space="preserve"> </w:t>
      </w:r>
      <w:r>
        <w:rPr>
          <w:sz w:val="21"/>
        </w:rPr>
        <w:t>(tuples</w:t>
      </w:r>
      <w:r>
        <w:rPr>
          <w:spacing w:val="-11"/>
          <w:sz w:val="21"/>
        </w:rPr>
        <w:t xml:space="preserve"> </w:t>
      </w:r>
      <w:r>
        <w:rPr>
          <w:sz w:val="21"/>
        </w:rPr>
        <w:t>2</w:t>
      </w:r>
      <w:r>
        <w:rPr>
          <w:spacing w:val="-14"/>
          <w:sz w:val="21"/>
        </w:rPr>
        <w:t xml:space="preserve"> </w:t>
      </w:r>
      <w:r>
        <w:rPr>
          <w:sz w:val="21"/>
        </w:rPr>
        <w:t>and</w:t>
      </w:r>
      <w:r>
        <w:rPr>
          <w:spacing w:val="-9"/>
          <w:sz w:val="21"/>
        </w:rPr>
        <w:t xml:space="preserve"> </w:t>
      </w:r>
      <w:r>
        <w:rPr>
          <w:sz w:val="21"/>
        </w:rPr>
        <w:t>3</w:t>
      </w:r>
      <w:r>
        <w:rPr>
          <w:spacing w:val="-14"/>
          <w:sz w:val="21"/>
        </w:rPr>
        <w:t xml:space="preserve"> </w:t>
      </w:r>
      <w:r>
        <w:rPr>
          <w:sz w:val="21"/>
        </w:rPr>
        <w:t>violate</w:t>
      </w:r>
      <w:r>
        <w:rPr>
          <w:spacing w:val="-15"/>
          <w:sz w:val="21"/>
        </w:rPr>
        <w:t xml:space="preserve"> </w:t>
      </w:r>
      <w:r>
        <w:rPr>
          <w:sz w:val="21"/>
        </w:rPr>
        <w:t>this</w:t>
      </w:r>
      <w:r>
        <w:rPr>
          <w:spacing w:val="-11"/>
          <w:sz w:val="21"/>
        </w:rPr>
        <w:t xml:space="preserve"> </w:t>
      </w:r>
      <w:r>
        <w:rPr>
          <w:sz w:val="21"/>
        </w:rPr>
        <w:t>constraint)</w:t>
      </w:r>
    </w:p>
    <w:p w:rsidR="00B14EA8" w:rsidRDefault="009B706F">
      <w:pPr>
        <w:pStyle w:val="ListParagraph"/>
        <w:numPr>
          <w:ilvl w:val="1"/>
          <w:numId w:val="123"/>
        </w:numPr>
        <w:tabs>
          <w:tab w:val="left" w:pos="2133"/>
        </w:tabs>
        <w:spacing w:before="113"/>
        <w:ind w:hanging="184"/>
        <w:rPr>
          <w:sz w:val="21"/>
        </w:rPr>
      </w:pPr>
      <w:r>
        <w:rPr>
          <w:rFonts w:ascii="Arial" w:hAnsi="Arial"/>
          <w:i/>
        </w:rPr>
        <w:t>D</w:t>
      </w:r>
      <w:r>
        <w:t>→</w:t>
      </w:r>
      <w:r>
        <w:rPr>
          <w:rFonts w:ascii="Arial" w:hAnsi="Arial"/>
          <w:i/>
        </w:rPr>
        <w:t>C</w:t>
      </w:r>
      <w:r>
        <w:rPr>
          <w:rFonts w:ascii="Arial" w:hAnsi="Arial"/>
          <w:i/>
          <w:spacing w:val="-4"/>
        </w:rPr>
        <w:t xml:space="preserve"> </w:t>
      </w:r>
      <w:r>
        <w:rPr>
          <w:sz w:val="21"/>
        </w:rPr>
        <w:t>(tuples</w:t>
      </w:r>
      <w:r>
        <w:rPr>
          <w:spacing w:val="-11"/>
          <w:sz w:val="21"/>
        </w:rPr>
        <w:t xml:space="preserve"> </w:t>
      </w:r>
      <w:r>
        <w:rPr>
          <w:sz w:val="21"/>
        </w:rPr>
        <w:t>3</w:t>
      </w:r>
      <w:r>
        <w:rPr>
          <w:spacing w:val="-14"/>
          <w:sz w:val="21"/>
        </w:rPr>
        <w:t xml:space="preserve"> </w:t>
      </w:r>
      <w:r>
        <w:rPr>
          <w:sz w:val="21"/>
        </w:rPr>
        <w:t>and</w:t>
      </w:r>
      <w:r>
        <w:rPr>
          <w:spacing w:val="-14"/>
          <w:sz w:val="21"/>
        </w:rPr>
        <w:t xml:space="preserve"> </w:t>
      </w:r>
      <w:r>
        <w:rPr>
          <w:sz w:val="21"/>
        </w:rPr>
        <w:t>4</w:t>
      </w:r>
      <w:r>
        <w:rPr>
          <w:spacing w:val="-14"/>
          <w:sz w:val="21"/>
        </w:rPr>
        <w:t xml:space="preserve"> </w:t>
      </w:r>
      <w:r>
        <w:rPr>
          <w:sz w:val="21"/>
        </w:rPr>
        <w:t>violate</w:t>
      </w:r>
      <w:r>
        <w:rPr>
          <w:spacing w:val="-14"/>
          <w:sz w:val="21"/>
        </w:rPr>
        <w:t xml:space="preserve"> </w:t>
      </w:r>
      <w:r>
        <w:rPr>
          <w:sz w:val="21"/>
        </w:rPr>
        <w:t>it)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9"/>
        <w:rPr>
          <w:sz w:val="26"/>
        </w:rPr>
      </w:pPr>
    </w:p>
    <w:p w:rsidR="00B14EA8" w:rsidRDefault="009B706F">
      <w:pPr>
        <w:pStyle w:val="Heading4"/>
        <w:rPr>
          <w:rFonts w:ascii="Arial"/>
        </w:rPr>
      </w:pPr>
      <w:r>
        <w:rPr>
          <w:rFonts w:ascii="Arial"/>
        </w:rPr>
        <w:t>Normal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Forms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Based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on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Primary</w:t>
      </w:r>
      <w:r>
        <w:rPr>
          <w:rFonts w:ascii="Arial"/>
          <w:spacing w:val="-10"/>
        </w:rPr>
        <w:t xml:space="preserve"> </w:t>
      </w:r>
      <w:r>
        <w:rPr>
          <w:rFonts w:ascii="Arial"/>
        </w:rPr>
        <w:t>Keys</w:t>
      </w:r>
    </w:p>
    <w:p w:rsidR="00B14EA8" w:rsidRDefault="00B14EA8">
      <w:pPr>
        <w:pStyle w:val="BodyText"/>
        <w:spacing w:before="3"/>
        <w:rPr>
          <w:rFonts w:ascii="Arial"/>
          <w:b/>
          <w:sz w:val="31"/>
        </w:rPr>
      </w:pPr>
    </w:p>
    <w:p w:rsidR="00B14EA8" w:rsidRDefault="009B706F">
      <w:pPr>
        <w:pStyle w:val="BodyText"/>
        <w:ind w:left="1628"/>
      </w:pPr>
      <w:r>
        <w:t>We assume</w:t>
      </w:r>
      <w:r>
        <w:rPr>
          <w:spacing w:val="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</w:t>
      </w:r>
    </w:p>
    <w:p w:rsidR="00B14EA8" w:rsidRDefault="00B14EA8">
      <w:pPr>
        <w:pStyle w:val="BodyText"/>
        <w:spacing w:before="1"/>
        <w:rPr>
          <w:sz w:val="26"/>
        </w:rPr>
      </w:pPr>
    </w:p>
    <w:p w:rsidR="00B14EA8" w:rsidRDefault="009B706F">
      <w:pPr>
        <w:pStyle w:val="ListParagraph"/>
        <w:numPr>
          <w:ilvl w:val="0"/>
          <w:numId w:val="120"/>
        </w:numPr>
        <w:tabs>
          <w:tab w:val="left" w:pos="2041"/>
        </w:tabs>
        <w:ind w:left="2041"/>
      </w:pPr>
      <w:r>
        <w:t>Set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functional</w:t>
      </w:r>
      <w:r>
        <w:rPr>
          <w:spacing w:val="1"/>
        </w:rPr>
        <w:t xml:space="preserve"> </w:t>
      </w:r>
      <w:r>
        <w:t>dependencies</w:t>
      </w:r>
      <w:r>
        <w:rPr>
          <w:spacing w:val="-6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given</w:t>
      </w:r>
      <w:r>
        <w:rPr>
          <w:spacing w:val="-4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0"/>
          <w:numId w:val="120"/>
        </w:numPr>
        <w:tabs>
          <w:tab w:val="left" w:pos="2041"/>
        </w:tabs>
        <w:spacing w:before="113"/>
        <w:ind w:left="2041"/>
      </w:pPr>
      <w:r>
        <w:t>Each</w:t>
      </w:r>
      <w:r>
        <w:rPr>
          <w:spacing w:val="3"/>
        </w:rPr>
        <w:t xml:space="preserve"> </w:t>
      </w:r>
      <w:r>
        <w:t>relation</w:t>
      </w:r>
      <w:r>
        <w:rPr>
          <w:spacing w:val="4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designated</w:t>
      </w:r>
      <w:r>
        <w:rPr>
          <w:spacing w:val="3"/>
        </w:rPr>
        <w:t xml:space="preserve"> </w:t>
      </w:r>
      <w:r>
        <w:t>primary</w:t>
      </w:r>
      <w:r>
        <w:rPr>
          <w:spacing w:val="-4"/>
        </w:rPr>
        <w:t xml:space="preserve"> </w:t>
      </w:r>
      <w:r>
        <w:t>key</w:t>
      </w:r>
    </w:p>
    <w:p w:rsidR="00B14EA8" w:rsidRDefault="009B706F">
      <w:pPr>
        <w:pStyle w:val="ListParagraph"/>
        <w:numPr>
          <w:ilvl w:val="0"/>
          <w:numId w:val="120"/>
        </w:numPr>
        <w:tabs>
          <w:tab w:val="left" w:pos="1950"/>
        </w:tabs>
        <w:spacing w:before="113" w:line="340" w:lineRule="auto"/>
        <w:ind w:right="1563" w:hanging="245"/>
      </w:pPr>
      <w:r>
        <w:t>This</w:t>
      </w:r>
      <w:r>
        <w:rPr>
          <w:spacing w:val="-12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combined</w:t>
      </w:r>
      <w:r>
        <w:rPr>
          <w:spacing w:val="-10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tests</w:t>
      </w:r>
      <w:r>
        <w:rPr>
          <w:spacing w:val="-16"/>
        </w:rPr>
        <w:t xml:space="preserve"> </w:t>
      </w:r>
      <w:r>
        <w:t>(conditions)</w:t>
      </w:r>
      <w:r>
        <w:rPr>
          <w:spacing w:val="-17"/>
        </w:rPr>
        <w:t xml:space="preserve"> </w:t>
      </w:r>
      <w:r>
        <w:t>for</w:t>
      </w:r>
      <w:r>
        <w:rPr>
          <w:spacing w:val="-17"/>
        </w:rPr>
        <w:t xml:space="preserve"> </w:t>
      </w:r>
      <w:r>
        <w:t>normal</w:t>
      </w:r>
      <w:r>
        <w:rPr>
          <w:spacing w:val="-17"/>
        </w:rPr>
        <w:t xml:space="preserve"> </w:t>
      </w:r>
      <w:r>
        <w:t>forms</w:t>
      </w:r>
      <w:r>
        <w:rPr>
          <w:spacing w:val="-16"/>
        </w:rPr>
        <w:t xml:space="preserve"> </w:t>
      </w:r>
      <w:r>
        <w:t>drives</w:t>
      </w:r>
      <w:r>
        <w:rPr>
          <w:spacing w:val="-16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normalization</w:t>
      </w:r>
      <w:r>
        <w:rPr>
          <w:spacing w:val="-4"/>
        </w:rPr>
        <w:t xml:space="preserve"> </w:t>
      </w:r>
      <w:r>
        <w:t>process</w:t>
      </w:r>
      <w:r>
        <w:rPr>
          <w:spacing w:val="-15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relational</w:t>
      </w:r>
      <w:r>
        <w:rPr>
          <w:spacing w:val="-7"/>
        </w:rPr>
        <w:t xml:space="preserve"> </w:t>
      </w:r>
      <w:r>
        <w:t>schema</w:t>
      </w:r>
      <w:r>
        <w:rPr>
          <w:spacing w:val="-9"/>
        </w:rPr>
        <w:t xml:space="preserve"> </w:t>
      </w:r>
      <w:r>
        <w:t>design</w:t>
      </w:r>
    </w:p>
    <w:p w:rsidR="00B14EA8" w:rsidRDefault="009B706F">
      <w:pPr>
        <w:pStyle w:val="ListParagraph"/>
        <w:numPr>
          <w:ilvl w:val="0"/>
          <w:numId w:val="120"/>
        </w:numPr>
        <w:tabs>
          <w:tab w:val="left" w:pos="1950"/>
        </w:tabs>
        <w:spacing w:before="3" w:line="259" w:lineRule="auto"/>
        <w:ind w:left="1959" w:right="1850" w:hanging="188"/>
      </w:pPr>
      <w:r>
        <w:t>First</w:t>
      </w:r>
      <w:r>
        <w:rPr>
          <w:spacing w:val="-5"/>
        </w:rPr>
        <w:t xml:space="preserve"> </w:t>
      </w:r>
      <w:r>
        <w:t>three</w:t>
      </w:r>
      <w:r>
        <w:rPr>
          <w:spacing w:val="-8"/>
        </w:rPr>
        <w:t xml:space="preserve"> </w:t>
      </w:r>
      <w:r>
        <w:t>normal</w:t>
      </w:r>
      <w:r>
        <w:rPr>
          <w:spacing w:val="-12"/>
        </w:rPr>
        <w:t xml:space="preserve"> </w:t>
      </w:r>
      <w:r>
        <w:t>forms</w:t>
      </w:r>
      <w:r>
        <w:rPr>
          <w:spacing w:val="-11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relation</w:t>
      </w:r>
      <w:r>
        <w:rPr>
          <w:spacing w:val="-8"/>
        </w:rPr>
        <w:t xml:space="preserve"> </w:t>
      </w:r>
      <w:r>
        <w:t>takes</w:t>
      </w:r>
      <w:r>
        <w:rPr>
          <w:spacing w:val="-5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account</w:t>
      </w:r>
      <w:r>
        <w:rPr>
          <w:spacing w:val="-10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candidate</w:t>
      </w:r>
      <w:r>
        <w:rPr>
          <w:spacing w:val="-4"/>
        </w:rPr>
        <w:t xml:space="preserve"> </w:t>
      </w:r>
      <w:r>
        <w:t>keys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65"/>
        </w:rPr>
        <w:t xml:space="preserve"> </w:t>
      </w:r>
      <w:r>
        <w:t>relation</w:t>
      </w:r>
      <w:r>
        <w:rPr>
          <w:spacing w:val="-6"/>
        </w:rPr>
        <w:t xml:space="preserve"> </w:t>
      </w:r>
      <w:r>
        <w:t>rather</w:t>
      </w:r>
      <w:r>
        <w:rPr>
          <w:spacing w:val="-14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primary</w:t>
      </w:r>
      <w:r>
        <w:rPr>
          <w:spacing w:val="-12"/>
        </w:rPr>
        <w:t xml:space="preserve"> </w:t>
      </w:r>
      <w:r>
        <w:t>key</w:t>
      </w:r>
    </w:p>
    <w:p w:rsidR="00B14EA8" w:rsidRDefault="009B706F">
      <w:pPr>
        <w:pStyle w:val="Heading5"/>
        <w:numPr>
          <w:ilvl w:val="2"/>
          <w:numId w:val="119"/>
        </w:numPr>
        <w:tabs>
          <w:tab w:val="left" w:pos="1672"/>
        </w:tabs>
        <w:spacing w:before="213"/>
        <w:ind w:hanging="650"/>
        <w:jc w:val="left"/>
      </w:pPr>
      <w:r>
        <w:t>Normalization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Relations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239" w:line="336" w:lineRule="auto"/>
        <w:ind w:right="995"/>
      </w:pPr>
      <w:r>
        <w:t>The</w:t>
      </w:r>
      <w:r>
        <w:rPr>
          <w:spacing w:val="12"/>
        </w:rPr>
        <w:t xml:space="preserve"> </w:t>
      </w:r>
      <w:r>
        <w:t>normalization</w:t>
      </w:r>
      <w:r>
        <w:rPr>
          <w:spacing w:val="13"/>
        </w:rPr>
        <w:t xml:space="preserve"> </w:t>
      </w:r>
      <w:r>
        <w:t>process,</w:t>
      </w:r>
      <w:r>
        <w:rPr>
          <w:spacing w:val="12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first</w:t>
      </w:r>
      <w:r>
        <w:rPr>
          <w:spacing w:val="11"/>
        </w:rPr>
        <w:t xml:space="preserve"> </w:t>
      </w:r>
      <w:r>
        <w:t>proposed</w:t>
      </w:r>
      <w:r>
        <w:rPr>
          <w:spacing w:val="13"/>
        </w:rPr>
        <w:t xml:space="preserve"> </w:t>
      </w:r>
      <w:r>
        <w:t>by</w:t>
      </w:r>
      <w:r>
        <w:rPr>
          <w:spacing w:val="12"/>
        </w:rPr>
        <w:t xml:space="preserve"> </w:t>
      </w:r>
      <w:r>
        <w:t>Codd</w:t>
      </w:r>
      <w:r>
        <w:rPr>
          <w:spacing w:val="14"/>
        </w:rPr>
        <w:t xml:space="preserve"> </w:t>
      </w:r>
      <w:r>
        <w:t>(1972a),</w:t>
      </w:r>
      <w:r>
        <w:rPr>
          <w:spacing w:val="12"/>
        </w:rPr>
        <w:t xml:space="preserve"> </w:t>
      </w:r>
      <w:r>
        <w:t>takes</w:t>
      </w:r>
      <w:r>
        <w:rPr>
          <w:spacing w:val="1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relation</w:t>
      </w:r>
      <w:r>
        <w:rPr>
          <w:spacing w:val="18"/>
        </w:rPr>
        <w:t xml:space="preserve"> </w:t>
      </w:r>
      <w:r>
        <w:t>schema</w:t>
      </w:r>
      <w:r>
        <w:rPr>
          <w:spacing w:val="-66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series</w:t>
      </w:r>
      <w:r>
        <w:rPr>
          <w:spacing w:val="-13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tests</w:t>
      </w:r>
      <w:r>
        <w:rPr>
          <w:spacing w:val="-8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certify</w:t>
      </w:r>
      <w:r>
        <w:rPr>
          <w:rFonts w:ascii="Arial" w:hAnsi="Arial"/>
          <w:i/>
          <w:spacing w:val="1"/>
        </w:rPr>
        <w:t xml:space="preserve"> </w:t>
      </w:r>
      <w:r>
        <w:t>whether</w:t>
      </w:r>
      <w:r>
        <w:rPr>
          <w:spacing w:val="-10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satisfies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certain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normal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form</w:t>
      </w:r>
      <w:r>
        <w:t>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13" w:line="340" w:lineRule="auto"/>
        <w:ind w:right="995"/>
      </w:pPr>
      <w:r>
        <w:t>Initially,</w:t>
      </w:r>
      <w:r>
        <w:rPr>
          <w:spacing w:val="1"/>
        </w:rPr>
        <w:t xml:space="preserve"> </w:t>
      </w:r>
      <w:r>
        <w:t>Codd proposed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normal forms,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he</w:t>
      </w:r>
      <w:r>
        <w:rPr>
          <w:spacing w:val="1"/>
        </w:rPr>
        <w:t xml:space="preserve"> </w:t>
      </w:r>
      <w:r>
        <w:t>called first,</w:t>
      </w:r>
      <w:r>
        <w:rPr>
          <w:spacing w:val="1"/>
        </w:rPr>
        <w:t xml:space="preserve"> </w:t>
      </w:r>
      <w:r>
        <w:t>second, and third</w:t>
      </w:r>
      <w:r>
        <w:rPr>
          <w:spacing w:val="-66"/>
        </w:rPr>
        <w:t xml:space="preserve"> </w:t>
      </w:r>
      <w:r>
        <w:t>normal</w:t>
      </w:r>
      <w:r>
        <w:rPr>
          <w:spacing w:val="-14"/>
        </w:rPr>
        <w:t xml:space="preserve"> </w:t>
      </w:r>
      <w:r>
        <w:t>form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3" w:line="340" w:lineRule="auto"/>
        <w:ind w:right="993"/>
      </w:pPr>
      <w:r>
        <w:t>All these normal forms are based on a single analytical tool: the functional dependencies</w:t>
      </w:r>
      <w:r>
        <w:rPr>
          <w:spacing w:val="-66"/>
        </w:rPr>
        <w:t xml:space="preserve"> </w:t>
      </w:r>
      <w:r>
        <w:t>among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attributes</w:t>
      </w:r>
      <w:r>
        <w:rPr>
          <w:spacing w:val="-1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4" w:line="345" w:lineRule="auto"/>
        <w:ind w:right="1000"/>
      </w:pPr>
      <w:r>
        <w:t>A</w:t>
      </w:r>
      <w:r>
        <w:rPr>
          <w:spacing w:val="3"/>
        </w:rPr>
        <w:t xml:space="preserve"> </w:t>
      </w:r>
      <w:r>
        <w:t>fourth</w:t>
      </w:r>
      <w:r>
        <w:rPr>
          <w:spacing w:val="8"/>
        </w:rPr>
        <w:t xml:space="preserve"> </w:t>
      </w:r>
      <w:r>
        <w:t>normal form</w:t>
      </w:r>
      <w:r>
        <w:rPr>
          <w:spacing w:val="6"/>
        </w:rPr>
        <w:t xml:space="preserve"> </w:t>
      </w:r>
      <w:r>
        <w:t>(4NF)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fifth</w:t>
      </w:r>
      <w:r>
        <w:rPr>
          <w:spacing w:val="8"/>
        </w:rPr>
        <w:t xml:space="preserve"> </w:t>
      </w:r>
      <w:r>
        <w:t>normal form</w:t>
      </w:r>
      <w:r>
        <w:rPr>
          <w:spacing w:val="5"/>
        </w:rPr>
        <w:t xml:space="preserve"> </w:t>
      </w:r>
      <w:r>
        <w:t>(5NF)</w:t>
      </w:r>
      <w:r>
        <w:rPr>
          <w:spacing w:val="5"/>
        </w:rPr>
        <w:t xml:space="preserve"> </w:t>
      </w:r>
      <w:r>
        <w:t>were</w:t>
      </w:r>
      <w:r>
        <w:rPr>
          <w:spacing w:val="3"/>
        </w:rPr>
        <w:t xml:space="preserve"> </w:t>
      </w:r>
      <w:r>
        <w:t>proposed,</w:t>
      </w:r>
      <w:r>
        <w:rPr>
          <w:spacing w:val="3"/>
        </w:rPr>
        <w:t xml:space="preserve"> </w:t>
      </w:r>
      <w:r>
        <w:t>based</w:t>
      </w:r>
      <w:r>
        <w:rPr>
          <w:spacing w:val="4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concepts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multivalued</w:t>
      </w:r>
      <w:r>
        <w:rPr>
          <w:spacing w:val="-7"/>
        </w:rPr>
        <w:t xml:space="preserve"> </w:t>
      </w:r>
      <w:r>
        <w:t>dependencies</w:t>
      </w:r>
      <w:r>
        <w:rPr>
          <w:spacing w:val="-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join</w:t>
      </w:r>
      <w:r>
        <w:rPr>
          <w:spacing w:val="-8"/>
        </w:rPr>
        <w:t xml:space="preserve"> </w:t>
      </w:r>
      <w:r>
        <w:t>dependencies,</w:t>
      </w:r>
      <w:r>
        <w:rPr>
          <w:spacing w:val="-3"/>
        </w:rPr>
        <w:t xml:space="preserve"> </w:t>
      </w:r>
      <w:r>
        <w:t>respectively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line="345" w:lineRule="auto"/>
        <w:ind w:right="991"/>
      </w:pPr>
      <w:r>
        <w:rPr>
          <w:rFonts w:ascii="Arial" w:hAnsi="Arial"/>
          <w:b/>
        </w:rPr>
        <w:t>Normalization</w:t>
      </w:r>
      <w:r>
        <w:rPr>
          <w:rFonts w:ascii="Arial" w:hAnsi="Arial"/>
          <w:b/>
          <w:spacing w:val="53"/>
        </w:rPr>
        <w:t xml:space="preserve"> </w:t>
      </w:r>
      <w:r>
        <w:rPr>
          <w:rFonts w:ascii="Arial" w:hAnsi="Arial"/>
          <w:b/>
        </w:rPr>
        <w:t>of</w:t>
      </w:r>
      <w:r>
        <w:rPr>
          <w:rFonts w:ascii="Arial" w:hAnsi="Arial"/>
          <w:b/>
          <w:spacing w:val="53"/>
        </w:rPr>
        <w:t xml:space="preserve"> </w:t>
      </w:r>
      <w:r>
        <w:rPr>
          <w:rFonts w:ascii="Arial" w:hAnsi="Arial"/>
          <w:b/>
        </w:rPr>
        <w:t>data</w:t>
      </w:r>
      <w:r>
        <w:rPr>
          <w:rFonts w:ascii="Arial" w:hAnsi="Arial"/>
          <w:b/>
          <w:spacing w:val="60"/>
        </w:rPr>
        <w:t xml:space="preserve"> </w:t>
      </w:r>
      <w:r>
        <w:t>can</w:t>
      </w:r>
      <w:r>
        <w:rPr>
          <w:spacing w:val="39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considered</w:t>
      </w:r>
      <w:r>
        <w:rPr>
          <w:spacing w:val="39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process</w:t>
      </w:r>
      <w:r>
        <w:rPr>
          <w:spacing w:val="42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analyzing</w:t>
      </w:r>
      <w:r>
        <w:rPr>
          <w:spacing w:val="45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given</w:t>
      </w:r>
      <w:r>
        <w:rPr>
          <w:spacing w:val="49"/>
        </w:rPr>
        <w:t xml:space="preserve"> </w:t>
      </w:r>
      <w:r>
        <w:t>relation</w:t>
      </w:r>
      <w:r>
        <w:rPr>
          <w:spacing w:val="-66"/>
        </w:rPr>
        <w:t xml:space="preserve"> </w:t>
      </w:r>
      <w:r>
        <w:t>schemas</w:t>
      </w:r>
      <w:r>
        <w:rPr>
          <w:spacing w:val="-1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FDs</w:t>
      </w:r>
      <w:r>
        <w:rPr>
          <w:spacing w:val="-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primary keys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achieve</w:t>
      </w:r>
      <w:r>
        <w:rPr>
          <w:spacing w:val="-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desirable</w:t>
      </w:r>
      <w:r>
        <w:rPr>
          <w:spacing w:val="-4"/>
        </w:rPr>
        <w:t xml:space="preserve"> </w:t>
      </w:r>
      <w:r>
        <w:t>properties</w:t>
      </w:r>
      <w:r>
        <w:rPr>
          <w:spacing w:val="-6"/>
        </w:rPr>
        <w:t xml:space="preserve"> </w:t>
      </w:r>
      <w:r>
        <w:t>of</w:t>
      </w:r>
    </w:p>
    <w:p w:rsidR="00B14EA8" w:rsidRDefault="009B706F">
      <w:pPr>
        <w:pStyle w:val="ListParagraph"/>
        <w:numPr>
          <w:ilvl w:val="0"/>
          <w:numId w:val="118"/>
        </w:numPr>
        <w:tabs>
          <w:tab w:val="left" w:pos="2199"/>
        </w:tabs>
        <w:spacing w:line="263" w:lineRule="exact"/>
        <w:jc w:val="left"/>
      </w:pPr>
      <w:r>
        <w:t>minimizing</w:t>
      </w:r>
      <w:r>
        <w:rPr>
          <w:spacing w:val="-1"/>
        </w:rPr>
        <w:t xml:space="preserve"> </w:t>
      </w:r>
      <w:r>
        <w:t>redundancy</w:t>
      </w:r>
      <w:r>
        <w:rPr>
          <w:spacing w:val="-8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0"/>
          <w:numId w:val="118"/>
        </w:numPr>
        <w:tabs>
          <w:tab w:val="left" w:pos="2262"/>
        </w:tabs>
        <w:spacing w:before="106"/>
        <w:ind w:left="2261" w:hanging="332"/>
        <w:jc w:val="left"/>
      </w:pPr>
      <w:r>
        <w:t>minimizing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insertion,</w:t>
      </w:r>
      <w:r>
        <w:rPr>
          <w:spacing w:val="-13"/>
        </w:rPr>
        <w:t xml:space="preserve"> </w:t>
      </w:r>
      <w:r>
        <w:t>deletion,</w:t>
      </w:r>
      <w:r>
        <w:rPr>
          <w:spacing w:val="-1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update</w:t>
      </w:r>
      <w:r>
        <w:rPr>
          <w:spacing w:val="-6"/>
        </w:rPr>
        <w:t xml:space="preserve"> </w:t>
      </w:r>
      <w:r>
        <w:t>anomalies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80" w:line="340" w:lineRule="auto"/>
        <w:ind w:right="986"/>
        <w:jc w:val="both"/>
      </w:pPr>
      <w:r>
        <w:t>It can be considered as a “filtering” or “purification” process to make the design have</w:t>
      </w:r>
      <w:r>
        <w:rPr>
          <w:spacing w:val="1"/>
        </w:rPr>
        <w:t xml:space="preserve"> </w:t>
      </w:r>
      <w:r>
        <w:t>successively</w:t>
      </w:r>
      <w:r>
        <w:rPr>
          <w:spacing w:val="-12"/>
        </w:rPr>
        <w:t xml:space="preserve"> </w:t>
      </w:r>
      <w:r>
        <w:t>better</w:t>
      </w:r>
      <w:r>
        <w:rPr>
          <w:spacing w:val="-13"/>
        </w:rPr>
        <w:t xml:space="preserve"> </w:t>
      </w:r>
      <w:r>
        <w:t>quality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4"/>
        </w:tabs>
        <w:spacing w:line="343" w:lineRule="auto"/>
        <w:ind w:right="985"/>
        <w:jc w:val="both"/>
      </w:pPr>
      <w:r>
        <w:tab/>
        <w:t xml:space="preserve">Unsatisfactory relation schemas that do not meet certain conditions—the </w:t>
      </w:r>
      <w:r>
        <w:rPr>
          <w:rFonts w:ascii="Arial" w:hAnsi="Arial"/>
          <w:b/>
        </w:rPr>
        <w:t>normal form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tests</w:t>
      </w:r>
      <w:r>
        <w:t>—are decomposed into smaller relation schemas that meet the tests and hence</w:t>
      </w:r>
      <w:r>
        <w:rPr>
          <w:spacing w:val="1"/>
        </w:rPr>
        <w:t xml:space="preserve"> </w:t>
      </w:r>
      <w:r>
        <w:t>possess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desirable</w:t>
      </w:r>
      <w:r>
        <w:rPr>
          <w:spacing w:val="-10"/>
        </w:rPr>
        <w:t xml:space="preserve"> </w:t>
      </w:r>
      <w:r>
        <w:t>properties.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jc w:val="both"/>
      </w:pPr>
      <w:r>
        <w:t>Thus,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normalization</w:t>
      </w:r>
      <w:r>
        <w:rPr>
          <w:spacing w:val="-3"/>
        </w:rPr>
        <w:t xml:space="preserve"> </w:t>
      </w:r>
      <w:r>
        <w:t>procedure</w:t>
      </w:r>
      <w:r>
        <w:rPr>
          <w:spacing w:val="-4"/>
        </w:rPr>
        <w:t xml:space="preserve"> </w:t>
      </w:r>
      <w:r>
        <w:t>provides</w:t>
      </w:r>
      <w:r>
        <w:rPr>
          <w:spacing w:val="-6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designers</w:t>
      </w:r>
      <w:r>
        <w:rPr>
          <w:spacing w:val="-6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following:</w:t>
      </w:r>
    </w:p>
    <w:p w:rsidR="00B14EA8" w:rsidRDefault="009B706F">
      <w:pPr>
        <w:pStyle w:val="ListParagraph"/>
        <w:numPr>
          <w:ilvl w:val="4"/>
          <w:numId w:val="119"/>
        </w:numPr>
        <w:tabs>
          <w:tab w:val="left" w:pos="2401"/>
        </w:tabs>
        <w:spacing w:before="112" w:line="343" w:lineRule="auto"/>
        <w:ind w:right="1577" w:hanging="312"/>
        <w:jc w:val="both"/>
      </w:pPr>
      <w:r>
        <w:t>A formal framework for analyzing relation schemas based on their keys and</w:t>
      </w:r>
      <w:r>
        <w:rPr>
          <w:spacing w:val="-67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functional</w:t>
      </w:r>
      <w:r>
        <w:rPr>
          <w:spacing w:val="-13"/>
        </w:rPr>
        <w:t xml:space="preserve"> </w:t>
      </w:r>
      <w:r>
        <w:t>dependencies</w:t>
      </w:r>
      <w:r>
        <w:rPr>
          <w:spacing w:val="-12"/>
        </w:rPr>
        <w:t xml:space="preserve"> </w:t>
      </w:r>
      <w:r>
        <w:t>among</w:t>
      </w:r>
      <w:r>
        <w:rPr>
          <w:spacing w:val="-5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t>attributes</w:t>
      </w:r>
    </w:p>
    <w:p w:rsidR="00B14EA8" w:rsidRDefault="009B706F">
      <w:pPr>
        <w:pStyle w:val="ListParagraph"/>
        <w:numPr>
          <w:ilvl w:val="0"/>
          <w:numId w:val="117"/>
        </w:numPr>
        <w:tabs>
          <w:tab w:val="left" w:pos="2401"/>
        </w:tabs>
        <w:spacing w:line="343" w:lineRule="auto"/>
        <w:ind w:right="984"/>
        <w:jc w:val="both"/>
      </w:pPr>
      <w:r>
        <w:t>A series of normal form tests that can be carried</w:t>
      </w:r>
      <w:r>
        <w:rPr>
          <w:spacing w:val="1"/>
        </w:rPr>
        <w:t xml:space="preserve"> </w:t>
      </w:r>
      <w:r>
        <w:t>out on individual relation</w:t>
      </w:r>
      <w:r>
        <w:rPr>
          <w:spacing w:val="1"/>
        </w:rPr>
        <w:t xml:space="preserve"> </w:t>
      </w:r>
      <w:r>
        <w:t>schemas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relational database</w:t>
      </w:r>
      <w:r>
        <w:rPr>
          <w:spacing w:val="1"/>
        </w:rPr>
        <w:t xml:space="preserve"> </w:t>
      </w:r>
      <w:r>
        <w:t>can be</w:t>
      </w:r>
      <w:r>
        <w:rPr>
          <w:spacing w:val="1"/>
        </w:rPr>
        <w:t xml:space="preserve"> </w:t>
      </w:r>
      <w:r>
        <w:t>normalized</w:t>
      </w:r>
      <w:r>
        <w:rPr>
          <w:spacing w:val="68"/>
        </w:rPr>
        <w:t xml:space="preserve"> </w:t>
      </w:r>
      <w:r>
        <w:t>to</w:t>
      </w:r>
      <w:r>
        <w:rPr>
          <w:spacing w:val="69"/>
        </w:rPr>
        <w:t xml:space="preserve"> </w:t>
      </w:r>
      <w:r>
        <w:t>any desired</w:t>
      </w:r>
      <w:r>
        <w:rPr>
          <w:spacing w:val="1"/>
        </w:rPr>
        <w:t xml:space="preserve"> </w:t>
      </w:r>
      <w:r>
        <w:t>degree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94" w:line="345" w:lineRule="auto"/>
        <w:ind w:right="993"/>
        <w:jc w:val="both"/>
      </w:pPr>
      <w:r>
        <w:rPr>
          <w:rFonts w:ascii="Arial" w:hAnsi="Arial"/>
          <w:b/>
          <w:spacing w:val="-1"/>
        </w:rPr>
        <w:t>Definition:</w:t>
      </w:r>
      <w:r>
        <w:rPr>
          <w:rFonts w:ascii="Arial" w:hAnsi="Arial"/>
          <w:b/>
          <w:spacing w:val="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normal</w:t>
      </w:r>
      <w:r>
        <w:rPr>
          <w:spacing w:val="-17"/>
        </w:rPr>
        <w:t xml:space="preserve"> </w:t>
      </w:r>
      <w:r>
        <w:t>form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relation</w:t>
      </w:r>
      <w:r>
        <w:rPr>
          <w:spacing w:val="-9"/>
        </w:rPr>
        <w:t xml:space="preserve"> </w:t>
      </w:r>
      <w:r>
        <w:t>refers</w:t>
      </w:r>
      <w:r>
        <w:rPr>
          <w:spacing w:val="-6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highest</w:t>
      </w:r>
      <w:r>
        <w:rPr>
          <w:spacing w:val="-10"/>
        </w:rPr>
        <w:t xml:space="preserve"> </w:t>
      </w:r>
      <w:r>
        <w:t>normal</w:t>
      </w:r>
      <w:r>
        <w:rPr>
          <w:spacing w:val="-12"/>
        </w:rPr>
        <w:t xml:space="preserve"> </w:t>
      </w:r>
      <w:r>
        <w:t>form</w:t>
      </w:r>
      <w:r>
        <w:rPr>
          <w:spacing w:val="-8"/>
        </w:rPr>
        <w:t xml:space="preserve"> </w:t>
      </w:r>
      <w:r>
        <w:t>condition</w:t>
      </w:r>
      <w:r>
        <w:rPr>
          <w:spacing w:val="-9"/>
        </w:rPr>
        <w:t xml:space="preserve"> </w:t>
      </w:r>
      <w:r>
        <w:t>that</w:t>
      </w:r>
      <w:r>
        <w:rPr>
          <w:spacing w:val="-67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meets,</w:t>
      </w:r>
      <w:r>
        <w:rPr>
          <w:spacing w:val="-10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hence</w:t>
      </w:r>
      <w:r>
        <w:rPr>
          <w:spacing w:val="-4"/>
        </w:rPr>
        <w:t xml:space="preserve"> </w:t>
      </w:r>
      <w:r>
        <w:t>indicates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degree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</w:t>
      </w:r>
      <w:r>
        <w:rPr>
          <w:spacing w:val="-9"/>
        </w:rPr>
        <w:t xml:space="preserve"> </w:t>
      </w:r>
      <w:r>
        <w:t>normalized</w:t>
      </w:r>
    </w:p>
    <w:p w:rsidR="00B14EA8" w:rsidRDefault="009B706F">
      <w:pPr>
        <w:pStyle w:val="Heading5"/>
        <w:numPr>
          <w:ilvl w:val="2"/>
          <w:numId w:val="119"/>
        </w:numPr>
        <w:tabs>
          <w:tab w:val="left" w:pos="1609"/>
        </w:tabs>
        <w:spacing w:before="204"/>
        <w:ind w:left="1609"/>
        <w:jc w:val="left"/>
      </w:pPr>
      <w:r>
        <w:t>Practical</w:t>
      </w:r>
      <w:r>
        <w:rPr>
          <w:spacing w:val="-5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Normal</w:t>
      </w:r>
      <w:r>
        <w:rPr>
          <w:spacing w:val="-5"/>
        </w:rPr>
        <w:t xml:space="preserve"> </w:t>
      </w:r>
      <w:r>
        <w:t>Forms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239" w:line="340" w:lineRule="auto"/>
        <w:ind w:right="998"/>
        <w:jc w:val="both"/>
      </w:pPr>
      <w:r>
        <w:t>Normalization is carried out in practice so that the resulting designs are of high quality</w:t>
      </w:r>
      <w:r>
        <w:rPr>
          <w:spacing w:val="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meet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desirable</w:t>
      </w:r>
      <w:r>
        <w:rPr>
          <w:spacing w:val="-10"/>
        </w:rPr>
        <w:t xml:space="preserve"> </w:t>
      </w:r>
      <w:r>
        <w:t>properties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205" w:line="340" w:lineRule="auto"/>
        <w:ind w:right="981"/>
        <w:jc w:val="both"/>
      </w:pPr>
      <w:r>
        <w:t>Database design as practiced in industry today pays particular attention to normalization</w:t>
      </w:r>
      <w:r>
        <w:rPr>
          <w:spacing w:val="-66"/>
        </w:rPr>
        <w:t xml:space="preserve"> </w:t>
      </w:r>
      <w:r>
        <w:t>only</w:t>
      </w:r>
      <w:r>
        <w:rPr>
          <w:spacing w:val="-11"/>
        </w:rPr>
        <w:t xml:space="preserve"> </w:t>
      </w:r>
      <w:r>
        <w:t>up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3NF,</w:t>
      </w:r>
      <w:r>
        <w:rPr>
          <w:spacing w:val="-10"/>
        </w:rPr>
        <w:t xml:space="preserve"> </w:t>
      </w:r>
      <w:r>
        <w:t>BCNF,</w:t>
      </w:r>
      <w:r>
        <w:rPr>
          <w:spacing w:val="-10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4NF.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200"/>
        <w:jc w:val="both"/>
      </w:pPr>
      <w:r>
        <w:t>The</w:t>
      </w:r>
      <w:r>
        <w:rPr>
          <w:spacing w:val="-5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designers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need</w:t>
      </w:r>
      <w:r>
        <w:rPr>
          <w:rFonts w:ascii="Arial" w:hAnsi="Arial"/>
          <w:i/>
          <w:spacing w:val="8"/>
        </w:rPr>
        <w:t xml:space="preserve"> </w:t>
      </w:r>
      <w:r>
        <w:rPr>
          <w:rFonts w:ascii="Arial" w:hAnsi="Arial"/>
          <w:i/>
        </w:rPr>
        <w:t>not</w:t>
      </w:r>
      <w:r>
        <w:rPr>
          <w:rFonts w:ascii="Arial" w:hAnsi="Arial"/>
          <w:i/>
          <w:spacing w:val="5"/>
        </w:rPr>
        <w:t xml:space="preserve"> </w:t>
      </w:r>
      <w:r>
        <w:t>normalize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highest</w:t>
      </w:r>
      <w:r>
        <w:rPr>
          <w:spacing w:val="-6"/>
        </w:rPr>
        <w:t xml:space="preserve"> </w:t>
      </w:r>
      <w:r>
        <w:t>possible</w:t>
      </w:r>
      <w:r>
        <w:rPr>
          <w:spacing w:val="1"/>
        </w:rPr>
        <w:t xml:space="preserve"> </w:t>
      </w:r>
      <w:r>
        <w:t>normal</w:t>
      </w:r>
      <w:r>
        <w:rPr>
          <w:spacing w:val="-8"/>
        </w:rPr>
        <w:t xml:space="preserve"> </w:t>
      </w:r>
      <w:r>
        <w:t>form</w:t>
      </w:r>
    </w:p>
    <w:p w:rsidR="00B14EA8" w:rsidRDefault="00B14EA8">
      <w:pPr>
        <w:pStyle w:val="BodyText"/>
        <w:rPr>
          <w:sz w:val="26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4"/>
        </w:tabs>
        <w:spacing w:before="1" w:line="340" w:lineRule="auto"/>
        <w:ind w:right="993"/>
        <w:jc w:val="both"/>
      </w:pPr>
      <w:r>
        <w:tab/>
        <w:t>Relations may be left in a lower normalization status, such as 2NF, for performance</w:t>
      </w:r>
      <w:r>
        <w:rPr>
          <w:spacing w:val="1"/>
        </w:rPr>
        <w:t xml:space="preserve"> </w:t>
      </w:r>
      <w:r>
        <w:t>reasons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201" w:line="340" w:lineRule="auto"/>
        <w:ind w:right="992"/>
        <w:jc w:val="both"/>
        <w:rPr>
          <w:sz w:val="21"/>
        </w:rPr>
      </w:pPr>
      <w:r>
        <w:rPr>
          <w:rFonts w:ascii="Arial" w:hAnsi="Arial"/>
          <w:b/>
          <w:sz w:val="21"/>
        </w:rPr>
        <w:t>Definition:</w:t>
      </w:r>
      <w:r>
        <w:rPr>
          <w:rFonts w:ascii="Arial" w:hAnsi="Arial"/>
          <w:b/>
          <w:spacing w:val="1"/>
          <w:sz w:val="21"/>
        </w:rPr>
        <w:t xml:space="preserve"> </w:t>
      </w:r>
      <w:r>
        <w:rPr>
          <w:rFonts w:ascii="Arial" w:hAnsi="Arial"/>
          <w:b/>
          <w:sz w:val="21"/>
        </w:rPr>
        <w:t>Denormalization</w:t>
      </w:r>
      <w:r>
        <w:rPr>
          <w:rFonts w:ascii="Arial" w:hAnsi="Arial"/>
          <w:b/>
          <w:spacing w:val="1"/>
          <w:sz w:val="21"/>
        </w:rPr>
        <w:t xml:space="preserve"> </w:t>
      </w:r>
      <w:r>
        <w:rPr>
          <w:sz w:val="21"/>
        </w:rPr>
        <w:t>is the process of storing</w:t>
      </w:r>
      <w:r>
        <w:rPr>
          <w:spacing w:val="1"/>
          <w:sz w:val="21"/>
        </w:rPr>
        <w:t xml:space="preserve"> </w:t>
      </w:r>
      <w:r>
        <w:rPr>
          <w:sz w:val="21"/>
        </w:rPr>
        <w:t>the join of</w:t>
      </w:r>
      <w:r>
        <w:rPr>
          <w:spacing w:val="1"/>
          <w:sz w:val="21"/>
        </w:rPr>
        <w:t xml:space="preserve"> </w:t>
      </w:r>
      <w:r>
        <w:rPr>
          <w:sz w:val="21"/>
        </w:rPr>
        <w:t>higher normal form</w:t>
      </w:r>
      <w:r>
        <w:rPr>
          <w:spacing w:val="1"/>
          <w:sz w:val="21"/>
        </w:rPr>
        <w:t xml:space="preserve"> </w:t>
      </w:r>
      <w:r>
        <w:rPr>
          <w:sz w:val="21"/>
        </w:rPr>
        <w:t>relations</w:t>
      </w:r>
      <w:r>
        <w:rPr>
          <w:spacing w:val="-8"/>
          <w:sz w:val="21"/>
        </w:rPr>
        <w:t xml:space="preserve"> </w:t>
      </w:r>
      <w:r>
        <w:rPr>
          <w:sz w:val="21"/>
        </w:rPr>
        <w:t>as</w:t>
      </w:r>
      <w:r>
        <w:rPr>
          <w:spacing w:val="-7"/>
          <w:sz w:val="21"/>
        </w:rPr>
        <w:t xml:space="preserve"> </w:t>
      </w:r>
      <w:r>
        <w:rPr>
          <w:sz w:val="21"/>
        </w:rPr>
        <w:t>a</w:t>
      </w:r>
      <w:r>
        <w:rPr>
          <w:spacing w:val="-11"/>
          <w:sz w:val="21"/>
        </w:rPr>
        <w:t xml:space="preserve"> </w:t>
      </w:r>
      <w:r>
        <w:rPr>
          <w:sz w:val="21"/>
        </w:rPr>
        <w:t>base</w:t>
      </w:r>
      <w:r>
        <w:rPr>
          <w:spacing w:val="-10"/>
          <w:sz w:val="21"/>
        </w:rPr>
        <w:t xml:space="preserve"> </w:t>
      </w:r>
      <w:r>
        <w:rPr>
          <w:sz w:val="21"/>
        </w:rPr>
        <w:t>relation,</w:t>
      </w:r>
      <w:r>
        <w:rPr>
          <w:spacing w:val="-10"/>
          <w:sz w:val="21"/>
        </w:rPr>
        <w:t xml:space="preserve"> </w:t>
      </w:r>
      <w:r>
        <w:rPr>
          <w:sz w:val="21"/>
        </w:rPr>
        <w:t>which</w:t>
      </w:r>
      <w:r>
        <w:rPr>
          <w:spacing w:val="-10"/>
          <w:sz w:val="21"/>
        </w:rPr>
        <w:t xml:space="preserve"> </w:t>
      </w:r>
      <w:r>
        <w:rPr>
          <w:sz w:val="21"/>
        </w:rPr>
        <w:t>is</w:t>
      </w:r>
      <w:r>
        <w:rPr>
          <w:spacing w:val="-8"/>
          <w:sz w:val="21"/>
        </w:rPr>
        <w:t xml:space="preserve"> </w:t>
      </w:r>
      <w:r>
        <w:rPr>
          <w:sz w:val="21"/>
        </w:rPr>
        <w:t>in</w:t>
      </w:r>
      <w:r>
        <w:rPr>
          <w:spacing w:val="-10"/>
          <w:sz w:val="21"/>
        </w:rPr>
        <w:t xml:space="preserve"> </w:t>
      </w:r>
      <w:r>
        <w:rPr>
          <w:sz w:val="21"/>
        </w:rPr>
        <w:t>a</w:t>
      </w:r>
      <w:r>
        <w:rPr>
          <w:spacing w:val="-11"/>
          <w:sz w:val="21"/>
        </w:rPr>
        <w:t xml:space="preserve"> </w:t>
      </w:r>
      <w:r>
        <w:rPr>
          <w:sz w:val="21"/>
        </w:rPr>
        <w:t>lower</w:t>
      </w:r>
      <w:r>
        <w:rPr>
          <w:spacing w:val="-6"/>
          <w:sz w:val="21"/>
        </w:rPr>
        <w:t xml:space="preserve"> </w:t>
      </w:r>
      <w:r>
        <w:rPr>
          <w:sz w:val="21"/>
        </w:rPr>
        <w:t>normal</w:t>
      </w:r>
      <w:r>
        <w:rPr>
          <w:spacing w:val="-8"/>
          <w:sz w:val="21"/>
        </w:rPr>
        <w:t xml:space="preserve"> </w:t>
      </w:r>
      <w:r>
        <w:rPr>
          <w:sz w:val="21"/>
        </w:rPr>
        <w:t>form.</w:t>
      </w:r>
    </w:p>
    <w:p w:rsidR="00B14EA8" w:rsidRDefault="00B14EA8">
      <w:pPr>
        <w:pStyle w:val="BodyText"/>
        <w:spacing w:before="4"/>
        <w:rPr>
          <w:sz w:val="32"/>
        </w:rPr>
      </w:pPr>
    </w:p>
    <w:p w:rsidR="00B14EA8" w:rsidRDefault="009B706F">
      <w:pPr>
        <w:pStyle w:val="Heading5"/>
        <w:numPr>
          <w:ilvl w:val="2"/>
          <w:numId w:val="119"/>
        </w:numPr>
        <w:tabs>
          <w:tab w:val="left" w:pos="1609"/>
        </w:tabs>
        <w:ind w:left="1608"/>
        <w:jc w:val="left"/>
      </w:pPr>
      <w:r>
        <w:t>Definitions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Keys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Attributes</w:t>
      </w:r>
      <w:r>
        <w:rPr>
          <w:spacing w:val="-3"/>
        </w:rPr>
        <w:t xml:space="preserve"> </w:t>
      </w:r>
      <w:r>
        <w:t>Participating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Keys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  <w:tab w:val="left" w:pos="8272"/>
        </w:tabs>
        <w:spacing w:before="143" w:line="345" w:lineRule="auto"/>
        <w:ind w:right="983"/>
      </w:pPr>
      <w:r>
        <w:rPr>
          <w:rFonts w:ascii="Arial" w:hAnsi="Arial"/>
          <w:b/>
        </w:rPr>
        <w:t>Superkey:</w:t>
      </w:r>
      <w:r>
        <w:rPr>
          <w:rFonts w:ascii="Arial" w:hAnsi="Arial"/>
          <w:b/>
          <w:spacing w:val="17"/>
        </w:rPr>
        <w:t xml:space="preserve"> </w:t>
      </w:r>
      <w:r>
        <w:t>specifies</w:t>
      </w:r>
      <w:r>
        <w:rPr>
          <w:spacing w:val="5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uniqueness</w:t>
      </w:r>
      <w:r>
        <w:rPr>
          <w:spacing w:val="9"/>
        </w:rPr>
        <w:t xml:space="preserve"> </w:t>
      </w:r>
      <w:r>
        <w:t>constraint</w:t>
      </w:r>
      <w:r>
        <w:rPr>
          <w:spacing w:val="5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two</w:t>
      </w:r>
      <w:r>
        <w:rPr>
          <w:spacing w:val="6"/>
        </w:rPr>
        <w:t xml:space="preserve"> </w:t>
      </w:r>
      <w:r>
        <w:t>distinct</w:t>
      </w:r>
      <w:r>
        <w:tab/>
      </w:r>
      <w:r>
        <w:rPr>
          <w:w w:val="105"/>
        </w:rPr>
        <w:t>tuples</w:t>
      </w:r>
      <w:r>
        <w:rPr>
          <w:spacing w:val="57"/>
          <w:w w:val="105"/>
        </w:rPr>
        <w:t xml:space="preserve"> </w:t>
      </w:r>
      <w:r>
        <w:rPr>
          <w:w w:val="105"/>
        </w:rPr>
        <w:t>in</w:t>
      </w:r>
      <w:r>
        <w:rPr>
          <w:spacing w:val="-15"/>
          <w:w w:val="105"/>
        </w:rPr>
        <w:t xml:space="preserve"> </w:t>
      </w:r>
      <w:r>
        <w:rPr>
          <w:w w:val="105"/>
        </w:rPr>
        <w:t>any</w:t>
      </w:r>
      <w:r>
        <w:rPr>
          <w:spacing w:val="-12"/>
          <w:w w:val="105"/>
        </w:rPr>
        <w:t xml:space="preserve"> </w:t>
      </w:r>
      <w:r>
        <w:rPr>
          <w:w w:val="105"/>
        </w:rPr>
        <w:t>state</w:t>
      </w:r>
      <w:r>
        <w:rPr>
          <w:spacing w:val="-15"/>
          <w:w w:val="105"/>
        </w:rPr>
        <w:t xml:space="preserve"> </w:t>
      </w:r>
      <w:r>
        <w:rPr>
          <w:w w:val="105"/>
        </w:rPr>
        <w:t>r</w:t>
      </w:r>
      <w:r>
        <w:rPr>
          <w:spacing w:val="-69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R</w:t>
      </w:r>
      <w:r>
        <w:rPr>
          <w:spacing w:val="-12"/>
          <w:w w:val="105"/>
        </w:rPr>
        <w:t xml:space="preserve"> </w:t>
      </w:r>
      <w:r>
        <w:rPr>
          <w:w w:val="105"/>
        </w:rPr>
        <w:t>can</w:t>
      </w:r>
      <w:r>
        <w:rPr>
          <w:spacing w:val="-14"/>
          <w:w w:val="105"/>
        </w:rPr>
        <w:t xml:space="preserve"> </w:t>
      </w:r>
      <w:r>
        <w:rPr>
          <w:w w:val="105"/>
        </w:rPr>
        <w:t>have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same</w:t>
      </w:r>
      <w:r>
        <w:rPr>
          <w:spacing w:val="-9"/>
          <w:w w:val="105"/>
        </w:rPr>
        <w:t xml:space="preserve"> </w:t>
      </w:r>
      <w:r>
        <w:rPr>
          <w:w w:val="105"/>
        </w:rPr>
        <w:t>value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3"/>
          <w:tab w:val="left" w:pos="1744"/>
        </w:tabs>
        <w:spacing w:line="345" w:lineRule="auto"/>
        <w:ind w:right="998"/>
      </w:pPr>
      <w:r>
        <w:tab/>
      </w:r>
      <w:r>
        <w:rPr>
          <w:rFonts w:ascii="Arial" w:hAnsi="Arial"/>
          <w:b/>
        </w:rPr>
        <w:t>key</w:t>
      </w:r>
      <w:r>
        <w:rPr>
          <w:rFonts w:ascii="Arial" w:hAnsi="Arial"/>
          <w:b/>
          <w:spacing w:val="-1"/>
        </w:rPr>
        <w:t xml:space="preserve"> </w:t>
      </w:r>
      <w:r>
        <w:t>K</w:t>
      </w:r>
      <w:r>
        <w:rPr>
          <w:spacing w:val="-5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superkey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additional</w:t>
      </w:r>
      <w:r>
        <w:rPr>
          <w:spacing w:val="-7"/>
        </w:rPr>
        <w:t xml:space="preserve"> </w:t>
      </w:r>
      <w:r>
        <w:t>property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removal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attribute</w:t>
      </w:r>
      <w:r>
        <w:rPr>
          <w:spacing w:val="-9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K</w:t>
      </w:r>
      <w:r>
        <w:rPr>
          <w:spacing w:val="-5"/>
        </w:rPr>
        <w:t xml:space="preserve"> </w:t>
      </w:r>
      <w:r>
        <w:t>will</w:t>
      </w:r>
      <w:r>
        <w:rPr>
          <w:spacing w:val="-66"/>
        </w:rPr>
        <w:t xml:space="preserve"> </w:t>
      </w:r>
      <w:r>
        <w:t>cause</w:t>
      </w:r>
      <w:r>
        <w:rPr>
          <w:spacing w:val="-5"/>
        </w:rPr>
        <w:t xml:space="preserve"> </w:t>
      </w:r>
      <w:r>
        <w:t>K</w:t>
      </w:r>
      <w:r>
        <w:rPr>
          <w:spacing w:val="-9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superkey</w:t>
      </w:r>
      <w:r>
        <w:rPr>
          <w:spacing w:val="-11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more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line="264" w:lineRule="exact"/>
      </w:pPr>
      <w:r>
        <w:t>Example:</w:t>
      </w:r>
    </w:p>
    <w:p w:rsidR="00B14EA8" w:rsidRDefault="009B706F">
      <w:pPr>
        <w:pStyle w:val="ListParagraph"/>
        <w:numPr>
          <w:ilvl w:val="4"/>
          <w:numId w:val="119"/>
        </w:numPr>
        <w:tabs>
          <w:tab w:val="left" w:pos="1681"/>
        </w:tabs>
        <w:spacing w:before="105" w:line="343" w:lineRule="auto"/>
        <w:ind w:left="1681" w:right="981" w:hanging="178"/>
      </w:pP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attribute</w:t>
      </w:r>
      <w:r>
        <w:rPr>
          <w:spacing w:val="-8"/>
          <w:w w:val="105"/>
        </w:rPr>
        <w:t xml:space="preserve"> </w:t>
      </w:r>
      <w:r>
        <w:rPr>
          <w:w w:val="105"/>
        </w:rPr>
        <w:t>set</w:t>
      </w:r>
      <w:r>
        <w:rPr>
          <w:spacing w:val="-9"/>
          <w:w w:val="105"/>
        </w:rPr>
        <w:t xml:space="preserve"> </w:t>
      </w:r>
      <w:r>
        <w:rPr>
          <w:w w:val="105"/>
        </w:rPr>
        <w:t>{Ssn}</w:t>
      </w:r>
      <w:r>
        <w:rPr>
          <w:spacing w:val="-11"/>
          <w:w w:val="105"/>
        </w:rPr>
        <w:t xml:space="preserve"> </w:t>
      </w:r>
      <w:r>
        <w:rPr>
          <w:w w:val="105"/>
        </w:rPr>
        <w:t>is</w:t>
      </w:r>
      <w:r>
        <w:rPr>
          <w:spacing w:val="-14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key</w:t>
      </w:r>
      <w:r>
        <w:rPr>
          <w:spacing w:val="-13"/>
          <w:w w:val="105"/>
        </w:rPr>
        <w:t xml:space="preserve"> </w:t>
      </w:r>
      <w:r>
        <w:rPr>
          <w:w w:val="105"/>
        </w:rPr>
        <w:t>because</w:t>
      </w:r>
      <w:r>
        <w:rPr>
          <w:spacing w:val="-12"/>
          <w:w w:val="105"/>
        </w:rPr>
        <w:t xml:space="preserve"> </w:t>
      </w:r>
      <w:r>
        <w:rPr>
          <w:w w:val="105"/>
        </w:rPr>
        <w:t>no</w:t>
      </w:r>
      <w:r>
        <w:rPr>
          <w:spacing w:val="-8"/>
          <w:w w:val="105"/>
        </w:rPr>
        <w:t xml:space="preserve"> </w:t>
      </w:r>
      <w:r>
        <w:rPr>
          <w:w w:val="105"/>
        </w:rPr>
        <w:t>two</w:t>
      </w:r>
      <w:r>
        <w:rPr>
          <w:spacing w:val="51"/>
          <w:w w:val="105"/>
        </w:rPr>
        <w:t xml:space="preserve"> </w:t>
      </w:r>
      <w:r>
        <w:rPr>
          <w:w w:val="105"/>
        </w:rPr>
        <w:t>employees</w:t>
      </w:r>
      <w:r>
        <w:rPr>
          <w:spacing w:val="-9"/>
          <w:w w:val="105"/>
        </w:rPr>
        <w:t xml:space="preserve"> </w:t>
      </w:r>
      <w:r>
        <w:rPr>
          <w:w w:val="105"/>
        </w:rPr>
        <w:t>tuples</w:t>
      </w:r>
      <w:r>
        <w:rPr>
          <w:spacing w:val="-10"/>
          <w:w w:val="105"/>
        </w:rPr>
        <w:t xml:space="preserve"> </w:t>
      </w:r>
      <w:r>
        <w:rPr>
          <w:w w:val="105"/>
        </w:rPr>
        <w:t>can</w:t>
      </w:r>
      <w:r>
        <w:rPr>
          <w:spacing w:val="-12"/>
          <w:w w:val="105"/>
        </w:rPr>
        <w:t xml:space="preserve"> </w:t>
      </w:r>
      <w:r>
        <w:rPr>
          <w:w w:val="105"/>
        </w:rPr>
        <w:t>have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same</w:t>
      </w:r>
      <w:r>
        <w:rPr>
          <w:spacing w:val="-70"/>
          <w:w w:val="105"/>
        </w:rPr>
        <w:t xml:space="preserve"> </w:t>
      </w:r>
      <w:r>
        <w:rPr>
          <w:w w:val="105"/>
        </w:rPr>
        <w:t>value</w:t>
      </w:r>
      <w:r>
        <w:rPr>
          <w:spacing w:val="-18"/>
          <w:w w:val="105"/>
        </w:rPr>
        <w:t xml:space="preserve"> </w:t>
      </w:r>
      <w:r>
        <w:rPr>
          <w:w w:val="105"/>
        </w:rPr>
        <w:t>for</w:t>
      </w:r>
      <w:r>
        <w:rPr>
          <w:spacing w:val="-17"/>
          <w:w w:val="105"/>
        </w:rPr>
        <w:t xml:space="preserve"> </w:t>
      </w:r>
      <w:r>
        <w:rPr>
          <w:w w:val="105"/>
        </w:rPr>
        <w:t>Ssn</w:t>
      </w:r>
    </w:p>
    <w:p w:rsidR="00B14EA8" w:rsidRDefault="00B14EA8">
      <w:pPr>
        <w:spacing w:line="343" w:lineRule="auto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5"/>
          <w:numId w:val="119"/>
        </w:numPr>
        <w:tabs>
          <w:tab w:val="left" w:pos="1681"/>
          <w:tab w:val="left" w:pos="8057"/>
        </w:tabs>
        <w:spacing w:before="80" w:line="343" w:lineRule="auto"/>
        <w:ind w:right="980"/>
      </w:pPr>
      <w:r>
        <w:t>Any</w:t>
      </w:r>
      <w:r>
        <w:rPr>
          <w:spacing w:val="51"/>
        </w:rPr>
        <w:t xml:space="preserve"> </w:t>
      </w:r>
      <w:r>
        <w:t>set</w:t>
      </w:r>
      <w:r>
        <w:rPr>
          <w:spacing w:val="52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attributes</w:t>
      </w:r>
      <w:r>
        <w:rPr>
          <w:spacing w:val="56"/>
        </w:rPr>
        <w:t xml:space="preserve"> </w:t>
      </w:r>
      <w:r>
        <w:t>that</w:t>
      </w:r>
      <w:r>
        <w:rPr>
          <w:spacing w:val="57"/>
        </w:rPr>
        <w:t xml:space="preserve"> </w:t>
      </w:r>
      <w:r>
        <w:t>includes</w:t>
      </w:r>
      <w:r>
        <w:rPr>
          <w:spacing w:val="51"/>
        </w:rPr>
        <w:t xml:space="preserve"> </w:t>
      </w:r>
      <w:r>
        <w:t>Ssn—for</w:t>
      </w:r>
      <w:r>
        <w:rPr>
          <w:spacing w:val="49"/>
        </w:rPr>
        <w:t xml:space="preserve"> </w:t>
      </w:r>
      <w:r>
        <w:t>example,</w:t>
      </w:r>
      <w:r>
        <w:rPr>
          <w:spacing w:val="52"/>
        </w:rPr>
        <w:t xml:space="preserve"> </w:t>
      </w:r>
      <w:r>
        <w:t>{Ssn,</w:t>
      </w:r>
      <w:r>
        <w:tab/>
        <w:t>Name,</w:t>
      </w:r>
      <w:r>
        <w:rPr>
          <w:spacing w:val="10"/>
        </w:rPr>
        <w:t xml:space="preserve"> </w:t>
      </w:r>
      <w:r>
        <w:t>Address}—is</w:t>
      </w:r>
      <w:r>
        <w:rPr>
          <w:spacing w:val="8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superkey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line="261" w:lineRule="exact"/>
        <w:rPr>
          <w:rFonts w:ascii="Arial" w:hAnsi="Arial"/>
          <w:b/>
        </w:rPr>
      </w:pPr>
      <w:r>
        <w:t>If</w:t>
      </w:r>
      <w:r>
        <w:rPr>
          <w:spacing w:val="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relation</w:t>
      </w:r>
      <w:r>
        <w:rPr>
          <w:spacing w:val="-5"/>
        </w:rPr>
        <w:t xml:space="preserve"> </w:t>
      </w:r>
      <w:r>
        <w:t>schema</w:t>
      </w:r>
      <w:r>
        <w:rPr>
          <w:spacing w:val="-6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key,</w:t>
      </w:r>
      <w:r>
        <w:rPr>
          <w:spacing w:val="-6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called</w:t>
      </w:r>
      <w:r>
        <w:rPr>
          <w:spacing w:val="-5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rFonts w:ascii="Arial" w:hAnsi="Arial"/>
          <w:b/>
        </w:rPr>
        <w:t>candidate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key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112" w:line="340" w:lineRule="auto"/>
        <w:ind w:right="985"/>
        <w:rPr>
          <w:rFonts w:ascii="Arial" w:hAnsi="Arial"/>
          <w:b/>
        </w:rPr>
      </w:pPr>
      <w:r>
        <w:t>One</w:t>
      </w:r>
      <w:r>
        <w:rPr>
          <w:spacing w:val="-10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candidate</w:t>
      </w:r>
      <w:r>
        <w:rPr>
          <w:spacing w:val="-5"/>
        </w:rPr>
        <w:t xml:space="preserve"> </w:t>
      </w:r>
      <w:r>
        <w:t>keys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arbitrarily</w:t>
      </w:r>
      <w:r>
        <w:rPr>
          <w:spacing w:val="-7"/>
        </w:rPr>
        <w:t xml:space="preserve"> </w:t>
      </w:r>
      <w:r>
        <w:t>designated</w:t>
      </w:r>
      <w:r>
        <w:rPr>
          <w:spacing w:val="-10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rFonts w:ascii="Arial" w:hAnsi="Arial"/>
          <w:b/>
        </w:rPr>
        <w:t>primary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key</w:t>
      </w:r>
      <w:r>
        <w:t>,</w:t>
      </w:r>
      <w:r>
        <w:rPr>
          <w:spacing w:val="-5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others</w:t>
      </w:r>
      <w:r>
        <w:rPr>
          <w:spacing w:val="-6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called</w:t>
      </w:r>
      <w:r>
        <w:rPr>
          <w:spacing w:val="-8"/>
        </w:rPr>
        <w:t xml:space="preserve"> </w:t>
      </w:r>
      <w:r>
        <w:rPr>
          <w:rFonts w:ascii="Arial" w:hAnsi="Arial"/>
          <w:b/>
        </w:rPr>
        <w:t>secondary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keys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7"/>
      </w:pPr>
      <w:r>
        <w:t>In</w:t>
      </w:r>
      <w:r>
        <w:rPr>
          <w:spacing w:val="-1"/>
        </w:rPr>
        <w:t xml:space="preserve"> </w:t>
      </w:r>
      <w:r>
        <w:t>a practical</w:t>
      </w:r>
      <w:r>
        <w:rPr>
          <w:spacing w:val="-4"/>
        </w:rPr>
        <w:t xml:space="preserve"> </w:t>
      </w:r>
      <w:r>
        <w:t>relational</w:t>
      </w:r>
      <w:r>
        <w:rPr>
          <w:spacing w:val="-3"/>
        </w:rPr>
        <w:t xml:space="preserve"> </w:t>
      </w:r>
      <w:r>
        <w:t>database,</w:t>
      </w:r>
      <w:r>
        <w:rPr>
          <w:spacing w:val="-7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t>relation</w:t>
      </w:r>
      <w:r>
        <w:rPr>
          <w:spacing w:val="-6"/>
        </w:rPr>
        <w:t xml:space="preserve"> </w:t>
      </w:r>
      <w:r>
        <w:t>schema</w:t>
      </w:r>
      <w:r>
        <w:rPr>
          <w:spacing w:val="-5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primary</w:t>
      </w:r>
      <w:r>
        <w:rPr>
          <w:spacing w:val="-3"/>
        </w:rPr>
        <w:t xml:space="preserve"> </w:t>
      </w:r>
      <w:r>
        <w:t>key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4"/>
        </w:tabs>
        <w:spacing w:before="112" w:line="340" w:lineRule="auto"/>
        <w:ind w:right="996"/>
        <w:jc w:val="both"/>
      </w:pPr>
      <w:r>
        <w:tab/>
        <w:t>If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candidate</w:t>
      </w:r>
      <w:r>
        <w:rPr>
          <w:spacing w:val="-4"/>
        </w:rPr>
        <w:t xml:space="preserve"> </w:t>
      </w:r>
      <w:r>
        <w:t>key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known</w:t>
      </w:r>
      <w:r>
        <w:rPr>
          <w:spacing w:val="-13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relation,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entire</w:t>
      </w:r>
      <w:r>
        <w:rPr>
          <w:spacing w:val="-4"/>
        </w:rPr>
        <w:t xml:space="preserve"> </w:t>
      </w:r>
      <w:r>
        <w:t>relation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treated</w:t>
      </w:r>
      <w:r>
        <w:rPr>
          <w:spacing w:val="-8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default</w:t>
      </w:r>
      <w:r>
        <w:rPr>
          <w:spacing w:val="-67"/>
        </w:rPr>
        <w:t xml:space="preserve"> </w:t>
      </w:r>
      <w:r>
        <w:t>superkey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4" w:line="340" w:lineRule="auto"/>
        <w:ind w:right="993"/>
        <w:jc w:val="both"/>
      </w:pPr>
      <w:r>
        <w:t>For example   {Ssn} is</w:t>
      </w:r>
      <w:r>
        <w:rPr>
          <w:spacing w:val="68"/>
        </w:rPr>
        <w:t xml:space="preserve"> </w:t>
      </w:r>
      <w:r>
        <w:t>the only candidate key for EMPLOYEE, so it is also the primary</w:t>
      </w:r>
      <w:r>
        <w:rPr>
          <w:spacing w:val="1"/>
        </w:rPr>
        <w:t xml:space="preserve"> </w:t>
      </w:r>
      <w:r>
        <w:t>key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line="343" w:lineRule="auto"/>
        <w:ind w:right="981"/>
        <w:jc w:val="both"/>
      </w:pPr>
      <w:r>
        <w:rPr>
          <w:rFonts w:ascii="Arial" w:hAnsi="Arial"/>
          <w:b/>
        </w:rPr>
        <w:t xml:space="preserve">Definition. </w:t>
      </w:r>
      <w:r>
        <w:t xml:space="preserve">An attribute of relation schema </w:t>
      </w:r>
      <w:r>
        <w:rPr>
          <w:rFonts w:ascii="Arial" w:hAnsi="Arial"/>
          <w:i/>
        </w:rPr>
        <w:t xml:space="preserve">R </w:t>
      </w:r>
      <w:r>
        <w:t xml:space="preserve">is called a </w:t>
      </w:r>
      <w:r>
        <w:rPr>
          <w:rFonts w:ascii="Arial" w:hAnsi="Arial"/>
          <w:b/>
        </w:rPr>
        <w:t xml:space="preserve">prime attribute </w:t>
      </w:r>
      <w:r>
        <w:t xml:space="preserve">of </w:t>
      </w:r>
      <w:r>
        <w:rPr>
          <w:rFonts w:ascii="Arial" w:hAnsi="Arial"/>
          <w:i/>
        </w:rPr>
        <w:t xml:space="preserve">R </w:t>
      </w:r>
      <w:r>
        <w:t>if it is a</w:t>
      </w:r>
      <w:r>
        <w:rPr>
          <w:spacing w:val="1"/>
        </w:rPr>
        <w:t xml:space="preserve"> </w:t>
      </w:r>
      <w:r>
        <w:t xml:space="preserve">member of </w:t>
      </w:r>
      <w:r>
        <w:rPr>
          <w:rFonts w:ascii="Arial" w:hAnsi="Arial"/>
          <w:i/>
        </w:rPr>
        <w:t xml:space="preserve">some candidate key </w:t>
      </w:r>
      <w:r>
        <w:t xml:space="preserve">of </w:t>
      </w:r>
      <w:r>
        <w:rPr>
          <w:rFonts w:ascii="Arial" w:hAnsi="Arial"/>
          <w:i/>
        </w:rPr>
        <w:t>R</w:t>
      </w:r>
      <w:r>
        <w:t xml:space="preserve">. An attribute is called </w:t>
      </w:r>
      <w:r>
        <w:rPr>
          <w:rFonts w:ascii="Arial" w:hAnsi="Arial"/>
          <w:b/>
        </w:rPr>
        <w:t xml:space="preserve">nonprime </w:t>
      </w:r>
      <w:r>
        <w:t>if it is not a prime</w:t>
      </w:r>
      <w:r>
        <w:rPr>
          <w:spacing w:val="1"/>
        </w:rPr>
        <w:t xml:space="preserve"> </w:t>
      </w:r>
      <w:r>
        <w:t>attribute—that</w:t>
      </w:r>
      <w:r>
        <w:rPr>
          <w:spacing w:val="-7"/>
        </w:rPr>
        <w:t xml:space="preserve"> </w:t>
      </w:r>
      <w:r>
        <w:t>is,</w:t>
      </w:r>
      <w:r>
        <w:rPr>
          <w:spacing w:val="-7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it</w:t>
      </w:r>
      <w:r>
        <w:rPr>
          <w:spacing w:val="-1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not</w:t>
      </w:r>
      <w:r>
        <w:rPr>
          <w:spacing w:val="-1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member</w:t>
      </w:r>
      <w:r>
        <w:rPr>
          <w:spacing w:val="-1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candidate</w:t>
      </w:r>
      <w:r>
        <w:rPr>
          <w:spacing w:val="-6"/>
        </w:rPr>
        <w:t xml:space="preserve"> </w:t>
      </w:r>
      <w:r>
        <w:t>key</w:t>
      </w:r>
    </w:p>
    <w:p w:rsidR="00B14EA8" w:rsidRDefault="009B706F">
      <w:pPr>
        <w:pStyle w:val="BodyText"/>
        <w:spacing w:before="1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163" behindDoc="0" locked="0" layoutInCell="1" allowOverlap="1">
            <wp:simplePos x="0" y="0"/>
            <wp:positionH relativeFrom="page">
              <wp:posOffset>2567969</wp:posOffset>
            </wp:positionH>
            <wp:positionV relativeFrom="paragraph">
              <wp:posOffset>179171</wp:posOffset>
            </wp:positionV>
            <wp:extent cx="1681462" cy="840771"/>
            <wp:effectExtent l="0" t="0" r="0" b="0"/>
            <wp:wrapTopAndBottom/>
            <wp:docPr id="335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age156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1462" cy="840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08" w:line="340" w:lineRule="auto"/>
        <w:ind w:right="998"/>
        <w:jc w:val="both"/>
      </w:pPr>
      <w:r>
        <w:t>In WORKS_ON relation Both Ssn and Pnumber are prime attributes</w:t>
      </w:r>
      <w:r>
        <w:rPr>
          <w:spacing w:val="1"/>
        </w:rPr>
        <w:t xml:space="preserve"> </w:t>
      </w:r>
      <w:r>
        <w:t>whereas other</w:t>
      </w:r>
      <w:r>
        <w:rPr>
          <w:spacing w:val="1"/>
        </w:rPr>
        <w:t xml:space="preserve"> </w:t>
      </w:r>
      <w:r>
        <w:t>attributes</w:t>
      </w:r>
      <w:r>
        <w:rPr>
          <w:spacing w:val="-8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nonprime.</w:t>
      </w:r>
    </w:p>
    <w:p w:rsidR="00B14EA8" w:rsidRDefault="009B706F">
      <w:pPr>
        <w:pStyle w:val="Heading5"/>
        <w:numPr>
          <w:ilvl w:val="2"/>
          <w:numId w:val="119"/>
        </w:numPr>
        <w:tabs>
          <w:tab w:val="left" w:pos="1609"/>
        </w:tabs>
        <w:spacing w:before="205"/>
        <w:ind w:left="1609"/>
        <w:jc w:val="left"/>
      </w:pPr>
      <w:r>
        <w:t>First</w:t>
      </w:r>
      <w:r>
        <w:rPr>
          <w:spacing w:val="-1"/>
        </w:rPr>
        <w:t xml:space="preserve"> </w:t>
      </w:r>
      <w:r>
        <w:t>Normal</w:t>
      </w:r>
      <w:r>
        <w:rPr>
          <w:spacing w:val="-1"/>
        </w:rPr>
        <w:t xml:space="preserve"> </w:t>
      </w:r>
      <w:r>
        <w:t>Form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47"/>
        <w:jc w:val="both"/>
      </w:pPr>
      <w:r>
        <w:rPr>
          <w:spacing w:val="-1"/>
        </w:rPr>
        <w:t>Defined</w:t>
      </w:r>
      <w:r>
        <w:rPr>
          <w:spacing w:val="-15"/>
        </w:rPr>
        <w:t xml:space="preserve"> </w:t>
      </w:r>
      <w:r>
        <w:rPr>
          <w:spacing w:val="-1"/>
        </w:rPr>
        <w:t>to</w:t>
      </w:r>
      <w:r>
        <w:rPr>
          <w:spacing w:val="-14"/>
        </w:rPr>
        <w:t xml:space="preserve"> </w:t>
      </w:r>
      <w:r>
        <w:t>disallow</w:t>
      </w:r>
      <w:r>
        <w:rPr>
          <w:spacing w:val="-17"/>
        </w:rPr>
        <w:t xml:space="preserve"> </w:t>
      </w:r>
      <w:r>
        <w:t>multivalued</w:t>
      </w:r>
      <w:r>
        <w:rPr>
          <w:spacing w:val="-15"/>
        </w:rPr>
        <w:t xml:space="preserve"> </w:t>
      </w:r>
      <w:r>
        <w:t>attributes,</w:t>
      </w:r>
      <w:r>
        <w:rPr>
          <w:spacing w:val="-10"/>
        </w:rPr>
        <w:t xml:space="preserve"> </w:t>
      </w:r>
      <w:r>
        <w:t>composite</w:t>
      </w:r>
      <w:r>
        <w:rPr>
          <w:spacing w:val="-10"/>
        </w:rPr>
        <w:t xml:space="preserve"> </w:t>
      </w:r>
      <w:r>
        <w:t>attributes, and</w:t>
      </w:r>
      <w:r>
        <w:rPr>
          <w:spacing w:val="-15"/>
        </w:rPr>
        <w:t xml:space="preserve"> </w:t>
      </w:r>
      <w:r>
        <w:t>their</w:t>
      </w:r>
      <w:r>
        <w:rPr>
          <w:spacing w:val="-13"/>
        </w:rPr>
        <w:t xml:space="preserve"> </w:t>
      </w:r>
      <w:r>
        <w:t>combinations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4"/>
        </w:tabs>
        <w:spacing w:before="113" w:line="343" w:lineRule="auto"/>
        <w:ind w:right="995"/>
        <w:jc w:val="both"/>
      </w:pPr>
      <w:r>
        <w:tab/>
        <w:t>It states that the domain of an attribute must include only atomic (simple, indivisible)</w:t>
      </w:r>
      <w:r>
        <w:rPr>
          <w:spacing w:val="1"/>
        </w:rPr>
        <w:t xml:space="preserve"> </w:t>
      </w:r>
      <w:r>
        <w:t>values and that the value of any attribute in a tuple must be a single value from the</w:t>
      </w:r>
      <w:r>
        <w:rPr>
          <w:spacing w:val="1"/>
        </w:rPr>
        <w:t xml:space="preserve"> </w:t>
      </w:r>
      <w:r>
        <w:t>domain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attribute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4"/>
        </w:tabs>
        <w:spacing w:line="265" w:lineRule="exact"/>
        <w:ind w:left="1743" w:hanging="424"/>
        <w:jc w:val="both"/>
      </w:pPr>
      <w:r>
        <w:t>1NF</w:t>
      </w:r>
      <w:r>
        <w:rPr>
          <w:spacing w:val="-9"/>
        </w:rPr>
        <w:t xml:space="preserve"> </w:t>
      </w:r>
      <w:r>
        <w:t>disallows</w:t>
      </w:r>
      <w:r>
        <w:rPr>
          <w:spacing w:val="-7"/>
        </w:rPr>
        <w:t xml:space="preserve"> </w:t>
      </w:r>
      <w:r>
        <w:t>relations</w:t>
      </w:r>
      <w:r>
        <w:rPr>
          <w:spacing w:val="-8"/>
        </w:rPr>
        <w:t xml:space="preserve"> </w:t>
      </w:r>
      <w:r>
        <w:t>within relations</w:t>
      </w:r>
      <w:r>
        <w:rPr>
          <w:spacing w:val="-12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relations</w:t>
      </w:r>
      <w:r>
        <w:rPr>
          <w:spacing w:val="-7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attribute</w:t>
      </w:r>
      <w:r>
        <w:rPr>
          <w:spacing w:val="-6"/>
        </w:rPr>
        <w:t xml:space="preserve"> </w:t>
      </w:r>
      <w:r>
        <w:t>values</w:t>
      </w:r>
      <w:r>
        <w:rPr>
          <w:spacing w:val="-12"/>
        </w:rPr>
        <w:t xml:space="preserve"> </w:t>
      </w:r>
      <w:r>
        <w:t>within</w:t>
      </w:r>
      <w:r>
        <w:rPr>
          <w:spacing w:val="-6"/>
        </w:rPr>
        <w:t xml:space="preserve"> </w:t>
      </w:r>
      <w:r>
        <w:t>tuples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4"/>
        </w:tabs>
        <w:spacing w:before="108"/>
        <w:ind w:left="1743" w:hanging="424"/>
        <w:jc w:val="both"/>
      </w:pPr>
      <w:r>
        <w:t>The</w:t>
      </w:r>
      <w:r>
        <w:rPr>
          <w:spacing w:val="-12"/>
        </w:rPr>
        <w:t xml:space="preserve"> </w:t>
      </w:r>
      <w:r>
        <w:t>only</w:t>
      </w:r>
      <w:r>
        <w:rPr>
          <w:spacing w:val="-8"/>
        </w:rPr>
        <w:t xml:space="preserve"> </w:t>
      </w:r>
      <w:r>
        <w:t>attribute</w:t>
      </w:r>
      <w:r>
        <w:rPr>
          <w:spacing w:val="-12"/>
        </w:rPr>
        <w:t xml:space="preserve"> </w:t>
      </w:r>
      <w:r>
        <w:t>values</w:t>
      </w:r>
      <w:r>
        <w:rPr>
          <w:spacing w:val="-13"/>
        </w:rPr>
        <w:t xml:space="preserve"> </w:t>
      </w:r>
      <w:r>
        <w:t>permitted</w:t>
      </w:r>
      <w:r>
        <w:rPr>
          <w:spacing w:val="-11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1NF</w:t>
      </w:r>
      <w:r>
        <w:rPr>
          <w:spacing w:val="-14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single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atomic</w:t>
      </w:r>
      <w:r>
        <w:rPr>
          <w:rFonts w:ascii="Arial" w:hAnsi="Arial"/>
          <w:b/>
          <w:spacing w:val="3"/>
        </w:rPr>
        <w:t xml:space="preserve"> </w:t>
      </w:r>
      <w:r>
        <w:t>(or</w:t>
      </w:r>
      <w:r>
        <w:rPr>
          <w:spacing w:val="-10"/>
        </w:rPr>
        <w:t xml:space="preserve"> </w:t>
      </w:r>
      <w:r>
        <w:rPr>
          <w:rFonts w:ascii="Arial" w:hAnsi="Arial"/>
          <w:b/>
        </w:rPr>
        <w:t>indivisible</w:t>
      </w:r>
      <w:r>
        <w:t>)</w:t>
      </w:r>
      <w:r>
        <w:rPr>
          <w:spacing w:val="-9"/>
        </w:rPr>
        <w:t xml:space="preserve"> </w:t>
      </w:r>
      <w:r>
        <w:rPr>
          <w:rFonts w:ascii="Arial" w:hAnsi="Arial"/>
          <w:b/>
        </w:rPr>
        <w:t>values</w:t>
      </w:r>
      <w:r>
        <w:t>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17"/>
        <w:jc w:val="both"/>
      </w:pPr>
      <w:r>
        <w:t>Consider</w:t>
      </w:r>
      <w:r>
        <w:rPr>
          <w:spacing w:val="1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DEPARTMENT</w:t>
      </w:r>
      <w:r>
        <w:rPr>
          <w:spacing w:val="14"/>
        </w:rPr>
        <w:t xml:space="preserve"> </w:t>
      </w:r>
      <w:r>
        <w:t>relation</w:t>
      </w:r>
      <w:r>
        <w:rPr>
          <w:spacing w:val="18"/>
        </w:rPr>
        <w:t xml:space="preserve"> </w:t>
      </w:r>
      <w:r>
        <w:t>schema</w:t>
      </w:r>
      <w:r>
        <w:rPr>
          <w:spacing w:val="19"/>
        </w:rPr>
        <w:t xml:space="preserve"> </w:t>
      </w:r>
      <w:r>
        <w:t>shown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Figure</w:t>
      </w:r>
      <w:r>
        <w:rPr>
          <w:spacing w:val="12"/>
        </w:rPr>
        <w:t xml:space="preserve"> </w:t>
      </w:r>
      <w:r>
        <w:t>below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3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164" behindDoc="0" locked="0" layoutInCell="1" allowOverlap="1">
            <wp:simplePos x="0" y="0"/>
            <wp:positionH relativeFrom="page">
              <wp:posOffset>1668791</wp:posOffset>
            </wp:positionH>
            <wp:positionV relativeFrom="paragraph">
              <wp:posOffset>180091</wp:posOffset>
            </wp:positionV>
            <wp:extent cx="3443594" cy="922210"/>
            <wp:effectExtent l="0" t="0" r="0" b="0"/>
            <wp:wrapTopAndBottom/>
            <wp:docPr id="337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157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3594" cy="922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"/>
        <w:rPr>
          <w:sz w:val="32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jc w:val="both"/>
      </w:pPr>
      <w:r>
        <w:t>Primary</w:t>
      </w:r>
      <w:r>
        <w:rPr>
          <w:spacing w:val="2"/>
        </w:rPr>
        <w:t xml:space="preserve"> </w:t>
      </w:r>
      <w:r>
        <w:t>key</w:t>
      </w:r>
      <w:r>
        <w:rPr>
          <w:spacing w:val="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Dnumber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13"/>
        <w:jc w:val="both"/>
      </w:pPr>
      <w:r>
        <w:t>We</w:t>
      </w:r>
      <w:r>
        <w:rPr>
          <w:spacing w:val="-9"/>
        </w:rPr>
        <w:t xml:space="preserve"> </w:t>
      </w:r>
      <w:r>
        <w:t>assume</w:t>
      </w:r>
      <w:r>
        <w:rPr>
          <w:spacing w:val="-3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department</w:t>
      </w:r>
      <w:r>
        <w:rPr>
          <w:spacing w:val="-5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locations</w:t>
      </w:r>
    </w:p>
    <w:p w:rsidR="00B14EA8" w:rsidRDefault="00B14EA8">
      <w:pPr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80"/>
        <w:jc w:val="both"/>
      </w:pPr>
      <w:r>
        <w:t>The</w:t>
      </w:r>
      <w:r>
        <w:rPr>
          <w:spacing w:val="13"/>
        </w:rPr>
        <w:t xml:space="preserve"> </w:t>
      </w:r>
      <w:r>
        <w:t>DEPARTMENT</w:t>
      </w:r>
      <w:r>
        <w:rPr>
          <w:spacing w:val="10"/>
        </w:rPr>
        <w:t xml:space="preserve"> </w:t>
      </w:r>
      <w:r>
        <w:t>schema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sample</w:t>
      </w:r>
      <w:r>
        <w:rPr>
          <w:spacing w:val="14"/>
        </w:rPr>
        <w:t xml:space="preserve"> </w:t>
      </w:r>
      <w:r>
        <w:t>relation</w:t>
      </w:r>
      <w:r>
        <w:rPr>
          <w:spacing w:val="14"/>
        </w:rPr>
        <w:t xml:space="preserve"> </w:t>
      </w:r>
      <w:r>
        <w:t>state</w:t>
      </w:r>
      <w:r>
        <w:rPr>
          <w:spacing w:val="7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t>shown</w:t>
      </w:r>
      <w:r>
        <w:rPr>
          <w:spacing w:val="7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Figure</w:t>
      </w:r>
      <w:r>
        <w:rPr>
          <w:spacing w:val="7"/>
        </w:rPr>
        <w:t xml:space="preserve"> </w:t>
      </w:r>
      <w:r>
        <w:t>below</w:t>
      </w:r>
    </w:p>
    <w:p w:rsidR="00B14EA8" w:rsidRDefault="009B706F">
      <w:pPr>
        <w:pStyle w:val="BodyText"/>
        <w:spacing w:before="3"/>
        <w:rPr>
          <w:sz w:val="16"/>
        </w:rPr>
      </w:pPr>
      <w:r>
        <w:rPr>
          <w:noProof/>
          <w:lang w:val="en-IN" w:eastAsia="en-IN"/>
        </w:rPr>
        <w:drawing>
          <wp:anchor distT="0" distB="0" distL="0" distR="0" simplePos="0" relativeHeight="165" behindDoc="0" locked="0" layoutInCell="1" allowOverlap="1">
            <wp:simplePos x="0" y="0"/>
            <wp:positionH relativeFrom="page">
              <wp:posOffset>1511570</wp:posOffset>
            </wp:positionH>
            <wp:positionV relativeFrom="paragraph">
              <wp:posOffset>149826</wp:posOffset>
            </wp:positionV>
            <wp:extent cx="4513197" cy="1020127"/>
            <wp:effectExtent l="0" t="0" r="0" b="0"/>
            <wp:wrapTopAndBottom/>
            <wp:docPr id="339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158.png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3197" cy="1020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6"/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" w:line="340" w:lineRule="auto"/>
        <w:ind w:right="992"/>
        <w:jc w:val="both"/>
      </w:pPr>
      <w:r>
        <w:t>As we can see, this is not in 1NF because Dlocations is not an atomic attribute, as</w:t>
      </w:r>
      <w:r>
        <w:rPr>
          <w:spacing w:val="1"/>
        </w:rPr>
        <w:t xml:space="preserve"> </w:t>
      </w:r>
      <w:r>
        <w:t>illustrated</w:t>
      </w:r>
      <w:r>
        <w:rPr>
          <w:spacing w:val="-11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tuple</w:t>
      </w:r>
      <w:r>
        <w:rPr>
          <w:spacing w:val="-5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Figure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3"/>
        <w:jc w:val="both"/>
      </w:pPr>
      <w:r>
        <w:t>There</w:t>
      </w:r>
      <w:r>
        <w:rPr>
          <w:spacing w:val="-11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two</w:t>
      </w:r>
      <w:r>
        <w:rPr>
          <w:spacing w:val="-11"/>
        </w:rPr>
        <w:t xml:space="preserve"> </w:t>
      </w:r>
      <w:r>
        <w:t>ways</w:t>
      </w:r>
      <w:r>
        <w:rPr>
          <w:spacing w:val="-8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look</w:t>
      </w:r>
      <w:r>
        <w:rPr>
          <w:spacing w:val="-12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Dlocations</w:t>
      </w:r>
      <w:r>
        <w:rPr>
          <w:spacing w:val="-17"/>
        </w:rPr>
        <w:t xml:space="preserve"> </w:t>
      </w:r>
      <w:r>
        <w:t>attribute:</w:t>
      </w:r>
    </w:p>
    <w:p w:rsidR="00B14EA8" w:rsidRDefault="009B706F">
      <w:pPr>
        <w:pStyle w:val="ListParagraph"/>
        <w:numPr>
          <w:ilvl w:val="4"/>
          <w:numId w:val="119"/>
        </w:numPr>
        <w:tabs>
          <w:tab w:val="left" w:pos="1864"/>
        </w:tabs>
        <w:spacing w:before="113" w:line="343" w:lineRule="auto"/>
        <w:ind w:left="1863" w:right="993" w:hanging="183"/>
        <w:jc w:val="both"/>
      </w:pPr>
      <w:r>
        <w:t>The domain of Dlocations contains atomic values, but some tuples can have a set of</w:t>
      </w:r>
      <w:r>
        <w:rPr>
          <w:spacing w:val="1"/>
        </w:rPr>
        <w:t xml:space="preserve"> </w:t>
      </w:r>
      <w:r>
        <w:t>these values. In this case, Dlocations is not functionally dependent on the primary key</w:t>
      </w:r>
      <w:r>
        <w:rPr>
          <w:spacing w:val="1"/>
        </w:rPr>
        <w:t xml:space="preserve"> </w:t>
      </w:r>
      <w:r>
        <w:t>Dnumber</w:t>
      </w:r>
    </w:p>
    <w:p w:rsidR="00B14EA8" w:rsidRDefault="009B706F">
      <w:pPr>
        <w:pStyle w:val="ListParagraph"/>
        <w:numPr>
          <w:ilvl w:val="4"/>
          <w:numId w:val="119"/>
        </w:numPr>
        <w:tabs>
          <w:tab w:val="left" w:pos="1864"/>
        </w:tabs>
        <w:spacing w:line="343" w:lineRule="auto"/>
        <w:ind w:left="1863" w:right="988" w:hanging="183"/>
        <w:jc w:val="both"/>
      </w:pPr>
      <w:r>
        <w:t>The domain of</w:t>
      </w:r>
      <w:r>
        <w:rPr>
          <w:spacing w:val="68"/>
        </w:rPr>
        <w:t xml:space="preserve"> </w:t>
      </w:r>
      <w:r>
        <w:t>Dlocations contains sets of</w:t>
      </w:r>
      <w:r>
        <w:rPr>
          <w:spacing w:val="69"/>
        </w:rPr>
        <w:t xml:space="preserve"> </w:t>
      </w:r>
      <w:r>
        <w:t>values and hence is nonatomic. In this</w:t>
      </w:r>
      <w:r>
        <w:rPr>
          <w:spacing w:val="1"/>
        </w:rPr>
        <w:t xml:space="preserve"> </w:t>
      </w:r>
      <w:r>
        <w:t>case, Dnumber→Dlocations because each set is considered a single member of the</w:t>
      </w:r>
      <w:r>
        <w:rPr>
          <w:spacing w:val="1"/>
        </w:rPr>
        <w:t xml:space="preserve"> </w:t>
      </w:r>
      <w:r>
        <w:t>attribute</w:t>
      </w:r>
      <w:r>
        <w:rPr>
          <w:spacing w:val="-11"/>
        </w:rPr>
        <w:t xml:space="preserve"> </w:t>
      </w:r>
      <w:r>
        <w:t>domain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2"/>
        <w:jc w:val="both"/>
      </w:pPr>
      <w:r>
        <w:t>In</w:t>
      </w:r>
      <w:r>
        <w:rPr>
          <w:spacing w:val="10"/>
        </w:rPr>
        <w:t xml:space="preserve"> </w:t>
      </w:r>
      <w:r>
        <w:t>either</w:t>
      </w:r>
      <w:r>
        <w:rPr>
          <w:spacing w:val="5"/>
        </w:rPr>
        <w:t xml:space="preserve"> </w:t>
      </w:r>
      <w:r>
        <w:t>case,</w:t>
      </w:r>
      <w:r>
        <w:rPr>
          <w:spacing w:val="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DEPARTMENT</w:t>
      </w:r>
      <w:r>
        <w:rPr>
          <w:spacing w:val="7"/>
        </w:rPr>
        <w:t xml:space="preserve"> </w:t>
      </w:r>
      <w:r>
        <w:t>relation</w:t>
      </w:r>
      <w:r>
        <w:rPr>
          <w:spacing w:val="4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1NF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6"/>
        <w:rPr>
          <w:sz w:val="25"/>
        </w:rPr>
      </w:pPr>
    </w:p>
    <w:p w:rsidR="00B14EA8" w:rsidRDefault="009B706F">
      <w:pPr>
        <w:pStyle w:val="BodyText"/>
        <w:ind w:left="960"/>
      </w:pPr>
      <w:r>
        <w:t>There</w:t>
      </w:r>
      <w:r>
        <w:rPr>
          <w:spacing w:val="-11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three</w:t>
      </w:r>
      <w:r>
        <w:rPr>
          <w:spacing w:val="-6"/>
        </w:rPr>
        <w:t xml:space="preserve"> </w:t>
      </w:r>
      <w:r>
        <w:t>main</w:t>
      </w:r>
      <w:r>
        <w:rPr>
          <w:spacing w:val="-10"/>
        </w:rPr>
        <w:t xml:space="preserve"> </w:t>
      </w:r>
      <w:r>
        <w:t>techniques</w:t>
      </w:r>
      <w:r>
        <w:rPr>
          <w:spacing w:val="-8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achieve</w:t>
      </w:r>
      <w:r>
        <w:rPr>
          <w:spacing w:val="-11"/>
        </w:rPr>
        <w:t xml:space="preserve"> </w:t>
      </w:r>
      <w:r>
        <w:t>first</w:t>
      </w:r>
      <w:r>
        <w:rPr>
          <w:spacing w:val="2"/>
        </w:rPr>
        <w:t xml:space="preserve"> </w:t>
      </w:r>
      <w:r>
        <w:t>normal</w:t>
      </w:r>
      <w:r>
        <w:rPr>
          <w:spacing w:val="-13"/>
        </w:rPr>
        <w:t xml:space="preserve"> </w:t>
      </w:r>
      <w:r>
        <w:t>form</w:t>
      </w:r>
      <w:r>
        <w:rPr>
          <w:spacing w:val="-13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such</w:t>
      </w:r>
      <w:r>
        <w:rPr>
          <w:spacing w:val="-10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relation:</w:t>
      </w: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ListParagraph"/>
        <w:numPr>
          <w:ilvl w:val="0"/>
          <w:numId w:val="116"/>
        </w:numPr>
        <w:tabs>
          <w:tab w:val="left" w:pos="2118"/>
        </w:tabs>
        <w:spacing w:line="343" w:lineRule="auto"/>
        <w:ind w:right="983" w:hanging="269"/>
        <w:jc w:val="both"/>
      </w:pPr>
      <w:r>
        <w:t>Remove the attribute Dlocations that violates 1NF and place it in a separate relation</w:t>
      </w:r>
      <w:r>
        <w:rPr>
          <w:spacing w:val="-66"/>
        </w:rPr>
        <w:t xml:space="preserve"> </w:t>
      </w:r>
      <w:r>
        <w:t>DEPT_LOCATIONS along with the primary key Dnumber of DEPARTMENT. The</w:t>
      </w:r>
      <w:r>
        <w:rPr>
          <w:spacing w:val="1"/>
        </w:rPr>
        <w:t xml:space="preserve"> </w:t>
      </w:r>
      <w:r>
        <w:t>primary</w:t>
      </w:r>
      <w:r>
        <w:rPr>
          <w:spacing w:val="-9"/>
        </w:rPr>
        <w:t xml:space="preserve"> </w:t>
      </w:r>
      <w:r>
        <w:t>key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relation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combination</w:t>
      </w:r>
      <w:r>
        <w:rPr>
          <w:spacing w:val="-8"/>
        </w:rPr>
        <w:t xml:space="preserve"> </w:t>
      </w:r>
      <w:r>
        <w:t>{Dnumber,</w:t>
      </w:r>
      <w:r>
        <w:rPr>
          <w:spacing w:val="-8"/>
        </w:rPr>
        <w:t xml:space="preserve"> </w:t>
      </w:r>
      <w:r>
        <w:t>Dlocation}.</w:t>
      </w:r>
      <w:r>
        <w:rPr>
          <w:spacing w:val="-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distinct</w:t>
      </w:r>
      <w:r>
        <w:rPr>
          <w:spacing w:val="-8"/>
        </w:rPr>
        <w:t xml:space="preserve"> </w:t>
      </w:r>
      <w:r>
        <w:t>tuple</w:t>
      </w:r>
      <w:r>
        <w:rPr>
          <w:spacing w:val="-66"/>
        </w:rPr>
        <w:t xml:space="preserve"> </w:t>
      </w:r>
      <w:r>
        <w:t xml:space="preserve">in DEPT_LOCATIONS exists for </w:t>
      </w:r>
      <w:r>
        <w:rPr>
          <w:rFonts w:ascii="Arial"/>
          <w:i/>
        </w:rPr>
        <w:t>each</w:t>
      </w:r>
      <w:r>
        <w:rPr>
          <w:rFonts w:ascii="Arial"/>
          <w:i/>
          <w:spacing w:val="61"/>
        </w:rPr>
        <w:t xml:space="preserve"> </w:t>
      </w:r>
      <w:r>
        <w:rPr>
          <w:rFonts w:ascii="Arial"/>
          <w:i/>
        </w:rPr>
        <w:t>location</w:t>
      </w:r>
      <w:r>
        <w:rPr>
          <w:rFonts w:ascii="Arial"/>
          <w:i/>
          <w:spacing w:val="61"/>
        </w:rPr>
        <w:t xml:space="preserve"> </w:t>
      </w:r>
      <w:r>
        <w:t>of a department. This decomposes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non-1NF</w:t>
      </w:r>
      <w:r>
        <w:rPr>
          <w:spacing w:val="-12"/>
        </w:rPr>
        <w:t xml:space="preserve"> </w:t>
      </w:r>
      <w:r>
        <w:t>relation</w:t>
      </w:r>
      <w:r>
        <w:rPr>
          <w:spacing w:val="-10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1NF</w:t>
      </w:r>
      <w:r>
        <w:rPr>
          <w:spacing w:val="-12"/>
        </w:rPr>
        <w:t xml:space="preserve"> </w:t>
      </w:r>
      <w:r>
        <w:t>relations.</w:t>
      </w:r>
    </w:p>
    <w:p w:rsidR="00B14EA8" w:rsidRDefault="009B706F">
      <w:pPr>
        <w:pStyle w:val="ListParagraph"/>
        <w:numPr>
          <w:ilvl w:val="0"/>
          <w:numId w:val="116"/>
        </w:numPr>
        <w:tabs>
          <w:tab w:val="left" w:pos="2123"/>
        </w:tabs>
        <w:spacing w:line="343" w:lineRule="auto"/>
        <w:ind w:right="983" w:hanging="269"/>
        <w:jc w:val="both"/>
      </w:pPr>
      <w:r>
        <w:t>Expand the key so that there will be a separate tuple in the original DEPARTMENT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location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DEPARTMENT.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case,</w:t>
      </w:r>
      <w:r>
        <w:rPr>
          <w:spacing w:val="68"/>
        </w:rPr>
        <w:t xml:space="preserve"> </w:t>
      </w:r>
      <w:r>
        <w:t>the</w:t>
      </w:r>
      <w:r>
        <w:rPr>
          <w:spacing w:val="69"/>
        </w:rPr>
        <w:t xml:space="preserve"> </w:t>
      </w:r>
      <w:r>
        <w:t>primary</w:t>
      </w:r>
      <w:r>
        <w:rPr>
          <w:spacing w:val="69"/>
        </w:rPr>
        <w:t xml:space="preserve"> </w:t>
      </w:r>
      <w:r>
        <w:t>key</w:t>
      </w:r>
      <w:r>
        <w:rPr>
          <w:spacing w:val="1"/>
        </w:rPr>
        <w:t xml:space="preserve"> </w:t>
      </w:r>
      <w:r>
        <w:t>becomes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combination</w:t>
      </w:r>
      <w:r>
        <w:rPr>
          <w:spacing w:val="-4"/>
        </w:rPr>
        <w:t xml:space="preserve"> </w:t>
      </w:r>
      <w:r>
        <w:t>{Dnumber,</w:t>
      </w:r>
      <w:r>
        <w:rPr>
          <w:spacing w:val="-5"/>
        </w:rPr>
        <w:t xml:space="preserve"> </w:t>
      </w:r>
      <w:r>
        <w:t>Dlocation}.</w:t>
      </w:r>
      <w:r>
        <w:rPr>
          <w:spacing w:val="-10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solution</w:t>
      </w:r>
      <w:r>
        <w:rPr>
          <w:spacing w:val="-9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disadvantage</w:t>
      </w:r>
      <w:r>
        <w:rPr>
          <w:spacing w:val="-6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introducing</w:t>
      </w:r>
      <w:r>
        <w:rPr>
          <w:spacing w:val="-4"/>
        </w:rPr>
        <w:t xml:space="preserve"> </w:t>
      </w:r>
      <w:r>
        <w:rPr>
          <w:rFonts w:ascii="Arial"/>
          <w:i/>
        </w:rPr>
        <w:t>redundancy</w:t>
      </w:r>
      <w:r>
        <w:rPr>
          <w:rFonts w:ascii="Arial"/>
          <w:i/>
          <w:spacing w:val="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relation</w:t>
      </w:r>
    </w:p>
    <w:p w:rsidR="00B14EA8" w:rsidRDefault="009B706F">
      <w:pPr>
        <w:pStyle w:val="BodyText"/>
        <w:spacing w:before="9"/>
        <w:rPr>
          <w:sz w:val="9"/>
        </w:rPr>
      </w:pPr>
      <w:r>
        <w:rPr>
          <w:noProof/>
          <w:lang w:val="en-IN" w:eastAsia="en-IN"/>
        </w:rPr>
        <w:drawing>
          <wp:anchor distT="0" distB="0" distL="0" distR="0" simplePos="0" relativeHeight="166" behindDoc="0" locked="0" layoutInCell="1" allowOverlap="1">
            <wp:simplePos x="0" y="0"/>
            <wp:positionH relativeFrom="page">
              <wp:posOffset>2038484</wp:posOffset>
            </wp:positionH>
            <wp:positionV relativeFrom="paragraph">
              <wp:posOffset>99461</wp:posOffset>
            </wp:positionV>
            <wp:extent cx="3348444" cy="1394936"/>
            <wp:effectExtent l="0" t="0" r="0" b="0"/>
            <wp:wrapTopAndBottom/>
            <wp:docPr id="341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159.png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8444" cy="1394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9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0"/>
          <w:numId w:val="116"/>
        </w:numPr>
        <w:tabs>
          <w:tab w:val="left" w:pos="2253"/>
        </w:tabs>
        <w:spacing w:before="80" w:line="343" w:lineRule="auto"/>
        <w:ind w:right="981" w:hanging="269"/>
        <w:jc w:val="both"/>
      </w:pPr>
      <w:r>
        <w:tab/>
        <w:t>If a maximum number of values is known for the attribute—for example, if it is</w:t>
      </w:r>
      <w:r>
        <w:rPr>
          <w:spacing w:val="1"/>
        </w:rPr>
        <w:t xml:space="preserve"> </w:t>
      </w:r>
      <w:r>
        <w:t>known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most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locations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exist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department—replace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Dlocations</w:t>
      </w:r>
      <w:r>
        <w:rPr>
          <w:spacing w:val="1"/>
        </w:rPr>
        <w:t xml:space="preserve"> </w:t>
      </w:r>
      <w:r>
        <w:t>attribute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atomic</w:t>
      </w:r>
      <w:r>
        <w:rPr>
          <w:spacing w:val="1"/>
        </w:rPr>
        <w:t xml:space="preserve"> </w:t>
      </w:r>
      <w:r>
        <w:t>attributes:</w:t>
      </w:r>
      <w:r>
        <w:rPr>
          <w:spacing w:val="1"/>
        </w:rPr>
        <w:t xml:space="preserve"> </w:t>
      </w:r>
      <w:r>
        <w:t>Dlocation1,</w:t>
      </w:r>
      <w:r>
        <w:rPr>
          <w:spacing w:val="1"/>
        </w:rPr>
        <w:t xml:space="preserve"> </w:t>
      </w:r>
      <w:r>
        <w:t>Dlocation2,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 xml:space="preserve">Dlocation3. This solution has the disadvantage of     </w:t>
      </w:r>
      <w:r>
        <w:rPr>
          <w:spacing w:val="1"/>
        </w:rPr>
        <w:t xml:space="preserve"> </w:t>
      </w:r>
      <w:r>
        <w:t>introducing NULL values if</w:t>
      </w:r>
      <w:r>
        <w:rPr>
          <w:spacing w:val="1"/>
        </w:rPr>
        <w:t xml:space="preserve"> </w:t>
      </w:r>
      <w:r>
        <w:t>most departments have fewer than three</w:t>
      </w:r>
      <w:r>
        <w:rPr>
          <w:spacing w:val="1"/>
        </w:rPr>
        <w:t xml:space="preserve"> </w:t>
      </w:r>
      <w:r>
        <w:t>locations. Querying on this attribute</w:t>
      </w:r>
      <w:r>
        <w:rPr>
          <w:spacing w:val="1"/>
        </w:rPr>
        <w:t xml:space="preserve"> </w:t>
      </w:r>
      <w:r>
        <w:t>becomes more difficult; forexample, consider how you would write the query: List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departments</w:t>
      </w:r>
      <w:r>
        <w:rPr>
          <w:spacing w:val="-3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‘Bellaire’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one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t>locations</w:t>
      </w:r>
      <w:r>
        <w:rPr>
          <w:spacing w:val="-11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design.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line="343" w:lineRule="auto"/>
        <w:ind w:right="992"/>
        <w:jc w:val="both"/>
      </w:pPr>
      <w:r>
        <w:t>Of the three solutions, the first is generally considered best because it does not suffer</w:t>
      </w:r>
      <w:r>
        <w:rPr>
          <w:spacing w:val="1"/>
        </w:rPr>
        <w:t xml:space="preserve"> </w:t>
      </w:r>
      <w:r>
        <w:t>from redundancy and it is completely general, having no limit placed on a maximum</w:t>
      </w:r>
      <w:r>
        <w:rPr>
          <w:spacing w:val="1"/>
        </w:rPr>
        <w:t xml:space="preserve"> </w:t>
      </w:r>
      <w:r>
        <w:t>number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values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line="264" w:lineRule="exact"/>
        <w:jc w:val="both"/>
      </w:pPr>
      <w:r>
        <w:t>First</w:t>
      </w:r>
      <w:r>
        <w:rPr>
          <w:spacing w:val="-4"/>
        </w:rPr>
        <w:t xml:space="preserve"> </w:t>
      </w:r>
      <w:r>
        <w:t>normal</w:t>
      </w:r>
      <w:r>
        <w:rPr>
          <w:spacing w:val="-10"/>
        </w:rPr>
        <w:t xml:space="preserve"> </w:t>
      </w:r>
      <w:r>
        <w:t>form</w:t>
      </w:r>
      <w:r>
        <w:rPr>
          <w:spacing w:val="-11"/>
        </w:rPr>
        <w:t xml:space="preserve"> </w:t>
      </w:r>
      <w:r>
        <w:t>also</w:t>
      </w:r>
      <w:r>
        <w:rPr>
          <w:spacing w:val="-7"/>
        </w:rPr>
        <w:t xml:space="preserve"> </w:t>
      </w:r>
      <w:r>
        <w:t>disallows</w:t>
      </w:r>
      <w:r>
        <w:rPr>
          <w:spacing w:val="-10"/>
        </w:rPr>
        <w:t xml:space="preserve"> </w:t>
      </w:r>
      <w:r>
        <w:t>multivalued</w:t>
      </w:r>
      <w:r>
        <w:rPr>
          <w:spacing w:val="-7"/>
        </w:rPr>
        <w:t xml:space="preserve"> </w:t>
      </w:r>
      <w:r>
        <w:t>attributes</w:t>
      </w:r>
      <w:r>
        <w:rPr>
          <w:spacing w:val="-1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themselves</w:t>
      </w:r>
      <w:r>
        <w:rPr>
          <w:spacing w:val="-4"/>
        </w:rPr>
        <w:t xml:space="preserve"> </w:t>
      </w:r>
      <w:r>
        <w:t>composite.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05"/>
        <w:jc w:val="both"/>
      </w:pPr>
      <w:r>
        <w:t>These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called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nested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relations</w:t>
      </w:r>
      <w:r>
        <w:rPr>
          <w:rFonts w:ascii="Arial" w:hAnsi="Arial"/>
          <w:b/>
          <w:spacing w:val="4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t>tuple</w:t>
      </w:r>
      <w:r>
        <w:rPr>
          <w:spacing w:val="-1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relation</w:t>
      </w:r>
      <w:r>
        <w:rPr>
          <w:spacing w:val="-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it.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8"/>
        <w:rPr>
          <w:sz w:val="13"/>
        </w:rPr>
      </w:pPr>
      <w:r>
        <w:rPr>
          <w:noProof/>
          <w:lang w:val="en-IN" w:eastAsia="en-IN"/>
        </w:rPr>
        <w:drawing>
          <wp:anchor distT="0" distB="0" distL="0" distR="0" simplePos="0" relativeHeight="167" behindDoc="0" locked="0" layoutInCell="1" allowOverlap="1">
            <wp:simplePos x="0" y="0"/>
            <wp:positionH relativeFrom="page">
              <wp:posOffset>1956307</wp:posOffset>
            </wp:positionH>
            <wp:positionV relativeFrom="paragraph">
              <wp:posOffset>129551</wp:posOffset>
            </wp:positionV>
            <wp:extent cx="2252304" cy="510063"/>
            <wp:effectExtent l="0" t="0" r="0" b="0"/>
            <wp:wrapTopAndBottom/>
            <wp:docPr id="343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160.pn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2304" cy="510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30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jc w:val="both"/>
      </w:pPr>
      <w:r>
        <w:t>Figure</w:t>
      </w:r>
      <w:r>
        <w:rPr>
          <w:spacing w:val="4"/>
        </w:rPr>
        <w:t xml:space="preserve"> </w:t>
      </w:r>
      <w:r>
        <w:t>above</w:t>
      </w:r>
      <w:r>
        <w:rPr>
          <w:spacing w:val="11"/>
        </w:rPr>
        <w:t xml:space="preserve"> </w:t>
      </w:r>
      <w:r>
        <w:t>shows</w:t>
      </w:r>
      <w:r>
        <w:rPr>
          <w:spacing w:val="3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EMP_PROJ</w:t>
      </w:r>
      <w:r>
        <w:rPr>
          <w:spacing w:val="8"/>
        </w:rPr>
        <w:t xml:space="preserve"> </w:t>
      </w:r>
      <w:r>
        <w:t>relation</w:t>
      </w:r>
      <w:r>
        <w:rPr>
          <w:spacing w:val="5"/>
        </w:rPr>
        <w:t xml:space="preserve"> </w:t>
      </w:r>
      <w:r>
        <w:t>could</w:t>
      </w:r>
      <w:r>
        <w:rPr>
          <w:spacing w:val="5"/>
        </w:rPr>
        <w:t xml:space="preserve"> </w:t>
      </w:r>
      <w:r>
        <w:t>appear</w:t>
      </w:r>
      <w:r>
        <w:rPr>
          <w:spacing w:val="6"/>
        </w:rPr>
        <w:t xml:space="preserve"> </w:t>
      </w:r>
      <w:r>
        <w:t>if</w:t>
      </w:r>
      <w:r>
        <w:rPr>
          <w:spacing w:val="10"/>
        </w:rPr>
        <w:t xml:space="preserve"> </w:t>
      </w:r>
      <w:r>
        <w:t>nesting</w:t>
      </w:r>
      <w:r>
        <w:rPr>
          <w:spacing w:val="1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allowed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4"/>
        </w:tabs>
        <w:spacing w:before="112" w:line="340" w:lineRule="auto"/>
        <w:ind w:right="992"/>
        <w:jc w:val="both"/>
      </w:pPr>
      <w:r>
        <w:tab/>
      </w:r>
      <w:r>
        <w:rPr>
          <w:w w:val="105"/>
        </w:rPr>
        <w:t>Each tuple represents an employee entity, and a relation PROJS(Pnumber, Hours)</w:t>
      </w:r>
      <w:r>
        <w:rPr>
          <w:spacing w:val="1"/>
          <w:w w:val="105"/>
        </w:rPr>
        <w:t xml:space="preserve"> </w:t>
      </w:r>
      <w:r>
        <w:rPr>
          <w:rFonts w:ascii="Arial" w:hAnsi="Arial"/>
          <w:i/>
          <w:w w:val="105"/>
        </w:rPr>
        <w:t xml:space="preserve">within each tuple </w:t>
      </w:r>
      <w:r>
        <w:rPr>
          <w:w w:val="105"/>
        </w:rPr>
        <w:t>represents the employee’s projects and the hours per week that</w:t>
      </w:r>
      <w:r>
        <w:rPr>
          <w:spacing w:val="1"/>
          <w:w w:val="105"/>
        </w:rPr>
        <w:t xml:space="preserve"> </w:t>
      </w:r>
      <w:r>
        <w:rPr>
          <w:w w:val="105"/>
        </w:rPr>
        <w:t>employee</w:t>
      </w:r>
      <w:r>
        <w:rPr>
          <w:spacing w:val="-15"/>
          <w:w w:val="105"/>
        </w:rPr>
        <w:t xml:space="preserve"> </w:t>
      </w:r>
      <w:r>
        <w:rPr>
          <w:w w:val="105"/>
        </w:rPr>
        <w:t>works</w:t>
      </w:r>
      <w:r>
        <w:rPr>
          <w:spacing w:val="-17"/>
          <w:w w:val="105"/>
        </w:rPr>
        <w:t xml:space="preserve"> </w:t>
      </w:r>
      <w:r>
        <w:rPr>
          <w:w w:val="105"/>
        </w:rPr>
        <w:t>on</w:t>
      </w:r>
      <w:r>
        <w:rPr>
          <w:spacing w:val="-14"/>
          <w:w w:val="105"/>
        </w:rPr>
        <w:t xml:space="preserve"> </w:t>
      </w:r>
      <w:r>
        <w:rPr>
          <w:w w:val="105"/>
        </w:rPr>
        <w:t>each</w:t>
      </w:r>
      <w:r>
        <w:rPr>
          <w:spacing w:val="-15"/>
          <w:w w:val="105"/>
        </w:rPr>
        <w:t xml:space="preserve"> </w:t>
      </w:r>
      <w:r>
        <w:rPr>
          <w:w w:val="105"/>
        </w:rPr>
        <w:t>project.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5" w:line="340" w:lineRule="auto"/>
        <w:ind w:left="2401" w:right="2688" w:hanging="1081"/>
        <w:jc w:val="both"/>
      </w:pPr>
      <w:r>
        <w:t>The schema of this EMP_PROJ relation can be represented as follows:</w:t>
      </w:r>
      <w:r>
        <w:rPr>
          <w:spacing w:val="1"/>
        </w:rPr>
        <w:t xml:space="preserve"> </w:t>
      </w:r>
      <w:r>
        <w:rPr>
          <w:w w:val="105"/>
        </w:rPr>
        <w:t>EMP_PROJ(Ssn,</w:t>
      </w:r>
      <w:r>
        <w:rPr>
          <w:spacing w:val="-16"/>
          <w:w w:val="105"/>
        </w:rPr>
        <w:t xml:space="preserve"> </w:t>
      </w:r>
      <w:r>
        <w:rPr>
          <w:w w:val="105"/>
        </w:rPr>
        <w:t>Ename,</w:t>
      </w:r>
      <w:r>
        <w:rPr>
          <w:spacing w:val="-16"/>
          <w:w w:val="105"/>
        </w:rPr>
        <w:t xml:space="preserve"> </w:t>
      </w:r>
      <w:r>
        <w:rPr>
          <w:w w:val="105"/>
        </w:rPr>
        <w:t>{PROJS(Pnumber,</w:t>
      </w:r>
      <w:r>
        <w:rPr>
          <w:spacing w:val="-11"/>
          <w:w w:val="105"/>
        </w:rPr>
        <w:t xml:space="preserve"> </w:t>
      </w:r>
      <w:r>
        <w:rPr>
          <w:w w:val="105"/>
        </w:rPr>
        <w:t>Hours)})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line="343" w:lineRule="auto"/>
        <w:ind w:right="986"/>
        <w:jc w:val="both"/>
      </w:pPr>
      <w:r>
        <w:t xml:space="preserve">Ssn is the primary key of the EMP_PROJ relation and Pnumber is the </w:t>
      </w:r>
      <w:r>
        <w:rPr>
          <w:rFonts w:ascii="Arial" w:hAnsi="Arial"/>
          <w:b/>
        </w:rPr>
        <w:t xml:space="preserve">partial </w:t>
      </w:r>
      <w:r>
        <w:t>key of the</w:t>
      </w:r>
      <w:r>
        <w:rPr>
          <w:spacing w:val="1"/>
        </w:rPr>
        <w:t xml:space="preserve"> </w:t>
      </w:r>
      <w:r>
        <w:t>nested</w:t>
      </w:r>
      <w:r>
        <w:rPr>
          <w:spacing w:val="-8"/>
        </w:rPr>
        <w:t xml:space="preserve"> </w:t>
      </w:r>
      <w:r>
        <w:t>relation;</w:t>
      </w:r>
      <w:r>
        <w:rPr>
          <w:spacing w:val="-8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is,</w:t>
      </w:r>
      <w:r>
        <w:rPr>
          <w:spacing w:val="-8"/>
        </w:rPr>
        <w:t xml:space="preserve"> </w:t>
      </w:r>
      <w:r>
        <w:t>within</w:t>
      </w:r>
      <w:r>
        <w:rPr>
          <w:spacing w:val="-8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tuple,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nested</w:t>
      </w:r>
      <w:r>
        <w:rPr>
          <w:spacing w:val="-4"/>
        </w:rPr>
        <w:t xml:space="preserve"> </w:t>
      </w:r>
      <w:r>
        <w:t>relation</w:t>
      </w:r>
      <w:r>
        <w:rPr>
          <w:spacing w:val="-7"/>
        </w:rPr>
        <w:t xml:space="preserve"> </w:t>
      </w:r>
      <w:r>
        <w:t>must</w:t>
      </w:r>
      <w:r>
        <w:rPr>
          <w:spacing w:val="-8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unique</w:t>
      </w:r>
      <w:r>
        <w:rPr>
          <w:spacing w:val="-7"/>
        </w:rPr>
        <w:t xml:space="preserve"> </w:t>
      </w:r>
      <w:r>
        <w:t>values</w:t>
      </w:r>
      <w:r>
        <w:rPr>
          <w:spacing w:val="-10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Pnumber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" w:line="340" w:lineRule="auto"/>
        <w:ind w:right="989"/>
        <w:jc w:val="both"/>
      </w:pPr>
      <w:r>
        <w:t>To normalize this into 1NF, we remove the nested relation attributes into a new relation</w:t>
      </w:r>
      <w:r>
        <w:rPr>
          <w:spacing w:val="1"/>
        </w:rPr>
        <w:t xml:space="preserve"> </w:t>
      </w:r>
      <w:r>
        <w:t xml:space="preserve">and </w:t>
      </w:r>
      <w:r>
        <w:rPr>
          <w:rFonts w:ascii="Arial" w:hAnsi="Arial"/>
          <w:i/>
        </w:rPr>
        <w:t xml:space="preserve">propagate the primary key </w:t>
      </w:r>
      <w:r>
        <w:t>into it; the primary key of the new relation will combine</w:t>
      </w:r>
      <w:r>
        <w:rPr>
          <w:spacing w:val="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partial</w:t>
      </w:r>
      <w:r>
        <w:rPr>
          <w:spacing w:val="-9"/>
        </w:rPr>
        <w:t xml:space="preserve"> </w:t>
      </w:r>
      <w:r>
        <w:t>key</w:t>
      </w:r>
      <w:r>
        <w:rPr>
          <w:spacing w:val="-8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primary</w:t>
      </w:r>
      <w:r>
        <w:rPr>
          <w:spacing w:val="-8"/>
        </w:rPr>
        <w:t xml:space="preserve"> </w:t>
      </w:r>
      <w:r>
        <w:t>key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original</w:t>
      </w:r>
      <w:r>
        <w:rPr>
          <w:spacing w:val="-9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4"/>
        </w:tabs>
        <w:spacing w:before="4" w:line="340" w:lineRule="auto"/>
        <w:ind w:right="987"/>
        <w:jc w:val="both"/>
      </w:pPr>
      <w:r>
        <w:tab/>
      </w:r>
      <w:r>
        <w:rPr>
          <w:w w:val="105"/>
        </w:rPr>
        <w:t>Decomposition and primary key propagation yield the schemas EMP_PROJ1 and</w:t>
      </w:r>
      <w:r>
        <w:rPr>
          <w:spacing w:val="1"/>
          <w:w w:val="105"/>
        </w:rPr>
        <w:t xml:space="preserve"> </w:t>
      </w:r>
      <w:r>
        <w:rPr>
          <w:w w:val="105"/>
        </w:rPr>
        <w:t>EMP_PROJ2,</w:t>
      </w:r>
    </w:p>
    <w:p w:rsidR="00B14EA8" w:rsidRDefault="009B706F">
      <w:pPr>
        <w:pStyle w:val="BodyText"/>
        <w:rPr>
          <w:sz w:val="11"/>
        </w:rPr>
      </w:pPr>
      <w:r>
        <w:rPr>
          <w:noProof/>
          <w:lang w:val="en-IN" w:eastAsia="en-IN"/>
        </w:rPr>
        <w:drawing>
          <wp:anchor distT="0" distB="0" distL="0" distR="0" simplePos="0" relativeHeight="168" behindDoc="0" locked="0" layoutInCell="1" allowOverlap="1">
            <wp:simplePos x="0" y="0"/>
            <wp:positionH relativeFrom="page">
              <wp:posOffset>1727130</wp:posOffset>
            </wp:positionH>
            <wp:positionV relativeFrom="paragraph">
              <wp:posOffset>109076</wp:posOffset>
            </wp:positionV>
            <wp:extent cx="1570830" cy="523875"/>
            <wp:effectExtent l="0" t="0" r="0" b="0"/>
            <wp:wrapTopAndBottom/>
            <wp:docPr id="345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161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083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69" behindDoc="0" locked="0" layoutInCell="1" allowOverlap="1">
            <wp:simplePos x="0" y="0"/>
            <wp:positionH relativeFrom="page">
              <wp:posOffset>4001709</wp:posOffset>
            </wp:positionH>
            <wp:positionV relativeFrom="paragraph">
              <wp:posOffset>136552</wp:posOffset>
            </wp:positionV>
            <wp:extent cx="2047100" cy="374904"/>
            <wp:effectExtent l="0" t="0" r="0" b="0"/>
            <wp:wrapTopAndBottom/>
            <wp:docPr id="347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162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7100" cy="37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1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"/>
        <w:rPr>
          <w:sz w:val="18"/>
        </w:rPr>
      </w:pPr>
    </w:p>
    <w:p w:rsidR="00B14EA8" w:rsidRDefault="009B706F">
      <w:pPr>
        <w:pStyle w:val="BodyText"/>
        <w:ind w:left="2453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077260" cy="3272218"/>
            <wp:effectExtent l="0" t="0" r="0" b="0"/>
            <wp:docPr id="349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163.pn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7260" cy="327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0"/>
        <w:rPr>
          <w:sz w:val="17"/>
        </w:rPr>
      </w:pPr>
    </w:p>
    <w:p w:rsidR="00B14EA8" w:rsidRDefault="009B706F">
      <w:pPr>
        <w:pStyle w:val="Heading4"/>
        <w:numPr>
          <w:ilvl w:val="2"/>
          <w:numId w:val="119"/>
        </w:numPr>
        <w:tabs>
          <w:tab w:val="left" w:pos="1658"/>
        </w:tabs>
        <w:spacing w:before="89"/>
        <w:ind w:left="1657" w:hanging="698"/>
        <w:jc w:val="left"/>
        <w:rPr>
          <w:rFonts w:ascii="Arial"/>
        </w:rPr>
      </w:pPr>
      <w:r>
        <w:rPr>
          <w:rFonts w:ascii="Arial"/>
        </w:rPr>
        <w:t>Second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Normal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Form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504"/>
        </w:tabs>
        <w:spacing w:before="239"/>
        <w:ind w:left="1503" w:hanging="184"/>
        <w:jc w:val="both"/>
      </w:pPr>
      <w:r>
        <w:rPr>
          <w:rFonts w:ascii="Arial" w:hAnsi="Arial"/>
          <w:b/>
        </w:rPr>
        <w:t>Second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normal form (2NF)</w:t>
      </w:r>
      <w:r>
        <w:rPr>
          <w:rFonts w:ascii="Arial" w:hAnsi="Arial"/>
          <w:b/>
          <w:spacing w:val="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concept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full</w:t>
      </w:r>
      <w:r>
        <w:rPr>
          <w:spacing w:val="-10"/>
        </w:rPr>
        <w:t xml:space="preserve"> </w:t>
      </w:r>
      <w:r>
        <w:t>functional</w:t>
      </w:r>
      <w:r>
        <w:rPr>
          <w:spacing w:val="-9"/>
        </w:rPr>
        <w:t xml:space="preserve"> </w:t>
      </w:r>
      <w:r>
        <w:t>dependency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566"/>
        </w:tabs>
        <w:spacing w:before="113" w:line="343" w:lineRule="auto"/>
        <w:ind w:left="1503" w:right="980" w:hanging="183"/>
        <w:jc w:val="both"/>
      </w:pPr>
      <w:r>
        <w:tab/>
        <w:t xml:space="preserve">A functional dependency X → Y is a </w:t>
      </w:r>
      <w:r>
        <w:rPr>
          <w:rFonts w:ascii="Arial" w:hAnsi="Arial"/>
          <w:b/>
        </w:rPr>
        <w:t>full functional dependency</w:t>
      </w:r>
      <w:r>
        <w:rPr>
          <w:rFonts w:ascii="Arial" w:hAnsi="Arial"/>
          <w:b/>
          <w:spacing w:val="1"/>
        </w:rPr>
        <w:t xml:space="preserve"> </w:t>
      </w:r>
      <w:r>
        <w:t>if removal of any</w:t>
      </w:r>
      <w:r>
        <w:rPr>
          <w:spacing w:val="1"/>
        </w:rPr>
        <w:t xml:space="preserve"> </w:t>
      </w:r>
      <w:r>
        <w:t>attribute A from X means that the dependency does not hold any more; that is, for any</w:t>
      </w:r>
      <w:r>
        <w:rPr>
          <w:spacing w:val="1"/>
        </w:rPr>
        <w:t xml:space="preserve"> </w:t>
      </w:r>
      <w:r>
        <w:t>attribute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ε</w:t>
      </w:r>
      <w:r>
        <w:rPr>
          <w:spacing w:val="-10"/>
        </w:rPr>
        <w:t xml:space="preserve"> </w:t>
      </w:r>
      <w:r>
        <w:t>X,</w:t>
      </w:r>
      <w:r>
        <w:rPr>
          <w:spacing w:val="-7"/>
        </w:rPr>
        <w:t xml:space="preserve"> </w:t>
      </w:r>
      <w:r>
        <w:t>(X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{A})</w:t>
      </w:r>
      <w:r>
        <w:rPr>
          <w:spacing w:val="-10"/>
        </w:rPr>
        <w:t xml:space="preserve"> </w:t>
      </w:r>
      <w:r>
        <w:t>does</w:t>
      </w:r>
      <w:r>
        <w:rPr>
          <w:spacing w:val="-13"/>
        </w:rPr>
        <w:t xml:space="preserve"> </w:t>
      </w:r>
      <w:r>
        <w:t>not</w:t>
      </w:r>
      <w:r>
        <w:rPr>
          <w:spacing w:val="-15"/>
        </w:rPr>
        <w:t xml:space="preserve"> </w:t>
      </w:r>
      <w:r>
        <w:t>functionally</w:t>
      </w:r>
      <w:r>
        <w:rPr>
          <w:spacing w:val="-8"/>
        </w:rPr>
        <w:t xml:space="preserve"> </w:t>
      </w:r>
      <w:r>
        <w:t>determine</w:t>
      </w:r>
      <w:r>
        <w:rPr>
          <w:spacing w:val="-6"/>
        </w:rPr>
        <w:t xml:space="preserve"> </w:t>
      </w:r>
      <w:r>
        <w:t>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566"/>
        </w:tabs>
        <w:spacing w:line="345" w:lineRule="auto"/>
        <w:ind w:left="1503" w:right="985" w:hanging="183"/>
        <w:jc w:val="both"/>
      </w:pPr>
      <w:r>
        <w:rPr>
          <w:noProof/>
          <w:lang w:val="en-IN" w:eastAsia="en-IN"/>
        </w:rPr>
        <w:drawing>
          <wp:anchor distT="0" distB="0" distL="0" distR="0" simplePos="0" relativeHeight="170" behindDoc="0" locked="0" layoutInCell="1" allowOverlap="1">
            <wp:simplePos x="0" y="0"/>
            <wp:positionH relativeFrom="page">
              <wp:posOffset>1863157</wp:posOffset>
            </wp:positionH>
            <wp:positionV relativeFrom="paragraph">
              <wp:posOffset>562685</wp:posOffset>
            </wp:positionV>
            <wp:extent cx="3001609" cy="986123"/>
            <wp:effectExtent l="0" t="0" r="0" b="0"/>
            <wp:wrapTopAndBottom/>
            <wp:docPr id="351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154.png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609" cy="986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functional</w:t>
      </w:r>
      <w:r>
        <w:rPr>
          <w:spacing w:val="-5"/>
          <w:w w:val="105"/>
        </w:rPr>
        <w:t xml:space="preserve"> </w:t>
      </w:r>
      <w:r>
        <w:rPr>
          <w:w w:val="105"/>
        </w:rPr>
        <w:t>dependency</w:t>
      </w:r>
      <w:r>
        <w:rPr>
          <w:spacing w:val="-3"/>
          <w:w w:val="105"/>
        </w:rPr>
        <w:t xml:space="preserve"> </w:t>
      </w:r>
      <w:r>
        <w:rPr>
          <w:w w:val="105"/>
        </w:rPr>
        <w:t>X→Y</w:t>
      </w:r>
      <w:r>
        <w:rPr>
          <w:spacing w:val="-6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2"/>
          <w:w w:val="105"/>
        </w:rPr>
        <w:t xml:space="preserve"> </w:t>
      </w:r>
      <w:r>
        <w:rPr>
          <w:rFonts w:ascii="Arial" w:hAnsi="Arial"/>
          <w:b/>
          <w:w w:val="105"/>
        </w:rPr>
        <w:t>partial</w:t>
      </w:r>
      <w:r>
        <w:rPr>
          <w:rFonts w:ascii="Arial" w:hAnsi="Arial"/>
          <w:b/>
          <w:spacing w:val="2"/>
          <w:w w:val="105"/>
        </w:rPr>
        <w:t xml:space="preserve"> </w:t>
      </w:r>
      <w:r>
        <w:rPr>
          <w:rFonts w:ascii="Arial" w:hAnsi="Arial"/>
          <w:b/>
          <w:w w:val="105"/>
        </w:rPr>
        <w:t>dependency</w:t>
      </w:r>
      <w:r>
        <w:rPr>
          <w:rFonts w:ascii="Arial" w:hAnsi="Arial"/>
          <w:b/>
          <w:spacing w:val="5"/>
          <w:w w:val="105"/>
        </w:rPr>
        <w:t xml:space="preserve"> </w:t>
      </w:r>
      <w:r>
        <w:rPr>
          <w:w w:val="105"/>
        </w:rPr>
        <w:t>if some</w:t>
      </w:r>
      <w:r>
        <w:rPr>
          <w:spacing w:val="-1"/>
          <w:w w:val="105"/>
        </w:rPr>
        <w:t xml:space="preserve"> </w:t>
      </w:r>
      <w:r>
        <w:rPr>
          <w:w w:val="105"/>
        </w:rPr>
        <w:t>attribute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ε</w:t>
      </w:r>
      <w:r>
        <w:rPr>
          <w:spacing w:val="-6"/>
          <w:w w:val="105"/>
        </w:rPr>
        <w:t xml:space="preserve"> </w:t>
      </w:r>
      <w:r>
        <w:rPr>
          <w:w w:val="105"/>
        </w:rPr>
        <w:t>X</w:t>
      </w:r>
      <w:r>
        <w:rPr>
          <w:spacing w:val="-2"/>
          <w:w w:val="105"/>
        </w:rPr>
        <w:t xml:space="preserve"> </w:t>
      </w:r>
      <w:r>
        <w:rPr>
          <w:w w:val="105"/>
        </w:rPr>
        <w:t>can</w:t>
      </w:r>
      <w:r>
        <w:rPr>
          <w:spacing w:val="-2"/>
          <w:w w:val="105"/>
        </w:rPr>
        <w:t xml:space="preserve"> </w:t>
      </w:r>
      <w:r>
        <w:rPr>
          <w:w w:val="105"/>
        </w:rPr>
        <w:t>be</w:t>
      </w:r>
      <w:r>
        <w:rPr>
          <w:spacing w:val="-70"/>
          <w:w w:val="105"/>
        </w:rPr>
        <w:t xml:space="preserve"> </w:t>
      </w:r>
      <w:r>
        <w:t>removed</w:t>
      </w:r>
      <w:r>
        <w:rPr>
          <w:spacing w:val="-10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X</w:t>
      </w:r>
      <w:r>
        <w:rPr>
          <w:spacing w:val="-10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dependency</w:t>
      </w:r>
      <w:r>
        <w:rPr>
          <w:spacing w:val="-6"/>
        </w:rPr>
        <w:t xml:space="preserve"> </w:t>
      </w:r>
      <w:r>
        <w:t>still</w:t>
      </w:r>
      <w:r>
        <w:rPr>
          <w:spacing w:val="-8"/>
        </w:rPr>
        <w:t xml:space="preserve"> </w:t>
      </w:r>
      <w:r>
        <w:t>holds;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is,</w:t>
      </w:r>
      <w:r>
        <w:rPr>
          <w:spacing w:val="-10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some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ε</w:t>
      </w:r>
      <w:r>
        <w:rPr>
          <w:spacing w:val="-5"/>
        </w:rPr>
        <w:t xml:space="preserve"> </w:t>
      </w:r>
      <w:r>
        <w:t>X,</w:t>
      </w:r>
      <w:r>
        <w:rPr>
          <w:spacing w:val="-5"/>
        </w:rPr>
        <w:t xml:space="preserve"> </w:t>
      </w:r>
      <w:r>
        <w:t>(X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{A})</w:t>
      </w:r>
      <w:r>
        <w:rPr>
          <w:spacing w:val="-9"/>
        </w:rPr>
        <w:t xml:space="preserve"> </w:t>
      </w:r>
      <w:r>
        <w:t>→</w:t>
      </w:r>
      <w:r>
        <w:rPr>
          <w:spacing w:val="-6"/>
        </w:rPr>
        <w:t xml:space="preserve"> </w:t>
      </w:r>
      <w:r>
        <w:t>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191" w:line="340" w:lineRule="auto"/>
        <w:ind w:right="997"/>
      </w:pPr>
      <w:r>
        <w:t>In</w:t>
      </w:r>
      <w:r>
        <w:rPr>
          <w:spacing w:val="38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above</w:t>
      </w:r>
      <w:r>
        <w:rPr>
          <w:spacing w:val="29"/>
        </w:rPr>
        <w:t xml:space="preserve"> </w:t>
      </w:r>
      <w:r>
        <w:t>figure</w:t>
      </w:r>
      <w:r>
        <w:rPr>
          <w:spacing w:val="34"/>
        </w:rPr>
        <w:t xml:space="preserve"> </w:t>
      </w:r>
      <w:r>
        <w:t>,</w:t>
      </w:r>
      <w:r>
        <w:rPr>
          <w:spacing w:val="38"/>
        </w:rPr>
        <w:t xml:space="preserve"> </w:t>
      </w:r>
      <w:r>
        <w:t>{Ssn,</w:t>
      </w:r>
      <w:r>
        <w:rPr>
          <w:spacing w:val="32"/>
        </w:rPr>
        <w:t xml:space="preserve"> </w:t>
      </w:r>
      <w:r>
        <w:t>Pnumber}</w:t>
      </w:r>
      <w:r>
        <w:rPr>
          <w:spacing w:val="36"/>
        </w:rPr>
        <w:t xml:space="preserve"> </w:t>
      </w:r>
      <w:r>
        <w:t>→</w:t>
      </w:r>
      <w:r>
        <w:rPr>
          <w:spacing w:val="31"/>
        </w:rPr>
        <w:t xml:space="preserve"> </w:t>
      </w:r>
      <w:r>
        <w:t>Hours</w:t>
      </w:r>
      <w:r>
        <w:rPr>
          <w:spacing w:val="32"/>
        </w:rPr>
        <w:t xml:space="preserve"> </w:t>
      </w:r>
      <w:r>
        <w:t>is</w:t>
      </w:r>
      <w:r>
        <w:rPr>
          <w:spacing w:val="37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full</w:t>
      </w:r>
      <w:r>
        <w:rPr>
          <w:spacing w:val="36"/>
        </w:rPr>
        <w:t xml:space="preserve"> </w:t>
      </w:r>
      <w:r>
        <w:t>dependency</w:t>
      </w:r>
      <w:r>
        <w:rPr>
          <w:spacing w:val="31"/>
        </w:rPr>
        <w:t xml:space="preserve"> </w:t>
      </w:r>
      <w:r>
        <w:t>(neither</w:t>
      </w:r>
      <w:r>
        <w:rPr>
          <w:spacing w:val="36"/>
        </w:rPr>
        <w:t xml:space="preserve"> </w:t>
      </w:r>
      <w:r>
        <w:t>Ssn</w:t>
      </w:r>
      <w:r>
        <w:rPr>
          <w:spacing w:val="34"/>
        </w:rPr>
        <w:t xml:space="preserve"> </w:t>
      </w:r>
      <w:r>
        <w:t>→</w:t>
      </w:r>
      <w:r>
        <w:rPr>
          <w:spacing w:val="-66"/>
        </w:rPr>
        <w:t xml:space="preserve"> </w:t>
      </w:r>
      <w:r>
        <w:t>Hours</w:t>
      </w:r>
      <w:r>
        <w:rPr>
          <w:spacing w:val="-12"/>
        </w:rPr>
        <w:t xml:space="preserve"> </w:t>
      </w:r>
      <w:r>
        <w:t>nor</w:t>
      </w:r>
      <w:r>
        <w:rPr>
          <w:spacing w:val="-8"/>
        </w:rPr>
        <w:t xml:space="preserve"> </w:t>
      </w:r>
      <w:r>
        <w:t>Pnumber→Hours</w:t>
      </w:r>
      <w:r>
        <w:rPr>
          <w:spacing w:val="-12"/>
        </w:rPr>
        <w:t xml:space="preserve"> </w:t>
      </w:r>
      <w:r>
        <w:t>holds)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4"/>
      </w:pPr>
      <w:r>
        <w:t>{Ssn,</w:t>
      </w:r>
      <w:r>
        <w:rPr>
          <w:spacing w:val="6"/>
        </w:rPr>
        <w:t xml:space="preserve"> </w:t>
      </w:r>
      <w:r>
        <w:t>Pnumber}→Ename</w:t>
      </w:r>
      <w:r>
        <w:rPr>
          <w:spacing w:val="14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partial</w:t>
      </w:r>
      <w:r>
        <w:rPr>
          <w:spacing w:val="11"/>
        </w:rPr>
        <w:t xml:space="preserve"> </w:t>
      </w:r>
      <w:r>
        <w:t>because</w:t>
      </w:r>
      <w:r>
        <w:rPr>
          <w:spacing w:val="14"/>
        </w:rPr>
        <w:t xml:space="preserve"> </w:t>
      </w:r>
      <w:r>
        <w:t>Ssn→Ename</w:t>
      </w:r>
      <w:r>
        <w:rPr>
          <w:spacing w:val="7"/>
        </w:rPr>
        <w:t xml:space="preserve"> </w:t>
      </w:r>
      <w:r>
        <w:t>holds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108" w:line="350" w:lineRule="auto"/>
        <w:ind w:right="990"/>
      </w:pPr>
      <w:r>
        <w:rPr>
          <w:rFonts w:ascii="Arial" w:hAnsi="Arial"/>
          <w:b/>
          <w:w w:val="105"/>
        </w:rPr>
        <w:t>Definition.</w:t>
      </w:r>
      <w:r>
        <w:rPr>
          <w:rFonts w:ascii="Arial" w:hAnsi="Arial"/>
          <w:b/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17"/>
          <w:w w:val="105"/>
        </w:rPr>
        <w:t xml:space="preserve"> </w:t>
      </w:r>
      <w:r>
        <w:rPr>
          <w:w w:val="105"/>
        </w:rPr>
        <w:t>relation</w:t>
      </w:r>
      <w:r>
        <w:rPr>
          <w:spacing w:val="16"/>
          <w:w w:val="105"/>
        </w:rPr>
        <w:t xml:space="preserve"> </w:t>
      </w:r>
      <w:r>
        <w:rPr>
          <w:w w:val="105"/>
        </w:rPr>
        <w:t>schema</w:t>
      </w:r>
      <w:r>
        <w:rPr>
          <w:spacing w:val="12"/>
          <w:w w:val="105"/>
        </w:rPr>
        <w:t xml:space="preserve"> </w:t>
      </w:r>
      <w:r>
        <w:rPr>
          <w:w w:val="105"/>
        </w:rPr>
        <w:t>R</w:t>
      </w:r>
      <w:r>
        <w:rPr>
          <w:spacing w:val="14"/>
          <w:w w:val="105"/>
        </w:rPr>
        <w:t xml:space="preserve"> </w:t>
      </w:r>
      <w:r>
        <w:rPr>
          <w:w w:val="105"/>
        </w:rPr>
        <w:t>is</w:t>
      </w:r>
      <w:r>
        <w:rPr>
          <w:spacing w:val="10"/>
          <w:w w:val="105"/>
        </w:rPr>
        <w:t xml:space="preserve"> </w:t>
      </w:r>
      <w:r>
        <w:rPr>
          <w:w w:val="105"/>
        </w:rPr>
        <w:t>in</w:t>
      </w:r>
      <w:r>
        <w:rPr>
          <w:spacing w:val="12"/>
          <w:w w:val="105"/>
        </w:rPr>
        <w:t xml:space="preserve"> </w:t>
      </w:r>
      <w:r>
        <w:rPr>
          <w:w w:val="105"/>
        </w:rPr>
        <w:t>2NF</w:t>
      </w:r>
      <w:r>
        <w:rPr>
          <w:spacing w:val="11"/>
          <w:w w:val="105"/>
        </w:rPr>
        <w:t xml:space="preserve"> </w:t>
      </w:r>
      <w:r>
        <w:rPr>
          <w:w w:val="105"/>
        </w:rPr>
        <w:t>if</w:t>
      </w:r>
      <w:r>
        <w:rPr>
          <w:spacing w:val="15"/>
          <w:w w:val="105"/>
        </w:rPr>
        <w:t xml:space="preserve"> </w:t>
      </w:r>
      <w:r>
        <w:rPr>
          <w:w w:val="105"/>
        </w:rPr>
        <w:t>every</w:t>
      </w:r>
      <w:r>
        <w:rPr>
          <w:spacing w:val="11"/>
          <w:w w:val="105"/>
        </w:rPr>
        <w:t xml:space="preserve"> </w:t>
      </w:r>
      <w:r>
        <w:rPr>
          <w:w w:val="105"/>
        </w:rPr>
        <w:t>nonprime</w:t>
      </w:r>
      <w:r>
        <w:rPr>
          <w:spacing w:val="12"/>
          <w:w w:val="105"/>
        </w:rPr>
        <w:t xml:space="preserve"> </w:t>
      </w:r>
      <w:r>
        <w:rPr>
          <w:w w:val="105"/>
        </w:rPr>
        <w:t>attribute</w:t>
      </w:r>
      <w:r>
        <w:rPr>
          <w:spacing w:val="12"/>
          <w:w w:val="105"/>
        </w:rPr>
        <w:t xml:space="preserve"> </w:t>
      </w:r>
      <w:r>
        <w:rPr>
          <w:w w:val="105"/>
        </w:rPr>
        <w:t>A</w:t>
      </w:r>
      <w:r>
        <w:rPr>
          <w:spacing w:val="13"/>
          <w:w w:val="105"/>
        </w:rPr>
        <w:t xml:space="preserve"> </w:t>
      </w:r>
      <w:r>
        <w:rPr>
          <w:w w:val="105"/>
        </w:rPr>
        <w:t>in</w:t>
      </w:r>
      <w:r>
        <w:rPr>
          <w:spacing w:val="12"/>
          <w:w w:val="105"/>
        </w:rPr>
        <w:t xml:space="preserve"> </w:t>
      </w:r>
      <w:r>
        <w:rPr>
          <w:w w:val="105"/>
        </w:rPr>
        <w:t>R</w:t>
      </w:r>
      <w:r>
        <w:rPr>
          <w:spacing w:val="10"/>
          <w:w w:val="105"/>
        </w:rPr>
        <w:t xml:space="preserve"> </w:t>
      </w:r>
      <w:r>
        <w:rPr>
          <w:w w:val="105"/>
        </w:rPr>
        <w:t>is</w:t>
      </w:r>
      <w:r>
        <w:rPr>
          <w:spacing w:val="10"/>
          <w:w w:val="105"/>
        </w:rPr>
        <w:t xml:space="preserve"> </w:t>
      </w:r>
      <w:r>
        <w:rPr>
          <w:w w:val="105"/>
        </w:rPr>
        <w:t>fully</w:t>
      </w:r>
      <w:r>
        <w:rPr>
          <w:spacing w:val="-69"/>
          <w:w w:val="105"/>
        </w:rPr>
        <w:t xml:space="preserve"> </w:t>
      </w:r>
      <w:r>
        <w:t>functionally</w:t>
      </w:r>
      <w:r>
        <w:rPr>
          <w:spacing w:val="-13"/>
        </w:rPr>
        <w:t xml:space="preserve"> </w:t>
      </w:r>
      <w:r>
        <w:t>dependent</w:t>
      </w:r>
      <w:r>
        <w:rPr>
          <w:spacing w:val="-1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primary</w:t>
      </w:r>
      <w:r>
        <w:rPr>
          <w:spacing w:val="-7"/>
        </w:rPr>
        <w:t xml:space="preserve"> </w:t>
      </w:r>
      <w:r>
        <w:t>key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</w:t>
      </w:r>
    </w:p>
    <w:p w:rsidR="00B14EA8" w:rsidRDefault="00B14EA8">
      <w:pPr>
        <w:pStyle w:val="BodyText"/>
        <w:spacing w:before="9"/>
        <w:rPr>
          <w:sz w:val="30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line="340" w:lineRule="auto"/>
        <w:ind w:right="981"/>
      </w:pPr>
      <w:r>
        <w:rPr>
          <w:w w:val="105"/>
        </w:rPr>
        <w:t>The</w:t>
      </w:r>
      <w:r>
        <w:rPr>
          <w:spacing w:val="22"/>
          <w:w w:val="105"/>
        </w:rPr>
        <w:t xml:space="preserve"> </w:t>
      </w:r>
      <w:r>
        <w:rPr>
          <w:w w:val="105"/>
        </w:rPr>
        <w:t>test</w:t>
      </w:r>
      <w:r>
        <w:rPr>
          <w:spacing w:val="19"/>
          <w:w w:val="105"/>
        </w:rPr>
        <w:t xml:space="preserve"> </w:t>
      </w:r>
      <w:r>
        <w:rPr>
          <w:w w:val="105"/>
        </w:rPr>
        <w:t>for</w:t>
      </w:r>
      <w:r>
        <w:rPr>
          <w:spacing w:val="21"/>
          <w:w w:val="105"/>
        </w:rPr>
        <w:t xml:space="preserve"> </w:t>
      </w:r>
      <w:r>
        <w:rPr>
          <w:w w:val="105"/>
        </w:rPr>
        <w:t>2NF</w:t>
      </w:r>
      <w:r>
        <w:rPr>
          <w:spacing w:val="21"/>
          <w:w w:val="105"/>
        </w:rPr>
        <w:t xml:space="preserve"> </w:t>
      </w:r>
      <w:r>
        <w:rPr>
          <w:w w:val="105"/>
        </w:rPr>
        <w:t>involves</w:t>
      </w:r>
      <w:r>
        <w:rPr>
          <w:spacing w:val="22"/>
          <w:w w:val="105"/>
        </w:rPr>
        <w:t xml:space="preserve"> </w:t>
      </w:r>
      <w:r>
        <w:rPr>
          <w:w w:val="105"/>
        </w:rPr>
        <w:t>testing</w:t>
      </w:r>
      <w:r>
        <w:rPr>
          <w:spacing w:val="20"/>
          <w:w w:val="105"/>
        </w:rPr>
        <w:t xml:space="preserve"> </w:t>
      </w:r>
      <w:r>
        <w:rPr>
          <w:w w:val="105"/>
        </w:rPr>
        <w:t>for</w:t>
      </w:r>
      <w:r>
        <w:rPr>
          <w:spacing w:val="21"/>
          <w:w w:val="105"/>
        </w:rPr>
        <w:t xml:space="preserve"> </w:t>
      </w:r>
      <w:r>
        <w:rPr>
          <w:w w:val="105"/>
        </w:rPr>
        <w:t>functional</w:t>
      </w:r>
      <w:r>
        <w:rPr>
          <w:spacing w:val="17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22"/>
          <w:w w:val="105"/>
        </w:rPr>
        <w:t xml:space="preserve"> </w:t>
      </w:r>
      <w:r>
        <w:rPr>
          <w:w w:val="105"/>
        </w:rPr>
        <w:t>whose</w:t>
      </w:r>
      <w:r>
        <w:rPr>
          <w:spacing w:val="23"/>
          <w:w w:val="105"/>
        </w:rPr>
        <w:t xml:space="preserve"> </w:t>
      </w:r>
      <w:r>
        <w:rPr>
          <w:w w:val="105"/>
        </w:rPr>
        <w:t>left-hand</w:t>
      </w:r>
      <w:r>
        <w:rPr>
          <w:spacing w:val="23"/>
          <w:w w:val="105"/>
        </w:rPr>
        <w:t xml:space="preserve"> </w:t>
      </w:r>
      <w:r>
        <w:rPr>
          <w:w w:val="105"/>
        </w:rPr>
        <w:t>side</w:t>
      </w:r>
      <w:r>
        <w:rPr>
          <w:spacing w:val="-69"/>
          <w:w w:val="105"/>
        </w:rPr>
        <w:t xml:space="preserve"> </w:t>
      </w:r>
      <w:r>
        <w:rPr>
          <w:w w:val="105"/>
        </w:rPr>
        <w:t>attributes</w:t>
      </w:r>
      <w:r>
        <w:rPr>
          <w:spacing w:val="-13"/>
          <w:w w:val="105"/>
        </w:rPr>
        <w:t xml:space="preserve"> </w:t>
      </w:r>
      <w:r>
        <w:rPr>
          <w:w w:val="105"/>
        </w:rPr>
        <w:t>are</w:t>
      </w:r>
      <w:r>
        <w:rPr>
          <w:spacing w:val="-11"/>
          <w:w w:val="105"/>
        </w:rPr>
        <w:t xml:space="preserve"> </w:t>
      </w:r>
      <w:r>
        <w:rPr>
          <w:w w:val="105"/>
        </w:rPr>
        <w:t>part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16"/>
          <w:w w:val="105"/>
        </w:rPr>
        <w:t xml:space="preserve"> </w:t>
      </w:r>
      <w:r>
        <w:rPr>
          <w:w w:val="105"/>
        </w:rPr>
        <w:t>primary</w:t>
      </w:r>
      <w:r>
        <w:rPr>
          <w:spacing w:val="-13"/>
          <w:w w:val="105"/>
        </w:rPr>
        <w:t xml:space="preserve"> </w:t>
      </w:r>
      <w:r>
        <w:rPr>
          <w:w w:val="105"/>
        </w:rPr>
        <w:t>key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3"/>
      </w:pPr>
      <w:r>
        <w:t>If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primary</w:t>
      </w:r>
      <w:r>
        <w:rPr>
          <w:spacing w:val="-10"/>
        </w:rPr>
        <w:t xml:space="preserve"> </w:t>
      </w:r>
      <w:r>
        <w:t>key</w:t>
      </w:r>
      <w:r>
        <w:rPr>
          <w:spacing w:val="-11"/>
        </w:rPr>
        <w:t xml:space="preserve"> </w:t>
      </w:r>
      <w:r>
        <w:t>contains</w:t>
      </w:r>
      <w:r>
        <w:rPr>
          <w:spacing w:val="-15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single</w:t>
      </w:r>
      <w:r>
        <w:rPr>
          <w:spacing w:val="-13"/>
        </w:rPr>
        <w:t xml:space="preserve"> </w:t>
      </w:r>
      <w:r>
        <w:t>attribute,</w:t>
      </w:r>
      <w:r>
        <w:rPr>
          <w:spacing w:val="-1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test</w:t>
      </w:r>
      <w:r>
        <w:rPr>
          <w:spacing w:val="-14"/>
        </w:rPr>
        <w:t xml:space="preserve"> </w:t>
      </w:r>
      <w:r>
        <w:t>need</w:t>
      </w:r>
      <w:r>
        <w:rPr>
          <w:spacing w:val="-14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applied</w:t>
      </w:r>
      <w:r>
        <w:rPr>
          <w:spacing w:val="-8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all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80"/>
        <w:jc w:val="both"/>
      </w:pPr>
      <w:r>
        <w:t>The</w:t>
      </w:r>
      <w:r>
        <w:rPr>
          <w:spacing w:val="7"/>
        </w:rPr>
        <w:t xml:space="preserve"> </w:t>
      </w:r>
      <w:r>
        <w:t>EMP_PROJ</w:t>
      </w:r>
      <w:r>
        <w:rPr>
          <w:spacing w:val="5"/>
        </w:rPr>
        <w:t xml:space="preserve"> </w:t>
      </w:r>
      <w:r>
        <w:t>relation</w:t>
      </w:r>
      <w:r>
        <w:rPr>
          <w:spacing w:val="7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1NF</w:t>
      </w:r>
      <w:r>
        <w:rPr>
          <w:spacing w:val="5"/>
        </w:rPr>
        <w:t xml:space="preserve"> </w:t>
      </w:r>
      <w:r>
        <w:t>but</w:t>
      </w:r>
      <w:r>
        <w:rPr>
          <w:spacing w:val="6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not</w:t>
      </w:r>
      <w:r>
        <w:rPr>
          <w:spacing w:val="13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2NF.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12" w:line="343" w:lineRule="auto"/>
        <w:ind w:right="988"/>
        <w:jc w:val="both"/>
      </w:pPr>
      <w:r>
        <w:t>The nonprime</w:t>
      </w:r>
      <w:r>
        <w:rPr>
          <w:spacing w:val="1"/>
        </w:rPr>
        <w:t xml:space="preserve"> </w:t>
      </w:r>
      <w:r>
        <w:t>attribute Ename</w:t>
      </w:r>
      <w:r>
        <w:rPr>
          <w:spacing w:val="1"/>
        </w:rPr>
        <w:t xml:space="preserve"> </w:t>
      </w:r>
      <w:r>
        <w:t>violates</w:t>
      </w:r>
      <w:r>
        <w:rPr>
          <w:spacing w:val="1"/>
        </w:rPr>
        <w:t xml:space="preserve"> </w:t>
      </w:r>
      <w:r>
        <w:t>2NF because of</w:t>
      </w:r>
      <w:r>
        <w:rPr>
          <w:spacing w:val="1"/>
        </w:rPr>
        <w:t xml:space="preserve"> </w:t>
      </w:r>
      <w:r>
        <w:t>FD2,</w:t>
      </w:r>
      <w:r>
        <w:rPr>
          <w:spacing w:val="1"/>
        </w:rPr>
        <w:t xml:space="preserve"> </w:t>
      </w:r>
      <w:r>
        <w:t>as do the</w:t>
      </w:r>
      <w:r>
        <w:rPr>
          <w:spacing w:val="1"/>
        </w:rPr>
        <w:t xml:space="preserve"> </w:t>
      </w:r>
      <w:r>
        <w:t>nonprime</w:t>
      </w:r>
      <w:r>
        <w:rPr>
          <w:spacing w:val="1"/>
        </w:rPr>
        <w:t xml:space="preserve"> </w:t>
      </w:r>
      <w:r>
        <w:t>attributes</w:t>
      </w:r>
      <w:r>
        <w:rPr>
          <w:spacing w:val="-6"/>
        </w:rPr>
        <w:t xml:space="preserve"> </w:t>
      </w:r>
      <w:r>
        <w:t>Pname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Plocation</w:t>
      </w:r>
      <w:r>
        <w:rPr>
          <w:spacing w:val="-9"/>
        </w:rPr>
        <w:t xml:space="preserve"> </w:t>
      </w:r>
      <w:r>
        <w:t>because</w:t>
      </w:r>
      <w:r>
        <w:rPr>
          <w:spacing w:val="-9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FD3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line="343" w:lineRule="auto"/>
        <w:ind w:right="994"/>
        <w:jc w:val="both"/>
      </w:pPr>
      <w:r>
        <w:rPr>
          <w:w w:val="105"/>
        </w:rPr>
        <w:t>The functional dependencies FD2 and FD3 make Ename, Pname, and Plocation</w:t>
      </w:r>
      <w:r>
        <w:rPr>
          <w:spacing w:val="1"/>
          <w:w w:val="105"/>
        </w:rPr>
        <w:t xml:space="preserve"> </w:t>
      </w:r>
      <w:r>
        <w:t>partially dependent on the primary key {Ssn, Pnumber} of EMP_PROJ, thus violating the</w:t>
      </w:r>
      <w:r>
        <w:rPr>
          <w:spacing w:val="-66"/>
        </w:rPr>
        <w:t xml:space="preserve"> </w:t>
      </w:r>
      <w:r>
        <w:rPr>
          <w:w w:val="105"/>
        </w:rPr>
        <w:t>2NF</w:t>
      </w:r>
      <w:r>
        <w:rPr>
          <w:spacing w:val="-12"/>
          <w:w w:val="105"/>
        </w:rPr>
        <w:t xml:space="preserve"> </w:t>
      </w:r>
      <w:r>
        <w:rPr>
          <w:w w:val="105"/>
        </w:rPr>
        <w:t>test.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line="348" w:lineRule="auto"/>
        <w:ind w:right="980"/>
        <w:jc w:val="both"/>
        <w:rPr>
          <w:rFonts w:ascii="Arial" w:hAnsi="Arial"/>
          <w:b/>
        </w:rPr>
      </w:pPr>
      <w:r>
        <w:t xml:space="preserve">If a relation schema is not in 2NF, it can be </w:t>
      </w:r>
      <w:r>
        <w:rPr>
          <w:rFonts w:ascii="Arial" w:hAnsi="Arial"/>
          <w:i/>
        </w:rPr>
        <w:t xml:space="preserve">second normalized </w:t>
      </w:r>
      <w:r>
        <w:t xml:space="preserve">or </w:t>
      </w:r>
      <w:r>
        <w:rPr>
          <w:rFonts w:ascii="Arial" w:hAnsi="Arial"/>
          <w:i/>
        </w:rPr>
        <w:t xml:space="preserve">2NF normalized </w:t>
      </w:r>
      <w:r>
        <w:t>into a</w:t>
      </w:r>
      <w:r>
        <w:rPr>
          <w:spacing w:val="-66"/>
        </w:rPr>
        <w:t xml:space="preserve"> </w:t>
      </w:r>
      <w:r>
        <w:t xml:space="preserve">number of 2NF relations in which </w:t>
      </w:r>
      <w:r>
        <w:rPr>
          <w:rFonts w:ascii="Arial" w:hAnsi="Arial"/>
          <w:b/>
        </w:rPr>
        <w:t>nonprime attributes are associated only with the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part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of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the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primary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key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on which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they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are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fully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functionally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dependent.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590"/>
        </w:tabs>
        <w:spacing w:line="343" w:lineRule="auto"/>
        <w:ind w:right="986"/>
        <w:jc w:val="both"/>
      </w:pPr>
      <w:r>
        <w:t>Therefore, the functional dependencies FD1, FD2, and FD3 lead to the decomposition of</w:t>
      </w:r>
      <w:r>
        <w:rPr>
          <w:spacing w:val="1"/>
        </w:rPr>
        <w:t xml:space="preserve"> </w:t>
      </w:r>
      <w:r>
        <w:t>EMP_PROJ into the three relation schemas EP1, EP2, and EP3 shown in Figure below,</w:t>
      </w:r>
      <w:r>
        <w:rPr>
          <w:spacing w:val="1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2NF.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2"/>
        <w:rPr>
          <w:sz w:val="17"/>
        </w:rPr>
      </w:pPr>
      <w:r>
        <w:rPr>
          <w:noProof/>
          <w:lang w:val="en-IN" w:eastAsia="en-IN"/>
        </w:rPr>
        <w:drawing>
          <wp:anchor distT="0" distB="0" distL="0" distR="0" simplePos="0" relativeHeight="171" behindDoc="0" locked="0" layoutInCell="1" allowOverlap="1">
            <wp:simplePos x="0" y="0"/>
            <wp:positionH relativeFrom="page">
              <wp:posOffset>1964086</wp:posOffset>
            </wp:positionH>
            <wp:positionV relativeFrom="paragraph">
              <wp:posOffset>156462</wp:posOffset>
            </wp:positionV>
            <wp:extent cx="4011654" cy="1712785"/>
            <wp:effectExtent l="0" t="0" r="0" b="0"/>
            <wp:wrapTopAndBottom/>
            <wp:docPr id="353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164.pn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1654" cy="1712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4"/>
        <w:rPr>
          <w:sz w:val="35"/>
        </w:rPr>
      </w:pPr>
    </w:p>
    <w:p w:rsidR="00B14EA8" w:rsidRDefault="009B706F">
      <w:pPr>
        <w:pStyle w:val="Heading4"/>
        <w:numPr>
          <w:ilvl w:val="2"/>
          <w:numId w:val="119"/>
        </w:numPr>
        <w:tabs>
          <w:tab w:val="left" w:pos="1661"/>
        </w:tabs>
        <w:ind w:left="1660" w:hanging="701"/>
        <w:jc w:val="left"/>
        <w:rPr>
          <w:rFonts w:ascii="Arial"/>
        </w:rPr>
      </w:pPr>
      <w:r>
        <w:rPr>
          <w:rFonts w:ascii="Arial"/>
        </w:rPr>
        <w:t>Third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Normal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Form</w:t>
      </w:r>
    </w:p>
    <w:p w:rsidR="00B14EA8" w:rsidRDefault="009B706F">
      <w:pPr>
        <w:pStyle w:val="Heading7"/>
        <w:numPr>
          <w:ilvl w:val="3"/>
          <w:numId w:val="119"/>
        </w:numPr>
        <w:tabs>
          <w:tab w:val="left" w:pos="1681"/>
        </w:tabs>
        <w:spacing w:before="248"/>
        <w:jc w:val="both"/>
      </w:pPr>
      <w:r>
        <w:t>Transitive</w:t>
      </w:r>
      <w:r>
        <w:rPr>
          <w:spacing w:val="-1"/>
        </w:rPr>
        <w:t xml:space="preserve"> </w:t>
      </w:r>
      <w:r>
        <w:t>functional</w:t>
      </w:r>
      <w:r>
        <w:rPr>
          <w:spacing w:val="-6"/>
        </w:rPr>
        <w:t xml:space="preserve"> </w:t>
      </w:r>
      <w:r>
        <w:t>dependency</w:t>
      </w:r>
    </w:p>
    <w:p w:rsidR="00B14EA8" w:rsidRDefault="009B706F">
      <w:pPr>
        <w:pStyle w:val="BodyText"/>
        <w:spacing w:before="118" w:line="340" w:lineRule="auto"/>
        <w:ind w:left="1681" w:right="983" w:firstLine="91"/>
        <w:jc w:val="both"/>
      </w:pPr>
      <w:r>
        <w:t xml:space="preserve">A functional dependency </w:t>
      </w:r>
      <w:r>
        <w:rPr>
          <w:rFonts w:ascii="Arial" w:hAnsi="Arial"/>
          <w:i/>
        </w:rPr>
        <w:t>X</w:t>
      </w:r>
      <w:r>
        <w:t>→</w:t>
      </w:r>
      <w:r>
        <w:rPr>
          <w:rFonts w:ascii="Arial" w:hAnsi="Arial"/>
          <w:i/>
        </w:rPr>
        <w:t xml:space="preserve">Y </w:t>
      </w:r>
      <w:r>
        <w:t xml:space="preserve">in a relation schema </w:t>
      </w:r>
      <w:r>
        <w:rPr>
          <w:rFonts w:ascii="Arial" w:hAnsi="Arial"/>
          <w:i/>
        </w:rPr>
        <w:t xml:space="preserve">R </w:t>
      </w:r>
      <w:r>
        <w:t xml:space="preserve">is a </w:t>
      </w:r>
      <w:r>
        <w:rPr>
          <w:rFonts w:ascii="Arial" w:hAnsi="Arial"/>
          <w:b/>
        </w:rPr>
        <w:t xml:space="preserve">transitive dependency </w:t>
      </w:r>
      <w:r>
        <w:t>if</w:t>
      </w:r>
      <w:r>
        <w:rPr>
          <w:spacing w:val="1"/>
        </w:rPr>
        <w:t xml:space="preserve"> </w:t>
      </w:r>
      <w:r>
        <w:t>there exists a set of attribute Z that are neither a primary nor</w:t>
      </w:r>
      <w:r>
        <w:rPr>
          <w:spacing w:val="1"/>
        </w:rPr>
        <w:t xml:space="preserve"> </w:t>
      </w:r>
      <w:r>
        <w:t>a subset of any key of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R(</w:t>
      </w:r>
      <w:r>
        <w:t>candidate</w:t>
      </w:r>
      <w:r>
        <w:rPr>
          <w:spacing w:val="-4"/>
        </w:rPr>
        <w:t xml:space="preserve"> </w:t>
      </w:r>
      <w:r>
        <w:t>key)</w:t>
      </w:r>
      <w:r>
        <w:rPr>
          <w:spacing w:val="5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both</w:t>
      </w:r>
      <w:r>
        <w:rPr>
          <w:spacing w:val="-4"/>
        </w:rPr>
        <w:t xml:space="preserve"> </w:t>
      </w:r>
      <w:r>
        <w:t>X</w:t>
      </w:r>
      <w:r>
        <w:rPr>
          <w:spacing w:val="-4"/>
        </w:rPr>
        <w:t xml:space="preserve"> </w:t>
      </w:r>
      <w:r>
        <w:rPr>
          <w:rFonts w:ascii="Wingdings" w:hAnsi="Wingdings"/>
        </w:rPr>
        <w:t></w:t>
      </w:r>
      <w:r>
        <w:rPr>
          <w:rFonts w:ascii="Times New Roman" w:hAnsi="Times New Roman"/>
          <w:spacing w:val="8"/>
        </w:rPr>
        <w:t xml:space="preserve"> </w:t>
      </w:r>
      <w:r>
        <w:t>Z</w:t>
      </w:r>
      <w:r>
        <w:rPr>
          <w:spacing w:val="5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Y</w:t>
      </w:r>
      <w:r>
        <w:rPr>
          <w:spacing w:val="-8"/>
        </w:rPr>
        <w:t xml:space="preserve"> </w:t>
      </w:r>
      <w:r>
        <w:rPr>
          <w:rFonts w:ascii="Wingdings" w:hAnsi="Wingdings"/>
        </w:rPr>
        <w:t></w:t>
      </w:r>
      <w:r>
        <w:rPr>
          <w:rFonts w:ascii="Times New Roman" w:hAnsi="Times New Roman"/>
          <w:spacing w:val="3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holds</w:t>
      </w:r>
    </w:p>
    <w:p w:rsidR="00B14EA8" w:rsidRDefault="009B706F">
      <w:pPr>
        <w:pStyle w:val="Heading7"/>
        <w:numPr>
          <w:ilvl w:val="3"/>
          <w:numId w:val="119"/>
        </w:numPr>
        <w:tabs>
          <w:tab w:val="left" w:pos="1681"/>
        </w:tabs>
        <w:spacing w:before="18"/>
        <w:jc w:val="both"/>
      </w:pPr>
      <w:r>
        <w:t>Example:</w:t>
      </w:r>
    </w:p>
    <w:p w:rsidR="00B14EA8" w:rsidRDefault="009B706F">
      <w:pPr>
        <w:pStyle w:val="BodyText"/>
        <w:spacing w:before="9"/>
        <w:rPr>
          <w:rFonts w:ascii="Arial"/>
          <w:b/>
          <w:sz w:val="19"/>
        </w:rPr>
      </w:pPr>
      <w:r>
        <w:rPr>
          <w:noProof/>
          <w:lang w:val="en-IN" w:eastAsia="en-IN"/>
        </w:rPr>
        <w:drawing>
          <wp:anchor distT="0" distB="0" distL="0" distR="0" simplePos="0" relativeHeight="172" behindDoc="0" locked="0" layoutInCell="1" allowOverlap="1">
            <wp:simplePos x="0" y="0"/>
            <wp:positionH relativeFrom="page">
              <wp:posOffset>1928653</wp:posOffset>
            </wp:positionH>
            <wp:positionV relativeFrom="paragraph">
              <wp:posOffset>169239</wp:posOffset>
            </wp:positionV>
            <wp:extent cx="3850863" cy="686752"/>
            <wp:effectExtent l="0" t="0" r="0" b="0"/>
            <wp:wrapTopAndBottom/>
            <wp:docPr id="355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age165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0863" cy="686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Arial"/>
          <w:b/>
          <w:sz w:val="24"/>
        </w:rPr>
      </w:pPr>
    </w:p>
    <w:p w:rsidR="00B14EA8" w:rsidRDefault="00B14EA8">
      <w:pPr>
        <w:pStyle w:val="BodyText"/>
        <w:rPr>
          <w:rFonts w:ascii="Arial"/>
          <w:b/>
          <w:sz w:val="31"/>
        </w:rPr>
      </w:pPr>
    </w:p>
    <w:p w:rsidR="00B14EA8" w:rsidRDefault="009B706F">
      <w:pPr>
        <w:pStyle w:val="ListParagraph"/>
        <w:numPr>
          <w:ilvl w:val="4"/>
          <w:numId w:val="119"/>
        </w:numPr>
        <w:tabs>
          <w:tab w:val="left" w:pos="2400"/>
          <w:tab w:val="left" w:pos="2401"/>
        </w:tabs>
        <w:ind w:left="2401" w:hanging="360"/>
      </w:pPr>
      <w:r>
        <w:rPr>
          <w:rFonts w:ascii="Arial" w:hAnsi="Arial"/>
          <w:b/>
          <w:w w:val="105"/>
        </w:rPr>
        <w:t>SSN</w:t>
      </w:r>
      <w:r>
        <w:rPr>
          <w:rFonts w:ascii="Arial" w:hAnsi="Arial"/>
          <w:b/>
          <w:spacing w:val="-6"/>
          <w:w w:val="105"/>
        </w:rPr>
        <w:t xml:space="preserve"> </w:t>
      </w:r>
      <w:r>
        <w:rPr>
          <w:rFonts w:ascii="Wingdings" w:hAnsi="Wingdings"/>
          <w:w w:val="105"/>
        </w:rPr>
        <w:t></w:t>
      </w:r>
      <w:r>
        <w:rPr>
          <w:rFonts w:ascii="Times New Roman" w:hAnsi="Times New Roman"/>
          <w:spacing w:val="4"/>
          <w:w w:val="105"/>
        </w:rPr>
        <w:t xml:space="preserve"> </w:t>
      </w:r>
      <w:r>
        <w:rPr>
          <w:rFonts w:ascii="Arial" w:hAnsi="Arial"/>
          <w:b/>
          <w:w w:val="105"/>
        </w:rPr>
        <w:t>DMGRSSN</w:t>
      </w:r>
      <w:r>
        <w:rPr>
          <w:rFonts w:ascii="Arial" w:hAnsi="Arial"/>
          <w:b/>
          <w:spacing w:val="-6"/>
          <w:w w:val="105"/>
        </w:rPr>
        <w:t xml:space="preserve"> </w:t>
      </w:r>
      <w:r>
        <w:rPr>
          <w:rFonts w:ascii="Arial" w:hAnsi="Arial"/>
          <w:b/>
          <w:w w:val="105"/>
        </w:rPr>
        <w:t>is</w:t>
      </w:r>
      <w:r>
        <w:rPr>
          <w:rFonts w:ascii="Arial" w:hAnsi="Arial"/>
          <w:b/>
          <w:spacing w:val="-5"/>
          <w:w w:val="105"/>
        </w:rPr>
        <w:t xml:space="preserve"> </w:t>
      </w:r>
      <w:r>
        <w:rPr>
          <w:rFonts w:ascii="Arial" w:hAnsi="Arial"/>
          <w:b/>
          <w:w w:val="105"/>
        </w:rPr>
        <w:t>a transitive FD</w:t>
      </w:r>
      <w:r>
        <w:rPr>
          <w:rFonts w:ascii="Arial" w:hAnsi="Arial"/>
          <w:b/>
          <w:spacing w:val="1"/>
          <w:w w:val="105"/>
        </w:rPr>
        <w:t xml:space="preserve"> </w:t>
      </w:r>
      <w:r>
        <w:rPr>
          <w:w w:val="105"/>
        </w:rPr>
        <w:t>since</w:t>
      </w:r>
      <w:r>
        <w:rPr>
          <w:spacing w:val="-12"/>
          <w:w w:val="105"/>
        </w:rPr>
        <w:t xml:space="preserve"> </w:t>
      </w:r>
      <w:r>
        <w:rPr>
          <w:w w:val="105"/>
        </w:rPr>
        <w:t>SSN</w:t>
      </w:r>
      <w:r>
        <w:rPr>
          <w:spacing w:val="-14"/>
          <w:w w:val="105"/>
        </w:rPr>
        <w:t xml:space="preserve"> </w:t>
      </w:r>
      <w:r>
        <w:rPr>
          <w:rFonts w:ascii="Wingdings" w:hAnsi="Wingdings"/>
          <w:w w:val="105"/>
        </w:rPr>
        <w:t></w:t>
      </w:r>
      <w:r>
        <w:rPr>
          <w:rFonts w:ascii="Times New Roman" w:hAnsi="Times New Roman"/>
          <w:spacing w:val="5"/>
          <w:w w:val="105"/>
        </w:rPr>
        <w:t xml:space="preserve"> </w:t>
      </w:r>
      <w:r>
        <w:rPr>
          <w:w w:val="105"/>
        </w:rPr>
        <w:t>DNUMBER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DNUMBER</w:t>
      </w:r>
    </w:p>
    <w:p w:rsidR="00B14EA8" w:rsidRDefault="009B706F">
      <w:pPr>
        <w:pStyle w:val="BodyText"/>
        <w:spacing w:before="117"/>
        <w:ind w:left="2401"/>
      </w:pPr>
      <w:r>
        <w:rPr>
          <w:rFonts w:ascii="Wingdings" w:hAnsi="Wingdings"/>
          <w:w w:val="105"/>
        </w:rPr>
        <w:t></w:t>
      </w:r>
      <w:r>
        <w:rPr>
          <w:rFonts w:ascii="Times New Roman" w:hAnsi="Times New Roman"/>
          <w:spacing w:val="18"/>
          <w:w w:val="105"/>
        </w:rPr>
        <w:t xml:space="preserve"> </w:t>
      </w:r>
      <w:r>
        <w:rPr>
          <w:w w:val="105"/>
        </w:rPr>
        <w:t>DMGRSSN</w:t>
      </w:r>
      <w:r>
        <w:rPr>
          <w:spacing w:val="2"/>
          <w:w w:val="105"/>
        </w:rPr>
        <w:t xml:space="preserve"> </w:t>
      </w:r>
      <w:r>
        <w:rPr>
          <w:w w:val="105"/>
        </w:rPr>
        <w:t>hold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/>
        <w:ind w:left="2401"/>
      </w:pPr>
      <w:r>
        <w:t>Dnumber is</w:t>
      </w:r>
      <w:r>
        <w:rPr>
          <w:spacing w:val="2"/>
        </w:rPr>
        <w:t xml:space="preserve"> </w:t>
      </w:r>
      <w:r>
        <w:t>neither</w:t>
      </w:r>
      <w:r>
        <w:rPr>
          <w:spacing w:val="-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key</w:t>
      </w:r>
      <w:r>
        <w:rPr>
          <w:spacing w:val="2"/>
        </w:rPr>
        <w:t xml:space="preserve"> </w:t>
      </w:r>
      <w:r>
        <w:t>itself</w:t>
      </w:r>
      <w:r>
        <w:rPr>
          <w:spacing w:val="10"/>
        </w:rPr>
        <w:t xml:space="preserve"> </w:t>
      </w:r>
      <w:r>
        <w:t>nor a</w:t>
      </w:r>
      <w:r>
        <w:rPr>
          <w:spacing w:val="-2"/>
        </w:rPr>
        <w:t xml:space="preserve"> </w:t>
      </w:r>
      <w:r>
        <w:t>subset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key</w:t>
      </w:r>
      <w:r>
        <w:rPr>
          <w:spacing w:val="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EMP_DEPT</w:t>
      </w:r>
    </w:p>
    <w:p w:rsidR="00B14EA8" w:rsidRDefault="009B706F">
      <w:pPr>
        <w:pStyle w:val="ListParagraph"/>
        <w:numPr>
          <w:ilvl w:val="4"/>
          <w:numId w:val="119"/>
        </w:numPr>
        <w:tabs>
          <w:tab w:val="left" w:pos="2400"/>
          <w:tab w:val="left" w:pos="2401"/>
        </w:tabs>
        <w:spacing w:before="108" w:line="345" w:lineRule="auto"/>
        <w:ind w:left="2401" w:right="987" w:hanging="360"/>
      </w:pPr>
      <w:r>
        <w:rPr>
          <w:rFonts w:ascii="Arial" w:hAnsi="Arial"/>
          <w:b/>
          <w:w w:val="105"/>
        </w:rPr>
        <w:t>SSN</w:t>
      </w:r>
      <w:r>
        <w:rPr>
          <w:rFonts w:ascii="Arial" w:hAnsi="Arial"/>
          <w:b/>
          <w:spacing w:val="-4"/>
          <w:w w:val="105"/>
        </w:rPr>
        <w:t xml:space="preserve"> </w:t>
      </w:r>
      <w:r>
        <w:rPr>
          <w:rFonts w:ascii="Wingdings" w:hAnsi="Wingdings"/>
          <w:w w:val="105"/>
        </w:rPr>
        <w:t>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rFonts w:ascii="Arial" w:hAnsi="Arial"/>
          <w:b/>
          <w:w w:val="105"/>
        </w:rPr>
        <w:t>ENAME</w:t>
      </w:r>
      <w:r>
        <w:rPr>
          <w:rFonts w:ascii="Arial" w:hAnsi="Arial"/>
          <w:b/>
          <w:spacing w:val="1"/>
          <w:w w:val="105"/>
        </w:rPr>
        <w:t xml:space="preserve"> </w:t>
      </w:r>
      <w:r>
        <w:rPr>
          <w:rFonts w:ascii="Arial" w:hAnsi="Arial"/>
          <w:b/>
          <w:w w:val="105"/>
        </w:rPr>
        <w:t>is</w:t>
      </w:r>
      <w:r>
        <w:rPr>
          <w:rFonts w:ascii="Arial" w:hAnsi="Arial"/>
          <w:b/>
          <w:spacing w:val="-1"/>
          <w:w w:val="105"/>
        </w:rPr>
        <w:t xml:space="preserve"> </w:t>
      </w:r>
      <w:r>
        <w:rPr>
          <w:rFonts w:ascii="Arial" w:hAnsi="Arial"/>
          <w:b/>
          <w:w w:val="105"/>
        </w:rPr>
        <w:t>non-transitive</w:t>
      </w:r>
      <w:r>
        <w:rPr>
          <w:rFonts w:ascii="Arial" w:hAnsi="Arial"/>
          <w:b/>
          <w:spacing w:val="5"/>
          <w:w w:val="105"/>
        </w:rPr>
        <w:t xml:space="preserve"> </w:t>
      </w:r>
      <w:r>
        <w:rPr>
          <w:w w:val="105"/>
        </w:rPr>
        <w:t>since</w:t>
      </w:r>
      <w:r>
        <w:rPr>
          <w:spacing w:val="-10"/>
          <w:w w:val="105"/>
        </w:rPr>
        <w:t xml:space="preserve"> </w:t>
      </w:r>
      <w:r>
        <w:rPr>
          <w:w w:val="105"/>
        </w:rPr>
        <w:t>there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8"/>
          <w:w w:val="105"/>
        </w:rPr>
        <w:t xml:space="preserve"> </w:t>
      </w:r>
      <w:r>
        <w:rPr>
          <w:w w:val="105"/>
        </w:rPr>
        <w:t>no</w:t>
      </w:r>
      <w:r>
        <w:rPr>
          <w:spacing w:val="-10"/>
          <w:w w:val="105"/>
        </w:rPr>
        <w:t xml:space="preserve"> </w:t>
      </w:r>
      <w:r>
        <w:rPr>
          <w:w w:val="105"/>
        </w:rPr>
        <w:t>set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54"/>
          <w:w w:val="105"/>
        </w:rPr>
        <w:t xml:space="preserve"> </w:t>
      </w:r>
      <w:r>
        <w:rPr>
          <w:w w:val="105"/>
        </w:rPr>
        <w:t>attributes</w:t>
      </w:r>
      <w:r>
        <w:rPr>
          <w:spacing w:val="-12"/>
          <w:w w:val="105"/>
        </w:rPr>
        <w:t xml:space="preserve"> </w:t>
      </w:r>
      <w:r>
        <w:rPr>
          <w:w w:val="105"/>
        </w:rPr>
        <w:t>X</w:t>
      </w:r>
      <w:r>
        <w:rPr>
          <w:spacing w:val="-7"/>
          <w:w w:val="105"/>
        </w:rPr>
        <w:t xml:space="preserve"> </w:t>
      </w:r>
      <w:r>
        <w:rPr>
          <w:w w:val="105"/>
        </w:rPr>
        <w:t>where</w:t>
      </w:r>
      <w:r>
        <w:rPr>
          <w:spacing w:val="-70"/>
          <w:w w:val="105"/>
        </w:rPr>
        <w:t xml:space="preserve"> </w:t>
      </w:r>
      <w:r>
        <w:rPr>
          <w:w w:val="105"/>
        </w:rPr>
        <w:t>SSN</w:t>
      </w:r>
      <w:r>
        <w:rPr>
          <w:spacing w:val="-10"/>
          <w:w w:val="105"/>
        </w:rPr>
        <w:t xml:space="preserve"> </w:t>
      </w:r>
      <w:r>
        <w:rPr>
          <w:rFonts w:ascii="Wingdings" w:hAnsi="Wingdings"/>
          <w:w w:val="105"/>
        </w:rPr>
        <w:t>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X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X</w:t>
      </w:r>
      <w:r>
        <w:rPr>
          <w:spacing w:val="-11"/>
          <w:w w:val="105"/>
        </w:rPr>
        <w:t xml:space="preserve"> </w:t>
      </w:r>
      <w:r>
        <w:rPr>
          <w:rFonts w:ascii="Wingdings" w:hAnsi="Wingdings"/>
          <w:w w:val="105"/>
        </w:rPr>
        <w:t></w:t>
      </w:r>
      <w:r>
        <w:rPr>
          <w:rFonts w:ascii="Times New Roman" w:hAnsi="Times New Roman"/>
          <w:spacing w:val="5"/>
          <w:w w:val="105"/>
        </w:rPr>
        <w:t xml:space="preserve"> </w:t>
      </w:r>
      <w:r>
        <w:rPr>
          <w:w w:val="105"/>
        </w:rPr>
        <w:t>ENAME</w:t>
      </w:r>
    </w:p>
    <w:p w:rsidR="00B14EA8" w:rsidRDefault="009B706F">
      <w:pPr>
        <w:pStyle w:val="Heading7"/>
        <w:numPr>
          <w:ilvl w:val="3"/>
          <w:numId w:val="119"/>
        </w:numPr>
        <w:tabs>
          <w:tab w:val="left" w:pos="1681"/>
        </w:tabs>
        <w:spacing w:before="6" w:line="360" w:lineRule="auto"/>
        <w:ind w:right="976"/>
        <w:jc w:val="both"/>
      </w:pPr>
      <w:r>
        <w:t xml:space="preserve">Definition: A relation schema R is in third normal form (3NF) if it is in 2NF </w:t>
      </w:r>
      <w:r>
        <w:rPr>
          <w:i/>
        </w:rPr>
        <w:t>and</w:t>
      </w:r>
      <w:r>
        <w:rPr>
          <w:i/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non-prime</w:t>
      </w:r>
      <w:r>
        <w:rPr>
          <w:spacing w:val="1"/>
        </w:rPr>
        <w:t xml:space="preserve"> </w:t>
      </w:r>
      <w:r>
        <w:t>attribute</w:t>
      </w:r>
      <w:r>
        <w:rPr>
          <w:spacing w:val="6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</w:t>
      </w:r>
      <w:r>
        <w:rPr>
          <w:spacing w:val="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transitively</w:t>
      </w:r>
      <w:r>
        <w:rPr>
          <w:spacing w:val="-3"/>
        </w:rPr>
        <w:t xml:space="preserve"> </w:t>
      </w:r>
      <w:r>
        <w:t>dependent</w:t>
      </w:r>
      <w:r>
        <w:rPr>
          <w:spacing w:val="-2"/>
        </w:rPr>
        <w:t xml:space="preserve"> </w:t>
      </w:r>
      <w:r>
        <w:t>on the</w:t>
      </w:r>
      <w:r>
        <w:rPr>
          <w:spacing w:val="1"/>
        </w:rPr>
        <w:t xml:space="preserve"> </w:t>
      </w:r>
      <w:r>
        <w:t>primary</w:t>
      </w:r>
      <w:r>
        <w:rPr>
          <w:spacing w:val="-3"/>
        </w:rPr>
        <w:t xml:space="preserve"> </w:t>
      </w:r>
      <w:r>
        <w:t>key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line="343" w:lineRule="auto"/>
        <w:ind w:right="992"/>
        <w:jc w:val="both"/>
      </w:pPr>
      <w:r>
        <w:rPr>
          <w:w w:val="105"/>
        </w:rPr>
        <w:t>The relation schema EMP_DEPT</w:t>
      </w:r>
      <w:r>
        <w:rPr>
          <w:spacing w:val="1"/>
          <w:w w:val="105"/>
        </w:rPr>
        <w:t xml:space="preserve"> </w:t>
      </w:r>
      <w:r>
        <w:rPr>
          <w:w w:val="105"/>
        </w:rPr>
        <w:t>is in 2NF, since no partial dependencies on a key</w:t>
      </w:r>
      <w:r>
        <w:rPr>
          <w:spacing w:val="1"/>
          <w:w w:val="105"/>
        </w:rPr>
        <w:t xml:space="preserve"> </w:t>
      </w:r>
      <w:r>
        <w:rPr>
          <w:w w:val="105"/>
        </w:rPr>
        <w:t>exist. However, EMP_DEPT is not in 3NF because of the transitive dependency of</w:t>
      </w:r>
      <w:r>
        <w:rPr>
          <w:spacing w:val="1"/>
          <w:w w:val="105"/>
        </w:rPr>
        <w:t xml:space="preserve"> </w:t>
      </w:r>
      <w:r>
        <w:t>Dmgr_ssn</w:t>
      </w:r>
      <w:r>
        <w:rPr>
          <w:spacing w:val="-4"/>
        </w:rPr>
        <w:t xml:space="preserve"> </w:t>
      </w:r>
      <w:r>
        <w:t>(and</w:t>
      </w:r>
      <w:r>
        <w:rPr>
          <w:spacing w:val="-9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Dname)</w:t>
      </w:r>
      <w:r>
        <w:rPr>
          <w:spacing w:val="-1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Ssn</w:t>
      </w:r>
      <w:r>
        <w:rPr>
          <w:spacing w:val="-4"/>
        </w:rPr>
        <w:t xml:space="preserve"> </w:t>
      </w:r>
      <w:r>
        <w:t>via</w:t>
      </w:r>
      <w:r>
        <w:rPr>
          <w:spacing w:val="-4"/>
        </w:rPr>
        <w:t xml:space="preserve"> </w:t>
      </w:r>
      <w:r>
        <w:t>Dnumber</w:t>
      </w:r>
    </w:p>
    <w:p w:rsidR="00B14EA8" w:rsidRDefault="009B706F">
      <w:pPr>
        <w:pStyle w:val="BodyText"/>
        <w:rPr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173" behindDoc="0" locked="0" layoutInCell="1" allowOverlap="1">
            <wp:simplePos x="0" y="0"/>
            <wp:positionH relativeFrom="page">
              <wp:posOffset>1740915</wp:posOffset>
            </wp:positionH>
            <wp:positionV relativeFrom="paragraph">
              <wp:posOffset>186207</wp:posOffset>
            </wp:positionV>
            <wp:extent cx="4124784" cy="735806"/>
            <wp:effectExtent l="0" t="0" r="0" b="0"/>
            <wp:wrapTopAndBottom/>
            <wp:docPr id="357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165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4784" cy="735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6"/>
        <w:rPr>
          <w:sz w:val="33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line="345" w:lineRule="auto"/>
        <w:ind w:right="992"/>
        <w:jc w:val="both"/>
      </w:pPr>
      <w:r>
        <w:rPr>
          <w:w w:val="105"/>
        </w:rPr>
        <w:t>We can normalize EMP_DEPT by decomposing it into the two 3NF relation schemas</w:t>
      </w:r>
      <w:r>
        <w:rPr>
          <w:spacing w:val="1"/>
          <w:w w:val="105"/>
        </w:rPr>
        <w:t xml:space="preserve"> </w:t>
      </w:r>
      <w:r>
        <w:rPr>
          <w:w w:val="105"/>
        </w:rPr>
        <w:t>ED1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ED2</w:t>
      </w:r>
    </w:p>
    <w:p w:rsidR="00B14EA8" w:rsidRDefault="009B706F">
      <w:pPr>
        <w:pStyle w:val="BodyText"/>
        <w:spacing w:before="10"/>
        <w:rPr>
          <w:sz w:val="17"/>
        </w:rPr>
      </w:pPr>
      <w:r>
        <w:rPr>
          <w:noProof/>
          <w:lang w:val="en-IN" w:eastAsia="en-IN"/>
        </w:rPr>
        <w:drawing>
          <wp:anchor distT="0" distB="0" distL="0" distR="0" simplePos="0" relativeHeight="174" behindDoc="0" locked="0" layoutInCell="1" allowOverlap="1">
            <wp:simplePos x="0" y="0"/>
            <wp:positionH relativeFrom="page">
              <wp:posOffset>1537560</wp:posOffset>
            </wp:positionH>
            <wp:positionV relativeFrom="paragraph">
              <wp:posOffset>161654</wp:posOffset>
            </wp:positionV>
            <wp:extent cx="4555537" cy="1536191"/>
            <wp:effectExtent l="0" t="0" r="0" b="0"/>
            <wp:wrapTopAndBottom/>
            <wp:docPr id="359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166.png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5537" cy="1536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3"/>
        <w:rPr>
          <w:sz w:val="27"/>
        </w:rPr>
      </w:pP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</w:pPr>
      <w:r>
        <w:t>ED1</w:t>
      </w:r>
      <w:r>
        <w:rPr>
          <w:spacing w:val="-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ED2</w:t>
      </w:r>
      <w:r>
        <w:rPr>
          <w:spacing w:val="3"/>
        </w:rPr>
        <w:t xml:space="preserve"> </w:t>
      </w:r>
      <w:r>
        <w:t>represent</w:t>
      </w:r>
      <w:r>
        <w:rPr>
          <w:spacing w:val="-3"/>
        </w:rPr>
        <w:t xml:space="preserve"> </w:t>
      </w:r>
      <w:r>
        <w:t>independent</w:t>
      </w:r>
      <w:r>
        <w:rPr>
          <w:spacing w:val="-3"/>
        </w:rPr>
        <w:t xml:space="preserve"> </w:t>
      </w:r>
      <w:r>
        <w:t>entity</w:t>
      </w:r>
      <w:r>
        <w:rPr>
          <w:spacing w:val="4"/>
        </w:rPr>
        <w:t xml:space="preserve"> </w:t>
      </w:r>
      <w:r>
        <w:t>facts</w:t>
      </w:r>
      <w:r>
        <w:rPr>
          <w:spacing w:val="2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employees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departments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743"/>
          <w:tab w:val="left" w:pos="1744"/>
        </w:tabs>
        <w:spacing w:before="113" w:line="340" w:lineRule="auto"/>
        <w:ind w:right="993"/>
      </w:pPr>
      <w:r>
        <w:tab/>
      </w:r>
      <w:r>
        <w:rPr>
          <w:w w:val="105"/>
        </w:rPr>
        <w:t>A</w:t>
      </w:r>
      <w:r>
        <w:rPr>
          <w:spacing w:val="62"/>
          <w:w w:val="105"/>
        </w:rPr>
        <w:t xml:space="preserve"> </w:t>
      </w:r>
      <w:r>
        <w:rPr>
          <w:w w:val="105"/>
        </w:rPr>
        <w:t>NATURAL</w:t>
      </w:r>
      <w:r>
        <w:rPr>
          <w:spacing w:val="63"/>
          <w:w w:val="105"/>
        </w:rPr>
        <w:t xml:space="preserve"> </w:t>
      </w:r>
      <w:r>
        <w:rPr>
          <w:w w:val="105"/>
        </w:rPr>
        <w:t>JOIN</w:t>
      </w:r>
      <w:r>
        <w:rPr>
          <w:spacing w:val="60"/>
          <w:w w:val="105"/>
        </w:rPr>
        <w:t xml:space="preserve"> </w:t>
      </w:r>
      <w:r>
        <w:rPr>
          <w:w w:val="105"/>
        </w:rPr>
        <w:t>operation</w:t>
      </w:r>
      <w:r>
        <w:rPr>
          <w:spacing w:val="59"/>
          <w:w w:val="105"/>
        </w:rPr>
        <w:t xml:space="preserve"> </w:t>
      </w:r>
      <w:r>
        <w:rPr>
          <w:w w:val="105"/>
        </w:rPr>
        <w:t>on</w:t>
      </w:r>
      <w:r>
        <w:rPr>
          <w:spacing w:val="59"/>
          <w:w w:val="105"/>
        </w:rPr>
        <w:t xml:space="preserve"> </w:t>
      </w:r>
      <w:r>
        <w:rPr>
          <w:w w:val="105"/>
        </w:rPr>
        <w:t>ED1</w:t>
      </w:r>
      <w:r>
        <w:rPr>
          <w:spacing w:val="59"/>
          <w:w w:val="105"/>
        </w:rPr>
        <w:t xml:space="preserve"> </w:t>
      </w:r>
      <w:r>
        <w:rPr>
          <w:w w:val="105"/>
        </w:rPr>
        <w:t>and</w:t>
      </w:r>
      <w:r>
        <w:rPr>
          <w:spacing w:val="59"/>
          <w:w w:val="105"/>
        </w:rPr>
        <w:t xml:space="preserve"> </w:t>
      </w:r>
      <w:r>
        <w:rPr>
          <w:w w:val="105"/>
        </w:rPr>
        <w:t>ED2</w:t>
      </w:r>
      <w:r>
        <w:rPr>
          <w:spacing w:val="62"/>
          <w:w w:val="105"/>
        </w:rPr>
        <w:t xml:space="preserve"> </w:t>
      </w:r>
      <w:r>
        <w:rPr>
          <w:w w:val="105"/>
        </w:rPr>
        <w:t>will</w:t>
      </w:r>
      <w:r>
        <w:rPr>
          <w:spacing w:val="61"/>
          <w:w w:val="105"/>
        </w:rPr>
        <w:t xml:space="preserve"> </w:t>
      </w:r>
      <w:r>
        <w:rPr>
          <w:w w:val="105"/>
        </w:rPr>
        <w:t>recover</w:t>
      </w:r>
      <w:r>
        <w:rPr>
          <w:spacing w:val="60"/>
          <w:w w:val="105"/>
        </w:rPr>
        <w:t xml:space="preserve"> </w:t>
      </w:r>
      <w:r>
        <w:rPr>
          <w:w w:val="105"/>
        </w:rPr>
        <w:t>the</w:t>
      </w:r>
      <w:r>
        <w:rPr>
          <w:spacing w:val="54"/>
          <w:w w:val="105"/>
        </w:rPr>
        <w:t xml:space="preserve"> </w:t>
      </w:r>
      <w:r>
        <w:rPr>
          <w:w w:val="105"/>
        </w:rPr>
        <w:t>original</w:t>
      </w:r>
      <w:r>
        <w:rPr>
          <w:spacing w:val="61"/>
          <w:w w:val="105"/>
        </w:rPr>
        <w:t xml:space="preserve"> </w:t>
      </w:r>
      <w:r>
        <w:rPr>
          <w:w w:val="105"/>
        </w:rPr>
        <w:t>relation</w:t>
      </w:r>
      <w:r>
        <w:rPr>
          <w:spacing w:val="-69"/>
          <w:w w:val="105"/>
        </w:rPr>
        <w:t xml:space="preserve"> </w:t>
      </w:r>
      <w:r>
        <w:rPr>
          <w:w w:val="105"/>
        </w:rPr>
        <w:t>EMP_DEPT</w:t>
      </w:r>
      <w:r>
        <w:rPr>
          <w:spacing w:val="-13"/>
          <w:w w:val="105"/>
        </w:rPr>
        <w:t xml:space="preserve"> </w:t>
      </w:r>
      <w:r>
        <w:rPr>
          <w:w w:val="105"/>
        </w:rPr>
        <w:t>without</w:t>
      </w:r>
      <w:r>
        <w:rPr>
          <w:spacing w:val="-16"/>
          <w:w w:val="105"/>
        </w:rPr>
        <w:t xml:space="preserve"> </w:t>
      </w:r>
      <w:r>
        <w:rPr>
          <w:w w:val="105"/>
        </w:rPr>
        <w:t>generating</w:t>
      </w:r>
      <w:r>
        <w:rPr>
          <w:spacing w:val="-10"/>
          <w:w w:val="105"/>
        </w:rPr>
        <w:t xml:space="preserve"> </w:t>
      </w:r>
      <w:r>
        <w:rPr>
          <w:w w:val="105"/>
        </w:rPr>
        <w:t>spurious</w:t>
      </w:r>
      <w:r>
        <w:rPr>
          <w:spacing w:val="-12"/>
          <w:w w:val="105"/>
        </w:rPr>
        <w:t xml:space="preserve"> </w:t>
      </w:r>
      <w:r>
        <w:rPr>
          <w:w w:val="105"/>
        </w:rPr>
        <w:t>tuples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0"/>
          <w:tab w:val="left" w:pos="1681"/>
        </w:tabs>
        <w:spacing w:before="4"/>
      </w:pPr>
      <w:r>
        <w:rPr>
          <w:w w:val="105"/>
        </w:rPr>
        <w:t>Problematic</w:t>
      </w:r>
      <w:r>
        <w:rPr>
          <w:spacing w:val="-17"/>
          <w:w w:val="105"/>
        </w:rPr>
        <w:t xml:space="preserve"> </w:t>
      </w:r>
      <w:r>
        <w:rPr>
          <w:w w:val="105"/>
        </w:rPr>
        <w:t>FD</w:t>
      </w:r>
    </w:p>
    <w:p w:rsidR="00B14EA8" w:rsidRDefault="009B706F">
      <w:pPr>
        <w:pStyle w:val="ListParagraph"/>
        <w:numPr>
          <w:ilvl w:val="4"/>
          <w:numId w:val="119"/>
        </w:numPr>
        <w:tabs>
          <w:tab w:val="left" w:pos="1806"/>
        </w:tabs>
        <w:spacing w:before="112"/>
        <w:ind w:left="1805" w:hanging="217"/>
      </w:pPr>
      <w:r>
        <w:t>Left-hand</w:t>
      </w:r>
      <w:r>
        <w:rPr>
          <w:spacing w:val="-7"/>
        </w:rPr>
        <w:t xml:space="preserve"> </w:t>
      </w:r>
      <w:r>
        <w:t>side</w:t>
      </w:r>
      <w:r>
        <w:rPr>
          <w:spacing w:val="-7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part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primary</w:t>
      </w:r>
      <w:r>
        <w:rPr>
          <w:spacing w:val="-8"/>
        </w:rPr>
        <w:t xml:space="preserve"> </w:t>
      </w:r>
      <w:r>
        <w:t>key</w:t>
      </w:r>
    </w:p>
    <w:p w:rsidR="00B14EA8" w:rsidRDefault="009B706F">
      <w:pPr>
        <w:pStyle w:val="ListParagraph"/>
        <w:numPr>
          <w:ilvl w:val="4"/>
          <w:numId w:val="119"/>
        </w:numPr>
        <w:tabs>
          <w:tab w:val="left" w:pos="1806"/>
        </w:tabs>
        <w:spacing w:before="114"/>
        <w:ind w:left="1805" w:hanging="217"/>
      </w:pPr>
      <w:r>
        <w:t>Left-hand</w:t>
      </w:r>
      <w:r>
        <w:rPr>
          <w:spacing w:val="-6"/>
        </w:rPr>
        <w:t xml:space="preserve"> </w:t>
      </w:r>
      <w:r>
        <w:t>side</w:t>
      </w:r>
      <w:r>
        <w:rPr>
          <w:spacing w:val="-6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non-key</w:t>
      </w:r>
      <w:r>
        <w:rPr>
          <w:spacing w:val="-13"/>
        </w:rPr>
        <w:t xml:space="preserve"> </w:t>
      </w:r>
      <w:r>
        <w:t>attribute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114" w:line="340" w:lineRule="auto"/>
        <w:ind w:right="991"/>
        <w:jc w:val="both"/>
      </w:pPr>
      <w:r>
        <w:t>2NF and 3NF normalization remove these problem FDs by decomposing the original</w:t>
      </w:r>
      <w:r>
        <w:rPr>
          <w:spacing w:val="1"/>
        </w:rPr>
        <w:t xml:space="preserve"> </w:t>
      </w:r>
      <w:r>
        <w:t>relation</w:t>
      </w:r>
      <w:r>
        <w:rPr>
          <w:spacing w:val="-6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new</w:t>
      </w:r>
      <w:r>
        <w:rPr>
          <w:spacing w:val="-13"/>
        </w:rPr>
        <w:t xml:space="preserve"> </w:t>
      </w:r>
      <w:r>
        <w:t>relations</w:t>
      </w:r>
    </w:p>
    <w:p w:rsidR="00B14EA8" w:rsidRDefault="009B706F">
      <w:pPr>
        <w:pStyle w:val="ListParagraph"/>
        <w:numPr>
          <w:ilvl w:val="3"/>
          <w:numId w:val="119"/>
        </w:numPr>
        <w:tabs>
          <w:tab w:val="left" w:pos="1681"/>
        </w:tabs>
        <w:spacing w:before="3" w:line="345" w:lineRule="auto"/>
        <w:ind w:right="982"/>
        <w:jc w:val="both"/>
      </w:pPr>
      <w:r>
        <w:t>In general, we want to design our relation schemas so that they have neither partial nor</w:t>
      </w:r>
      <w:r>
        <w:rPr>
          <w:spacing w:val="-66"/>
        </w:rPr>
        <w:t xml:space="preserve"> </w:t>
      </w:r>
      <w:r>
        <w:rPr>
          <w:w w:val="105"/>
        </w:rPr>
        <w:t>transitive dependencies because these types of dependencies</w:t>
      </w:r>
      <w:r>
        <w:rPr>
          <w:spacing w:val="1"/>
          <w:w w:val="105"/>
        </w:rPr>
        <w:t xml:space="preserve"> </w:t>
      </w:r>
      <w:r>
        <w:rPr>
          <w:w w:val="105"/>
        </w:rPr>
        <w:t>cause the update</w:t>
      </w:r>
      <w:r>
        <w:rPr>
          <w:spacing w:val="1"/>
          <w:w w:val="105"/>
        </w:rPr>
        <w:t xml:space="preserve"> </w:t>
      </w:r>
      <w:r>
        <w:rPr>
          <w:w w:val="105"/>
        </w:rPr>
        <w:t>anomalies</w:t>
      </w:r>
    </w:p>
    <w:p w:rsidR="00B14EA8" w:rsidRDefault="00B14EA8">
      <w:pPr>
        <w:spacing w:line="345" w:lineRule="auto"/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8"/>
        <w:rPr>
          <w:sz w:val="27"/>
        </w:rPr>
      </w:pPr>
    </w:p>
    <w:p w:rsidR="00B14EA8" w:rsidRDefault="009B706F">
      <w:pPr>
        <w:pStyle w:val="BodyText"/>
        <w:ind w:left="1455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5547196" cy="2613660"/>
            <wp:effectExtent l="0" t="0" r="0" b="0"/>
            <wp:docPr id="361" name="image1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age167.jpe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7196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rPr>
          <w:sz w:val="20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Heading4"/>
        <w:numPr>
          <w:ilvl w:val="1"/>
          <w:numId w:val="134"/>
        </w:numPr>
        <w:tabs>
          <w:tab w:val="left" w:pos="1413"/>
        </w:tabs>
        <w:spacing w:before="90"/>
        <w:ind w:left="1412" w:hanging="544"/>
        <w:jc w:val="left"/>
        <w:rPr>
          <w:rFonts w:ascii="Arial"/>
        </w:rPr>
      </w:pPr>
      <w:r>
        <w:rPr>
          <w:rFonts w:ascii="Arial"/>
        </w:rPr>
        <w:t>General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Definition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Second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Third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Normal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Form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590"/>
        </w:tabs>
        <w:spacing w:before="153"/>
        <w:ind w:hanging="270"/>
        <w:jc w:val="both"/>
      </w:pPr>
      <w:r>
        <w:t>Takes</w:t>
      </w:r>
      <w:r>
        <w:rPr>
          <w:spacing w:val="-3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account</w:t>
      </w:r>
      <w:r>
        <w:rPr>
          <w:spacing w:val="-7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candidate</w:t>
      </w:r>
      <w:r>
        <w:rPr>
          <w:spacing w:val="-6"/>
        </w:rPr>
        <w:t xml:space="preserve"> </w:t>
      </w:r>
      <w:r>
        <w:t>keys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 relation</w:t>
      </w:r>
      <w:r>
        <w:rPr>
          <w:spacing w:val="-6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account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590"/>
        </w:tabs>
        <w:spacing w:before="108" w:line="345" w:lineRule="auto"/>
        <w:ind w:right="979"/>
        <w:jc w:val="both"/>
      </w:pPr>
      <w:r>
        <w:rPr>
          <w:rFonts w:ascii="Arial" w:hAnsi="Arial"/>
          <w:b/>
        </w:rPr>
        <w:t>Definition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of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2NF:</w:t>
      </w:r>
      <w:r>
        <w:rPr>
          <w:rFonts w:ascii="Arial" w:hAnsi="Arial"/>
          <w:b/>
          <w:spacing w:val="1"/>
        </w:rPr>
        <w:t xml:space="preserve"> </w:t>
      </w:r>
      <w:r>
        <w:t xml:space="preserve">A relation schema R is in </w:t>
      </w:r>
      <w:r>
        <w:rPr>
          <w:rFonts w:ascii="Arial" w:hAnsi="Arial"/>
          <w:b/>
        </w:rPr>
        <w:t>second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normal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form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(2NF)</w:t>
      </w:r>
      <w:r>
        <w:rPr>
          <w:rFonts w:ascii="Arial" w:hAnsi="Arial"/>
          <w:b/>
          <w:spacing w:val="1"/>
        </w:rPr>
        <w:t xml:space="preserve"> </w:t>
      </w:r>
      <w:r>
        <w:t>if every</w:t>
      </w:r>
      <w:r>
        <w:rPr>
          <w:spacing w:val="1"/>
        </w:rPr>
        <w:t xml:space="preserve"> </w:t>
      </w:r>
      <w:r>
        <w:t>nonprime</w:t>
      </w:r>
      <w:r>
        <w:rPr>
          <w:spacing w:val="-10"/>
        </w:rPr>
        <w:t xml:space="preserve"> </w:t>
      </w:r>
      <w:r>
        <w:t>attribute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partially</w:t>
      </w:r>
      <w:r>
        <w:rPr>
          <w:spacing w:val="-12"/>
        </w:rPr>
        <w:t xml:space="preserve"> </w:t>
      </w:r>
      <w:r>
        <w:t>dependent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key</w:t>
      </w:r>
      <w:r>
        <w:rPr>
          <w:spacing w:val="-1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595"/>
        </w:tabs>
        <w:spacing w:before="2" w:line="340" w:lineRule="auto"/>
        <w:ind w:left="1594" w:right="996" w:hanging="274"/>
        <w:jc w:val="both"/>
      </w:pPr>
      <w:r>
        <w:t>Consider the relation schema LOTS</w:t>
      </w:r>
      <w:r>
        <w:rPr>
          <w:spacing w:val="1"/>
        </w:rPr>
        <w:t xml:space="preserve"> </w:t>
      </w:r>
      <w:r>
        <w:t>which describes parcels of land for sale in various</w:t>
      </w:r>
      <w:r>
        <w:rPr>
          <w:spacing w:val="1"/>
        </w:rPr>
        <w:t xml:space="preserve"> </w:t>
      </w:r>
      <w:r>
        <w:t>counties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state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595"/>
        </w:tabs>
        <w:spacing w:before="4" w:line="343" w:lineRule="auto"/>
        <w:ind w:left="1594" w:right="994" w:hanging="274"/>
        <w:jc w:val="both"/>
      </w:pPr>
      <w:r>
        <w:t>Suppose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there</w:t>
      </w:r>
      <w:r>
        <w:rPr>
          <w:spacing w:val="-9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candidate</w:t>
      </w:r>
      <w:r>
        <w:rPr>
          <w:spacing w:val="-5"/>
        </w:rPr>
        <w:t xml:space="preserve"> </w:t>
      </w:r>
      <w:r>
        <w:t>keys:</w:t>
      </w:r>
      <w:r>
        <w:rPr>
          <w:spacing w:val="-7"/>
        </w:rPr>
        <w:t xml:space="preserve"> </w:t>
      </w:r>
      <w:r>
        <w:t>Property_id#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{County_name,</w:t>
      </w:r>
      <w:r>
        <w:rPr>
          <w:spacing w:val="-10"/>
        </w:rPr>
        <w:t xml:space="preserve"> </w:t>
      </w:r>
      <w:r>
        <w:t>Lot#};</w:t>
      </w:r>
      <w:r>
        <w:rPr>
          <w:spacing w:val="-7"/>
        </w:rPr>
        <w:t xml:space="preserve"> </w:t>
      </w:r>
      <w:r>
        <w:t>that</w:t>
      </w:r>
      <w:r>
        <w:rPr>
          <w:spacing w:val="-67"/>
        </w:rPr>
        <w:t xml:space="preserve"> </w:t>
      </w:r>
      <w:r>
        <w:t>is, lot numbers are unique only within each county, but Property_id# numbers are unique</w:t>
      </w:r>
      <w:r>
        <w:rPr>
          <w:spacing w:val="-67"/>
        </w:rPr>
        <w:t xml:space="preserve"> </w:t>
      </w:r>
      <w:r>
        <w:t>across</w:t>
      </w:r>
      <w:r>
        <w:rPr>
          <w:spacing w:val="-7"/>
        </w:rPr>
        <w:t xml:space="preserve"> </w:t>
      </w:r>
      <w:r>
        <w:t>counties</w:t>
      </w:r>
      <w:r>
        <w:rPr>
          <w:spacing w:val="-12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entire</w:t>
      </w:r>
      <w:r>
        <w:rPr>
          <w:spacing w:val="-5"/>
        </w:rPr>
        <w:t xml:space="preserve"> </w:t>
      </w:r>
      <w:r>
        <w:t>state.</w:t>
      </w:r>
    </w:p>
    <w:p w:rsidR="00B14EA8" w:rsidRDefault="009B706F">
      <w:pPr>
        <w:pStyle w:val="BodyText"/>
        <w:spacing w:before="2"/>
        <w:rPr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175" behindDoc="0" locked="0" layoutInCell="1" allowOverlap="1">
            <wp:simplePos x="0" y="0"/>
            <wp:positionH relativeFrom="page">
              <wp:posOffset>1899224</wp:posOffset>
            </wp:positionH>
            <wp:positionV relativeFrom="paragraph">
              <wp:posOffset>187416</wp:posOffset>
            </wp:positionV>
            <wp:extent cx="3621932" cy="1513522"/>
            <wp:effectExtent l="0" t="0" r="0" b="0"/>
            <wp:wrapTopAndBottom/>
            <wp:docPr id="363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168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932" cy="1513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0"/>
          <w:tab w:val="left" w:pos="1681"/>
        </w:tabs>
        <w:spacing w:before="186" w:line="340" w:lineRule="auto"/>
        <w:ind w:left="1681" w:right="994" w:hanging="361"/>
      </w:pPr>
      <w:r>
        <w:t>Based</w:t>
      </w:r>
      <w:r>
        <w:rPr>
          <w:spacing w:val="-9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candidate</w:t>
      </w:r>
      <w:r>
        <w:rPr>
          <w:spacing w:val="-5"/>
        </w:rPr>
        <w:t xml:space="preserve"> </w:t>
      </w:r>
      <w:r>
        <w:t>keys</w:t>
      </w:r>
      <w:r>
        <w:rPr>
          <w:spacing w:val="-4"/>
        </w:rPr>
        <w:t xml:space="preserve"> </w:t>
      </w:r>
      <w:r>
        <w:t>Property_id#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{County_name,</w:t>
      </w:r>
      <w:r>
        <w:rPr>
          <w:spacing w:val="-5"/>
        </w:rPr>
        <w:t xml:space="preserve"> </w:t>
      </w:r>
      <w:r>
        <w:t>Lot#},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functional</w:t>
      </w:r>
      <w:r>
        <w:rPr>
          <w:spacing w:val="-66"/>
        </w:rPr>
        <w:t xml:space="preserve"> </w:t>
      </w:r>
      <w:r>
        <w:t>dependencies</w:t>
      </w:r>
      <w:r>
        <w:rPr>
          <w:spacing w:val="-6"/>
        </w:rPr>
        <w:t xml:space="preserve"> </w:t>
      </w:r>
      <w:r>
        <w:t>FD1</w:t>
      </w:r>
      <w:r>
        <w:rPr>
          <w:spacing w:val="-9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FD2</w:t>
      </w:r>
      <w:r>
        <w:rPr>
          <w:spacing w:val="-9"/>
        </w:rPr>
        <w:t xml:space="preserve"> </w:t>
      </w:r>
      <w:r>
        <w:t>hold</w:t>
      </w:r>
    </w:p>
    <w:p w:rsidR="00B14EA8" w:rsidRDefault="009B706F">
      <w:pPr>
        <w:pStyle w:val="ListParagraph"/>
        <w:numPr>
          <w:ilvl w:val="1"/>
          <w:numId w:val="115"/>
        </w:numPr>
        <w:tabs>
          <w:tab w:val="left" w:pos="2104"/>
        </w:tabs>
        <w:spacing w:before="4"/>
        <w:ind w:hanging="241"/>
      </w:pPr>
      <w:r>
        <w:t>FD1:</w:t>
      </w:r>
      <w:r>
        <w:rPr>
          <w:spacing w:val="-17"/>
        </w:rPr>
        <w:t xml:space="preserve"> </w:t>
      </w:r>
      <w:r>
        <w:t>Property_id</w:t>
      </w:r>
      <w:r>
        <w:rPr>
          <w:spacing w:val="-10"/>
        </w:rPr>
        <w:t xml:space="preserve"> </w:t>
      </w:r>
      <w:r>
        <w:t>→</w:t>
      </w:r>
      <w:r>
        <w:rPr>
          <w:spacing w:val="-17"/>
        </w:rPr>
        <w:t xml:space="preserve"> </w:t>
      </w:r>
      <w:r>
        <w:t>{</w:t>
      </w:r>
      <w:r>
        <w:rPr>
          <w:spacing w:val="-15"/>
        </w:rPr>
        <w:t xml:space="preserve"> </w:t>
      </w:r>
      <w:r>
        <w:t>County_name,Lot#,Area,Price,Tax_rate}</w:t>
      </w:r>
    </w:p>
    <w:p w:rsidR="00B14EA8" w:rsidRDefault="009B706F">
      <w:pPr>
        <w:pStyle w:val="ListParagraph"/>
        <w:numPr>
          <w:ilvl w:val="1"/>
          <w:numId w:val="115"/>
        </w:numPr>
        <w:tabs>
          <w:tab w:val="left" w:pos="2104"/>
        </w:tabs>
        <w:spacing w:before="114"/>
        <w:ind w:hanging="241"/>
      </w:pPr>
      <w:r>
        <w:rPr>
          <w:w w:val="95"/>
        </w:rPr>
        <w:t>FD2:{County_name,Lot#}</w:t>
      </w:r>
      <w:r>
        <w:rPr>
          <w:spacing w:val="94"/>
        </w:rPr>
        <w:t xml:space="preserve"> </w:t>
      </w:r>
      <w:r>
        <w:rPr>
          <w:w w:val="95"/>
        </w:rPr>
        <w:t>→{Property_id,</w:t>
      </w:r>
      <w:r>
        <w:rPr>
          <w:spacing w:val="100"/>
        </w:rPr>
        <w:t xml:space="preserve"> </w:t>
      </w:r>
      <w:r>
        <w:rPr>
          <w:w w:val="95"/>
        </w:rPr>
        <w:t>Area,Price,Tax_rate}</w:t>
      </w:r>
    </w:p>
    <w:p w:rsidR="00B14EA8" w:rsidRDefault="009B706F">
      <w:pPr>
        <w:pStyle w:val="ListParagraph"/>
        <w:numPr>
          <w:ilvl w:val="1"/>
          <w:numId w:val="115"/>
        </w:numPr>
        <w:tabs>
          <w:tab w:val="left" w:pos="2104"/>
        </w:tabs>
        <w:spacing w:before="113"/>
        <w:ind w:hanging="241"/>
      </w:pPr>
      <w:r>
        <w:t>FD3:</w:t>
      </w:r>
      <w:r>
        <w:rPr>
          <w:spacing w:val="4"/>
        </w:rPr>
        <w:t xml:space="preserve"> </w:t>
      </w:r>
      <w:r>
        <w:t>County_name</w:t>
      </w:r>
      <w:r>
        <w:rPr>
          <w:spacing w:val="6"/>
        </w:rPr>
        <w:t xml:space="preserve"> </w:t>
      </w:r>
      <w:r>
        <w:t>→</w:t>
      </w:r>
      <w:r>
        <w:rPr>
          <w:spacing w:val="-2"/>
        </w:rPr>
        <w:t xml:space="preserve"> </w:t>
      </w:r>
      <w:r>
        <w:t>Tax_rate</w:t>
      </w:r>
    </w:p>
    <w:p w:rsidR="00B14EA8" w:rsidRDefault="009B706F">
      <w:pPr>
        <w:pStyle w:val="ListParagraph"/>
        <w:numPr>
          <w:ilvl w:val="1"/>
          <w:numId w:val="115"/>
        </w:numPr>
        <w:tabs>
          <w:tab w:val="left" w:pos="2104"/>
        </w:tabs>
        <w:spacing w:before="114"/>
        <w:ind w:hanging="241"/>
      </w:pPr>
      <w:r>
        <w:rPr>
          <w:w w:val="105"/>
        </w:rPr>
        <w:t>FD4:</w:t>
      </w:r>
      <w:r>
        <w:rPr>
          <w:spacing w:val="-17"/>
          <w:w w:val="105"/>
        </w:rPr>
        <w:t xml:space="preserve"> </w:t>
      </w:r>
      <w:r>
        <w:rPr>
          <w:w w:val="105"/>
        </w:rPr>
        <w:t>Area</w:t>
      </w:r>
      <w:r>
        <w:rPr>
          <w:spacing w:val="-15"/>
          <w:w w:val="105"/>
        </w:rPr>
        <w:t xml:space="preserve"> </w:t>
      </w:r>
      <w:r>
        <w:rPr>
          <w:w w:val="105"/>
        </w:rPr>
        <w:t>→</w:t>
      </w:r>
      <w:r>
        <w:rPr>
          <w:spacing w:val="-17"/>
          <w:w w:val="105"/>
        </w:rPr>
        <w:t xml:space="preserve"> </w:t>
      </w:r>
      <w:r>
        <w:rPr>
          <w:w w:val="105"/>
        </w:rPr>
        <w:t>Price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0"/>
          <w:tab w:val="left" w:pos="1681"/>
        </w:tabs>
        <w:spacing w:before="114" w:line="345" w:lineRule="auto"/>
        <w:ind w:left="1681" w:right="994" w:hanging="361"/>
      </w:pPr>
      <w:r>
        <w:t>We</w:t>
      </w:r>
      <w:r>
        <w:rPr>
          <w:spacing w:val="-9"/>
        </w:rPr>
        <w:t xml:space="preserve"> </w:t>
      </w:r>
      <w:r>
        <w:t>choose</w:t>
      </w:r>
      <w:r>
        <w:rPr>
          <w:spacing w:val="-8"/>
        </w:rPr>
        <w:t xml:space="preserve"> </w:t>
      </w:r>
      <w:r>
        <w:t>Property_id#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primary</w:t>
      </w:r>
      <w:r>
        <w:rPr>
          <w:spacing w:val="-5"/>
        </w:rPr>
        <w:t xml:space="preserve"> </w:t>
      </w:r>
      <w:r>
        <w:t>key,</w:t>
      </w:r>
      <w:r>
        <w:rPr>
          <w:spacing w:val="-4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special</w:t>
      </w:r>
      <w:r>
        <w:rPr>
          <w:spacing w:val="-7"/>
        </w:rPr>
        <w:t xml:space="preserve"> </w:t>
      </w:r>
      <w:r>
        <w:t>consideration</w:t>
      </w:r>
      <w:r>
        <w:rPr>
          <w:spacing w:val="-3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to</w:t>
      </w:r>
      <w:r>
        <w:rPr>
          <w:spacing w:val="-66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key</w:t>
      </w:r>
      <w:r>
        <w:rPr>
          <w:spacing w:val="-7"/>
        </w:rPr>
        <w:t xml:space="preserve"> </w:t>
      </w:r>
      <w:r>
        <w:t>over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candidate</w:t>
      </w:r>
      <w:r>
        <w:rPr>
          <w:spacing w:val="-5"/>
        </w:rPr>
        <w:t xml:space="preserve"> </w:t>
      </w:r>
      <w:r>
        <w:t>key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0"/>
          <w:tab w:val="left" w:pos="1681"/>
        </w:tabs>
        <w:spacing w:line="340" w:lineRule="auto"/>
        <w:ind w:left="1681" w:right="1000" w:hanging="361"/>
      </w:pPr>
      <w:r>
        <w:t>FD3</w:t>
      </w:r>
      <w:r>
        <w:rPr>
          <w:spacing w:val="6"/>
        </w:rPr>
        <w:t xml:space="preserve"> </w:t>
      </w:r>
      <w:r>
        <w:t>says</w:t>
      </w:r>
      <w:r>
        <w:rPr>
          <w:spacing w:val="4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tax</w:t>
      </w:r>
      <w:r>
        <w:rPr>
          <w:spacing w:val="5"/>
        </w:rPr>
        <w:t xml:space="preserve"> </w:t>
      </w:r>
      <w:r>
        <w:t>rate</w:t>
      </w:r>
      <w:r>
        <w:rPr>
          <w:spacing w:val="6"/>
        </w:rPr>
        <w:t xml:space="preserve"> </w:t>
      </w:r>
      <w:r>
        <w:t>is fixed</w:t>
      </w:r>
      <w:r>
        <w:rPr>
          <w:spacing w:val="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given</w:t>
      </w:r>
      <w:r>
        <w:rPr>
          <w:spacing w:val="6"/>
        </w:rPr>
        <w:t xml:space="preserve"> </w:t>
      </w:r>
      <w:r>
        <w:t>county</w:t>
      </w:r>
      <w:r>
        <w:rPr>
          <w:spacing w:val="1"/>
        </w:rPr>
        <w:t xml:space="preserve"> </w:t>
      </w:r>
      <w:r>
        <w:t>(does not</w:t>
      </w:r>
      <w:r>
        <w:rPr>
          <w:spacing w:val="2"/>
        </w:rPr>
        <w:t xml:space="preserve"> </w:t>
      </w:r>
      <w:r>
        <w:t>vary lot</w:t>
      </w:r>
      <w:r>
        <w:rPr>
          <w:spacing w:val="2"/>
        </w:rPr>
        <w:t xml:space="preserve"> </w:t>
      </w:r>
      <w:r>
        <w:t>by lot</w:t>
      </w:r>
      <w:r>
        <w:rPr>
          <w:spacing w:val="2"/>
        </w:rPr>
        <w:t xml:space="preserve"> </w:t>
      </w:r>
      <w:r>
        <w:t>within</w:t>
      </w:r>
      <w:r>
        <w:rPr>
          <w:spacing w:val="6"/>
        </w:rPr>
        <w:t xml:space="preserve"> </w:t>
      </w:r>
      <w:r>
        <w:t>the</w:t>
      </w:r>
      <w:r>
        <w:rPr>
          <w:spacing w:val="-65"/>
        </w:rPr>
        <w:t xml:space="preserve"> </w:t>
      </w:r>
      <w:r>
        <w:t>same</w:t>
      </w:r>
      <w:r>
        <w:rPr>
          <w:spacing w:val="-5"/>
        </w:rPr>
        <w:t xml:space="preserve"> </w:t>
      </w:r>
      <w:r>
        <w:t>county)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0"/>
          <w:tab w:val="left" w:pos="1681"/>
        </w:tabs>
        <w:spacing w:before="1" w:line="340" w:lineRule="auto"/>
        <w:ind w:left="1681" w:right="994" w:hanging="361"/>
      </w:pPr>
      <w:r>
        <w:t>FD4 says that the price of a lot is determined by its area</w:t>
      </w:r>
      <w:r>
        <w:rPr>
          <w:spacing w:val="1"/>
        </w:rPr>
        <w:t xml:space="preserve"> </w:t>
      </w:r>
      <w:r>
        <w:t>regardless of which county it is</w:t>
      </w:r>
      <w:r>
        <w:rPr>
          <w:spacing w:val="-66"/>
        </w:rPr>
        <w:t xml:space="preserve"> </w:t>
      </w:r>
      <w:r>
        <w:t>in.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0"/>
          <w:tab w:val="left" w:pos="1681"/>
        </w:tabs>
        <w:spacing w:before="4" w:line="340" w:lineRule="auto"/>
        <w:ind w:left="1681" w:right="1330" w:hanging="361"/>
      </w:pPr>
      <w:r>
        <w:t>The</w:t>
      </w:r>
      <w:r>
        <w:rPr>
          <w:spacing w:val="2"/>
        </w:rPr>
        <w:t xml:space="preserve"> </w:t>
      </w:r>
      <w:r>
        <w:t>LOTS</w:t>
      </w:r>
      <w:r>
        <w:rPr>
          <w:spacing w:val="9"/>
        </w:rPr>
        <w:t xml:space="preserve"> </w:t>
      </w:r>
      <w:r>
        <w:t>relation</w:t>
      </w:r>
      <w:r>
        <w:rPr>
          <w:spacing w:val="8"/>
        </w:rPr>
        <w:t xml:space="preserve"> </w:t>
      </w:r>
      <w:r>
        <w:t>schema</w:t>
      </w:r>
      <w:r>
        <w:rPr>
          <w:spacing w:val="2"/>
        </w:rPr>
        <w:t xml:space="preserve"> </w:t>
      </w:r>
      <w:r>
        <w:t>violates the</w:t>
      </w:r>
      <w:r>
        <w:rPr>
          <w:spacing w:val="2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definition</w:t>
      </w:r>
      <w:r>
        <w:rPr>
          <w:spacing w:val="8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2NF because</w:t>
      </w:r>
      <w:r>
        <w:rPr>
          <w:spacing w:val="2"/>
        </w:rPr>
        <w:t xml:space="preserve"> </w:t>
      </w:r>
      <w:r>
        <w:t>Tax_rate</w:t>
      </w:r>
      <w:r>
        <w:rPr>
          <w:spacing w:val="8"/>
        </w:rPr>
        <w:t xml:space="preserve"> </w:t>
      </w:r>
      <w:r>
        <w:t>is</w:t>
      </w:r>
      <w:r>
        <w:rPr>
          <w:spacing w:val="-66"/>
        </w:rPr>
        <w:t xml:space="preserve"> </w:t>
      </w:r>
      <w:r>
        <w:t>partially</w:t>
      </w:r>
      <w:r>
        <w:rPr>
          <w:spacing w:val="-15"/>
        </w:rPr>
        <w:t xml:space="preserve"> </w:t>
      </w:r>
      <w:r>
        <w:t>dependent</w:t>
      </w:r>
      <w:r>
        <w:rPr>
          <w:spacing w:val="-13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candidate</w:t>
      </w:r>
      <w:r>
        <w:rPr>
          <w:spacing w:val="-7"/>
        </w:rPr>
        <w:t xml:space="preserve"> </w:t>
      </w:r>
      <w:r>
        <w:t>key</w:t>
      </w:r>
      <w:r>
        <w:rPr>
          <w:spacing w:val="-9"/>
        </w:rPr>
        <w:t xml:space="preserve"> </w:t>
      </w:r>
      <w:r>
        <w:t>{County_name,</w:t>
      </w:r>
      <w:r>
        <w:rPr>
          <w:spacing w:val="-9"/>
        </w:rPr>
        <w:t xml:space="preserve"> </w:t>
      </w:r>
      <w:r>
        <w:t>Lot#},</w:t>
      </w:r>
      <w:r>
        <w:rPr>
          <w:spacing w:val="-8"/>
        </w:rPr>
        <w:t xml:space="preserve"> </w:t>
      </w:r>
      <w:r>
        <w:t>due</w:t>
      </w:r>
      <w:r>
        <w:rPr>
          <w:spacing w:val="-1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FD3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0"/>
          <w:tab w:val="left" w:pos="1681"/>
        </w:tabs>
        <w:spacing w:before="3"/>
        <w:ind w:left="1681" w:hanging="361"/>
      </w:pPr>
      <w:r>
        <w:t>To</w:t>
      </w:r>
      <w:r>
        <w:rPr>
          <w:spacing w:val="7"/>
        </w:rPr>
        <w:t xml:space="preserve"> </w:t>
      </w:r>
      <w:r>
        <w:t>normalize</w:t>
      </w:r>
      <w:r>
        <w:rPr>
          <w:spacing w:val="2"/>
        </w:rPr>
        <w:t xml:space="preserve"> </w:t>
      </w:r>
      <w:r>
        <w:t>LOTS</w:t>
      </w:r>
      <w:r>
        <w:rPr>
          <w:spacing w:val="8"/>
        </w:rPr>
        <w:t xml:space="preserve"> </w:t>
      </w:r>
      <w:r>
        <w:t>into</w:t>
      </w:r>
      <w:r>
        <w:rPr>
          <w:spacing w:val="2"/>
        </w:rPr>
        <w:t xml:space="preserve"> </w:t>
      </w:r>
      <w:r>
        <w:t>2NF,</w:t>
      </w:r>
      <w:r>
        <w:rPr>
          <w:spacing w:val="6"/>
        </w:rPr>
        <w:t xml:space="preserve"> </w:t>
      </w:r>
      <w:r>
        <w:t>we</w:t>
      </w:r>
      <w:r>
        <w:rPr>
          <w:spacing w:val="3"/>
        </w:rPr>
        <w:t xml:space="preserve"> </w:t>
      </w:r>
      <w:r>
        <w:t>decompose</w:t>
      </w:r>
      <w:r>
        <w:rPr>
          <w:spacing w:val="9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into</w:t>
      </w:r>
      <w:r>
        <w:rPr>
          <w:spacing w:val="9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two</w:t>
      </w:r>
      <w:r>
        <w:rPr>
          <w:spacing w:val="9"/>
        </w:rPr>
        <w:t xml:space="preserve"> </w:t>
      </w:r>
      <w:r>
        <w:t>relations LOTS1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LOTS2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2"/>
        <w:rPr>
          <w:sz w:val="20"/>
        </w:rPr>
      </w:pPr>
    </w:p>
    <w:p w:rsidR="00B14EA8" w:rsidRDefault="009B706F">
      <w:pPr>
        <w:pStyle w:val="BodyText"/>
        <w:ind w:left="173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628641" cy="1027461"/>
            <wp:effectExtent l="0" t="0" r="0" b="0"/>
            <wp:docPr id="365" name="image1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169.jpe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8641" cy="1027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6"/>
        <w:rPr>
          <w:sz w:val="18"/>
        </w:rPr>
      </w:pP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595"/>
        </w:tabs>
        <w:spacing w:before="80" w:line="343" w:lineRule="auto"/>
        <w:ind w:left="1594" w:right="1408" w:hanging="274"/>
        <w:jc w:val="both"/>
      </w:pPr>
      <w:r>
        <w:t>We construct LOTS1 by removing the attribute Tax_rate that violates 2NF from LOTS</w:t>
      </w:r>
      <w:r>
        <w:rPr>
          <w:spacing w:val="-6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placing</w:t>
      </w:r>
      <w:r>
        <w:rPr>
          <w:spacing w:val="-6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County_name</w:t>
      </w:r>
      <w:r>
        <w:rPr>
          <w:spacing w:val="-6"/>
        </w:rPr>
        <w:t xml:space="preserve"> </w:t>
      </w:r>
      <w:r>
        <w:t>(the</w:t>
      </w:r>
      <w:r>
        <w:rPr>
          <w:spacing w:val="-6"/>
        </w:rPr>
        <w:t xml:space="preserve"> </w:t>
      </w:r>
      <w:r>
        <w:t>left-hand</w:t>
      </w:r>
      <w:r>
        <w:rPr>
          <w:spacing w:val="-6"/>
        </w:rPr>
        <w:t xml:space="preserve"> </w:t>
      </w:r>
      <w:r>
        <w:t>side</w:t>
      </w:r>
      <w:r>
        <w:rPr>
          <w:spacing w:val="-5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FD3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causes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partial</w:t>
      </w:r>
      <w:r>
        <w:rPr>
          <w:spacing w:val="-67"/>
        </w:rPr>
        <w:t xml:space="preserve"> </w:t>
      </w:r>
      <w:r>
        <w:t>dependency)</w:t>
      </w:r>
      <w:r>
        <w:rPr>
          <w:spacing w:val="-9"/>
        </w:rPr>
        <w:t xml:space="preserve"> </w:t>
      </w:r>
      <w:r>
        <w:t>into</w:t>
      </w:r>
      <w:r>
        <w:rPr>
          <w:spacing w:val="-9"/>
        </w:rPr>
        <w:t xml:space="preserve"> </w:t>
      </w:r>
      <w:r>
        <w:t>another</w:t>
      </w:r>
      <w:r>
        <w:rPr>
          <w:spacing w:val="-9"/>
        </w:rPr>
        <w:t xml:space="preserve"> </w:t>
      </w:r>
      <w:r>
        <w:t>relation</w:t>
      </w:r>
      <w:r>
        <w:rPr>
          <w:spacing w:val="-9"/>
        </w:rPr>
        <w:t xml:space="preserve"> </w:t>
      </w:r>
      <w:r>
        <w:t>LOTS2.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1"/>
        </w:tabs>
        <w:spacing w:line="264" w:lineRule="exact"/>
        <w:ind w:left="1681" w:hanging="361"/>
        <w:jc w:val="both"/>
      </w:pPr>
      <w:r>
        <w:rPr>
          <w:w w:val="105"/>
        </w:rPr>
        <w:t>Both</w:t>
      </w:r>
      <w:r>
        <w:rPr>
          <w:spacing w:val="-12"/>
          <w:w w:val="105"/>
        </w:rPr>
        <w:t xml:space="preserve"> </w:t>
      </w:r>
      <w:r>
        <w:rPr>
          <w:w w:val="105"/>
        </w:rPr>
        <w:t>LOTS1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LOTS2</w:t>
      </w:r>
      <w:r>
        <w:rPr>
          <w:spacing w:val="-12"/>
          <w:w w:val="105"/>
        </w:rPr>
        <w:t xml:space="preserve"> </w:t>
      </w:r>
      <w:r>
        <w:rPr>
          <w:w w:val="105"/>
        </w:rPr>
        <w:t>are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11"/>
          <w:w w:val="105"/>
        </w:rPr>
        <w:t xml:space="preserve"> </w:t>
      </w:r>
      <w:r>
        <w:rPr>
          <w:w w:val="105"/>
        </w:rPr>
        <w:t>2NF.</w:t>
      </w:r>
    </w:p>
    <w:p w:rsidR="00B14EA8" w:rsidRDefault="00B14EA8">
      <w:pPr>
        <w:pStyle w:val="BodyText"/>
        <w:spacing w:before="3"/>
        <w:rPr>
          <w:sz w:val="33"/>
        </w:rPr>
      </w:pP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1"/>
        </w:tabs>
        <w:spacing w:line="343" w:lineRule="auto"/>
        <w:ind w:left="1681" w:right="982" w:hanging="361"/>
        <w:jc w:val="both"/>
      </w:pPr>
      <w:r>
        <w:rPr>
          <w:rFonts w:ascii="Arial" w:hAnsi="Arial"/>
          <w:b/>
          <w:w w:val="105"/>
        </w:rPr>
        <w:t>Definition</w:t>
      </w:r>
      <w:r>
        <w:rPr>
          <w:rFonts w:ascii="Arial" w:hAnsi="Arial"/>
          <w:b/>
          <w:spacing w:val="-1"/>
          <w:w w:val="105"/>
        </w:rPr>
        <w:t xml:space="preserve"> </w:t>
      </w:r>
      <w:r>
        <w:rPr>
          <w:rFonts w:ascii="Arial" w:hAnsi="Arial"/>
          <w:b/>
          <w:w w:val="105"/>
        </w:rPr>
        <w:t>of 3NF:</w:t>
      </w:r>
      <w:r>
        <w:rPr>
          <w:rFonts w:ascii="Arial" w:hAnsi="Arial"/>
          <w:b/>
          <w:spacing w:val="4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relation</w:t>
      </w:r>
      <w:r>
        <w:rPr>
          <w:spacing w:val="-6"/>
          <w:w w:val="105"/>
        </w:rPr>
        <w:t xml:space="preserve"> </w:t>
      </w:r>
      <w:r>
        <w:rPr>
          <w:w w:val="105"/>
        </w:rPr>
        <w:t>schema</w:t>
      </w:r>
      <w:r>
        <w:rPr>
          <w:spacing w:val="-9"/>
          <w:w w:val="105"/>
        </w:rPr>
        <w:t xml:space="preserve"> </w:t>
      </w:r>
      <w:r>
        <w:rPr>
          <w:w w:val="105"/>
        </w:rPr>
        <w:t>R</w:t>
      </w:r>
      <w:r>
        <w:rPr>
          <w:spacing w:val="-8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rFonts w:ascii="Arial" w:hAnsi="Arial"/>
          <w:b/>
          <w:w w:val="105"/>
        </w:rPr>
        <w:t>third normal</w:t>
      </w:r>
      <w:r>
        <w:rPr>
          <w:rFonts w:ascii="Arial" w:hAnsi="Arial"/>
          <w:b/>
          <w:spacing w:val="-2"/>
          <w:w w:val="105"/>
        </w:rPr>
        <w:t xml:space="preserve"> </w:t>
      </w:r>
      <w:r>
        <w:rPr>
          <w:rFonts w:ascii="Arial" w:hAnsi="Arial"/>
          <w:b/>
          <w:w w:val="105"/>
        </w:rPr>
        <w:t>form</w:t>
      </w:r>
      <w:r>
        <w:rPr>
          <w:rFonts w:ascii="Arial" w:hAnsi="Arial"/>
          <w:b/>
          <w:spacing w:val="-2"/>
          <w:w w:val="105"/>
        </w:rPr>
        <w:t xml:space="preserve"> </w:t>
      </w:r>
      <w:r>
        <w:rPr>
          <w:rFonts w:ascii="Arial" w:hAnsi="Arial"/>
          <w:b/>
          <w:w w:val="105"/>
        </w:rPr>
        <w:t>(3NF)</w:t>
      </w:r>
      <w:r>
        <w:rPr>
          <w:rFonts w:ascii="Arial" w:hAnsi="Arial"/>
          <w:b/>
          <w:spacing w:val="1"/>
          <w:w w:val="105"/>
        </w:rPr>
        <w:t xml:space="preserve"> </w:t>
      </w:r>
      <w:r>
        <w:rPr>
          <w:w w:val="105"/>
        </w:rPr>
        <w:t>if,</w:t>
      </w:r>
      <w:r>
        <w:rPr>
          <w:spacing w:val="-7"/>
          <w:w w:val="105"/>
        </w:rPr>
        <w:t xml:space="preserve"> </w:t>
      </w:r>
      <w:r>
        <w:rPr>
          <w:w w:val="105"/>
        </w:rPr>
        <w:t>whenever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70"/>
          <w:w w:val="105"/>
        </w:rPr>
        <w:t xml:space="preserve"> </w:t>
      </w:r>
      <w:r>
        <w:rPr>
          <w:spacing w:val="-1"/>
          <w:w w:val="105"/>
        </w:rPr>
        <w:t>nontrivial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functional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dependency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X→A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holds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R,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either</w:t>
      </w:r>
      <w:r>
        <w:rPr>
          <w:spacing w:val="-16"/>
          <w:w w:val="105"/>
        </w:rPr>
        <w:t xml:space="preserve"> </w:t>
      </w:r>
      <w:r>
        <w:rPr>
          <w:w w:val="105"/>
        </w:rPr>
        <w:t>(a)</w:t>
      </w:r>
      <w:r>
        <w:rPr>
          <w:spacing w:val="-17"/>
          <w:w w:val="105"/>
        </w:rPr>
        <w:t xml:space="preserve"> </w:t>
      </w:r>
      <w:r>
        <w:rPr>
          <w:w w:val="105"/>
        </w:rPr>
        <w:t>X</w:t>
      </w:r>
      <w:r>
        <w:rPr>
          <w:spacing w:val="-11"/>
          <w:w w:val="105"/>
        </w:rPr>
        <w:t xml:space="preserve"> </w:t>
      </w:r>
      <w:r>
        <w:rPr>
          <w:w w:val="105"/>
        </w:rPr>
        <w:t>is</w:t>
      </w:r>
      <w:r>
        <w:rPr>
          <w:spacing w:val="-15"/>
          <w:w w:val="105"/>
        </w:rPr>
        <w:t xml:space="preserve"> </w:t>
      </w: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superkey</w:t>
      </w:r>
      <w:r>
        <w:rPr>
          <w:spacing w:val="-15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R,</w:t>
      </w:r>
      <w:r>
        <w:rPr>
          <w:spacing w:val="-15"/>
          <w:w w:val="105"/>
        </w:rPr>
        <w:t xml:space="preserve"> </w:t>
      </w:r>
      <w:r>
        <w:rPr>
          <w:w w:val="105"/>
        </w:rPr>
        <w:t>or</w:t>
      </w:r>
      <w:r>
        <w:rPr>
          <w:spacing w:val="-17"/>
          <w:w w:val="105"/>
        </w:rPr>
        <w:t xml:space="preserve"> </w:t>
      </w:r>
      <w:r>
        <w:rPr>
          <w:w w:val="105"/>
        </w:rPr>
        <w:t>(b)</w:t>
      </w:r>
      <w:r>
        <w:rPr>
          <w:spacing w:val="-70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is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prime</w:t>
      </w:r>
      <w:r>
        <w:rPr>
          <w:spacing w:val="-14"/>
          <w:w w:val="105"/>
        </w:rPr>
        <w:t xml:space="preserve"> </w:t>
      </w:r>
      <w:r>
        <w:rPr>
          <w:w w:val="105"/>
        </w:rPr>
        <w:t>attribute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R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1"/>
        </w:tabs>
        <w:spacing w:before="2"/>
        <w:ind w:left="1681" w:hanging="361"/>
        <w:jc w:val="both"/>
      </w:pPr>
      <w:r>
        <w:t>According to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definition, LOTS2</w:t>
      </w:r>
      <w:r>
        <w:rPr>
          <w:spacing w:val="1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3NF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1"/>
        </w:tabs>
        <w:spacing w:before="113" w:line="340" w:lineRule="auto"/>
        <w:ind w:left="1681" w:right="994" w:hanging="361"/>
        <w:jc w:val="both"/>
      </w:pPr>
      <w:r>
        <w:rPr>
          <w:w w:val="105"/>
        </w:rPr>
        <w:t>FD4 in LOTS1 violates 3NF because Area is not a superkey and Price is not a prime</w:t>
      </w:r>
      <w:r>
        <w:rPr>
          <w:spacing w:val="1"/>
          <w:w w:val="105"/>
        </w:rPr>
        <w:t xml:space="preserve"> </w:t>
      </w:r>
      <w:r>
        <w:rPr>
          <w:w w:val="105"/>
        </w:rPr>
        <w:t>attribute</w:t>
      </w:r>
      <w:r>
        <w:rPr>
          <w:spacing w:val="-14"/>
          <w:w w:val="105"/>
        </w:rPr>
        <w:t xml:space="preserve"> </w:t>
      </w:r>
      <w:r>
        <w:rPr>
          <w:w w:val="105"/>
        </w:rPr>
        <w:t>in</w:t>
      </w:r>
      <w:r>
        <w:rPr>
          <w:spacing w:val="-14"/>
          <w:w w:val="105"/>
        </w:rPr>
        <w:t xml:space="preserve"> </w:t>
      </w:r>
      <w:r>
        <w:rPr>
          <w:w w:val="105"/>
        </w:rPr>
        <w:t>LOTS1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1"/>
        </w:tabs>
        <w:spacing w:before="4" w:line="340" w:lineRule="auto"/>
        <w:ind w:left="1681" w:right="999" w:hanging="361"/>
        <w:jc w:val="both"/>
      </w:pPr>
      <w:r>
        <w:rPr>
          <w:spacing w:val="-1"/>
          <w:w w:val="105"/>
        </w:rPr>
        <w:t>To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normalize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LOTS1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into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3NF,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we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decompose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it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into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relation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schemas</w:t>
      </w:r>
      <w:r>
        <w:rPr>
          <w:spacing w:val="-14"/>
          <w:w w:val="105"/>
        </w:rPr>
        <w:t xml:space="preserve"> </w:t>
      </w:r>
      <w:r>
        <w:rPr>
          <w:w w:val="105"/>
        </w:rPr>
        <w:t>LOTS1A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70"/>
          <w:w w:val="105"/>
        </w:rPr>
        <w:t xml:space="preserve"> </w:t>
      </w:r>
      <w:r>
        <w:rPr>
          <w:w w:val="105"/>
        </w:rPr>
        <w:t>LOTS1B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5"/>
        <w:rPr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176" behindDoc="0" locked="0" layoutInCell="1" allowOverlap="1">
            <wp:simplePos x="0" y="0"/>
            <wp:positionH relativeFrom="page">
              <wp:posOffset>1817193</wp:posOffset>
            </wp:positionH>
            <wp:positionV relativeFrom="paragraph">
              <wp:posOffset>166460</wp:posOffset>
            </wp:positionV>
            <wp:extent cx="4247284" cy="766762"/>
            <wp:effectExtent l="0" t="0" r="0" b="0"/>
            <wp:wrapTopAndBottom/>
            <wp:docPr id="367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age170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7284" cy="766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1"/>
        <w:rPr>
          <w:sz w:val="28"/>
        </w:rPr>
      </w:pP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1"/>
        </w:tabs>
        <w:spacing w:line="343" w:lineRule="auto"/>
        <w:ind w:left="1681" w:right="992" w:hanging="361"/>
        <w:jc w:val="both"/>
      </w:pPr>
      <w:r>
        <w:t>We construct LOTS1A by removing the attribute Price that violates 3NF from LOTS1 and</w:t>
      </w:r>
      <w:r>
        <w:rPr>
          <w:spacing w:val="1"/>
        </w:rPr>
        <w:t xml:space="preserve"> </w:t>
      </w:r>
      <w:r>
        <w:t>placing it with Area (the lefthand side of FD4 that causes the transitive dependency) into</w:t>
      </w:r>
      <w:r>
        <w:rPr>
          <w:spacing w:val="-66"/>
        </w:rPr>
        <w:t xml:space="preserve"> </w:t>
      </w:r>
      <w:r>
        <w:t>another</w:t>
      </w:r>
      <w:r>
        <w:rPr>
          <w:spacing w:val="-9"/>
        </w:rPr>
        <w:t xml:space="preserve"> </w:t>
      </w:r>
      <w:r>
        <w:t>relation</w:t>
      </w:r>
      <w:r>
        <w:rPr>
          <w:spacing w:val="-4"/>
        </w:rPr>
        <w:t xml:space="preserve"> </w:t>
      </w:r>
      <w:r>
        <w:t>LOTS1B.</w:t>
      </w:r>
    </w:p>
    <w:p w:rsidR="00B14EA8" w:rsidRDefault="009B706F">
      <w:pPr>
        <w:pStyle w:val="ListParagraph"/>
        <w:numPr>
          <w:ilvl w:val="0"/>
          <w:numId w:val="115"/>
        </w:numPr>
        <w:tabs>
          <w:tab w:val="left" w:pos="1681"/>
        </w:tabs>
        <w:spacing w:before="195"/>
        <w:ind w:left="1681" w:hanging="361"/>
        <w:jc w:val="both"/>
      </w:pPr>
      <w:r>
        <w:rPr>
          <w:w w:val="105"/>
        </w:rPr>
        <w:t>Both</w:t>
      </w:r>
      <w:r>
        <w:rPr>
          <w:spacing w:val="-9"/>
          <w:w w:val="105"/>
        </w:rPr>
        <w:t xml:space="preserve"> </w:t>
      </w:r>
      <w:r>
        <w:rPr>
          <w:w w:val="105"/>
        </w:rPr>
        <w:t>LOTS1A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LOTS1B</w:t>
      </w:r>
      <w:r>
        <w:rPr>
          <w:spacing w:val="-4"/>
          <w:w w:val="105"/>
        </w:rPr>
        <w:t xml:space="preserve"> </w:t>
      </w:r>
      <w:r>
        <w:rPr>
          <w:w w:val="105"/>
        </w:rPr>
        <w:t>are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3NF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9"/>
        <w:rPr>
          <w:sz w:val="16"/>
        </w:rPr>
      </w:pPr>
      <w:r>
        <w:rPr>
          <w:noProof/>
          <w:lang w:val="en-IN" w:eastAsia="en-IN"/>
        </w:rPr>
        <w:drawing>
          <wp:anchor distT="0" distB="0" distL="0" distR="0" simplePos="0" relativeHeight="177" behindDoc="0" locked="0" layoutInCell="1" allowOverlap="1">
            <wp:simplePos x="0" y="0"/>
            <wp:positionH relativeFrom="page">
              <wp:posOffset>2173602</wp:posOffset>
            </wp:positionH>
            <wp:positionV relativeFrom="paragraph">
              <wp:posOffset>153114</wp:posOffset>
            </wp:positionV>
            <wp:extent cx="3235401" cy="1114806"/>
            <wp:effectExtent l="0" t="0" r="0" b="0"/>
            <wp:wrapTopAndBottom/>
            <wp:docPr id="369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age171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5401" cy="1114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6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Heading4"/>
        <w:numPr>
          <w:ilvl w:val="1"/>
          <w:numId w:val="134"/>
        </w:numPr>
        <w:tabs>
          <w:tab w:val="left" w:pos="1422"/>
        </w:tabs>
        <w:spacing w:before="90"/>
        <w:ind w:left="1421" w:hanging="462"/>
        <w:jc w:val="left"/>
        <w:rPr>
          <w:rFonts w:ascii="Arial"/>
        </w:rPr>
      </w:pPr>
      <w:r>
        <w:rPr>
          <w:rFonts w:ascii="Arial"/>
        </w:rPr>
        <w:t>Boyce-Codd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Normal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Form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590"/>
        </w:tabs>
        <w:spacing w:before="239" w:line="345" w:lineRule="auto"/>
        <w:ind w:right="986" w:hanging="361"/>
        <w:jc w:val="both"/>
      </w:pPr>
      <w:r>
        <w:rPr>
          <w:rFonts w:ascii="Arial" w:hAnsi="Arial"/>
          <w:b/>
        </w:rPr>
        <w:t xml:space="preserve">Boyce-Codd normal form (BCNF) </w:t>
      </w:r>
      <w:r>
        <w:t>was proposed as a simpler form of 3NF, but it was</w:t>
      </w:r>
      <w:r>
        <w:rPr>
          <w:spacing w:val="1"/>
        </w:rPr>
        <w:t xml:space="preserve"> </w:t>
      </w:r>
      <w:r>
        <w:t>found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stricter</w:t>
      </w:r>
      <w:r>
        <w:rPr>
          <w:spacing w:val="-9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3NF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line="340" w:lineRule="auto"/>
        <w:ind w:right="998" w:hanging="361"/>
        <w:jc w:val="both"/>
      </w:pPr>
      <w:r>
        <w:rPr>
          <w:w w:val="105"/>
        </w:rPr>
        <w:t>Every relation in BCNF is also in 3NF; however, a relation in 3NF is not necessarily in</w:t>
      </w:r>
      <w:r>
        <w:rPr>
          <w:spacing w:val="-70"/>
          <w:w w:val="105"/>
        </w:rPr>
        <w:t xml:space="preserve"> </w:t>
      </w:r>
      <w:r>
        <w:rPr>
          <w:w w:val="105"/>
        </w:rPr>
        <w:t>BCNF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line="345" w:lineRule="auto"/>
        <w:ind w:right="987" w:hanging="361"/>
        <w:jc w:val="both"/>
      </w:pPr>
      <w:r>
        <w:rPr>
          <w:rFonts w:ascii="Arial" w:hAnsi="Arial"/>
          <w:b/>
          <w:w w:val="105"/>
        </w:rPr>
        <w:t>Definition.</w:t>
      </w:r>
      <w:r>
        <w:rPr>
          <w:rFonts w:ascii="Arial" w:hAnsi="Arial"/>
          <w:b/>
          <w:spacing w:val="1"/>
          <w:w w:val="105"/>
        </w:rPr>
        <w:t xml:space="preserve"> </w:t>
      </w:r>
      <w:r>
        <w:rPr>
          <w:w w:val="105"/>
        </w:rPr>
        <w:t xml:space="preserve">A relation schema R is in </w:t>
      </w:r>
      <w:r>
        <w:rPr>
          <w:rFonts w:ascii="Arial" w:hAnsi="Arial"/>
          <w:b/>
          <w:w w:val="105"/>
        </w:rPr>
        <w:t>BCNF</w:t>
      </w:r>
      <w:r>
        <w:rPr>
          <w:rFonts w:ascii="Arial" w:hAnsi="Arial"/>
          <w:b/>
          <w:spacing w:val="1"/>
          <w:w w:val="105"/>
        </w:rPr>
        <w:t xml:space="preserve"> </w:t>
      </w:r>
      <w:r>
        <w:rPr>
          <w:w w:val="105"/>
        </w:rPr>
        <w:t>if whenever a nontrivial functional</w:t>
      </w:r>
      <w:r>
        <w:rPr>
          <w:spacing w:val="1"/>
          <w:w w:val="105"/>
        </w:rPr>
        <w:t xml:space="preserve"> </w:t>
      </w:r>
      <w:r>
        <w:rPr>
          <w:w w:val="105"/>
        </w:rPr>
        <w:t>dependency</w:t>
      </w:r>
      <w:r>
        <w:rPr>
          <w:spacing w:val="-17"/>
          <w:w w:val="105"/>
        </w:rPr>
        <w:t xml:space="preserve"> </w:t>
      </w:r>
      <w:r>
        <w:rPr>
          <w:w w:val="105"/>
        </w:rPr>
        <w:t>X→A</w:t>
      </w:r>
      <w:r>
        <w:rPr>
          <w:spacing w:val="-11"/>
          <w:w w:val="105"/>
        </w:rPr>
        <w:t xml:space="preserve"> </w:t>
      </w:r>
      <w:r>
        <w:rPr>
          <w:w w:val="105"/>
        </w:rPr>
        <w:t>holds</w:t>
      </w:r>
      <w:r>
        <w:rPr>
          <w:spacing w:val="-17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R,</w:t>
      </w:r>
      <w:r>
        <w:rPr>
          <w:spacing w:val="-16"/>
          <w:w w:val="105"/>
        </w:rPr>
        <w:t xml:space="preserve"> </w:t>
      </w:r>
      <w:r>
        <w:rPr>
          <w:w w:val="105"/>
        </w:rPr>
        <w:t>then</w:t>
      </w:r>
      <w:r>
        <w:rPr>
          <w:spacing w:val="-15"/>
          <w:w w:val="105"/>
        </w:rPr>
        <w:t xml:space="preserve"> </w:t>
      </w:r>
      <w:r>
        <w:rPr>
          <w:w w:val="105"/>
        </w:rPr>
        <w:t>X</w:t>
      </w:r>
      <w:r>
        <w:rPr>
          <w:spacing w:val="-11"/>
          <w:w w:val="105"/>
        </w:rPr>
        <w:t xml:space="preserve"> </w:t>
      </w:r>
      <w:r>
        <w:rPr>
          <w:w w:val="105"/>
        </w:rPr>
        <w:t>is</w:t>
      </w:r>
      <w:r>
        <w:rPr>
          <w:spacing w:val="-16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superkey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R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line="340" w:lineRule="auto"/>
        <w:ind w:right="976" w:hanging="361"/>
        <w:jc w:val="both"/>
      </w:pPr>
      <w:r>
        <w:t>The formal definition of BCNF differs from the definition of 3NF in that condition (b) of</w:t>
      </w:r>
      <w:r>
        <w:rPr>
          <w:spacing w:val="1"/>
        </w:rPr>
        <w:t xml:space="preserve"> </w:t>
      </w:r>
      <w:r>
        <w:t xml:space="preserve">3NF, which allows </w:t>
      </w:r>
      <w:r>
        <w:rPr>
          <w:rFonts w:ascii="Arial" w:hAnsi="Arial"/>
          <w:i/>
        </w:rPr>
        <w:t xml:space="preserve">A </w:t>
      </w:r>
      <w:r>
        <w:t>to be prime, is absent from BCNF. That makes BCNF a stronger</w:t>
      </w:r>
      <w:r>
        <w:rPr>
          <w:spacing w:val="1"/>
        </w:rPr>
        <w:t xml:space="preserve"> </w:t>
      </w:r>
      <w:r>
        <w:t>normal</w:t>
      </w:r>
      <w:r>
        <w:rPr>
          <w:spacing w:val="-13"/>
        </w:rPr>
        <w:t xml:space="preserve"> </w:t>
      </w:r>
      <w:r>
        <w:t>form</w:t>
      </w:r>
      <w:r>
        <w:rPr>
          <w:spacing w:val="-9"/>
        </w:rPr>
        <w:t xml:space="preserve"> </w:t>
      </w:r>
      <w:r>
        <w:t>compared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3NF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line="343" w:lineRule="auto"/>
        <w:ind w:right="995" w:hanging="361"/>
        <w:jc w:val="both"/>
      </w:pPr>
      <w:r>
        <w:rPr>
          <w:w w:val="105"/>
        </w:rPr>
        <w:t>In our example, FD5 violates BCNF in LOTS1A because AREA is not a superkey of</w:t>
      </w:r>
      <w:r>
        <w:rPr>
          <w:spacing w:val="1"/>
          <w:w w:val="105"/>
        </w:rPr>
        <w:t xml:space="preserve"> </w:t>
      </w:r>
      <w:r>
        <w:rPr>
          <w:w w:val="105"/>
        </w:rPr>
        <w:t>LOTS1A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0"/>
          <w:tab w:val="left" w:pos="1681"/>
        </w:tabs>
        <w:spacing w:line="340" w:lineRule="auto"/>
        <w:ind w:right="992" w:hanging="361"/>
      </w:pPr>
      <w:r>
        <w:t>FD5</w:t>
      </w:r>
      <w:r>
        <w:rPr>
          <w:spacing w:val="27"/>
        </w:rPr>
        <w:t xml:space="preserve"> </w:t>
      </w:r>
      <w:r>
        <w:t>satisfies</w:t>
      </w:r>
      <w:r>
        <w:rPr>
          <w:spacing w:val="19"/>
        </w:rPr>
        <w:t xml:space="preserve"> </w:t>
      </w:r>
      <w:r>
        <w:t>3NF</w:t>
      </w:r>
      <w:r>
        <w:rPr>
          <w:spacing w:val="24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LOTS1A</w:t>
      </w:r>
      <w:r>
        <w:rPr>
          <w:spacing w:val="22"/>
        </w:rPr>
        <w:t xml:space="preserve"> </w:t>
      </w:r>
      <w:r>
        <w:t>because</w:t>
      </w:r>
      <w:r>
        <w:rPr>
          <w:spacing w:val="21"/>
        </w:rPr>
        <w:t xml:space="preserve"> </w:t>
      </w:r>
      <w:r>
        <w:t>County_name</w:t>
      </w:r>
      <w:r>
        <w:rPr>
          <w:spacing w:val="27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prime</w:t>
      </w:r>
      <w:r>
        <w:rPr>
          <w:spacing w:val="27"/>
        </w:rPr>
        <w:t xml:space="preserve"> </w:t>
      </w:r>
      <w:r>
        <w:t>attribute</w:t>
      </w:r>
      <w:r>
        <w:rPr>
          <w:spacing w:val="21"/>
        </w:rPr>
        <w:t xml:space="preserve"> </w:t>
      </w:r>
      <w:r>
        <w:t>(condition</w:t>
      </w:r>
      <w:r>
        <w:rPr>
          <w:spacing w:val="22"/>
        </w:rPr>
        <w:t xml:space="preserve"> </w:t>
      </w:r>
      <w:r>
        <w:t>b),</w:t>
      </w:r>
      <w:r>
        <w:rPr>
          <w:spacing w:val="-66"/>
        </w:rPr>
        <w:t xml:space="preserve"> </w:t>
      </w:r>
      <w:r>
        <w:t>but</w:t>
      </w:r>
      <w:r>
        <w:rPr>
          <w:spacing w:val="-11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condition</w:t>
      </w:r>
      <w:r>
        <w:rPr>
          <w:spacing w:val="-10"/>
        </w:rPr>
        <w:t xml:space="preserve"> </w:t>
      </w:r>
      <w:r>
        <w:t>does</w:t>
      </w:r>
      <w:r>
        <w:rPr>
          <w:spacing w:val="-11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exist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definition</w:t>
      </w:r>
      <w:r>
        <w:rPr>
          <w:spacing w:val="-4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BCNF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line="343" w:lineRule="auto"/>
        <w:ind w:right="991" w:hanging="361"/>
        <w:jc w:val="both"/>
      </w:pPr>
      <w:r>
        <w:t>We can decompose LOTS1A into two BCNF relations LOTS1AX and LOTS1AY. This</w:t>
      </w:r>
      <w:r>
        <w:rPr>
          <w:spacing w:val="1"/>
        </w:rPr>
        <w:t xml:space="preserve"> </w:t>
      </w:r>
      <w:r>
        <w:t>decomposition loses the functional dependency FD2 because its attributes no longer</w:t>
      </w:r>
      <w:r>
        <w:rPr>
          <w:spacing w:val="1"/>
        </w:rPr>
        <w:t xml:space="preserve"> </w:t>
      </w:r>
      <w:r>
        <w:t>coexist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</w:t>
      </w:r>
      <w:r>
        <w:rPr>
          <w:spacing w:val="-5"/>
        </w:rPr>
        <w:t xml:space="preserve"> </w:t>
      </w:r>
      <w:r>
        <w:t>relation</w:t>
      </w:r>
      <w:r>
        <w:rPr>
          <w:spacing w:val="-5"/>
        </w:rPr>
        <w:t xml:space="preserve"> </w:t>
      </w:r>
      <w:r>
        <w:t>after</w:t>
      </w:r>
      <w:r>
        <w:rPr>
          <w:spacing w:val="-9"/>
        </w:rPr>
        <w:t xml:space="preserve"> </w:t>
      </w:r>
      <w:r>
        <w:t>decomposition.</w:t>
      </w:r>
    </w:p>
    <w:p w:rsidR="00B14EA8" w:rsidRDefault="009B706F">
      <w:pPr>
        <w:pStyle w:val="BodyText"/>
        <w:spacing w:before="4"/>
        <w:rPr>
          <w:sz w:val="27"/>
        </w:rPr>
      </w:pPr>
      <w:r>
        <w:rPr>
          <w:noProof/>
          <w:lang w:val="en-IN" w:eastAsia="en-IN"/>
        </w:rPr>
        <w:drawing>
          <wp:anchor distT="0" distB="0" distL="0" distR="0" simplePos="0" relativeHeight="178" behindDoc="0" locked="0" layoutInCell="1" allowOverlap="1">
            <wp:simplePos x="0" y="0"/>
            <wp:positionH relativeFrom="page">
              <wp:posOffset>2206158</wp:posOffset>
            </wp:positionH>
            <wp:positionV relativeFrom="paragraph">
              <wp:posOffset>234452</wp:posOffset>
            </wp:positionV>
            <wp:extent cx="3287084" cy="1913858"/>
            <wp:effectExtent l="0" t="0" r="0" b="0"/>
            <wp:wrapTopAndBottom/>
            <wp:docPr id="371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172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84" cy="1913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</w:pP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0"/>
          <w:tab w:val="left" w:pos="1681"/>
        </w:tabs>
        <w:ind w:hanging="361"/>
      </w:pPr>
      <w:r>
        <w:t>In</w:t>
      </w:r>
      <w:r>
        <w:rPr>
          <w:spacing w:val="3"/>
        </w:rPr>
        <w:t xml:space="preserve"> </w:t>
      </w:r>
      <w:r>
        <w:t>practice,</w:t>
      </w:r>
      <w:r>
        <w:rPr>
          <w:spacing w:val="3"/>
        </w:rPr>
        <w:t xml:space="preserve"> </w:t>
      </w:r>
      <w:r>
        <w:t>most</w:t>
      </w:r>
      <w:r>
        <w:rPr>
          <w:spacing w:val="2"/>
        </w:rPr>
        <w:t xml:space="preserve"> </w:t>
      </w:r>
      <w:r>
        <w:t>relation</w:t>
      </w:r>
      <w:r>
        <w:rPr>
          <w:spacing w:val="4"/>
        </w:rPr>
        <w:t xml:space="preserve"> </w:t>
      </w:r>
      <w:r>
        <w:t>schemas</w:t>
      </w:r>
      <w:r>
        <w:rPr>
          <w:spacing w:val="8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3NF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BCNF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0"/>
          <w:tab w:val="left" w:pos="1681"/>
        </w:tabs>
        <w:spacing w:before="108" w:line="340" w:lineRule="auto"/>
        <w:ind w:right="1403" w:hanging="361"/>
      </w:pPr>
      <w:r>
        <w:t>Only</w:t>
      </w:r>
      <w:r>
        <w:rPr>
          <w:spacing w:val="-5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X</w:t>
      </w:r>
      <w:r>
        <w:t>→</w:t>
      </w:r>
      <w:r>
        <w:rPr>
          <w:rFonts w:ascii="Arial" w:hAnsi="Arial"/>
          <w:i/>
        </w:rPr>
        <w:t xml:space="preserve">A </w:t>
      </w:r>
      <w:r>
        <w:t>holds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schema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2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 xml:space="preserve">X </w:t>
      </w:r>
      <w:r>
        <w:t>not</w:t>
      </w:r>
      <w:r>
        <w:rPr>
          <w:spacing w:val="-10"/>
        </w:rPr>
        <w:t xml:space="preserve"> </w:t>
      </w:r>
      <w:r>
        <w:t>being</w:t>
      </w:r>
      <w:r>
        <w:rPr>
          <w:spacing w:val="-8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superkey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and A</w:t>
      </w:r>
      <w:r>
        <w:rPr>
          <w:rFonts w:ascii="Arial" w:hAnsi="Arial"/>
          <w:i/>
          <w:spacing w:val="5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a</w:t>
      </w:r>
      <w:r>
        <w:rPr>
          <w:spacing w:val="-65"/>
        </w:rPr>
        <w:t xml:space="preserve"> </w:t>
      </w:r>
      <w:r>
        <w:t>prime</w:t>
      </w:r>
      <w:r>
        <w:rPr>
          <w:spacing w:val="-5"/>
        </w:rPr>
        <w:t xml:space="preserve"> </w:t>
      </w:r>
      <w:r>
        <w:t>attribute</w:t>
      </w:r>
      <w:r>
        <w:rPr>
          <w:spacing w:val="-5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3NF</w:t>
      </w:r>
      <w:r>
        <w:rPr>
          <w:spacing w:val="-8"/>
        </w:rPr>
        <w:t xml:space="preserve"> </w:t>
      </w:r>
      <w:r>
        <w:t>but</w:t>
      </w:r>
      <w:r>
        <w:rPr>
          <w:spacing w:val="-10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BCNF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0"/>
          <w:tab w:val="left" w:pos="1681"/>
        </w:tabs>
        <w:spacing w:before="6"/>
        <w:ind w:hanging="361"/>
      </w:pPr>
      <w:r>
        <w:t>Example:</w:t>
      </w:r>
      <w:r>
        <w:rPr>
          <w:spacing w:val="2"/>
        </w:rPr>
        <w:t xml:space="preserve"> </w:t>
      </w:r>
      <w:r>
        <w:t>consider</w:t>
      </w:r>
      <w:r>
        <w:rPr>
          <w:spacing w:val="-6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relation</w:t>
      </w:r>
      <w:r>
        <w:rPr>
          <w:spacing w:val="4"/>
        </w:rPr>
        <w:t xml:space="preserve"> </w:t>
      </w:r>
      <w:r>
        <w:t>TEACH 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dependencies: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14"/>
        </w:rPr>
      </w:pPr>
    </w:p>
    <w:p w:rsidR="00B14EA8" w:rsidRDefault="009B706F">
      <w:pPr>
        <w:pStyle w:val="BodyText"/>
        <w:ind w:left="2321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2329677" cy="1888236"/>
            <wp:effectExtent l="0" t="0" r="0" b="0"/>
            <wp:docPr id="373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age173.pn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9677" cy="1888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spacing w:before="11"/>
        <w:rPr>
          <w:sz w:val="14"/>
        </w:rPr>
      </w:pPr>
    </w:p>
    <w:p w:rsidR="00B14EA8" w:rsidRDefault="009B706F">
      <w:pPr>
        <w:pStyle w:val="BodyText"/>
        <w:spacing w:before="80"/>
        <w:ind w:left="2060"/>
      </w:pPr>
      <w:r>
        <w:rPr>
          <w:spacing w:val="-1"/>
        </w:rPr>
        <w:t>FD1:</w:t>
      </w:r>
      <w:r>
        <w:rPr>
          <w:spacing w:val="-13"/>
        </w:rPr>
        <w:t xml:space="preserve"> </w:t>
      </w:r>
      <w:r>
        <w:rPr>
          <w:spacing w:val="-1"/>
        </w:rPr>
        <w:t>{Student,</w:t>
      </w:r>
      <w:r>
        <w:rPr>
          <w:spacing w:val="-13"/>
        </w:rPr>
        <w:t xml:space="preserve"> </w:t>
      </w:r>
      <w:r>
        <w:rPr>
          <w:spacing w:val="-1"/>
        </w:rPr>
        <w:t>Course}</w:t>
      </w:r>
      <w:r>
        <w:rPr>
          <w:spacing w:val="-15"/>
        </w:rPr>
        <w:t xml:space="preserve"> </w:t>
      </w:r>
      <w:r>
        <w:rPr>
          <w:spacing w:val="-1"/>
        </w:rPr>
        <w:t>→</w:t>
      </w:r>
      <w:r>
        <w:rPr>
          <w:spacing w:val="-14"/>
        </w:rPr>
        <w:t xml:space="preserve"> </w:t>
      </w:r>
      <w:r>
        <w:rPr>
          <w:spacing w:val="-1"/>
        </w:rPr>
        <w:t>Instructor</w:t>
      </w:r>
    </w:p>
    <w:p w:rsidR="00B14EA8" w:rsidRDefault="009B706F">
      <w:pPr>
        <w:pStyle w:val="BodyText"/>
        <w:spacing w:before="114"/>
        <w:ind w:left="2060"/>
      </w:pPr>
      <w:r>
        <w:t>FD2:</w:t>
      </w:r>
      <w:r>
        <w:rPr>
          <w:spacing w:val="-4"/>
        </w:rPr>
        <w:t xml:space="preserve"> </w:t>
      </w:r>
      <w:r>
        <w:t>Instructor</w:t>
      </w:r>
      <w:r>
        <w:rPr>
          <w:spacing w:val="-10"/>
        </w:rPr>
        <w:t xml:space="preserve"> </w:t>
      </w:r>
      <w:r>
        <w:t>→</w:t>
      </w:r>
      <w:r>
        <w:rPr>
          <w:spacing w:val="-4"/>
        </w:rPr>
        <w:t xml:space="preserve"> </w:t>
      </w:r>
      <w:r>
        <w:t>Course</w:t>
      </w:r>
      <w:r>
        <w:rPr>
          <w:spacing w:val="61"/>
        </w:rPr>
        <w:t xml:space="preserve"> </w:t>
      </w:r>
      <w:r>
        <w:t>--</w:t>
      </w:r>
      <w:r>
        <w:rPr>
          <w:spacing w:val="60"/>
        </w:rPr>
        <w:t xml:space="preserve"> </w:t>
      </w:r>
      <w:r>
        <w:t>means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instructor</w:t>
      </w:r>
      <w:r>
        <w:rPr>
          <w:spacing w:val="-6"/>
        </w:rPr>
        <w:t xml:space="preserve"> </w:t>
      </w:r>
      <w:r>
        <w:t>teaches</w:t>
      </w:r>
      <w:r>
        <w:rPr>
          <w:spacing w:val="56"/>
        </w:rPr>
        <w:t xml:space="preserve"> </w:t>
      </w:r>
      <w:r>
        <w:t>one</w:t>
      </w:r>
      <w:r>
        <w:rPr>
          <w:spacing w:val="2"/>
        </w:rPr>
        <w:t xml:space="preserve"> </w:t>
      </w:r>
      <w:r>
        <w:t>course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0"/>
          <w:tab w:val="left" w:pos="1681"/>
        </w:tabs>
        <w:spacing w:before="114"/>
        <w:ind w:hanging="361"/>
      </w:pPr>
      <w:r>
        <w:t>{Student,</w:t>
      </w:r>
      <w:r>
        <w:rPr>
          <w:spacing w:val="-9"/>
        </w:rPr>
        <w:t xml:space="preserve"> </w:t>
      </w:r>
      <w:r>
        <w:t>Course}</w:t>
      </w:r>
      <w:r>
        <w:rPr>
          <w:spacing w:val="-1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candidate</w:t>
      </w:r>
      <w:r>
        <w:rPr>
          <w:spacing w:val="-8"/>
        </w:rPr>
        <w:t xml:space="preserve"> </w:t>
      </w:r>
      <w:r>
        <w:t>key</w:t>
      </w:r>
      <w:r>
        <w:rPr>
          <w:spacing w:val="-14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this</w:t>
      </w:r>
      <w:r>
        <w:rPr>
          <w:spacing w:val="-15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0"/>
          <w:tab w:val="left" w:pos="1681"/>
        </w:tabs>
        <w:spacing w:before="108" w:line="340" w:lineRule="auto"/>
        <w:ind w:right="980" w:hanging="361"/>
        <w:rPr>
          <w:rFonts w:ascii="Arial" w:hAnsi="Arial"/>
          <w:i/>
        </w:rPr>
      </w:pPr>
      <w:r>
        <w:rPr>
          <w:spacing w:val="-1"/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dependencies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shown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follow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pattern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11"/>
          <w:w w:val="105"/>
        </w:rPr>
        <w:t xml:space="preserve"> </w:t>
      </w:r>
      <w:r>
        <w:rPr>
          <w:w w:val="105"/>
        </w:rPr>
        <w:t>Figure</w:t>
      </w:r>
      <w:r>
        <w:rPr>
          <w:spacing w:val="-14"/>
          <w:w w:val="105"/>
        </w:rPr>
        <w:t xml:space="preserve"> </w:t>
      </w:r>
      <w:r>
        <w:rPr>
          <w:w w:val="105"/>
        </w:rPr>
        <w:t>below</w:t>
      </w:r>
      <w:r>
        <w:rPr>
          <w:spacing w:val="-12"/>
          <w:w w:val="105"/>
        </w:rPr>
        <w:t xml:space="preserve"> </w:t>
      </w:r>
      <w:r>
        <w:rPr>
          <w:w w:val="105"/>
        </w:rPr>
        <w:t>with</w:t>
      </w:r>
      <w:r>
        <w:rPr>
          <w:spacing w:val="-14"/>
          <w:w w:val="105"/>
        </w:rPr>
        <w:t xml:space="preserve"> </w:t>
      </w:r>
      <w:r>
        <w:rPr>
          <w:w w:val="105"/>
        </w:rPr>
        <w:t>Student</w:t>
      </w:r>
      <w:r>
        <w:rPr>
          <w:spacing w:val="-15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rFonts w:ascii="Arial" w:hAnsi="Arial"/>
          <w:i/>
          <w:w w:val="105"/>
        </w:rPr>
        <w:t>A</w:t>
      </w:r>
      <w:r>
        <w:rPr>
          <w:w w:val="105"/>
        </w:rPr>
        <w:t>,</w:t>
      </w:r>
      <w:r>
        <w:rPr>
          <w:spacing w:val="-11"/>
          <w:w w:val="105"/>
        </w:rPr>
        <w:t xml:space="preserve"> </w:t>
      </w:r>
      <w:r>
        <w:rPr>
          <w:w w:val="105"/>
        </w:rPr>
        <w:t>Course</w:t>
      </w:r>
      <w:r>
        <w:rPr>
          <w:spacing w:val="-69"/>
          <w:w w:val="105"/>
        </w:rPr>
        <w:t xml:space="preserve"> </w:t>
      </w:r>
      <w:r>
        <w:rPr>
          <w:w w:val="105"/>
        </w:rPr>
        <w:t>as</w:t>
      </w:r>
      <w:r>
        <w:rPr>
          <w:spacing w:val="-12"/>
          <w:w w:val="105"/>
        </w:rPr>
        <w:t xml:space="preserve"> </w:t>
      </w:r>
      <w:r>
        <w:rPr>
          <w:rFonts w:ascii="Arial" w:hAnsi="Arial"/>
          <w:i/>
          <w:w w:val="105"/>
        </w:rPr>
        <w:t>B</w:t>
      </w:r>
      <w:r>
        <w:rPr>
          <w:w w:val="105"/>
        </w:rPr>
        <w:t>,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15"/>
          <w:w w:val="105"/>
        </w:rPr>
        <w:t xml:space="preserve"> </w:t>
      </w:r>
      <w:r>
        <w:rPr>
          <w:w w:val="105"/>
        </w:rPr>
        <w:t>Instructor</w:t>
      </w:r>
      <w:r>
        <w:rPr>
          <w:spacing w:val="-13"/>
          <w:w w:val="105"/>
        </w:rPr>
        <w:t xml:space="preserve"> </w:t>
      </w:r>
      <w:r>
        <w:rPr>
          <w:w w:val="105"/>
        </w:rPr>
        <w:t>as</w:t>
      </w:r>
      <w:r>
        <w:rPr>
          <w:spacing w:val="-9"/>
          <w:w w:val="105"/>
        </w:rPr>
        <w:t xml:space="preserve"> </w:t>
      </w:r>
      <w:r>
        <w:rPr>
          <w:rFonts w:ascii="Arial" w:hAnsi="Arial"/>
          <w:i/>
          <w:w w:val="105"/>
        </w:rPr>
        <w:t>C</w:t>
      </w:r>
    </w:p>
    <w:p w:rsidR="00B14EA8" w:rsidRDefault="009B706F">
      <w:pPr>
        <w:pStyle w:val="BodyText"/>
        <w:spacing w:before="5"/>
        <w:rPr>
          <w:rFonts w:ascii="Arial"/>
          <w:i/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179" behindDoc="0" locked="0" layoutInCell="1" allowOverlap="1">
            <wp:simplePos x="0" y="0"/>
            <wp:positionH relativeFrom="page">
              <wp:posOffset>2363404</wp:posOffset>
            </wp:positionH>
            <wp:positionV relativeFrom="paragraph">
              <wp:posOffset>196346</wp:posOffset>
            </wp:positionV>
            <wp:extent cx="1385840" cy="1000505"/>
            <wp:effectExtent l="0" t="0" r="0" b="0"/>
            <wp:wrapTopAndBottom/>
            <wp:docPr id="375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174.png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5840" cy="100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5"/>
        <w:rPr>
          <w:rFonts w:ascii="Arial"/>
          <w:i/>
          <w:sz w:val="32"/>
        </w:rPr>
      </w:pP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0"/>
          <w:tab w:val="left" w:pos="1681"/>
        </w:tabs>
        <w:spacing w:before="1"/>
        <w:ind w:hanging="361"/>
      </w:pPr>
      <w:r>
        <w:t>Hence</w:t>
      </w:r>
      <w:r>
        <w:rPr>
          <w:spacing w:val="7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relation</w:t>
      </w:r>
      <w:r>
        <w:rPr>
          <w:spacing w:val="2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3NF</w:t>
      </w:r>
      <w:r>
        <w:rPr>
          <w:spacing w:val="-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not BCNF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0"/>
          <w:tab w:val="left" w:pos="1681"/>
        </w:tabs>
        <w:spacing w:before="113" w:line="340" w:lineRule="auto"/>
        <w:ind w:right="994" w:hanging="361"/>
      </w:pPr>
      <w:r>
        <w:t>Decomposition</w:t>
      </w:r>
      <w:r>
        <w:rPr>
          <w:spacing w:val="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t>relation</w:t>
      </w:r>
      <w:r>
        <w:rPr>
          <w:spacing w:val="8"/>
        </w:rPr>
        <w:t xml:space="preserve"> </w:t>
      </w:r>
      <w:r>
        <w:t>schema</w:t>
      </w:r>
      <w:r>
        <w:rPr>
          <w:spacing w:val="12"/>
        </w:rPr>
        <w:t xml:space="preserve"> </w:t>
      </w:r>
      <w:r>
        <w:t>into</w:t>
      </w:r>
      <w:r>
        <w:rPr>
          <w:spacing w:val="7"/>
        </w:rPr>
        <w:t xml:space="preserve"> </w:t>
      </w:r>
      <w:r>
        <w:t>two</w:t>
      </w:r>
      <w:r>
        <w:rPr>
          <w:spacing w:val="11"/>
        </w:rPr>
        <w:t xml:space="preserve"> </w:t>
      </w:r>
      <w:r>
        <w:t>schemas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not</w:t>
      </w:r>
      <w:r>
        <w:rPr>
          <w:spacing w:val="11"/>
        </w:rPr>
        <w:t xml:space="preserve"> </w:t>
      </w:r>
      <w:r>
        <w:t>straightforward</w:t>
      </w:r>
      <w:r>
        <w:rPr>
          <w:spacing w:val="7"/>
        </w:rPr>
        <w:t xml:space="preserve"> </w:t>
      </w:r>
      <w:r>
        <w:t>because</w:t>
      </w:r>
      <w:r>
        <w:rPr>
          <w:spacing w:val="-6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may</w:t>
      </w:r>
      <w:r>
        <w:rPr>
          <w:spacing w:val="-12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decomposed</w:t>
      </w:r>
      <w:r>
        <w:rPr>
          <w:spacing w:val="-4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one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three</w:t>
      </w:r>
      <w:r>
        <w:rPr>
          <w:spacing w:val="-10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possible</w:t>
      </w:r>
      <w:r>
        <w:rPr>
          <w:spacing w:val="-10"/>
        </w:rPr>
        <w:t xml:space="preserve"> </w:t>
      </w:r>
      <w:r>
        <w:t>pairs:</w:t>
      </w:r>
    </w:p>
    <w:p w:rsidR="00B14EA8" w:rsidRDefault="009B706F">
      <w:pPr>
        <w:pStyle w:val="ListParagraph"/>
        <w:numPr>
          <w:ilvl w:val="0"/>
          <w:numId w:val="113"/>
        </w:numPr>
        <w:tabs>
          <w:tab w:val="left" w:pos="1965"/>
        </w:tabs>
        <w:spacing w:line="265" w:lineRule="exact"/>
        <w:ind w:hanging="246"/>
      </w:pPr>
      <w:r>
        <w:t>R1(</w:t>
      </w:r>
      <w:r>
        <w:rPr>
          <w:u w:val="single"/>
        </w:rPr>
        <w:t>Student</w:t>
      </w:r>
      <w:r>
        <w:t>,</w:t>
      </w:r>
      <w:r>
        <w:rPr>
          <w:spacing w:val="-8"/>
        </w:rPr>
        <w:t xml:space="preserve"> </w:t>
      </w:r>
      <w:r>
        <w:rPr>
          <w:u w:val="single"/>
        </w:rPr>
        <w:t>Instructor</w:t>
      </w:r>
      <w:r>
        <w:t>)</w:t>
      </w:r>
      <w:r>
        <w:rPr>
          <w:spacing w:val="-10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R2(</w:t>
      </w:r>
      <w:r>
        <w:rPr>
          <w:u w:val="single"/>
        </w:rPr>
        <w:t>Student</w:t>
      </w:r>
      <w:r>
        <w:t>,</w:t>
      </w:r>
      <w:r>
        <w:rPr>
          <w:spacing w:val="-7"/>
        </w:rPr>
        <w:t xml:space="preserve"> </w:t>
      </w:r>
      <w:r>
        <w:rPr>
          <w:u w:val="single"/>
        </w:rPr>
        <w:t>Course</w:t>
      </w:r>
      <w:r>
        <w:t>)</w:t>
      </w:r>
    </w:p>
    <w:p w:rsidR="00B14EA8" w:rsidRDefault="009B706F">
      <w:pPr>
        <w:pStyle w:val="ListParagraph"/>
        <w:numPr>
          <w:ilvl w:val="0"/>
          <w:numId w:val="113"/>
        </w:numPr>
        <w:tabs>
          <w:tab w:val="left" w:pos="1965"/>
        </w:tabs>
        <w:spacing w:before="112"/>
        <w:ind w:hanging="246"/>
      </w:pPr>
      <w:r>
        <w:t>R1(Course,</w:t>
      </w:r>
      <w:r>
        <w:rPr>
          <w:spacing w:val="-2"/>
        </w:rPr>
        <w:t xml:space="preserve"> </w:t>
      </w:r>
      <w:r>
        <w:rPr>
          <w:u w:val="single"/>
        </w:rPr>
        <w:t>Instructor</w:t>
      </w:r>
      <w:r>
        <w:t>)</w:t>
      </w:r>
      <w:r>
        <w:rPr>
          <w:spacing w:val="-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R2(</w:t>
      </w:r>
      <w:r>
        <w:rPr>
          <w:u w:val="single"/>
        </w:rPr>
        <w:t>Course</w:t>
      </w:r>
      <w:r>
        <w:t>,</w:t>
      </w:r>
      <w:r>
        <w:rPr>
          <w:spacing w:val="-4"/>
        </w:rPr>
        <w:t xml:space="preserve"> </w:t>
      </w:r>
      <w:r>
        <w:rPr>
          <w:u w:val="single"/>
        </w:rPr>
        <w:t>Student</w:t>
      </w:r>
      <w:r>
        <w:t>)</w:t>
      </w:r>
    </w:p>
    <w:p w:rsidR="00B14EA8" w:rsidRDefault="009B706F">
      <w:pPr>
        <w:pStyle w:val="ListParagraph"/>
        <w:numPr>
          <w:ilvl w:val="0"/>
          <w:numId w:val="113"/>
        </w:numPr>
        <w:tabs>
          <w:tab w:val="left" w:pos="1965"/>
        </w:tabs>
        <w:spacing w:before="113"/>
        <w:ind w:hanging="246"/>
      </w:pPr>
      <w:r>
        <w:rPr>
          <w:spacing w:val="-1"/>
        </w:rPr>
        <w:t>R1(</w:t>
      </w:r>
      <w:r>
        <w:rPr>
          <w:spacing w:val="-1"/>
          <w:u w:val="single"/>
        </w:rPr>
        <w:t>Instructor</w:t>
      </w:r>
      <w:r>
        <w:rPr>
          <w:spacing w:val="-1"/>
        </w:rPr>
        <w:t>,</w:t>
      </w:r>
      <w:r>
        <w:rPr>
          <w:spacing w:val="-14"/>
        </w:rPr>
        <w:t xml:space="preserve"> </w:t>
      </w:r>
      <w:r>
        <w:t>Course)and</w:t>
      </w:r>
      <w:r>
        <w:rPr>
          <w:spacing w:val="-13"/>
        </w:rPr>
        <w:t xml:space="preserve"> </w:t>
      </w:r>
      <w:r>
        <w:t>R2(</w:t>
      </w:r>
      <w:r>
        <w:rPr>
          <w:u w:val="single"/>
        </w:rPr>
        <w:t>Instructor</w:t>
      </w:r>
      <w:r>
        <w:t>,</w:t>
      </w:r>
      <w:r>
        <w:rPr>
          <w:spacing w:val="-14"/>
        </w:rPr>
        <w:t xml:space="preserve"> </w:t>
      </w:r>
      <w:r>
        <w:rPr>
          <w:u w:val="single"/>
        </w:rPr>
        <w:t>Student</w:t>
      </w:r>
      <w:r>
        <w:t>)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before="117" w:line="340" w:lineRule="auto"/>
        <w:ind w:right="987" w:hanging="361"/>
        <w:jc w:val="both"/>
      </w:pP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generally not sufficient to</w:t>
      </w:r>
      <w:r>
        <w:rPr>
          <w:spacing w:val="1"/>
        </w:rPr>
        <w:t xml:space="preserve"> </w:t>
      </w:r>
      <w:r>
        <w:t>check separately</w:t>
      </w:r>
      <w:r>
        <w:rPr>
          <w:spacing w:val="1"/>
        </w:rPr>
        <w:t xml:space="preserve"> </w:t>
      </w:r>
      <w:r>
        <w:t>that each relation schema in the</w:t>
      </w:r>
      <w:r>
        <w:rPr>
          <w:spacing w:val="1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is,</w:t>
      </w:r>
      <w:r>
        <w:rPr>
          <w:spacing w:val="-4"/>
        </w:rPr>
        <w:t xml:space="preserve"> </w:t>
      </w:r>
      <w:r>
        <w:t>say,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BCNF</w:t>
      </w:r>
      <w:r>
        <w:rPr>
          <w:spacing w:val="-11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3NF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before="4" w:line="343" w:lineRule="auto"/>
        <w:ind w:right="995" w:hanging="361"/>
        <w:jc w:val="both"/>
      </w:pPr>
      <w:r>
        <w:t>Rather, the process of normalization through decomposition must also confirm the</w:t>
      </w:r>
      <w:r>
        <w:rPr>
          <w:spacing w:val="1"/>
        </w:rPr>
        <w:t xml:space="preserve"> </w:t>
      </w:r>
      <w:r>
        <w:t>existence of additional properties that the relational schemas, taken together, should</w:t>
      </w:r>
      <w:r>
        <w:rPr>
          <w:spacing w:val="1"/>
        </w:rPr>
        <w:t xml:space="preserve"> </w:t>
      </w:r>
      <w:r>
        <w:t>possess.</w:t>
      </w:r>
      <w:r>
        <w:rPr>
          <w:spacing w:val="-6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properties:</w:t>
      </w:r>
    </w:p>
    <w:p w:rsidR="00B14EA8" w:rsidRDefault="009B706F">
      <w:pPr>
        <w:pStyle w:val="ListParagraph"/>
        <w:numPr>
          <w:ilvl w:val="1"/>
          <w:numId w:val="114"/>
        </w:numPr>
        <w:tabs>
          <w:tab w:val="left" w:pos="2041"/>
        </w:tabs>
        <w:spacing w:line="345" w:lineRule="auto"/>
        <w:ind w:right="979"/>
        <w:jc w:val="both"/>
      </w:pPr>
      <w:r>
        <w:t>The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nonadditive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join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or lossless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join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property</w:t>
      </w:r>
      <w:r>
        <w:t>,</w:t>
      </w:r>
      <w:r>
        <w:rPr>
          <w:spacing w:val="-7"/>
        </w:rPr>
        <w:t xml:space="preserve"> </w:t>
      </w:r>
      <w:r>
        <w:t>which</w:t>
      </w:r>
      <w:r>
        <w:rPr>
          <w:spacing w:val="-11"/>
        </w:rPr>
        <w:t xml:space="preserve"> </w:t>
      </w:r>
      <w:r>
        <w:t>guarantees</w:t>
      </w:r>
      <w:r>
        <w:rPr>
          <w:spacing w:val="-8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spurious</w:t>
      </w:r>
      <w:r>
        <w:rPr>
          <w:spacing w:val="-66"/>
        </w:rPr>
        <w:t xml:space="preserve"> </w:t>
      </w:r>
      <w:r>
        <w:t>tuple generation problem does not occur with respect to</w:t>
      </w:r>
      <w:r>
        <w:rPr>
          <w:spacing w:val="69"/>
        </w:rPr>
        <w:t xml:space="preserve"> </w:t>
      </w:r>
      <w:r>
        <w:t>the relation schemas</w:t>
      </w:r>
      <w:r>
        <w:rPr>
          <w:spacing w:val="1"/>
        </w:rPr>
        <w:t xml:space="preserve"> </w:t>
      </w:r>
      <w:r>
        <w:t>created</w:t>
      </w:r>
      <w:r>
        <w:rPr>
          <w:spacing w:val="-10"/>
        </w:rPr>
        <w:t xml:space="preserve"> </w:t>
      </w:r>
      <w:r>
        <w:t>after</w:t>
      </w:r>
      <w:r>
        <w:rPr>
          <w:spacing w:val="-13"/>
        </w:rPr>
        <w:t xml:space="preserve"> </w:t>
      </w:r>
      <w:r>
        <w:t>decomposition.</w:t>
      </w:r>
    </w:p>
    <w:p w:rsidR="00B14EA8" w:rsidRDefault="009B706F">
      <w:pPr>
        <w:pStyle w:val="ListParagraph"/>
        <w:numPr>
          <w:ilvl w:val="0"/>
          <w:numId w:val="112"/>
        </w:numPr>
        <w:tabs>
          <w:tab w:val="left" w:pos="2041"/>
        </w:tabs>
        <w:spacing w:line="345" w:lineRule="auto"/>
        <w:ind w:right="988"/>
        <w:jc w:val="both"/>
      </w:pPr>
      <w:r>
        <w:t>The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dependency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preservation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property</w:t>
      </w:r>
      <w:r>
        <w:t>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ensures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functional</w:t>
      </w:r>
      <w:r>
        <w:rPr>
          <w:spacing w:val="1"/>
        </w:rPr>
        <w:t xml:space="preserve"> </w:t>
      </w:r>
      <w:r>
        <w:t>dependency</w:t>
      </w:r>
      <w:r>
        <w:rPr>
          <w:spacing w:val="-11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represented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individual</w:t>
      </w:r>
      <w:r>
        <w:rPr>
          <w:spacing w:val="-6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resulting</w:t>
      </w:r>
      <w:r>
        <w:rPr>
          <w:spacing w:val="-9"/>
        </w:rPr>
        <w:t xml:space="preserve"> </w:t>
      </w:r>
      <w:r>
        <w:t>after</w:t>
      </w:r>
      <w:r>
        <w:rPr>
          <w:spacing w:val="-11"/>
        </w:rPr>
        <w:t xml:space="preserve"> </w:t>
      </w:r>
      <w:r>
        <w:t>decomposition.</w:t>
      </w:r>
    </w:p>
    <w:p w:rsidR="00B14EA8" w:rsidRDefault="00B14EA8">
      <w:pPr>
        <w:spacing w:line="345" w:lineRule="auto"/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before="80" w:line="340" w:lineRule="auto"/>
        <w:ind w:right="996" w:hanging="361"/>
        <w:jc w:val="both"/>
      </w:pPr>
      <w:r>
        <w:t>We are not able to meet the functional dependency preservation ,but we must meet the</w:t>
      </w:r>
      <w:r>
        <w:rPr>
          <w:spacing w:val="1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additive</w:t>
      </w:r>
      <w:r>
        <w:rPr>
          <w:spacing w:val="-5"/>
        </w:rPr>
        <w:t xml:space="preserve"> </w:t>
      </w:r>
      <w:r>
        <w:t>join</w:t>
      </w:r>
      <w:r>
        <w:rPr>
          <w:spacing w:val="-11"/>
        </w:rPr>
        <w:t xml:space="preserve"> </w:t>
      </w:r>
      <w:r>
        <w:t>property</w:t>
      </w:r>
    </w:p>
    <w:p w:rsidR="00B14EA8" w:rsidRDefault="009B706F">
      <w:pPr>
        <w:pStyle w:val="Heading7"/>
        <w:numPr>
          <w:ilvl w:val="0"/>
          <w:numId w:val="114"/>
        </w:numPr>
        <w:tabs>
          <w:tab w:val="left" w:pos="1680"/>
          <w:tab w:val="left" w:pos="1681"/>
        </w:tabs>
        <w:spacing w:before="12"/>
        <w:ind w:hanging="361"/>
      </w:pPr>
      <w:r>
        <w:t>Nonadditive</w:t>
      </w:r>
      <w:r>
        <w:rPr>
          <w:spacing w:val="-2"/>
        </w:rPr>
        <w:t xml:space="preserve"> </w:t>
      </w:r>
      <w:r>
        <w:t>Join</w:t>
      </w:r>
      <w:r>
        <w:rPr>
          <w:spacing w:val="-3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Binary</w:t>
      </w:r>
      <w:r>
        <w:rPr>
          <w:spacing w:val="-6"/>
        </w:rPr>
        <w:t xml:space="preserve"> </w:t>
      </w:r>
      <w:r>
        <w:t>Decomposition:</w:t>
      </w:r>
    </w:p>
    <w:p w:rsidR="00B14EA8" w:rsidRDefault="009B706F">
      <w:pPr>
        <w:pStyle w:val="BodyText"/>
        <w:spacing w:before="117" w:line="340" w:lineRule="auto"/>
        <w:ind w:left="1810" w:right="1400"/>
        <w:jc w:val="both"/>
      </w:pPr>
      <w:r>
        <w:rPr>
          <w:position w:val="2"/>
        </w:rPr>
        <w:t>A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decomposition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D={R</w:t>
      </w:r>
      <w:r>
        <w:rPr>
          <w:sz w:val="14"/>
        </w:rPr>
        <w:t>1</w:t>
      </w:r>
      <w:r>
        <w:rPr>
          <w:position w:val="2"/>
        </w:rPr>
        <w:t>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R</w:t>
      </w:r>
      <w:r>
        <w:rPr>
          <w:sz w:val="14"/>
        </w:rPr>
        <w:t>2</w:t>
      </w:r>
      <w:r>
        <w:rPr>
          <w:position w:val="2"/>
        </w:rPr>
        <w:t>}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of R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has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the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lossless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join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property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with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respect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to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a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set</w:t>
      </w:r>
      <w:r>
        <w:rPr>
          <w:spacing w:val="-67"/>
          <w:position w:val="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functional</w:t>
      </w:r>
      <w:r>
        <w:rPr>
          <w:spacing w:val="-12"/>
        </w:rPr>
        <w:t xml:space="preserve"> </w:t>
      </w:r>
      <w:r>
        <w:t>dependencies</w:t>
      </w:r>
      <w:r>
        <w:rPr>
          <w:spacing w:val="-6"/>
        </w:rPr>
        <w:t xml:space="preserve"> </w:t>
      </w:r>
      <w:r>
        <w:t>F</w:t>
      </w:r>
      <w:r>
        <w:rPr>
          <w:spacing w:val="-11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R</w:t>
      </w:r>
      <w:r>
        <w:rPr>
          <w:spacing w:val="-7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only</w:t>
      </w:r>
      <w:r>
        <w:rPr>
          <w:spacing w:val="-11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either</w:t>
      </w:r>
    </w:p>
    <w:p w:rsidR="00B14EA8" w:rsidRDefault="009B706F">
      <w:pPr>
        <w:pStyle w:val="ListParagraph"/>
        <w:numPr>
          <w:ilvl w:val="1"/>
          <w:numId w:val="114"/>
        </w:numPr>
        <w:tabs>
          <w:tab w:val="left" w:pos="2464"/>
        </w:tabs>
        <w:spacing w:before="1"/>
        <w:ind w:left="2463" w:hanging="155"/>
        <w:jc w:val="both"/>
      </w:pPr>
      <w:r>
        <w:rPr>
          <w:position w:val="2"/>
        </w:rPr>
        <w:t>The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FD ((R</w:t>
      </w:r>
      <w:r>
        <w:rPr>
          <w:sz w:val="14"/>
          <w:szCs w:val="14"/>
        </w:rPr>
        <w:t>1</w:t>
      </w:r>
      <w:r>
        <w:rPr>
          <w:position w:val="2"/>
        </w:rPr>
        <w:t>ᴖR</w:t>
      </w:r>
      <w:r>
        <w:rPr>
          <w:sz w:val="14"/>
          <w:szCs w:val="14"/>
        </w:rPr>
        <w:t>2</w:t>
      </w:r>
      <w:r>
        <w:rPr>
          <w:position w:val="2"/>
        </w:rPr>
        <w:t>)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→(R</w:t>
      </w:r>
      <w:r>
        <w:rPr>
          <w:sz w:val="14"/>
          <w:szCs w:val="14"/>
        </w:rPr>
        <w:t>1</w:t>
      </w:r>
      <w:r>
        <w:rPr>
          <w:position w:val="2"/>
        </w:rPr>
        <w:t>-R</w:t>
      </w:r>
      <w:r>
        <w:rPr>
          <w:sz w:val="14"/>
          <w:szCs w:val="14"/>
        </w:rPr>
        <w:t>2</w:t>
      </w:r>
      <w:r>
        <w:rPr>
          <w:position w:val="2"/>
        </w:rPr>
        <w:t>)is</w:t>
      </w:r>
      <w:r>
        <w:rPr>
          <w:spacing w:val="2"/>
          <w:position w:val="2"/>
        </w:rPr>
        <w:t xml:space="preserve"> </w:t>
      </w:r>
      <w:r>
        <w:rPr>
          <w:position w:val="2"/>
        </w:rPr>
        <w:t>in</w:t>
      </w:r>
      <w:r>
        <w:rPr>
          <w:spacing w:val="5"/>
          <w:position w:val="2"/>
        </w:rPr>
        <w:t xml:space="preserve"> </w:t>
      </w:r>
      <w:r>
        <w:rPr>
          <w:position w:val="2"/>
        </w:rPr>
        <w:t>F</w:t>
      </w:r>
      <w:r>
        <w:rPr>
          <w:position w:val="2"/>
          <w:vertAlign w:val="superscript"/>
        </w:rPr>
        <w:t>+</w:t>
      </w:r>
      <w:r>
        <w:rPr>
          <w:spacing w:val="74"/>
          <w:position w:val="2"/>
        </w:rPr>
        <w:t xml:space="preserve"> </w:t>
      </w:r>
      <w:r>
        <w:rPr>
          <w:position w:val="2"/>
        </w:rPr>
        <w:t>or</w:t>
      </w:r>
    </w:p>
    <w:p w:rsidR="00B14EA8" w:rsidRDefault="009B706F">
      <w:pPr>
        <w:pStyle w:val="ListParagraph"/>
        <w:numPr>
          <w:ilvl w:val="1"/>
          <w:numId w:val="114"/>
        </w:numPr>
        <w:tabs>
          <w:tab w:val="left" w:pos="2464"/>
        </w:tabs>
        <w:spacing w:before="93"/>
        <w:ind w:left="2463" w:hanging="155"/>
        <w:jc w:val="both"/>
      </w:pPr>
      <w:r>
        <w:rPr>
          <w:position w:val="2"/>
        </w:rPr>
        <w:t>The</w:t>
      </w:r>
      <w:r>
        <w:rPr>
          <w:spacing w:val="1"/>
          <w:position w:val="2"/>
        </w:rPr>
        <w:t xml:space="preserve"> </w:t>
      </w:r>
      <w:r>
        <w:rPr>
          <w:position w:val="2"/>
        </w:rPr>
        <w:t>FD</w:t>
      </w:r>
      <w:r>
        <w:rPr>
          <w:spacing w:val="2"/>
          <w:position w:val="2"/>
        </w:rPr>
        <w:t xml:space="preserve"> </w:t>
      </w:r>
      <w:r>
        <w:rPr>
          <w:position w:val="2"/>
        </w:rPr>
        <w:t>((R</w:t>
      </w:r>
      <w:r>
        <w:rPr>
          <w:sz w:val="14"/>
          <w:szCs w:val="14"/>
        </w:rPr>
        <w:t>1</w:t>
      </w:r>
      <w:r>
        <w:rPr>
          <w:position w:val="2"/>
        </w:rPr>
        <w:t>ᴖR</w:t>
      </w:r>
      <w:r>
        <w:rPr>
          <w:sz w:val="14"/>
          <w:szCs w:val="14"/>
        </w:rPr>
        <w:t>2</w:t>
      </w:r>
      <w:r>
        <w:rPr>
          <w:position w:val="2"/>
        </w:rPr>
        <w:t>)</w:t>
      </w:r>
      <w:r>
        <w:rPr>
          <w:spacing w:val="2"/>
          <w:position w:val="2"/>
        </w:rPr>
        <w:t xml:space="preserve"> </w:t>
      </w:r>
      <w:r>
        <w:rPr>
          <w:position w:val="2"/>
        </w:rPr>
        <w:t>→(R</w:t>
      </w:r>
      <w:r>
        <w:rPr>
          <w:sz w:val="14"/>
          <w:szCs w:val="14"/>
        </w:rPr>
        <w:t>2</w:t>
      </w:r>
      <w:r>
        <w:rPr>
          <w:position w:val="2"/>
        </w:rPr>
        <w:t>-R</w:t>
      </w:r>
      <w:r>
        <w:rPr>
          <w:sz w:val="14"/>
          <w:szCs w:val="14"/>
        </w:rPr>
        <w:t>1</w:t>
      </w:r>
      <w:r>
        <w:rPr>
          <w:position w:val="2"/>
        </w:rPr>
        <w:t>)is</w:t>
      </w:r>
      <w:r>
        <w:rPr>
          <w:spacing w:val="5"/>
          <w:position w:val="2"/>
        </w:rPr>
        <w:t xml:space="preserve"> </w:t>
      </w:r>
      <w:r>
        <w:rPr>
          <w:position w:val="2"/>
        </w:rPr>
        <w:t>in</w:t>
      </w:r>
      <w:r>
        <w:rPr>
          <w:spacing w:val="7"/>
          <w:position w:val="2"/>
        </w:rPr>
        <w:t xml:space="preserve"> </w:t>
      </w:r>
      <w:r>
        <w:rPr>
          <w:position w:val="2"/>
        </w:rPr>
        <w:t>F</w:t>
      </w:r>
      <w:r>
        <w:rPr>
          <w:position w:val="2"/>
          <w:vertAlign w:val="superscript"/>
        </w:rPr>
        <w:t>+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before="95" w:line="340" w:lineRule="auto"/>
        <w:ind w:left="2333" w:right="5834" w:hanging="1013"/>
        <w:jc w:val="both"/>
      </w:pPr>
      <w:r>
        <w:t>The</w:t>
      </w:r>
      <w:r>
        <w:rPr>
          <w:spacing w:val="-10"/>
        </w:rPr>
        <w:t xml:space="preserve"> </w:t>
      </w:r>
      <w:r>
        <w:t>third</w:t>
      </w:r>
      <w:r>
        <w:rPr>
          <w:spacing w:val="-10"/>
        </w:rPr>
        <w:t xml:space="preserve"> </w:t>
      </w:r>
      <w:r>
        <w:t>decomposition</w:t>
      </w:r>
      <w:r>
        <w:rPr>
          <w:spacing w:val="-4"/>
        </w:rPr>
        <w:t xml:space="preserve"> </w:t>
      </w:r>
      <w:r>
        <w:t>meets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test</w:t>
      </w:r>
      <w:r>
        <w:rPr>
          <w:spacing w:val="-66"/>
        </w:rPr>
        <w:t xml:space="preserve"> </w:t>
      </w:r>
      <w:r>
        <w:rPr>
          <w:position w:val="2"/>
        </w:rPr>
        <w:t>R</w:t>
      </w:r>
      <w:r>
        <w:rPr>
          <w:sz w:val="14"/>
          <w:szCs w:val="14"/>
        </w:rPr>
        <w:t>1</w:t>
      </w:r>
      <w:r>
        <w:rPr>
          <w:position w:val="2"/>
        </w:rPr>
        <w:t>ᴖR</w:t>
      </w:r>
      <w:r>
        <w:rPr>
          <w:sz w:val="14"/>
          <w:szCs w:val="14"/>
        </w:rPr>
        <w:t>2</w:t>
      </w:r>
      <w:r>
        <w:rPr>
          <w:spacing w:val="14"/>
          <w:sz w:val="14"/>
          <w:szCs w:val="14"/>
        </w:rPr>
        <w:t xml:space="preserve"> </w:t>
      </w:r>
      <w:r>
        <w:rPr>
          <w:position w:val="2"/>
        </w:rPr>
        <w:t>is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Instructor</w:t>
      </w:r>
    </w:p>
    <w:p w:rsidR="00B14EA8" w:rsidRDefault="009B706F">
      <w:pPr>
        <w:pStyle w:val="BodyText"/>
        <w:spacing w:line="268" w:lineRule="exact"/>
        <w:ind w:left="2305"/>
        <w:jc w:val="both"/>
      </w:pPr>
      <w:r>
        <w:rPr>
          <w:w w:val="105"/>
          <w:position w:val="2"/>
        </w:rPr>
        <w:t>R</w:t>
      </w:r>
      <w:r>
        <w:rPr>
          <w:w w:val="105"/>
          <w:sz w:val="14"/>
        </w:rPr>
        <w:t>1</w:t>
      </w:r>
      <w:r>
        <w:rPr>
          <w:w w:val="105"/>
          <w:position w:val="2"/>
        </w:rPr>
        <w:t>-R</w:t>
      </w:r>
      <w:r>
        <w:rPr>
          <w:w w:val="105"/>
          <w:sz w:val="14"/>
        </w:rPr>
        <w:t>2</w:t>
      </w:r>
      <w:r>
        <w:rPr>
          <w:spacing w:val="16"/>
          <w:w w:val="105"/>
          <w:sz w:val="14"/>
        </w:rPr>
        <w:t xml:space="preserve"> </w:t>
      </w:r>
      <w:r>
        <w:rPr>
          <w:w w:val="105"/>
          <w:position w:val="2"/>
        </w:rPr>
        <w:t>is</w:t>
      </w:r>
      <w:r>
        <w:rPr>
          <w:spacing w:val="-7"/>
          <w:w w:val="105"/>
          <w:position w:val="2"/>
        </w:rPr>
        <w:t xml:space="preserve"> </w:t>
      </w:r>
      <w:r>
        <w:rPr>
          <w:w w:val="105"/>
          <w:position w:val="2"/>
        </w:rPr>
        <w:t>Course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before="111" w:line="343" w:lineRule="auto"/>
        <w:ind w:left="2122" w:right="3092" w:hanging="802"/>
        <w:jc w:val="both"/>
      </w:pPr>
      <w:r>
        <w:t>Hence, the proper decomposition of TEACH into BCNF relations is:</w:t>
      </w:r>
      <w:r>
        <w:rPr>
          <w:spacing w:val="1"/>
        </w:rPr>
        <w:t xml:space="preserve"> </w:t>
      </w:r>
      <w:r>
        <w:t>TEACH1(</w:t>
      </w:r>
      <w:r>
        <w:rPr>
          <w:u w:val="single"/>
        </w:rPr>
        <w:t>Instructor</w:t>
      </w:r>
      <w:r>
        <w:t>,Course)</w:t>
      </w:r>
      <w:r>
        <w:rPr>
          <w:spacing w:val="4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TEACH2(</w:t>
      </w:r>
      <w:r>
        <w:rPr>
          <w:u w:val="single"/>
        </w:rPr>
        <w:t>Instructor</w:t>
      </w:r>
      <w:r>
        <w:t>,</w:t>
      </w:r>
      <w:r>
        <w:rPr>
          <w:u w:val="single"/>
        </w:rPr>
        <w:t>Student</w:t>
      </w:r>
      <w:r>
        <w:t>)</w:t>
      </w:r>
    </w:p>
    <w:p w:rsidR="00B14EA8" w:rsidRDefault="009B706F">
      <w:pPr>
        <w:pStyle w:val="ListParagraph"/>
        <w:numPr>
          <w:ilvl w:val="0"/>
          <w:numId w:val="114"/>
        </w:numPr>
        <w:tabs>
          <w:tab w:val="left" w:pos="1681"/>
        </w:tabs>
        <w:spacing w:line="343" w:lineRule="auto"/>
        <w:ind w:right="998" w:hanging="361"/>
        <w:jc w:val="both"/>
      </w:pPr>
      <w:r>
        <w:t>In general, a relation R not in BCNF can be decomposed so as to meet the nonadditive</w:t>
      </w:r>
      <w:r>
        <w:rPr>
          <w:spacing w:val="1"/>
        </w:rPr>
        <w:t xml:space="preserve"> </w:t>
      </w:r>
      <w:r>
        <w:t>join prorperty by the following procedure. It decomposes R successively into set of</w:t>
      </w:r>
      <w:r>
        <w:rPr>
          <w:spacing w:val="1"/>
        </w:rPr>
        <w:t xml:space="preserve"> </w:t>
      </w:r>
      <w:r>
        <w:t>relations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BCNF:</w:t>
      </w:r>
    </w:p>
    <w:p w:rsidR="00B14EA8" w:rsidRDefault="009B706F">
      <w:pPr>
        <w:pStyle w:val="Heading7"/>
        <w:spacing w:before="10" w:line="360" w:lineRule="auto"/>
        <w:ind w:left="1810" w:right="1810" w:firstLine="4"/>
        <w:jc w:val="both"/>
      </w:pPr>
      <w:r>
        <w:t>Let R be the relation not in BCNF, let X</w:t>
      </w:r>
      <w:r>
        <w:rPr>
          <w:spacing w:val="1"/>
        </w:rPr>
        <w:t xml:space="preserve"> </w:t>
      </w:r>
      <w:r>
        <w:t>R, and let X → A be the FD</w:t>
      </w:r>
      <w:r>
        <w:rPr>
          <w:spacing w:val="1"/>
        </w:rPr>
        <w:t xml:space="preserve"> </w:t>
      </w:r>
      <w:r>
        <w:t>that</w:t>
      </w:r>
      <w:r>
        <w:rPr>
          <w:spacing w:val="-59"/>
        </w:rPr>
        <w:t xml:space="preserve"> </w:t>
      </w:r>
      <w:r>
        <w:t>causes</w:t>
      </w:r>
      <w:r>
        <w:rPr>
          <w:spacing w:val="-4"/>
        </w:rPr>
        <w:t xml:space="preserve"> </w:t>
      </w:r>
      <w:r>
        <w:t>violation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BCNF.</w:t>
      </w:r>
      <w:r>
        <w:rPr>
          <w:spacing w:val="-1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 decomposed</w:t>
      </w:r>
      <w:r>
        <w:rPr>
          <w:spacing w:val="-1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relations:</w:t>
      </w:r>
    </w:p>
    <w:p w:rsidR="00B14EA8" w:rsidRDefault="009B706F">
      <w:pPr>
        <w:spacing w:line="360" w:lineRule="auto"/>
        <w:ind w:left="2852" w:right="7875"/>
        <w:rPr>
          <w:rFonts w:ascii="Arial" w:hAnsi="Arial"/>
          <w:b/>
        </w:rPr>
      </w:pPr>
      <w:r>
        <w:rPr>
          <w:rFonts w:ascii="Arial" w:hAnsi="Arial"/>
          <w:b/>
        </w:rPr>
        <w:t>R – A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XA</w:t>
      </w:r>
    </w:p>
    <w:p w:rsidR="00B14EA8" w:rsidRDefault="009B706F">
      <w:pPr>
        <w:pStyle w:val="BodyText"/>
        <w:spacing w:line="256" w:lineRule="exact"/>
        <w:ind w:left="1815"/>
        <w:jc w:val="both"/>
      </w:pPr>
      <w:r>
        <w:t>If</w:t>
      </w:r>
      <w:r>
        <w:rPr>
          <w:spacing w:val="8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R-A</w:t>
      </w:r>
      <w:r>
        <w:rPr>
          <w:spacing w:val="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XA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BCNF,</w:t>
      </w:r>
      <w:r>
        <w:rPr>
          <w:spacing w:val="-3"/>
        </w:rPr>
        <w:t xml:space="preserve"> </w:t>
      </w:r>
      <w:r>
        <w:t>repeat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process</w:t>
      </w:r>
    </w:p>
    <w:p w:rsidR="00B14EA8" w:rsidRDefault="009B706F">
      <w:pPr>
        <w:pStyle w:val="Heading4"/>
        <w:numPr>
          <w:ilvl w:val="1"/>
          <w:numId w:val="134"/>
        </w:numPr>
        <w:tabs>
          <w:tab w:val="left" w:pos="2401"/>
        </w:tabs>
        <w:spacing w:before="119"/>
        <w:ind w:left="2401" w:hanging="720"/>
        <w:jc w:val="both"/>
        <w:rPr>
          <w:rFonts w:ascii="Arial"/>
        </w:rPr>
      </w:pPr>
      <w:r>
        <w:rPr>
          <w:rFonts w:ascii="Arial"/>
        </w:rPr>
        <w:t>Multivalued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Dependency</w:t>
      </w:r>
      <w:r>
        <w:rPr>
          <w:rFonts w:ascii="Arial"/>
          <w:spacing w:val="-12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Fourth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Normal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Form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before="153"/>
        <w:jc w:val="both"/>
      </w:pPr>
      <w:r>
        <w:t>For</w:t>
      </w:r>
      <w:r>
        <w:rPr>
          <w:spacing w:val="-1"/>
        </w:rPr>
        <w:t xml:space="preserve"> </w:t>
      </w:r>
      <w:r>
        <w:t>example,</w:t>
      </w:r>
      <w:r>
        <w:rPr>
          <w:spacing w:val="2"/>
        </w:rPr>
        <w:t xml:space="preserve"> </w:t>
      </w:r>
      <w:r>
        <w:t>consider the</w:t>
      </w:r>
      <w:r>
        <w:rPr>
          <w:spacing w:val="4"/>
        </w:rPr>
        <w:t xml:space="preserve"> </w:t>
      </w:r>
      <w:r>
        <w:t>relation</w:t>
      </w:r>
      <w:r>
        <w:rPr>
          <w:spacing w:val="-2"/>
        </w:rPr>
        <w:t xml:space="preserve"> </w:t>
      </w:r>
      <w:r>
        <w:t>EMP</w:t>
      </w:r>
      <w:r>
        <w:rPr>
          <w:spacing w:val="2"/>
        </w:rPr>
        <w:t xml:space="preserve"> </w:t>
      </w:r>
      <w:r>
        <w:t>shown</w:t>
      </w:r>
      <w:r>
        <w:rPr>
          <w:spacing w:val="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Figure</w:t>
      </w:r>
      <w:r>
        <w:rPr>
          <w:spacing w:val="-1"/>
        </w:rPr>
        <w:t xml:space="preserve"> </w:t>
      </w:r>
      <w:r>
        <w:t>below: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1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180" behindDoc="0" locked="0" layoutInCell="1" allowOverlap="1">
            <wp:simplePos x="0" y="0"/>
            <wp:positionH relativeFrom="page">
              <wp:posOffset>2475201</wp:posOffset>
            </wp:positionH>
            <wp:positionV relativeFrom="paragraph">
              <wp:posOffset>178830</wp:posOffset>
            </wp:positionV>
            <wp:extent cx="1913042" cy="1164145"/>
            <wp:effectExtent l="0" t="0" r="0" b="0"/>
            <wp:wrapTopAndBottom/>
            <wp:docPr id="377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age175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3042" cy="1164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7"/>
        <w:rPr>
          <w:sz w:val="20"/>
        </w:rPr>
      </w:pP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line="343" w:lineRule="auto"/>
        <w:ind w:right="986"/>
        <w:jc w:val="both"/>
      </w:pPr>
      <w:r>
        <w:t>A tuple in this EMP relation represents the fact that an employee whose name is</w:t>
      </w:r>
      <w:r>
        <w:rPr>
          <w:spacing w:val="1"/>
        </w:rPr>
        <w:t xml:space="preserve"> </w:t>
      </w:r>
      <w:r>
        <w:t>Ename works on the project whose name is Pname and has a dependent whose</w:t>
      </w:r>
      <w:r>
        <w:rPr>
          <w:spacing w:val="1"/>
        </w:rPr>
        <w:t xml:space="preserve"> </w:t>
      </w:r>
      <w:r>
        <w:t>name</w:t>
      </w:r>
      <w:r>
        <w:rPr>
          <w:spacing w:val="-10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Dname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line="264" w:lineRule="exact"/>
        <w:jc w:val="both"/>
      </w:pPr>
      <w:r>
        <w:t>An</w:t>
      </w:r>
      <w:r>
        <w:rPr>
          <w:spacing w:val="-2"/>
        </w:rPr>
        <w:t xml:space="preserve"> </w:t>
      </w:r>
      <w:r>
        <w:t>employee</w:t>
      </w:r>
      <w:r>
        <w:rPr>
          <w:spacing w:val="4"/>
        </w:rPr>
        <w:t xml:space="preserve"> </w:t>
      </w:r>
      <w:r>
        <w:t>may</w:t>
      </w:r>
      <w:r>
        <w:rPr>
          <w:spacing w:val="2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on</w:t>
      </w:r>
      <w:r>
        <w:rPr>
          <w:spacing w:val="4"/>
        </w:rPr>
        <w:t xml:space="preserve"> </w:t>
      </w:r>
      <w:r>
        <w:t>several projects</w:t>
      </w:r>
      <w:r>
        <w:rPr>
          <w:spacing w:val="-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several</w:t>
      </w:r>
      <w:r>
        <w:rPr>
          <w:spacing w:val="-5"/>
        </w:rPr>
        <w:t xml:space="preserve"> </w:t>
      </w:r>
      <w:r>
        <w:t>dependents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before="113"/>
        <w:jc w:val="both"/>
      </w:pPr>
      <w:r>
        <w:t>The</w:t>
      </w:r>
      <w:r>
        <w:rPr>
          <w:spacing w:val="-4"/>
        </w:rPr>
        <w:t xml:space="preserve"> </w:t>
      </w:r>
      <w:r>
        <w:t>employee’s projects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dependents</w:t>
      </w:r>
      <w:r>
        <w:rPr>
          <w:spacing w:val="-5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independent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another</w:t>
      </w:r>
    </w:p>
    <w:p w:rsidR="00B14EA8" w:rsidRDefault="00B14EA8">
      <w:pPr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before="80" w:line="343" w:lineRule="auto"/>
        <w:ind w:right="984"/>
        <w:jc w:val="both"/>
      </w:pPr>
      <w:r>
        <w:t>To keep the relation state consistent, and to avoid any spurious relationship between</w:t>
      </w:r>
      <w:r>
        <w:rPr>
          <w:spacing w:val="-66"/>
        </w:rPr>
        <w:t xml:space="preserve"> </w:t>
      </w:r>
      <w:r>
        <w:t>the two independent attributes, we must have a separate tuple to represent every</w:t>
      </w:r>
      <w:r>
        <w:rPr>
          <w:spacing w:val="1"/>
        </w:rPr>
        <w:t xml:space="preserve"> </w:t>
      </w:r>
      <w:r>
        <w:t>combination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employee’s</w:t>
      </w:r>
      <w:r>
        <w:rPr>
          <w:spacing w:val="-11"/>
        </w:rPr>
        <w:t xml:space="preserve"> </w:t>
      </w:r>
      <w:r>
        <w:t>dependent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employee’s</w:t>
      </w:r>
      <w:r>
        <w:rPr>
          <w:spacing w:val="-10"/>
        </w:rPr>
        <w:t xml:space="preserve"> </w:t>
      </w:r>
      <w:r>
        <w:t>project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line="343" w:lineRule="auto"/>
        <w:ind w:right="982"/>
        <w:jc w:val="both"/>
      </w:pPr>
      <w:r>
        <w:t>In the relation state shown in the EMP,</w:t>
      </w:r>
      <w:r>
        <w:rPr>
          <w:spacing w:val="68"/>
        </w:rPr>
        <w:t xml:space="preserve"> </w:t>
      </w:r>
      <w:r>
        <w:t>the employee Smith works on two projects</w:t>
      </w:r>
      <w:r>
        <w:rPr>
          <w:spacing w:val="1"/>
        </w:rPr>
        <w:t xml:space="preserve"> </w:t>
      </w:r>
      <w:r>
        <w:t>‘X’ and</w:t>
      </w:r>
      <w:r>
        <w:rPr>
          <w:spacing w:val="68"/>
        </w:rPr>
        <w:t xml:space="preserve"> </w:t>
      </w:r>
      <w:r>
        <w:t>‘Y’ and</w:t>
      </w:r>
      <w:r>
        <w:rPr>
          <w:spacing w:val="69"/>
        </w:rPr>
        <w:t xml:space="preserve"> </w:t>
      </w:r>
      <w:r>
        <w:t>has two dependents ‘John’ and ‘Anna’ and therefore there are 4</w:t>
      </w:r>
      <w:r>
        <w:rPr>
          <w:spacing w:val="1"/>
        </w:rPr>
        <w:t xml:space="preserve"> </w:t>
      </w:r>
      <w:r>
        <w:t>tuples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represent</w:t>
      </w:r>
      <w:r>
        <w:rPr>
          <w:spacing w:val="-11"/>
        </w:rPr>
        <w:t xml:space="preserve"> </w:t>
      </w:r>
      <w:r>
        <w:t>these</w:t>
      </w:r>
      <w:r>
        <w:rPr>
          <w:spacing w:val="-10"/>
        </w:rPr>
        <w:t xml:space="preserve"> </w:t>
      </w:r>
      <w:r>
        <w:t>facts</w:t>
      </w:r>
      <w:r>
        <w:rPr>
          <w:spacing w:val="-12"/>
        </w:rPr>
        <w:t xml:space="preserve"> </w:t>
      </w:r>
      <w:r>
        <w:t>together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line="345" w:lineRule="auto"/>
        <w:ind w:right="991"/>
        <w:jc w:val="both"/>
      </w:pPr>
      <w:r>
        <w:t xml:space="preserve">The relation EMP is an </w:t>
      </w:r>
      <w:r>
        <w:rPr>
          <w:rFonts w:ascii="Arial" w:hAnsi="Arial"/>
          <w:b/>
        </w:rPr>
        <w:t xml:space="preserve">all-key relation </w:t>
      </w:r>
      <w:r>
        <w:t>(with key made up of all attributes) and</w:t>
      </w:r>
      <w:r>
        <w:rPr>
          <w:spacing w:val="1"/>
        </w:rPr>
        <w:t xml:space="preserve"> </w:t>
      </w:r>
      <w:r>
        <w:t>therefore</w:t>
      </w:r>
      <w:r>
        <w:rPr>
          <w:spacing w:val="-3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f.d’s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such</w:t>
      </w:r>
      <w:r>
        <w:rPr>
          <w:spacing w:val="-8"/>
        </w:rPr>
        <w:t xml:space="preserve"> </w:t>
      </w:r>
      <w:r>
        <w:t>qualifies</w:t>
      </w:r>
      <w:r>
        <w:rPr>
          <w:spacing w:val="-10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BCNF</w:t>
      </w:r>
      <w:r>
        <w:rPr>
          <w:spacing w:val="4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line="340" w:lineRule="auto"/>
        <w:ind w:right="984"/>
        <w:jc w:val="both"/>
      </w:pPr>
      <w:r>
        <w:t>There is a redundancy in the relation EMP-the dependent information is repeated for</w:t>
      </w:r>
      <w:r>
        <w:rPr>
          <w:spacing w:val="-66"/>
        </w:rPr>
        <w:t xml:space="preserve"> </w:t>
      </w:r>
      <w:r>
        <w:t>every</w:t>
      </w:r>
      <w:r>
        <w:rPr>
          <w:spacing w:val="-13"/>
        </w:rPr>
        <w:t xml:space="preserve"> </w:t>
      </w:r>
      <w:r>
        <w:t>project</w:t>
      </w:r>
      <w:r>
        <w:rPr>
          <w:spacing w:val="-8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project</w:t>
      </w:r>
      <w:r>
        <w:rPr>
          <w:spacing w:val="-7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repeated</w:t>
      </w:r>
      <w:r>
        <w:rPr>
          <w:spacing w:val="-15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every</w:t>
      </w:r>
      <w:r>
        <w:rPr>
          <w:spacing w:val="-8"/>
        </w:rPr>
        <w:t xml:space="preserve"> </w:t>
      </w:r>
      <w:r>
        <w:t>dependent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line="343" w:lineRule="auto"/>
        <w:ind w:right="996"/>
        <w:jc w:val="both"/>
      </w:pPr>
      <w:r>
        <w:t>To</w:t>
      </w:r>
      <w:r>
        <w:rPr>
          <w:spacing w:val="1"/>
        </w:rPr>
        <w:t xml:space="preserve"> </w:t>
      </w:r>
      <w:r>
        <w:t>address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situation,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concept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multivalued</w:t>
      </w:r>
      <w:r>
        <w:rPr>
          <w:spacing w:val="1"/>
        </w:rPr>
        <w:t xml:space="preserve"> </w:t>
      </w:r>
      <w:r>
        <w:t>dependency(MVD)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proposed</w:t>
      </w:r>
      <w:r>
        <w:rPr>
          <w:spacing w:val="-9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based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dependency,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fourth</w:t>
      </w:r>
      <w:r>
        <w:rPr>
          <w:spacing w:val="-3"/>
        </w:rPr>
        <w:t xml:space="preserve"> </w:t>
      </w:r>
      <w:r>
        <w:t>normal</w:t>
      </w:r>
      <w:r>
        <w:rPr>
          <w:spacing w:val="-12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was</w:t>
      </w:r>
      <w:r>
        <w:rPr>
          <w:spacing w:val="-10"/>
        </w:rPr>
        <w:t xml:space="preserve"> </w:t>
      </w:r>
      <w:r>
        <w:t>defined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line="345" w:lineRule="auto"/>
        <w:ind w:right="989"/>
        <w:jc w:val="both"/>
      </w:pPr>
      <w:r>
        <w:rPr>
          <w:rFonts w:ascii="Arial" w:hAnsi="Arial"/>
          <w:b/>
        </w:rPr>
        <w:t>Multivalued dependencies</w:t>
      </w:r>
      <w:r>
        <w:rPr>
          <w:rFonts w:ascii="Arial" w:hAnsi="Arial"/>
          <w:b/>
          <w:spacing w:val="61"/>
        </w:rPr>
        <w:t xml:space="preserve"> </w:t>
      </w:r>
      <w:r>
        <w:t>are a consequence of 1NF which disallows an attribute</w:t>
      </w:r>
      <w:r>
        <w:rPr>
          <w:spacing w:val="1"/>
        </w:rPr>
        <w:t xml:space="preserve"> </w:t>
      </w:r>
      <w:r>
        <w:t>in a tuple to have a set of values, and the accompanying process of converting an</w:t>
      </w:r>
      <w:r>
        <w:rPr>
          <w:spacing w:val="1"/>
        </w:rPr>
        <w:t xml:space="preserve"> </w:t>
      </w:r>
      <w:r>
        <w:t>unnormalized</w:t>
      </w:r>
      <w:r>
        <w:rPr>
          <w:spacing w:val="-5"/>
        </w:rPr>
        <w:t xml:space="preserve"> </w:t>
      </w:r>
      <w:r>
        <w:t>relation</w:t>
      </w:r>
      <w:r>
        <w:rPr>
          <w:spacing w:val="-5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1NF</w:t>
      </w:r>
    </w:p>
    <w:p w:rsidR="00B14EA8" w:rsidRDefault="009B706F">
      <w:pPr>
        <w:pStyle w:val="ListParagraph"/>
        <w:numPr>
          <w:ilvl w:val="0"/>
          <w:numId w:val="111"/>
        </w:numPr>
        <w:tabs>
          <w:tab w:val="left" w:pos="2041"/>
        </w:tabs>
        <w:spacing w:line="340" w:lineRule="auto"/>
        <w:ind w:right="992"/>
        <w:jc w:val="both"/>
      </w:pPr>
      <w:r>
        <w:t>Informally, whenever two independent 1:N relationships are mixed in the same</w:t>
      </w:r>
      <w:r>
        <w:rPr>
          <w:spacing w:val="1"/>
        </w:rPr>
        <w:t xml:space="preserve"> </w:t>
      </w:r>
      <w:r>
        <w:t>relation,</w:t>
      </w:r>
      <w:r>
        <w:rPr>
          <w:spacing w:val="-5"/>
        </w:rPr>
        <w:t xml:space="preserve"> </w:t>
      </w:r>
      <w:r>
        <w:t>R(A,</w:t>
      </w:r>
      <w:r>
        <w:rPr>
          <w:spacing w:val="-5"/>
        </w:rPr>
        <w:t xml:space="preserve"> </w:t>
      </w:r>
      <w:r>
        <w:t>B,</w:t>
      </w:r>
      <w:r>
        <w:rPr>
          <w:spacing w:val="-5"/>
        </w:rPr>
        <w:t xml:space="preserve"> </w:t>
      </w:r>
      <w:r>
        <w:t>C),</w:t>
      </w:r>
      <w:r>
        <w:rPr>
          <w:spacing w:val="-10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MVD</w:t>
      </w:r>
      <w:r>
        <w:rPr>
          <w:spacing w:val="-7"/>
        </w:rPr>
        <w:t xml:space="preserve"> </w:t>
      </w:r>
      <w:r>
        <w:t>may</w:t>
      </w:r>
      <w:r>
        <w:rPr>
          <w:spacing w:val="-11"/>
        </w:rPr>
        <w:t xml:space="preserve"> </w:t>
      </w:r>
      <w:r>
        <w:t>arise</w:t>
      </w:r>
    </w:p>
    <w:p w:rsidR="00B14EA8" w:rsidRDefault="009B706F">
      <w:pPr>
        <w:pStyle w:val="Heading5"/>
        <w:numPr>
          <w:ilvl w:val="2"/>
          <w:numId w:val="110"/>
        </w:numPr>
        <w:tabs>
          <w:tab w:val="left" w:pos="1681"/>
        </w:tabs>
      </w:pPr>
      <w:r>
        <w:t>Formal</w:t>
      </w:r>
      <w:r>
        <w:rPr>
          <w:spacing w:val="-3"/>
        </w:rPr>
        <w:t xml:space="preserve"> </w:t>
      </w:r>
      <w:r>
        <w:t>Definition</w:t>
      </w:r>
      <w:r>
        <w:rPr>
          <w:spacing w:val="-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Multivalued</w:t>
      </w:r>
      <w:r>
        <w:rPr>
          <w:spacing w:val="2"/>
        </w:rPr>
        <w:t xml:space="preserve"> </w:t>
      </w:r>
      <w:r>
        <w:t>Dependency</w:t>
      </w:r>
    </w:p>
    <w:p w:rsidR="00B14EA8" w:rsidRDefault="009B706F">
      <w:pPr>
        <w:pStyle w:val="BodyText"/>
        <w:spacing w:before="130" w:line="343" w:lineRule="auto"/>
        <w:ind w:left="960" w:right="993"/>
        <w:jc w:val="both"/>
      </w:pPr>
      <w:r>
        <w:rPr>
          <w:rFonts w:ascii="Arial" w:eastAsia="Arial" w:hAnsi="Arial"/>
          <w:b/>
        </w:rPr>
        <w:t>Definition.</w:t>
      </w:r>
      <w:r>
        <w:rPr>
          <w:rFonts w:ascii="Arial" w:eastAsia="Arial" w:hAnsi="Arial"/>
          <w:b/>
          <w:spacing w:val="61"/>
        </w:rPr>
        <w:t xml:space="preserve"> </w:t>
      </w:r>
      <w:r>
        <w:t>A multivalued dependency X→→Y specified on relation schema R, where X and Y</w:t>
      </w:r>
      <w:r>
        <w:rPr>
          <w:spacing w:val="1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both</w:t>
      </w:r>
      <w:r>
        <w:rPr>
          <w:spacing w:val="-7"/>
        </w:rPr>
        <w:t xml:space="preserve"> </w:t>
      </w:r>
      <w:r>
        <w:t>subsets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R,</w:t>
      </w:r>
      <w:r>
        <w:rPr>
          <w:spacing w:val="-8"/>
        </w:rPr>
        <w:t xml:space="preserve"> </w:t>
      </w:r>
      <w:r>
        <w:t>specifies</w:t>
      </w:r>
      <w:r>
        <w:rPr>
          <w:spacing w:val="-4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constraint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relation</w:t>
      </w:r>
      <w:r>
        <w:rPr>
          <w:spacing w:val="-7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r</w:t>
      </w:r>
      <w:r>
        <w:rPr>
          <w:spacing w:val="-1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R: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two</w:t>
      </w:r>
      <w:r>
        <w:rPr>
          <w:spacing w:val="-7"/>
        </w:rPr>
        <w:t xml:space="preserve"> </w:t>
      </w:r>
      <w:r>
        <w:t>tuples</w:t>
      </w:r>
      <w:r>
        <w:rPr>
          <w:spacing w:val="-66"/>
        </w:rPr>
        <w:t xml:space="preserve"> </w:t>
      </w:r>
      <w:r>
        <w:rPr>
          <w:spacing w:val="-1"/>
        </w:rPr>
        <w:t>t1</w:t>
      </w:r>
      <w:r>
        <w:rPr>
          <w:spacing w:val="-13"/>
        </w:rPr>
        <w:t xml:space="preserve"> </w:t>
      </w:r>
      <w:r>
        <w:rPr>
          <w:spacing w:val="-1"/>
        </w:rPr>
        <w:t>and</w:t>
      </w:r>
      <w:r>
        <w:rPr>
          <w:spacing w:val="-13"/>
        </w:rPr>
        <w:t xml:space="preserve"> </w:t>
      </w:r>
      <w:r>
        <w:rPr>
          <w:spacing w:val="-1"/>
        </w:rPr>
        <w:t>t2</w:t>
      </w:r>
      <w:r>
        <w:rPr>
          <w:spacing w:val="-12"/>
        </w:rPr>
        <w:t xml:space="preserve"> </w:t>
      </w:r>
      <w:r>
        <w:rPr>
          <w:spacing w:val="-1"/>
        </w:rPr>
        <w:t>exist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r</w:t>
      </w:r>
      <w:r>
        <w:rPr>
          <w:spacing w:val="-11"/>
        </w:rPr>
        <w:t xml:space="preserve"> </w:t>
      </w:r>
      <w:r>
        <w:t>such</w:t>
      </w:r>
      <w:r>
        <w:rPr>
          <w:spacing w:val="-13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t1[X]</w:t>
      </w:r>
      <w:r>
        <w:rPr>
          <w:spacing w:val="-13"/>
        </w:rPr>
        <w:t xml:space="preserve"> </w:t>
      </w:r>
      <w:r>
        <w:t>=</w:t>
      </w:r>
      <w:r>
        <w:rPr>
          <w:spacing w:val="-15"/>
        </w:rPr>
        <w:t xml:space="preserve"> </w:t>
      </w:r>
      <w:r>
        <w:t>t2[X],</w:t>
      </w:r>
      <w:r>
        <w:rPr>
          <w:spacing w:val="-13"/>
        </w:rPr>
        <w:t xml:space="preserve"> </w:t>
      </w:r>
      <w:r>
        <w:t>then</w:t>
      </w:r>
      <w:r>
        <w:rPr>
          <w:spacing w:val="-13"/>
        </w:rPr>
        <w:t xml:space="preserve"> </w:t>
      </w:r>
      <w:r>
        <w:t>two</w:t>
      </w:r>
      <w:r>
        <w:rPr>
          <w:spacing w:val="-12"/>
        </w:rPr>
        <w:t xml:space="preserve"> </w:t>
      </w:r>
      <w:r>
        <w:t>tuples</w:t>
      </w:r>
      <w:r>
        <w:rPr>
          <w:spacing w:val="-15"/>
        </w:rPr>
        <w:t xml:space="preserve"> </w:t>
      </w:r>
      <w:r>
        <w:t>t3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t4</w:t>
      </w:r>
      <w:r>
        <w:rPr>
          <w:spacing w:val="-13"/>
        </w:rPr>
        <w:t xml:space="preserve"> </w:t>
      </w:r>
      <w:r>
        <w:t>should</w:t>
      </w:r>
      <w:r>
        <w:rPr>
          <w:spacing w:val="-17"/>
        </w:rPr>
        <w:t xml:space="preserve"> </w:t>
      </w:r>
      <w:r>
        <w:t>also</w:t>
      </w:r>
      <w:r>
        <w:rPr>
          <w:spacing w:val="-12"/>
        </w:rPr>
        <w:t xml:space="preserve"> </w:t>
      </w:r>
      <w:r>
        <w:t>exist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r</w:t>
      </w:r>
      <w:r>
        <w:rPr>
          <w:spacing w:val="-16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properties</w:t>
      </w:r>
      <w:r>
        <w:rPr>
          <w:spacing w:val="-7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we</w:t>
      </w:r>
      <w:r>
        <w:rPr>
          <w:spacing w:val="-9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Z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denote</w:t>
      </w:r>
      <w:r>
        <w:rPr>
          <w:spacing w:val="-4"/>
        </w:rPr>
        <w:t xml:space="preserve"> </w:t>
      </w:r>
      <w:r>
        <w:t>(R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(X</w:t>
      </w:r>
      <w:r>
        <w:rPr>
          <w:spacing w:val="-5"/>
        </w:rPr>
        <w:t xml:space="preserve"> </w:t>
      </w:r>
      <w:r>
        <w:rPr>
          <w:rFonts w:ascii="Cambria Math" w:eastAsia="Cambria Math" w:hAnsi="Cambria Math"/>
        </w:rPr>
        <w:t>𝖴</w:t>
      </w:r>
      <w:r>
        <w:rPr>
          <w:rFonts w:ascii="Cambria Math" w:eastAsia="Cambria Math" w:hAnsi="Cambria Math"/>
          <w:spacing w:val="13"/>
        </w:rPr>
        <w:t xml:space="preserve"> </w:t>
      </w:r>
      <w:r>
        <w:t>Y))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743"/>
          <w:tab w:val="left" w:pos="1744"/>
        </w:tabs>
        <w:spacing w:before="210"/>
        <w:ind w:left="1743" w:hanging="424"/>
      </w:pPr>
      <w:r>
        <w:rPr>
          <w:w w:val="90"/>
        </w:rPr>
        <w:t>t3[X]</w:t>
      </w:r>
      <w:r>
        <w:rPr>
          <w:spacing w:val="-6"/>
          <w:w w:val="90"/>
        </w:rPr>
        <w:t xml:space="preserve"> </w:t>
      </w:r>
      <w:r>
        <w:rPr>
          <w:w w:val="90"/>
        </w:rPr>
        <w:t>= t4[X] =</w:t>
      </w:r>
      <w:r>
        <w:rPr>
          <w:spacing w:val="-6"/>
          <w:w w:val="90"/>
        </w:rPr>
        <w:t xml:space="preserve"> </w:t>
      </w:r>
      <w:r>
        <w:rPr>
          <w:w w:val="90"/>
        </w:rPr>
        <w:t>t1[X]</w:t>
      </w:r>
      <w:r>
        <w:rPr>
          <w:spacing w:val="-5"/>
          <w:w w:val="90"/>
        </w:rPr>
        <w:t xml:space="preserve"> </w:t>
      </w:r>
      <w:r>
        <w:rPr>
          <w:w w:val="90"/>
        </w:rPr>
        <w:t>= t2[X].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0"/>
          <w:tab w:val="left" w:pos="1681"/>
        </w:tabs>
        <w:spacing w:before="112"/>
        <w:ind w:hanging="361"/>
      </w:pPr>
      <w:r>
        <w:rPr>
          <w:w w:val="90"/>
        </w:rPr>
        <w:t>t3[Y]</w:t>
      </w:r>
      <w:r>
        <w:rPr>
          <w:spacing w:val="8"/>
          <w:w w:val="90"/>
        </w:rPr>
        <w:t xml:space="preserve"> </w:t>
      </w:r>
      <w:r>
        <w:rPr>
          <w:w w:val="90"/>
        </w:rPr>
        <w:t>=</w:t>
      </w:r>
      <w:r>
        <w:rPr>
          <w:spacing w:val="2"/>
          <w:w w:val="90"/>
        </w:rPr>
        <w:t xml:space="preserve"> </w:t>
      </w:r>
      <w:r>
        <w:rPr>
          <w:w w:val="90"/>
        </w:rPr>
        <w:t>t1[Y]</w:t>
      </w:r>
      <w:r>
        <w:rPr>
          <w:spacing w:val="8"/>
          <w:w w:val="90"/>
        </w:rPr>
        <w:t xml:space="preserve"> </w:t>
      </w:r>
      <w:r>
        <w:rPr>
          <w:w w:val="90"/>
        </w:rPr>
        <w:t>and</w:t>
      </w:r>
      <w:r>
        <w:rPr>
          <w:spacing w:val="4"/>
          <w:w w:val="90"/>
        </w:rPr>
        <w:t xml:space="preserve"> </w:t>
      </w:r>
      <w:r>
        <w:rPr>
          <w:w w:val="90"/>
        </w:rPr>
        <w:t>t4[Y]</w:t>
      </w:r>
      <w:r>
        <w:rPr>
          <w:spacing w:val="3"/>
          <w:w w:val="90"/>
        </w:rPr>
        <w:t xml:space="preserve"> </w:t>
      </w:r>
      <w:r>
        <w:rPr>
          <w:w w:val="90"/>
        </w:rPr>
        <w:t>=</w:t>
      </w:r>
      <w:r>
        <w:rPr>
          <w:spacing w:val="8"/>
          <w:w w:val="90"/>
        </w:rPr>
        <w:t xml:space="preserve"> </w:t>
      </w:r>
      <w:r>
        <w:rPr>
          <w:w w:val="90"/>
        </w:rPr>
        <w:t>t2[Y].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743"/>
          <w:tab w:val="left" w:pos="1744"/>
        </w:tabs>
        <w:spacing w:before="114"/>
        <w:ind w:left="1743" w:hanging="424"/>
      </w:pPr>
      <w:r>
        <w:rPr>
          <w:w w:val="90"/>
        </w:rPr>
        <w:t>t3[Z]</w:t>
      </w:r>
      <w:r>
        <w:rPr>
          <w:spacing w:val="2"/>
          <w:w w:val="90"/>
        </w:rPr>
        <w:t xml:space="preserve"> </w:t>
      </w:r>
      <w:r>
        <w:rPr>
          <w:w w:val="90"/>
        </w:rPr>
        <w:t>=</w:t>
      </w:r>
      <w:r>
        <w:rPr>
          <w:spacing w:val="-2"/>
          <w:w w:val="90"/>
        </w:rPr>
        <w:t xml:space="preserve"> </w:t>
      </w:r>
      <w:r>
        <w:rPr>
          <w:w w:val="90"/>
        </w:rPr>
        <w:t>t2[Z]</w:t>
      </w:r>
      <w:r>
        <w:rPr>
          <w:spacing w:val="3"/>
          <w:w w:val="90"/>
        </w:rPr>
        <w:t xml:space="preserve"> </w:t>
      </w:r>
      <w:r>
        <w:rPr>
          <w:w w:val="90"/>
        </w:rPr>
        <w:t>and</w:t>
      </w:r>
      <w:r>
        <w:rPr>
          <w:spacing w:val="4"/>
          <w:w w:val="90"/>
        </w:rPr>
        <w:t xml:space="preserve"> </w:t>
      </w:r>
      <w:r>
        <w:rPr>
          <w:w w:val="90"/>
        </w:rPr>
        <w:t>t4[Z]</w:t>
      </w:r>
      <w:r>
        <w:rPr>
          <w:spacing w:val="-2"/>
          <w:w w:val="90"/>
        </w:rPr>
        <w:t xml:space="preserve"> </w:t>
      </w:r>
      <w:r>
        <w:rPr>
          <w:w w:val="90"/>
        </w:rPr>
        <w:t>=</w:t>
      </w:r>
      <w:r>
        <w:rPr>
          <w:spacing w:val="3"/>
          <w:w w:val="90"/>
        </w:rPr>
        <w:t xml:space="preserve"> </w:t>
      </w:r>
      <w:r>
        <w:rPr>
          <w:w w:val="90"/>
        </w:rPr>
        <w:t>t1[Z].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9"/>
        <w:rPr>
          <w:sz w:val="25"/>
        </w:rPr>
      </w:pPr>
    </w:p>
    <w:p w:rsidR="00B14EA8" w:rsidRDefault="009B706F">
      <w:pPr>
        <w:pStyle w:val="BodyText"/>
        <w:spacing w:line="343" w:lineRule="auto"/>
        <w:ind w:left="5176" w:right="3324"/>
      </w:pPr>
      <w:r>
        <w:rPr>
          <w:noProof/>
          <w:lang w:val="en-IN" w:eastAsia="en-IN"/>
        </w:rPr>
        <w:drawing>
          <wp:anchor distT="0" distB="0" distL="0" distR="0" simplePos="0" relativeHeight="15821312" behindDoc="0" locked="0" layoutInCell="1" allowOverlap="1">
            <wp:simplePos x="0" y="0"/>
            <wp:positionH relativeFrom="page">
              <wp:posOffset>1074809</wp:posOffset>
            </wp:positionH>
            <wp:positionV relativeFrom="paragraph">
              <wp:posOffset>-137953</wp:posOffset>
            </wp:positionV>
            <wp:extent cx="2303274" cy="1401914"/>
            <wp:effectExtent l="0" t="0" r="0" b="0"/>
            <wp:wrapNone/>
            <wp:docPr id="379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age175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3274" cy="1401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Let X= Ename, Y=Pname</w:t>
      </w:r>
      <w:r>
        <w:rPr>
          <w:spacing w:val="1"/>
        </w:rPr>
        <w:t xml:space="preserve"> </w:t>
      </w:r>
      <w:r>
        <w:rPr>
          <w:w w:val="95"/>
        </w:rPr>
        <w:t>t1[Ename]=t2[ename]=Smith</w:t>
      </w:r>
      <w:r>
        <w:rPr>
          <w:spacing w:val="-63"/>
          <w:w w:val="95"/>
        </w:rPr>
        <w:t xml:space="preserve"> </w:t>
      </w:r>
      <w:r>
        <w:t>Z=</w:t>
      </w:r>
      <w:r>
        <w:rPr>
          <w:spacing w:val="9"/>
        </w:rPr>
        <w:t xml:space="preserve"> </w:t>
      </w:r>
      <w:r>
        <w:t>(EMP-(Ename</w:t>
      </w:r>
      <w:r>
        <w:rPr>
          <w:spacing w:val="13"/>
        </w:rPr>
        <w:t xml:space="preserve"> </w:t>
      </w:r>
      <w:r>
        <w:t>ᴜ</w:t>
      </w:r>
      <w:r>
        <w:rPr>
          <w:spacing w:val="3"/>
        </w:rPr>
        <w:t xml:space="preserve"> </w:t>
      </w:r>
      <w:r>
        <w:t>Pname))</w:t>
      </w:r>
    </w:p>
    <w:p w:rsidR="00B14EA8" w:rsidRDefault="009B706F">
      <w:pPr>
        <w:pStyle w:val="BodyText"/>
        <w:spacing w:line="264" w:lineRule="exact"/>
        <w:ind w:left="5301"/>
      </w:pPr>
      <w:r>
        <w:t>=</w:t>
      </w:r>
      <w:r>
        <w:rPr>
          <w:spacing w:val="-13"/>
        </w:rPr>
        <w:t xml:space="preserve"> </w:t>
      </w:r>
      <w:r>
        <w:t>Dname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8"/>
        <w:rPr>
          <w:sz w:val="33"/>
        </w:rPr>
      </w:pP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0"/>
          <w:tab w:val="left" w:pos="1681"/>
        </w:tabs>
        <w:ind w:hanging="361"/>
      </w:pPr>
      <w:r>
        <w:t>t3(Ename)=t4(Ename)=t1(Ename)=t2(Ename)=Smith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80"/>
        <w:ind w:hanging="361"/>
        <w:jc w:val="both"/>
      </w:pPr>
      <w:r>
        <w:rPr>
          <w:spacing w:val="-2"/>
        </w:rPr>
        <w:t>t3(Pname)=t1(Pname)=X</w:t>
      </w:r>
      <w:r>
        <w:rPr>
          <w:spacing w:val="-14"/>
        </w:rPr>
        <w:t xml:space="preserve"> </w:t>
      </w:r>
      <w:r>
        <w:rPr>
          <w:spacing w:val="-1"/>
        </w:rPr>
        <w:t>and</w:t>
      </w:r>
      <w:r>
        <w:rPr>
          <w:spacing w:val="-12"/>
        </w:rPr>
        <w:t xml:space="preserve"> </w:t>
      </w:r>
      <w:r>
        <w:rPr>
          <w:spacing w:val="-1"/>
        </w:rPr>
        <w:t>t4(Pname)=t2(Pname)=Y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777"/>
        </w:tabs>
        <w:spacing w:before="112"/>
        <w:ind w:left="1777" w:hanging="457"/>
        <w:jc w:val="both"/>
      </w:pPr>
      <w:r>
        <w:rPr>
          <w:w w:val="95"/>
        </w:rPr>
        <w:t>t3(Dname)=t2(Dname)=Anna</w:t>
      </w:r>
      <w:r>
        <w:rPr>
          <w:spacing w:val="40"/>
          <w:w w:val="95"/>
        </w:rPr>
        <w:t xml:space="preserve"> </w:t>
      </w:r>
      <w:r>
        <w:rPr>
          <w:w w:val="95"/>
        </w:rPr>
        <w:t>and</w:t>
      </w:r>
      <w:r>
        <w:rPr>
          <w:spacing w:val="40"/>
          <w:w w:val="95"/>
        </w:rPr>
        <w:t xml:space="preserve"> </w:t>
      </w:r>
      <w:r>
        <w:rPr>
          <w:w w:val="95"/>
        </w:rPr>
        <w:t>t4(Dname)=t1(Dname)=John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109" w:line="340" w:lineRule="auto"/>
        <w:ind w:right="978" w:hanging="361"/>
        <w:jc w:val="both"/>
      </w:pPr>
      <w:r>
        <w:t xml:space="preserve">Whenever </w:t>
      </w:r>
      <w:r>
        <w:rPr>
          <w:rFonts w:ascii="Arial" w:hAnsi="Arial"/>
          <w:i/>
        </w:rPr>
        <w:t>X</w:t>
      </w:r>
      <w:r>
        <w:t>→→</w:t>
      </w:r>
      <w:r>
        <w:rPr>
          <w:rFonts w:ascii="Arial" w:hAnsi="Arial"/>
          <w:i/>
        </w:rPr>
        <w:t xml:space="preserve">Y </w:t>
      </w:r>
      <w:r>
        <w:t xml:space="preserve">holds, we say that </w:t>
      </w:r>
      <w:r>
        <w:rPr>
          <w:rFonts w:ascii="Arial" w:hAnsi="Arial"/>
          <w:i/>
        </w:rPr>
        <w:t xml:space="preserve">X </w:t>
      </w:r>
      <w:r>
        <w:rPr>
          <w:rFonts w:ascii="Arial" w:hAnsi="Arial"/>
          <w:b/>
        </w:rPr>
        <w:t xml:space="preserve">multidetermines </w:t>
      </w:r>
      <w:r>
        <w:rPr>
          <w:rFonts w:ascii="Arial" w:hAnsi="Arial"/>
          <w:i/>
        </w:rPr>
        <w:t>Y</w:t>
      </w:r>
      <w:r>
        <w:t>. Because of the symmetry in</w:t>
      </w:r>
      <w:r>
        <w:rPr>
          <w:spacing w:val="-66"/>
        </w:rPr>
        <w:t xml:space="preserve"> </w:t>
      </w:r>
      <w:r>
        <w:t xml:space="preserve">the definition, whenever </w:t>
      </w:r>
      <w:r>
        <w:rPr>
          <w:rFonts w:ascii="Arial" w:hAnsi="Arial"/>
          <w:i/>
        </w:rPr>
        <w:t xml:space="preserve">X </w:t>
      </w:r>
      <w:r>
        <w:t xml:space="preserve">→→ </w:t>
      </w:r>
      <w:r>
        <w:rPr>
          <w:rFonts w:ascii="Arial" w:hAnsi="Arial"/>
          <w:i/>
        </w:rPr>
        <w:t xml:space="preserve">Y </w:t>
      </w:r>
      <w:r>
        <w:t xml:space="preserve">holds in </w:t>
      </w:r>
      <w:r>
        <w:rPr>
          <w:rFonts w:ascii="Arial" w:hAnsi="Arial"/>
          <w:i/>
        </w:rPr>
        <w:t>R</w:t>
      </w:r>
      <w:r>
        <w:t xml:space="preserve">, so does </w:t>
      </w:r>
      <w:r>
        <w:rPr>
          <w:rFonts w:ascii="Arial" w:hAnsi="Arial"/>
          <w:i/>
        </w:rPr>
        <w:t xml:space="preserve">X </w:t>
      </w:r>
      <w:r>
        <w:t xml:space="preserve">→→ </w:t>
      </w:r>
      <w:r>
        <w:rPr>
          <w:rFonts w:ascii="Arial" w:hAnsi="Arial"/>
          <w:i/>
        </w:rPr>
        <w:t>Z</w:t>
      </w:r>
      <w:r>
        <w:t xml:space="preserve">. Hence, </w:t>
      </w:r>
      <w:r>
        <w:rPr>
          <w:rFonts w:ascii="Arial" w:hAnsi="Arial"/>
          <w:i/>
        </w:rPr>
        <w:t xml:space="preserve">X </w:t>
      </w:r>
      <w:r>
        <w:t xml:space="preserve">→→ </w:t>
      </w:r>
      <w:r>
        <w:rPr>
          <w:rFonts w:ascii="Arial" w:hAnsi="Arial"/>
          <w:i/>
        </w:rPr>
        <w:t xml:space="preserve">Y </w:t>
      </w:r>
      <w:r>
        <w:t>implies</w:t>
      </w:r>
      <w:r>
        <w:rPr>
          <w:spacing w:val="-66"/>
        </w:rPr>
        <w:t xml:space="preserve"> </w:t>
      </w:r>
      <w:r>
        <w:rPr>
          <w:rFonts w:ascii="Arial" w:hAnsi="Arial"/>
          <w:i/>
        </w:rPr>
        <w:t>X</w:t>
      </w:r>
      <w:r>
        <w:t>→→</w:t>
      </w:r>
      <w:r>
        <w:rPr>
          <w:rFonts w:ascii="Arial" w:hAnsi="Arial"/>
          <w:i/>
        </w:rPr>
        <w:t>Z</w:t>
      </w:r>
      <w:r>
        <w:t>,</w:t>
      </w:r>
      <w:r>
        <w:rPr>
          <w:spacing w:val="-1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therefore</w:t>
      </w:r>
      <w:r>
        <w:rPr>
          <w:spacing w:val="-6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sometimes</w:t>
      </w:r>
      <w:r>
        <w:rPr>
          <w:spacing w:val="-8"/>
        </w:rPr>
        <w:t xml:space="preserve"> </w:t>
      </w:r>
      <w:r>
        <w:t>written</w:t>
      </w:r>
      <w:r>
        <w:rPr>
          <w:spacing w:val="-11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X</w:t>
      </w:r>
      <w:r>
        <w:t>→→</w:t>
      </w:r>
      <w:r>
        <w:rPr>
          <w:rFonts w:ascii="Arial" w:hAnsi="Arial"/>
          <w:i/>
        </w:rPr>
        <w:t>Y</w:t>
      </w:r>
      <w:r>
        <w:t>|</w:t>
      </w:r>
      <w:r>
        <w:rPr>
          <w:rFonts w:ascii="Arial" w:hAnsi="Arial"/>
          <w:i/>
        </w:rPr>
        <w:t>Z</w:t>
      </w:r>
      <w:r>
        <w:t>.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3"/>
        <w:ind w:hanging="361"/>
        <w:jc w:val="both"/>
      </w:pPr>
      <w:r>
        <w:rPr>
          <w:noProof/>
          <w:lang w:val="en-IN" w:eastAsia="en-IN"/>
        </w:rPr>
        <w:drawing>
          <wp:anchor distT="0" distB="0" distL="0" distR="0" simplePos="0" relativeHeight="15822336" behindDoc="0" locked="0" layoutInCell="1" allowOverlap="1">
            <wp:simplePos x="0" y="0"/>
            <wp:positionH relativeFrom="page">
              <wp:posOffset>4976874</wp:posOffset>
            </wp:positionH>
            <wp:positionV relativeFrom="paragraph">
              <wp:posOffset>136639</wp:posOffset>
            </wp:positionV>
            <wp:extent cx="1550657" cy="939740"/>
            <wp:effectExtent l="0" t="0" r="0" b="0"/>
            <wp:wrapNone/>
            <wp:docPr id="381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176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0657" cy="939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An</w:t>
      </w:r>
      <w:r>
        <w:rPr>
          <w:spacing w:val="4"/>
        </w:rPr>
        <w:t xml:space="preserve"> </w:t>
      </w:r>
      <w:r>
        <w:t>MVD</w:t>
      </w:r>
      <w:r>
        <w:rPr>
          <w:spacing w:val="1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→→</w:t>
      </w:r>
      <w:r>
        <w:rPr>
          <w:spacing w:val="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a</w:t>
      </w:r>
      <w:r>
        <w:rPr>
          <w:spacing w:val="10"/>
        </w:rPr>
        <w:t xml:space="preserve"> </w:t>
      </w:r>
      <w:r>
        <w:rPr>
          <w:rFonts w:ascii="Arial" w:hAnsi="Arial"/>
          <w:b/>
        </w:rPr>
        <w:t>trivial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MVD</w:t>
      </w:r>
      <w:r>
        <w:rPr>
          <w:rFonts w:ascii="Arial" w:hAnsi="Arial"/>
          <w:b/>
          <w:spacing w:val="11"/>
        </w:rPr>
        <w:t xml:space="preserve"> </w:t>
      </w:r>
      <w:r>
        <w:t>if</w:t>
      </w:r>
    </w:p>
    <w:p w:rsidR="00B14EA8" w:rsidRDefault="009B706F">
      <w:pPr>
        <w:pStyle w:val="ListParagraph"/>
        <w:numPr>
          <w:ilvl w:val="0"/>
          <w:numId w:val="109"/>
        </w:numPr>
        <w:tabs>
          <w:tab w:val="left" w:pos="3760"/>
        </w:tabs>
        <w:spacing w:before="117"/>
        <w:ind w:hanging="327"/>
        <w:jc w:val="both"/>
      </w:pPr>
      <w:r>
        <w:rPr>
          <w:w w:val="105"/>
        </w:rPr>
        <w:t>Y</w:t>
      </w:r>
      <w:r>
        <w:rPr>
          <w:spacing w:val="-17"/>
          <w:w w:val="105"/>
        </w:rPr>
        <w:t xml:space="preserve"> </w:t>
      </w:r>
      <w:r>
        <w:rPr>
          <w:w w:val="105"/>
        </w:rPr>
        <w:t>is</w:t>
      </w:r>
      <w:r>
        <w:rPr>
          <w:spacing w:val="-14"/>
          <w:w w:val="105"/>
        </w:rPr>
        <w:t xml:space="preserve"> </w:t>
      </w:r>
      <w:r>
        <w:rPr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w w:val="105"/>
        </w:rPr>
        <w:t>subset</w:t>
      </w:r>
      <w:r>
        <w:rPr>
          <w:spacing w:val="-18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X,</w:t>
      </w:r>
      <w:r>
        <w:rPr>
          <w:spacing w:val="-17"/>
          <w:w w:val="105"/>
        </w:rPr>
        <w:t xml:space="preserve"> </w:t>
      </w:r>
      <w:r>
        <w:rPr>
          <w:w w:val="105"/>
        </w:rPr>
        <w:t>or</w:t>
      </w:r>
    </w:p>
    <w:p w:rsidR="00B14EA8" w:rsidRDefault="009B706F">
      <w:pPr>
        <w:pStyle w:val="ListParagraph"/>
        <w:numPr>
          <w:ilvl w:val="0"/>
          <w:numId w:val="109"/>
        </w:numPr>
        <w:tabs>
          <w:tab w:val="left" w:pos="3822"/>
        </w:tabs>
        <w:spacing w:before="119"/>
        <w:ind w:left="3821" w:hanging="331"/>
        <w:jc w:val="both"/>
      </w:pPr>
      <w:r>
        <w:rPr>
          <w:w w:val="105"/>
        </w:rPr>
        <w:t>X</w:t>
      </w:r>
      <w:r>
        <w:rPr>
          <w:spacing w:val="-10"/>
          <w:w w:val="105"/>
        </w:rPr>
        <w:t xml:space="preserve"> </w:t>
      </w:r>
      <w:r>
        <w:rPr>
          <w:rFonts w:ascii="Cambria Math" w:eastAsia="Cambria Math"/>
          <w:w w:val="105"/>
        </w:rPr>
        <w:t>𝖴</w:t>
      </w:r>
      <w:r>
        <w:rPr>
          <w:rFonts w:ascii="Cambria Math" w:eastAsia="Cambria Math"/>
          <w:spacing w:val="13"/>
          <w:w w:val="105"/>
        </w:rPr>
        <w:t xml:space="preserve"> </w:t>
      </w:r>
      <w:r>
        <w:rPr>
          <w:w w:val="105"/>
        </w:rPr>
        <w:t>Y</w:t>
      </w:r>
      <w:r>
        <w:rPr>
          <w:spacing w:val="-11"/>
          <w:w w:val="105"/>
        </w:rPr>
        <w:t xml:space="preserve"> </w:t>
      </w:r>
      <w:r>
        <w:t>=</w:t>
      </w:r>
      <w:r>
        <w:rPr>
          <w:spacing w:val="-3"/>
        </w:rPr>
        <w:t xml:space="preserve"> </w:t>
      </w:r>
      <w:r>
        <w:rPr>
          <w:w w:val="105"/>
        </w:rPr>
        <w:t>R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9"/>
        <w:rPr>
          <w:sz w:val="31"/>
        </w:rPr>
      </w:pP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744"/>
        </w:tabs>
        <w:spacing w:before="1"/>
        <w:ind w:left="1743" w:hanging="424"/>
        <w:jc w:val="both"/>
      </w:pPr>
      <w:r>
        <w:t>For</w:t>
      </w:r>
      <w:r>
        <w:rPr>
          <w:spacing w:val="18"/>
        </w:rPr>
        <w:t xml:space="preserve"> </w:t>
      </w:r>
      <w:r>
        <w:t>example,</w:t>
      </w:r>
      <w:r>
        <w:rPr>
          <w:spacing w:val="23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relation</w:t>
      </w:r>
      <w:r>
        <w:rPr>
          <w:spacing w:val="17"/>
        </w:rPr>
        <w:t xml:space="preserve"> </w:t>
      </w:r>
      <w:r>
        <w:t>EMP_PROJECTS</w:t>
      </w:r>
      <w:r>
        <w:rPr>
          <w:spacing w:val="16"/>
        </w:rPr>
        <w:t xml:space="preserve"> </w:t>
      </w:r>
      <w:r>
        <w:t>has</w:t>
      </w:r>
      <w:r>
        <w:rPr>
          <w:spacing w:val="22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trivial</w:t>
      </w:r>
      <w:r>
        <w:rPr>
          <w:spacing w:val="20"/>
        </w:rPr>
        <w:t xml:space="preserve"> </w:t>
      </w:r>
      <w:r>
        <w:t>MVD</w:t>
      </w:r>
    </w:p>
    <w:p w:rsidR="00B14EA8" w:rsidRDefault="009B706F">
      <w:pPr>
        <w:pStyle w:val="BodyText"/>
        <w:spacing w:before="112"/>
        <w:ind w:left="3981"/>
        <w:jc w:val="both"/>
      </w:pPr>
      <w:r>
        <w:rPr>
          <w:spacing w:val="-2"/>
          <w:w w:val="105"/>
        </w:rPr>
        <w:t>Ename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→→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Pname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109"/>
        <w:ind w:hanging="361"/>
        <w:jc w:val="both"/>
        <w:rPr>
          <w:rFonts w:ascii="Arial" w:hAnsi="Arial"/>
          <w:b/>
        </w:rPr>
      </w:pPr>
      <w:r>
        <w:t>An</w:t>
      </w:r>
      <w:r>
        <w:rPr>
          <w:spacing w:val="-4"/>
        </w:rPr>
        <w:t xml:space="preserve"> </w:t>
      </w:r>
      <w:r>
        <w:t>MVD</w:t>
      </w:r>
      <w:r>
        <w:rPr>
          <w:spacing w:val="-7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satisfies</w:t>
      </w:r>
      <w:r>
        <w:rPr>
          <w:spacing w:val="-10"/>
        </w:rPr>
        <w:t xml:space="preserve"> </w:t>
      </w:r>
      <w:r>
        <w:t>neither</w:t>
      </w:r>
      <w:r>
        <w:rPr>
          <w:spacing w:val="-8"/>
        </w:rPr>
        <w:t xml:space="preserve"> </w:t>
      </w:r>
      <w:r>
        <w:t>(a)</w:t>
      </w:r>
      <w:r>
        <w:rPr>
          <w:spacing w:val="-8"/>
        </w:rPr>
        <w:t xml:space="preserve"> </w:t>
      </w:r>
      <w:r>
        <w:t>nor</w:t>
      </w:r>
      <w:r>
        <w:rPr>
          <w:spacing w:val="-8"/>
        </w:rPr>
        <w:t xml:space="preserve"> </w:t>
      </w:r>
      <w:r>
        <w:t>(b)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called</w:t>
      </w:r>
      <w:r>
        <w:rPr>
          <w:spacing w:val="-13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rFonts w:ascii="Arial" w:hAnsi="Arial"/>
          <w:b/>
        </w:rPr>
        <w:t>nontrivial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MVD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117" w:line="340" w:lineRule="auto"/>
        <w:ind w:right="993" w:hanging="361"/>
        <w:jc w:val="both"/>
      </w:pPr>
      <w:r>
        <w:t>If we have a nontrivial MVD in a relation, we may have to repeat values redundantly in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tuples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4" w:line="343" w:lineRule="auto"/>
        <w:ind w:right="994" w:hanging="361"/>
        <w:jc w:val="both"/>
      </w:pPr>
      <w:r>
        <w:t>In the EMP relation the values ‘X’ and ‘Y’ of Pname are repeated with each value of</w:t>
      </w:r>
      <w:r>
        <w:rPr>
          <w:spacing w:val="1"/>
        </w:rPr>
        <w:t xml:space="preserve"> </w:t>
      </w:r>
      <w:r>
        <w:t>Dname (or, by symmetry, the values ‘John’ and ‘Anna’ of Dname are repeated with each</w:t>
      </w:r>
      <w:r>
        <w:rPr>
          <w:spacing w:val="-66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Pname)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line="264" w:lineRule="exact"/>
        <w:ind w:hanging="361"/>
        <w:jc w:val="both"/>
      </w:pPr>
      <w:r>
        <w:t>This</w:t>
      </w:r>
      <w:r>
        <w:rPr>
          <w:spacing w:val="4"/>
        </w:rPr>
        <w:t xml:space="preserve"> </w:t>
      </w:r>
      <w:r>
        <w:t>redundancy</w:t>
      </w:r>
      <w:r>
        <w:rPr>
          <w:spacing w:val="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clearly</w:t>
      </w:r>
      <w:r>
        <w:rPr>
          <w:spacing w:val="4"/>
        </w:rPr>
        <w:t xml:space="preserve"> </w:t>
      </w:r>
      <w:r>
        <w:t>undesirable.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108" w:line="345" w:lineRule="auto"/>
        <w:ind w:right="987" w:hanging="361"/>
        <w:jc w:val="both"/>
      </w:pPr>
      <w:r>
        <w:rPr>
          <w:spacing w:val="-1"/>
          <w:w w:val="105"/>
        </w:rPr>
        <w:t>We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now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present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definition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rFonts w:ascii="Arial" w:hAnsi="Arial"/>
          <w:b/>
          <w:spacing w:val="-1"/>
          <w:w w:val="105"/>
        </w:rPr>
        <w:t>fourth</w:t>
      </w:r>
      <w:r>
        <w:rPr>
          <w:rFonts w:ascii="Arial" w:hAnsi="Arial"/>
          <w:b/>
          <w:spacing w:val="-3"/>
          <w:w w:val="105"/>
        </w:rPr>
        <w:t xml:space="preserve"> </w:t>
      </w:r>
      <w:r>
        <w:rPr>
          <w:rFonts w:ascii="Arial" w:hAnsi="Arial"/>
          <w:b/>
          <w:spacing w:val="-1"/>
          <w:w w:val="105"/>
        </w:rPr>
        <w:t>normal</w:t>
      </w:r>
      <w:r>
        <w:rPr>
          <w:rFonts w:ascii="Arial" w:hAnsi="Arial"/>
          <w:b/>
          <w:spacing w:val="-9"/>
          <w:w w:val="105"/>
        </w:rPr>
        <w:t xml:space="preserve"> </w:t>
      </w:r>
      <w:r>
        <w:rPr>
          <w:rFonts w:ascii="Arial" w:hAnsi="Arial"/>
          <w:b/>
          <w:w w:val="105"/>
        </w:rPr>
        <w:t>form</w:t>
      </w:r>
      <w:r>
        <w:rPr>
          <w:rFonts w:ascii="Arial" w:hAnsi="Arial"/>
          <w:b/>
          <w:spacing w:val="-6"/>
          <w:w w:val="105"/>
        </w:rPr>
        <w:t xml:space="preserve"> </w:t>
      </w:r>
      <w:r>
        <w:rPr>
          <w:rFonts w:ascii="Arial" w:hAnsi="Arial"/>
          <w:b/>
          <w:w w:val="105"/>
        </w:rPr>
        <w:t>(4NF)</w:t>
      </w:r>
      <w:r>
        <w:rPr>
          <w:w w:val="105"/>
        </w:rPr>
        <w:t>,</w:t>
      </w:r>
      <w:r>
        <w:rPr>
          <w:spacing w:val="-11"/>
          <w:w w:val="105"/>
        </w:rPr>
        <w:t xml:space="preserve"> </w:t>
      </w:r>
      <w:r>
        <w:rPr>
          <w:w w:val="105"/>
        </w:rPr>
        <w:t>which</w:t>
      </w:r>
      <w:r>
        <w:rPr>
          <w:spacing w:val="-9"/>
          <w:w w:val="105"/>
        </w:rPr>
        <w:t xml:space="preserve"> </w:t>
      </w:r>
      <w:r>
        <w:rPr>
          <w:w w:val="105"/>
        </w:rPr>
        <w:t>is</w:t>
      </w:r>
      <w:r>
        <w:rPr>
          <w:spacing w:val="-11"/>
          <w:w w:val="105"/>
        </w:rPr>
        <w:t xml:space="preserve"> </w:t>
      </w:r>
      <w:r>
        <w:rPr>
          <w:w w:val="105"/>
        </w:rPr>
        <w:t>violated</w:t>
      </w:r>
      <w:r>
        <w:rPr>
          <w:spacing w:val="-10"/>
          <w:w w:val="105"/>
        </w:rPr>
        <w:t xml:space="preserve"> </w:t>
      </w:r>
      <w:r>
        <w:rPr>
          <w:w w:val="105"/>
        </w:rPr>
        <w:t>when</w:t>
      </w:r>
      <w:r>
        <w:rPr>
          <w:spacing w:val="-13"/>
          <w:w w:val="105"/>
        </w:rPr>
        <w:t xml:space="preserve"> </w:t>
      </w:r>
      <w:r>
        <w:rPr>
          <w:w w:val="105"/>
        </w:rPr>
        <w:t>a</w:t>
      </w:r>
      <w:r>
        <w:rPr>
          <w:spacing w:val="-70"/>
          <w:w w:val="105"/>
        </w:rPr>
        <w:t xml:space="preserve"> </w:t>
      </w:r>
      <w:r>
        <w:rPr>
          <w:w w:val="105"/>
        </w:rPr>
        <w:t>relation</w:t>
      </w:r>
      <w:r>
        <w:rPr>
          <w:spacing w:val="-11"/>
          <w:w w:val="105"/>
        </w:rPr>
        <w:t xml:space="preserve"> </w:t>
      </w:r>
      <w:r>
        <w:rPr>
          <w:w w:val="105"/>
        </w:rPr>
        <w:t>has</w:t>
      </w:r>
      <w:r>
        <w:rPr>
          <w:spacing w:val="-12"/>
          <w:w w:val="105"/>
        </w:rPr>
        <w:t xml:space="preserve"> </w:t>
      </w:r>
      <w:r>
        <w:rPr>
          <w:w w:val="105"/>
        </w:rPr>
        <w:t>undesirable</w:t>
      </w:r>
      <w:r>
        <w:rPr>
          <w:spacing w:val="-11"/>
          <w:w w:val="105"/>
        </w:rPr>
        <w:t xml:space="preserve"> </w:t>
      </w:r>
      <w:r>
        <w:rPr>
          <w:w w:val="105"/>
        </w:rPr>
        <w:t>multivalued</w:t>
      </w:r>
      <w:r>
        <w:rPr>
          <w:spacing w:val="-5"/>
          <w:w w:val="105"/>
        </w:rPr>
        <w:t xml:space="preserve"> </w:t>
      </w:r>
      <w:r>
        <w:rPr>
          <w:w w:val="105"/>
        </w:rPr>
        <w:t>dependencies,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14"/>
          <w:w w:val="105"/>
        </w:rPr>
        <w:t xml:space="preserve"> </w:t>
      </w:r>
      <w:r>
        <w:rPr>
          <w:w w:val="105"/>
        </w:rPr>
        <w:t>hence</w:t>
      </w:r>
      <w:r>
        <w:rPr>
          <w:spacing w:val="-10"/>
          <w:w w:val="105"/>
        </w:rPr>
        <w:t xml:space="preserve"> </w:t>
      </w:r>
      <w:r>
        <w:rPr>
          <w:w w:val="105"/>
        </w:rPr>
        <w:t>can</w:t>
      </w:r>
      <w:r>
        <w:rPr>
          <w:spacing w:val="-14"/>
          <w:w w:val="105"/>
        </w:rPr>
        <w:t xml:space="preserve"> </w:t>
      </w:r>
      <w:r>
        <w:rPr>
          <w:w w:val="105"/>
        </w:rPr>
        <w:t>be</w:t>
      </w:r>
      <w:r>
        <w:rPr>
          <w:spacing w:val="-11"/>
          <w:w w:val="105"/>
        </w:rPr>
        <w:t xml:space="preserve"> </w:t>
      </w:r>
      <w:r>
        <w:rPr>
          <w:w w:val="105"/>
        </w:rPr>
        <w:t>used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identify</w:t>
      </w:r>
      <w:r>
        <w:rPr>
          <w:spacing w:val="-70"/>
          <w:w w:val="105"/>
        </w:rPr>
        <w:t xml:space="preserve"> </w:t>
      </w:r>
      <w:r>
        <w:rPr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w w:val="105"/>
        </w:rPr>
        <w:t>decompose</w:t>
      </w:r>
      <w:r>
        <w:rPr>
          <w:spacing w:val="-9"/>
          <w:w w:val="105"/>
        </w:rPr>
        <w:t xml:space="preserve"> </w:t>
      </w:r>
      <w:r>
        <w:rPr>
          <w:w w:val="105"/>
        </w:rPr>
        <w:t>such</w:t>
      </w:r>
      <w:r>
        <w:rPr>
          <w:spacing w:val="-14"/>
          <w:w w:val="105"/>
        </w:rPr>
        <w:t xml:space="preserve"> </w:t>
      </w:r>
      <w:r>
        <w:rPr>
          <w:w w:val="105"/>
        </w:rPr>
        <w:t>relations</w:t>
      </w:r>
    </w:p>
    <w:p w:rsidR="00B14EA8" w:rsidRDefault="009B706F">
      <w:pPr>
        <w:pStyle w:val="Heading7"/>
        <w:numPr>
          <w:ilvl w:val="3"/>
          <w:numId w:val="110"/>
        </w:numPr>
        <w:tabs>
          <w:tab w:val="left" w:pos="1590"/>
        </w:tabs>
        <w:spacing w:before="8" w:line="360" w:lineRule="auto"/>
        <w:ind w:left="1589" w:right="986" w:hanging="269"/>
        <w:jc w:val="both"/>
        <w:rPr>
          <w:i/>
        </w:rPr>
      </w:pPr>
      <w:r>
        <w:rPr>
          <w:u w:val="thick"/>
        </w:rPr>
        <w:t>Definition:</w:t>
      </w:r>
      <w:r>
        <w:t xml:space="preserve"> A relation schema </w:t>
      </w:r>
      <w:r>
        <w:rPr>
          <w:i/>
        </w:rPr>
        <w:t xml:space="preserve">R </w:t>
      </w:r>
      <w:r>
        <w:t xml:space="preserve">is in 4NF with respect to a set of dependencies </w:t>
      </w:r>
      <w:r>
        <w:rPr>
          <w:i/>
        </w:rPr>
        <w:t>F</w:t>
      </w:r>
      <w:r>
        <w:rPr>
          <w:i/>
          <w:spacing w:val="1"/>
        </w:rPr>
        <w:t xml:space="preserve"> </w:t>
      </w:r>
      <w:r>
        <w:t>(that includes functional dependencies and multivalued dependencies) if, for every</w:t>
      </w:r>
      <w:r>
        <w:rPr>
          <w:spacing w:val="1"/>
        </w:rPr>
        <w:t xml:space="preserve"> </w:t>
      </w:r>
      <w:r>
        <w:rPr>
          <w:i/>
        </w:rPr>
        <w:t>nontrivial</w:t>
      </w:r>
      <w:r>
        <w:rPr>
          <w:i/>
          <w:spacing w:val="2"/>
        </w:rPr>
        <w:t xml:space="preserve"> </w:t>
      </w:r>
      <w:r>
        <w:t>multivalued</w:t>
      </w:r>
      <w:r>
        <w:rPr>
          <w:spacing w:val="-1"/>
        </w:rPr>
        <w:t xml:space="preserve"> </w:t>
      </w:r>
      <w:r>
        <w:t xml:space="preserve">dependency </w:t>
      </w:r>
      <w:r>
        <w:rPr>
          <w:i/>
        </w:rPr>
        <w:t>X</w:t>
      </w:r>
      <w:r>
        <w:rPr>
          <w:i/>
          <w:spacing w:val="2"/>
        </w:rPr>
        <w:t xml:space="preserve"> </w:t>
      </w:r>
      <w:r>
        <w:t xml:space="preserve">→→ </w:t>
      </w:r>
      <w:r>
        <w:rPr>
          <w:i/>
        </w:rPr>
        <w:t>Y</w:t>
      </w:r>
      <w:r>
        <w:rPr>
          <w:i/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F</w:t>
      </w:r>
      <w:r>
        <w:rPr>
          <w:vertAlign w:val="superscript"/>
        </w:rPr>
        <w:t>+</w:t>
      </w:r>
      <w:r>
        <w:rPr>
          <w:spacing w:val="1"/>
        </w:rPr>
        <w:t xml:space="preserve"> </w:t>
      </w:r>
      <w:r>
        <w:rPr>
          <w:i/>
        </w:rPr>
        <w:t>X</w:t>
      </w:r>
      <w:r>
        <w:rPr>
          <w:i/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superkey</w:t>
      </w:r>
      <w:r>
        <w:rPr>
          <w:spacing w:val="-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rPr>
          <w:i/>
        </w:rPr>
        <w:t>R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590"/>
        </w:tabs>
        <w:spacing w:line="343" w:lineRule="auto"/>
        <w:ind w:right="995" w:hanging="361"/>
        <w:jc w:val="both"/>
      </w:pPr>
      <w:r>
        <w:t>The process of normalizing a relation involving the nontrivial MVDs that is not in 4NF</w:t>
      </w:r>
      <w:r>
        <w:rPr>
          <w:spacing w:val="1"/>
        </w:rPr>
        <w:t xml:space="preserve"> </w:t>
      </w:r>
      <w:r>
        <w:t>consists of</w:t>
      </w:r>
      <w:r>
        <w:rPr>
          <w:spacing w:val="1"/>
        </w:rPr>
        <w:t xml:space="preserve"> </w:t>
      </w:r>
      <w:r>
        <w:t>decomposing it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that each</w:t>
      </w:r>
      <w:r>
        <w:rPr>
          <w:spacing w:val="1"/>
        </w:rPr>
        <w:t xml:space="preserve"> </w:t>
      </w:r>
      <w:r>
        <w:t>MVD is represented by a</w:t>
      </w:r>
      <w:r>
        <w:rPr>
          <w:spacing w:val="1"/>
        </w:rPr>
        <w:t xml:space="preserve"> </w:t>
      </w:r>
      <w:r>
        <w:t>separate</w:t>
      </w:r>
      <w:r>
        <w:rPr>
          <w:spacing w:val="68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becomes</w:t>
      </w:r>
      <w:r>
        <w:rPr>
          <w:spacing w:val="-1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trivial</w:t>
      </w:r>
      <w:r>
        <w:rPr>
          <w:spacing w:val="-7"/>
        </w:rPr>
        <w:t xml:space="preserve"> </w:t>
      </w:r>
      <w:r>
        <w:t>MVD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5"/>
        <w:rPr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182" behindDoc="0" locked="0" layoutInCell="1" allowOverlap="1">
            <wp:simplePos x="0" y="0"/>
            <wp:positionH relativeFrom="page">
              <wp:posOffset>1751558</wp:posOffset>
            </wp:positionH>
            <wp:positionV relativeFrom="paragraph">
              <wp:posOffset>119919</wp:posOffset>
            </wp:positionV>
            <wp:extent cx="3508387" cy="996124"/>
            <wp:effectExtent l="0" t="0" r="0" b="0"/>
            <wp:wrapTopAndBottom/>
            <wp:docPr id="383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age177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8387" cy="996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2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9"/>
        <w:rPr>
          <w:sz w:val="15"/>
        </w:rPr>
      </w:pP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80"/>
        <w:ind w:hanging="361"/>
        <w:jc w:val="both"/>
      </w:pPr>
      <w:r>
        <w:rPr>
          <w:w w:val="105"/>
        </w:rPr>
        <w:t>We</w:t>
      </w:r>
      <w:r>
        <w:rPr>
          <w:spacing w:val="11"/>
          <w:w w:val="105"/>
        </w:rPr>
        <w:t xml:space="preserve"> </w:t>
      </w:r>
      <w:r>
        <w:rPr>
          <w:w w:val="105"/>
        </w:rPr>
        <w:t>decompose</w:t>
      </w:r>
      <w:r>
        <w:rPr>
          <w:spacing w:val="25"/>
          <w:w w:val="105"/>
        </w:rPr>
        <w:t xml:space="preserve"> </w:t>
      </w:r>
      <w:r>
        <w:rPr>
          <w:w w:val="105"/>
        </w:rPr>
        <w:t>EMP</w:t>
      </w:r>
      <w:r>
        <w:rPr>
          <w:spacing w:val="24"/>
          <w:w w:val="105"/>
        </w:rPr>
        <w:t xml:space="preserve"> </w:t>
      </w:r>
      <w:r>
        <w:rPr>
          <w:w w:val="105"/>
        </w:rPr>
        <w:t>into</w:t>
      </w:r>
      <w:r>
        <w:rPr>
          <w:spacing w:val="17"/>
          <w:w w:val="105"/>
        </w:rPr>
        <w:t xml:space="preserve"> </w:t>
      </w:r>
      <w:r>
        <w:rPr>
          <w:w w:val="105"/>
        </w:rPr>
        <w:t>EMP_PROJECTS</w:t>
      </w:r>
      <w:r>
        <w:rPr>
          <w:spacing w:val="16"/>
          <w:w w:val="105"/>
        </w:rPr>
        <w:t xml:space="preserve"> </w:t>
      </w:r>
      <w:r>
        <w:rPr>
          <w:w w:val="105"/>
        </w:rPr>
        <w:t xml:space="preserve">and </w:t>
      </w:r>
      <w:r>
        <w:rPr>
          <w:spacing w:val="41"/>
          <w:w w:val="105"/>
        </w:rPr>
        <w:t xml:space="preserve"> </w:t>
      </w:r>
      <w:r>
        <w:rPr>
          <w:w w:val="105"/>
        </w:rPr>
        <w:t>EMP_DEPENDENTS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before="113" w:line="343" w:lineRule="auto"/>
        <w:ind w:right="995" w:hanging="361"/>
        <w:jc w:val="both"/>
      </w:pPr>
      <w:r>
        <w:rPr>
          <w:w w:val="105"/>
        </w:rPr>
        <w:t>Both</w:t>
      </w:r>
      <w:r>
        <w:rPr>
          <w:spacing w:val="1"/>
          <w:w w:val="105"/>
        </w:rPr>
        <w:t xml:space="preserve"> </w:t>
      </w:r>
      <w:r>
        <w:rPr>
          <w:w w:val="105"/>
        </w:rPr>
        <w:t>EMP_PROJECTS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EMP_DEPENDENTS</w:t>
      </w:r>
      <w:r>
        <w:rPr>
          <w:spacing w:val="1"/>
          <w:w w:val="105"/>
        </w:rPr>
        <w:t xml:space="preserve"> </w:t>
      </w:r>
      <w:r>
        <w:rPr>
          <w:w w:val="105"/>
        </w:rPr>
        <w:t>are</w:t>
      </w:r>
      <w:r>
        <w:rPr>
          <w:spacing w:val="1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4NF,</w:t>
      </w:r>
      <w:r>
        <w:rPr>
          <w:spacing w:val="1"/>
          <w:w w:val="105"/>
        </w:rPr>
        <w:t xml:space="preserve"> </w:t>
      </w:r>
      <w:r>
        <w:rPr>
          <w:w w:val="105"/>
        </w:rPr>
        <w:t>because  the  MVDs</w:t>
      </w:r>
      <w:r>
        <w:rPr>
          <w:spacing w:val="1"/>
          <w:w w:val="105"/>
        </w:rPr>
        <w:t xml:space="preserve"> </w:t>
      </w:r>
      <w:r>
        <w:rPr>
          <w:w w:val="105"/>
        </w:rPr>
        <w:t>Ename</w:t>
      </w:r>
      <w:r>
        <w:rPr>
          <w:spacing w:val="1"/>
          <w:w w:val="105"/>
        </w:rPr>
        <w:t xml:space="preserve"> </w:t>
      </w:r>
      <w:r>
        <w:rPr>
          <w:w w:val="105"/>
        </w:rPr>
        <w:t>→→</w:t>
      </w:r>
      <w:r>
        <w:rPr>
          <w:spacing w:val="1"/>
          <w:w w:val="105"/>
        </w:rPr>
        <w:t xml:space="preserve"> </w:t>
      </w:r>
      <w:r>
        <w:rPr>
          <w:w w:val="105"/>
        </w:rPr>
        <w:t>Pname</w:t>
      </w:r>
      <w:r>
        <w:rPr>
          <w:spacing w:val="1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EMP_PROJECTS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Ename</w:t>
      </w:r>
      <w:r>
        <w:rPr>
          <w:spacing w:val="1"/>
          <w:w w:val="105"/>
        </w:rPr>
        <w:t xml:space="preserve"> </w:t>
      </w:r>
      <w:r>
        <w:rPr>
          <w:w w:val="105"/>
        </w:rPr>
        <w:t>→→</w:t>
      </w:r>
      <w:r>
        <w:rPr>
          <w:spacing w:val="1"/>
          <w:w w:val="105"/>
        </w:rPr>
        <w:t xml:space="preserve"> </w:t>
      </w:r>
      <w:r>
        <w:rPr>
          <w:w w:val="105"/>
        </w:rPr>
        <w:t>Dname</w:t>
      </w:r>
      <w:r>
        <w:rPr>
          <w:spacing w:val="1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EMP_DEPENDENTS</w:t>
      </w:r>
      <w:r>
        <w:rPr>
          <w:spacing w:val="-14"/>
          <w:w w:val="105"/>
        </w:rPr>
        <w:t xml:space="preserve"> </w:t>
      </w:r>
      <w:r>
        <w:rPr>
          <w:w w:val="105"/>
        </w:rPr>
        <w:t>are</w:t>
      </w:r>
      <w:r>
        <w:rPr>
          <w:spacing w:val="-12"/>
          <w:w w:val="105"/>
        </w:rPr>
        <w:t xml:space="preserve"> </w:t>
      </w:r>
      <w:r>
        <w:rPr>
          <w:w w:val="105"/>
        </w:rPr>
        <w:t>trivial</w:t>
      </w:r>
      <w:r>
        <w:rPr>
          <w:spacing w:val="-10"/>
          <w:w w:val="105"/>
        </w:rPr>
        <w:t xml:space="preserve"> </w:t>
      </w:r>
      <w:r>
        <w:rPr>
          <w:w w:val="105"/>
        </w:rPr>
        <w:t>MVDs</w:t>
      </w: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1"/>
        </w:tabs>
        <w:spacing w:line="340" w:lineRule="auto"/>
        <w:ind w:right="985" w:hanging="361"/>
        <w:jc w:val="both"/>
      </w:pPr>
      <w:r>
        <w:rPr>
          <w:w w:val="105"/>
        </w:rPr>
        <w:t>No other nontrivial MVDs hold in either EMP_PROJECTS or EMP_DEPENDENTS. No</w:t>
      </w:r>
      <w:r>
        <w:rPr>
          <w:spacing w:val="1"/>
          <w:w w:val="105"/>
        </w:rPr>
        <w:t xml:space="preserve"> </w:t>
      </w:r>
      <w:r>
        <w:rPr>
          <w:w w:val="105"/>
        </w:rPr>
        <w:t>FDs</w:t>
      </w:r>
      <w:r>
        <w:rPr>
          <w:spacing w:val="-12"/>
          <w:w w:val="105"/>
        </w:rPr>
        <w:t xml:space="preserve"> </w:t>
      </w:r>
      <w:r>
        <w:rPr>
          <w:w w:val="105"/>
        </w:rPr>
        <w:t>hold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15"/>
          <w:w w:val="105"/>
        </w:rPr>
        <w:t xml:space="preserve"> </w:t>
      </w:r>
      <w:r>
        <w:rPr>
          <w:w w:val="105"/>
        </w:rPr>
        <w:t>these</w:t>
      </w:r>
      <w:r>
        <w:rPr>
          <w:spacing w:val="-14"/>
          <w:w w:val="105"/>
        </w:rPr>
        <w:t xml:space="preserve"> </w:t>
      </w:r>
      <w:r>
        <w:rPr>
          <w:w w:val="105"/>
        </w:rPr>
        <w:t>relation</w:t>
      </w:r>
      <w:r>
        <w:rPr>
          <w:spacing w:val="-15"/>
          <w:w w:val="105"/>
        </w:rPr>
        <w:t xml:space="preserve"> </w:t>
      </w:r>
      <w:r>
        <w:rPr>
          <w:w w:val="105"/>
        </w:rPr>
        <w:t>schemas</w:t>
      </w:r>
      <w:r>
        <w:rPr>
          <w:spacing w:val="-17"/>
          <w:w w:val="105"/>
        </w:rPr>
        <w:t xml:space="preserve"> </w:t>
      </w:r>
      <w:r>
        <w:rPr>
          <w:w w:val="105"/>
        </w:rPr>
        <w:t>either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3"/>
          <w:numId w:val="110"/>
        </w:numPr>
        <w:tabs>
          <w:tab w:val="left" w:pos="1680"/>
          <w:tab w:val="left" w:pos="1681"/>
        </w:tabs>
        <w:spacing w:before="180"/>
        <w:ind w:hanging="361"/>
      </w:pPr>
      <w:r>
        <w:t>We</w:t>
      </w:r>
      <w:r>
        <w:rPr>
          <w:spacing w:val="-1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following</w:t>
      </w:r>
      <w:r>
        <w:rPr>
          <w:spacing w:val="-11"/>
        </w:rPr>
        <w:t xml:space="preserve"> </w:t>
      </w:r>
      <w:r>
        <w:t>points:</w:t>
      </w:r>
    </w:p>
    <w:p w:rsidR="00B14EA8" w:rsidRDefault="009B706F">
      <w:pPr>
        <w:pStyle w:val="ListParagraph"/>
        <w:numPr>
          <w:ilvl w:val="4"/>
          <w:numId w:val="110"/>
        </w:numPr>
        <w:tabs>
          <w:tab w:val="left" w:pos="1864"/>
        </w:tabs>
        <w:spacing w:before="113"/>
        <w:ind w:left="1863" w:hanging="275"/>
      </w:pPr>
      <w:r>
        <w:t>An</w:t>
      </w:r>
      <w:r>
        <w:rPr>
          <w:spacing w:val="4"/>
        </w:rPr>
        <w:t xml:space="preserve"> </w:t>
      </w:r>
      <w:r>
        <w:t>all-key</w:t>
      </w:r>
      <w:r>
        <w:rPr>
          <w:spacing w:val="7"/>
        </w:rPr>
        <w:t xml:space="preserve"> </w:t>
      </w:r>
      <w:r>
        <w:t>relation</w:t>
      </w:r>
      <w:r>
        <w:rPr>
          <w:spacing w:val="1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always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BCNF</w:t>
      </w:r>
      <w:r>
        <w:rPr>
          <w:spacing w:val="2"/>
        </w:rPr>
        <w:t xml:space="preserve"> </w:t>
      </w:r>
      <w:r>
        <w:t>since</w:t>
      </w:r>
      <w:r>
        <w:rPr>
          <w:spacing w:val="10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FDs</w:t>
      </w:r>
    </w:p>
    <w:p w:rsidR="00B14EA8" w:rsidRDefault="009B706F">
      <w:pPr>
        <w:pStyle w:val="ListParagraph"/>
        <w:numPr>
          <w:ilvl w:val="4"/>
          <w:numId w:val="110"/>
        </w:numPr>
        <w:tabs>
          <w:tab w:val="left" w:pos="1864"/>
        </w:tabs>
        <w:spacing w:before="114" w:line="343" w:lineRule="auto"/>
        <w:ind w:right="1209" w:hanging="360"/>
      </w:pPr>
      <w:r>
        <w:t>An</w:t>
      </w:r>
      <w:r>
        <w:rPr>
          <w:spacing w:val="3"/>
        </w:rPr>
        <w:t xml:space="preserve"> </w:t>
      </w:r>
      <w:r>
        <w:t>all-key</w:t>
      </w:r>
      <w:r>
        <w:rPr>
          <w:spacing w:val="8"/>
        </w:rPr>
        <w:t xml:space="preserve"> </w:t>
      </w:r>
      <w:r>
        <w:t>relation</w:t>
      </w:r>
      <w:r>
        <w:rPr>
          <w:spacing w:val="9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EMP,</w:t>
      </w:r>
      <w:r>
        <w:rPr>
          <w:spacing w:val="9"/>
        </w:rPr>
        <w:t xml:space="preserve"> </w:t>
      </w:r>
      <w:r>
        <w:t>which</w:t>
      </w:r>
      <w:r>
        <w:rPr>
          <w:spacing w:val="3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</w:t>
      </w:r>
      <w:r>
        <w:rPr>
          <w:spacing w:val="4"/>
        </w:rPr>
        <w:t xml:space="preserve"> </w:t>
      </w:r>
      <w:r>
        <w:t>FDs</w:t>
      </w:r>
      <w:r>
        <w:rPr>
          <w:spacing w:val="7"/>
        </w:rPr>
        <w:t xml:space="preserve"> </w:t>
      </w:r>
      <w:r>
        <w:t>but</w:t>
      </w:r>
      <w:r>
        <w:rPr>
          <w:spacing w:val="3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MVD</w:t>
      </w:r>
      <w:r>
        <w:rPr>
          <w:spacing w:val="6"/>
        </w:rPr>
        <w:t xml:space="preserve"> </w:t>
      </w:r>
      <w:r>
        <w:t>Ename→→</w:t>
      </w:r>
      <w:r>
        <w:rPr>
          <w:spacing w:val="-66"/>
        </w:rPr>
        <w:t xml:space="preserve"> </w:t>
      </w:r>
      <w:r>
        <w:t>Pname</w:t>
      </w:r>
      <w:r>
        <w:rPr>
          <w:spacing w:val="-4"/>
        </w:rPr>
        <w:t xml:space="preserve"> </w:t>
      </w:r>
      <w:r>
        <w:t>|</w:t>
      </w:r>
      <w:r>
        <w:rPr>
          <w:spacing w:val="-11"/>
        </w:rPr>
        <w:t xml:space="preserve"> </w:t>
      </w:r>
      <w:r>
        <w:t>Dname,</w:t>
      </w:r>
      <w:r>
        <w:rPr>
          <w:spacing w:val="-6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4NF</w:t>
      </w:r>
    </w:p>
    <w:p w:rsidR="00B14EA8" w:rsidRDefault="009B706F">
      <w:pPr>
        <w:pStyle w:val="ListParagraph"/>
        <w:numPr>
          <w:ilvl w:val="4"/>
          <w:numId w:val="110"/>
        </w:numPr>
        <w:tabs>
          <w:tab w:val="left" w:pos="1864"/>
        </w:tabs>
        <w:spacing w:line="348" w:lineRule="auto"/>
        <w:ind w:right="1084" w:hanging="360"/>
      </w:pPr>
      <w:r>
        <w:t>A</w:t>
      </w:r>
      <w:r>
        <w:rPr>
          <w:spacing w:val="-4"/>
        </w:rPr>
        <w:t xml:space="preserve"> </w:t>
      </w:r>
      <w:r>
        <w:t>relation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4NF</w:t>
      </w:r>
      <w:r>
        <w:rPr>
          <w:spacing w:val="-10"/>
        </w:rPr>
        <w:t xml:space="preserve"> </w:t>
      </w:r>
      <w:r>
        <w:t>due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nontrivial</w:t>
      </w:r>
      <w:r>
        <w:rPr>
          <w:spacing w:val="-5"/>
        </w:rPr>
        <w:t xml:space="preserve"> </w:t>
      </w:r>
      <w:r>
        <w:t>MVD</w:t>
      </w:r>
      <w:r>
        <w:rPr>
          <w:spacing w:val="-5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decomposed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convert</w:t>
      </w:r>
      <w:r>
        <w:rPr>
          <w:spacing w:val="-3"/>
        </w:rPr>
        <w:t xml:space="preserve"> </w:t>
      </w:r>
      <w:r>
        <w:t>it</w:t>
      </w:r>
      <w:r>
        <w:rPr>
          <w:spacing w:val="-66"/>
        </w:rPr>
        <w:t xml:space="preserve"> </w:t>
      </w:r>
      <w:r>
        <w:rPr>
          <w:w w:val="105"/>
        </w:rPr>
        <w:t>into</w:t>
      </w:r>
      <w:r>
        <w:rPr>
          <w:spacing w:val="-15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set</w:t>
      </w:r>
      <w:r>
        <w:rPr>
          <w:spacing w:val="-16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relations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14"/>
          <w:w w:val="105"/>
        </w:rPr>
        <w:t xml:space="preserve"> </w:t>
      </w:r>
      <w:r>
        <w:rPr>
          <w:w w:val="105"/>
        </w:rPr>
        <w:t>4NF</w:t>
      </w:r>
    </w:p>
    <w:p w:rsidR="00B14EA8" w:rsidRDefault="009B706F">
      <w:pPr>
        <w:pStyle w:val="ListParagraph"/>
        <w:numPr>
          <w:ilvl w:val="4"/>
          <w:numId w:val="110"/>
        </w:numPr>
        <w:tabs>
          <w:tab w:val="left" w:pos="1925"/>
          <w:tab w:val="left" w:pos="1926"/>
        </w:tabs>
        <w:spacing w:line="259" w:lineRule="exact"/>
        <w:ind w:left="1925" w:hanging="337"/>
      </w:pPr>
      <w:r>
        <w:t>The decomposition</w:t>
      </w:r>
      <w:r>
        <w:rPr>
          <w:spacing w:val="6"/>
        </w:rPr>
        <w:t xml:space="preserve"> </w:t>
      </w:r>
      <w:r>
        <w:t>removes</w:t>
      </w:r>
      <w:r>
        <w:rPr>
          <w:spacing w:val="4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redundancy</w:t>
      </w:r>
      <w:r>
        <w:rPr>
          <w:spacing w:val="3"/>
        </w:rPr>
        <w:t xml:space="preserve"> </w:t>
      </w:r>
      <w:r>
        <w:t>caused</w:t>
      </w:r>
      <w:r>
        <w:rPr>
          <w:spacing w:val="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MVD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4"/>
        <w:numPr>
          <w:ilvl w:val="1"/>
          <w:numId w:val="134"/>
        </w:numPr>
        <w:tabs>
          <w:tab w:val="left" w:pos="1413"/>
        </w:tabs>
        <w:spacing w:before="207"/>
        <w:ind w:left="1412" w:hanging="544"/>
        <w:jc w:val="left"/>
        <w:rPr>
          <w:rFonts w:ascii="Arial"/>
        </w:rPr>
      </w:pPr>
      <w:r>
        <w:rPr>
          <w:rFonts w:ascii="Arial"/>
        </w:rPr>
        <w:t>Join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Dependencies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Fifth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Normal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Form</w:t>
      </w:r>
    </w:p>
    <w:p w:rsidR="00B14EA8" w:rsidRDefault="009B706F">
      <w:pPr>
        <w:pStyle w:val="ListParagraph"/>
        <w:numPr>
          <w:ilvl w:val="0"/>
          <w:numId w:val="108"/>
        </w:numPr>
        <w:tabs>
          <w:tab w:val="left" w:pos="1854"/>
        </w:tabs>
        <w:spacing w:before="148" w:line="343" w:lineRule="auto"/>
        <w:ind w:right="990"/>
        <w:jc w:val="both"/>
      </w:pPr>
      <w:r>
        <w:t xml:space="preserve">A </w:t>
      </w:r>
      <w:r>
        <w:rPr>
          <w:rFonts w:ascii="Arial" w:hAnsi="Arial"/>
          <w:b/>
        </w:rPr>
        <w:t xml:space="preserve">join dependency </w:t>
      </w:r>
      <w:r>
        <w:t>(</w:t>
      </w:r>
      <w:r>
        <w:rPr>
          <w:rFonts w:ascii="Arial" w:hAnsi="Arial"/>
          <w:b/>
        </w:rPr>
        <w:t>JD</w:t>
      </w:r>
      <w:r>
        <w:t>), denoted by JD(R1, R2, ..., Rn), specified on relation schema</w:t>
      </w:r>
      <w:r>
        <w:rPr>
          <w:spacing w:val="-66"/>
        </w:rPr>
        <w:t xml:space="preserve"> </w:t>
      </w:r>
      <w:r>
        <w:t>R, specifies a constraint on the states r of R. The constraint states that every legal</w:t>
      </w:r>
      <w:r>
        <w:rPr>
          <w:spacing w:val="1"/>
        </w:rPr>
        <w:t xml:space="preserve"> </w:t>
      </w:r>
      <w:r>
        <w:t>state r of R should have a nonadditive join decomposition into R1, R2, ..., Rn. Hence,</w:t>
      </w:r>
      <w:r>
        <w:rPr>
          <w:spacing w:val="1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every</w:t>
      </w:r>
      <w:r>
        <w:rPr>
          <w:spacing w:val="-5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t>r</w:t>
      </w:r>
      <w:r>
        <w:rPr>
          <w:spacing w:val="-9"/>
        </w:rPr>
        <w:t xml:space="preserve"> </w:t>
      </w:r>
      <w:r>
        <w:t>we</w:t>
      </w:r>
      <w:r>
        <w:rPr>
          <w:spacing w:val="-10"/>
        </w:rPr>
        <w:t xml:space="preserve"> </w:t>
      </w:r>
      <w:r>
        <w:t>have</w:t>
      </w:r>
    </w:p>
    <w:p w:rsidR="00B14EA8" w:rsidRDefault="009B706F">
      <w:pPr>
        <w:pStyle w:val="BodyText"/>
        <w:spacing w:before="7"/>
      </w:pPr>
      <w:r>
        <w:rPr>
          <w:noProof/>
          <w:lang w:val="en-IN" w:eastAsia="en-IN"/>
        </w:rPr>
        <w:drawing>
          <wp:anchor distT="0" distB="0" distL="0" distR="0" simplePos="0" relativeHeight="184" behindDoc="0" locked="0" layoutInCell="1" allowOverlap="1">
            <wp:simplePos x="0" y="0"/>
            <wp:positionH relativeFrom="page">
              <wp:posOffset>2227968</wp:posOffset>
            </wp:positionH>
            <wp:positionV relativeFrom="paragraph">
              <wp:posOffset>198450</wp:posOffset>
            </wp:positionV>
            <wp:extent cx="2696199" cy="359092"/>
            <wp:effectExtent l="0" t="0" r="0" b="0"/>
            <wp:wrapTopAndBottom/>
            <wp:docPr id="385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age178.pn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6199" cy="359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0"/>
          <w:numId w:val="108"/>
        </w:numPr>
        <w:tabs>
          <w:tab w:val="left" w:pos="1864"/>
        </w:tabs>
        <w:spacing w:before="164" w:line="345" w:lineRule="auto"/>
        <w:ind w:left="1863" w:right="983" w:hanging="452"/>
        <w:jc w:val="both"/>
      </w:pPr>
      <w:r>
        <w:t xml:space="preserve">A join dependency JD(R1, R2, ..., Rn), specified on relation schema R, is a </w:t>
      </w:r>
      <w:r>
        <w:rPr>
          <w:rFonts w:ascii="Arial" w:hAnsi="Arial"/>
          <w:b/>
        </w:rPr>
        <w:t xml:space="preserve">trivial </w:t>
      </w:r>
      <w:r>
        <w:t>JD if</w:t>
      </w:r>
      <w:r>
        <w:rPr>
          <w:spacing w:val="1"/>
        </w:rPr>
        <w:t xml:space="preserve"> </w:t>
      </w:r>
      <w:r>
        <w:rPr>
          <w:spacing w:val="-1"/>
          <w:w w:val="105"/>
        </w:rPr>
        <w:t>one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relation</w:t>
      </w:r>
      <w:r>
        <w:rPr>
          <w:spacing w:val="-12"/>
          <w:w w:val="105"/>
        </w:rPr>
        <w:t xml:space="preserve"> </w:t>
      </w:r>
      <w:r>
        <w:rPr>
          <w:w w:val="105"/>
        </w:rPr>
        <w:t>schemas</w:t>
      </w:r>
      <w:r>
        <w:rPr>
          <w:spacing w:val="-14"/>
          <w:w w:val="105"/>
        </w:rPr>
        <w:t xml:space="preserve"> </w:t>
      </w:r>
      <w:r>
        <w:rPr>
          <w:w w:val="105"/>
        </w:rPr>
        <w:t>Ri</w:t>
      </w:r>
      <w:r>
        <w:rPr>
          <w:spacing w:val="-16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JD(R1,</w:t>
      </w:r>
      <w:r>
        <w:rPr>
          <w:spacing w:val="-18"/>
          <w:w w:val="105"/>
        </w:rPr>
        <w:t xml:space="preserve"> </w:t>
      </w:r>
      <w:r>
        <w:rPr>
          <w:w w:val="105"/>
        </w:rPr>
        <w:t>R2,</w:t>
      </w:r>
      <w:r>
        <w:rPr>
          <w:spacing w:val="-18"/>
          <w:w w:val="105"/>
        </w:rPr>
        <w:t xml:space="preserve"> </w:t>
      </w:r>
      <w:r>
        <w:rPr>
          <w:w w:val="105"/>
        </w:rPr>
        <w:t>...,</w:t>
      </w:r>
      <w:r>
        <w:rPr>
          <w:spacing w:val="-13"/>
          <w:w w:val="105"/>
        </w:rPr>
        <w:t xml:space="preserve"> </w:t>
      </w:r>
      <w:r>
        <w:rPr>
          <w:w w:val="105"/>
        </w:rPr>
        <w:t>Rn)</w:t>
      </w:r>
      <w:r>
        <w:rPr>
          <w:spacing w:val="-16"/>
          <w:w w:val="105"/>
        </w:rPr>
        <w:t xml:space="preserve"> </w:t>
      </w:r>
      <w:r>
        <w:rPr>
          <w:w w:val="105"/>
        </w:rPr>
        <w:t>is</w:t>
      </w:r>
      <w:r>
        <w:rPr>
          <w:spacing w:val="-15"/>
          <w:w w:val="105"/>
        </w:rPr>
        <w:t xml:space="preserve"> </w:t>
      </w:r>
      <w:r>
        <w:rPr>
          <w:w w:val="105"/>
        </w:rPr>
        <w:t>equal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R.</w:t>
      </w:r>
    </w:p>
    <w:p w:rsidR="00B14EA8" w:rsidRDefault="00B14EA8">
      <w:pPr>
        <w:pStyle w:val="BodyText"/>
        <w:spacing w:before="8"/>
        <w:rPr>
          <w:sz w:val="31"/>
        </w:rPr>
      </w:pPr>
    </w:p>
    <w:p w:rsidR="00B14EA8" w:rsidRDefault="009B706F">
      <w:pPr>
        <w:pStyle w:val="Heading5"/>
        <w:ind w:left="1407" w:firstLine="0"/>
      </w:pPr>
      <w:r>
        <w:t>Fifth</w:t>
      </w:r>
      <w:r>
        <w:rPr>
          <w:spacing w:val="-2"/>
        </w:rPr>
        <w:t xml:space="preserve"> </w:t>
      </w:r>
      <w:r>
        <w:t>normal</w:t>
      </w:r>
      <w:r>
        <w:rPr>
          <w:spacing w:val="-2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(project-join</w:t>
      </w:r>
      <w:r>
        <w:rPr>
          <w:spacing w:val="-2"/>
        </w:rPr>
        <w:t xml:space="preserve"> </w:t>
      </w:r>
      <w:r>
        <w:t>normal</w:t>
      </w:r>
      <w:r>
        <w:rPr>
          <w:spacing w:val="-2"/>
        </w:rPr>
        <w:t xml:space="preserve"> </w:t>
      </w:r>
      <w:r>
        <w:t>form)</w:t>
      </w:r>
    </w:p>
    <w:p w:rsidR="00B14EA8" w:rsidRDefault="009B706F">
      <w:pPr>
        <w:pStyle w:val="ListParagraph"/>
        <w:numPr>
          <w:ilvl w:val="0"/>
          <w:numId w:val="107"/>
        </w:numPr>
        <w:tabs>
          <w:tab w:val="left" w:pos="1681"/>
        </w:tabs>
        <w:spacing w:before="138" w:line="340" w:lineRule="auto"/>
        <w:ind w:right="984"/>
        <w:jc w:val="both"/>
      </w:pPr>
      <w:r>
        <w:t xml:space="preserve">A relation schema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1"/>
        </w:rPr>
        <w:t xml:space="preserve"> </w:t>
      </w:r>
      <w:r>
        <w:t xml:space="preserve">is in </w:t>
      </w:r>
      <w:r>
        <w:rPr>
          <w:rFonts w:ascii="Arial" w:hAnsi="Arial"/>
          <w:b/>
        </w:rPr>
        <w:t>fifth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normal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form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(5NF)</w:t>
      </w:r>
      <w:r>
        <w:rPr>
          <w:rFonts w:ascii="Arial" w:hAnsi="Arial"/>
          <w:b/>
          <w:spacing w:val="1"/>
        </w:rPr>
        <w:t xml:space="preserve"> </w:t>
      </w:r>
      <w:r>
        <w:t xml:space="preserve">(or </w:t>
      </w:r>
      <w:r>
        <w:rPr>
          <w:rFonts w:ascii="Arial" w:hAnsi="Arial"/>
          <w:b/>
        </w:rPr>
        <w:t>project-join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normal</w:t>
      </w:r>
      <w:r>
        <w:rPr>
          <w:rFonts w:ascii="Arial" w:hAnsi="Arial"/>
          <w:b/>
          <w:spacing w:val="61"/>
        </w:rPr>
        <w:t xml:space="preserve"> </w:t>
      </w:r>
      <w:r>
        <w:rPr>
          <w:rFonts w:ascii="Arial" w:hAnsi="Arial"/>
          <w:b/>
        </w:rPr>
        <w:t>form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(PJNF)</w:t>
      </w:r>
      <w:r>
        <w:t xml:space="preserve">) with respect to a set </w:t>
      </w:r>
      <w:r>
        <w:rPr>
          <w:rFonts w:ascii="Arial" w:hAnsi="Arial"/>
          <w:i/>
        </w:rPr>
        <w:t xml:space="preserve">F </w:t>
      </w:r>
      <w:r>
        <w:t>of functional, multivalued, and join dependencies if, for</w:t>
      </w:r>
      <w:r>
        <w:rPr>
          <w:spacing w:val="1"/>
        </w:rPr>
        <w:t xml:space="preserve"> </w:t>
      </w:r>
      <w:r>
        <w:rPr>
          <w:position w:val="2"/>
        </w:rPr>
        <w:t>every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nontrivial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join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dependency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JD(</w:t>
      </w:r>
      <w:r>
        <w:rPr>
          <w:rFonts w:ascii="Arial" w:hAnsi="Arial"/>
          <w:i/>
          <w:position w:val="2"/>
        </w:rPr>
        <w:t>R</w:t>
      </w:r>
      <w:r>
        <w:rPr>
          <w:position w:val="2"/>
        </w:rPr>
        <w:t>1,</w:t>
      </w:r>
      <w:r>
        <w:rPr>
          <w:spacing w:val="-7"/>
          <w:position w:val="2"/>
        </w:rPr>
        <w:t xml:space="preserve"> </w:t>
      </w:r>
      <w:r>
        <w:rPr>
          <w:rFonts w:ascii="Arial" w:hAnsi="Arial"/>
          <w:i/>
          <w:position w:val="2"/>
        </w:rPr>
        <w:t>R</w:t>
      </w:r>
      <w:r>
        <w:rPr>
          <w:position w:val="2"/>
        </w:rPr>
        <w:t>2,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...,</w:t>
      </w:r>
      <w:r>
        <w:rPr>
          <w:spacing w:val="-10"/>
          <w:position w:val="2"/>
        </w:rPr>
        <w:t xml:space="preserve"> </w:t>
      </w:r>
      <w:r>
        <w:rPr>
          <w:rFonts w:ascii="Arial" w:hAnsi="Arial"/>
          <w:i/>
          <w:position w:val="2"/>
        </w:rPr>
        <w:t>Rn</w:t>
      </w:r>
      <w:r>
        <w:rPr>
          <w:position w:val="2"/>
        </w:rPr>
        <w:t>)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in</w:t>
      </w:r>
      <w:r>
        <w:rPr>
          <w:spacing w:val="-6"/>
          <w:position w:val="2"/>
        </w:rPr>
        <w:t xml:space="preserve"> </w:t>
      </w:r>
      <w:r>
        <w:rPr>
          <w:rFonts w:ascii="Arial" w:hAnsi="Arial"/>
          <w:i/>
          <w:position w:val="2"/>
        </w:rPr>
        <w:t>F</w:t>
      </w:r>
      <w:r>
        <w:rPr>
          <w:position w:val="2"/>
          <w:vertAlign w:val="superscript"/>
        </w:rPr>
        <w:t>+</w:t>
      </w:r>
      <w:r>
        <w:rPr>
          <w:spacing w:val="50"/>
          <w:position w:val="2"/>
        </w:rPr>
        <w:t xml:space="preserve"> </w:t>
      </w:r>
      <w:r>
        <w:rPr>
          <w:position w:val="2"/>
        </w:rPr>
        <w:t>every</w:t>
      </w:r>
      <w:r>
        <w:rPr>
          <w:spacing w:val="-7"/>
          <w:position w:val="2"/>
        </w:rPr>
        <w:t xml:space="preserve"> </w:t>
      </w:r>
      <w:r>
        <w:rPr>
          <w:rFonts w:ascii="Arial" w:hAnsi="Arial"/>
          <w:i/>
          <w:position w:val="2"/>
        </w:rPr>
        <w:t>R</w:t>
      </w:r>
      <w:r>
        <w:rPr>
          <w:rFonts w:ascii="Arial" w:hAnsi="Arial"/>
          <w:i/>
          <w:sz w:val="14"/>
        </w:rPr>
        <w:t>i</w:t>
      </w:r>
      <w:r>
        <w:rPr>
          <w:rFonts w:ascii="Arial" w:hAnsi="Arial"/>
          <w:i/>
          <w:spacing w:val="20"/>
          <w:sz w:val="14"/>
        </w:rPr>
        <w:t xml:space="preserve"> </w:t>
      </w:r>
      <w:r>
        <w:rPr>
          <w:position w:val="2"/>
        </w:rPr>
        <w:t>is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a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superkey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-4"/>
          <w:position w:val="2"/>
        </w:rPr>
        <w:t xml:space="preserve"> </w:t>
      </w:r>
      <w:r>
        <w:rPr>
          <w:rFonts w:ascii="Arial" w:hAnsi="Arial"/>
          <w:i/>
          <w:position w:val="2"/>
        </w:rPr>
        <w:t>R</w:t>
      </w:r>
      <w:r>
        <w:rPr>
          <w:position w:val="2"/>
        </w:rPr>
        <w:t>.</w:t>
      </w:r>
    </w:p>
    <w:p w:rsidR="00B14EA8" w:rsidRDefault="009B706F">
      <w:pPr>
        <w:pStyle w:val="ListParagraph"/>
        <w:numPr>
          <w:ilvl w:val="0"/>
          <w:numId w:val="107"/>
        </w:numPr>
        <w:tabs>
          <w:tab w:val="left" w:pos="1681"/>
        </w:tabs>
        <w:spacing w:line="256" w:lineRule="exact"/>
        <w:jc w:val="both"/>
      </w:pPr>
      <w:r>
        <w:t>A</w:t>
      </w:r>
      <w:r>
        <w:rPr>
          <w:spacing w:val="-2"/>
        </w:rPr>
        <w:t xml:space="preserve"> </w:t>
      </w:r>
      <w:r>
        <w:t>database is</w:t>
      </w:r>
      <w:r>
        <w:rPr>
          <w:spacing w:val="-8"/>
        </w:rPr>
        <w:t xml:space="preserve"> </w:t>
      </w:r>
      <w:r>
        <w:t>said</w:t>
      </w:r>
      <w:r>
        <w:rPr>
          <w:spacing w:val="-1"/>
        </w:rPr>
        <w:t xml:space="preserve"> </w:t>
      </w:r>
      <w:r>
        <w:t>to be</w:t>
      </w:r>
      <w:r>
        <w:rPr>
          <w:spacing w:val="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5NF,</w:t>
      </w:r>
      <w:r>
        <w:rPr>
          <w:spacing w:val="-7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if,</w:t>
      </w:r>
    </w:p>
    <w:p w:rsidR="00B14EA8" w:rsidRDefault="009B706F">
      <w:pPr>
        <w:pStyle w:val="ListParagraph"/>
        <w:numPr>
          <w:ilvl w:val="1"/>
          <w:numId w:val="107"/>
        </w:numPr>
        <w:tabs>
          <w:tab w:val="left" w:pos="2051"/>
        </w:tabs>
        <w:spacing w:before="112"/>
        <w:ind w:left="2050"/>
        <w:jc w:val="both"/>
      </w:pPr>
      <w:r>
        <w:t>It's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4NF</w:t>
      </w:r>
    </w:p>
    <w:p w:rsidR="00B14EA8" w:rsidRDefault="00B14EA8">
      <w:pPr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1"/>
          <w:numId w:val="107"/>
        </w:numPr>
        <w:tabs>
          <w:tab w:val="left" w:pos="2013"/>
        </w:tabs>
        <w:spacing w:before="80" w:line="343" w:lineRule="auto"/>
        <w:ind w:right="982" w:hanging="269"/>
        <w:jc w:val="both"/>
      </w:pPr>
      <w:r>
        <w:t>If we can decompose table further to eliminate redundancy and anomaly, and when</w:t>
      </w:r>
      <w:r>
        <w:rPr>
          <w:spacing w:val="1"/>
        </w:rPr>
        <w:t xml:space="preserve"> </w:t>
      </w:r>
      <w:r>
        <w:t>we re-join the decomposed tables by means of candidate keys, we should not be</w:t>
      </w:r>
      <w:r>
        <w:rPr>
          <w:spacing w:val="1"/>
        </w:rPr>
        <w:t xml:space="preserve"> </w:t>
      </w:r>
      <w:r>
        <w:t>losing the original data or any new record set should not arise. In simple words,</w:t>
      </w:r>
      <w:r>
        <w:rPr>
          <w:spacing w:val="1"/>
        </w:rPr>
        <w:t xml:space="preserve"> </w:t>
      </w:r>
      <w:r>
        <w:t>joining two or more decomposed table should not lose records nor create new</w:t>
      </w:r>
      <w:r>
        <w:rPr>
          <w:spacing w:val="1"/>
        </w:rPr>
        <w:t xml:space="preserve"> </w:t>
      </w:r>
      <w:r>
        <w:t>records.</w:t>
      </w:r>
    </w:p>
    <w:p w:rsidR="00B14EA8" w:rsidRDefault="009B706F">
      <w:pPr>
        <w:pStyle w:val="BodyText"/>
        <w:spacing w:before="7"/>
        <w:rPr>
          <w:sz w:val="26"/>
        </w:rPr>
      </w:pPr>
      <w:r>
        <w:rPr>
          <w:noProof/>
          <w:lang w:val="en-IN" w:eastAsia="en-IN"/>
        </w:rPr>
        <w:drawing>
          <wp:anchor distT="0" distB="0" distL="0" distR="0" simplePos="0" relativeHeight="185" behindDoc="0" locked="0" layoutInCell="1" allowOverlap="1">
            <wp:simplePos x="0" y="0"/>
            <wp:positionH relativeFrom="page">
              <wp:posOffset>1988771</wp:posOffset>
            </wp:positionH>
            <wp:positionV relativeFrom="paragraph">
              <wp:posOffset>228548</wp:posOffset>
            </wp:positionV>
            <wp:extent cx="2319982" cy="1783175"/>
            <wp:effectExtent l="0" t="0" r="0" b="0"/>
            <wp:wrapTopAndBottom/>
            <wp:docPr id="387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age179.pn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9982" cy="178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4"/>
        <w:rPr>
          <w:sz w:val="10"/>
        </w:rPr>
      </w:pPr>
    </w:p>
    <w:p w:rsidR="00B14EA8" w:rsidRDefault="009B706F">
      <w:pPr>
        <w:pStyle w:val="BodyText"/>
        <w:spacing w:before="80"/>
        <w:ind w:left="970"/>
      </w:pPr>
      <w:r>
        <w:t>Fig: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SUPPLY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MVDs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4NF</w:t>
      </w:r>
      <w:r>
        <w:rPr>
          <w:spacing w:val="-5"/>
        </w:rPr>
        <w:t xml:space="preserve"> </w:t>
      </w:r>
      <w:r>
        <w:t>but</w:t>
      </w:r>
      <w:r>
        <w:rPr>
          <w:spacing w:val="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5NF if</w:t>
      </w:r>
      <w:r>
        <w:rPr>
          <w:spacing w:val="19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has the</w:t>
      </w:r>
      <w:r>
        <w:rPr>
          <w:spacing w:val="4"/>
        </w:rPr>
        <w:t xml:space="preserve"> </w:t>
      </w:r>
      <w:r>
        <w:t>JD(</w:t>
      </w:r>
      <w:r>
        <w:rPr>
          <w:rFonts w:ascii="Arial"/>
          <w:i/>
        </w:rPr>
        <w:t>R</w:t>
      </w:r>
      <w:r>
        <w:t>1,</w:t>
      </w:r>
      <w:r>
        <w:rPr>
          <w:spacing w:val="2"/>
        </w:rPr>
        <w:t xml:space="preserve"> </w:t>
      </w:r>
      <w:r>
        <w:rPr>
          <w:rFonts w:ascii="Arial"/>
          <w:i/>
        </w:rPr>
        <w:t>R</w:t>
      </w:r>
      <w:r>
        <w:t>2,</w:t>
      </w:r>
      <w:r>
        <w:rPr>
          <w:spacing w:val="3"/>
        </w:rPr>
        <w:t xml:space="preserve"> </w:t>
      </w:r>
      <w:r>
        <w:rPr>
          <w:rFonts w:ascii="Arial"/>
          <w:i/>
        </w:rPr>
        <w:t>R</w:t>
      </w:r>
      <w:r>
        <w:t>3)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9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186" behindDoc="0" locked="0" layoutInCell="1" allowOverlap="1">
            <wp:simplePos x="0" y="0"/>
            <wp:positionH relativeFrom="page">
              <wp:posOffset>1064120</wp:posOffset>
            </wp:positionH>
            <wp:positionV relativeFrom="paragraph">
              <wp:posOffset>183966</wp:posOffset>
            </wp:positionV>
            <wp:extent cx="5533682" cy="1380743"/>
            <wp:effectExtent l="0" t="0" r="0" b="0"/>
            <wp:wrapTopAndBottom/>
            <wp:docPr id="389" name="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180.png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3682" cy="1380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6"/>
        <w:rPr>
          <w:sz w:val="29"/>
        </w:rPr>
      </w:pPr>
    </w:p>
    <w:p w:rsidR="00B14EA8" w:rsidRDefault="009B706F">
      <w:pPr>
        <w:pStyle w:val="BodyText"/>
        <w:spacing w:before="80"/>
        <w:ind w:left="1613"/>
      </w:pPr>
      <w:r>
        <w:t>Fig:</w:t>
      </w:r>
      <w:r>
        <w:rPr>
          <w:spacing w:val="4"/>
        </w:rPr>
        <w:t xml:space="preserve"> </w:t>
      </w:r>
      <w:r>
        <w:t>Decomposing</w:t>
      </w:r>
      <w:r>
        <w:rPr>
          <w:spacing w:val="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relation SUPPLY into the</w:t>
      </w:r>
      <w:r>
        <w:rPr>
          <w:spacing w:val="6"/>
        </w:rPr>
        <w:t xml:space="preserve"> </w:t>
      </w:r>
      <w:r>
        <w:t>5NF</w:t>
      </w:r>
      <w:r>
        <w:rPr>
          <w:spacing w:val="3"/>
        </w:rPr>
        <w:t xml:space="preserve"> </w:t>
      </w:r>
      <w:r>
        <w:t>relations</w:t>
      </w:r>
      <w:r>
        <w:rPr>
          <w:spacing w:val="15"/>
        </w:rPr>
        <w:t xml:space="preserve"> </w:t>
      </w:r>
      <w:r>
        <w:rPr>
          <w:rFonts w:ascii="Arial"/>
          <w:i/>
        </w:rPr>
        <w:t>R</w:t>
      </w:r>
      <w:r>
        <w:t>1,</w:t>
      </w:r>
      <w:r>
        <w:rPr>
          <w:spacing w:val="5"/>
        </w:rPr>
        <w:t xml:space="preserve"> </w:t>
      </w:r>
      <w:r>
        <w:rPr>
          <w:rFonts w:ascii="Arial"/>
          <w:i/>
        </w:rPr>
        <w:t>R</w:t>
      </w:r>
      <w:r>
        <w:t>2,</w:t>
      </w:r>
      <w:r>
        <w:rPr>
          <w:spacing w:val="6"/>
        </w:rPr>
        <w:t xml:space="preserve"> </w:t>
      </w:r>
      <w:r>
        <w:rPr>
          <w:rFonts w:ascii="Arial"/>
          <w:i/>
        </w:rPr>
        <w:t>R</w:t>
      </w:r>
      <w:r>
        <w:t>3.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Heading1"/>
        <w:spacing w:before="91"/>
        <w:ind w:right="230"/>
        <w:jc w:val="center"/>
        <w:rPr>
          <w:rFonts w:ascii="Arial"/>
        </w:rPr>
      </w:pPr>
      <w:r>
        <w:rPr>
          <w:rFonts w:ascii="Arial"/>
          <w:spacing w:val="-1"/>
          <w:u w:val="thick"/>
        </w:rPr>
        <w:t>Chapter</w:t>
      </w:r>
      <w:r>
        <w:rPr>
          <w:rFonts w:ascii="Arial"/>
          <w:spacing w:val="2"/>
          <w:u w:val="thick"/>
        </w:rPr>
        <w:t xml:space="preserve"> </w:t>
      </w:r>
      <w:r>
        <w:rPr>
          <w:rFonts w:ascii="Arial"/>
          <w:spacing w:val="-1"/>
          <w:u w:val="thick"/>
        </w:rPr>
        <w:t>2:</w:t>
      </w:r>
      <w:r>
        <w:rPr>
          <w:rFonts w:ascii="Arial"/>
          <w:spacing w:val="-19"/>
          <w:u w:val="thick"/>
        </w:rPr>
        <w:t xml:space="preserve"> </w:t>
      </w:r>
      <w:r>
        <w:rPr>
          <w:rFonts w:ascii="Arial"/>
          <w:spacing w:val="-1"/>
          <w:u w:val="thick"/>
        </w:rPr>
        <w:t>Normalization</w:t>
      </w:r>
      <w:r>
        <w:rPr>
          <w:rFonts w:ascii="Arial"/>
          <w:spacing w:val="6"/>
          <w:u w:val="thick"/>
        </w:rPr>
        <w:t xml:space="preserve"> </w:t>
      </w:r>
      <w:r>
        <w:rPr>
          <w:rFonts w:ascii="Arial"/>
          <w:u w:val="thick"/>
        </w:rPr>
        <w:t>Algorithms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spacing w:before="1"/>
        <w:rPr>
          <w:rFonts w:ascii="Arial"/>
          <w:b/>
          <w:sz w:val="23"/>
        </w:rPr>
      </w:pPr>
    </w:p>
    <w:p w:rsidR="00B14EA8" w:rsidRDefault="009B706F">
      <w:pPr>
        <w:pStyle w:val="Heading5"/>
        <w:numPr>
          <w:ilvl w:val="1"/>
          <w:numId w:val="134"/>
        </w:numPr>
        <w:tabs>
          <w:tab w:val="left" w:pos="1465"/>
        </w:tabs>
        <w:ind w:left="1464" w:hanging="433"/>
        <w:jc w:val="left"/>
      </w:pPr>
      <w:r>
        <w:t>Inference</w:t>
      </w:r>
      <w:r>
        <w:rPr>
          <w:spacing w:val="-11"/>
        </w:rPr>
        <w:t xml:space="preserve"> </w:t>
      </w:r>
      <w:r>
        <w:t>Rules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Functional</w:t>
      </w:r>
      <w:r>
        <w:rPr>
          <w:spacing w:val="-10"/>
        </w:rPr>
        <w:t xml:space="preserve"> </w:t>
      </w:r>
      <w:r>
        <w:t>Dependencies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239"/>
      </w:pPr>
      <w:r>
        <w:t>Let</w:t>
      </w:r>
      <w:r>
        <w:rPr>
          <w:spacing w:val="-4"/>
        </w:rPr>
        <w:t xml:space="preserve"> </w:t>
      </w:r>
      <w:r>
        <w:t>F</w:t>
      </w:r>
      <w:r>
        <w:rPr>
          <w:spacing w:val="-1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set of</w:t>
      </w:r>
      <w:r>
        <w:rPr>
          <w:spacing w:val="-5"/>
        </w:rPr>
        <w:t xml:space="preserve"> </w:t>
      </w:r>
      <w:r>
        <w:t>functional</w:t>
      </w:r>
      <w:r>
        <w:rPr>
          <w:spacing w:val="-1"/>
        </w:rPr>
        <w:t xml:space="preserve"> </w:t>
      </w:r>
      <w:r>
        <w:t>dependencies</w:t>
      </w:r>
      <w:r>
        <w:rPr>
          <w:spacing w:val="-1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specified</w:t>
      </w:r>
      <w:r>
        <w:rPr>
          <w:spacing w:val="-4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relation</w:t>
      </w:r>
      <w:r>
        <w:rPr>
          <w:spacing w:val="-4"/>
        </w:rPr>
        <w:t xml:space="preserve"> </w:t>
      </w:r>
      <w:r>
        <w:t>schema</w:t>
      </w:r>
      <w:r>
        <w:rPr>
          <w:spacing w:val="1"/>
        </w:rPr>
        <w:t xml:space="preserve"> </w:t>
      </w:r>
      <w:r>
        <w:t>R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12" w:line="340" w:lineRule="auto"/>
        <w:ind w:right="989"/>
      </w:pPr>
      <w:r>
        <w:t>The</w:t>
      </w:r>
      <w:r>
        <w:rPr>
          <w:spacing w:val="16"/>
        </w:rPr>
        <w:t xml:space="preserve"> </w:t>
      </w:r>
      <w:r>
        <w:t>schema</w:t>
      </w:r>
      <w:r>
        <w:rPr>
          <w:spacing w:val="16"/>
        </w:rPr>
        <w:t xml:space="preserve"> </w:t>
      </w:r>
      <w:r>
        <w:t>designer</w:t>
      </w:r>
      <w:r>
        <w:rPr>
          <w:spacing w:val="17"/>
        </w:rPr>
        <w:t xml:space="preserve"> </w:t>
      </w:r>
      <w:r>
        <w:t>specifies</w:t>
      </w:r>
      <w:r>
        <w:rPr>
          <w:spacing w:val="19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functional</w:t>
      </w:r>
      <w:r>
        <w:rPr>
          <w:spacing w:val="22"/>
        </w:rPr>
        <w:t xml:space="preserve"> </w:t>
      </w:r>
      <w:r>
        <w:t>dependencies</w:t>
      </w:r>
      <w:r>
        <w:rPr>
          <w:spacing w:val="13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semantically</w:t>
      </w:r>
      <w:r>
        <w:rPr>
          <w:spacing w:val="-66"/>
        </w:rPr>
        <w:t xml:space="preserve"> </w:t>
      </w:r>
      <w:r>
        <w:t>obvious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9" w:line="340" w:lineRule="auto"/>
        <w:ind w:right="994"/>
      </w:pPr>
      <w:r>
        <w:t>Numerous</w:t>
      </w:r>
      <w:r>
        <w:rPr>
          <w:spacing w:val="11"/>
        </w:rPr>
        <w:t xml:space="preserve"> </w:t>
      </w:r>
      <w:r>
        <w:t>other</w:t>
      </w:r>
      <w:r>
        <w:rPr>
          <w:spacing w:val="9"/>
        </w:rPr>
        <w:t xml:space="preserve"> </w:t>
      </w:r>
      <w:r>
        <w:t>functional</w:t>
      </w:r>
      <w:r>
        <w:rPr>
          <w:spacing w:val="10"/>
        </w:rPr>
        <w:t xml:space="preserve"> </w:t>
      </w:r>
      <w:r>
        <w:t>dependencies</w:t>
      </w:r>
      <w:r>
        <w:rPr>
          <w:spacing w:val="6"/>
        </w:rPr>
        <w:t xml:space="preserve"> </w:t>
      </w:r>
      <w:r>
        <w:t>hold</w:t>
      </w:r>
      <w:r>
        <w:rPr>
          <w:spacing w:val="14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t>legal</w:t>
      </w:r>
      <w:r>
        <w:rPr>
          <w:spacing w:val="11"/>
        </w:rPr>
        <w:t xml:space="preserve"> </w:t>
      </w:r>
      <w:r>
        <w:t>relation</w:t>
      </w:r>
      <w:r>
        <w:rPr>
          <w:spacing w:val="13"/>
        </w:rPr>
        <w:t xml:space="preserve"> </w:t>
      </w:r>
      <w:r>
        <w:t>instances</w:t>
      </w:r>
      <w:r>
        <w:rPr>
          <w:spacing w:val="12"/>
        </w:rPr>
        <w:t xml:space="preserve"> </w:t>
      </w:r>
      <w:r>
        <w:t>among</w:t>
      </w:r>
      <w:r>
        <w:rPr>
          <w:spacing w:val="18"/>
        </w:rPr>
        <w:t xml:space="preserve"> </w:t>
      </w:r>
      <w:r>
        <w:t>sets</w:t>
      </w:r>
      <w:r>
        <w:rPr>
          <w:spacing w:val="-6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attributes</w:t>
      </w:r>
      <w:r>
        <w:rPr>
          <w:spacing w:val="-6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derived</w:t>
      </w:r>
      <w:r>
        <w:rPr>
          <w:spacing w:val="-9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satisfy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dependencies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3"/>
      </w:pPr>
      <w:r>
        <w:t>Those</w:t>
      </w:r>
      <w:r>
        <w:rPr>
          <w:spacing w:val="4"/>
        </w:rPr>
        <w:t xml:space="preserve"> </w:t>
      </w:r>
      <w:r>
        <w:t>other dependencies</w:t>
      </w:r>
      <w:r>
        <w:rPr>
          <w:spacing w:val="-4"/>
        </w:rPr>
        <w:t xml:space="preserve"> </w:t>
      </w:r>
      <w:r>
        <w:t>can</w:t>
      </w:r>
      <w:r>
        <w:rPr>
          <w:spacing w:val="4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inferred</w:t>
      </w:r>
      <w:r>
        <w:rPr>
          <w:spacing w:val="-1"/>
        </w:rPr>
        <w:t xml:space="preserve"> </w:t>
      </w:r>
      <w:r>
        <w:t>or deduced</w:t>
      </w:r>
      <w:r>
        <w:rPr>
          <w:spacing w:val="-2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FDs</w:t>
      </w:r>
      <w:r>
        <w:rPr>
          <w:spacing w:val="2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F.</w:t>
      </w:r>
    </w:p>
    <w:p w:rsidR="00B14EA8" w:rsidRDefault="009B706F">
      <w:pPr>
        <w:pStyle w:val="Heading7"/>
        <w:numPr>
          <w:ilvl w:val="0"/>
          <w:numId w:val="106"/>
        </w:numPr>
        <w:tabs>
          <w:tab w:val="left" w:pos="1680"/>
          <w:tab w:val="left" w:pos="1681"/>
        </w:tabs>
        <w:spacing w:before="122"/>
      </w:pPr>
      <w:r>
        <w:t>For</w:t>
      </w:r>
      <w:r>
        <w:rPr>
          <w:spacing w:val="-3"/>
        </w:rPr>
        <w:t xml:space="preserve"> </w:t>
      </w:r>
      <w:r>
        <w:t>example:</w:t>
      </w:r>
    </w:p>
    <w:p w:rsidR="00B14EA8" w:rsidRDefault="00B14EA8">
      <w:pPr>
        <w:pStyle w:val="BodyText"/>
        <w:spacing w:before="4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584"/>
        </w:tabs>
        <w:spacing w:line="345" w:lineRule="auto"/>
        <w:ind w:right="990"/>
        <w:jc w:val="both"/>
      </w:pPr>
      <w:r>
        <w:t>If each department has one manager, so that Dept_no uniquely determines</w:t>
      </w:r>
      <w:r>
        <w:rPr>
          <w:spacing w:val="1"/>
        </w:rPr>
        <w:t xml:space="preserve"> </w:t>
      </w:r>
      <w:r>
        <w:t>Mgr_ssn (Dept_no → Mgr_ssn), and a manager has a unique phone number</w:t>
      </w:r>
      <w:r>
        <w:rPr>
          <w:spacing w:val="1"/>
        </w:rPr>
        <w:t xml:space="preserve"> </w:t>
      </w:r>
      <w:r>
        <w:t>called</w:t>
      </w:r>
      <w:r>
        <w:rPr>
          <w:spacing w:val="-10"/>
        </w:rPr>
        <w:t xml:space="preserve"> </w:t>
      </w:r>
      <w:r>
        <w:t>Mgr_phone</w:t>
      </w:r>
      <w:r>
        <w:rPr>
          <w:spacing w:val="-4"/>
        </w:rPr>
        <w:t xml:space="preserve"> </w:t>
      </w:r>
      <w:r>
        <w:t>(Mgr_ssn→Mgr_phone),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584"/>
        </w:tabs>
        <w:spacing w:line="343" w:lineRule="auto"/>
        <w:ind w:left="2742" w:right="3920" w:hanging="433"/>
        <w:jc w:val="both"/>
      </w:pPr>
      <w:r>
        <w:t>Then</w:t>
      </w:r>
      <w:r>
        <w:rPr>
          <w:spacing w:val="-6"/>
        </w:rPr>
        <w:t xml:space="preserve"> </w:t>
      </w:r>
      <w:r>
        <w:t>these</w:t>
      </w:r>
      <w:r>
        <w:rPr>
          <w:spacing w:val="-6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dependencies</w:t>
      </w:r>
      <w:r>
        <w:rPr>
          <w:spacing w:val="-8"/>
        </w:rPr>
        <w:t xml:space="preserve"> </w:t>
      </w:r>
      <w:r>
        <w:t>together</w:t>
      </w:r>
      <w:r>
        <w:rPr>
          <w:spacing w:val="-10"/>
        </w:rPr>
        <w:t xml:space="preserve"> </w:t>
      </w:r>
      <w:r>
        <w:t>imply</w:t>
      </w:r>
      <w:r>
        <w:rPr>
          <w:spacing w:val="-13"/>
        </w:rPr>
        <w:t xml:space="preserve"> </w:t>
      </w:r>
      <w:r>
        <w:t>that</w:t>
      </w:r>
      <w:r>
        <w:rPr>
          <w:spacing w:val="-66"/>
        </w:rPr>
        <w:t xml:space="preserve"> </w:t>
      </w:r>
      <w:r>
        <w:t>Dept_no</w:t>
      </w:r>
      <w:r>
        <w:rPr>
          <w:spacing w:val="-5"/>
        </w:rPr>
        <w:t xml:space="preserve"> </w:t>
      </w:r>
      <w:r>
        <w:t>→</w:t>
      </w:r>
      <w:r>
        <w:rPr>
          <w:spacing w:val="-7"/>
        </w:rPr>
        <w:t xml:space="preserve"> </w:t>
      </w:r>
      <w:r>
        <w:t>Mgr_phone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584"/>
        </w:tabs>
        <w:spacing w:before="186" w:line="345" w:lineRule="auto"/>
        <w:ind w:left="2617" w:right="2033" w:hanging="308"/>
      </w:pP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inferred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FD</w:t>
      </w:r>
      <w:r>
        <w:rPr>
          <w:rFonts w:ascii="Arial" w:hAnsi="Arial"/>
          <w:b/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 xml:space="preserve">not </w:t>
      </w:r>
      <w:r>
        <w:t>be</w:t>
      </w:r>
      <w:r>
        <w:rPr>
          <w:spacing w:val="-9"/>
        </w:rPr>
        <w:t xml:space="preserve"> </w:t>
      </w:r>
      <w:r>
        <w:t>explicitly</w:t>
      </w:r>
      <w:r>
        <w:rPr>
          <w:spacing w:val="-6"/>
        </w:rPr>
        <w:t xml:space="preserve"> </w:t>
      </w:r>
      <w:r>
        <w:t>stated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addition</w:t>
      </w:r>
      <w:r>
        <w:rPr>
          <w:spacing w:val="-9"/>
        </w:rPr>
        <w:t xml:space="preserve"> </w:t>
      </w:r>
      <w:r>
        <w:t>to</w:t>
      </w:r>
      <w:r>
        <w:rPr>
          <w:spacing w:val="-6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given</w:t>
      </w:r>
      <w:r>
        <w:rPr>
          <w:spacing w:val="-10"/>
        </w:rPr>
        <w:t xml:space="preserve"> </w:t>
      </w:r>
      <w:r>
        <w:t>FDs.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7"/>
        <w:rPr>
          <w:sz w:val="23"/>
        </w:rPr>
      </w:pP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line="340" w:lineRule="auto"/>
        <w:ind w:right="984"/>
      </w:pPr>
      <w:r>
        <w:rPr>
          <w:rFonts w:ascii="Arial" w:hAnsi="Arial"/>
          <w:b/>
        </w:rPr>
        <w:t>Definition.</w:t>
      </w:r>
      <w:r>
        <w:rPr>
          <w:rFonts w:ascii="Arial" w:hAnsi="Arial"/>
          <w:b/>
          <w:spacing w:val="1"/>
        </w:rPr>
        <w:t xml:space="preserve"> </w:t>
      </w:r>
      <w:r>
        <w:t>Formally,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dependencies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well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all</w:t>
      </w:r>
      <w:r>
        <w:rPr>
          <w:spacing w:val="-66"/>
        </w:rPr>
        <w:t xml:space="preserve"> </w:t>
      </w:r>
      <w:r>
        <w:t>dependencies</w:t>
      </w:r>
      <w:r>
        <w:rPr>
          <w:spacing w:val="-9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inferred</w:t>
      </w:r>
      <w:r>
        <w:rPr>
          <w:spacing w:val="-1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-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called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closure</w:t>
      </w:r>
      <w:r>
        <w:rPr>
          <w:rFonts w:ascii="Arial" w:hAnsi="Arial"/>
          <w:b/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F</w:t>
      </w:r>
      <w:r>
        <w:t>;</w:t>
      </w:r>
      <w:r>
        <w:rPr>
          <w:spacing w:val="-13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denoted</w:t>
      </w:r>
      <w:r>
        <w:rPr>
          <w:spacing w:val="-6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F</w:t>
      </w:r>
      <w:r>
        <w:rPr>
          <w:vertAlign w:val="superscript"/>
        </w:rPr>
        <w:t>+</w:t>
      </w:r>
      <w:r>
        <w:t>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203" w:line="345" w:lineRule="auto"/>
        <w:ind w:right="985"/>
      </w:pPr>
      <w:r>
        <w:rPr>
          <w:w w:val="105"/>
        </w:rPr>
        <w:t>For</w:t>
      </w:r>
      <w:r>
        <w:rPr>
          <w:spacing w:val="50"/>
          <w:w w:val="105"/>
        </w:rPr>
        <w:t xml:space="preserve"> </w:t>
      </w:r>
      <w:r>
        <w:rPr>
          <w:w w:val="105"/>
        </w:rPr>
        <w:t>example,</w:t>
      </w:r>
      <w:r>
        <w:rPr>
          <w:spacing w:val="48"/>
          <w:w w:val="105"/>
        </w:rPr>
        <w:t xml:space="preserve"> </w:t>
      </w:r>
      <w:r>
        <w:rPr>
          <w:w w:val="105"/>
        </w:rPr>
        <w:t>suppose</w:t>
      </w:r>
      <w:r>
        <w:rPr>
          <w:spacing w:val="49"/>
          <w:w w:val="105"/>
        </w:rPr>
        <w:t xml:space="preserve"> </w:t>
      </w:r>
      <w:r>
        <w:rPr>
          <w:w w:val="105"/>
        </w:rPr>
        <w:t>that</w:t>
      </w:r>
      <w:r>
        <w:rPr>
          <w:spacing w:val="52"/>
          <w:w w:val="105"/>
        </w:rPr>
        <w:t xml:space="preserve"> </w:t>
      </w:r>
      <w:r>
        <w:rPr>
          <w:w w:val="105"/>
        </w:rPr>
        <w:t>we</w:t>
      </w:r>
      <w:r>
        <w:rPr>
          <w:spacing w:val="49"/>
          <w:w w:val="105"/>
        </w:rPr>
        <w:t xml:space="preserve"> </w:t>
      </w:r>
      <w:r>
        <w:rPr>
          <w:w w:val="105"/>
        </w:rPr>
        <w:t>specify</w:t>
      </w:r>
      <w:r>
        <w:rPr>
          <w:spacing w:val="52"/>
          <w:w w:val="105"/>
        </w:rPr>
        <w:t xml:space="preserve"> </w:t>
      </w:r>
      <w:r>
        <w:rPr>
          <w:w w:val="105"/>
        </w:rPr>
        <w:t>the</w:t>
      </w:r>
      <w:r>
        <w:rPr>
          <w:spacing w:val="50"/>
          <w:w w:val="105"/>
        </w:rPr>
        <w:t xml:space="preserve"> </w:t>
      </w:r>
      <w:r>
        <w:rPr>
          <w:w w:val="105"/>
        </w:rPr>
        <w:t>following</w:t>
      </w:r>
      <w:r>
        <w:rPr>
          <w:spacing w:val="49"/>
          <w:w w:val="105"/>
        </w:rPr>
        <w:t xml:space="preserve"> </w:t>
      </w:r>
      <w:r>
        <w:rPr>
          <w:w w:val="105"/>
        </w:rPr>
        <w:t>set</w:t>
      </w:r>
      <w:r>
        <w:rPr>
          <w:spacing w:val="57"/>
          <w:w w:val="105"/>
        </w:rPr>
        <w:t xml:space="preserve"> </w:t>
      </w:r>
      <w:r>
        <w:rPr>
          <w:rFonts w:ascii="Arial" w:hAnsi="Arial"/>
          <w:i/>
          <w:w w:val="105"/>
        </w:rPr>
        <w:t>F</w:t>
      </w:r>
      <w:r>
        <w:rPr>
          <w:rFonts w:ascii="Arial" w:hAnsi="Arial"/>
          <w:i/>
          <w:spacing w:val="59"/>
          <w:w w:val="105"/>
        </w:rPr>
        <w:t xml:space="preserve"> </w:t>
      </w:r>
      <w:r>
        <w:rPr>
          <w:w w:val="105"/>
        </w:rPr>
        <w:t>of</w:t>
      </w:r>
      <w:r>
        <w:rPr>
          <w:spacing w:val="52"/>
          <w:w w:val="105"/>
        </w:rPr>
        <w:t xml:space="preserve"> </w:t>
      </w:r>
      <w:r>
        <w:rPr>
          <w:w w:val="105"/>
        </w:rPr>
        <w:t>obvious</w:t>
      </w:r>
      <w:r>
        <w:rPr>
          <w:spacing w:val="48"/>
          <w:w w:val="105"/>
        </w:rPr>
        <w:t xml:space="preserve"> </w:t>
      </w:r>
      <w:r>
        <w:rPr>
          <w:w w:val="105"/>
        </w:rPr>
        <w:t>functional</w:t>
      </w:r>
      <w:r>
        <w:rPr>
          <w:spacing w:val="-69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-12"/>
          <w:w w:val="105"/>
        </w:rPr>
        <w:t xml:space="preserve"> </w:t>
      </w:r>
      <w:r>
        <w:rPr>
          <w:w w:val="105"/>
        </w:rPr>
        <w:t>on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relation</w:t>
      </w:r>
      <w:r>
        <w:rPr>
          <w:spacing w:val="-14"/>
          <w:w w:val="105"/>
        </w:rPr>
        <w:t xml:space="preserve"> </w:t>
      </w:r>
      <w:r>
        <w:rPr>
          <w:w w:val="105"/>
        </w:rPr>
        <w:t>schema</w:t>
      </w:r>
      <w:r>
        <w:rPr>
          <w:spacing w:val="-14"/>
          <w:w w:val="105"/>
        </w:rPr>
        <w:t xml:space="preserve"> </w:t>
      </w:r>
      <w:r>
        <w:rPr>
          <w:w w:val="105"/>
        </w:rPr>
        <w:t>EMP_DEPT</w:t>
      </w:r>
    </w:p>
    <w:p w:rsidR="00B14EA8" w:rsidRDefault="009B706F">
      <w:pPr>
        <w:pStyle w:val="BodyText"/>
        <w:spacing w:before="1"/>
        <w:rPr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187" behindDoc="0" locked="0" layoutInCell="1" allowOverlap="1">
            <wp:simplePos x="0" y="0"/>
            <wp:positionH relativeFrom="page">
              <wp:posOffset>1963024</wp:posOffset>
            </wp:positionH>
            <wp:positionV relativeFrom="paragraph">
              <wp:posOffset>186677</wp:posOffset>
            </wp:positionV>
            <wp:extent cx="3847482" cy="402907"/>
            <wp:effectExtent l="0" t="0" r="0" b="0"/>
            <wp:wrapTopAndBottom/>
            <wp:docPr id="391" name="image1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age147.jpeg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7482" cy="402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79"/>
      </w:pPr>
      <w:r>
        <w:rPr>
          <w:w w:val="95"/>
        </w:rPr>
        <w:t>F</w:t>
      </w:r>
      <w:r>
        <w:rPr>
          <w:spacing w:val="-12"/>
          <w:w w:val="95"/>
        </w:rPr>
        <w:t xml:space="preserve"> </w:t>
      </w:r>
      <w:r>
        <w:rPr>
          <w:w w:val="95"/>
        </w:rPr>
        <w:t>=</w:t>
      </w:r>
      <w:r>
        <w:rPr>
          <w:spacing w:val="-11"/>
          <w:w w:val="95"/>
        </w:rPr>
        <w:t xml:space="preserve"> </w:t>
      </w:r>
      <w:r>
        <w:rPr>
          <w:w w:val="95"/>
        </w:rPr>
        <w:t>{</w:t>
      </w:r>
    </w:p>
    <w:p w:rsidR="00B14EA8" w:rsidRDefault="009B706F">
      <w:pPr>
        <w:pStyle w:val="BodyText"/>
        <w:spacing w:before="112" w:line="343" w:lineRule="auto"/>
        <w:ind w:left="1820" w:right="5204"/>
      </w:pPr>
      <w:r>
        <w:t>Ssn → {Ename, Bdate, Address, Dnumber},</w:t>
      </w:r>
      <w:r>
        <w:rPr>
          <w:spacing w:val="-66"/>
        </w:rPr>
        <w:t xml:space="preserve"> </w:t>
      </w:r>
      <w:r>
        <w:t>Dnumber</w:t>
      </w:r>
      <w:r>
        <w:rPr>
          <w:spacing w:val="-11"/>
        </w:rPr>
        <w:t xml:space="preserve"> </w:t>
      </w:r>
      <w:r>
        <w:t>→</w:t>
      </w:r>
      <w:r>
        <w:rPr>
          <w:spacing w:val="-8"/>
        </w:rPr>
        <w:t xml:space="preserve"> </w:t>
      </w:r>
      <w:r>
        <w:t>{Dname,</w:t>
      </w:r>
      <w:r>
        <w:rPr>
          <w:spacing w:val="-8"/>
        </w:rPr>
        <w:t xml:space="preserve"> </w:t>
      </w:r>
      <w:r>
        <w:t>Dmgr_ssn}</w:t>
      </w:r>
    </w:p>
    <w:p w:rsidR="00B14EA8" w:rsidRDefault="009B706F">
      <w:pPr>
        <w:pStyle w:val="BodyText"/>
        <w:spacing w:line="265" w:lineRule="exact"/>
        <w:ind w:left="1700"/>
      </w:pPr>
      <w:r>
        <w:rPr>
          <w:w w:val="69"/>
        </w:rPr>
        <w:t>}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09" w:line="350" w:lineRule="auto"/>
        <w:ind w:right="981"/>
      </w:pPr>
      <w:r>
        <w:t>Some</w:t>
      </w:r>
      <w:r>
        <w:rPr>
          <w:spacing w:val="58"/>
        </w:rPr>
        <w:t xml:space="preserve"> </w:t>
      </w:r>
      <w:r>
        <w:t>of</w:t>
      </w:r>
      <w:r>
        <w:rPr>
          <w:spacing w:val="68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t>additional</w:t>
      </w:r>
      <w:r>
        <w:rPr>
          <w:spacing w:val="56"/>
        </w:rPr>
        <w:t xml:space="preserve"> </w:t>
      </w:r>
      <w:r>
        <w:t>functional</w:t>
      </w:r>
      <w:r>
        <w:rPr>
          <w:spacing w:val="60"/>
        </w:rPr>
        <w:t xml:space="preserve"> </w:t>
      </w:r>
      <w:r>
        <w:t>dependencies</w:t>
      </w:r>
      <w:r>
        <w:rPr>
          <w:spacing w:val="62"/>
        </w:rPr>
        <w:t xml:space="preserve"> </w:t>
      </w:r>
      <w:r>
        <w:t>that</w:t>
      </w:r>
      <w:r>
        <w:rPr>
          <w:spacing w:val="63"/>
        </w:rPr>
        <w:t xml:space="preserve"> </w:t>
      </w:r>
      <w:r>
        <w:t>we</w:t>
      </w:r>
      <w:r>
        <w:rPr>
          <w:spacing w:val="64"/>
        </w:rPr>
        <w:t xml:space="preserve"> </w:t>
      </w:r>
      <w:r>
        <w:t>can</w:t>
      </w:r>
      <w:r>
        <w:rPr>
          <w:spacing w:val="8"/>
        </w:rPr>
        <w:t xml:space="preserve"> </w:t>
      </w:r>
      <w:r>
        <w:rPr>
          <w:rFonts w:ascii="Arial" w:hAnsi="Arial"/>
          <w:i/>
        </w:rPr>
        <w:t>infer</w:t>
      </w:r>
      <w:r>
        <w:rPr>
          <w:rFonts w:ascii="Arial" w:hAnsi="Arial"/>
          <w:i/>
          <w:spacing w:val="4"/>
        </w:rPr>
        <w:t xml:space="preserve"> </w:t>
      </w:r>
      <w:r>
        <w:t>from</w:t>
      </w:r>
      <w:r>
        <w:rPr>
          <w:spacing w:val="62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9"/>
        </w:rPr>
        <w:t xml:space="preserve"> </w:t>
      </w:r>
      <w:r>
        <w:t>are</w:t>
      </w:r>
      <w:r>
        <w:rPr>
          <w:spacing w:val="64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following: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463"/>
          <w:tab w:val="left" w:pos="2464"/>
        </w:tabs>
        <w:spacing w:line="257" w:lineRule="exact"/>
        <w:ind w:left="2463" w:hanging="423"/>
      </w:pPr>
      <w:r>
        <w:t>Ssn</w:t>
      </w:r>
      <w:r>
        <w:rPr>
          <w:spacing w:val="-8"/>
        </w:rPr>
        <w:t xml:space="preserve"> </w:t>
      </w:r>
      <w:r>
        <w:t>→</w:t>
      </w:r>
      <w:r>
        <w:rPr>
          <w:spacing w:val="-4"/>
        </w:rPr>
        <w:t xml:space="preserve"> </w:t>
      </w:r>
      <w:r>
        <w:t>{Dname,</w:t>
      </w:r>
      <w:r>
        <w:rPr>
          <w:spacing w:val="-9"/>
        </w:rPr>
        <w:t xml:space="preserve"> </w:t>
      </w:r>
      <w:r>
        <w:t>Dmgr_ssn}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463"/>
          <w:tab w:val="left" w:pos="2464"/>
        </w:tabs>
        <w:spacing w:before="113"/>
        <w:ind w:left="2463" w:hanging="423"/>
      </w:pPr>
      <w:r>
        <w:rPr>
          <w:w w:val="105"/>
        </w:rPr>
        <w:t>Ssn</w:t>
      </w:r>
      <w:r>
        <w:rPr>
          <w:spacing w:val="-6"/>
          <w:w w:val="105"/>
        </w:rPr>
        <w:t xml:space="preserve"> </w:t>
      </w:r>
      <w:r>
        <w:rPr>
          <w:w w:val="105"/>
        </w:rPr>
        <w:t>→</w:t>
      </w:r>
      <w:r>
        <w:rPr>
          <w:spacing w:val="-2"/>
          <w:w w:val="105"/>
        </w:rPr>
        <w:t xml:space="preserve"> </w:t>
      </w:r>
      <w:r>
        <w:rPr>
          <w:w w:val="105"/>
        </w:rPr>
        <w:t>Ssn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463"/>
          <w:tab w:val="left" w:pos="2464"/>
        </w:tabs>
        <w:spacing w:before="80"/>
        <w:ind w:left="2463" w:hanging="423"/>
      </w:pPr>
      <w:r>
        <w:t>Dnumber</w:t>
      </w:r>
      <w:r>
        <w:rPr>
          <w:spacing w:val="-2"/>
        </w:rPr>
        <w:t xml:space="preserve"> </w:t>
      </w:r>
      <w:r>
        <w:t>→</w:t>
      </w:r>
      <w:r>
        <w:rPr>
          <w:spacing w:val="-4"/>
        </w:rPr>
        <w:t xml:space="preserve"> </w:t>
      </w:r>
      <w:r>
        <w:t>Dname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08" w:line="345" w:lineRule="auto"/>
        <w:ind w:right="995"/>
      </w:pPr>
      <w:r>
        <w:rPr>
          <w:w w:val="105"/>
        </w:rPr>
        <w:t>An</w:t>
      </w:r>
      <w:r>
        <w:rPr>
          <w:spacing w:val="-11"/>
          <w:w w:val="105"/>
        </w:rPr>
        <w:t xml:space="preserve"> </w:t>
      </w:r>
      <w:r>
        <w:rPr>
          <w:w w:val="105"/>
        </w:rPr>
        <w:t>FD</w:t>
      </w:r>
      <w:r>
        <w:rPr>
          <w:spacing w:val="-16"/>
          <w:w w:val="105"/>
        </w:rPr>
        <w:t xml:space="preserve"> </w:t>
      </w:r>
      <w:r>
        <w:rPr>
          <w:w w:val="105"/>
        </w:rPr>
        <w:t>X</w:t>
      </w:r>
      <w:r>
        <w:rPr>
          <w:spacing w:val="-10"/>
          <w:w w:val="105"/>
        </w:rPr>
        <w:t xml:space="preserve"> </w:t>
      </w:r>
      <w:r>
        <w:rPr>
          <w:w w:val="105"/>
        </w:rPr>
        <w:t>→</w:t>
      </w:r>
      <w:r>
        <w:rPr>
          <w:spacing w:val="-11"/>
          <w:w w:val="105"/>
        </w:rPr>
        <w:t xml:space="preserve"> </w:t>
      </w:r>
      <w:r>
        <w:rPr>
          <w:w w:val="105"/>
        </w:rPr>
        <w:t>Y</w:t>
      </w:r>
      <w:r>
        <w:rPr>
          <w:spacing w:val="-15"/>
          <w:w w:val="105"/>
        </w:rPr>
        <w:t xml:space="preserve"> </w:t>
      </w:r>
      <w:r>
        <w:rPr>
          <w:w w:val="105"/>
        </w:rPr>
        <w:t>is</w:t>
      </w:r>
      <w:r>
        <w:rPr>
          <w:spacing w:val="-9"/>
          <w:w w:val="105"/>
        </w:rPr>
        <w:t xml:space="preserve"> </w:t>
      </w:r>
      <w:r>
        <w:rPr>
          <w:rFonts w:ascii="Arial" w:hAnsi="Arial"/>
          <w:b/>
          <w:w w:val="105"/>
        </w:rPr>
        <w:t>inferred</w:t>
      </w:r>
      <w:r>
        <w:rPr>
          <w:rFonts w:ascii="Arial" w:hAnsi="Arial"/>
          <w:b/>
          <w:spacing w:val="-4"/>
          <w:w w:val="105"/>
        </w:rPr>
        <w:t xml:space="preserve"> </w:t>
      </w:r>
      <w:r>
        <w:rPr>
          <w:rFonts w:ascii="Arial" w:hAnsi="Arial"/>
          <w:b/>
          <w:w w:val="105"/>
        </w:rPr>
        <w:t>from</w:t>
      </w:r>
      <w:r>
        <w:rPr>
          <w:rFonts w:ascii="Arial" w:hAnsi="Arial"/>
          <w:b/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set</w:t>
      </w:r>
      <w:r>
        <w:rPr>
          <w:spacing w:val="-10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-11"/>
          <w:w w:val="105"/>
        </w:rPr>
        <w:t xml:space="preserve"> </w:t>
      </w:r>
      <w:r>
        <w:rPr>
          <w:w w:val="105"/>
        </w:rPr>
        <w:t>F</w:t>
      </w:r>
      <w:r>
        <w:rPr>
          <w:spacing w:val="-12"/>
          <w:w w:val="105"/>
        </w:rPr>
        <w:t xml:space="preserve"> </w:t>
      </w:r>
      <w:r>
        <w:rPr>
          <w:w w:val="105"/>
        </w:rPr>
        <w:t>specified</w:t>
      </w:r>
      <w:r>
        <w:rPr>
          <w:spacing w:val="-10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R</w:t>
      </w:r>
      <w:r>
        <w:rPr>
          <w:spacing w:val="-12"/>
          <w:w w:val="105"/>
        </w:rPr>
        <w:t xml:space="preserve"> </w:t>
      </w:r>
      <w:r>
        <w:rPr>
          <w:w w:val="105"/>
        </w:rPr>
        <w:t>if</w:t>
      </w:r>
      <w:r>
        <w:rPr>
          <w:spacing w:val="-10"/>
          <w:w w:val="105"/>
        </w:rPr>
        <w:t xml:space="preserve"> </w:t>
      </w:r>
      <w:r>
        <w:rPr>
          <w:w w:val="105"/>
        </w:rPr>
        <w:t>X</w:t>
      </w:r>
      <w:r>
        <w:rPr>
          <w:spacing w:val="-11"/>
          <w:w w:val="105"/>
        </w:rPr>
        <w:t xml:space="preserve"> </w:t>
      </w:r>
      <w:r>
        <w:rPr>
          <w:w w:val="105"/>
        </w:rPr>
        <w:t>→</w:t>
      </w:r>
      <w:r>
        <w:rPr>
          <w:spacing w:val="-11"/>
          <w:w w:val="105"/>
        </w:rPr>
        <w:t xml:space="preserve"> </w:t>
      </w:r>
      <w:r>
        <w:rPr>
          <w:w w:val="105"/>
        </w:rPr>
        <w:t>Y</w:t>
      </w:r>
      <w:r>
        <w:rPr>
          <w:spacing w:val="-14"/>
          <w:w w:val="105"/>
        </w:rPr>
        <w:t xml:space="preserve"> </w:t>
      </w:r>
      <w:r>
        <w:rPr>
          <w:w w:val="105"/>
        </w:rPr>
        <w:t>holds</w:t>
      </w:r>
      <w:r>
        <w:rPr>
          <w:spacing w:val="-11"/>
          <w:w w:val="105"/>
        </w:rPr>
        <w:t xml:space="preserve"> </w:t>
      </w:r>
      <w:r>
        <w:rPr>
          <w:w w:val="105"/>
        </w:rPr>
        <w:t>in</w:t>
      </w:r>
      <w:r>
        <w:rPr>
          <w:spacing w:val="-70"/>
          <w:w w:val="105"/>
        </w:rPr>
        <w:t xml:space="preserve"> </w:t>
      </w:r>
      <w:r>
        <w:rPr>
          <w:w w:val="105"/>
        </w:rPr>
        <w:t>every</w:t>
      </w:r>
      <w:r>
        <w:rPr>
          <w:spacing w:val="-12"/>
          <w:w w:val="105"/>
        </w:rPr>
        <w:t xml:space="preserve"> </w:t>
      </w:r>
      <w:r>
        <w:rPr>
          <w:w w:val="105"/>
        </w:rPr>
        <w:t>legal</w:t>
      </w:r>
      <w:r>
        <w:rPr>
          <w:spacing w:val="-13"/>
          <w:w w:val="105"/>
        </w:rPr>
        <w:t xml:space="preserve"> </w:t>
      </w:r>
      <w:r>
        <w:rPr>
          <w:w w:val="105"/>
        </w:rPr>
        <w:t>relation</w:t>
      </w:r>
      <w:r>
        <w:rPr>
          <w:spacing w:val="-14"/>
          <w:w w:val="105"/>
        </w:rPr>
        <w:t xml:space="preserve"> </w:t>
      </w:r>
      <w:r>
        <w:rPr>
          <w:w w:val="105"/>
        </w:rPr>
        <w:t>state</w:t>
      </w:r>
      <w:r>
        <w:rPr>
          <w:spacing w:val="-15"/>
          <w:w w:val="105"/>
        </w:rPr>
        <w:t xml:space="preserve"> </w:t>
      </w:r>
      <w:r>
        <w:rPr>
          <w:w w:val="105"/>
        </w:rPr>
        <w:t>r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R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line="264" w:lineRule="exact"/>
      </w:pPr>
      <w:r>
        <w:t>The</w:t>
      </w:r>
      <w:r>
        <w:rPr>
          <w:spacing w:val="-2"/>
        </w:rPr>
        <w:t xml:space="preserve"> </w:t>
      </w:r>
      <w:r>
        <w:t>closure</w:t>
      </w:r>
      <w:r>
        <w:rPr>
          <w:spacing w:val="-1"/>
        </w:rPr>
        <w:t xml:space="preserve"> </w:t>
      </w:r>
      <w:r>
        <w:t>F</w:t>
      </w:r>
      <w:r>
        <w:rPr>
          <w:vertAlign w:val="superscript"/>
        </w:rPr>
        <w:t>+</w:t>
      </w:r>
      <w:r>
        <w:rPr>
          <w:spacing w:val="-29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functional</w:t>
      </w:r>
      <w:r>
        <w:rPr>
          <w:spacing w:val="-10"/>
        </w:rPr>
        <w:t xml:space="preserve"> </w:t>
      </w:r>
      <w:r>
        <w:t>dependencies</w:t>
      </w:r>
      <w:r>
        <w:rPr>
          <w:spacing w:val="-4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inferred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F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08" w:line="345" w:lineRule="auto"/>
        <w:ind w:right="991"/>
      </w:pPr>
      <w:r>
        <w:rPr>
          <w:w w:val="105"/>
        </w:rPr>
        <w:t>Set</w:t>
      </w:r>
      <w:r>
        <w:rPr>
          <w:spacing w:val="10"/>
          <w:w w:val="105"/>
        </w:rPr>
        <w:t xml:space="preserve"> </w:t>
      </w:r>
      <w:r>
        <w:rPr>
          <w:w w:val="105"/>
        </w:rPr>
        <w:t>of</w:t>
      </w:r>
      <w:r>
        <w:rPr>
          <w:spacing w:val="20"/>
          <w:w w:val="105"/>
        </w:rPr>
        <w:t xml:space="preserve"> </w:t>
      </w:r>
      <w:r>
        <w:rPr>
          <w:rFonts w:ascii="Arial" w:hAnsi="Arial"/>
          <w:b/>
          <w:w w:val="105"/>
        </w:rPr>
        <w:t>inference</w:t>
      </w:r>
      <w:r>
        <w:rPr>
          <w:rFonts w:ascii="Arial" w:hAnsi="Arial"/>
          <w:b/>
          <w:spacing w:val="24"/>
          <w:w w:val="105"/>
        </w:rPr>
        <w:t xml:space="preserve"> </w:t>
      </w:r>
      <w:r>
        <w:rPr>
          <w:rFonts w:ascii="Arial" w:hAnsi="Arial"/>
          <w:b/>
          <w:w w:val="105"/>
        </w:rPr>
        <w:t>rules</w:t>
      </w:r>
      <w:r>
        <w:rPr>
          <w:rFonts w:ascii="Arial" w:hAnsi="Arial"/>
          <w:b/>
          <w:spacing w:val="22"/>
          <w:w w:val="105"/>
        </w:rPr>
        <w:t xml:space="preserve"> </w:t>
      </w:r>
      <w:r>
        <w:rPr>
          <w:w w:val="105"/>
        </w:rPr>
        <w:t>can</w:t>
      </w:r>
      <w:r>
        <w:rPr>
          <w:spacing w:val="11"/>
          <w:w w:val="105"/>
        </w:rPr>
        <w:t xml:space="preserve"> </w:t>
      </w:r>
      <w:r>
        <w:rPr>
          <w:w w:val="105"/>
        </w:rPr>
        <w:t>be</w:t>
      </w:r>
      <w:r>
        <w:rPr>
          <w:spacing w:val="16"/>
          <w:w w:val="105"/>
        </w:rPr>
        <w:t xml:space="preserve"> </w:t>
      </w:r>
      <w:r>
        <w:rPr>
          <w:w w:val="105"/>
        </w:rPr>
        <w:t>used</w:t>
      </w:r>
      <w:r>
        <w:rPr>
          <w:spacing w:val="16"/>
          <w:w w:val="105"/>
        </w:rPr>
        <w:t xml:space="preserve"> </w:t>
      </w:r>
      <w:r>
        <w:rPr>
          <w:w w:val="105"/>
        </w:rPr>
        <w:t>to</w:t>
      </w:r>
      <w:r>
        <w:rPr>
          <w:spacing w:val="15"/>
          <w:w w:val="105"/>
        </w:rPr>
        <w:t xml:space="preserve"> </w:t>
      </w:r>
      <w:r>
        <w:rPr>
          <w:w w:val="105"/>
        </w:rPr>
        <w:t>infer</w:t>
      </w:r>
      <w:r>
        <w:rPr>
          <w:spacing w:val="14"/>
          <w:w w:val="105"/>
        </w:rPr>
        <w:t xml:space="preserve"> </w:t>
      </w:r>
      <w:r>
        <w:rPr>
          <w:w w:val="105"/>
        </w:rPr>
        <w:t>new</w:t>
      </w:r>
      <w:r>
        <w:rPr>
          <w:spacing w:val="13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10"/>
          <w:w w:val="105"/>
        </w:rPr>
        <w:t xml:space="preserve"> </w:t>
      </w:r>
      <w:r>
        <w:rPr>
          <w:w w:val="105"/>
        </w:rPr>
        <w:t>from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given</w:t>
      </w:r>
      <w:r>
        <w:rPr>
          <w:spacing w:val="16"/>
          <w:w w:val="105"/>
        </w:rPr>
        <w:t xml:space="preserve"> </w:t>
      </w:r>
      <w:r>
        <w:rPr>
          <w:w w:val="105"/>
        </w:rPr>
        <w:t>set</w:t>
      </w:r>
      <w:r>
        <w:rPr>
          <w:spacing w:val="14"/>
          <w:w w:val="105"/>
        </w:rPr>
        <w:t xml:space="preserve"> </w:t>
      </w:r>
      <w:r>
        <w:rPr>
          <w:w w:val="105"/>
        </w:rPr>
        <w:t>of</w:t>
      </w:r>
      <w:r>
        <w:rPr>
          <w:spacing w:val="-69"/>
          <w:w w:val="105"/>
        </w:rPr>
        <w:t xml:space="preserve"> </w:t>
      </w:r>
      <w:r>
        <w:rPr>
          <w:w w:val="105"/>
        </w:rPr>
        <w:t>dependencies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line="340" w:lineRule="auto"/>
        <w:ind w:right="977"/>
        <w:rPr>
          <w:rFonts w:ascii="Arial" w:hAnsi="Arial"/>
          <w:i/>
        </w:rPr>
      </w:pPr>
      <w:r>
        <w:t>We</w:t>
      </w:r>
      <w:r>
        <w:rPr>
          <w:spacing w:val="33"/>
        </w:rPr>
        <w:t xml:space="preserve"> </w:t>
      </w:r>
      <w:r>
        <w:t>use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notation</w:t>
      </w:r>
      <w:r>
        <w:rPr>
          <w:spacing w:val="43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49"/>
        </w:rPr>
        <w:t xml:space="preserve"> </w:t>
      </w:r>
      <w:r>
        <w:t>|=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47"/>
        </w:rPr>
        <w:t xml:space="preserve"> </w:t>
      </w:r>
      <w:r>
        <w:t>→</w:t>
      </w:r>
      <w:r>
        <w:rPr>
          <w:spacing w:val="37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51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denote</w:t>
      </w:r>
      <w:r>
        <w:rPr>
          <w:spacing w:val="39"/>
        </w:rPr>
        <w:t xml:space="preserve"> </w:t>
      </w:r>
      <w:r>
        <w:t>that</w:t>
      </w:r>
      <w:r>
        <w:rPr>
          <w:spacing w:val="42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functional</w:t>
      </w:r>
      <w:r>
        <w:rPr>
          <w:spacing w:val="41"/>
        </w:rPr>
        <w:t xml:space="preserve"> </w:t>
      </w:r>
      <w:r>
        <w:t>dependency</w:t>
      </w:r>
      <w:r>
        <w:rPr>
          <w:spacing w:val="44"/>
        </w:rPr>
        <w:t xml:space="preserve"> </w:t>
      </w:r>
      <w:r>
        <w:rPr>
          <w:rFonts w:ascii="Arial" w:hAnsi="Arial"/>
          <w:i/>
        </w:rPr>
        <w:t>X</w:t>
      </w:r>
      <w:r>
        <w:t>→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51"/>
        </w:rPr>
        <w:t xml:space="preserve"> </w:t>
      </w:r>
      <w:r>
        <w:t>is</w:t>
      </w:r>
      <w:r>
        <w:rPr>
          <w:spacing w:val="-66"/>
        </w:rPr>
        <w:t xml:space="preserve"> </w:t>
      </w:r>
      <w:r>
        <w:t>inferred</w:t>
      </w:r>
      <w:r>
        <w:rPr>
          <w:spacing w:val="-10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set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functional</w:t>
      </w:r>
      <w:r>
        <w:rPr>
          <w:spacing w:val="-13"/>
        </w:rPr>
        <w:t xml:space="preserve"> </w:t>
      </w:r>
      <w:r>
        <w:t>dependencies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F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line="340" w:lineRule="auto"/>
        <w:ind w:right="988"/>
      </w:pPr>
      <w:r>
        <w:t>we</w:t>
      </w:r>
      <w:r>
        <w:rPr>
          <w:spacing w:val="48"/>
        </w:rPr>
        <w:t xml:space="preserve"> </w:t>
      </w:r>
      <w:r>
        <w:t>use</w:t>
      </w:r>
      <w:r>
        <w:rPr>
          <w:spacing w:val="48"/>
        </w:rPr>
        <w:t xml:space="preserve"> </w:t>
      </w:r>
      <w:r>
        <w:t>an</w:t>
      </w:r>
      <w:r>
        <w:rPr>
          <w:spacing w:val="48"/>
        </w:rPr>
        <w:t xml:space="preserve"> </w:t>
      </w:r>
      <w:r>
        <w:t>abbreviated</w:t>
      </w:r>
      <w:r>
        <w:rPr>
          <w:spacing w:val="48"/>
        </w:rPr>
        <w:t xml:space="preserve"> </w:t>
      </w:r>
      <w:r>
        <w:t>notation</w:t>
      </w:r>
      <w:r>
        <w:rPr>
          <w:spacing w:val="52"/>
        </w:rPr>
        <w:t xml:space="preserve"> </w:t>
      </w:r>
      <w:r>
        <w:t>when</w:t>
      </w:r>
      <w:r>
        <w:rPr>
          <w:spacing w:val="48"/>
        </w:rPr>
        <w:t xml:space="preserve"> </w:t>
      </w:r>
      <w:r>
        <w:t>discussing</w:t>
      </w:r>
      <w:r>
        <w:rPr>
          <w:spacing w:val="43"/>
        </w:rPr>
        <w:t xml:space="preserve"> </w:t>
      </w:r>
      <w:r>
        <w:t>functional</w:t>
      </w:r>
      <w:r>
        <w:rPr>
          <w:spacing w:val="45"/>
        </w:rPr>
        <w:t xml:space="preserve"> </w:t>
      </w:r>
      <w:r>
        <w:t>dependencies.</w:t>
      </w:r>
      <w:r>
        <w:rPr>
          <w:spacing w:val="42"/>
        </w:rPr>
        <w:t xml:space="preserve"> </w:t>
      </w:r>
      <w:r>
        <w:t>We</w:t>
      </w:r>
      <w:r>
        <w:rPr>
          <w:spacing w:val="-66"/>
        </w:rPr>
        <w:t xml:space="preserve"> </w:t>
      </w:r>
      <w:r>
        <w:t>concatenate</w:t>
      </w:r>
      <w:r>
        <w:rPr>
          <w:spacing w:val="-9"/>
        </w:rPr>
        <w:t xml:space="preserve"> </w:t>
      </w:r>
      <w:r>
        <w:t>attribute</w:t>
      </w:r>
      <w:r>
        <w:rPr>
          <w:spacing w:val="-4"/>
        </w:rPr>
        <w:t xml:space="preserve"> </w:t>
      </w:r>
      <w:r>
        <w:t>variables</w:t>
      </w:r>
      <w:r>
        <w:rPr>
          <w:spacing w:val="-1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drop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commas</w:t>
      </w:r>
      <w:r>
        <w:rPr>
          <w:spacing w:val="-1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convenience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line="340" w:lineRule="auto"/>
        <w:ind w:right="982"/>
      </w:pPr>
      <w:r>
        <w:t>The FD</w:t>
      </w:r>
      <w:r>
        <w:rPr>
          <w:spacing w:val="-6"/>
        </w:rPr>
        <w:t xml:space="preserve"> </w:t>
      </w:r>
      <w:r>
        <w:t>{</w:t>
      </w:r>
      <w:r>
        <w:rPr>
          <w:rFonts w:ascii="Arial" w:hAnsi="Arial"/>
          <w:i/>
        </w:rPr>
        <w:t>X</w:t>
      </w:r>
      <w:r>
        <w:t>,</w:t>
      </w:r>
      <w:r>
        <w:rPr>
          <w:rFonts w:ascii="Arial" w:hAnsi="Arial"/>
          <w:i/>
        </w:rPr>
        <w:t>Y</w:t>
      </w:r>
      <w:r>
        <w:t>}→</w:t>
      </w:r>
      <w:r>
        <w:rPr>
          <w:rFonts w:ascii="Arial" w:hAnsi="Arial"/>
          <w:i/>
        </w:rPr>
        <w:t>Z</w:t>
      </w:r>
      <w:r>
        <w:rPr>
          <w:rFonts w:ascii="Arial" w:hAnsi="Arial"/>
          <w:i/>
          <w:spacing w:val="2"/>
        </w:rPr>
        <w:t xml:space="preserve"> </w:t>
      </w:r>
      <w:r>
        <w:t>is abbreviated</w:t>
      </w:r>
      <w:r>
        <w:rPr>
          <w:spacing w:val="-3"/>
        </w:rPr>
        <w:t xml:space="preserve"> </w:t>
      </w:r>
      <w:r>
        <w:t xml:space="preserve">to </w:t>
      </w:r>
      <w:r>
        <w:rPr>
          <w:rFonts w:ascii="Arial" w:hAnsi="Arial"/>
          <w:i/>
        </w:rPr>
        <w:t>XY</w:t>
      </w:r>
      <w:r>
        <w:t>→</w:t>
      </w:r>
      <w:r>
        <w:rPr>
          <w:rFonts w:ascii="Arial" w:hAnsi="Arial"/>
          <w:i/>
        </w:rPr>
        <w:t>Z</w:t>
      </w:r>
      <w:r>
        <w:t>,</w:t>
      </w:r>
      <w:r>
        <w:rPr>
          <w:spacing w:val="-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FD</w:t>
      </w:r>
      <w:r>
        <w:rPr>
          <w:spacing w:val="-2"/>
        </w:rPr>
        <w:t xml:space="preserve"> </w:t>
      </w:r>
      <w:r>
        <w:t>{</w:t>
      </w:r>
      <w:r>
        <w:rPr>
          <w:rFonts w:ascii="Arial" w:hAnsi="Arial"/>
          <w:i/>
        </w:rPr>
        <w:t>X</w:t>
      </w:r>
      <w:r>
        <w:t>,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Y</w:t>
      </w:r>
      <w:r>
        <w:t>,</w:t>
      </w:r>
      <w:r>
        <w:rPr>
          <w:rFonts w:ascii="Arial" w:hAnsi="Arial"/>
          <w:i/>
        </w:rPr>
        <w:t>Z</w:t>
      </w:r>
      <w:r>
        <w:t>}</w:t>
      </w:r>
      <w:r>
        <w:rPr>
          <w:spacing w:val="-6"/>
        </w:rPr>
        <w:t xml:space="preserve"> </w:t>
      </w:r>
      <w:r>
        <w:t>→</w:t>
      </w:r>
      <w:r>
        <w:rPr>
          <w:spacing w:val="-1"/>
        </w:rPr>
        <w:t xml:space="preserve"> </w:t>
      </w:r>
      <w:r>
        <w:t>{</w:t>
      </w:r>
      <w:r>
        <w:rPr>
          <w:rFonts w:ascii="Arial" w:hAnsi="Arial"/>
          <w:i/>
        </w:rPr>
        <w:t>U</w:t>
      </w:r>
      <w:r>
        <w:t>,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V</w:t>
      </w:r>
      <w:r>
        <w:t>}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abbreviated</w:t>
      </w:r>
      <w:r>
        <w:rPr>
          <w:spacing w:val="-6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XYZ</w:t>
      </w:r>
      <w:r>
        <w:rPr>
          <w:rFonts w:ascii="Arial" w:hAnsi="Arial"/>
          <w:i/>
          <w:spacing w:val="1"/>
        </w:rPr>
        <w:t xml:space="preserve"> </w:t>
      </w:r>
      <w:r>
        <w:t>→</w:t>
      </w:r>
      <w:r>
        <w:rPr>
          <w:spacing w:val="-11"/>
        </w:rPr>
        <w:t xml:space="preserve"> </w:t>
      </w:r>
      <w:r>
        <w:rPr>
          <w:rFonts w:ascii="Arial" w:hAnsi="Arial"/>
          <w:i/>
        </w:rPr>
        <w:t>UV</w:t>
      </w:r>
      <w:r>
        <w:t>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6"/>
      </w:pPr>
      <w:r>
        <w:t>Three</w:t>
      </w:r>
      <w:r>
        <w:rPr>
          <w:spacing w:val="-8"/>
        </w:rPr>
        <w:t xml:space="preserve"> </w:t>
      </w:r>
      <w:r>
        <w:t>rules</w:t>
      </w:r>
      <w:r>
        <w:rPr>
          <w:spacing w:val="-5"/>
        </w:rPr>
        <w:t xml:space="preserve"> </w:t>
      </w:r>
      <w:r>
        <w:t>IR1</w:t>
      </w:r>
      <w:r>
        <w:rPr>
          <w:spacing w:val="-8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IR3</w:t>
      </w:r>
      <w:r>
        <w:rPr>
          <w:spacing w:val="-8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well-known</w:t>
      </w:r>
      <w:r>
        <w:rPr>
          <w:spacing w:val="-3"/>
        </w:rPr>
        <w:t xml:space="preserve"> </w:t>
      </w:r>
      <w:r>
        <w:t>inference</w:t>
      </w:r>
      <w:r>
        <w:rPr>
          <w:spacing w:val="-2"/>
        </w:rPr>
        <w:t xml:space="preserve"> </w:t>
      </w:r>
      <w:r>
        <w:t>rules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functional</w:t>
      </w:r>
      <w:r>
        <w:rPr>
          <w:spacing w:val="-11"/>
        </w:rPr>
        <w:t xml:space="preserve"> </w:t>
      </w:r>
      <w:r>
        <w:t>dependencies.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07"/>
        <w:rPr>
          <w:rFonts w:ascii="Arial" w:hAnsi="Arial"/>
          <w:b/>
        </w:rPr>
      </w:pPr>
      <w:r>
        <w:t>They</w:t>
      </w:r>
      <w:r>
        <w:rPr>
          <w:spacing w:val="-7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Armstrong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hence</w:t>
      </w:r>
      <w:r>
        <w:rPr>
          <w:spacing w:val="-4"/>
        </w:rPr>
        <w:t xml:space="preserve"> </w:t>
      </w:r>
      <w:r>
        <w:t>known</w:t>
      </w:r>
      <w:r>
        <w:rPr>
          <w:spacing w:val="2"/>
        </w:rPr>
        <w:t xml:space="preserve"> </w:t>
      </w:r>
      <w:r>
        <w:t>as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Armstrong’s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axioms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24"/>
        </w:tabs>
        <w:spacing w:before="122"/>
        <w:ind w:left="2223" w:hanging="275"/>
      </w:pPr>
      <w:r>
        <w:rPr>
          <w:spacing w:val="-2"/>
        </w:rPr>
        <w:t>IR1</w:t>
      </w:r>
      <w:r>
        <w:rPr>
          <w:spacing w:val="-11"/>
        </w:rPr>
        <w:t xml:space="preserve"> </w:t>
      </w:r>
      <w:r>
        <w:rPr>
          <w:spacing w:val="-2"/>
        </w:rPr>
        <w:t>(reflexive</w:t>
      </w:r>
      <w:r>
        <w:rPr>
          <w:spacing w:val="-11"/>
        </w:rPr>
        <w:t xml:space="preserve"> </w:t>
      </w:r>
      <w:r>
        <w:rPr>
          <w:spacing w:val="-2"/>
        </w:rPr>
        <w:t>rule):</w:t>
      </w:r>
      <w:r>
        <w:rPr>
          <w:spacing w:val="-11"/>
        </w:rPr>
        <w:t xml:space="preserve"> </w:t>
      </w:r>
      <w:r>
        <w:rPr>
          <w:spacing w:val="-2"/>
        </w:rPr>
        <w:t>If</w:t>
      </w:r>
      <w:r>
        <w:rPr>
          <w:spacing w:val="-4"/>
        </w:rPr>
        <w:t xml:space="preserve"> </w:t>
      </w:r>
      <w:r>
        <w:rPr>
          <w:rFonts w:ascii="Arial" w:hAnsi="Arial"/>
          <w:i/>
          <w:spacing w:val="-1"/>
        </w:rPr>
        <w:t>X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Cambria Math" w:hAnsi="Cambria Math"/>
          <w:spacing w:val="-1"/>
        </w:rPr>
        <w:t>⊇</w:t>
      </w:r>
      <w:r>
        <w:rPr>
          <w:rFonts w:ascii="Cambria Math" w:hAnsi="Cambria Math"/>
          <w:spacing w:val="7"/>
        </w:rPr>
        <w:t xml:space="preserve"> </w:t>
      </w:r>
      <w:r>
        <w:rPr>
          <w:rFonts w:ascii="Arial" w:hAnsi="Arial"/>
          <w:i/>
          <w:spacing w:val="-1"/>
        </w:rPr>
        <w:t>Y</w:t>
      </w:r>
      <w:r>
        <w:rPr>
          <w:spacing w:val="-1"/>
        </w:rPr>
        <w:t>,</w:t>
      </w:r>
      <w:r>
        <w:rPr>
          <w:spacing w:val="-16"/>
        </w:rPr>
        <w:t xml:space="preserve"> </w:t>
      </w:r>
      <w:r>
        <w:rPr>
          <w:spacing w:val="-1"/>
        </w:rPr>
        <w:t>then</w:t>
      </w:r>
      <w:r>
        <w:rPr>
          <w:spacing w:val="-10"/>
        </w:rPr>
        <w:t xml:space="preserve"> </w:t>
      </w:r>
      <w:r>
        <w:rPr>
          <w:rFonts w:ascii="Arial" w:hAnsi="Arial"/>
          <w:i/>
          <w:spacing w:val="-1"/>
        </w:rPr>
        <w:t>X</w:t>
      </w:r>
      <w:r>
        <w:rPr>
          <w:spacing w:val="-1"/>
        </w:rPr>
        <w:t>→</w:t>
      </w:r>
      <w:r>
        <w:rPr>
          <w:rFonts w:ascii="Arial" w:hAnsi="Arial"/>
          <w:i/>
          <w:spacing w:val="-1"/>
        </w:rPr>
        <w:t>Y</w:t>
      </w:r>
      <w:r>
        <w:rPr>
          <w:spacing w:val="-1"/>
        </w:rPr>
        <w:t>.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24"/>
        </w:tabs>
        <w:spacing w:before="111"/>
        <w:ind w:left="2223" w:hanging="275"/>
      </w:pPr>
      <w:r>
        <w:rPr>
          <w:w w:val="95"/>
        </w:rPr>
        <w:t>IR2</w:t>
      </w:r>
      <w:r>
        <w:rPr>
          <w:spacing w:val="2"/>
          <w:w w:val="95"/>
        </w:rPr>
        <w:t xml:space="preserve"> </w:t>
      </w:r>
      <w:r>
        <w:rPr>
          <w:w w:val="95"/>
        </w:rPr>
        <w:t>(augmentation</w:t>
      </w:r>
      <w:r>
        <w:rPr>
          <w:spacing w:val="2"/>
          <w:w w:val="95"/>
        </w:rPr>
        <w:t xml:space="preserve"> </w:t>
      </w:r>
      <w:r>
        <w:rPr>
          <w:w w:val="95"/>
        </w:rPr>
        <w:t>rule): {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Y</w:t>
      </w:r>
      <w:r>
        <w:rPr>
          <w:w w:val="95"/>
        </w:rPr>
        <w:t>}</w:t>
      </w:r>
      <w:r>
        <w:rPr>
          <w:spacing w:val="-2"/>
          <w:w w:val="95"/>
        </w:rPr>
        <w:t xml:space="preserve"> </w:t>
      </w:r>
      <w:r>
        <w:rPr>
          <w:w w:val="95"/>
        </w:rPr>
        <w:t>|=</w:t>
      </w:r>
      <w:r>
        <w:rPr>
          <w:rFonts w:ascii="Arial" w:hAnsi="Arial"/>
          <w:i/>
          <w:w w:val="95"/>
        </w:rPr>
        <w:t>XZ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YZ</w:t>
      </w:r>
      <w:r>
        <w:rPr>
          <w:w w:val="95"/>
        </w:rPr>
        <w:t>.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24"/>
        </w:tabs>
        <w:spacing w:before="113"/>
        <w:ind w:left="2223" w:hanging="275"/>
      </w:pPr>
      <w:r>
        <w:rPr>
          <w:w w:val="95"/>
        </w:rPr>
        <w:t>IR3</w:t>
      </w:r>
      <w:r>
        <w:rPr>
          <w:spacing w:val="-1"/>
          <w:w w:val="95"/>
        </w:rPr>
        <w:t xml:space="preserve"> </w:t>
      </w:r>
      <w:r>
        <w:rPr>
          <w:w w:val="95"/>
        </w:rPr>
        <w:t>(transitive</w:t>
      </w:r>
      <w:r>
        <w:rPr>
          <w:spacing w:val="-6"/>
          <w:w w:val="95"/>
        </w:rPr>
        <w:t xml:space="preserve"> </w:t>
      </w:r>
      <w:r>
        <w:rPr>
          <w:w w:val="95"/>
        </w:rPr>
        <w:t>rule):</w:t>
      </w:r>
      <w:r>
        <w:rPr>
          <w:spacing w:val="-1"/>
          <w:w w:val="95"/>
        </w:rPr>
        <w:t xml:space="preserve"> </w:t>
      </w:r>
      <w:r>
        <w:rPr>
          <w:w w:val="95"/>
        </w:rPr>
        <w:t>{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Y</w:t>
      </w:r>
      <w:r>
        <w:rPr>
          <w:w w:val="95"/>
        </w:rPr>
        <w:t>,</w:t>
      </w:r>
      <w:r>
        <w:rPr>
          <w:spacing w:val="-6"/>
          <w:w w:val="95"/>
        </w:rPr>
        <w:t xml:space="preserve"> </w:t>
      </w:r>
      <w:r>
        <w:rPr>
          <w:rFonts w:ascii="Arial" w:hAnsi="Arial"/>
          <w:i/>
          <w:w w:val="95"/>
        </w:rPr>
        <w:t>Y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Z</w:t>
      </w:r>
      <w:r>
        <w:rPr>
          <w:w w:val="95"/>
        </w:rPr>
        <w:t>}</w:t>
      </w:r>
      <w:r>
        <w:rPr>
          <w:spacing w:val="-5"/>
          <w:w w:val="95"/>
        </w:rPr>
        <w:t xml:space="preserve"> </w:t>
      </w:r>
      <w:r>
        <w:rPr>
          <w:w w:val="95"/>
        </w:rPr>
        <w:t>|=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Z</w:t>
      </w:r>
      <w:r>
        <w:rPr>
          <w:w w:val="95"/>
        </w:rPr>
        <w:t>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17" w:line="340" w:lineRule="auto"/>
        <w:ind w:right="997"/>
      </w:pPr>
      <w:r>
        <w:t>The</w:t>
      </w:r>
      <w:r>
        <w:rPr>
          <w:spacing w:val="6"/>
        </w:rPr>
        <w:t xml:space="preserve"> </w:t>
      </w:r>
      <w:r>
        <w:t>reflexive</w:t>
      </w:r>
      <w:r>
        <w:rPr>
          <w:spacing w:val="7"/>
        </w:rPr>
        <w:t xml:space="preserve"> </w:t>
      </w:r>
      <w:r>
        <w:t>rule</w:t>
      </w:r>
      <w:r>
        <w:rPr>
          <w:spacing w:val="7"/>
        </w:rPr>
        <w:t xml:space="preserve"> </w:t>
      </w:r>
      <w:r>
        <w:t>(IR1)</w:t>
      </w:r>
      <w:r>
        <w:rPr>
          <w:spacing w:val="9"/>
        </w:rPr>
        <w:t xml:space="preserve"> </w:t>
      </w:r>
      <w:r>
        <w:t>states</w:t>
      </w:r>
      <w:r>
        <w:rPr>
          <w:spacing w:val="4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set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attributes</w:t>
      </w:r>
      <w:r>
        <w:rPr>
          <w:spacing w:val="4"/>
        </w:rPr>
        <w:t xml:space="preserve"> </w:t>
      </w:r>
      <w:r>
        <w:t>always</w:t>
      </w:r>
      <w:r>
        <w:rPr>
          <w:spacing w:val="5"/>
        </w:rPr>
        <w:t xml:space="preserve"> </w:t>
      </w:r>
      <w:r>
        <w:t>determines</w:t>
      </w:r>
      <w:r>
        <w:rPr>
          <w:spacing w:val="10"/>
        </w:rPr>
        <w:t xml:space="preserve"> </w:t>
      </w:r>
      <w:r>
        <w:t>itself</w:t>
      </w:r>
      <w:r>
        <w:rPr>
          <w:spacing w:val="1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any</w:t>
      </w:r>
      <w:r>
        <w:rPr>
          <w:spacing w:val="4"/>
        </w:rPr>
        <w:t xml:space="preserve"> </w:t>
      </w:r>
      <w:r>
        <w:t>of</w:t>
      </w:r>
      <w:r>
        <w:rPr>
          <w:spacing w:val="-65"/>
        </w:rPr>
        <w:t xml:space="preserve"> </w:t>
      </w:r>
      <w:r>
        <w:t>its</w:t>
      </w:r>
      <w:r>
        <w:rPr>
          <w:spacing w:val="-7"/>
        </w:rPr>
        <w:t xml:space="preserve"> </w:t>
      </w:r>
      <w:r>
        <w:t>subsets,</w:t>
      </w:r>
      <w:r>
        <w:rPr>
          <w:spacing w:val="-6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obvious.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3" w:line="338" w:lineRule="auto"/>
        <w:ind w:right="994"/>
      </w:pPr>
      <w:r>
        <w:rPr>
          <w:w w:val="105"/>
        </w:rPr>
        <w:t>Because</w:t>
      </w:r>
      <w:r>
        <w:rPr>
          <w:spacing w:val="24"/>
          <w:w w:val="105"/>
        </w:rPr>
        <w:t xml:space="preserve"> </w:t>
      </w:r>
      <w:r>
        <w:rPr>
          <w:w w:val="105"/>
        </w:rPr>
        <w:t>IR1</w:t>
      </w:r>
      <w:r>
        <w:rPr>
          <w:spacing w:val="24"/>
          <w:w w:val="105"/>
        </w:rPr>
        <w:t xml:space="preserve"> </w:t>
      </w:r>
      <w:r>
        <w:rPr>
          <w:w w:val="105"/>
        </w:rPr>
        <w:t>generates</w:t>
      </w:r>
      <w:r>
        <w:rPr>
          <w:spacing w:val="18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23"/>
          <w:w w:val="105"/>
        </w:rPr>
        <w:t xml:space="preserve"> </w:t>
      </w:r>
      <w:r>
        <w:rPr>
          <w:w w:val="105"/>
        </w:rPr>
        <w:t>that</w:t>
      </w:r>
      <w:r>
        <w:rPr>
          <w:spacing w:val="23"/>
          <w:w w:val="105"/>
        </w:rPr>
        <w:t xml:space="preserve"> </w:t>
      </w:r>
      <w:r>
        <w:rPr>
          <w:w w:val="105"/>
        </w:rPr>
        <w:t>are</w:t>
      </w:r>
      <w:r>
        <w:rPr>
          <w:spacing w:val="20"/>
          <w:w w:val="105"/>
        </w:rPr>
        <w:t xml:space="preserve"> </w:t>
      </w:r>
      <w:r>
        <w:rPr>
          <w:w w:val="105"/>
        </w:rPr>
        <w:t>always</w:t>
      </w:r>
      <w:r>
        <w:rPr>
          <w:spacing w:val="19"/>
          <w:w w:val="105"/>
        </w:rPr>
        <w:t xml:space="preserve"> </w:t>
      </w:r>
      <w:r>
        <w:rPr>
          <w:w w:val="105"/>
        </w:rPr>
        <w:t>true,</w:t>
      </w:r>
      <w:r>
        <w:rPr>
          <w:spacing w:val="23"/>
          <w:w w:val="105"/>
        </w:rPr>
        <w:t xml:space="preserve"> </w:t>
      </w:r>
      <w:r>
        <w:rPr>
          <w:w w:val="105"/>
        </w:rPr>
        <w:t>such</w:t>
      </w:r>
      <w:r>
        <w:rPr>
          <w:spacing w:val="20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19"/>
          <w:w w:val="105"/>
        </w:rPr>
        <w:t xml:space="preserve"> </w:t>
      </w:r>
      <w:r>
        <w:rPr>
          <w:w w:val="105"/>
        </w:rPr>
        <w:t>are</w:t>
      </w:r>
      <w:r>
        <w:rPr>
          <w:spacing w:val="-69"/>
          <w:w w:val="105"/>
        </w:rPr>
        <w:t xml:space="preserve"> </w:t>
      </w:r>
      <w:r>
        <w:rPr>
          <w:w w:val="105"/>
        </w:rPr>
        <w:t>called</w:t>
      </w:r>
      <w:r>
        <w:rPr>
          <w:spacing w:val="-13"/>
          <w:w w:val="105"/>
        </w:rPr>
        <w:t xml:space="preserve"> </w:t>
      </w:r>
      <w:r>
        <w:rPr>
          <w:rFonts w:ascii="Arial" w:hAnsi="Arial"/>
          <w:i/>
          <w:w w:val="105"/>
        </w:rPr>
        <w:t>trivial</w:t>
      </w:r>
      <w:r>
        <w:rPr>
          <w:w w:val="105"/>
        </w:rPr>
        <w:t>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8"/>
      </w:pPr>
      <w:r>
        <w:t>Formally,</w:t>
      </w:r>
      <w:r>
        <w:rPr>
          <w:spacing w:val="-7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functional</w:t>
      </w:r>
      <w:r>
        <w:rPr>
          <w:spacing w:val="-9"/>
        </w:rPr>
        <w:t xml:space="preserve"> </w:t>
      </w:r>
      <w:r>
        <w:t>dependency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X</w:t>
      </w:r>
      <w:r>
        <w:t>→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3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rPr>
          <w:rFonts w:ascii="Arial" w:hAnsi="Arial"/>
          <w:b/>
        </w:rPr>
        <w:t>trivial</w:t>
      </w:r>
      <w:r>
        <w:rPr>
          <w:rFonts w:ascii="Arial" w:hAnsi="Arial"/>
          <w:b/>
          <w:spacing w:val="-2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Cambria Math" w:hAnsi="Cambria Math"/>
        </w:rPr>
        <w:t>⊇</w:t>
      </w:r>
      <w:r>
        <w:rPr>
          <w:rFonts w:ascii="Cambria Math" w:hAnsi="Cambria Math"/>
          <w:spacing w:val="7"/>
        </w:rPr>
        <w:t xml:space="preserve"> </w:t>
      </w:r>
      <w:r>
        <w:rPr>
          <w:rFonts w:ascii="Arial" w:hAnsi="Arial"/>
          <w:i/>
        </w:rPr>
        <w:t>Y</w:t>
      </w:r>
      <w:r>
        <w:t>;</w:t>
      </w:r>
      <w:r>
        <w:rPr>
          <w:spacing w:val="-12"/>
        </w:rPr>
        <w:t xml:space="preserve"> </w:t>
      </w:r>
      <w:r>
        <w:t>otherwise,</w:t>
      </w:r>
      <w:r>
        <w:rPr>
          <w:spacing w:val="-12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rPr>
          <w:rFonts w:ascii="Arial" w:hAnsi="Arial"/>
          <w:b/>
        </w:rPr>
        <w:t>nontrivial</w:t>
      </w:r>
      <w:r>
        <w:t>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20" w:line="340" w:lineRule="auto"/>
        <w:ind w:right="980"/>
      </w:pPr>
      <w:r>
        <w:t>The augmentation rule (IR2) says that adding the same set of attributes to both the left-</w:t>
      </w:r>
      <w:r>
        <w:rPr>
          <w:spacing w:val="-6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right-hand</w:t>
      </w:r>
      <w:r>
        <w:rPr>
          <w:spacing w:val="-8"/>
        </w:rPr>
        <w:t xml:space="preserve"> </w:t>
      </w:r>
      <w:r>
        <w:t>sides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dependency results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another</w:t>
      </w:r>
      <w:r>
        <w:rPr>
          <w:spacing w:val="-8"/>
        </w:rPr>
        <w:t xml:space="preserve"> </w:t>
      </w:r>
      <w:r>
        <w:t>valid</w:t>
      </w:r>
      <w:r>
        <w:rPr>
          <w:spacing w:val="-8"/>
        </w:rPr>
        <w:t xml:space="preserve"> </w:t>
      </w:r>
      <w:r>
        <w:t>dependency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743"/>
          <w:tab w:val="left" w:pos="1744"/>
        </w:tabs>
        <w:spacing w:before="4"/>
        <w:ind w:left="1743" w:hanging="424"/>
      </w:pPr>
      <w:r>
        <w:t>According</w:t>
      </w:r>
      <w:r>
        <w:rPr>
          <w:spacing w:val="-5"/>
        </w:rPr>
        <w:t xml:space="preserve"> </w:t>
      </w:r>
      <w:r>
        <w:t>to IR3,</w:t>
      </w:r>
      <w:r>
        <w:rPr>
          <w:spacing w:val="-6"/>
        </w:rPr>
        <w:t xml:space="preserve"> </w:t>
      </w:r>
      <w:r>
        <w:t>functional</w:t>
      </w:r>
      <w:r>
        <w:rPr>
          <w:spacing w:val="-8"/>
        </w:rPr>
        <w:t xml:space="preserve"> </w:t>
      </w:r>
      <w:r>
        <w:t>dependencies</w:t>
      </w:r>
      <w:r>
        <w:rPr>
          <w:spacing w:val="-7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transitive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12"/>
      </w:pPr>
      <w:r>
        <w:rPr>
          <w:spacing w:val="-1"/>
        </w:rPr>
        <w:t>There</w:t>
      </w:r>
      <w:r>
        <w:rPr>
          <w:spacing w:val="-13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three</w:t>
      </w:r>
      <w:r>
        <w:rPr>
          <w:spacing w:val="-12"/>
        </w:rPr>
        <w:t xml:space="preserve"> </w:t>
      </w:r>
      <w:r>
        <w:t>other</w:t>
      </w:r>
      <w:r>
        <w:rPr>
          <w:spacing w:val="-11"/>
        </w:rPr>
        <w:t xml:space="preserve"> </w:t>
      </w:r>
      <w:r>
        <w:t>inference</w:t>
      </w:r>
      <w:r>
        <w:rPr>
          <w:spacing w:val="-8"/>
        </w:rPr>
        <w:t xml:space="preserve"> </w:t>
      </w:r>
      <w:r>
        <w:t>rules</w:t>
      </w:r>
      <w:r>
        <w:rPr>
          <w:spacing w:val="-9"/>
        </w:rPr>
        <w:t xml:space="preserve"> </w:t>
      </w:r>
      <w:r>
        <w:t>that</w:t>
      </w:r>
      <w:r>
        <w:rPr>
          <w:spacing w:val="-17"/>
        </w:rPr>
        <w:t xml:space="preserve"> </w:t>
      </w:r>
      <w:r>
        <w:t>follow</w:t>
      </w:r>
      <w:r>
        <w:rPr>
          <w:spacing w:val="-15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IR1,IR2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IR3.</w:t>
      </w:r>
      <w:r>
        <w:rPr>
          <w:spacing w:val="-13"/>
        </w:rPr>
        <w:t xml:space="preserve"> </w:t>
      </w:r>
      <w:r>
        <w:t>They</w:t>
      </w:r>
      <w:r>
        <w:rPr>
          <w:spacing w:val="-10"/>
        </w:rPr>
        <w:t xml:space="preserve"> </w:t>
      </w:r>
      <w:r>
        <w:t>are: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24"/>
        </w:tabs>
        <w:spacing w:before="108"/>
        <w:ind w:left="2223" w:hanging="275"/>
        <w:rPr>
          <w:rFonts w:ascii="Arial" w:hAnsi="Arial"/>
          <w:i/>
        </w:rPr>
      </w:pPr>
      <w:r>
        <w:rPr>
          <w:w w:val="95"/>
        </w:rPr>
        <w:t>IR4</w:t>
      </w:r>
      <w:r>
        <w:rPr>
          <w:spacing w:val="12"/>
          <w:w w:val="95"/>
        </w:rPr>
        <w:t xml:space="preserve"> </w:t>
      </w:r>
      <w:r>
        <w:rPr>
          <w:w w:val="95"/>
        </w:rPr>
        <w:t>(decomposition,</w:t>
      </w:r>
      <w:r>
        <w:rPr>
          <w:spacing w:val="6"/>
          <w:w w:val="95"/>
        </w:rPr>
        <w:t xml:space="preserve"> </w:t>
      </w:r>
      <w:r>
        <w:rPr>
          <w:w w:val="95"/>
        </w:rPr>
        <w:t>or</w:t>
      </w:r>
      <w:r>
        <w:rPr>
          <w:spacing w:val="3"/>
          <w:w w:val="95"/>
        </w:rPr>
        <w:t xml:space="preserve"> </w:t>
      </w:r>
      <w:r>
        <w:rPr>
          <w:w w:val="95"/>
        </w:rPr>
        <w:t>projective,</w:t>
      </w:r>
      <w:r>
        <w:rPr>
          <w:spacing w:val="6"/>
          <w:w w:val="95"/>
        </w:rPr>
        <w:t xml:space="preserve"> </w:t>
      </w:r>
      <w:r>
        <w:rPr>
          <w:w w:val="95"/>
        </w:rPr>
        <w:t>rule):</w:t>
      </w:r>
      <w:r>
        <w:rPr>
          <w:spacing w:val="5"/>
          <w:w w:val="95"/>
        </w:rPr>
        <w:t xml:space="preserve"> </w:t>
      </w:r>
      <w:r>
        <w:rPr>
          <w:w w:val="95"/>
        </w:rPr>
        <w:t>{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YZ</w:t>
      </w:r>
      <w:r>
        <w:rPr>
          <w:w w:val="95"/>
        </w:rPr>
        <w:t>}</w:t>
      </w:r>
      <w:r>
        <w:rPr>
          <w:spacing w:val="8"/>
          <w:w w:val="95"/>
        </w:rPr>
        <w:t xml:space="preserve"> </w:t>
      </w:r>
      <w:r>
        <w:rPr>
          <w:w w:val="95"/>
        </w:rPr>
        <w:t>|=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Y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24"/>
        </w:tabs>
        <w:spacing w:before="113"/>
        <w:ind w:left="2223" w:hanging="275"/>
        <w:rPr>
          <w:rFonts w:ascii="Arial" w:hAnsi="Arial"/>
          <w:i/>
        </w:rPr>
      </w:pPr>
      <w:r>
        <w:rPr>
          <w:w w:val="95"/>
        </w:rPr>
        <w:t>IR5</w:t>
      </w:r>
      <w:r>
        <w:rPr>
          <w:spacing w:val="3"/>
          <w:w w:val="95"/>
        </w:rPr>
        <w:t xml:space="preserve"> </w:t>
      </w:r>
      <w:r>
        <w:rPr>
          <w:w w:val="95"/>
        </w:rPr>
        <w:t>(union,</w:t>
      </w:r>
      <w:r>
        <w:rPr>
          <w:spacing w:val="-3"/>
          <w:w w:val="95"/>
        </w:rPr>
        <w:t xml:space="preserve"> </w:t>
      </w:r>
      <w:r>
        <w:rPr>
          <w:w w:val="95"/>
        </w:rPr>
        <w:t>or</w:t>
      </w:r>
      <w:r>
        <w:rPr>
          <w:spacing w:val="-1"/>
          <w:w w:val="95"/>
        </w:rPr>
        <w:t xml:space="preserve"> </w:t>
      </w:r>
      <w:r>
        <w:rPr>
          <w:w w:val="95"/>
        </w:rPr>
        <w:t>additive,</w:t>
      </w:r>
      <w:r>
        <w:rPr>
          <w:spacing w:val="2"/>
          <w:w w:val="95"/>
        </w:rPr>
        <w:t xml:space="preserve"> </w:t>
      </w:r>
      <w:r>
        <w:rPr>
          <w:w w:val="95"/>
        </w:rPr>
        <w:t>rule):</w:t>
      </w:r>
      <w:r>
        <w:rPr>
          <w:spacing w:val="3"/>
          <w:w w:val="95"/>
        </w:rPr>
        <w:t xml:space="preserve"> </w:t>
      </w:r>
      <w:r>
        <w:rPr>
          <w:w w:val="95"/>
        </w:rPr>
        <w:t>{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Y</w:t>
      </w:r>
      <w:r>
        <w:rPr>
          <w:w w:val="95"/>
        </w:rPr>
        <w:t>,</w:t>
      </w:r>
      <w:r>
        <w:rPr>
          <w:spacing w:val="-4"/>
          <w:w w:val="95"/>
        </w:rPr>
        <w:t xml:space="preserve"> 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Z</w:t>
      </w:r>
      <w:r>
        <w:rPr>
          <w:w w:val="95"/>
        </w:rPr>
        <w:t>} |=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YZ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24"/>
        </w:tabs>
        <w:spacing w:before="112"/>
        <w:ind w:left="2223" w:hanging="275"/>
        <w:rPr>
          <w:rFonts w:ascii="Arial" w:hAnsi="Arial"/>
          <w:i/>
        </w:rPr>
      </w:pPr>
      <w:r>
        <w:rPr>
          <w:w w:val="95"/>
        </w:rPr>
        <w:t>IR6</w:t>
      </w:r>
      <w:r>
        <w:rPr>
          <w:spacing w:val="16"/>
          <w:w w:val="95"/>
        </w:rPr>
        <w:t xml:space="preserve"> </w:t>
      </w:r>
      <w:r>
        <w:rPr>
          <w:w w:val="95"/>
        </w:rPr>
        <w:t>(pseudotransitive</w:t>
      </w:r>
      <w:r>
        <w:rPr>
          <w:spacing w:val="17"/>
          <w:w w:val="95"/>
        </w:rPr>
        <w:t xml:space="preserve"> </w:t>
      </w:r>
      <w:r>
        <w:rPr>
          <w:w w:val="95"/>
        </w:rPr>
        <w:t>rule):</w:t>
      </w:r>
      <w:r>
        <w:rPr>
          <w:spacing w:val="16"/>
          <w:w w:val="95"/>
        </w:rPr>
        <w:t xml:space="preserve"> </w:t>
      </w:r>
      <w:r>
        <w:rPr>
          <w:w w:val="95"/>
        </w:rPr>
        <w:t>{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Y</w:t>
      </w:r>
      <w:r>
        <w:rPr>
          <w:w w:val="95"/>
        </w:rPr>
        <w:t>,W</w:t>
      </w:r>
      <w:r>
        <w:rPr>
          <w:rFonts w:ascii="Arial" w:hAnsi="Arial"/>
          <w:i/>
          <w:w w:val="95"/>
        </w:rPr>
        <w:t>Y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Z</w:t>
      </w:r>
      <w:r>
        <w:rPr>
          <w:w w:val="95"/>
        </w:rPr>
        <w:t>}</w:t>
      </w:r>
      <w:r>
        <w:rPr>
          <w:spacing w:val="11"/>
          <w:w w:val="95"/>
        </w:rPr>
        <w:t xml:space="preserve"> </w:t>
      </w:r>
      <w:r>
        <w:rPr>
          <w:w w:val="95"/>
        </w:rPr>
        <w:t>|=W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Z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18" w:line="340" w:lineRule="auto"/>
        <w:ind w:right="983"/>
      </w:pPr>
      <w:r>
        <w:t>The</w:t>
      </w:r>
      <w:r>
        <w:rPr>
          <w:spacing w:val="26"/>
        </w:rPr>
        <w:t xml:space="preserve"> </w:t>
      </w:r>
      <w:r>
        <w:t>decomposition</w:t>
      </w:r>
      <w:r>
        <w:rPr>
          <w:spacing w:val="26"/>
        </w:rPr>
        <w:t xml:space="preserve"> </w:t>
      </w:r>
      <w:r>
        <w:t>rule</w:t>
      </w:r>
      <w:r>
        <w:rPr>
          <w:spacing w:val="25"/>
        </w:rPr>
        <w:t xml:space="preserve"> </w:t>
      </w:r>
      <w:r>
        <w:t>(IR4)</w:t>
      </w:r>
      <w:r>
        <w:rPr>
          <w:spacing w:val="24"/>
        </w:rPr>
        <w:t xml:space="preserve"> </w:t>
      </w:r>
      <w:r>
        <w:t>says</w:t>
      </w:r>
      <w:r>
        <w:rPr>
          <w:spacing w:val="25"/>
        </w:rPr>
        <w:t xml:space="preserve"> </w:t>
      </w:r>
      <w:r>
        <w:t>that</w:t>
      </w:r>
      <w:r>
        <w:rPr>
          <w:spacing w:val="25"/>
        </w:rPr>
        <w:t xml:space="preserve"> </w:t>
      </w:r>
      <w:r>
        <w:t>we</w:t>
      </w:r>
      <w:r>
        <w:rPr>
          <w:spacing w:val="26"/>
        </w:rPr>
        <w:t xml:space="preserve"> </w:t>
      </w:r>
      <w:r>
        <w:t>can</w:t>
      </w:r>
      <w:r>
        <w:rPr>
          <w:spacing w:val="21"/>
        </w:rPr>
        <w:t xml:space="preserve"> </w:t>
      </w:r>
      <w:r>
        <w:t>remove</w:t>
      </w:r>
      <w:r>
        <w:rPr>
          <w:spacing w:val="21"/>
        </w:rPr>
        <w:t xml:space="preserve"> </w:t>
      </w:r>
      <w:r>
        <w:t>attributes</w:t>
      </w:r>
      <w:r>
        <w:rPr>
          <w:spacing w:val="20"/>
        </w:rPr>
        <w:t xml:space="preserve"> </w:t>
      </w:r>
      <w:r>
        <w:t>from</w:t>
      </w:r>
      <w:r>
        <w:rPr>
          <w:spacing w:val="23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right-hand</w:t>
      </w:r>
      <w:r>
        <w:rPr>
          <w:spacing w:val="-66"/>
        </w:rPr>
        <w:t xml:space="preserve"> </w:t>
      </w:r>
      <w:r>
        <w:t>side</w:t>
      </w:r>
      <w:r>
        <w:rPr>
          <w:spacing w:val="2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dependency;</w:t>
      </w:r>
      <w:r>
        <w:rPr>
          <w:spacing w:val="3"/>
        </w:rPr>
        <w:t xml:space="preserve"> </w:t>
      </w:r>
      <w:r>
        <w:t>applying</w:t>
      </w:r>
      <w:r>
        <w:rPr>
          <w:spacing w:val="7"/>
        </w:rPr>
        <w:t xml:space="preserve"> </w:t>
      </w:r>
      <w:r>
        <w:t>this</w:t>
      </w:r>
      <w:r>
        <w:rPr>
          <w:spacing w:val="6"/>
        </w:rPr>
        <w:t xml:space="preserve"> </w:t>
      </w:r>
      <w:r>
        <w:t>rule</w:t>
      </w:r>
      <w:r>
        <w:rPr>
          <w:spacing w:val="8"/>
        </w:rPr>
        <w:t xml:space="preserve"> </w:t>
      </w:r>
      <w:r>
        <w:t>repeatedly</w:t>
      </w:r>
      <w:r>
        <w:rPr>
          <w:spacing w:val="6"/>
        </w:rPr>
        <w:t xml:space="preserve"> </w:t>
      </w:r>
      <w:r>
        <w:t>can</w:t>
      </w:r>
      <w:r>
        <w:rPr>
          <w:spacing w:val="3"/>
        </w:rPr>
        <w:t xml:space="preserve"> </w:t>
      </w:r>
      <w:r>
        <w:t>decompose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FD</w:t>
      </w:r>
      <w:r>
        <w:rPr>
          <w:spacing w:val="14"/>
        </w:rPr>
        <w:t xml:space="preserve"> </w:t>
      </w:r>
      <w:r>
        <w:rPr>
          <w:rFonts w:ascii="Arial" w:hAnsi="Arial"/>
          <w:i/>
        </w:rPr>
        <w:t>X</w:t>
      </w:r>
      <w:r>
        <w:t>→{</w:t>
      </w:r>
      <w:r>
        <w:rPr>
          <w:rFonts w:ascii="Arial" w:hAnsi="Arial"/>
          <w:i/>
        </w:rPr>
        <w:t>A</w:t>
      </w:r>
      <w:r>
        <w:t>1,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A</w:t>
      </w:r>
      <w:r>
        <w:t>2,</w:t>
      </w:r>
    </w:p>
    <w:p w:rsidR="00B14EA8" w:rsidRDefault="009B706F">
      <w:pPr>
        <w:pStyle w:val="BodyText"/>
        <w:spacing w:before="2"/>
        <w:ind w:left="1681"/>
      </w:pPr>
      <w:r>
        <w:rPr>
          <w:w w:val="95"/>
        </w:rPr>
        <w:t>...,</w:t>
      </w:r>
      <w:r>
        <w:rPr>
          <w:spacing w:val="5"/>
          <w:w w:val="95"/>
        </w:rPr>
        <w:t xml:space="preserve"> </w:t>
      </w:r>
      <w:r>
        <w:rPr>
          <w:rFonts w:ascii="Arial" w:hAnsi="Arial"/>
          <w:i/>
          <w:w w:val="95"/>
        </w:rPr>
        <w:t>An</w:t>
      </w:r>
      <w:r>
        <w:rPr>
          <w:w w:val="95"/>
        </w:rPr>
        <w:t>}</w:t>
      </w:r>
      <w:r>
        <w:rPr>
          <w:spacing w:val="8"/>
          <w:w w:val="95"/>
        </w:rPr>
        <w:t xml:space="preserve"> </w:t>
      </w:r>
      <w:r>
        <w:rPr>
          <w:w w:val="95"/>
        </w:rPr>
        <w:t>into</w:t>
      </w:r>
      <w:r>
        <w:rPr>
          <w:spacing w:val="7"/>
          <w:w w:val="95"/>
        </w:rPr>
        <w:t xml:space="preserve"> </w:t>
      </w:r>
      <w:r>
        <w:rPr>
          <w:w w:val="95"/>
        </w:rPr>
        <w:t>the</w:t>
      </w:r>
      <w:r>
        <w:rPr>
          <w:spacing w:val="13"/>
          <w:w w:val="95"/>
        </w:rPr>
        <w:t xml:space="preserve"> </w:t>
      </w:r>
      <w:r>
        <w:rPr>
          <w:w w:val="95"/>
        </w:rPr>
        <w:t>set</w:t>
      </w:r>
      <w:r>
        <w:rPr>
          <w:spacing w:val="6"/>
          <w:w w:val="95"/>
        </w:rPr>
        <w:t xml:space="preserve"> </w:t>
      </w:r>
      <w:r>
        <w:rPr>
          <w:w w:val="95"/>
        </w:rPr>
        <w:t>of</w:t>
      </w:r>
      <w:r>
        <w:rPr>
          <w:spacing w:val="12"/>
          <w:w w:val="95"/>
        </w:rPr>
        <w:t xml:space="preserve"> </w:t>
      </w:r>
      <w:r>
        <w:rPr>
          <w:w w:val="95"/>
        </w:rPr>
        <w:t>dependencies</w:t>
      </w:r>
      <w:r>
        <w:rPr>
          <w:spacing w:val="11"/>
          <w:w w:val="95"/>
        </w:rPr>
        <w:t xml:space="preserve"> </w:t>
      </w:r>
      <w:r>
        <w:rPr>
          <w:w w:val="95"/>
        </w:rPr>
        <w:t>{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A</w:t>
      </w:r>
      <w:r>
        <w:rPr>
          <w:w w:val="95"/>
        </w:rPr>
        <w:t>1,</w:t>
      </w:r>
      <w:r>
        <w:rPr>
          <w:spacing w:val="13"/>
          <w:w w:val="95"/>
        </w:rPr>
        <w:t xml:space="preserve"> 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A</w:t>
      </w:r>
      <w:r>
        <w:rPr>
          <w:w w:val="95"/>
        </w:rPr>
        <w:t>2,</w:t>
      </w:r>
      <w:r>
        <w:rPr>
          <w:spacing w:val="11"/>
          <w:w w:val="95"/>
        </w:rPr>
        <w:t xml:space="preserve"> </w:t>
      </w:r>
      <w:r>
        <w:rPr>
          <w:w w:val="95"/>
        </w:rPr>
        <w:t>...,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An</w:t>
      </w:r>
      <w:r>
        <w:rPr>
          <w:w w:val="95"/>
        </w:rPr>
        <w:t>}.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17" w:line="338" w:lineRule="auto"/>
        <w:ind w:right="993"/>
      </w:pPr>
      <w:r>
        <w:t>The</w:t>
      </w:r>
      <w:r>
        <w:rPr>
          <w:spacing w:val="18"/>
        </w:rPr>
        <w:t xml:space="preserve"> </w:t>
      </w:r>
      <w:r>
        <w:t>union</w:t>
      </w:r>
      <w:r>
        <w:rPr>
          <w:spacing w:val="23"/>
        </w:rPr>
        <w:t xml:space="preserve"> </w:t>
      </w:r>
      <w:r>
        <w:t>rule</w:t>
      </w:r>
      <w:r>
        <w:rPr>
          <w:spacing w:val="23"/>
        </w:rPr>
        <w:t xml:space="preserve"> </w:t>
      </w:r>
      <w:r>
        <w:t>(IR5)</w:t>
      </w:r>
      <w:r>
        <w:rPr>
          <w:spacing w:val="15"/>
        </w:rPr>
        <w:t xml:space="preserve"> </w:t>
      </w:r>
      <w:r>
        <w:t>allows</w:t>
      </w:r>
      <w:r>
        <w:rPr>
          <w:spacing w:val="16"/>
        </w:rPr>
        <w:t xml:space="preserve"> </w:t>
      </w:r>
      <w:r>
        <w:t>us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do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opposite;</w:t>
      </w:r>
      <w:r>
        <w:rPr>
          <w:spacing w:val="17"/>
        </w:rPr>
        <w:t xml:space="preserve"> </w:t>
      </w:r>
      <w:r>
        <w:t>we</w:t>
      </w:r>
      <w:r>
        <w:rPr>
          <w:spacing w:val="23"/>
        </w:rPr>
        <w:t xml:space="preserve"> </w:t>
      </w:r>
      <w:r>
        <w:t>can</w:t>
      </w:r>
      <w:r>
        <w:rPr>
          <w:spacing w:val="18"/>
        </w:rPr>
        <w:t xml:space="preserve"> </w:t>
      </w:r>
      <w:r>
        <w:t>combine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set</w:t>
      </w:r>
      <w:r>
        <w:rPr>
          <w:spacing w:val="13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rPr>
          <w:w w:val="95"/>
        </w:rPr>
        <w:t>dependencies</w:t>
      </w:r>
      <w:r>
        <w:rPr>
          <w:spacing w:val="5"/>
          <w:w w:val="95"/>
        </w:rPr>
        <w:t xml:space="preserve"> </w:t>
      </w:r>
      <w:r>
        <w:rPr>
          <w:w w:val="95"/>
        </w:rPr>
        <w:t>{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A</w:t>
      </w:r>
      <w:r>
        <w:rPr>
          <w:w w:val="95"/>
        </w:rPr>
        <w:t>1,</w:t>
      </w:r>
      <w:r>
        <w:rPr>
          <w:spacing w:val="2"/>
          <w:w w:val="95"/>
        </w:rPr>
        <w:t xml:space="preserve"> 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A</w:t>
      </w:r>
      <w:r>
        <w:rPr>
          <w:w w:val="95"/>
        </w:rPr>
        <w:t>2,</w:t>
      </w:r>
      <w:r>
        <w:rPr>
          <w:spacing w:val="1"/>
          <w:w w:val="95"/>
        </w:rPr>
        <w:t xml:space="preserve"> </w:t>
      </w:r>
      <w:r>
        <w:rPr>
          <w:w w:val="95"/>
        </w:rPr>
        <w:t>...,</w:t>
      </w:r>
      <w:r>
        <w:rPr>
          <w:spacing w:val="2"/>
          <w:w w:val="95"/>
        </w:rPr>
        <w:t xml:space="preserve"> 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An</w:t>
      </w:r>
      <w:r>
        <w:rPr>
          <w:w w:val="95"/>
        </w:rPr>
        <w:t>}</w:t>
      </w:r>
      <w:r>
        <w:rPr>
          <w:spacing w:val="3"/>
          <w:w w:val="95"/>
        </w:rPr>
        <w:t xml:space="preserve"> </w:t>
      </w:r>
      <w:r>
        <w:rPr>
          <w:w w:val="95"/>
        </w:rPr>
        <w:t>into</w:t>
      </w:r>
      <w:r>
        <w:rPr>
          <w:spacing w:val="8"/>
          <w:w w:val="95"/>
        </w:rPr>
        <w:t xml:space="preserve"> </w:t>
      </w:r>
      <w:r>
        <w:rPr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w w:val="95"/>
        </w:rPr>
        <w:t>single</w:t>
      </w:r>
      <w:r>
        <w:rPr>
          <w:spacing w:val="2"/>
          <w:w w:val="95"/>
        </w:rPr>
        <w:t xml:space="preserve"> </w:t>
      </w:r>
      <w:r>
        <w:rPr>
          <w:w w:val="95"/>
        </w:rPr>
        <w:t>FD</w:t>
      </w:r>
      <w:r>
        <w:rPr>
          <w:spacing w:val="8"/>
          <w:w w:val="95"/>
        </w:rPr>
        <w:t xml:space="preserve"> </w:t>
      </w:r>
      <w:r>
        <w:rPr>
          <w:rFonts w:ascii="Arial" w:hAnsi="Arial"/>
          <w:i/>
          <w:w w:val="95"/>
        </w:rPr>
        <w:t>X</w:t>
      </w:r>
      <w:r>
        <w:rPr>
          <w:w w:val="95"/>
        </w:rPr>
        <w:t>→{</w:t>
      </w:r>
      <w:r>
        <w:rPr>
          <w:rFonts w:ascii="Arial" w:hAnsi="Arial"/>
          <w:i/>
          <w:w w:val="95"/>
        </w:rPr>
        <w:t>A</w:t>
      </w:r>
      <w:r>
        <w:rPr>
          <w:w w:val="95"/>
        </w:rPr>
        <w:t>1,</w:t>
      </w:r>
      <w:r>
        <w:rPr>
          <w:spacing w:val="2"/>
          <w:w w:val="95"/>
        </w:rPr>
        <w:t xml:space="preserve"> </w:t>
      </w:r>
      <w:r>
        <w:rPr>
          <w:rFonts w:ascii="Arial" w:hAnsi="Arial"/>
          <w:i/>
          <w:w w:val="95"/>
        </w:rPr>
        <w:t>A</w:t>
      </w:r>
      <w:r>
        <w:rPr>
          <w:w w:val="95"/>
        </w:rPr>
        <w:t>2,</w:t>
      </w:r>
      <w:r>
        <w:rPr>
          <w:spacing w:val="6"/>
          <w:w w:val="95"/>
        </w:rPr>
        <w:t xml:space="preserve"> </w:t>
      </w:r>
      <w:r>
        <w:rPr>
          <w:w w:val="95"/>
        </w:rPr>
        <w:t>...,</w:t>
      </w:r>
      <w:r>
        <w:rPr>
          <w:spacing w:val="2"/>
          <w:w w:val="95"/>
        </w:rPr>
        <w:t xml:space="preserve"> </w:t>
      </w:r>
      <w:r>
        <w:rPr>
          <w:rFonts w:ascii="Arial" w:hAnsi="Arial"/>
          <w:i/>
          <w:w w:val="95"/>
        </w:rPr>
        <w:t>An</w:t>
      </w:r>
      <w:r>
        <w:rPr>
          <w:w w:val="95"/>
        </w:rPr>
        <w:t>}.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3" w:line="340" w:lineRule="auto"/>
        <w:ind w:right="982"/>
      </w:pPr>
      <w:r>
        <w:t xml:space="preserve">The pseudotransitive rule (IR6) allows us to replace a set of attributes </w:t>
      </w:r>
      <w:r>
        <w:rPr>
          <w:rFonts w:ascii="Arial" w:hAnsi="Arial"/>
          <w:i/>
        </w:rPr>
        <w:t xml:space="preserve">Y </w:t>
      </w:r>
      <w:r>
        <w:t>on the left hand</w:t>
      </w:r>
      <w:r>
        <w:rPr>
          <w:spacing w:val="-66"/>
        </w:rPr>
        <w:t xml:space="preserve"> </w:t>
      </w:r>
      <w:r>
        <w:t>side</w:t>
      </w:r>
      <w:r>
        <w:rPr>
          <w:spacing w:val="34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dependency</w:t>
      </w:r>
      <w:r>
        <w:rPr>
          <w:spacing w:val="32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another</w:t>
      </w:r>
      <w:r>
        <w:rPr>
          <w:spacing w:val="32"/>
        </w:rPr>
        <w:t xml:space="preserve"> </w:t>
      </w:r>
      <w:r>
        <w:t>set</w:t>
      </w:r>
      <w:r>
        <w:rPr>
          <w:spacing w:val="36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43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functionally</w:t>
      </w:r>
      <w:r>
        <w:rPr>
          <w:spacing w:val="33"/>
        </w:rPr>
        <w:t xml:space="preserve"> </w:t>
      </w:r>
      <w:r>
        <w:t>determines</w:t>
      </w:r>
      <w:r>
        <w:rPr>
          <w:spacing w:val="38"/>
        </w:rPr>
        <w:t xml:space="preserve"> </w:t>
      </w:r>
      <w:r>
        <w:rPr>
          <w:rFonts w:ascii="Arial" w:hAnsi="Arial"/>
          <w:i/>
        </w:rPr>
        <w:t>Y</w:t>
      </w:r>
      <w:r>
        <w:t>,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can</w:t>
      </w:r>
      <w:r>
        <w:rPr>
          <w:spacing w:val="29"/>
        </w:rPr>
        <w:t xml:space="preserve"> </w:t>
      </w:r>
      <w:r>
        <w:t>be</w:t>
      </w:r>
    </w:p>
    <w:p w:rsidR="00B14EA8" w:rsidRDefault="00B14EA8">
      <w:pPr>
        <w:spacing w:line="340" w:lineRule="auto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BodyText"/>
        <w:spacing w:before="80"/>
        <w:ind w:left="1681"/>
        <w:jc w:val="both"/>
        <w:rPr>
          <w:rFonts w:ascii="Arial" w:hAnsi="Arial"/>
          <w:i/>
        </w:rPr>
      </w:pPr>
      <w:r>
        <w:t>derived</w:t>
      </w:r>
      <w:r>
        <w:rPr>
          <w:spacing w:val="15"/>
        </w:rPr>
        <w:t xml:space="preserve"> </w:t>
      </w:r>
      <w:r>
        <w:t>from</w:t>
      </w:r>
      <w:r>
        <w:rPr>
          <w:spacing w:val="17"/>
        </w:rPr>
        <w:t xml:space="preserve"> </w:t>
      </w:r>
      <w:r>
        <w:t>IR2</w:t>
      </w:r>
      <w:r>
        <w:rPr>
          <w:spacing w:val="16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IR3</w:t>
      </w:r>
      <w:r>
        <w:rPr>
          <w:spacing w:val="20"/>
        </w:rPr>
        <w:t xml:space="preserve"> </w:t>
      </w:r>
      <w:r>
        <w:t>if</w:t>
      </w:r>
      <w:r>
        <w:rPr>
          <w:spacing w:val="23"/>
        </w:rPr>
        <w:t xml:space="preserve"> </w:t>
      </w:r>
      <w:r>
        <w:t>we</w:t>
      </w:r>
      <w:r>
        <w:rPr>
          <w:spacing w:val="16"/>
        </w:rPr>
        <w:t xml:space="preserve"> </w:t>
      </w:r>
      <w:r>
        <w:t>augment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first</w:t>
      </w:r>
      <w:r>
        <w:rPr>
          <w:spacing w:val="15"/>
        </w:rPr>
        <w:t xml:space="preserve"> </w:t>
      </w:r>
      <w:r>
        <w:t>functional</w:t>
      </w:r>
      <w:r>
        <w:rPr>
          <w:spacing w:val="13"/>
        </w:rPr>
        <w:t xml:space="preserve"> </w:t>
      </w:r>
      <w:r>
        <w:t>dependency</w:t>
      </w:r>
      <w:r>
        <w:rPr>
          <w:spacing w:val="33"/>
        </w:rPr>
        <w:t xml:space="preserve"> </w:t>
      </w:r>
      <w:r>
        <w:rPr>
          <w:rFonts w:ascii="Arial" w:hAnsi="Arial"/>
          <w:i/>
        </w:rPr>
        <w:t>X</w:t>
      </w:r>
      <w:r>
        <w:t>→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29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rPr>
          <w:rFonts w:ascii="Arial" w:hAnsi="Arial"/>
          <w:i/>
        </w:rPr>
        <w:t>W</w:t>
      </w:r>
    </w:p>
    <w:p w:rsidR="00B14EA8" w:rsidRDefault="009B706F">
      <w:pPr>
        <w:pStyle w:val="BodyText"/>
        <w:spacing w:before="117"/>
        <w:ind w:left="1681"/>
        <w:jc w:val="both"/>
      </w:pPr>
      <w:r>
        <w:rPr>
          <w:spacing w:val="-1"/>
        </w:rPr>
        <w:t>(the</w:t>
      </w:r>
      <w:r>
        <w:rPr>
          <w:spacing w:val="-13"/>
        </w:rPr>
        <w:t xml:space="preserve"> </w:t>
      </w:r>
      <w:r>
        <w:rPr>
          <w:spacing w:val="-1"/>
        </w:rPr>
        <w:t>augmentation</w:t>
      </w:r>
      <w:r>
        <w:rPr>
          <w:spacing w:val="-9"/>
        </w:rPr>
        <w:t xml:space="preserve"> </w:t>
      </w:r>
      <w:r>
        <w:rPr>
          <w:spacing w:val="-1"/>
        </w:rPr>
        <w:t>rule)</w:t>
      </w:r>
      <w:r>
        <w:rPr>
          <w:spacing w:val="-15"/>
        </w:rPr>
        <w:t xml:space="preserve"> </w:t>
      </w:r>
      <w:r>
        <w:rPr>
          <w:spacing w:val="-1"/>
        </w:rPr>
        <w:t>and</w:t>
      </w:r>
      <w:r>
        <w:rPr>
          <w:spacing w:val="-13"/>
        </w:rPr>
        <w:t xml:space="preserve"> </w:t>
      </w:r>
      <w:r>
        <w:rPr>
          <w:spacing w:val="-1"/>
        </w:rPr>
        <w:t>then</w:t>
      </w:r>
      <w:r>
        <w:rPr>
          <w:spacing w:val="-13"/>
        </w:rPr>
        <w:t xml:space="preserve"> </w:t>
      </w:r>
      <w:r>
        <w:rPr>
          <w:spacing w:val="-1"/>
        </w:rPr>
        <w:t>apply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3"/>
        </w:rPr>
        <w:t xml:space="preserve"> </w:t>
      </w:r>
      <w:r>
        <w:rPr>
          <w:spacing w:val="-1"/>
        </w:rPr>
        <w:t>transitive</w:t>
      </w:r>
      <w:r>
        <w:rPr>
          <w:spacing w:val="-8"/>
        </w:rPr>
        <w:t xml:space="preserve"> </w:t>
      </w:r>
      <w:r>
        <w:t>rule.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1"/>
        </w:tabs>
        <w:spacing w:before="109" w:line="345" w:lineRule="auto"/>
        <w:ind w:right="986"/>
        <w:jc w:val="both"/>
      </w:pP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other</w:t>
      </w:r>
      <w:r>
        <w:rPr>
          <w:spacing w:val="-11"/>
          <w:w w:val="105"/>
        </w:rPr>
        <w:t xml:space="preserve"> </w:t>
      </w:r>
      <w:r>
        <w:rPr>
          <w:w w:val="105"/>
        </w:rPr>
        <w:t>words,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set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-9"/>
          <w:w w:val="105"/>
        </w:rPr>
        <w:t xml:space="preserve"> </w:t>
      </w:r>
      <w:r>
        <w:rPr>
          <w:w w:val="105"/>
        </w:rPr>
        <w:t>F+,</w:t>
      </w:r>
      <w:r>
        <w:rPr>
          <w:spacing w:val="-9"/>
          <w:w w:val="105"/>
        </w:rPr>
        <w:t xml:space="preserve"> </w:t>
      </w:r>
      <w:r>
        <w:rPr>
          <w:w w:val="105"/>
        </w:rPr>
        <w:t>which</w:t>
      </w:r>
      <w:r>
        <w:rPr>
          <w:spacing w:val="-8"/>
          <w:w w:val="105"/>
        </w:rPr>
        <w:t xml:space="preserve"> </w:t>
      </w:r>
      <w:r>
        <w:rPr>
          <w:w w:val="105"/>
        </w:rPr>
        <w:t>we</w:t>
      </w:r>
      <w:r>
        <w:rPr>
          <w:spacing w:val="-8"/>
          <w:w w:val="105"/>
        </w:rPr>
        <w:t xml:space="preserve"> </w:t>
      </w:r>
      <w:r>
        <w:rPr>
          <w:w w:val="105"/>
        </w:rPr>
        <w:t>called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rFonts w:ascii="Arial" w:hAnsi="Arial"/>
          <w:b/>
          <w:w w:val="105"/>
        </w:rPr>
        <w:t>closure</w:t>
      </w:r>
      <w:r>
        <w:rPr>
          <w:rFonts w:ascii="Arial" w:hAnsi="Arial"/>
          <w:b/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F,</w:t>
      </w:r>
      <w:r>
        <w:rPr>
          <w:spacing w:val="-9"/>
          <w:w w:val="105"/>
        </w:rPr>
        <w:t xml:space="preserve"> </w:t>
      </w:r>
      <w:r>
        <w:rPr>
          <w:w w:val="105"/>
        </w:rPr>
        <w:t>can</w:t>
      </w:r>
      <w:r>
        <w:rPr>
          <w:spacing w:val="-12"/>
          <w:w w:val="105"/>
        </w:rPr>
        <w:t xml:space="preserve"> </w:t>
      </w:r>
      <w:r>
        <w:rPr>
          <w:w w:val="105"/>
        </w:rPr>
        <w:t>be</w:t>
      </w:r>
      <w:r>
        <w:rPr>
          <w:spacing w:val="-70"/>
          <w:w w:val="105"/>
        </w:rPr>
        <w:t xml:space="preserve"> </w:t>
      </w:r>
      <w:r>
        <w:t>determined</w:t>
      </w:r>
      <w:r>
        <w:rPr>
          <w:spacing w:val="-11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F</w:t>
      </w:r>
      <w:r>
        <w:rPr>
          <w:spacing w:val="-8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inference</w:t>
      </w:r>
      <w:r>
        <w:rPr>
          <w:spacing w:val="-6"/>
        </w:rPr>
        <w:t xml:space="preserve"> </w:t>
      </w:r>
      <w:r>
        <w:t>rules</w:t>
      </w:r>
      <w:r>
        <w:rPr>
          <w:spacing w:val="-7"/>
        </w:rPr>
        <w:t xml:space="preserve"> </w:t>
      </w:r>
      <w:r>
        <w:t>IR1</w:t>
      </w:r>
      <w:r>
        <w:rPr>
          <w:spacing w:val="-5"/>
        </w:rPr>
        <w:t xml:space="preserve"> </w:t>
      </w:r>
      <w:r>
        <w:t>through</w:t>
      </w:r>
      <w:r>
        <w:rPr>
          <w:spacing w:val="-10"/>
        </w:rPr>
        <w:t xml:space="preserve"> </w:t>
      </w:r>
      <w:r>
        <w:t>IR3.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1"/>
        </w:tabs>
        <w:spacing w:line="338" w:lineRule="auto"/>
        <w:ind w:right="986"/>
        <w:jc w:val="both"/>
      </w:pPr>
      <w:r>
        <w:rPr>
          <w:w w:val="105"/>
        </w:rPr>
        <w:t>A systematic way to determine these additional functional dependencies is first to</w:t>
      </w:r>
      <w:r>
        <w:rPr>
          <w:spacing w:val="1"/>
          <w:w w:val="105"/>
        </w:rPr>
        <w:t xml:space="preserve"> </w:t>
      </w:r>
      <w:r>
        <w:rPr>
          <w:w w:val="105"/>
        </w:rPr>
        <w:t>determine</w:t>
      </w:r>
      <w:r>
        <w:rPr>
          <w:spacing w:val="-13"/>
          <w:w w:val="105"/>
        </w:rPr>
        <w:t xml:space="preserve"> </w:t>
      </w:r>
      <w:r>
        <w:rPr>
          <w:w w:val="105"/>
        </w:rPr>
        <w:t>each</w:t>
      </w:r>
      <w:r>
        <w:rPr>
          <w:spacing w:val="-9"/>
          <w:w w:val="105"/>
        </w:rPr>
        <w:t xml:space="preserve"> </w:t>
      </w:r>
      <w:r>
        <w:rPr>
          <w:w w:val="105"/>
        </w:rPr>
        <w:t>set</w:t>
      </w:r>
      <w:r>
        <w:rPr>
          <w:spacing w:val="-10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attributes</w:t>
      </w:r>
      <w:r>
        <w:rPr>
          <w:spacing w:val="-5"/>
          <w:w w:val="105"/>
        </w:rPr>
        <w:t xml:space="preserve"> </w:t>
      </w:r>
      <w:r>
        <w:rPr>
          <w:rFonts w:ascii="Arial" w:hAnsi="Arial"/>
          <w:i/>
          <w:w w:val="105"/>
        </w:rPr>
        <w:t>X</w:t>
      </w:r>
      <w:r>
        <w:rPr>
          <w:rFonts w:ascii="Arial" w:hAnsi="Arial"/>
          <w:i/>
          <w:spacing w:val="-2"/>
          <w:w w:val="105"/>
        </w:rPr>
        <w:t xml:space="preserve"> </w:t>
      </w:r>
      <w:r>
        <w:rPr>
          <w:w w:val="105"/>
        </w:rPr>
        <w:t>that</w:t>
      </w:r>
      <w:r>
        <w:rPr>
          <w:spacing w:val="-13"/>
          <w:w w:val="105"/>
        </w:rPr>
        <w:t xml:space="preserve"> </w:t>
      </w:r>
      <w:r>
        <w:rPr>
          <w:w w:val="105"/>
        </w:rPr>
        <w:t>appears</w:t>
      </w:r>
      <w:r>
        <w:rPr>
          <w:spacing w:val="-14"/>
          <w:w w:val="105"/>
        </w:rPr>
        <w:t xml:space="preserve"> </w:t>
      </w:r>
      <w:r>
        <w:rPr>
          <w:w w:val="105"/>
        </w:rPr>
        <w:t>as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left-hand</w:t>
      </w:r>
      <w:r>
        <w:rPr>
          <w:spacing w:val="-9"/>
          <w:w w:val="105"/>
        </w:rPr>
        <w:t xml:space="preserve"> </w:t>
      </w:r>
      <w:r>
        <w:rPr>
          <w:w w:val="105"/>
        </w:rPr>
        <w:t>side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some</w:t>
      </w:r>
      <w:r>
        <w:rPr>
          <w:spacing w:val="-12"/>
          <w:w w:val="105"/>
        </w:rPr>
        <w:t xml:space="preserve"> </w:t>
      </w:r>
      <w:r>
        <w:rPr>
          <w:w w:val="105"/>
        </w:rPr>
        <w:t>functional</w:t>
      </w:r>
      <w:r>
        <w:rPr>
          <w:spacing w:val="-70"/>
          <w:w w:val="105"/>
        </w:rPr>
        <w:t xml:space="preserve"> </w:t>
      </w:r>
      <w:r>
        <w:t>dependency</w:t>
      </w:r>
      <w:r>
        <w:rPr>
          <w:spacing w:val="-1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-5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then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determine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set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all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attributes</w:t>
      </w:r>
      <w:r>
        <w:rPr>
          <w:rFonts w:ascii="Arial" w:hAnsi="Arial"/>
          <w:i/>
          <w:spacing w:val="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dependent</w:t>
      </w:r>
      <w:r>
        <w:rPr>
          <w:spacing w:val="-1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X</w:t>
      </w:r>
      <w:r>
        <w:t>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1"/>
        </w:tabs>
        <w:spacing w:before="4" w:line="340" w:lineRule="auto"/>
        <w:ind w:right="981"/>
        <w:jc w:val="both"/>
      </w:pPr>
      <w:r>
        <w:rPr>
          <w:rFonts w:ascii="Arial" w:hAnsi="Arial"/>
          <w:b/>
        </w:rPr>
        <w:t xml:space="preserve">Definition. </w:t>
      </w:r>
      <w:r>
        <w:t xml:space="preserve">For each such set of attributes </w:t>
      </w:r>
      <w:r>
        <w:rPr>
          <w:rFonts w:ascii="Arial" w:hAnsi="Arial"/>
          <w:i/>
        </w:rPr>
        <w:t>X</w:t>
      </w:r>
      <w:r>
        <w:t xml:space="preserve">, we determine the set </w:t>
      </w:r>
      <w:r>
        <w:rPr>
          <w:rFonts w:ascii="Arial" w:hAnsi="Arial"/>
          <w:i/>
        </w:rPr>
        <w:t>X</w:t>
      </w:r>
      <w:r>
        <w:rPr>
          <w:vertAlign w:val="superscript"/>
        </w:rPr>
        <w:t>+</w:t>
      </w:r>
      <w:r>
        <w:t xml:space="preserve"> of attributes that</w:t>
      </w:r>
      <w:r>
        <w:rPr>
          <w:spacing w:val="1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functionally</w:t>
      </w:r>
      <w:r>
        <w:rPr>
          <w:spacing w:val="-13"/>
        </w:rPr>
        <w:t xml:space="preserve"> </w:t>
      </w:r>
      <w:r>
        <w:t>determined</w:t>
      </w:r>
      <w:r>
        <w:rPr>
          <w:spacing w:val="-10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-3"/>
        </w:rPr>
        <w:t xml:space="preserve"> </w:t>
      </w:r>
      <w:r>
        <w:t>based</w:t>
      </w:r>
      <w:r>
        <w:rPr>
          <w:spacing w:val="-10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F</w:t>
      </w:r>
      <w:r>
        <w:t>;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X</w:t>
      </w:r>
      <w:r>
        <w:rPr>
          <w:vertAlign w:val="superscript"/>
        </w:rPr>
        <w:t>+</w:t>
      </w:r>
      <w:r>
        <w:rPr>
          <w:spacing w:val="-1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called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rPr>
          <w:rFonts w:ascii="Arial" w:hAnsi="Arial"/>
          <w:b/>
        </w:rPr>
        <w:t>closure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of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X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under F</w:t>
      </w:r>
      <w:r>
        <w:t>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1"/>
        </w:tabs>
        <w:spacing w:before="2"/>
        <w:jc w:val="both"/>
      </w:pPr>
      <w:r>
        <w:t>Algorithm</w:t>
      </w:r>
      <w:r>
        <w:rPr>
          <w:spacing w:val="-8"/>
        </w:rPr>
        <w:t xml:space="preserve"> </w:t>
      </w:r>
      <w:r>
        <w:t>16.1</w:t>
      </w:r>
      <w:r>
        <w:rPr>
          <w:spacing w:val="-4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used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calculate</w:t>
      </w:r>
      <w:r>
        <w:rPr>
          <w:spacing w:val="3"/>
        </w:rPr>
        <w:t xml:space="preserve"> </w:t>
      </w:r>
      <w:r>
        <w:rPr>
          <w:rFonts w:ascii="Arial" w:hAnsi="Arial"/>
          <w:i/>
        </w:rPr>
        <w:t>X</w:t>
      </w:r>
      <w:r>
        <w:rPr>
          <w:vertAlign w:val="superscript"/>
        </w:rPr>
        <w:t>+</w:t>
      </w:r>
      <w:r>
        <w:t>.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6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188" behindDoc="0" locked="0" layoutInCell="1" allowOverlap="1">
            <wp:simplePos x="0" y="0"/>
            <wp:positionH relativeFrom="page">
              <wp:posOffset>1442158</wp:posOffset>
            </wp:positionH>
            <wp:positionV relativeFrom="paragraph">
              <wp:posOffset>182165</wp:posOffset>
            </wp:positionV>
            <wp:extent cx="5349589" cy="1913667"/>
            <wp:effectExtent l="0" t="0" r="0" b="0"/>
            <wp:wrapTopAndBottom/>
            <wp:docPr id="393" name="image1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age181.jpeg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9589" cy="1913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8"/>
        <w:rPr>
          <w:sz w:val="26"/>
        </w:rPr>
      </w:pP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1"/>
        </w:tabs>
        <w:spacing w:before="1"/>
        <w:jc w:val="both"/>
      </w:pPr>
      <w:r>
        <w:t>Algorithm</w:t>
      </w:r>
      <w:r>
        <w:rPr>
          <w:spacing w:val="-13"/>
        </w:rPr>
        <w:t xml:space="preserve"> </w:t>
      </w:r>
      <w:r>
        <w:t>16.1</w:t>
      </w:r>
      <w:r>
        <w:rPr>
          <w:spacing w:val="-10"/>
        </w:rPr>
        <w:t xml:space="preserve"> </w:t>
      </w:r>
      <w:r>
        <w:t>starts</w:t>
      </w:r>
      <w:r>
        <w:rPr>
          <w:spacing w:val="-15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setting</w:t>
      </w:r>
      <w:r>
        <w:rPr>
          <w:spacing w:val="-14"/>
        </w:rPr>
        <w:t xml:space="preserve"> </w:t>
      </w:r>
      <w:r>
        <w:t>X</w:t>
      </w:r>
      <w:r>
        <w:rPr>
          <w:vertAlign w:val="superscript"/>
        </w:rPr>
        <w:t>+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all</w:t>
      </w:r>
      <w:r>
        <w:rPr>
          <w:spacing w:val="-1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attributes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X.</w:t>
      </w:r>
    </w:p>
    <w:p w:rsidR="00B14EA8" w:rsidRDefault="00B14EA8">
      <w:pPr>
        <w:pStyle w:val="BodyText"/>
        <w:spacing w:before="10"/>
        <w:rPr>
          <w:sz w:val="18"/>
        </w:rPr>
      </w:pP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744"/>
        </w:tabs>
        <w:ind w:left="1743" w:hanging="424"/>
        <w:jc w:val="both"/>
      </w:pPr>
      <w:r>
        <w:t>By</w:t>
      </w:r>
      <w:r>
        <w:rPr>
          <w:spacing w:val="-7"/>
        </w:rPr>
        <w:t xml:space="preserve"> </w:t>
      </w:r>
      <w:r>
        <w:t>IR1,</w:t>
      </w:r>
      <w:r>
        <w:rPr>
          <w:spacing w:val="-6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know</w:t>
      </w:r>
      <w:r>
        <w:rPr>
          <w:spacing w:val="-13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these</w:t>
      </w:r>
      <w:r>
        <w:rPr>
          <w:spacing w:val="-10"/>
        </w:rPr>
        <w:t xml:space="preserve"> </w:t>
      </w:r>
      <w:r>
        <w:t>attributes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functionally</w:t>
      </w:r>
      <w:r>
        <w:rPr>
          <w:spacing w:val="-12"/>
        </w:rPr>
        <w:t xml:space="preserve"> </w:t>
      </w:r>
      <w:r>
        <w:t>dependent</w:t>
      </w:r>
      <w:r>
        <w:rPr>
          <w:spacing w:val="-11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X.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744"/>
        </w:tabs>
        <w:spacing w:before="113" w:line="343" w:lineRule="auto"/>
        <w:ind w:right="981"/>
        <w:jc w:val="both"/>
      </w:pPr>
      <w:r>
        <w:tab/>
        <w:t>Using inference rules IR3 and IR4, we add attributes to X</w:t>
      </w:r>
      <w:r>
        <w:rPr>
          <w:vertAlign w:val="superscript"/>
        </w:rPr>
        <w:t>+</w:t>
      </w:r>
      <w:r>
        <w:t>, using each functional</w:t>
      </w:r>
      <w:r>
        <w:rPr>
          <w:spacing w:val="1"/>
        </w:rPr>
        <w:t xml:space="preserve"> </w:t>
      </w:r>
      <w:r>
        <w:t>dependency</w:t>
      </w:r>
      <w:r>
        <w:rPr>
          <w:spacing w:val="-1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F.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1"/>
        </w:tabs>
        <w:spacing w:line="343" w:lineRule="auto"/>
        <w:ind w:right="989"/>
        <w:jc w:val="both"/>
      </w:pPr>
      <w:r>
        <w:rPr>
          <w:w w:val="105"/>
        </w:rPr>
        <w:t>We keep going through all the dependencies in F (the repeat loop) until no more</w:t>
      </w:r>
      <w:r>
        <w:rPr>
          <w:spacing w:val="1"/>
          <w:w w:val="105"/>
        </w:rPr>
        <w:t xml:space="preserve"> </w:t>
      </w:r>
      <w:r>
        <w:rPr>
          <w:w w:val="105"/>
        </w:rPr>
        <w:t>attributes are added to X</w:t>
      </w:r>
      <w:r>
        <w:rPr>
          <w:w w:val="105"/>
          <w:vertAlign w:val="superscript"/>
        </w:rPr>
        <w:t>+</w:t>
      </w:r>
      <w:r>
        <w:rPr>
          <w:w w:val="105"/>
        </w:rPr>
        <w:t xml:space="preserve"> during a complete cycle (of the for loop) through the</w:t>
      </w:r>
      <w:r>
        <w:rPr>
          <w:spacing w:val="1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-11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F.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1"/>
        </w:tabs>
        <w:spacing w:line="340" w:lineRule="auto"/>
        <w:ind w:right="989"/>
        <w:jc w:val="both"/>
      </w:pPr>
      <w:r>
        <w:rPr>
          <w:w w:val="105"/>
        </w:rPr>
        <w:t>For example, consider the relation schema EMP_PRO. From the semantics of the</w:t>
      </w:r>
      <w:r>
        <w:rPr>
          <w:spacing w:val="1"/>
          <w:w w:val="105"/>
        </w:rPr>
        <w:t xml:space="preserve"> </w:t>
      </w:r>
      <w:r>
        <w:t xml:space="preserve">attributes, we specify the following set </w:t>
      </w:r>
      <w:r>
        <w:rPr>
          <w:rFonts w:ascii="Arial" w:hAnsi="Arial"/>
          <w:i/>
        </w:rPr>
        <w:t xml:space="preserve">F </w:t>
      </w:r>
      <w:r>
        <w:t>of functional dependencies that should hold on</w:t>
      </w:r>
      <w:r>
        <w:rPr>
          <w:spacing w:val="1"/>
        </w:rPr>
        <w:t xml:space="preserve"> </w:t>
      </w:r>
      <w:r>
        <w:rPr>
          <w:w w:val="105"/>
        </w:rPr>
        <w:t>EMP_PROJ:</w:t>
      </w:r>
    </w:p>
    <w:p w:rsidR="00B14EA8" w:rsidRDefault="009B706F">
      <w:pPr>
        <w:spacing w:line="266" w:lineRule="exact"/>
        <w:ind w:left="2031"/>
      </w:pP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=</w:t>
      </w:r>
      <w:r>
        <w:rPr>
          <w:rFonts w:ascii="Arial" w:hAnsi="Arial"/>
          <w:i/>
          <w:spacing w:val="8"/>
        </w:rPr>
        <w:t xml:space="preserve"> </w:t>
      </w:r>
      <w:r>
        <w:t>{</w:t>
      </w:r>
      <w:r>
        <w:rPr>
          <w:spacing w:val="-8"/>
        </w:rPr>
        <w:t xml:space="preserve"> </w:t>
      </w:r>
      <w:r>
        <w:t>Ssn</w:t>
      </w:r>
      <w:r>
        <w:rPr>
          <w:spacing w:val="-5"/>
        </w:rPr>
        <w:t xml:space="preserve"> </w:t>
      </w:r>
      <w:r>
        <w:t>→</w:t>
      </w:r>
      <w:r>
        <w:rPr>
          <w:spacing w:val="-2"/>
        </w:rPr>
        <w:t xml:space="preserve"> </w:t>
      </w:r>
      <w:r>
        <w:t>Ename,</w:t>
      </w:r>
    </w:p>
    <w:p w:rsidR="00B14EA8" w:rsidRDefault="009B706F">
      <w:pPr>
        <w:pStyle w:val="BodyText"/>
        <w:spacing w:before="114"/>
        <w:ind w:left="2453"/>
      </w:pPr>
      <w:r>
        <w:t>Pnumber</w:t>
      </w:r>
      <w:r>
        <w:rPr>
          <w:spacing w:val="-9"/>
        </w:rPr>
        <w:t xml:space="preserve"> </w:t>
      </w:r>
      <w:r>
        <w:t>→</w:t>
      </w:r>
      <w:r>
        <w:rPr>
          <w:spacing w:val="-6"/>
        </w:rPr>
        <w:t xml:space="preserve"> </w:t>
      </w:r>
      <w:r>
        <w:t>{Pname,</w:t>
      </w:r>
      <w:r>
        <w:rPr>
          <w:spacing w:val="-10"/>
        </w:rPr>
        <w:t xml:space="preserve"> </w:t>
      </w:r>
      <w:r>
        <w:t>Plocation},</w:t>
      </w:r>
    </w:p>
    <w:p w:rsidR="00B14EA8" w:rsidRDefault="009B706F">
      <w:pPr>
        <w:pStyle w:val="BodyText"/>
        <w:spacing w:before="114"/>
        <w:ind w:left="2396"/>
      </w:pPr>
      <w:r>
        <w:rPr>
          <w:spacing w:val="-1"/>
        </w:rPr>
        <w:t>{Ssn,</w:t>
      </w:r>
      <w:r>
        <w:rPr>
          <w:spacing w:val="-16"/>
        </w:rPr>
        <w:t xml:space="preserve"> </w:t>
      </w:r>
      <w:r>
        <w:rPr>
          <w:spacing w:val="-1"/>
        </w:rPr>
        <w:t>Pnumber}</w:t>
      </w:r>
      <w:r>
        <w:rPr>
          <w:spacing w:val="-14"/>
        </w:rPr>
        <w:t xml:space="preserve"> </w:t>
      </w:r>
      <w:r>
        <w:t>→</w:t>
      </w:r>
      <w:r>
        <w:rPr>
          <w:spacing w:val="-11"/>
        </w:rPr>
        <w:t xml:space="preserve"> </w:t>
      </w:r>
      <w:r>
        <w:t>Hours}</w:t>
      </w:r>
    </w:p>
    <w:p w:rsidR="00B14EA8" w:rsidRDefault="009B706F">
      <w:pPr>
        <w:pStyle w:val="ListParagraph"/>
        <w:numPr>
          <w:ilvl w:val="0"/>
          <w:numId w:val="106"/>
        </w:numPr>
        <w:tabs>
          <w:tab w:val="left" w:pos="1680"/>
          <w:tab w:val="left" w:pos="1681"/>
        </w:tabs>
        <w:spacing w:before="113"/>
      </w:pPr>
      <w:r>
        <w:t>Using</w:t>
      </w:r>
      <w:r>
        <w:rPr>
          <w:spacing w:val="-11"/>
        </w:rPr>
        <w:t xml:space="preserve"> </w:t>
      </w:r>
      <w:r>
        <w:t>Algorithm</w:t>
      </w:r>
      <w:r>
        <w:rPr>
          <w:spacing w:val="-9"/>
        </w:rPr>
        <w:t xml:space="preserve"> </w:t>
      </w:r>
      <w:r>
        <w:t>16.1,</w:t>
      </w:r>
      <w:r>
        <w:rPr>
          <w:spacing w:val="-6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calculate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closure</w:t>
      </w:r>
      <w:r>
        <w:rPr>
          <w:spacing w:val="-10"/>
        </w:rPr>
        <w:t xml:space="preserve"> </w:t>
      </w:r>
      <w:r>
        <w:t>sets</w:t>
      </w:r>
      <w:r>
        <w:rPr>
          <w:spacing w:val="-7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respect</w:t>
      </w:r>
      <w:r>
        <w:rPr>
          <w:spacing w:val="-1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F</w:t>
      </w:r>
      <w:r>
        <w:t>: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85"/>
          <w:tab w:val="left" w:pos="2286"/>
        </w:tabs>
        <w:spacing w:before="118"/>
        <w:ind w:left="2285" w:hanging="423"/>
      </w:pPr>
      <w:r>
        <w:rPr>
          <w:w w:val="95"/>
        </w:rPr>
        <w:t>{Ssn}</w:t>
      </w:r>
      <w:r>
        <w:rPr>
          <w:spacing w:val="-1"/>
          <w:w w:val="95"/>
        </w:rPr>
        <w:t xml:space="preserve"> </w:t>
      </w:r>
      <w:r>
        <w:rPr>
          <w:w w:val="95"/>
          <w:vertAlign w:val="superscript"/>
        </w:rPr>
        <w:t>+</w:t>
      </w:r>
      <w:r>
        <w:rPr>
          <w:w w:val="95"/>
        </w:rPr>
        <w:t xml:space="preserve"> =</w:t>
      </w:r>
      <w:r>
        <w:rPr>
          <w:spacing w:val="-4"/>
          <w:w w:val="95"/>
        </w:rPr>
        <w:t xml:space="preserve"> </w:t>
      </w:r>
      <w:r>
        <w:rPr>
          <w:w w:val="95"/>
        </w:rPr>
        <w:t>{Ssn,</w:t>
      </w:r>
      <w:r>
        <w:rPr>
          <w:spacing w:val="1"/>
          <w:w w:val="95"/>
        </w:rPr>
        <w:t xml:space="preserve"> </w:t>
      </w:r>
      <w:r>
        <w:rPr>
          <w:w w:val="95"/>
        </w:rPr>
        <w:t>Ename}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8"/>
        <w:rPr>
          <w:sz w:val="23"/>
        </w:rPr>
      </w:pP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23"/>
          <w:tab w:val="left" w:pos="2224"/>
        </w:tabs>
        <w:spacing w:before="88"/>
        <w:ind w:left="2223" w:hanging="361"/>
      </w:pPr>
      <w:r>
        <w:rPr>
          <w:w w:val="95"/>
        </w:rPr>
        <w:t>{Pnumber}</w:t>
      </w:r>
      <w:r>
        <w:rPr>
          <w:spacing w:val="15"/>
          <w:w w:val="95"/>
        </w:rPr>
        <w:t xml:space="preserve"> </w:t>
      </w:r>
      <w:r>
        <w:rPr>
          <w:w w:val="95"/>
          <w:vertAlign w:val="superscript"/>
        </w:rPr>
        <w:t>+</w:t>
      </w:r>
      <w:r>
        <w:rPr>
          <w:spacing w:val="15"/>
          <w:w w:val="95"/>
        </w:rPr>
        <w:t xml:space="preserve"> </w:t>
      </w:r>
      <w:r>
        <w:rPr>
          <w:w w:val="95"/>
        </w:rPr>
        <w:t>=</w:t>
      </w:r>
      <w:r>
        <w:rPr>
          <w:spacing w:val="16"/>
          <w:w w:val="95"/>
        </w:rPr>
        <w:t xml:space="preserve"> </w:t>
      </w:r>
      <w:r>
        <w:rPr>
          <w:w w:val="95"/>
        </w:rPr>
        <w:t>{Pnumber,</w:t>
      </w:r>
      <w:r>
        <w:rPr>
          <w:spacing w:val="10"/>
          <w:w w:val="95"/>
        </w:rPr>
        <w:t xml:space="preserve"> </w:t>
      </w:r>
      <w:r>
        <w:rPr>
          <w:w w:val="95"/>
        </w:rPr>
        <w:t>Pname,</w:t>
      </w:r>
      <w:r>
        <w:rPr>
          <w:spacing w:val="10"/>
          <w:w w:val="95"/>
        </w:rPr>
        <w:t xml:space="preserve"> </w:t>
      </w:r>
      <w:r>
        <w:rPr>
          <w:w w:val="95"/>
        </w:rPr>
        <w:t>Plocation}</w:t>
      </w:r>
    </w:p>
    <w:p w:rsidR="00B14EA8" w:rsidRDefault="009B706F">
      <w:pPr>
        <w:pStyle w:val="ListParagraph"/>
        <w:numPr>
          <w:ilvl w:val="1"/>
          <w:numId w:val="106"/>
        </w:numPr>
        <w:tabs>
          <w:tab w:val="left" w:pos="2223"/>
          <w:tab w:val="left" w:pos="2224"/>
        </w:tabs>
        <w:spacing w:before="113"/>
        <w:ind w:left="2223" w:hanging="361"/>
      </w:pPr>
      <w:r>
        <w:t>{Ssn,</w:t>
      </w:r>
      <w:r>
        <w:rPr>
          <w:spacing w:val="-11"/>
        </w:rPr>
        <w:t xml:space="preserve"> </w:t>
      </w:r>
      <w:r>
        <w:t>Pnumber}</w:t>
      </w:r>
      <w:r>
        <w:rPr>
          <w:spacing w:val="-7"/>
        </w:rPr>
        <w:t xml:space="preserve"> </w:t>
      </w:r>
      <w:r>
        <w:rPr>
          <w:vertAlign w:val="superscript"/>
        </w:rPr>
        <w:t>+</w:t>
      </w:r>
      <w:r>
        <w:rPr>
          <w:spacing w:val="-7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{Ssn,</w:t>
      </w:r>
      <w:r>
        <w:rPr>
          <w:spacing w:val="-11"/>
        </w:rPr>
        <w:t xml:space="preserve"> </w:t>
      </w:r>
      <w:r>
        <w:t>Pnumber,</w:t>
      </w:r>
      <w:r>
        <w:rPr>
          <w:spacing w:val="-6"/>
        </w:rPr>
        <w:t xml:space="preserve"> </w:t>
      </w:r>
      <w:r>
        <w:t>Ename,</w:t>
      </w:r>
      <w:r>
        <w:rPr>
          <w:spacing w:val="-11"/>
        </w:rPr>
        <w:t xml:space="preserve"> </w:t>
      </w:r>
      <w:r>
        <w:t>Pname,</w:t>
      </w:r>
      <w:r>
        <w:rPr>
          <w:spacing w:val="-6"/>
        </w:rPr>
        <w:t xml:space="preserve"> </w:t>
      </w:r>
      <w:r>
        <w:t>Plocation,</w:t>
      </w:r>
      <w:r>
        <w:rPr>
          <w:spacing w:val="-6"/>
        </w:rPr>
        <w:t xml:space="preserve"> </w:t>
      </w:r>
      <w:r>
        <w:t>Hours}</w:t>
      </w:r>
    </w:p>
    <w:p w:rsidR="00B14EA8" w:rsidRDefault="009B706F">
      <w:pPr>
        <w:pStyle w:val="Heading5"/>
        <w:numPr>
          <w:ilvl w:val="1"/>
          <w:numId w:val="134"/>
        </w:numPr>
        <w:tabs>
          <w:tab w:val="left" w:pos="1466"/>
        </w:tabs>
        <w:spacing w:before="120"/>
        <w:ind w:left="1465" w:hanging="506"/>
        <w:jc w:val="left"/>
        <w:rPr>
          <w:sz w:val="24"/>
        </w:rPr>
      </w:pPr>
      <w:r>
        <w:t>Equivalence of</w:t>
      </w:r>
      <w:r>
        <w:rPr>
          <w:spacing w:val="-3"/>
        </w:rPr>
        <w:t xml:space="preserve"> </w:t>
      </w:r>
      <w:r>
        <w:t>Sets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Functional</w:t>
      </w:r>
      <w:r>
        <w:rPr>
          <w:spacing w:val="1"/>
        </w:rPr>
        <w:t xml:space="preserve"> </w:t>
      </w:r>
      <w:r>
        <w:t>Dependencies</w:t>
      </w:r>
    </w:p>
    <w:p w:rsidR="00B14EA8" w:rsidRDefault="00B14EA8">
      <w:pPr>
        <w:pStyle w:val="BodyText"/>
        <w:spacing w:before="5"/>
        <w:rPr>
          <w:rFonts w:ascii="Arial"/>
          <w:b/>
          <w:sz w:val="29"/>
        </w:rPr>
      </w:pPr>
    </w:p>
    <w:p w:rsidR="00B14EA8" w:rsidRDefault="009B706F">
      <w:pPr>
        <w:pStyle w:val="BodyText"/>
        <w:spacing w:line="340" w:lineRule="auto"/>
        <w:ind w:left="1681" w:right="986"/>
        <w:jc w:val="both"/>
      </w:pPr>
      <w:r>
        <w:rPr>
          <w:rFonts w:ascii="Arial"/>
          <w:b/>
        </w:rPr>
        <w:t xml:space="preserve">Definition: </w:t>
      </w:r>
      <w:r>
        <w:t xml:space="preserve">A set of functional dependencies F is said to </w:t>
      </w:r>
      <w:r>
        <w:rPr>
          <w:rFonts w:ascii="Arial"/>
          <w:b/>
        </w:rPr>
        <w:t xml:space="preserve">cover </w:t>
      </w:r>
      <w:r>
        <w:t>another set of functional</w:t>
      </w:r>
      <w:r>
        <w:rPr>
          <w:spacing w:val="1"/>
        </w:rPr>
        <w:t xml:space="preserve"> </w:t>
      </w:r>
      <w:r>
        <w:rPr>
          <w:w w:val="105"/>
        </w:rPr>
        <w:t>dependencies</w:t>
      </w:r>
      <w:r>
        <w:rPr>
          <w:spacing w:val="-7"/>
          <w:w w:val="105"/>
        </w:rPr>
        <w:t xml:space="preserve"> </w:t>
      </w:r>
      <w:r>
        <w:rPr>
          <w:w w:val="105"/>
        </w:rPr>
        <w:t>E if</w:t>
      </w:r>
      <w:r>
        <w:rPr>
          <w:spacing w:val="2"/>
          <w:w w:val="105"/>
        </w:rPr>
        <w:t xml:space="preserve"> </w:t>
      </w:r>
      <w:r>
        <w:rPr>
          <w:w w:val="105"/>
        </w:rPr>
        <w:t>every</w:t>
      </w:r>
      <w:r>
        <w:rPr>
          <w:spacing w:val="-2"/>
          <w:w w:val="105"/>
        </w:rPr>
        <w:t xml:space="preserve"> </w:t>
      </w:r>
      <w:r>
        <w:rPr>
          <w:w w:val="105"/>
        </w:rPr>
        <w:t>FD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5"/>
          <w:w w:val="105"/>
        </w:rPr>
        <w:t xml:space="preserve"> </w:t>
      </w:r>
      <w:r>
        <w:rPr>
          <w:w w:val="105"/>
        </w:rPr>
        <w:t>E is</w:t>
      </w:r>
      <w:r>
        <w:rPr>
          <w:spacing w:val="-6"/>
          <w:w w:val="105"/>
        </w:rPr>
        <w:t xml:space="preserve"> </w:t>
      </w:r>
      <w:r>
        <w:rPr>
          <w:w w:val="105"/>
        </w:rPr>
        <w:t>also in F</w:t>
      </w:r>
      <w:r>
        <w:rPr>
          <w:w w:val="105"/>
          <w:vertAlign w:val="superscript"/>
        </w:rPr>
        <w:t>+</w:t>
      </w:r>
      <w:r>
        <w:rPr>
          <w:w w:val="105"/>
        </w:rPr>
        <w:t>;</w:t>
      </w:r>
      <w:r>
        <w:rPr>
          <w:spacing w:val="-1"/>
          <w:w w:val="105"/>
        </w:rPr>
        <w:t xml:space="preserve"> </w:t>
      </w:r>
      <w:r>
        <w:rPr>
          <w:w w:val="105"/>
        </w:rPr>
        <w:t>that</w:t>
      </w:r>
      <w:r>
        <w:rPr>
          <w:spacing w:val="-2"/>
          <w:w w:val="105"/>
        </w:rPr>
        <w:t xml:space="preserve"> </w:t>
      </w:r>
      <w:r>
        <w:rPr>
          <w:w w:val="105"/>
        </w:rPr>
        <w:t>is,</w:t>
      </w:r>
      <w:r>
        <w:rPr>
          <w:spacing w:val="-5"/>
          <w:w w:val="105"/>
        </w:rPr>
        <w:t xml:space="preserve"> </w:t>
      </w:r>
      <w:r>
        <w:rPr>
          <w:w w:val="105"/>
        </w:rPr>
        <w:t>if</w:t>
      </w:r>
      <w:r>
        <w:rPr>
          <w:spacing w:val="-1"/>
          <w:w w:val="105"/>
        </w:rPr>
        <w:t xml:space="preserve"> </w:t>
      </w:r>
      <w:r>
        <w:rPr>
          <w:w w:val="105"/>
        </w:rPr>
        <w:t>every</w:t>
      </w:r>
      <w:r>
        <w:rPr>
          <w:spacing w:val="-6"/>
          <w:w w:val="105"/>
        </w:rPr>
        <w:t xml:space="preserve"> </w:t>
      </w:r>
      <w:r>
        <w:rPr>
          <w:w w:val="105"/>
        </w:rPr>
        <w:t>dependency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5"/>
          <w:w w:val="105"/>
        </w:rPr>
        <w:t xml:space="preserve"> </w:t>
      </w:r>
      <w:r>
        <w:rPr>
          <w:w w:val="105"/>
        </w:rPr>
        <w:t>E</w:t>
      </w:r>
      <w:r>
        <w:rPr>
          <w:spacing w:val="-4"/>
          <w:w w:val="105"/>
        </w:rPr>
        <w:t xml:space="preserve"> </w:t>
      </w:r>
      <w:r>
        <w:rPr>
          <w:w w:val="105"/>
        </w:rPr>
        <w:t>can</w:t>
      </w:r>
      <w:r>
        <w:rPr>
          <w:spacing w:val="-5"/>
          <w:w w:val="105"/>
        </w:rPr>
        <w:t xml:space="preserve"> </w:t>
      </w:r>
      <w:r>
        <w:rPr>
          <w:w w:val="105"/>
        </w:rPr>
        <w:t>be</w:t>
      </w:r>
      <w:r>
        <w:rPr>
          <w:spacing w:val="-70"/>
          <w:w w:val="105"/>
        </w:rPr>
        <w:t xml:space="preserve"> </w:t>
      </w:r>
      <w:r>
        <w:t>inferred</w:t>
      </w:r>
      <w:r>
        <w:rPr>
          <w:spacing w:val="-10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F;</w:t>
      </w:r>
      <w:r>
        <w:rPr>
          <w:spacing w:val="-10"/>
        </w:rPr>
        <w:t xml:space="preserve"> </w:t>
      </w:r>
      <w:r>
        <w:t>alternatively,</w:t>
      </w:r>
      <w:r>
        <w:rPr>
          <w:spacing w:val="-6"/>
        </w:rPr>
        <w:t xml:space="preserve"> </w:t>
      </w:r>
      <w:r>
        <w:t>we</w:t>
      </w:r>
      <w:r>
        <w:rPr>
          <w:spacing w:val="-10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say</w:t>
      </w:r>
      <w:r>
        <w:rPr>
          <w:spacing w:val="-7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rPr>
          <w:rFonts w:ascii="Arial"/>
          <w:b/>
        </w:rPr>
        <w:t>covered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by</w:t>
      </w:r>
      <w:r>
        <w:rPr>
          <w:rFonts w:ascii="Arial"/>
          <w:b/>
          <w:spacing w:val="-1"/>
        </w:rPr>
        <w:t xml:space="preserve"> </w:t>
      </w:r>
      <w:r>
        <w:t>F.</w:t>
      </w:r>
    </w:p>
    <w:p w:rsidR="00B14EA8" w:rsidRDefault="009B706F">
      <w:pPr>
        <w:pStyle w:val="BodyText"/>
        <w:spacing w:before="5" w:line="343" w:lineRule="auto"/>
        <w:ind w:left="1681" w:right="978"/>
        <w:jc w:val="both"/>
      </w:pPr>
      <w:r>
        <w:rPr>
          <w:rFonts w:ascii="Arial" w:hAnsi="Arial"/>
          <w:b/>
          <w:w w:val="105"/>
        </w:rPr>
        <w:t xml:space="preserve">Definition: </w:t>
      </w:r>
      <w:r>
        <w:rPr>
          <w:w w:val="105"/>
        </w:rPr>
        <w:t xml:space="preserve">Two sets of functional dependencies E and F are </w:t>
      </w:r>
      <w:r>
        <w:rPr>
          <w:rFonts w:ascii="Arial" w:hAnsi="Arial"/>
          <w:b/>
          <w:w w:val="105"/>
        </w:rPr>
        <w:t xml:space="preserve">equivalent </w:t>
      </w:r>
      <w:r>
        <w:rPr>
          <w:w w:val="105"/>
        </w:rPr>
        <w:t>if E</w:t>
      </w:r>
      <w:r>
        <w:rPr>
          <w:w w:val="105"/>
          <w:vertAlign w:val="superscript"/>
        </w:rPr>
        <w:t>+</w:t>
      </w:r>
      <w:r>
        <w:rPr>
          <w:w w:val="105"/>
        </w:rPr>
        <w:t xml:space="preserve"> = F</w:t>
      </w:r>
      <w:r>
        <w:rPr>
          <w:w w:val="105"/>
          <w:vertAlign w:val="superscript"/>
        </w:rPr>
        <w:t>+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Therefore,</w:t>
      </w:r>
      <w:r>
        <w:rPr>
          <w:spacing w:val="-14"/>
          <w:w w:val="105"/>
        </w:rPr>
        <w:t xml:space="preserve"> </w:t>
      </w:r>
      <w:r>
        <w:rPr>
          <w:w w:val="105"/>
        </w:rPr>
        <w:t>equivalence</w:t>
      </w:r>
      <w:r>
        <w:rPr>
          <w:spacing w:val="-13"/>
          <w:w w:val="105"/>
        </w:rPr>
        <w:t xml:space="preserve"> </w:t>
      </w:r>
      <w:r>
        <w:rPr>
          <w:w w:val="105"/>
        </w:rPr>
        <w:t>means</w:t>
      </w:r>
      <w:r>
        <w:rPr>
          <w:spacing w:val="-14"/>
          <w:w w:val="105"/>
        </w:rPr>
        <w:t xml:space="preserve"> </w:t>
      </w:r>
      <w:r>
        <w:rPr>
          <w:w w:val="105"/>
        </w:rPr>
        <w:t>that</w:t>
      </w:r>
      <w:r>
        <w:rPr>
          <w:spacing w:val="-17"/>
          <w:w w:val="105"/>
        </w:rPr>
        <w:t xml:space="preserve"> </w:t>
      </w:r>
      <w:r>
        <w:rPr>
          <w:w w:val="105"/>
        </w:rPr>
        <w:t>every</w:t>
      </w:r>
      <w:r>
        <w:rPr>
          <w:spacing w:val="-14"/>
          <w:w w:val="105"/>
        </w:rPr>
        <w:t xml:space="preserve"> </w:t>
      </w:r>
      <w:r>
        <w:rPr>
          <w:w w:val="105"/>
        </w:rPr>
        <w:t>FD</w:t>
      </w:r>
      <w:r>
        <w:rPr>
          <w:spacing w:val="-15"/>
          <w:w w:val="105"/>
        </w:rPr>
        <w:t xml:space="preserve"> </w:t>
      </w:r>
      <w:r>
        <w:rPr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w w:val="105"/>
        </w:rPr>
        <w:t>E</w:t>
      </w:r>
      <w:r>
        <w:rPr>
          <w:spacing w:val="-17"/>
          <w:w w:val="105"/>
        </w:rPr>
        <w:t xml:space="preserve"> </w:t>
      </w:r>
      <w:r>
        <w:rPr>
          <w:w w:val="105"/>
        </w:rPr>
        <w:t>can</w:t>
      </w:r>
      <w:r>
        <w:rPr>
          <w:spacing w:val="-13"/>
          <w:w w:val="105"/>
        </w:rPr>
        <w:t xml:space="preserve"> </w:t>
      </w:r>
      <w:r>
        <w:rPr>
          <w:w w:val="105"/>
        </w:rPr>
        <w:t>be</w:t>
      </w:r>
      <w:r>
        <w:rPr>
          <w:spacing w:val="-13"/>
          <w:w w:val="105"/>
        </w:rPr>
        <w:t xml:space="preserve"> </w:t>
      </w:r>
      <w:r>
        <w:rPr>
          <w:w w:val="105"/>
        </w:rPr>
        <w:t>inferred</w:t>
      </w:r>
      <w:r>
        <w:rPr>
          <w:spacing w:val="-17"/>
          <w:w w:val="105"/>
        </w:rPr>
        <w:t xml:space="preserve"> </w:t>
      </w:r>
      <w:r>
        <w:rPr>
          <w:w w:val="105"/>
        </w:rPr>
        <w:t>from</w:t>
      </w:r>
      <w:r>
        <w:rPr>
          <w:spacing w:val="-15"/>
          <w:w w:val="105"/>
        </w:rPr>
        <w:t xml:space="preserve"> </w:t>
      </w:r>
      <w:r>
        <w:rPr>
          <w:w w:val="105"/>
        </w:rPr>
        <w:t>F,</w:t>
      </w:r>
      <w:r>
        <w:rPr>
          <w:spacing w:val="-18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every</w:t>
      </w:r>
      <w:r>
        <w:rPr>
          <w:spacing w:val="-14"/>
          <w:w w:val="105"/>
        </w:rPr>
        <w:t xml:space="preserve"> </w:t>
      </w:r>
      <w:r>
        <w:rPr>
          <w:w w:val="105"/>
        </w:rPr>
        <w:t>FD</w:t>
      </w:r>
      <w:r>
        <w:rPr>
          <w:spacing w:val="-69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F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can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be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inferred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from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E;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that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is,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E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is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equivalent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F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if</w:t>
      </w:r>
      <w:r>
        <w:rPr>
          <w:spacing w:val="-13"/>
          <w:w w:val="105"/>
        </w:rPr>
        <w:t xml:space="preserve"> </w:t>
      </w:r>
      <w:r>
        <w:rPr>
          <w:w w:val="105"/>
        </w:rPr>
        <w:t>both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conditions—E</w:t>
      </w:r>
      <w:r>
        <w:rPr>
          <w:spacing w:val="-17"/>
          <w:w w:val="105"/>
        </w:rPr>
        <w:t xml:space="preserve"> </w:t>
      </w:r>
      <w:r>
        <w:rPr>
          <w:w w:val="105"/>
        </w:rPr>
        <w:t>covers</w:t>
      </w:r>
      <w:r>
        <w:rPr>
          <w:spacing w:val="-69"/>
          <w:w w:val="105"/>
        </w:rPr>
        <w:t xml:space="preserve"> </w:t>
      </w:r>
      <w:r>
        <w:rPr>
          <w:w w:val="105"/>
        </w:rPr>
        <w:t>F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F</w:t>
      </w:r>
      <w:r>
        <w:rPr>
          <w:spacing w:val="-12"/>
          <w:w w:val="105"/>
        </w:rPr>
        <w:t xml:space="preserve"> </w:t>
      </w:r>
      <w:r>
        <w:rPr>
          <w:w w:val="105"/>
        </w:rPr>
        <w:t>covers</w:t>
      </w:r>
      <w:r>
        <w:rPr>
          <w:spacing w:val="-10"/>
          <w:w w:val="105"/>
        </w:rPr>
        <w:t xml:space="preserve"> </w:t>
      </w:r>
      <w:r>
        <w:rPr>
          <w:w w:val="105"/>
        </w:rPr>
        <w:t>E—hold.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3"/>
        <w:rPr>
          <w:sz w:val="30"/>
        </w:rPr>
      </w:pPr>
    </w:p>
    <w:p w:rsidR="00B14EA8" w:rsidRDefault="009B706F">
      <w:pPr>
        <w:pStyle w:val="Heading5"/>
        <w:numPr>
          <w:ilvl w:val="1"/>
          <w:numId w:val="134"/>
        </w:numPr>
        <w:tabs>
          <w:tab w:val="left" w:pos="1466"/>
        </w:tabs>
        <w:ind w:left="1465" w:hanging="506"/>
        <w:jc w:val="left"/>
        <w:rPr>
          <w:sz w:val="24"/>
        </w:rPr>
      </w:pPr>
      <w:r>
        <w:t>Sets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Functional</w:t>
      </w:r>
      <w:r>
        <w:rPr>
          <w:spacing w:val="-7"/>
        </w:rPr>
        <w:t xml:space="preserve"> </w:t>
      </w:r>
      <w:r>
        <w:t>Dependencies</w:t>
      </w:r>
    </w:p>
    <w:p w:rsidR="00B14EA8" w:rsidRDefault="00B14EA8">
      <w:pPr>
        <w:pStyle w:val="BodyText"/>
        <w:spacing w:before="10"/>
        <w:rPr>
          <w:rFonts w:ascii="Arial"/>
          <w:b/>
          <w:sz w:val="29"/>
        </w:rPr>
      </w:pPr>
    </w:p>
    <w:p w:rsidR="00B14EA8" w:rsidRDefault="009B706F">
      <w:pPr>
        <w:pStyle w:val="BodyText"/>
        <w:spacing w:line="345" w:lineRule="auto"/>
        <w:ind w:left="1570" w:right="2018" w:firstLine="57"/>
      </w:pPr>
      <w:r>
        <w:t>A</w:t>
      </w:r>
      <w:r>
        <w:rPr>
          <w:spacing w:val="-7"/>
        </w:rPr>
        <w:t xml:space="preserve"> </w:t>
      </w:r>
      <w:r>
        <w:t>set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functional</w:t>
      </w:r>
      <w:r>
        <w:rPr>
          <w:spacing w:val="-13"/>
        </w:rPr>
        <w:t xml:space="preserve"> </w:t>
      </w:r>
      <w:r>
        <w:t>dependencies</w:t>
      </w:r>
      <w:r>
        <w:rPr>
          <w:spacing w:val="-1"/>
        </w:rPr>
        <w:t xml:space="preserve"> </w:t>
      </w:r>
      <w:r>
        <w:rPr>
          <w:rFonts w:ascii="Arial"/>
          <w:i/>
        </w:rPr>
        <w:t>F</w:t>
      </w:r>
      <w:r>
        <w:rPr>
          <w:rFonts w:ascii="Arial"/>
          <w:i/>
          <w:spacing w:val="-4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rFonts w:ascii="Arial"/>
          <w:b/>
        </w:rPr>
        <w:t>minimal</w:t>
      </w:r>
      <w:r>
        <w:rPr>
          <w:rFonts w:ascii="Arial"/>
          <w:b/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satisfies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66"/>
        </w:rPr>
        <w:t xml:space="preserve"> </w:t>
      </w:r>
      <w:r>
        <w:t>conditions:</w:t>
      </w:r>
    </w:p>
    <w:p w:rsidR="00B14EA8" w:rsidRDefault="009B706F">
      <w:pPr>
        <w:pStyle w:val="ListParagraph"/>
        <w:numPr>
          <w:ilvl w:val="0"/>
          <w:numId w:val="105"/>
        </w:numPr>
        <w:tabs>
          <w:tab w:val="left" w:pos="2233"/>
        </w:tabs>
        <w:spacing w:before="190"/>
      </w:pPr>
      <w:r>
        <w:t>.</w:t>
      </w:r>
      <w:r>
        <w:rPr>
          <w:spacing w:val="-5"/>
        </w:rPr>
        <w:t xml:space="preserve"> </w:t>
      </w:r>
      <w:r>
        <w:t>Every</w:t>
      </w:r>
      <w:r>
        <w:rPr>
          <w:spacing w:val="-11"/>
        </w:rPr>
        <w:t xml:space="preserve"> </w:t>
      </w:r>
      <w:r>
        <w:t>dependency</w:t>
      </w:r>
      <w:r>
        <w:rPr>
          <w:spacing w:val="-1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rFonts w:ascii="Arial"/>
          <w:i/>
        </w:rPr>
        <w:t>F</w:t>
      </w:r>
      <w:r>
        <w:rPr>
          <w:rFonts w:ascii="Arial"/>
          <w:i/>
          <w:spacing w:val="-3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single</w:t>
      </w:r>
      <w:r>
        <w:rPr>
          <w:spacing w:val="-9"/>
        </w:rPr>
        <w:t xml:space="preserve"> </w:t>
      </w:r>
      <w:r>
        <w:t>attribute</w:t>
      </w:r>
      <w:r>
        <w:rPr>
          <w:spacing w:val="-9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right-hand</w:t>
      </w:r>
      <w:r>
        <w:rPr>
          <w:spacing w:val="-4"/>
        </w:rPr>
        <w:t xml:space="preserve"> </w:t>
      </w:r>
      <w:r>
        <w:t>side.</w:t>
      </w:r>
    </w:p>
    <w:p w:rsidR="00B14EA8" w:rsidRDefault="009B706F">
      <w:pPr>
        <w:pStyle w:val="ListParagraph"/>
        <w:numPr>
          <w:ilvl w:val="0"/>
          <w:numId w:val="105"/>
        </w:numPr>
        <w:tabs>
          <w:tab w:val="left" w:pos="2228"/>
        </w:tabs>
        <w:spacing w:before="113"/>
        <w:ind w:left="2227" w:hanging="240"/>
      </w:pPr>
      <w:r>
        <w:t>We</w:t>
      </w:r>
      <w:r>
        <w:rPr>
          <w:spacing w:val="-5"/>
        </w:rPr>
        <w:t xml:space="preserve"> </w:t>
      </w:r>
      <w:r>
        <w:t>cannot</w:t>
      </w:r>
      <w:r>
        <w:rPr>
          <w:spacing w:val="-5"/>
        </w:rPr>
        <w:t xml:space="preserve"> </w:t>
      </w:r>
      <w:r>
        <w:t>replace</w:t>
      </w:r>
      <w:r>
        <w:rPr>
          <w:spacing w:val="-4"/>
        </w:rPr>
        <w:t xml:space="preserve"> </w:t>
      </w:r>
      <w:r>
        <w:t>any dependency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8"/>
        </w:rPr>
        <w:t xml:space="preserve"> </w:t>
      </w:r>
      <w:r>
        <w:t>→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9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6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dependency</w:t>
      </w:r>
    </w:p>
    <w:p w:rsidR="00B14EA8" w:rsidRDefault="009B706F">
      <w:pPr>
        <w:pStyle w:val="BodyText"/>
        <w:spacing w:before="112" w:line="340" w:lineRule="auto"/>
        <w:ind w:left="2290" w:right="1319" w:hanging="58"/>
      </w:pPr>
      <w:r>
        <w:rPr>
          <w:rFonts w:ascii="Arial" w:hAnsi="Arial"/>
          <w:i/>
        </w:rPr>
        <w:t>Y</w:t>
      </w:r>
      <w:r>
        <w:t>→</w:t>
      </w:r>
      <w:r>
        <w:rPr>
          <w:rFonts w:ascii="Arial" w:hAnsi="Arial"/>
          <w:i/>
        </w:rPr>
        <w:t>A</w:t>
      </w:r>
      <w:r>
        <w:t>,</w:t>
      </w:r>
      <w:r>
        <w:rPr>
          <w:spacing w:val="-4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5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proper</w:t>
      </w:r>
      <w:r>
        <w:rPr>
          <w:spacing w:val="-6"/>
        </w:rPr>
        <w:t xml:space="preserve"> </w:t>
      </w:r>
      <w:r>
        <w:t>subset</w:t>
      </w:r>
      <w:r>
        <w:rPr>
          <w:spacing w:val="-9"/>
        </w:rPr>
        <w:t xml:space="preserve"> </w:t>
      </w:r>
      <w:r>
        <w:t xml:space="preserve">of </w:t>
      </w:r>
      <w:r>
        <w:rPr>
          <w:rFonts w:ascii="Arial" w:hAnsi="Arial"/>
          <w:i/>
        </w:rPr>
        <w:t>X</w:t>
      </w:r>
      <w:r>
        <w:t>,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still</w:t>
      </w:r>
      <w:r>
        <w:rPr>
          <w:spacing w:val="-6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dependencies</w:t>
      </w:r>
      <w:r>
        <w:rPr>
          <w:spacing w:val="-4"/>
        </w:rPr>
        <w:t xml:space="preserve"> </w:t>
      </w:r>
      <w:r>
        <w:t>that</w:t>
      </w:r>
      <w:r>
        <w:rPr>
          <w:spacing w:val="-66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equivalent</w:t>
      </w:r>
      <w:r>
        <w:rPr>
          <w:spacing w:val="-1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>F</w:t>
      </w:r>
      <w:r>
        <w:t>.</w:t>
      </w:r>
    </w:p>
    <w:p w:rsidR="00B14EA8" w:rsidRDefault="009B706F">
      <w:pPr>
        <w:pStyle w:val="BodyText"/>
        <w:tabs>
          <w:tab w:val="left" w:pos="2765"/>
          <w:tab w:val="left" w:pos="3628"/>
          <w:tab w:val="left" w:pos="4567"/>
          <w:tab w:val="left" w:pos="5128"/>
          <w:tab w:val="left" w:pos="6528"/>
          <w:tab w:val="left" w:pos="7183"/>
          <w:tab w:val="left" w:pos="7524"/>
          <w:tab w:val="left" w:pos="8104"/>
          <w:tab w:val="left" w:pos="8627"/>
          <w:tab w:val="left" w:pos="9308"/>
          <w:tab w:val="left" w:pos="9638"/>
          <w:tab w:val="left" w:pos="10137"/>
        </w:tabs>
        <w:spacing w:before="7" w:line="340" w:lineRule="auto"/>
        <w:ind w:left="2223" w:right="988" w:hanging="274"/>
      </w:pPr>
      <w:r>
        <w:t>5</w:t>
      </w:r>
      <w:r>
        <w:rPr>
          <w:spacing w:val="108"/>
        </w:rPr>
        <w:t xml:space="preserve"> </w:t>
      </w:r>
      <w:r>
        <w:t>We</w:t>
      </w:r>
      <w:r>
        <w:tab/>
        <w:t>cannot</w:t>
      </w:r>
      <w:r>
        <w:tab/>
        <w:t>remove</w:t>
      </w:r>
      <w:r>
        <w:tab/>
        <w:t>any</w:t>
      </w:r>
      <w:r>
        <w:tab/>
        <w:t>dependency</w:t>
      </w:r>
      <w:r>
        <w:tab/>
        <w:t>from</w:t>
      </w:r>
      <w:r>
        <w:tab/>
      </w:r>
      <w:r>
        <w:rPr>
          <w:rFonts w:ascii="Arial"/>
          <w:i/>
        </w:rPr>
        <w:t>F</w:t>
      </w:r>
      <w:r>
        <w:rPr>
          <w:rFonts w:ascii="Arial"/>
          <w:i/>
        </w:rPr>
        <w:tab/>
      </w:r>
      <w:r>
        <w:t>and</w:t>
      </w:r>
      <w:r>
        <w:tab/>
        <w:t>still</w:t>
      </w:r>
      <w:r>
        <w:tab/>
        <w:t>have</w:t>
      </w:r>
      <w:r>
        <w:tab/>
        <w:t>a</w:t>
      </w:r>
      <w:r>
        <w:tab/>
        <w:t>set</w:t>
      </w:r>
      <w:r>
        <w:tab/>
      </w:r>
      <w:r>
        <w:rPr>
          <w:spacing w:val="-6"/>
        </w:rPr>
        <w:t>of</w:t>
      </w:r>
      <w:r>
        <w:rPr>
          <w:spacing w:val="-66"/>
        </w:rPr>
        <w:t xml:space="preserve"> </w:t>
      </w:r>
      <w:r>
        <w:t>dependencies</w:t>
      </w:r>
      <w:r>
        <w:rPr>
          <w:spacing w:val="-7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equivalent</w:t>
      </w:r>
      <w:r>
        <w:rPr>
          <w:spacing w:val="-6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rFonts w:ascii="Arial"/>
          <w:i/>
        </w:rPr>
        <w:t>F</w:t>
      </w:r>
      <w:r>
        <w:t>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rPr>
          <w:sz w:val="17"/>
        </w:rPr>
      </w:pPr>
      <w:r>
        <w:rPr>
          <w:noProof/>
          <w:lang w:val="en-IN" w:eastAsia="en-IN"/>
        </w:rPr>
        <w:drawing>
          <wp:anchor distT="0" distB="0" distL="0" distR="0" simplePos="0" relativeHeight="189" behindDoc="0" locked="0" layoutInCell="1" allowOverlap="1">
            <wp:simplePos x="0" y="0"/>
            <wp:positionH relativeFrom="page">
              <wp:posOffset>1349517</wp:posOffset>
            </wp:positionH>
            <wp:positionV relativeFrom="paragraph">
              <wp:posOffset>155095</wp:posOffset>
            </wp:positionV>
            <wp:extent cx="5547168" cy="2524125"/>
            <wp:effectExtent l="0" t="0" r="0" b="0"/>
            <wp:wrapTopAndBottom/>
            <wp:docPr id="395" name="image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age182.png"/>
                    <pic:cNvPicPr/>
                  </pic:nvPicPr>
                  <pic:blipFill>
                    <a:blip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7168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7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3"/>
        <w:rPr>
          <w:sz w:val="29"/>
        </w:rPr>
      </w:pPr>
    </w:p>
    <w:p w:rsidR="00B14EA8" w:rsidRDefault="009B706F">
      <w:pPr>
        <w:pStyle w:val="ListParagraph"/>
        <w:numPr>
          <w:ilvl w:val="0"/>
          <w:numId w:val="104"/>
        </w:numPr>
        <w:tabs>
          <w:tab w:val="left" w:pos="1680"/>
          <w:tab w:val="left" w:pos="1681"/>
        </w:tabs>
        <w:spacing w:before="80"/>
      </w:pPr>
      <w:r>
        <w:t>Step</w:t>
      </w:r>
      <w:r>
        <w:rPr>
          <w:spacing w:val="-2"/>
        </w:rPr>
        <w:t xml:space="preserve"> </w:t>
      </w:r>
      <w:r>
        <w:t>2</w:t>
      </w:r>
      <w:r>
        <w:rPr>
          <w:spacing w:val="72"/>
        </w:rPr>
        <w:t xml:space="preserve"> </w:t>
      </w:r>
      <w:r>
        <w:t>places</w:t>
      </w:r>
      <w:r>
        <w:rPr>
          <w:spacing w:val="2"/>
        </w:rPr>
        <w:t xml:space="preserve"> </w:t>
      </w:r>
      <w:r>
        <w:t>FDs</w:t>
      </w:r>
      <w:r>
        <w:rPr>
          <w:spacing w:val="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canonical</w:t>
      </w:r>
      <w:r>
        <w:rPr>
          <w:spacing w:val="-5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for subsequent</w:t>
      </w:r>
      <w:r>
        <w:rPr>
          <w:spacing w:val="3"/>
        </w:rPr>
        <w:t xml:space="preserve"> </w:t>
      </w:r>
      <w:r>
        <w:t>testing</w:t>
      </w:r>
    </w:p>
    <w:p w:rsidR="00B14EA8" w:rsidRDefault="009B706F">
      <w:pPr>
        <w:pStyle w:val="ListParagraph"/>
        <w:numPr>
          <w:ilvl w:val="0"/>
          <w:numId w:val="104"/>
        </w:numPr>
        <w:tabs>
          <w:tab w:val="left" w:pos="1680"/>
          <w:tab w:val="left" w:pos="1681"/>
        </w:tabs>
        <w:spacing w:before="113" w:line="340" w:lineRule="auto"/>
        <w:ind w:right="981"/>
      </w:pPr>
      <w:r>
        <w:t>Step 3 constitutes removal of an extraneous attribute B contained in the left-hand side X</w:t>
      </w:r>
      <w:r>
        <w:rPr>
          <w:spacing w:val="-6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functional</w:t>
      </w:r>
      <w:r>
        <w:rPr>
          <w:spacing w:val="-7"/>
        </w:rPr>
        <w:t xml:space="preserve"> </w:t>
      </w:r>
      <w:r>
        <w:t>dependency</w:t>
      </w:r>
      <w:r>
        <w:rPr>
          <w:spacing w:val="-11"/>
        </w:rPr>
        <w:t xml:space="preserve"> </w:t>
      </w:r>
      <w:r>
        <w:t>X-&gt;A</w:t>
      </w:r>
      <w:r>
        <w:rPr>
          <w:spacing w:val="-13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F</w:t>
      </w:r>
      <w:r>
        <w:rPr>
          <w:spacing w:val="-8"/>
        </w:rPr>
        <w:t xml:space="preserve"> </w:t>
      </w:r>
      <w:r>
        <w:t>when</w:t>
      </w:r>
      <w:r>
        <w:rPr>
          <w:spacing w:val="-9"/>
        </w:rPr>
        <w:t xml:space="preserve"> </w:t>
      </w:r>
      <w:r>
        <w:t>possible</w:t>
      </w:r>
    </w:p>
    <w:p w:rsidR="00B14EA8" w:rsidRDefault="009B706F">
      <w:pPr>
        <w:pStyle w:val="ListParagraph"/>
        <w:numPr>
          <w:ilvl w:val="0"/>
          <w:numId w:val="104"/>
        </w:numPr>
        <w:tabs>
          <w:tab w:val="left" w:pos="1680"/>
          <w:tab w:val="left" w:pos="1681"/>
        </w:tabs>
        <w:spacing w:before="3" w:line="340" w:lineRule="auto"/>
        <w:ind w:right="986"/>
      </w:pPr>
      <w:r>
        <w:t>Step</w:t>
      </w:r>
      <w:r>
        <w:rPr>
          <w:spacing w:val="35"/>
        </w:rPr>
        <w:t xml:space="preserve"> </w:t>
      </w:r>
      <w:r>
        <w:t>4</w:t>
      </w:r>
      <w:r>
        <w:rPr>
          <w:spacing w:val="40"/>
        </w:rPr>
        <w:t xml:space="preserve"> </w:t>
      </w:r>
      <w:r>
        <w:t>constitutes</w:t>
      </w:r>
      <w:r>
        <w:rPr>
          <w:spacing w:val="33"/>
        </w:rPr>
        <w:t xml:space="preserve"> </w:t>
      </w:r>
      <w:r>
        <w:t>removal</w:t>
      </w:r>
      <w:r>
        <w:rPr>
          <w:spacing w:val="32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redundant</w:t>
      </w:r>
      <w:r>
        <w:rPr>
          <w:spacing w:val="30"/>
        </w:rPr>
        <w:t xml:space="preserve"> </w:t>
      </w:r>
      <w:r>
        <w:t>functional</w:t>
      </w:r>
      <w:r>
        <w:rPr>
          <w:spacing w:val="32"/>
        </w:rPr>
        <w:t xml:space="preserve"> </w:t>
      </w:r>
      <w:r>
        <w:t>dependency</w:t>
      </w:r>
      <w:r>
        <w:rPr>
          <w:spacing w:val="33"/>
        </w:rPr>
        <w:t xml:space="preserve"> </w:t>
      </w:r>
      <w:r>
        <w:t>x-&gt;A</w:t>
      </w:r>
      <w:r>
        <w:rPr>
          <w:spacing w:val="31"/>
        </w:rPr>
        <w:t xml:space="preserve"> </w:t>
      </w:r>
      <w:r>
        <w:t>from</w:t>
      </w:r>
      <w:r>
        <w:rPr>
          <w:spacing w:val="32"/>
        </w:rPr>
        <w:t xml:space="preserve"> </w:t>
      </w:r>
      <w:r>
        <w:t>F</w:t>
      </w:r>
      <w:r>
        <w:rPr>
          <w:spacing w:val="38"/>
        </w:rPr>
        <w:t xml:space="preserve"> </w:t>
      </w:r>
      <w:r>
        <w:t>when</w:t>
      </w:r>
      <w:r>
        <w:rPr>
          <w:spacing w:val="-66"/>
        </w:rPr>
        <w:t xml:space="preserve"> </w:t>
      </w:r>
      <w:r>
        <w:t>possible</w:t>
      </w:r>
    </w:p>
    <w:p w:rsidR="00B14EA8" w:rsidRDefault="009B706F">
      <w:pPr>
        <w:pStyle w:val="ListParagraph"/>
        <w:numPr>
          <w:ilvl w:val="0"/>
          <w:numId w:val="104"/>
        </w:numPr>
        <w:tabs>
          <w:tab w:val="left" w:pos="1680"/>
          <w:tab w:val="left" w:pos="1681"/>
        </w:tabs>
        <w:spacing w:line="340" w:lineRule="auto"/>
        <w:ind w:right="983"/>
      </w:pPr>
      <w:r>
        <w:t>Example</w:t>
      </w:r>
      <w:r>
        <w:rPr>
          <w:spacing w:val="12"/>
        </w:rPr>
        <w:t xml:space="preserve"> </w:t>
      </w:r>
      <w:r>
        <w:t>1:</w:t>
      </w:r>
      <w:r>
        <w:rPr>
          <w:spacing w:val="11"/>
        </w:rPr>
        <w:t xml:space="preserve"> </w:t>
      </w:r>
      <w:r>
        <w:t>Let</w:t>
      </w:r>
      <w:r>
        <w:rPr>
          <w:spacing w:val="16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given</w:t>
      </w:r>
      <w:r>
        <w:rPr>
          <w:spacing w:val="12"/>
        </w:rPr>
        <w:t xml:space="preserve"> </w:t>
      </w:r>
      <w:r>
        <w:t>set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FDs</w:t>
      </w:r>
      <w:r>
        <w:rPr>
          <w:spacing w:val="10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20"/>
        </w:rPr>
        <w:t xml:space="preserve"> </w:t>
      </w:r>
      <w:r>
        <w:t>:</w:t>
      </w:r>
      <w:r>
        <w:rPr>
          <w:spacing w:val="16"/>
        </w:rPr>
        <w:t xml:space="preserve"> </w:t>
      </w:r>
      <w:r>
        <w:t>{</w:t>
      </w:r>
      <w:r>
        <w:rPr>
          <w:rFonts w:ascii="Arial" w:hAnsi="Arial"/>
          <w:i/>
        </w:rPr>
        <w:t>B</w:t>
      </w:r>
      <w:r>
        <w:t>→</w:t>
      </w:r>
      <w:r>
        <w:rPr>
          <w:rFonts w:ascii="Arial" w:hAnsi="Arial"/>
          <w:i/>
        </w:rPr>
        <w:t>A</w:t>
      </w:r>
      <w:r>
        <w:t>,</w:t>
      </w:r>
      <w:r>
        <w:rPr>
          <w:spacing w:val="16"/>
        </w:rPr>
        <w:t xml:space="preserve"> </w:t>
      </w:r>
      <w:r>
        <w:rPr>
          <w:rFonts w:ascii="Arial" w:hAnsi="Arial"/>
          <w:i/>
        </w:rPr>
        <w:t>D</w:t>
      </w:r>
      <w:r>
        <w:t>→</w:t>
      </w:r>
      <w:r>
        <w:rPr>
          <w:rFonts w:ascii="Arial" w:hAnsi="Arial"/>
          <w:i/>
        </w:rPr>
        <w:t>A</w:t>
      </w:r>
      <w:r>
        <w:t>,</w:t>
      </w:r>
      <w:r>
        <w:rPr>
          <w:spacing w:val="12"/>
        </w:rPr>
        <w:t xml:space="preserve"> </w:t>
      </w:r>
      <w:r>
        <w:rPr>
          <w:rFonts w:ascii="Arial" w:hAnsi="Arial"/>
          <w:i/>
        </w:rPr>
        <w:t>AB</w:t>
      </w:r>
      <w:r>
        <w:t>→</w:t>
      </w:r>
      <w:r>
        <w:rPr>
          <w:rFonts w:ascii="Arial" w:hAnsi="Arial"/>
          <w:i/>
        </w:rPr>
        <w:t>D</w:t>
      </w:r>
      <w:r>
        <w:t>}.We</w:t>
      </w:r>
      <w:r>
        <w:rPr>
          <w:spacing w:val="12"/>
        </w:rPr>
        <w:t xml:space="preserve"> </w:t>
      </w:r>
      <w:r>
        <w:t>have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find</w:t>
      </w:r>
      <w:r>
        <w:rPr>
          <w:spacing w:val="12"/>
        </w:rPr>
        <w:t xml:space="preserve"> </w:t>
      </w:r>
      <w:r>
        <w:t>the</w:t>
      </w:r>
      <w:r>
        <w:rPr>
          <w:spacing w:val="-65"/>
        </w:rPr>
        <w:t xml:space="preserve"> </w:t>
      </w:r>
      <w:r>
        <w:t>minimal</w:t>
      </w:r>
      <w:r>
        <w:rPr>
          <w:spacing w:val="-9"/>
        </w:rPr>
        <w:t xml:space="preserve"> </w:t>
      </w:r>
      <w:r>
        <w:t>cover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E</w:t>
      </w:r>
      <w:r>
        <w:t>.</w:t>
      </w:r>
    </w:p>
    <w:p w:rsidR="00B14EA8" w:rsidRDefault="009B706F">
      <w:pPr>
        <w:pStyle w:val="ListParagraph"/>
        <w:numPr>
          <w:ilvl w:val="1"/>
          <w:numId w:val="104"/>
        </w:numPr>
        <w:tabs>
          <w:tab w:val="left" w:pos="2013"/>
        </w:tabs>
        <w:spacing w:before="6" w:line="345" w:lineRule="auto"/>
        <w:ind w:right="997" w:hanging="269"/>
        <w:jc w:val="both"/>
      </w:pPr>
      <w:r>
        <w:tab/>
        <w:t>All</w:t>
      </w:r>
      <w:r>
        <w:rPr>
          <w:spacing w:val="-6"/>
        </w:rPr>
        <w:t xml:space="preserve"> </w:t>
      </w:r>
      <w:r>
        <w:t>above</w:t>
      </w:r>
      <w:r>
        <w:rPr>
          <w:spacing w:val="-8"/>
        </w:rPr>
        <w:t xml:space="preserve"> </w:t>
      </w:r>
      <w:r>
        <w:t>dependencies</w:t>
      </w:r>
      <w:r>
        <w:rPr>
          <w:spacing w:val="-9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canonical</w:t>
      </w:r>
      <w:r>
        <w:rPr>
          <w:spacing w:val="-11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(that</w:t>
      </w:r>
      <w:r>
        <w:rPr>
          <w:spacing w:val="-3"/>
        </w:rPr>
        <w:t xml:space="preserve"> </w:t>
      </w:r>
      <w:r>
        <w:t>is,</w:t>
      </w:r>
      <w:r>
        <w:rPr>
          <w:spacing w:val="-4"/>
        </w:rPr>
        <w:t xml:space="preserve"> </w:t>
      </w:r>
      <w:r>
        <w:t>they</w:t>
      </w:r>
      <w:r>
        <w:rPr>
          <w:spacing w:val="-9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attribute</w:t>
      </w:r>
      <w:r>
        <w:rPr>
          <w:spacing w:val="-2"/>
        </w:rPr>
        <w:t xml:space="preserve"> </w:t>
      </w:r>
      <w:r>
        <w:t>on</w:t>
      </w:r>
      <w:r>
        <w:rPr>
          <w:spacing w:val="-67"/>
        </w:rPr>
        <w:t xml:space="preserve"> </w:t>
      </w:r>
      <w:r>
        <w:rPr>
          <w:spacing w:val="-1"/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right-hand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side),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so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we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have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completed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step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1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Algorithm</w:t>
      </w:r>
      <w:r>
        <w:rPr>
          <w:spacing w:val="41"/>
          <w:w w:val="105"/>
        </w:rPr>
        <w:t xml:space="preserve"> </w:t>
      </w:r>
      <w:r>
        <w:rPr>
          <w:w w:val="105"/>
        </w:rPr>
        <w:t>and</w:t>
      </w:r>
      <w:r>
        <w:rPr>
          <w:spacing w:val="-14"/>
          <w:w w:val="105"/>
        </w:rPr>
        <w:t xml:space="preserve"> </w:t>
      </w:r>
      <w:r>
        <w:rPr>
          <w:w w:val="105"/>
        </w:rPr>
        <w:t>can</w:t>
      </w:r>
      <w:r>
        <w:rPr>
          <w:spacing w:val="-14"/>
          <w:w w:val="105"/>
        </w:rPr>
        <w:t xml:space="preserve"> </w:t>
      </w:r>
      <w:r>
        <w:rPr>
          <w:w w:val="105"/>
        </w:rPr>
        <w:t>proceed</w:t>
      </w:r>
      <w:r>
        <w:rPr>
          <w:spacing w:val="-11"/>
          <w:w w:val="105"/>
        </w:rPr>
        <w:t xml:space="preserve"> </w:t>
      </w:r>
      <w:r>
        <w:rPr>
          <w:w w:val="105"/>
        </w:rPr>
        <w:t>to</w:t>
      </w:r>
      <w:r>
        <w:rPr>
          <w:spacing w:val="-69"/>
          <w:w w:val="105"/>
        </w:rPr>
        <w:t xml:space="preserve"> </w:t>
      </w:r>
      <w:r>
        <w:rPr>
          <w:w w:val="105"/>
        </w:rPr>
        <w:t>step</w:t>
      </w:r>
      <w:r>
        <w:rPr>
          <w:spacing w:val="-14"/>
          <w:w w:val="105"/>
        </w:rPr>
        <w:t xml:space="preserve"> </w:t>
      </w:r>
      <w:r>
        <w:rPr>
          <w:w w:val="105"/>
        </w:rPr>
        <w:t>2</w:t>
      </w:r>
    </w:p>
    <w:p w:rsidR="00B14EA8" w:rsidRDefault="009B706F">
      <w:pPr>
        <w:pStyle w:val="ListParagraph"/>
        <w:numPr>
          <w:ilvl w:val="1"/>
          <w:numId w:val="104"/>
        </w:numPr>
        <w:tabs>
          <w:tab w:val="left" w:pos="1950"/>
        </w:tabs>
        <w:spacing w:line="340" w:lineRule="auto"/>
        <w:ind w:right="984" w:hanging="269"/>
        <w:jc w:val="both"/>
      </w:pPr>
      <w:r>
        <w:t>In</w:t>
      </w:r>
      <w:r>
        <w:rPr>
          <w:spacing w:val="-1"/>
        </w:rPr>
        <w:t xml:space="preserve"> </w:t>
      </w:r>
      <w:r>
        <w:t>step</w:t>
      </w:r>
      <w:r>
        <w:rPr>
          <w:spacing w:val="-4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need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determine</w:t>
      </w:r>
      <w:r>
        <w:rPr>
          <w:spacing w:val="-4"/>
        </w:rPr>
        <w:t xml:space="preserve"> </w:t>
      </w:r>
      <w:r>
        <w:t>if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AB</w:t>
      </w:r>
      <w:r>
        <w:t>→</w:t>
      </w:r>
      <w:r>
        <w:rPr>
          <w:rFonts w:ascii="Arial" w:hAnsi="Arial"/>
          <w:i/>
        </w:rPr>
        <w:t>D</w:t>
      </w:r>
      <w:r>
        <w:rPr>
          <w:rFonts w:ascii="Arial" w:hAnsi="Arial"/>
          <w:i/>
          <w:spacing w:val="1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redundant</w:t>
      </w:r>
      <w:r>
        <w:rPr>
          <w:spacing w:val="-6"/>
        </w:rPr>
        <w:t xml:space="preserve"> </w:t>
      </w:r>
      <w:r>
        <w:t>attribute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left-hand</w:t>
      </w:r>
      <w:r>
        <w:rPr>
          <w:spacing w:val="-66"/>
        </w:rPr>
        <w:t xml:space="preserve"> </w:t>
      </w:r>
      <w:r>
        <w:t>side;</w:t>
      </w:r>
      <w:r>
        <w:rPr>
          <w:spacing w:val="-11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is,</w:t>
      </w:r>
      <w:r>
        <w:rPr>
          <w:spacing w:val="-10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replaced</w:t>
      </w:r>
      <w:r>
        <w:rPr>
          <w:spacing w:val="-9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B</w:t>
      </w:r>
      <w:r>
        <w:t>→</w:t>
      </w:r>
      <w:r>
        <w:rPr>
          <w:rFonts w:ascii="Arial" w:hAnsi="Arial"/>
          <w:i/>
        </w:rPr>
        <w:t>D</w:t>
      </w:r>
      <w:r>
        <w:rPr>
          <w:rFonts w:ascii="Arial" w:hAnsi="Arial"/>
          <w:i/>
          <w:spacing w:val="1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rPr>
          <w:rFonts w:ascii="Arial" w:hAnsi="Arial"/>
          <w:i/>
        </w:rPr>
        <w:t>A</w:t>
      </w:r>
      <w:r>
        <w:t>→</w:t>
      </w:r>
      <w:r>
        <w:rPr>
          <w:rFonts w:ascii="Arial" w:hAnsi="Arial"/>
          <w:i/>
        </w:rPr>
        <w:t>D</w:t>
      </w:r>
      <w:r>
        <w:t>?</w:t>
      </w:r>
    </w:p>
    <w:p w:rsidR="00B14EA8" w:rsidRDefault="009B706F">
      <w:pPr>
        <w:pStyle w:val="ListParagraph"/>
        <w:numPr>
          <w:ilvl w:val="1"/>
          <w:numId w:val="104"/>
        </w:numPr>
        <w:tabs>
          <w:tab w:val="left" w:pos="1950"/>
        </w:tabs>
        <w:ind w:hanging="269"/>
        <w:jc w:val="both"/>
        <w:rPr>
          <w:rFonts w:ascii="Arial" w:hAnsi="Arial"/>
          <w:i/>
        </w:rPr>
      </w:pPr>
      <w:r>
        <w:t>Since</w:t>
      </w:r>
      <w:r>
        <w:rPr>
          <w:spacing w:val="-4"/>
        </w:rPr>
        <w:t xml:space="preserve"> </w:t>
      </w:r>
      <w:r>
        <w:t>B</w:t>
      </w:r>
      <w:r>
        <w:rPr>
          <w:spacing w:val="-5"/>
        </w:rPr>
        <w:t xml:space="preserve"> </w:t>
      </w:r>
      <w:r>
        <w:t>→A,</w:t>
      </w:r>
      <w:r>
        <w:rPr>
          <w:spacing w:val="-5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augmenting with</w:t>
      </w:r>
      <w:r>
        <w:rPr>
          <w:spacing w:val="6"/>
        </w:rPr>
        <w:t xml:space="preserve"> </w:t>
      </w:r>
      <w:r>
        <w:rPr>
          <w:rFonts w:ascii="Arial" w:hAnsi="Arial"/>
          <w:i/>
        </w:rPr>
        <w:t>B</w:t>
      </w:r>
      <w:r>
        <w:rPr>
          <w:rFonts w:ascii="Arial" w:hAnsi="Arial"/>
          <w:i/>
          <w:spacing w:val="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sides</w:t>
      </w:r>
      <w:r>
        <w:rPr>
          <w:spacing w:val="-6"/>
        </w:rPr>
        <w:t xml:space="preserve"> </w:t>
      </w:r>
      <w:r>
        <w:t>(IR2), we have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BB</w:t>
      </w:r>
      <w:r>
        <w:rPr>
          <w:rFonts w:ascii="Arial" w:hAnsi="Arial"/>
          <w:i/>
          <w:spacing w:val="9"/>
        </w:rPr>
        <w:t xml:space="preserve"> </w:t>
      </w:r>
      <w:r>
        <w:t>→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AB</w:t>
      </w:r>
      <w:r>
        <w:t>,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B</w:t>
      </w:r>
      <w:r>
        <w:t>→</w:t>
      </w:r>
      <w:r>
        <w:rPr>
          <w:rFonts w:ascii="Arial" w:hAnsi="Arial"/>
          <w:i/>
        </w:rPr>
        <w:t>AB</w:t>
      </w:r>
    </w:p>
    <w:p w:rsidR="00B14EA8" w:rsidRDefault="009B706F">
      <w:pPr>
        <w:pStyle w:val="BodyText"/>
        <w:spacing w:before="105"/>
        <w:ind w:left="1949"/>
        <w:jc w:val="both"/>
      </w:pPr>
      <w:r>
        <w:rPr>
          <w:spacing w:val="-1"/>
        </w:rPr>
        <w:t>(i).</w:t>
      </w:r>
      <w:r>
        <w:rPr>
          <w:spacing w:val="-12"/>
        </w:rPr>
        <w:t xml:space="preserve"> </w:t>
      </w:r>
      <w:r>
        <w:t>However,</w:t>
      </w:r>
      <w:r>
        <w:rPr>
          <w:spacing w:val="-14"/>
        </w:rPr>
        <w:t xml:space="preserve"> </w:t>
      </w:r>
      <w:r>
        <w:rPr>
          <w:rFonts w:ascii="Arial" w:hAnsi="Arial"/>
          <w:i/>
        </w:rPr>
        <w:t>AB</w:t>
      </w:r>
      <w:r>
        <w:t>→</w:t>
      </w:r>
      <w:r>
        <w:rPr>
          <w:rFonts w:ascii="Arial" w:hAnsi="Arial"/>
          <w:i/>
        </w:rPr>
        <w:t>D</w:t>
      </w:r>
      <w:r>
        <w:rPr>
          <w:rFonts w:ascii="Arial" w:hAnsi="Arial"/>
          <w:i/>
          <w:spacing w:val="-6"/>
        </w:rPr>
        <w:t xml:space="preserve"> </w:t>
      </w:r>
      <w:r>
        <w:t>as</w:t>
      </w:r>
      <w:r>
        <w:rPr>
          <w:spacing w:val="-17"/>
        </w:rPr>
        <w:t xml:space="preserve"> </w:t>
      </w:r>
      <w:r>
        <w:t>given</w:t>
      </w:r>
      <w:r>
        <w:rPr>
          <w:spacing w:val="-10"/>
        </w:rPr>
        <w:t xml:space="preserve"> </w:t>
      </w:r>
      <w:r>
        <w:t>(ii).</w:t>
      </w:r>
    </w:p>
    <w:p w:rsidR="00B14EA8" w:rsidRDefault="009B706F">
      <w:pPr>
        <w:pStyle w:val="ListParagraph"/>
        <w:numPr>
          <w:ilvl w:val="1"/>
          <w:numId w:val="104"/>
        </w:numPr>
        <w:tabs>
          <w:tab w:val="left" w:pos="1950"/>
        </w:tabs>
        <w:spacing w:before="113" w:line="340" w:lineRule="auto"/>
        <w:ind w:right="982" w:hanging="269"/>
        <w:jc w:val="both"/>
      </w:pPr>
      <w:r>
        <w:t xml:space="preserve">Hence by the transitive rule (IR3), we get from (i) and (ii), </w:t>
      </w:r>
      <w:r>
        <w:rPr>
          <w:rFonts w:ascii="Arial" w:hAnsi="Arial"/>
          <w:i/>
        </w:rPr>
        <w:t xml:space="preserve">B </w:t>
      </w:r>
      <w:r>
        <w:t xml:space="preserve">→ </w:t>
      </w:r>
      <w:r>
        <w:rPr>
          <w:rFonts w:ascii="Arial" w:hAnsi="Arial"/>
          <w:i/>
        </w:rPr>
        <w:t>D</w:t>
      </w:r>
      <w:r>
        <w:t xml:space="preserve">. Thus </w:t>
      </w:r>
      <w:r>
        <w:rPr>
          <w:rFonts w:ascii="Arial" w:hAnsi="Arial"/>
          <w:i/>
        </w:rPr>
        <w:t>AB</w:t>
      </w:r>
      <w:r>
        <w:t>→</w:t>
      </w:r>
      <w:r>
        <w:rPr>
          <w:rFonts w:ascii="Arial" w:hAnsi="Arial"/>
          <w:i/>
        </w:rPr>
        <w:t xml:space="preserve">D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replaced</w:t>
      </w:r>
      <w:r>
        <w:rPr>
          <w:spacing w:val="-5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B</w:t>
      </w:r>
      <w:r>
        <w:t>→</w:t>
      </w:r>
      <w:r>
        <w:rPr>
          <w:rFonts w:ascii="Arial" w:hAnsi="Arial"/>
          <w:i/>
        </w:rPr>
        <w:t>D</w:t>
      </w:r>
      <w:r>
        <w:t>.</w:t>
      </w:r>
    </w:p>
    <w:p w:rsidR="00B14EA8" w:rsidRDefault="009B706F">
      <w:pPr>
        <w:pStyle w:val="ListParagraph"/>
        <w:numPr>
          <w:ilvl w:val="1"/>
          <w:numId w:val="104"/>
        </w:numPr>
        <w:tabs>
          <w:tab w:val="left" w:pos="1864"/>
        </w:tabs>
        <w:spacing w:before="2" w:line="343" w:lineRule="auto"/>
        <w:ind w:left="1863" w:right="978" w:hanging="183"/>
        <w:jc w:val="both"/>
      </w:pPr>
      <w:r>
        <w:t xml:space="preserve">We now have a set equivalent to original </w:t>
      </w:r>
      <w:r>
        <w:rPr>
          <w:rFonts w:ascii="Arial" w:hAnsi="Arial"/>
          <w:i/>
        </w:rPr>
        <w:t>E</w:t>
      </w:r>
      <w:r>
        <w:t xml:space="preserve">, say </w:t>
      </w:r>
      <w:r>
        <w:rPr>
          <w:rFonts w:ascii="Arial" w:hAnsi="Arial"/>
          <w:i/>
        </w:rPr>
        <w:t>E</w:t>
      </w:r>
      <w:r>
        <w:t>: {</w:t>
      </w:r>
      <w:r>
        <w:rPr>
          <w:rFonts w:ascii="Arial" w:hAnsi="Arial"/>
          <w:i/>
        </w:rPr>
        <w:t>B</w:t>
      </w:r>
      <w:r>
        <w:t>→</w:t>
      </w:r>
      <w:r>
        <w:rPr>
          <w:rFonts w:ascii="Arial" w:hAnsi="Arial"/>
          <w:i/>
        </w:rPr>
        <w:t>A</w:t>
      </w:r>
      <w:r>
        <w:t xml:space="preserve">, </w:t>
      </w:r>
      <w:r>
        <w:rPr>
          <w:rFonts w:ascii="Arial" w:hAnsi="Arial"/>
          <w:i/>
        </w:rPr>
        <w:t>D</w:t>
      </w:r>
      <w:r>
        <w:t>→</w:t>
      </w:r>
      <w:r>
        <w:rPr>
          <w:rFonts w:ascii="Arial" w:hAnsi="Arial"/>
          <w:i/>
        </w:rPr>
        <w:t>A</w:t>
      </w:r>
      <w:r>
        <w:t xml:space="preserve">, </w:t>
      </w:r>
      <w:r>
        <w:rPr>
          <w:rFonts w:ascii="Arial" w:hAnsi="Arial"/>
          <w:i/>
        </w:rPr>
        <w:t>B</w:t>
      </w:r>
      <w:r>
        <w:t>→</w:t>
      </w:r>
      <w:r>
        <w:rPr>
          <w:rFonts w:ascii="Arial" w:hAnsi="Arial"/>
          <w:i/>
        </w:rPr>
        <w:t>D</w:t>
      </w:r>
      <w:r>
        <w:t>}. No further</w:t>
      </w:r>
      <w:r>
        <w:rPr>
          <w:spacing w:val="1"/>
        </w:rPr>
        <w:t xml:space="preserve"> </w:t>
      </w:r>
      <w:r>
        <w:t>reduction is possible in step 2 since all FDs have a single attribute on the left-hand</w:t>
      </w:r>
      <w:r>
        <w:rPr>
          <w:spacing w:val="1"/>
        </w:rPr>
        <w:t xml:space="preserve"> </w:t>
      </w:r>
      <w:r>
        <w:t>side.</w:t>
      </w:r>
    </w:p>
    <w:p w:rsidR="00B14EA8" w:rsidRDefault="009B706F">
      <w:pPr>
        <w:pStyle w:val="ListParagraph"/>
        <w:numPr>
          <w:ilvl w:val="1"/>
          <w:numId w:val="104"/>
        </w:numPr>
        <w:tabs>
          <w:tab w:val="left" w:pos="1864"/>
        </w:tabs>
        <w:spacing w:line="264" w:lineRule="exact"/>
        <w:ind w:left="1863" w:hanging="183"/>
        <w:jc w:val="both"/>
        <w:rPr>
          <w:rFonts w:ascii="Arial" w:hAnsi="Arial"/>
          <w:i/>
        </w:rPr>
      </w:pPr>
      <w:r>
        <w:t>In</w:t>
      </w:r>
      <w:r>
        <w:rPr>
          <w:spacing w:val="-1"/>
        </w:rPr>
        <w:t xml:space="preserve"> </w:t>
      </w:r>
      <w:r>
        <w:t>step</w:t>
      </w:r>
      <w:r>
        <w:rPr>
          <w:spacing w:val="-5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we look</w:t>
      </w:r>
      <w:r>
        <w:rPr>
          <w:spacing w:val="-12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 redundant</w:t>
      </w:r>
      <w:r>
        <w:rPr>
          <w:spacing w:val="-1"/>
        </w:rPr>
        <w:t xml:space="preserve"> </w:t>
      </w:r>
      <w:r>
        <w:t>FD</w:t>
      </w:r>
      <w:r>
        <w:rPr>
          <w:spacing w:val="-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rPr>
          <w:rFonts w:ascii="Arial" w:hAnsi="Arial"/>
          <w:i/>
        </w:rPr>
        <w:t>E</w:t>
      </w:r>
      <w:r>
        <w:t>.</w:t>
      </w:r>
      <w:r>
        <w:rPr>
          <w:spacing w:val="-6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using the</w:t>
      </w:r>
      <w:r>
        <w:rPr>
          <w:spacing w:val="-5"/>
        </w:rPr>
        <w:t xml:space="preserve"> </w:t>
      </w:r>
      <w:r>
        <w:t>transitive</w:t>
      </w:r>
      <w:r>
        <w:rPr>
          <w:spacing w:val="-1"/>
        </w:rPr>
        <w:t xml:space="preserve"> </w:t>
      </w:r>
      <w:r>
        <w:t>rule</w:t>
      </w:r>
      <w:r>
        <w:rPr>
          <w:spacing w:val="-5"/>
        </w:rPr>
        <w:t xml:space="preserve"> </w:t>
      </w:r>
      <w:r>
        <w:t>on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B</w:t>
      </w:r>
      <w:r>
        <w:rPr>
          <w:rFonts w:ascii="Arial" w:hAnsi="Arial"/>
          <w:i/>
          <w:spacing w:val="2"/>
        </w:rPr>
        <w:t xml:space="preserve"> </w:t>
      </w:r>
      <w:r>
        <w:t>→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D</w:t>
      </w:r>
      <w:r>
        <w:rPr>
          <w:rFonts w:ascii="Arial" w:hAnsi="Arial"/>
          <w:i/>
          <w:spacing w:val="1"/>
        </w:rPr>
        <w:t xml:space="preserve"> </w:t>
      </w:r>
      <w:r>
        <w:t xml:space="preserve">and </w:t>
      </w:r>
      <w:r>
        <w:rPr>
          <w:rFonts w:ascii="Arial" w:hAnsi="Arial"/>
          <w:i/>
        </w:rPr>
        <w:t>D</w:t>
      </w:r>
    </w:p>
    <w:p w:rsidR="00B14EA8" w:rsidRDefault="009B706F">
      <w:pPr>
        <w:pStyle w:val="BodyText"/>
        <w:spacing w:before="112"/>
        <w:ind w:left="1863"/>
        <w:jc w:val="both"/>
      </w:pPr>
      <w:r>
        <w:t>→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A</w:t>
      </w:r>
      <w:r>
        <w:t>,</w:t>
      </w:r>
      <w:r>
        <w:rPr>
          <w:spacing w:val="-4"/>
        </w:rPr>
        <w:t xml:space="preserve"> </w:t>
      </w:r>
      <w:r>
        <w:t>we</w:t>
      </w:r>
      <w:r>
        <w:rPr>
          <w:spacing w:val="-9"/>
        </w:rPr>
        <w:t xml:space="preserve"> </w:t>
      </w:r>
      <w:r>
        <w:t>derive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B</w:t>
      </w:r>
      <w:r>
        <w:rPr>
          <w:rFonts w:ascii="Arial" w:hAnsi="Arial"/>
          <w:i/>
          <w:spacing w:val="5"/>
        </w:rPr>
        <w:t xml:space="preserve"> </w:t>
      </w:r>
      <w:r>
        <w:t>→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A</w:t>
      </w:r>
      <w:r>
        <w:t>.</w:t>
      </w:r>
      <w:r>
        <w:rPr>
          <w:spacing w:val="-9"/>
        </w:rPr>
        <w:t xml:space="preserve"> </w:t>
      </w:r>
      <w:r>
        <w:t>Hence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>B</w:t>
      </w:r>
      <w:r>
        <w:rPr>
          <w:rFonts w:ascii="Arial" w:hAnsi="Arial"/>
          <w:i/>
          <w:spacing w:val="4"/>
        </w:rPr>
        <w:t xml:space="preserve"> </w:t>
      </w:r>
      <w:r>
        <w:t>→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redundant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eliminated.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5"/>
        <w:rPr>
          <w:sz w:val="27"/>
        </w:rPr>
      </w:pPr>
      <w:r>
        <w:rPr>
          <w:noProof/>
          <w:lang w:val="en-IN" w:eastAsia="en-IN"/>
        </w:rPr>
        <w:drawing>
          <wp:anchor distT="0" distB="0" distL="0" distR="0" simplePos="0" relativeHeight="190" behindDoc="0" locked="0" layoutInCell="1" allowOverlap="1">
            <wp:simplePos x="0" y="0"/>
            <wp:positionH relativeFrom="page">
              <wp:posOffset>1803571</wp:posOffset>
            </wp:positionH>
            <wp:positionV relativeFrom="paragraph">
              <wp:posOffset>235119</wp:posOffset>
            </wp:positionV>
            <wp:extent cx="4549224" cy="1504188"/>
            <wp:effectExtent l="0" t="0" r="0" b="0"/>
            <wp:wrapTopAndBottom/>
            <wp:docPr id="397" name="image1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183.jpe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9224" cy="1504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9B706F">
      <w:pPr>
        <w:pStyle w:val="ListParagraph"/>
        <w:numPr>
          <w:ilvl w:val="1"/>
          <w:numId w:val="104"/>
        </w:numPr>
        <w:tabs>
          <w:tab w:val="left" w:pos="1864"/>
        </w:tabs>
        <w:spacing w:before="143"/>
        <w:ind w:left="1863" w:hanging="183"/>
        <w:jc w:val="both"/>
      </w:pPr>
      <w:r>
        <w:rPr>
          <w:w w:val="95"/>
        </w:rPr>
        <w:t>Therefore,</w:t>
      </w:r>
      <w:r>
        <w:rPr>
          <w:spacing w:val="11"/>
          <w:w w:val="95"/>
        </w:rPr>
        <w:t xml:space="preserve"> </w:t>
      </w:r>
      <w:r>
        <w:rPr>
          <w:w w:val="95"/>
        </w:rPr>
        <w:t>the</w:t>
      </w:r>
      <w:r>
        <w:rPr>
          <w:spacing w:val="14"/>
          <w:w w:val="95"/>
        </w:rPr>
        <w:t xml:space="preserve"> </w:t>
      </w:r>
      <w:r>
        <w:rPr>
          <w:w w:val="95"/>
        </w:rPr>
        <w:t>minimal</w:t>
      </w:r>
      <w:r>
        <w:rPr>
          <w:spacing w:val="9"/>
          <w:w w:val="95"/>
        </w:rPr>
        <w:t xml:space="preserve"> </w:t>
      </w:r>
      <w:r>
        <w:rPr>
          <w:w w:val="95"/>
        </w:rPr>
        <w:t>cover</w:t>
      </w:r>
      <w:r>
        <w:rPr>
          <w:spacing w:val="4"/>
          <w:w w:val="95"/>
        </w:rPr>
        <w:t xml:space="preserve"> </w:t>
      </w:r>
      <w:r>
        <w:rPr>
          <w:w w:val="95"/>
        </w:rPr>
        <w:t>of</w:t>
      </w:r>
      <w:r>
        <w:rPr>
          <w:spacing w:val="18"/>
          <w:w w:val="95"/>
        </w:rPr>
        <w:t xml:space="preserve"> </w:t>
      </w:r>
      <w:r>
        <w:rPr>
          <w:rFonts w:ascii="Arial" w:hAnsi="Arial"/>
          <w:i/>
          <w:w w:val="95"/>
        </w:rPr>
        <w:t>E</w:t>
      </w:r>
      <w:r>
        <w:rPr>
          <w:rFonts w:ascii="Arial" w:hAnsi="Arial"/>
          <w:i/>
          <w:spacing w:val="19"/>
          <w:w w:val="95"/>
        </w:rPr>
        <w:t xml:space="preserve"> </w:t>
      </w:r>
      <w:r>
        <w:rPr>
          <w:w w:val="95"/>
        </w:rPr>
        <w:t>is</w:t>
      </w:r>
      <w:r>
        <w:rPr>
          <w:spacing w:val="11"/>
          <w:w w:val="95"/>
        </w:rPr>
        <w:t xml:space="preserve"> </w:t>
      </w:r>
      <w:r>
        <w:rPr>
          <w:w w:val="95"/>
        </w:rPr>
        <w:t>{</w:t>
      </w:r>
      <w:r>
        <w:rPr>
          <w:rFonts w:ascii="Arial" w:hAnsi="Arial"/>
          <w:i/>
          <w:w w:val="95"/>
        </w:rPr>
        <w:t>B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D</w:t>
      </w:r>
      <w:r>
        <w:rPr>
          <w:w w:val="95"/>
        </w:rPr>
        <w:t>,</w:t>
      </w:r>
      <w:r>
        <w:rPr>
          <w:spacing w:val="7"/>
          <w:w w:val="95"/>
        </w:rPr>
        <w:t xml:space="preserve"> </w:t>
      </w:r>
      <w:r>
        <w:rPr>
          <w:rFonts w:ascii="Arial" w:hAnsi="Arial"/>
          <w:i/>
          <w:w w:val="95"/>
        </w:rPr>
        <w:t>D</w:t>
      </w:r>
      <w:r>
        <w:rPr>
          <w:w w:val="95"/>
        </w:rPr>
        <w:t>→</w:t>
      </w:r>
      <w:r>
        <w:rPr>
          <w:rFonts w:ascii="Arial" w:hAnsi="Arial"/>
          <w:i/>
          <w:w w:val="95"/>
        </w:rPr>
        <w:t>A</w:t>
      </w:r>
      <w:r>
        <w:rPr>
          <w:w w:val="95"/>
        </w:rPr>
        <w:t>}.</w:t>
      </w:r>
    </w:p>
    <w:p w:rsidR="00B14EA8" w:rsidRDefault="00B14EA8">
      <w:pPr>
        <w:pStyle w:val="BodyText"/>
        <w:spacing w:before="7"/>
        <w:rPr>
          <w:sz w:val="25"/>
        </w:rPr>
      </w:pPr>
    </w:p>
    <w:p w:rsidR="00B14EA8" w:rsidRDefault="009B706F">
      <w:pPr>
        <w:pStyle w:val="BodyText"/>
        <w:spacing w:line="345" w:lineRule="auto"/>
        <w:ind w:left="960" w:right="805"/>
      </w:pPr>
      <w:r>
        <w:rPr>
          <w:spacing w:val="-1"/>
        </w:rPr>
        <w:t>We</w:t>
      </w:r>
      <w:r>
        <w:rPr>
          <w:spacing w:val="-16"/>
        </w:rPr>
        <w:t xml:space="preserve"> </w:t>
      </w:r>
      <w:r>
        <w:rPr>
          <w:spacing w:val="-1"/>
        </w:rPr>
        <w:t>start</w:t>
      </w:r>
      <w:r>
        <w:rPr>
          <w:spacing w:val="-13"/>
        </w:rPr>
        <w:t xml:space="preserve"> </w:t>
      </w:r>
      <w:r>
        <w:rPr>
          <w:spacing w:val="-1"/>
        </w:rPr>
        <w:t>by</w:t>
      </w:r>
      <w:r>
        <w:rPr>
          <w:spacing w:val="-14"/>
        </w:rPr>
        <w:t xml:space="preserve"> </w:t>
      </w:r>
      <w:r>
        <w:rPr>
          <w:spacing w:val="-1"/>
        </w:rPr>
        <w:t>setting</w:t>
      </w:r>
      <w:r>
        <w:rPr>
          <w:spacing w:val="-5"/>
        </w:rPr>
        <w:t xml:space="preserve"> </w:t>
      </w:r>
      <w:r>
        <w:rPr>
          <w:rFonts w:ascii="Arial"/>
          <w:i/>
          <w:spacing w:val="-1"/>
        </w:rPr>
        <w:t>K</w:t>
      </w:r>
      <w:r>
        <w:rPr>
          <w:rFonts w:ascii="Arial"/>
          <w:i/>
          <w:spacing w:val="-4"/>
        </w:rPr>
        <w:t xml:space="preserve"> </w:t>
      </w:r>
      <w:r>
        <w:rPr>
          <w:spacing w:val="-1"/>
        </w:rPr>
        <w:t>to</w:t>
      </w:r>
      <w:r>
        <w:rPr>
          <w:spacing w:val="-12"/>
        </w:rPr>
        <w:t xml:space="preserve"> </w:t>
      </w:r>
      <w:r>
        <w:rPr>
          <w:spacing w:val="-1"/>
        </w:rPr>
        <w:t>all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attributes</w:t>
      </w:r>
      <w:r>
        <w:rPr>
          <w:spacing w:val="-1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rFonts w:ascii="Arial"/>
          <w:i/>
        </w:rPr>
        <w:t>R</w:t>
      </w:r>
      <w:r>
        <w:t>;</w:t>
      </w:r>
      <w:r>
        <w:rPr>
          <w:spacing w:val="-8"/>
        </w:rPr>
        <w:t xml:space="preserve"> </w:t>
      </w:r>
      <w:r>
        <w:t>we</w:t>
      </w:r>
      <w:r>
        <w:rPr>
          <w:spacing w:val="-12"/>
        </w:rPr>
        <w:t xml:space="preserve"> </w:t>
      </w:r>
      <w:r>
        <w:t>then</w:t>
      </w:r>
      <w:r>
        <w:rPr>
          <w:spacing w:val="-7"/>
        </w:rPr>
        <w:t xml:space="preserve"> </w:t>
      </w:r>
      <w:r>
        <w:t>remove</w:t>
      </w:r>
      <w:r>
        <w:rPr>
          <w:spacing w:val="-12"/>
        </w:rPr>
        <w:t xml:space="preserve"> </w:t>
      </w:r>
      <w:r>
        <w:t>one</w:t>
      </w:r>
      <w:r>
        <w:rPr>
          <w:spacing w:val="-12"/>
        </w:rPr>
        <w:t xml:space="preserve"> </w:t>
      </w:r>
      <w:r>
        <w:t>attribute</w:t>
      </w:r>
      <w:r>
        <w:rPr>
          <w:spacing w:val="-12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time</w:t>
      </w:r>
      <w:r>
        <w:rPr>
          <w:spacing w:val="-1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check</w:t>
      </w:r>
      <w:r>
        <w:rPr>
          <w:spacing w:val="-65"/>
        </w:rPr>
        <w:t xml:space="preserve"> </w:t>
      </w:r>
      <w:r>
        <w:t>whether</w:t>
      </w:r>
      <w:r>
        <w:rPr>
          <w:spacing w:val="-1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remaining</w:t>
      </w:r>
      <w:r>
        <w:rPr>
          <w:spacing w:val="-5"/>
        </w:rPr>
        <w:t xml:space="preserve"> </w:t>
      </w:r>
      <w:r>
        <w:t>attributes</w:t>
      </w:r>
      <w:r>
        <w:rPr>
          <w:spacing w:val="-13"/>
        </w:rPr>
        <w:t xml:space="preserve"> </w:t>
      </w:r>
      <w:r>
        <w:t>still</w:t>
      </w:r>
      <w:r>
        <w:rPr>
          <w:spacing w:val="-13"/>
        </w:rPr>
        <w:t xml:space="preserve"> </w:t>
      </w:r>
      <w:r>
        <w:t>form</w:t>
      </w:r>
      <w:r>
        <w:rPr>
          <w:spacing w:val="-1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superkey.</w:t>
      </w:r>
    </w:p>
    <w:p w:rsidR="00B14EA8" w:rsidRDefault="009B706F">
      <w:pPr>
        <w:pStyle w:val="ListParagraph"/>
        <w:numPr>
          <w:ilvl w:val="0"/>
          <w:numId w:val="103"/>
        </w:numPr>
        <w:tabs>
          <w:tab w:val="left" w:pos="1320"/>
          <w:tab w:val="left" w:pos="1321"/>
        </w:tabs>
        <w:spacing w:before="195" w:line="340" w:lineRule="auto"/>
        <w:ind w:right="1099"/>
      </w:pPr>
      <w:r>
        <w:t>Algorithm</w:t>
      </w:r>
      <w:r>
        <w:rPr>
          <w:spacing w:val="-11"/>
        </w:rPr>
        <w:t xml:space="preserve"> </w:t>
      </w:r>
      <w:r>
        <w:t>16.2(a)</w:t>
      </w:r>
      <w:r>
        <w:rPr>
          <w:spacing w:val="-10"/>
        </w:rPr>
        <w:t xml:space="preserve"> </w:t>
      </w:r>
      <w:r>
        <w:t>determines</w:t>
      </w:r>
      <w:r>
        <w:rPr>
          <w:spacing w:val="-13"/>
        </w:rPr>
        <w:t xml:space="preserve"> </w:t>
      </w:r>
      <w:r>
        <w:t>only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one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key</w:t>
      </w:r>
      <w:r>
        <w:rPr>
          <w:rFonts w:ascii="Arial" w:hAnsi="Arial"/>
          <w:i/>
          <w:spacing w:val="-4"/>
        </w:rPr>
        <w:t xml:space="preserve"> </w:t>
      </w:r>
      <w:r>
        <w:t>out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possible</w:t>
      </w:r>
      <w:r>
        <w:rPr>
          <w:spacing w:val="-12"/>
        </w:rPr>
        <w:t xml:space="preserve"> </w:t>
      </w:r>
      <w:r>
        <w:t>candidate</w:t>
      </w:r>
      <w:r>
        <w:rPr>
          <w:spacing w:val="-6"/>
        </w:rPr>
        <w:t xml:space="preserve"> </w:t>
      </w:r>
      <w:r>
        <w:t>keys</w:t>
      </w:r>
      <w:r>
        <w:rPr>
          <w:spacing w:val="-1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R</w:t>
      </w:r>
      <w:r>
        <w:t>;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key</w:t>
      </w:r>
      <w:r>
        <w:rPr>
          <w:spacing w:val="-66"/>
        </w:rPr>
        <w:t xml:space="preserve"> </w:t>
      </w:r>
      <w:r>
        <w:t>returned</w:t>
      </w:r>
      <w:r>
        <w:rPr>
          <w:spacing w:val="-11"/>
        </w:rPr>
        <w:t xml:space="preserve"> </w:t>
      </w:r>
      <w:r>
        <w:t>depends</w:t>
      </w:r>
      <w:r>
        <w:rPr>
          <w:spacing w:val="-13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order</w:t>
      </w:r>
      <w:r>
        <w:rPr>
          <w:spacing w:val="-10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attributes</w:t>
      </w:r>
      <w:r>
        <w:rPr>
          <w:spacing w:val="-1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removed</w:t>
      </w:r>
      <w:r>
        <w:rPr>
          <w:spacing w:val="-11"/>
        </w:rPr>
        <w:t xml:space="preserve"> </w:t>
      </w:r>
      <w:r>
        <w:t>from</w:t>
      </w:r>
      <w:r>
        <w:rPr>
          <w:spacing w:val="3"/>
        </w:rPr>
        <w:t xml:space="preserve">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-1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step</w:t>
      </w:r>
      <w:r>
        <w:rPr>
          <w:spacing w:val="-11"/>
        </w:rPr>
        <w:t xml:space="preserve"> </w:t>
      </w:r>
      <w:r>
        <w:t>2.</w:t>
      </w:r>
    </w:p>
    <w:p w:rsidR="00B14EA8" w:rsidRDefault="00B14EA8">
      <w:pPr>
        <w:spacing w:line="340" w:lineRule="auto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Heading5"/>
        <w:numPr>
          <w:ilvl w:val="1"/>
          <w:numId w:val="134"/>
        </w:numPr>
        <w:tabs>
          <w:tab w:val="left" w:pos="2132"/>
          <w:tab w:val="left" w:pos="2133"/>
        </w:tabs>
        <w:spacing w:before="91" w:line="520" w:lineRule="auto"/>
        <w:ind w:left="960" w:right="4165" w:firstLine="451"/>
        <w:jc w:val="left"/>
      </w:pPr>
      <w:r>
        <w:t>Properties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Relational</w:t>
      </w:r>
      <w:r>
        <w:rPr>
          <w:spacing w:val="-10"/>
        </w:rPr>
        <w:t xml:space="preserve"> </w:t>
      </w:r>
      <w:r>
        <w:t>Decompositions</w:t>
      </w:r>
      <w:r>
        <w:rPr>
          <w:spacing w:val="-69"/>
        </w:rPr>
        <w:t xml:space="preserve"> </w:t>
      </w:r>
      <w:r>
        <w:t>Universal</w:t>
      </w:r>
      <w:r>
        <w:rPr>
          <w:spacing w:val="-2"/>
        </w:rPr>
        <w:t xml:space="preserve"> </w:t>
      </w:r>
      <w:r>
        <w:t>relation</w:t>
      </w:r>
      <w:r>
        <w:rPr>
          <w:spacing w:val="-1"/>
        </w:rPr>
        <w:t xml:space="preserve"> </w:t>
      </w:r>
      <w:r>
        <w:t>schema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590"/>
          <w:tab w:val="left" w:pos="9743"/>
        </w:tabs>
        <w:spacing w:line="345" w:lineRule="auto"/>
        <w:ind w:right="985"/>
        <w:rPr>
          <w:rFonts w:ascii="Wingdings" w:hAnsi="Wingdings"/>
        </w:rPr>
      </w:pPr>
      <w:r>
        <w:rPr>
          <w:rFonts w:ascii="Arial" w:hAnsi="Arial"/>
          <w:b/>
        </w:rPr>
        <w:t>Universal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relation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schema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18"/>
        </w:rPr>
        <w:t xml:space="preserve"> </w:t>
      </w:r>
      <w:r>
        <w:t>=</w:t>
      </w:r>
      <w:r>
        <w:rPr>
          <w:spacing w:val="12"/>
        </w:rPr>
        <w:t xml:space="preserve"> </w:t>
      </w:r>
      <w:r>
        <w:t>{</w:t>
      </w:r>
      <w:r>
        <w:rPr>
          <w:rFonts w:ascii="Arial" w:hAnsi="Arial"/>
          <w:i/>
        </w:rPr>
        <w:t>A</w:t>
      </w:r>
      <w:r>
        <w:t>1,</w:t>
      </w:r>
      <w:r>
        <w:rPr>
          <w:spacing w:val="8"/>
        </w:rPr>
        <w:t xml:space="preserve"> </w:t>
      </w:r>
      <w:r>
        <w:rPr>
          <w:rFonts w:ascii="Arial" w:hAnsi="Arial"/>
          <w:i/>
        </w:rPr>
        <w:t>A</w:t>
      </w:r>
      <w:r>
        <w:t>2,</w:t>
      </w:r>
      <w:r>
        <w:rPr>
          <w:spacing w:val="8"/>
        </w:rPr>
        <w:t xml:space="preserve"> </w:t>
      </w:r>
      <w:r>
        <w:t>...,</w:t>
      </w:r>
      <w:r>
        <w:rPr>
          <w:spacing w:val="9"/>
        </w:rPr>
        <w:t xml:space="preserve"> </w:t>
      </w:r>
      <w:r>
        <w:rPr>
          <w:rFonts w:ascii="Arial" w:hAnsi="Arial"/>
          <w:i/>
        </w:rPr>
        <w:t>An</w:t>
      </w:r>
      <w:r>
        <w:t>}</w:t>
      </w:r>
      <w:r>
        <w:rPr>
          <w:spacing w:val="90"/>
        </w:rPr>
        <w:t xml:space="preserve"> </w:t>
      </w:r>
      <w:r>
        <w:t>includes</w:t>
      </w:r>
      <w:r>
        <w:rPr>
          <w:spacing w:val="9"/>
        </w:rPr>
        <w:t xml:space="preserve"> </w:t>
      </w:r>
      <w:r>
        <w:rPr>
          <w:rFonts w:ascii="Arial" w:hAnsi="Arial"/>
          <w:i/>
        </w:rPr>
        <w:t>all</w:t>
      </w:r>
      <w:r>
        <w:rPr>
          <w:rFonts w:ascii="Arial" w:hAnsi="Arial"/>
          <w:i/>
          <w:spacing w:val="1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attributes</w:t>
      </w:r>
      <w:r>
        <w:tab/>
        <w:t>of the</w:t>
      </w:r>
      <w:r>
        <w:rPr>
          <w:spacing w:val="-66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line="260" w:lineRule="exact"/>
        <w:ind w:left="1681" w:hanging="361"/>
        <w:rPr>
          <w:rFonts w:ascii="Wingdings" w:hAnsi="Wingdings"/>
        </w:rPr>
      </w:pPr>
      <w:r>
        <w:rPr>
          <w:rFonts w:ascii="Arial" w:hAnsi="Arial"/>
          <w:b/>
        </w:rPr>
        <w:t>universal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relation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assumption</w:t>
      </w:r>
      <w:r>
        <w:t>:</w:t>
      </w:r>
      <w:r>
        <w:rPr>
          <w:spacing w:val="-11"/>
        </w:rPr>
        <w:t xml:space="preserve"> </w:t>
      </w:r>
      <w:r>
        <w:t>every</w:t>
      </w:r>
      <w:r>
        <w:rPr>
          <w:spacing w:val="-11"/>
        </w:rPr>
        <w:t xml:space="preserve"> </w:t>
      </w:r>
      <w:r>
        <w:t>attribute</w:t>
      </w:r>
      <w:r>
        <w:rPr>
          <w:spacing w:val="-15"/>
        </w:rPr>
        <w:t xml:space="preserve"> </w:t>
      </w:r>
      <w:r>
        <w:t>name</w:t>
      </w:r>
      <w:r>
        <w:rPr>
          <w:spacing w:val="-9"/>
        </w:rPr>
        <w:t xml:space="preserve"> </w:t>
      </w:r>
      <w:r>
        <w:t>is</w:t>
      </w:r>
      <w:r>
        <w:rPr>
          <w:spacing w:val="-17"/>
        </w:rPr>
        <w:t xml:space="preserve"> </w:t>
      </w:r>
      <w:r>
        <w:t>unique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before="102" w:line="345" w:lineRule="auto"/>
        <w:ind w:left="1681" w:right="986" w:hanging="361"/>
        <w:rPr>
          <w:rFonts w:ascii="Wingdings" w:hAnsi="Wingdings"/>
        </w:rPr>
      </w:pPr>
      <w:r>
        <w:t>The</w:t>
      </w:r>
      <w:r>
        <w:rPr>
          <w:spacing w:val="5"/>
        </w:rPr>
        <w:t xml:space="preserve"> </w:t>
      </w:r>
      <w:r>
        <w:t>set</w:t>
      </w:r>
      <w:r>
        <w:rPr>
          <w:spacing w:val="7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1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functional</w:t>
      </w:r>
      <w:r>
        <w:rPr>
          <w:spacing w:val="2"/>
        </w:rPr>
        <w:t xml:space="preserve"> </w:t>
      </w:r>
      <w:r>
        <w:t>dependencies</w:t>
      </w:r>
      <w:r>
        <w:rPr>
          <w:spacing w:val="5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should hold</w:t>
      </w:r>
      <w:r>
        <w:rPr>
          <w:spacing w:val="1"/>
        </w:rPr>
        <w:t xml:space="preserve"> </w:t>
      </w:r>
      <w:r>
        <w:t>on the</w:t>
      </w:r>
      <w:r>
        <w:rPr>
          <w:spacing w:val="6"/>
        </w:rPr>
        <w:t xml:space="preserve"> </w:t>
      </w:r>
      <w:r>
        <w:t>attributes</w:t>
      </w:r>
      <w:r>
        <w:rPr>
          <w:spacing w:val="-1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11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specified</w:t>
      </w:r>
      <w:r>
        <w:rPr>
          <w:spacing w:val="-66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designers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before="2" w:line="338" w:lineRule="auto"/>
        <w:ind w:left="1681" w:right="980" w:hanging="361"/>
        <w:rPr>
          <w:rFonts w:ascii="Wingdings" w:hAnsi="Wingdings"/>
        </w:rPr>
      </w:pPr>
      <w:r>
        <w:t>Using</w:t>
      </w:r>
      <w:r>
        <w:rPr>
          <w:spacing w:val="55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functional</w:t>
      </w:r>
      <w:r>
        <w:rPr>
          <w:spacing w:val="46"/>
        </w:rPr>
        <w:t xml:space="preserve"> </w:t>
      </w:r>
      <w:r>
        <w:t>dependencies,</w:t>
      </w:r>
      <w:r>
        <w:rPr>
          <w:spacing w:val="54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algorithms</w:t>
      </w:r>
      <w:r>
        <w:rPr>
          <w:spacing w:val="53"/>
        </w:rPr>
        <w:t xml:space="preserve"> </w:t>
      </w:r>
      <w:r>
        <w:t>decompose</w:t>
      </w:r>
      <w:r>
        <w:rPr>
          <w:spacing w:val="56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universal</w:t>
      </w:r>
      <w:r>
        <w:rPr>
          <w:spacing w:val="52"/>
        </w:rPr>
        <w:t xml:space="preserve"> </w:t>
      </w:r>
      <w:r>
        <w:t>relation</w:t>
      </w:r>
      <w:r>
        <w:rPr>
          <w:spacing w:val="-65"/>
        </w:rPr>
        <w:t xml:space="preserve"> </w:t>
      </w:r>
      <w:r>
        <w:t>schema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1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set</w:t>
      </w:r>
      <w:r>
        <w:rPr>
          <w:spacing w:val="-10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relation</w:t>
      </w:r>
      <w:r>
        <w:rPr>
          <w:spacing w:val="-4"/>
        </w:rPr>
        <w:t xml:space="preserve"> </w:t>
      </w:r>
      <w:r>
        <w:t>schemas</w:t>
      </w:r>
    </w:p>
    <w:p w:rsidR="00B14EA8" w:rsidRDefault="009B706F">
      <w:pPr>
        <w:pStyle w:val="BodyText"/>
        <w:tabs>
          <w:tab w:val="left" w:pos="9565"/>
        </w:tabs>
        <w:spacing w:before="3"/>
        <w:ind w:left="1681"/>
      </w:pPr>
      <w:r>
        <w:rPr>
          <w:rFonts w:ascii="Arial"/>
          <w:i/>
        </w:rPr>
        <w:t>D</w:t>
      </w:r>
      <w:r>
        <w:rPr>
          <w:rFonts w:ascii="Arial"/>
          <w:i/>
          <w:spacing w:val="-2"/>
        </w:rPr>
        <w:t xml:space="preserve"> </w:t>
      </w:r>
      <w:r>
        <w:t>=</w:t>
      </w:r>
      <w:r>
        <w:rPr>
          <w:spacing w:val="-14"/>
        </w:rPr>
        <w:t xml:space="preserve"> </w:t>
      </w:r>
      <w:r>
        <w:t>{</w:t>
      </w:r>
      <w:r>
        <w:rPr>
          <w:rFonts w:ascii="Arial"/>
          <w:i/>
        </w:rPr>
        <w:t>R</w:t>
      </w:r>
      <w:r>
        <w:t>1,</w:t>
      </w:r>
      <w:r>
        <w:rPr>
          <w:spacing w:val="-12"/>
        </w:rPr>
        <w:t xml:space="preserve"> </w:t>
      </w:r>
      <w:r>
        <w:rPr>
          <w:rFonts w:ascii="Arial"/>
          <w:i/>
        </w:rPr>
        <w:t>R</w:t>
      </w:r>
      <w:r>
        <w:t>2,</w:t>
      </w:r>
      <w:r>
        <w:rPr>
          <w:spacing w:val="-12"/>
        </w:rPr>
        <w:t xml:space="preserve"> </w:t>
      </w:r>
      <w:r>
        <w:t>...,</w:t>
      </w:r>
      <w:r>
        <w:rPr>
          <w:spacing w:val="-12"/>
        </w:rPr>
        <w:t xml:space="preserve"> </w:t>
      </w:r>
      <w:r>
        <w:rPr>
          <w:rFonts w:ascii="Arial"/>
          <w:i/>
        </w:rPr>
        <w:t>Rm</w:t>
      </w:r>
      <w:r>
        <w:t>}</w:t>
      </w:r>
      <w:r>
        <w:rPr>
          <w:spacing w:val="-11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become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relational</w:t>
      </w:r>
      <w:r>
        <w:rPr>
          <w:spacing w:val="-14"/>
        </w:rPr>
        <w:t xml:space="preserve"> </w:t>
      </w:r>
      <w:r>
        <w:t>database</w:t>
      </w:r>
      <w:r>
        <w:rPr>
          <w:spacing w:val="-12"/>
        </w:rPr>
        <w:t xml:space="preserve"> </w:t>
      </w:r>
      <w:r>
        <w:t>schema</w:t>
      </w:r>
      <w:r>
        <w:rPr>
          <w:spacing w:val="-11"/>
        </w:rPr>
        <w:t xml:space="preserve"> </w:t>
      </w:r>
      <w:r>
        <w:t>;</w:t>
      </w:r>
      <w:r>
        <w:rPr>
          <w:spacing w:val="1"/>
        </w:rPr>
        <w:t xml:space="preserve"> </w:t>
      </w:r>
      <w:r>
        <w:rPr>
          <w:rFonts w:ascii="Arial"/>
          <w:i/>
        </w:rPr>
        <w:t>D</w:t>
      </w:r>
      <w:r>
        <w:rPr>
          <w:rFonts w:ascii="Arial"/>
          <w:i/>
          <w:spacing w:val="-7"/>
        </w:rPr>
        <w:t xml:space="preserve"> </w:t>
      </w:r>
      <w:r>
        <w:t>is</w:t>
      </w:r>
      <w:r>
        <w:tab/>
        <w:t>called</w:t>
      </w:r>
      <w:r>
        <w:rPr>
          <w:spacing w:val="6"/>
        </w:rPr>
        <w:t xml:space="preserve"> </w:t>
      </w:r>
      <w:r>
        <w:t>a</w:t>
      </w:r>
    </w:p>
    <w:p w:rsidR="00B14EA8" w:rsidRDefault="009B706F">
      <w:pPr>
        <w:spacing w:before="113"/>
        <w:ind w:left="1681"/>
      </w:pPr>
      <w:r>
        <w:rPr>
          <w:rFonts w:ascii="Arial"/>
          <w:b/>
        </w:rPr>
        <w:t>decomposition</w:t>
      </w:r>
      <w:r>
        <w:rPr>
          <w:rFonts w:ascii="Arial"/>
          <w:b/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rPr>
          <w:rFonts w:ascii="Arial"/>
          <w:i/>
        </w:rPr>
        <w:t>R</w:t>
      </w:r>
      <w:r>
        <w:t>.</w:t>
      </w:r>
    </w:p>
    <w:p w:rsidR="00B14EA8" w:rsidRDefault="00B14EA8">
      <w:pPr>
        <w:pStyle w:val="BodyText"/>
        <w:spacing w:before="9"/>
        <w:rPr>
          <w:sz w:val="26"/>
        </w:rPr>
      </w:pPr>
    </w:p>
    <w:p w:rsidR="00B14EA8" w:rsidRDefault="009B706F">
      <w:pPr>
        <w:pStyle w:val="Heading7"/>
        <w:ind w:left="960"/>
      </w:pPr>
      <w:r>
        <w:t>Attribute</w:t>
      </w:r>
      <w:r>
        <w:rPr>
          <w:spacing w:val="-3"/>
        </w:rPr>
        <w:t xml:space="preserve"> </w:t>
      </w:r>
      <w:r>
        <w:t>Preservation</w:t>
      </w:r>
      <w:r>
        <w:rPr>
          <w:spacing w:val="-5"/>
        </w:rPr>
        <w:t xml:space="preserve"> </w:t>
      </w:r>
      <w:r>
        <w:t>condition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Decomposition</w:t>
      </w:r>
    </w:p>
    <w:p w:rsidR="00B14EA8" w:rsidRDefault="00B14EA8">
      <w:pPr>
        <w:pStyle w:val="BodyText"/>
        <w:spacing w:before="3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line="338" w:lineRule="auto"/>
        <w:ind w:left="1681" w:right="983" w:hanging="361"/>
        <w:rPr>
          <w:rFonts w:ascii="Wingdings" w:hAnsi="Wingdings"/>
        </w:rPr>
      </w:pPr>
      <w:r>
        <w:rPr>
          <w:position w:val="2"/>
        </w:rPr>
        <w:t xml:space="preserve">Each attribute in </w:t>
      </w:r>
      <w:r>
        <w:rPr>
          <w:rFonts w:ascii="Arial" w:hAnsi="Arial"/>
          <w:i/>
          <w:position w:val="2"/>
        </w:rPr>
        <w:t xml:space="preserve">R </w:t>
      </w:r>
      <w:r>
        <w:rPr>
          <w:position w:val="2"/>
        </w:rPr>
        <w:t xml:space="preserve">will appear in at least one relation schema </w:t>
      </w:r>
      <w:r>
        <w:rPr>
          <w:rFonts w:ascii="Arial" w:hAnsi="Arial"/>
          <w:i/>
          <w:position w:val="2"/>
        </w:rPr>
        <w:t>R</w:t>
      </w:r>
      <w:r>
        <w:rPr>
          <w:rFonts w:ascii="Arial" w:hAnsi="Arial"/>
          <w:i/>
          <w:sz w:val="14"/>
        </w:rPr>
        <w:t>i</w:t>
      </w:r>
      <w:r>
        <w:rPr>
          <w:rFonts w:ascii="Arial" w:hAnsi="Arial"/>
          <w:i/>
          <w:spacing w:val="1"/>
          <w:sz w:val="14"/>
        </w:rPr>
        <w:t xml:space="preserve"> </w:t>
      </w:r>
      <w:r>
        <w:rPr>
          <w:position w:val="2"/>
        </w:rPr>
        <w:t>in the decomposition so</w:t>
      </w:r>
      <w:r>
        <w:rPr>
          <w:spacing w:val="-66"/>
          <w:position w:val="2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attributes</w:t>
      </w:r>
      <w:r>
        <w:rPr>
          <w:spacing w:val="-8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lost</w:t>
      </w:r>
      <w:r>
        <w:t>;</w:t>
      </w:r>
      <w:r>
        <w:rPr>
          <w:spacing w:val="-12"/>
        </w:rPr>
        <w:t xml:space="preserve"> </w:t>
      </w:r>
      <w:r>
        <w:t>formally,</w:t>
      </w:r>
      <w:r>
        <w:rPr>
          <w:spacing w:val="-7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have</w:t>
      </w:r>
    </w:p>
    <w:p w:rsidR="00B14EA8" w:rsidRDefault="009B706F">
      <w:pPr>
        <w:pStyle w:val="BodyText"/>
        <w:spacing w:before="6"/>
        <w:rPr>
          <w:sz w:val="15"/>
        </w:rPr>
      </w:pPr>
      <w:r>
        <w:rPr>
          <w:noProof/>
          <w:lang w:val="en-IN" w:eastAsia="en-IN"/>
        </w:rPr>
        <w:drawing>
          <wp:anchor distT="0" distB="0" distL="0" distR="0" simplePos="0" relativeHeight="191" behindDoc="0" locked="0" layoutInCell="1" allowOverlap="1">
            <wp:simplePos x="0" y="0"/>
            <wp:positionH relativeFrom="page">
              <wp:posOffset>2413552</wp:posOffset>
            </wp:positionH>
            <wp:positionV relativeFrom="paragraph">
              <wp:posOffset>143627</wp:posOffset>
            </wp:positionV>
            <wp:extent cx="779350" cy="542353"/>
            <wp:effectExtent l="0" t="0" r="0" b="0"/>
            <wp:wrapTopAndBottom/>
            <wp:docPr id="399" name="image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184.pn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350" cy="542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6"/>
        <w:rPr>
          <w:sz w:val="34"/>
        </w:rPr>
      </w:pP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before="1" w:line="343" w:lineRule="auto"/>
        <w:ind w:left="1681" w:right="983" w:hanging="361"/>
        <w:rPr>
          <w:rFonts w:ascii="Wingdings" w:hAnsi="Wingdings"/>
        </w:rPr>
      </w:pPr>
      <w:r>
        <w:rPr>
          <w:position w:val="2"/>
        </w:rPr>
        <w:t>Another goal of decomposition is to have each individual relation R</w:t>
      </w:r>
      <w:r>
        <w:rPr>
          <w:sz w:val="14"/>
        </w:rPr>
        <w:t>i</w:t>
      </w:r>
      <w:r>
        <w:rPr>
          <w:spacing w:val="1"/>
          <w:sz w:val="14"/>
        </w:rPr>
        <w:t xml:space="preserve"> </w:t>
      </w:r>
      <w:r>
        <w:rPr>
          <w:position w:val="2"/>
        </w:rPr>
        <w:t>in the decomposition</w:t>
      </w:r>
      <w:r>
        <w:rPr>
          <w:spacing w:val="-66"/>
          <w:position w:val="2"/>
        </w:rPr>
        <w:t xml:space="preserve"> </w:t>
      </w:r>
      <w:r>
        <w:t>D</w:t>
      </w:r>
      <w:r>
        <w:rPr>
          <w:spacing w:val="-7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BCNF</w:t>
      </w:r>
      <w:r>
        <w:rPr>
          <w:spacing w:val="-7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3NF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1"/>
        </w:tabs>
        <w:spacing w:before="1" w:line="343" w:lineRule="auto"/>
        <w:ind w:left="1681" w:right="994" w:hanging="361"/>
        <w:jc w:val="both"/>
        <w:rPr>
          <w:rFonts w:ascii="Wingdings" w:hAnsi="Wingdings"/>
        </w:rPr>
      </w:pPr>
      <w:r>
        <w:t>Additional properties of decomposition</w:t>
      </w:r>
      <w:r>
        <w:rPr>
          <w:spacing w:val="1"/>
        </w:rPr>
        <w:t xml:space="preserve"> </w:t>
      </w:r>
      <w:r>
        <w:t>are needed to prevent from generating spurious</w:t>
      </w:r>
      <w:r>
        <w:rPr>
          <w:spacing w:val="1"/>
        </w:rPr>
        <w:t xml:space="preserve"> </w:t>
      </w:r>
      <w:r>
        <w:t>tuples</w:t>
      </w:r>
    </w:p>
    <w:p w:rsidR="00B14EA8" w:rsidRDefault="009B706F">
      <w:pPr>
        <w:pStyle w:val="Heading7"/>
        <w:spacing w:before="199"/>
        <w:ind w:left="960"/>
      </w:pPr>
      <w:r>
        <w:t>Desirable</w:t>
      </w:r>
      <w:r>
        <w:rPr>
          <w:spacing w:val="-3"/>
        </w:rPr>
        <w:t xml:space="preserve"> </w:t>
      </w:r>
      <w:r>
        <w:t>Properties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Decompositions</w:t>
      </w:r>
    </w:p>
    <w:p w:rsidR="00B14EA8" w:rsidRDefault="00B14EA8">
      <w:pPr>
        <w:pStyle w:val="BodyText"/>
        <w:spacing w:before="7"/>
        <w:rPr>
          <w:rFonts w:ascii="Arial"/>
          <w:b/>
          <w:sz w:val="20"/>
        </w:rPr>
      </w:pP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ind w:left="1681" w:hanging="361"/>
        <w:rPr>
          <w:rFonts w:ascii="Wingdings" w:hAnsi="Wingdings"/>
        </w:rPr>
      </w:pPr>
      <w:r>
        <w:t>Not</w:t>
      </w:r>
      <w:r>
        <w:rPr>
          <w:spacing w:val="-1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decomposition</w:t>
      </w:r>
      <w:r>
        <w:rPr>
          <w:spacing w:val="-5"/>
        </w:rPr>
        <w:t xml:space="preserve"> </w:t>
      </w:r>
      <w:r>
        <w:t>of a</w:t>
      </w:r>
      <w:r>
        <w:rPr>
          <w:spacing w:val="1"/>
        </w:rPr>
        <w:t xml:space="preserve"> </w:t>
      </w:r>
      <w:r>
        <w:t>schema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useful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before="114"/>
        <w:ind w:left="1681" w:hanging="361"/>
        <w:rPr>
          <w:rFonts w:ascii="Wingdings" w:hAnsi="Wingdings"/>
        </w:rPr>
      </w:pPr>
      <w:r>
        <w:t>We</w:t>
      </w:r>
      <w:r>
        <w:rPr>
          <w:spacing w:val="-13"/>
        </w:rPr>
        <w:t xml:space="preserve"> </w:t>
      </w:r>
      <w:r>
        <w:t>require</w:t>
      </w:r>
      <w:r>
        <w:rPr>
          <w:spacing w:val="-7"/>
        </w:rPr>
        <w:t xml:space="preserve"> </w:t>
      </w:r>
      <w:r>
        <w:t>two</w:t>
      </w:r>
      <w:r>
        <w:rPr>
          <w:spacing w:val="-12"/>
        </w:rPr>
        <w:t xml:space="preserve"> </w:t>
      </w:r>
      <w:r>
        <w:t>properties</w:t>
      </w:r>
      <w:r>
        <w:rPr>
          <w:spacing w:val="-14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satisfied:</w:t>
      </w:r>
    </w:p>
    <w:p w:rsidR="00B14EA8" w:rsidRDefault="009B706F">
      <w:pPr>
        <w:pStyle w:val="ListParagraph"/>
        <w:numPr>
          <w:ilvl w:val="0"/>
          <w:numId w:val="101"/>
        </w:numPr>
        <w:tabs>
          <w:tab w:val="left" w:pos="2013"/>
        </w:tabs>
        <w:spacing w:before="112"/>
        <w:ind w:hanging="275"/>
      </w:pPr>
      <w:r>
        <w:t>Dependency</w:t>
      </w:r>
      <w:r>
        <w:rPr>
          <w:spacing w:val="10"/>
        </w:rPr>
        <w:t xml:space="preserve"> </w:t>
      </w:r>
      <w:r>
        <w:t>Preservation</w:t>
      </w:r>
      <w:r>
        <w:rPr>
          <w:spacing w:val="14"/>
        </w:rPr>
        <w:t xml:space="preserve"> </w:t>
      </w:r>
      <w:r>
        <w:t>Property</w:t>
      </w:r>
    </w:p>
    <w:p w:rsidR="00B14EA8" w:rsidRDefault="009B706F">
      <w:pPr>
        <w:pStyle w:val="ListParagraph"/>
        <w:numPr>
          <w:ilvl w:val="0"/>
          <w:numId w:val="101"/>
        </w:numPr>
        <w:tabs>
          <w:tab w:val="left" w:pos="2013"/>
        </w:tabs>
        <w:spacing w:before="114"/>
        <w:ind w:hanging="323"/>
      </w:pPr>
      <w:r>
        <w:t>Nonadditive</w:t>
      </w:r>
      <w:r>
        <w:rPr>
          <w:spacing w:val="8"/>
        </w:rPr>
        <w:t xml:space="preserve"> </w:t>
      </w:r>
      <w:r>
        <w:t>(Lossless)</w:t>
      </w:r>
      <w:r>
        <w:rPr>
          <w:spacing w:val="15"/>
        </w:rPr>
        <w:t xml:space="preserve"> </w:t>
      </w:r>
      <w:r>
        <w:t>Join</w:t>
      </w:r>
      <w:r>
        <w:rPr>
          <w:spacing w:val="8"/>
        </w:rPr>
        <w:t xml:space="preserve"> </w:t>
      </w:r>
      <w:r>
        <w:t>Property</w:t>
      </w:r>
    </w:p>
    <w:p w:rsidR="00B14EA8" w:rsidRDefault="00B14EA8">
      <w:pPr>
        <w:pStyle w:val="BodyText"/>
        <w:spacing w:before="6"/>
        <w:rPr>
          <w:sz w:val="26"/>
        </w:rPr>
      </w:pPr>
    </w:p>
    <w:p w:rsidR="00B14EA8" w:rsidRDefault="009B706F">
      <w:pPr>
        <w:ind w:left="960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Dependency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Preservation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Property</w:t>
      </w:r>
    </w:p>
    <w:p w:rsidR="00B14EA8" w:rsidRDefault="00B14EA8">
      <w:pPr>
        <w:pStyle w:val="BodyText"/>
        <w:spacing w:before="3"/>
        <w:rPr>
          <w:rFonts w:ascii="Arial"/>
          <w:b/>
          <w:sz w:val="28"/>
        </w:rPr>
      </w:pP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1"/>
        </w:tabs>
        <w:spacing w:line="340" w:lineRule="auto"/>
        <w:ind w:left="1681" w:right="985" w:hanging="361"/>
        <w:jc w:val="both"/>
        <w:rPr>
          <w:rFonts w:ascii="Wingdings" w:hAnsi="Wingdings"/>
          <w:i/>
        </w:rPr>
      </w:pPr>
      <w:r>
        <w:t xml:space="preserve">Each functional dependency </w:t>
      </w:r>
      <w:r>
        <w:rPr>
          <w:rFonts w:ascii="Arial" w:hAnsi="Arial"/>
          <w:i/>
        </w:rPr>
        <w:t>X</w:t>
      </w:r>
      <w:r>
        <w:t>→</w:t>
      </w:r>
      <w:r>
        <w:rPr>
          <w:rFonts w:ascii="Arial" w:hAnsi="Arial"/>
          <w:i/>
        </w:rPr>
        <w:t xml:space="preserve">Y </w:t>
      </w:r>
      <w:r>
        <w:t xml:space="preserve">specified in </w:t>
      </w:r>
      <w:r>
        <w:rPr>
          <w:rFonts w:ascii="Arial" w:hAnsi="Arial"/>
          <w:i/>
        </w:rPr>
        <w:t xml:space="preserve">F </w:t>
      </w:r>
      <w:r>
        <w:t>either appeared directly in one of the</w:t>
      </w:r>
      <w:r>
        <w:rPr>
          <w:spacing w:val="1"/>
        </w:rPr>
        <w:t xml:space="preserve"> </w:t>
      </w:r>
      <w:r>
        <w:rPr>
          <w:position w:val="2"/>
        </w:rPr>
        <w:t xml:space="preserve">relation schemas </w:t>
      </w:r>
      <w:r>
        <w:rPr>
          <w:rFonts w:ascii="Arial" w:hAnsi="Arial"/>
          <w:i/>
          <w:position w:val="2"/>
        </w:rPr>
        <w:t>R</w:t>
      </w:r>
      <w:r>
        <w:rPr>
          <w:rFonts w:ascii="Arial" w:hAnsi="Arial"/>
          <w:i/>
          <w:sz w:val="14"/>
        </w:rPr>
        <w:t>i</w:t>
      </w:r>
      <w:r>
        <w:rPr>
          <w:rFonts w:ascii="Arial" w:hAnsi="Arial"/>
          <w:i/>
          <w:spacing w:val="1"/>
          <w:sz w:val="14"/>
        </w:rPr>
        <w:t xml:space="preserve"> </w:t>
      </w:r>
      <w:r>
        <w:rPr>
          <w:position w:val="2"/>
        </w:rPr>
        <w:t xml:space="preserve">in the decomposition </w:t>
      </w:r>
      <w:r>
        <w:rPr>
          <w:rFonts w:ascii="Arial" w:hAnsi="Arial"/>
          <w:i/>
          <w:position w:val="2"/>
        </w:rPr>
        <w:t xml:space="preserve">D </w:t>
      </w:r>
      <w:r>
        <w:rPr>
          <w:position w:val="2"/>
        </w:rPr>
        <w:t>or could be inferred from the dependencies</w:t>
      </w:r>
      <w:r>
        <w:rPr>
          <w:spacing w:val="1"/>
          <w:position w:val="2"/>
        </w:rPr>
        <w:t xml:space="preserve"> </w:t>
      </w:r>
      <w:r>
        <w:rPr>
          <w:position w:val="2"/>
        </w:rPr>
        <w:t>that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appear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in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some</w:t>
      </w:r>
      <w:r>
        <w:rPr>
          <w:spacing w:val="-1"/>
          <w:position w:val="2"/>
        </w:rPr>
        <w:t xml:space="preserve"> </w:t>
      </w:r>
      <w:r>
        <w:rPr>
          <w:rFonts w:ascii="Arial" w:hAnsi="Arial"/>
          <w:i/>
          <w:position w:val="2"/>
        </w:rPr>
        <w:t>R</w:t>
      </w:r>
      <w:r>
        <w:rPr>
          <w:rFonts w:ascii="Arial" w:hAnsi="Arial"/>
          <w:i/>
          <w:sz w:val="14"/>
        </w:rPr>
        <w:t>i</w:t>
      </w:r>
    </w:p>
    <w:p w:rsidR="00B14EA8" w:rsidRDefault="00B14EA8">
      <w:pPr>
        <w:spacing w:line="340" w:lineRule="auto"/>
        <w:jc w:val="both"/>
        <w:rPr>
          <w:rFonts w:ascii="Wingdings" w:hAnsi="Wingdings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"/>
        <w:rPr>
          <w:rFonts w:ascii="Arial"/>
          <w:i/>
          <w:sz w:val="25"/>
        </w:rPr>
      </w:pP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before="80" w:line="345" w:lineRule="auto"/>
        <w:ind w:left="1681" w:right="981" w:hanging="361"/>
        <w:rPr>
          <w:rFonts w:ascii="Wingdings" w:hAnsi="Wingdings"/>
        </w:rPr>
      </w:pPr>
      <w:r>
        <w:rPr>
          <w:w w:val="105"/>
        </w:rPr>
        <w:t>We</w:t>
      </w:r>
      <w:r>
        <w:rPr>
          <w:spacing w:val="4"/>
          <w:w w:val="105"/>
        </w:rPr>
        <w:t xml:space="preserve"> </w:t>
      </w:r>
      <w:r>
        <w:rPr>
          <w:w w:val="105"/>
        </w:rPr>
        <w:t>want</w:t>
      </w:r>
      <w:r>
        <w:rPr>
          <w:spacing w:val="3"/>
          <w:w w:val="105"/>
        </w:rPr>
        <w:t xml:space="preserve"> </w:t>
      </w:r>
      <w:r>
        <w:rPr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w w:val="105"/>
        </w:rPr>
        <w:t>preserve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dependencies</w:t>
      </w:r>
      <w:r>
        <w:rPr>
          <w:spacing w:val="6"/>
          <w:w w:val="105"/>
        </w:rPr>
        <w:t xml:space="preserve"> </w:t>
      </w:r>
      <w:r>
        <w:rPr>
          <w:w w:val="105"/>
        </w:rPr>
        <w:t>because</w:t>
      </w:r>
      <w:r>
        <w:rPr>
          <w:spacing w:val="8"/>
          <w:w w:val="105"/>
        </w:rPr>
        <w:t xml:space="preserve"> </w:t>
      </w:r>
      <w:r>
        <w:rPr>
          <w:w w:val="105"/>
        </w:rPr>
        <w:t>each</w:t>
      </w:r>
      <w:r>
        <w:rPr>
          <w:spacing w:val="3"/>
          <w:w w:val="105"/>
        </w:rPr>
        <w:t xml:space="preserve"> </w:t>
      </w:r>
      <w:r>
        <w:rPr>
          <w:w w:val="105"/>
        </w:rPr>
        <w:t>dependency</w:t>
      </w:r>
      <w:r>
        <w:rPr>
          <w:spacing w:val="7"/>
          <w:w w:val="105"/>
        </w:rPr>
        <w:t xml:space="preserve"> </w:t>
      </w:r>
      <w:r>
        <w:rPr>
          <w:w w:val="105"/>
        </w:rPr>
        <w:t>in</w:t>
      </w:r>
      <w:r>
        <w:rPr>
          <w:spacing w:val="18"/>
          <w:w w:val="105"/>
        </w:rPr>
        <w:t xml:space="preserve"> </w:t>
      </w:r>
      <w:r>
        <w:rPr>
          <w:rFonts w:ascii="Arial" w:hAnsi="Arial"/>
          <w:i/>
          <w:w w:val="105"/>
        </w:rPr>
        <w:t>F</w:t>
      </w:r>
      <w:r>
        <w:rPr>
          <w:rFonts w:ascii="Arial" w:hAnsi="Arial"/>
          <w:i/>
          <w:spacing w:val="14"/>
          <w:w w:val="105"/>
        </w:rPr>
        <w:t xml:space="preserve"> </w:t>
      </w:r>
      <w:r>
        <w:rPr>
          <w:w w:val="105"/>
        </w:rPr>
        <w:t>represents</w:t>
      </w:r>
      <w:r>
        <w:rPr>
          <w:spacing w:val="7"/>
          <w:w w:val="105"/>
        </w:rPr>
        <w:t xml:space="preserve"> </w:t>
      </w:r>
      <w:r>
        <w:rPr>
          <w:w w:val="105"/>
        </w:rPr>
        <w:t>a</w:t>
      </w:r>
      <w:r>
        <w:rPr>
          <w:spacing w:val="-69"/>
          <w:w w:val="105"/>
        </w:rPr>
        <w:t xml:space="preserve"> </w:t>
      </w:r>
      <w:r>
        <w:rPr>
          <w:w w:val="105"/>
        </w:rPr>
        <w:t>constraint</w:t>
      </w:r>
      <w:r>
        <w:rPr>
          <w:spacing w:val="-16"/>
          <w:w w:val="105"/>
        </w:rPr>
        <w:t xml:space="preserve"> </w:t>
      </w:r>
      <w:r>
        <w:rPr>
          <w:w w:val="105"/>
        </w:rPr>
        <w:t>on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w w:val="105"/>
        </w:rPr>
        <w:t>database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  <w:tab w:val="left" w:pos="3194"/>
        </w:tabs>
        <w:spacing w:line="345" w:lineRule="auto"/>
        <w:ind w:left="1681" w:right="980" w:hanging="361"/>
        <w:rPr>
          <w:rFonts w:ascii="Wingdings" w:hAnsi="Wingdings"/>
        </w:rPr>
      </w:pPr>
      <w:r>
        <w:t>If</w:t>
      </w:r>
      <w:r>
        <w:rPr>
          <w:spacing w:val="31"/>
        </w:rPr>
        <w:t xml:space="preserve"> </w:t>
      </w:r>
      <w:r>
        <w:t>one</w:t>
      </w:r>
      <w:r>
        <w:rPr>
          <w:spacing w:val="28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the</w:t>
      </w:r>
      <w:r>
        <w:tab/>
        <w:t>dependencies</w:t>
      </w:r>
      <w:r>
        <w:rPr>
          <w:spacing w:val="38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not</w:t>
      </w:r>
      <w:r>
        <w:rPr>
          <w:spacing w:val="44"/>
        </w:rPr>
        <w:t xml:space="preserve"> </w:t>
      </w:r>
      <w:r>
        <w:t>represented</w:t>
      </w:r>
      <w:r>
        <w:rPr>
          <w:spacing w:val="40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some</w:t>
      </w:r>
      <w:r>
        <w:rPr>
          <w:spacing w:val="45"/>
        </w:rPr>
        <w:t xml:space="preserve"> </w:t>
      </w:r>
      <w:r>
        <w:t>individual</w:t>
      </w:r>
      <w:r>
        <w:rPr>
          <w:spacing w:val="37"/>
        </w:rPr>
        <w:t xml:space="preserve"> </w:t>
      </w:r>
      <w:r>
        <w:t>relation</w:t>
      </w:r>
      <w:r>
        <w:rPr>
          <w:spacing w:val="59"/>
        </w:rPr>
        <w:t xml:space="preserve"> </w:t>
      </w:r>
      <w:r>
        <w:rPr>
          <w:rFonts w:ascii="Arial" w:hAnsi="Arial"/>
          <w:i/>
        </w:rPr>
        <w:t>Ri</w:t>
      </w:r>
      <w:r>
        <w:rPr>
          <w:rFonts w:ascii="Arial" w:hAnsi="Arial"/>
          <w:i/>
          <w:spacing w:val="46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the</w:t>
      </w:r>
      <w:r>
        <w:rPr>
          <w:spacing w:val="-65"/>
        </w:rPr>
        <w:t xml:space="preserve"> </w:t>
      </w:r>
      <w:r>
        <w:t>decomposition,</w:t>
      </w:r>
      <w:r>
        <w:rPr>
          <w:spacing w:val="-8"/>
        </w:rPr>
        <w:t xml:space="preserve"> </w:t>
      </w:r>
      <w:r>
        <w:t>we</w:t>
      </w:r>
      <w:r>
        <w:rPr>
          <w:spacing w:val="-11"/>
        </w:rPr>
        <w:t xml:space="preserve"> </w:t>
      </w:r>
      <w:r>
        <w:t>cannot</w:t>
      </w:r>
      <w:r>
        <w:rPr>
          <w:spacing w:val="-12"/>
        </w:rPr>
        <w:t xml:space="preserve"> </w:t>
      </w:r>
      <w:r>
        <w:t>enforce</w:t>
      </w:r>
      <w:r>
        <w:rPr>
          <w:spacing w:val="-7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constraint</w:t>
      </w:r>
      <w:r>
        <w:rPr>
          <w:spacing w:val="-12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dealing</w:t>
      </w:r>
      <w:r>
        <w:rPr>
          <w:spacing w:val="-6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individual</w:t>
      </w:r>
      <w:r>
        <w:rPr>
          <w:spacing w:val="-9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line="340" w:lineRule="auto"/>
        <w:ind w:left="1681" w:right="988" w:hanging="361"/>
        <w:rPr>
          <w:rFonts w:ascii="Wingdings" w:hAnsi="Wingdings"/>
        </w:rPr>
      </w:pP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 necessary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 exact dependencies specified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1"/>
        </w:rPr>
        <w:t xml:space="preserve"> </w:t>
      </w:r>
      <w:r>
        <w:t>appear themselves</w:t>
      </w:r>
      <w:r>
        <w:rPr>
          <w:spacing w:val="1"/>
        </w:rPr>
        <w:t xml:space="preserve"> </w:t>
      </w:r>
      <w:r>
        <w:t>in</w:t>
      </w:r>
      <w:r>
        <w:rPr>
          <w:spacing w:val="-66"/>
        </w:rPr>
        <w:t xml:space="preserve"> </w:t>
      </w:r>
      <w:r>
        <w:t>individual</w:t>
      </w:r>
      <w:r>
        <w:rPr>
          <w:spacing w:val="-9"/>
        </w:rPr>
        <w:t xml:space="preserve"> </w:t>
      </w:r>
      <w:r>
        <w:t>relations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decomposition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D</w:t>
      </w:r>
      <w:r>
        <w:t>.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743"/>
          <w:tab w:val="left" w:pos="1744"/>
        </w:tabs>
        <w:ind w:left="1743" w:hanging="424"/>
        <w:rPr>
          <w:rFonts w:ascii="Wingdings" w:hAnsi="Wingdings"/>
        </w:rPr>
      </w:pPr>
      <w:r>
        <w:t>It</w:t>
      </w:r>
      <w:r>
        <w:rPr>
          <w:spacing w:val="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sufficient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 union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 dependencies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hold</w:t>
      </w:r>
      <w:r>
        <w:rPr>
          <w:spacing w:val="-1"/>
        </w:rPr>
        <w:t xml:space="preserve"> </w:t>
      </w:r>
      <w:r>
        <w:t>on the</w:t>
      </w:r>
      <w:r>
        <w:rPr>
          <w:spacing w:val="3"/>
        </w:rPr>
        <w:t xml:space="preserve"> </w:t>
      </w:r>
      <w:r>
        <w:t>individual relations</w:t>
      </w:r>
      <w:r>
        <w:rPr>
          <w:spacing w:val="2"/>
        </w:rPr>
        <w:t xml:space="preserve"> </w:t>
      </w:r>
      <w:r>
        <w:t>in</w:t>
      </w:r>
    </w:p>
    <w:p w:rsidR="00B14EA8" w:rsidRDefault="009B706F">
      <w:pPr>
        <w:pStyle w:val="BodyText"/>
        <w:spacing w:before="100"/>
        <w:ind w:left="1681"/>
        <w:rPr>
          <w:rFonts w:ascii="Arial"/>
          <w:i/>
        </w:rPr>
      </w:pPr>
      <w:r>
        <w:rPr>
          <w:rFonts w:ascii="Arial"/>
          <w:i/>
        </w:rPr>
        <w:t>D</w:t>
      </w:r>
      <w:r>
        <w:rPr>
          <w:rFonts w:ascii="Arial"/>
          <w:i/>
          <w:spacing w:val="-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equivalent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rFonts w:ascii="Arial"/>
          <w:i/>
        </w:rPr>
        <w:t>F</w:t>
      </w: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spacing w:before="107"/>
        <w:ind w:left="1681" w:hanging="361"/>
        <w:rPr>
          <w:rFonts w:ascii="Wingdings" w:hAnsi="Wingdings"/>
          <w:sz w:val="24"/>
        </w:rPr>
      </w:pPr>
      <w:r>
        <w:rPr>
          <w:rFonts w:ascii="Arial" w:hAnsi="Arial"/>
          <w:b/>
          <w:sz w:val="24"/>
        </w:rPr>
        <w:t>Example:</w:t>
      </w:r>
      <w:r>
        <w:rPr>
          <w:rFonts w:ascii="Arial" w:hAnsi="Arial"/>
          <w:b/>
          <w:spacing w:val="26"/>
          <w:sz w:val="24"/>
        </w:rPr>
        <w:t xml:space="preserve"> </w:t>
      </w:r>
      <w:r>
        <w:rPr>
          <w:sz w:val="24"/>
        </w:rPr>
        <w:t>Dependency</w:t>
      </w:r>
      <w:r>
        <w:rPr>
          <w:spacing w:val="14"/>
          <w:sz w:val="24"/>
        </w:rPr>
        <w:t xml:space="preserve"> </w:t>
      </w:r>
      <w:r>
        <w:rPr>
          <w:sz w:val="24"/>
        </w:rPr>
        <w:t>Preserving</w:t>
      </w:r>
      <w:r>
        <w:rPr>
          <w:spacing w:val="15"/>
          <w:sz w:val="24"/>
        </w:rPr>
        <w:t xml:space="preserve"> </w:t>
      </w:r>
      <w:r>
        <w:rPr>
          <w:sz w:val="24"/>
        </w:rPr>
        <w:t>Decomposition</w:t>
      </w:r>
    </w:p>
    <w:p w:rsidR="00B14EA8" w:rsidRDefault="00B14EA8">
      <w:pPr>
        <w:pStyle w:val="BodyText"/>
        <w:rPr>
          <w:sz w:val="20"/>
        </w:rPr>
      </w:pPr>
    </w:p>
    <w:p w:rsidR="00B14EA8" w:rsidRDefault="006569AC">
      <w:pPr>
        <w:pStyle w:val="BodyText"/>
        <w:spacing w:before="4"/>
        <w:rPr>
          <w:sz w:val="20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86144" behindDoc="1" locked="0" layoutInCell="1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180975</wp:posOffset>
                </wp:positionV>
                <wp:extent cx="4138295" cy="2689860"/>
                <wp:effectExtent l="0" t="0" r="0" b="0"/>
                <wp:wrapTopAndBottom/>
                <wp:docPr id="488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38295" cy="2689860"/>
                          <a:chOff x="2595" y="285"/>
                          <a:chExt cx="6517" cy="4236"/>
                        </a:xfrm>
                      </wpg:grpSpPr>
                      <pic:pic xmlns:pic="http://schemas.openxmlformats.org/drawingml/2006/picture">
                        <pic:nvPicPr>
                          <pic:cNvPr id="49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6" y="284"/>
                            <a:ext cx="5033" cy="2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10" y="2080"/>
                            <a:ext cx="29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5" y="2885"/>
                            <a:ext cx="6517" cy="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4A329788" id="Group 11" o:spid="_x0000_s1026" style="position:absolute;margin-left:129.75pt;margin-top:14.25pt;width:325.85pt;height:211.8pt;z-index:-15630336;mso-wrap-distance-left:0;mso-wrap-distance-right:0;mso-position-horizontal-relative:page" coordorigin="2595,285" coordsize="6517,42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">
                <v:shape id="Picture 14" o:spid="_x0000_s1027" type="#_x0000_t75" style="position:absolute;left:2856;top:284;width:5033;height:2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">
                  <v:imagedata r:id="rId216" o:title=""/>
                </v:shape>
                <v:shape id="Picture 13" o:spid="_x0000_s1028" type="#_x0000_t75" style="position:absolute;left:4710;top:2080;width:290;height: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">
                  <v:imagedata r:id="rId217" o:title=""/>
                </v:shape>
                <v:shape id="Picture 12" o:spid="_x0000_s1029" type="#_x0000_t75" style="position:absolute;left:2595;top:2885;width:6517;height:1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">
                  <v:imagedata r:id="rId218" o:title=""/>
                </v:shape>
                <w10:wrap type="topAndBottom" anchorx="page"/>
              </v:group>
            </w:pict>
          </mc:Fallback>
        </mc:AlternateContent>
      </w:r>
    </w:p>
    <w:p w:rsidR="00B14EA8" w:rsidRDefault="00B14EA8">
      <w:pPr>
        <w:pStyle w:val="BodyText"/>
        <w:rPr>
          <w:sz w:val="26"/>
        </w:rPr>
      </w:pPr>
    </w:p>
    <w:p w:rsidR="00B14EA8" w:rsidRDefault="00B14EA8">
      <w:pPr>
        <w:pStyle w:val="BodyText"/>
      </w:pPr>
    </w:p>
    <w:p w:rsidR="00B14EA8" w:rsidRDefault="009B706F">
      <w:pPr>
        <w:pStyle w:val="ListParagraph"/>
        <w:numPr>
          <w:ilvl w:val="0"/>
          <w:numId w:val="102"/>
        </w:numPr>
        <w:tabs>
          <w:tab w:val="left" w:pos="1680"/>
          <w:tab w:val="left" w:pos="1681"/>
        </w:tabs>
        <w:ind w:left="1681" w:hanging="361"/>
        <w:rPr>
          <w:rFonts w:ascii="Wingdings" w:hAnsi="Wingdings"/>
        </w:rPr>
      </w:pPr>
      <w:r>
        <w:rPr>
          <w:rFonts w:ascii="Arial" w:hAnsi="Arial"/>
          <w:b/>
        </w:rPr>
        <w:t>Example:</w:t>
      </w:r>
      <w:r>
        <w:rPr>
          <w:rFonts w:ascii="Arial" w:hAnsi="Arial"/>
          <w:b/>
          <w:spacing w:val="11"/>
        </w:rPr>
        <w:t xml:space="preserve"> </w:t>
      </w:r>
      <w:r>
        <w:t>Decomposition</w:t>
      </w:r>
      <w:r>
        <w:rPr>
          <w:spacing w:val="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does</w:t>
      </w:r>
      <w:r>
        <w:rPr>
          <w:spacing w:val="-2"/>
        </w:rPr>
        <w:t xml:space="preserve"> </w:t>
      </w:r>
      <w:r>
        <w:t>not</w:t>
      </w:r>
      <w:r>
        <w:rPr>
          <w:spacing w:val="4"/>
        </w:rPr>
        <w:t xml:space="preserve"> </w:t>
      </w:r>
      <w:r>
        <w:t>Preserve</w:t>
      </w:r>
      <w:r>
        <w:rPr>
          <w:spacing w:val="74"/>
        </w:rPr>
        <w:t xml:space="preserve"> </w:t>
      </w:r>
      <w:r>
        <w:t>Dependency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6"/>
        <w:rPr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193" behindDoc="0" locked="0" layoutInCell="1" allowOverlap="1">
            <wp:simplePos x="0" y="0"/>
            <wp:positionH relativeFrom="page">
              <wp:posOffset>2083771</wp:posOffset>
            </wp:positionH>
            <wp:positionV relativeFrom="paragraph">
              <wp:posOffset>220760</wp:posOffset>
            </wp:positionV>
            <wp:extent cx="3332411" cy="1940814"/>
            <wp:effectExtent l="0" t="0" r="0" b="0"/>
            <wp:wrapTopAndBottom/>
            <wp:docPr id="401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172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2411" cy="1940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2"/>
        <w:rPr>
          <w:sz w:val="34"/>
        </w:rPr>
      </w:pPr>
    </w:p>
    <w:p w:rsidR="00B14EA8" w:rsidRDefault="009B706F">
      <w:pPr>
        <w:pStyle w:val="Heading6"/>
        <w:ind w:left="960"/>
        <w:rPr>
          <w:rFonts w:ascii="Arial"/>
        </w:rPr>
      </w:pPr>
      <w:r>
        <w:rPr>
          <w:rFonts w:ascii="Arial"/>
        </w:rPr>
        <w:t>Nonadditive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(Lossless)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Join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Property</w:t>
      </w:r>
    </w:p>
    <w:p w:rsidR="00B14EA8" w:rsidRDefault="00B14EA8">
      <w:pPr>
        <w:rPr>
          <w:rFonts w:ascii="Arial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6"/>
        <w:rPr>
          <w:rFonts w:ascii="Arial"/>
          <w:b/>
          <w:sz w:val="25"/>
        </w:rPr>
      </w:pPr>
    </w:p>
    <w:p w:rsidR="00B14EA8" w:rsidRDefault="009B706F">
      <w:pPr>
        <w:pStyle w:val="ListParagraph"/>
        <w:numPr>
          <w:ilvl w:val="0"/>
          <w:numId w:val="100"/>
        </w:numPr>
        <w:tabs>
          <w:tab w:val="left" w:pos="1681"/>
        </w:tabs>
        <w:spacing w:before="80" w:line="340" w:lineRule="auto"/>
        <w:ind w:right="981"/>
        <w:jc w:val="both"/>
      </w:pPr>
      <w:r>
        <w:t>The nonadditive join property ensures that no spurious tuples result after the application</w:t>
      </w:r>
      <w:r>
        <w:rPr>
          <w:spacing w:val="-66"/>
        </w:rPr>
        <w:t xml:space="preserve"> </w:t>
      </w:r>
      <w:r>
        <w:t>of PROJECT</w:t>
      </w:r>
      <w:r>
        <w:rPr>
          <w:spacing w:val="-10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JOIN</w:t>
      </w:r>
      <w:r>
        <w:rPr>
          <w:spacing w:val="-6"/>
        </w:rPr>
        <w:t xml:space="preserve"> </w:t>
      </w:r>
      <w:r>
        <w:t>operations</w:t>
      </w:r>
    </w:p>
    <w:p w:rsidR="00B14EA8" w:rsidRDefault="009B706F">
      <w:pPr>
        <w:pStyle w:val="ListParagraph"/>
        <w:numPr>
          <w:ilvl w:val="0"/>
          <w:numId w:val="100"/>
        </w:numPr>
        <w:tabs>
          <w:tab w:val="left" w:pos="1680"/>
          <w:tab w:val="left" w:pos="1681"/>
        </w:tabs>
        <w:spacing w:before="200"/>
      </w:pPr>
      <w:r>
        <w:t>The</w:t>
      </w:r>
      <w:r>
        <w:rPr>
          <w:spacing w:val="-11"/>
        </w:rPr>
        <w:t xml:space="preserve"> </w:t>
      </w:r>
      <w:r>
        <w:t>term</w:t>
      </w:r>
      <w:r>
        <w:rPr>
          <w:spacing w:val="-8"/>
        </w:rPr>
        <w:t xml:space="preserve"> </w:t>
      </w:r>
      <w:r>
        <w:rPr>
          <w:rFonts w:ascii="Arial" w:hAnsi="Arial"/>
          <w:b/>
        </w:rPr>
        <w:t>lossy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design</w:t>
      </w:r>
      <w:r>
        <w:rPr>
          <w:rFonts w:ascii="Arial" w:hAnsi="Arial"/>
          <w:b/>
          <w:spacing w:val="1"/>
        </w:rPr>
        <w:t xml:space="preserve"> </w:t>
      </w:r>
      <w:r>
        <w:t>refer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design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represents</w:t>
      </w:r>
      <w:r>
        <w:rPr>
          <w:spacing w:val="-1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loss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information</w:t>
      </w:r>
    </w:p>
    <w:p w:rsidR="00B14EA8" w:rsidRDefault="00B14EA8">
      <w:pPr>
        <w:pStyle w:val="BodyText"/>
        <w:rPr>
          <w:sz w:val="26"/>
        </w:rPr>
      </w:pPr>
    </w:p>
    <w:p w:rsidR="00B14EA8" w:rsidRDefault="009B706F">
      <w:pPr>
        <w:pStyle w:val="ListParagraph"/>
        <w:numPr>
          <w:ilvl w:val="0"/>
          <w:numId w:val="100"/>
        </w:numPr>
        <w:tabs>
          <w:tab w:val="left" w:pos="1681"/>
        </w:tabs>
        <w:spacing w:before="1" w:line="343" w:lineRule="auto"/>
        <w:ind w:right="988"/>
        <w:jc w:val="both"/>
      </w:pPr>
      <w:r>
        <w:t>If a decomposition does not have the lossless join property, we may get additional</w:t>
      </w:r>
      <w:r>
        <w:rPr>
          <w:spacing w:val="1"/>
        </w:rPr>
        <w:t xml:space="preserve"> </w:t>
      </w:r>
      <w:r>
        <w:t>spurious tuples after the PROJECT (π) and NATURAL JOIN (*) operations are applied;</w:t>
      </w:r>
      <w:r>
        <w:rPr>
          <w:spacing w:val="1"/>
        </w:rPr>
        <w:t xml:space="preserve"> </w:t>
      </w:r>
      <w:r>
        <w:t>these</w:t>
      </w:r>
      <w:r>
        <w:rPr>
          <w:spacing w:val="-11"/>
        </w:rPr>
        <w:t xml:space="preserve"> </w:t>
      </w:r>
      <w:r>
        <w:t>additional</w:t>
      </w:r>
      <w:r>
        <w:rPr>
          <w:spacing w:val="-13"/>
        </w:rPr>
        <w:t xml:space="preserve"> </w:t>
      </w:r>
      <w:r>
        <w:t>tuples</w:t>
      </w:r>
      <w:r>
        <w:rPr>
          <w:spacing w:val="-7"/>
        </w:rPr>
        <w:t xml:space="preserve"> </w:t>
      </w:r>
      <w:r>
        <w:t>represent</w:t>
      </w:r>
      <w:r>
        <w:rPr>
          <w:spacing w:val="-7"/>
        </w:rPr>
        <w:t xml:space="preserve"> </w:t>
      </w:r>
      <w:r>
        <w:t>erroneous</w:t>
      </w:r>
      <w:r>
        <w:rPr>
          <w:spacing w:val="-7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invalid</w:t>
      </w:r>
      <w:r>
        <w:rPr>
          <w:spacing w:val="-6"/>
        </w:rPr>
        <w:t xml:space="preserve"> </w:t>
      </w:r>
      <w:r>
        <w:t>information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4"/>
        <w:rPr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194" behindDoc="0" locked="0" layoutInCell="1" allowOverlap="1">
            <wp:simplePos x="0" y="0"/>
            <wp:positionH relativeFrom="page">
              <wp:posOffset>1073918</wp:posOffset>
            </wp:positionH>
            <wp:positionV relativeFrom="paragraph">
              <wp:posOffset>119632</wp:posOffset>
            </wp:positionV>
            <wp:extent cx="5360279" cy="2886360"/>
            <wp:effectExtent l="0" t="0" r="0" b="0"/>
            <wp:wrapTopAndBottom/>
            <wp:docPr id="403" name="image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187.png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0279" cy="2886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2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3"/>
        <w:rPr>
          <w:sz w:val="21"/>
        </w:rPr>
      </w:pPr>
    </w:p>
    <w:p w:rsidR="00B14EA8" w:rsidRDefault="009B706F">
      <w:pPr>
        <w:pStyle w:val="BodyText"/>
        <w:ind w:left="1211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5366089" cy="2387346"/>
            <wp:effectExtent l="0" t="0" r="0" b="0"/>
            <wp:docPr id="405" name="image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188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6089" cy="2387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9B706F">
      <w:pPr>
        <w:pStyle w:val="Heading6"/>
        <w:spacing w:before="82"/>
        <w:ind w:left="960"/>
        <w:rPr>
          <w:rFonts w:ascii="Arial"/>
        </w:rPr>
      </w:pPr>
      <w:r>
        <w:rPr>
          <w:rFonts w:ascii="Arial"/>
        </w:rPr>
        <w:t>Example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9B706F">
      <w:pPr>
        <w:pStyle w:val="BodyText"/>
        <w:rPr>
          <w:rFonts w:ascii="Arial"/>
          <w:b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195" behindDoc="0" locked="0" layoutInCell="1" allowOverlap="1">
            <wp:simplePos x="0" y="0"/>
            <wp:positionH relativeFrom="page">
              <wp:posOffset>1279681</wp:posOffset>
            </wp:positionH>
            <wp:positionV relativeFrom="paragraph">
              <wp:posOffset>207790</wp:posOffset>
            </wp:positionV>
            <wp:extent cx="5093755" cy="1800225"/>
            <wp:effectExtent l="0" t="0" r="0" b="0"/>
            <wp:wrapTopAndBottom/>
            <wp:docPr id="407" name="image1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189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375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9B706F">
      <w:pPr>
        <w:pStyle w:val="BodyText"/>
        <w:spacing w:before="5"/>
        <w:rPr>
          <w:rFonts w:ascii="Arial"/>
          <w:b/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196" behindDoc="0" locked="0" layoutInCell="1" allowOverlap="1">
            <wp:simplePos x="0" y="0"/>
            <wp:positionH relativeFrom="page">
              <wp:posOffset>1110720</wp:posOffset>
            </wp:positionH>
            <wp:positionV relativeFrom="paragraph">
              <wp:posOffset>115773</wp:posOffset>
            </wp:positionV>
            <wp:extent cx="4820904" cy="1460563"/>
            <wp:effectExtent l="0" t="0" r="0" b="0"/>
            <wp:wrapTopAndBottom/>
            <wp:docPr id="409" name="image1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190.jpeg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0904" cy="1460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97" behindDoc="0" locked="0" layoutInCell="1" allowOverlap="1">
            <wp:simplePos x="0" y="0"/>
            <wp:positionH relativeFrom="page">
              <wp:posOffset>1700118</wp:posOffset>
            </wp:positionH>
            <wp:positionV relativeFrom="paragraph">
              <wp:posOffset>1802623</wp:posOffset>
            </wp:positionV>
            <wp:extent cx="3279992" cy="2056447"/>
            <wp:effectExtent l="0" t="0" r="0" b="0"/>
            <wp:wrapTopAndBottom/>
            <wp:docPr id="411" name="image1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age191.png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9992" cy="2056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Arial"/>
          <w:b/>
          <w:sz w:val="25"/>
        </w:rPr>
      </w:pPr>
    </w:p>
    <w:p w:rsidR="00B14EA8" w:rsidRDefault="00B14EA8">
      <w:pPr>
        <w:rPr>
          <w:rFonts w:ascii="Arial"/>
          <w:sz w:val="25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9"/>
        <w:rPr>
          <w:rFonts w:ascii="Arial"/>
          <w:b/>
          <w:sz w:val="24"/>
        </w:rPr>
      </w:pPr>
    </w:p>
    <w:p w:rsidR="00B14EA8" w:rsidRDefault="009B706F">
      <w:pPr>
        <w:spacing w:before="93"/>
        <w:ind w:left="960"/>
        <w:rPr>
          <w:rFonts w:ascii="Arial"/>
          <w:b/>
          <w:sz w:val="24"/>
        </w:rPr>
      </w:pPr>
      <w:r>
        <w:rPr>
          <w:rFonts w:ascii="Arial"/>
          <w:b/>
          <w:sz w:val="24"/>
        </w:rPr>
        <w:t>Testing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Binary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Decompositions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for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the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Nonadditive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Join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Property</w:t>
      </w:r>
    </w:p>
    <w:p w:rsidR="00B14EA8" w:rsidRDefault="009B706F">
      <w:pPr>
        <w:pStyle w:val="BodyText"/>
        <w:spacing w:before="11"/>
        <w:rPr>
          <w:rFonts w:ascii="Arial"/>
          <w:b/>
          <w:sz w:val="29"/>
        </w:rPr>
      </w:pPr>
      <w:r>
        <w:rPr>
          <w:noProof/>
          <w:lang w:val="en-IN" w:eastAsia="en-IN"/>
        </w:rPr>
        <w:drawing>
          <wp:anchor distT="0" distB="0" distL="0" distR="0" simplePos="0" relativeHeight="198" behindDoc="0" locked="0" layoutInCell="1" allowOverlap="1">
            <wp:simplePos x="0" y="0"/>
            <wp:positionH relativeFrom="page">
              <wp:posOffset>1051786</wp:posOffset>
            </wp:positionH>
            <wp:positionV relativeFrom="paragraph">
              <wp:posOffset>243800</wp:posOffset>
            </wp:positionV>
            <wp:extent cx="5342574" cy="1110615"/>
            <wp:effectExtent l="0" t="0" r="0" b="0"/>
            <wp:wrapTopAndBottom/>
            <wp:docPr id="413" name="image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192.png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2574" cy="1110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Arial"/>
          <w:b/>
          <w:sz w:val="26"/>
        </w:rPr>
      </w:pPr>
    </w:p>
    <w:p w:rsidR="00B14EA8" w:rsidRDefault="00B14EA8">
      <w:pPr>
        <w:pStyle w:val="BodyText"/>
        <w:spacing w:before="7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1"/>
          <w:numId w:val="134"/>
        </w:numPr>
        <w:tabs>
          <w:tab w:val="left" w:pos="2133"/>
        </w:tabs>
        <w:ind w:left="2132" w:hanging="721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w:t>Algorithms</w:t>
      </w:r>
      <w:r>
        <w:rPr>
          <w:rFonts w:ascii="Arial"/>
          <w:b/>
          <w:spacing w:val="-8"/>
          <w:sz w:val="28"/>
        </w:rPr>
        <w:t xml:space="preserve"> </w:t>
      </w:r>
      <w:r>
        <w:rPr>
          <w:rFonts w:ascii="Arial"/>
          <w:b/>
          <w:sz w:val="28"/>
        </w:rPr>
        <w:t>for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z w:val="28"/>
        </w:rPr>
        <w:t>Relational</w:t>
      </w:r>
      <w:r>
        <w:rPr>
          <w:rFonts w:ascii="Arial"/>
          <w:b/>
          <w:spacing w:val="-7"/>
          <w:sz w:val="28"/>
        </w:rPr>
        <w:t xml:space="preserve"> </w:t>
      </w:r>
      <w:r>
        <w:rPr>
          <w:rFonts w:ascii="Arial"/>
          <w:b/>
          <w:sz w:val="28"/>
        </w:rPr>
        <w:t>Database</w:t>
      </w:r>
      <w:r>
        <w:rPr>
          <w:rFonts w:ascii="Arial"/>
          <w:b/>
          <w:spacing w:val="-4"/>
          <w:sz w:val="28"/>
        </w:rPr>
        <w:t xml:space="preserve"> </w:t>
      </w:r>
      <w:r>
        <w:rPr>
          <w:rFonts w:ascii="Arial"/>
          <w:b/>
          <w:sz w:val="28"/>
        </w:rPr>
        <w:t>Schema</w:t>
      </w:r>
      <w:r>
        <w:rPr>
          <w:rFonts w:ascii="Arial"/>
          <w:b/>
          <w:spacing w:val="-8"/>
          <w:sz w:val="28"/>
        </w:rPr>
        <w:t xml:space="preserve"> </w:t>
      </w:r>
      <w:r>
        <w:rPr>
          <w:rFonts w:ascii="Arial"/>
          <w:b/>
          <w:sz w:val="28"/>
        </w:rPr>
        <w:t>Design</w:t>
      </w:r>
    </w:p>
    <w:p w:rsidR="00B14EA8" w:rsidRDefault="009B706F">
      <w:pPr>
        <w:pStyle w:val="BodyText"/>
        <w:spacing w:before="157"/>
        <w:ind w:left="960"/>
      </w:pPr>
      <w:r>
        <w:rPr>
          <w:spacing w:val="-1"/>
        </w:rPr>
        <w:t>Two</w:t>
      </w:r>
      <w:r>
        <w:rPr>
          <w:spacing w:val="-7"/>
        </w:rPr>
        <w:t xml:space="preserve"> </w:t>
      </w:r>
      <w:r>
        <w:t>algorithms</w:t>
      </w:r>
      <w:r>
        <w:rPr>
          <w:spacing w:val="-1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creating</w:t>
      </w:r>
      <w:r>
        <w:rPr>
          <w:spacing w:val="-1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relational</w:t>
      </w:r>
      <w:r>
        <w:rPr>
          <w:spacing w:val="-9"/>
        </w:rPr>
        <w:t xml:space="preserve"> </w:t>
      </w:r>
      <w:r>
        <w:t>decomposition</w:t>
      </w:r>
      <w:r>
        <w:rPr>
          <w:spacing w:val="-12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universal</w:t>
      </w:r>
      <w:r>
        <w:rPr>
          <w:spacing w:val="-9"/>
        </w:rPr>
        <w:t xml:space="preserve"> </w:t>
      </w:r>
      <w:r>
        <w:t>relation</w:t>
      </w:r>
    </w:p>
    <w:p w:rsidR="00B14EA8" w:rsidRDefault="00B14EA8">
      <w:pPr>
        <w:pStyle w:val="BodyText"/>
        <w:spacing w:before="2"/>
        <w:rPr>
          <w:sz w:val="26"/>
        </w:rPr>
      </w:pPr>
    </w:p>
    <w:p w:rsidR="00B14EA8" w:rsidRDefault="009B706F">
      <w:pPr>
        <w:pStyle w:val="ListParagraph"/>
        <w:numPr>
          <w:ilvl w:val="0"/>
          <w:numId w:val="99"/>
        </w:numPr>
        <w:tabs>
          <w:tab w:val="left" w:pos="1681"/>
        </w:tabs>
        <w:spacing w:before="1" w:line="340" w:lineRule="auto"/>
        <w:ind w:right="992"/>
      </w:pPr>
      <w:r>
        <w:t>The</w:t>
      </w:r>
      <w:r>
        <w:rPr>
          <w:spacing w:val="38"/>
        </w:rPr>
        <w:t xml:space="preserve"> </w:t>
      </w:r>
      <w:r>
        <w:t>first</w:t>
      </w:r>
      <w:r>
        <w:rPr>
          <w:spacing w:val="41"/>
        </w:rPr>
        <w:t xml:space="preserve"> </w:t>
      </w:r>
      <w:r>
        <w:t>algorithm</w:t>
      </w:r>
      <w:r>
        <w:rPr>
          <w:spacing w:val="39"/>
        </w:rPr>
        <w:t xml:space="preserve"> </w:t>
      </w:r>
      <w:r>
        <w:t>decomposes</w:t>
      </w:r>
      <w:r>
        <w:rPr>
          <w:spacing w:val="40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universal</w:t>
      </w:r>
      <w:r>
        <w:rPr>
          <w:spacing w:val="44"/>
        </w:rPr>
        <w:t xml:space="preserve"> </w:t>
      </w:r>
      <w:r>
        <w:t>relation</w:t>
      </w:r>
      <w:r>
        <w:rPr>
          <w:spacing w:val="43"/>
        </w:rPr>
        <w:t xml:space="preserve"> </w:t>
      </w:r>
      <w:r>
        <w:t>into</w:t>
      </w:r>
      <w:r>
        <w:rPr>
          <w:spacing w:val="42"/>
        </w:rPr>
        <w:t xml:space="preserve"> </w:t>
      </w:r>
      <w:r>
        <w:t>dependency</w:t>
      </w:r>
      <w:r>
        <w:rPr>
          <w:spacing w:val="40"/>
        </w:rPr>
        <w:t xml:space="preserve"> </w:t>
      </w:r>
      <w:r>
        <w:t>preserving</w:t>
      </w:r>
      <w:r>
        <w:rPr>
          <w:spacing w:val="43"/>
        </w:rPr>
        <w:t xml:space="preserve"> </w:t>
      </w:r>
      <w:r>
        <w:t>3NF</w:t>
      </w:r>
      <w:r>
        <w:rPr>
          <w:spacing w:val="-66"/>
        </w:rPr>
        <w:t xml:space="preserve"> </w:t>
      </w:r>
      <w:r>
        <w:t>relations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also</w:t>
      </w:r>
      <w:r>
        <w:rPr>
          <w:spacing w:val="-10"/>
        </w:rPr>
        <w:t xml:space="preserve"> </w:t>
      </w:r>
      <w:r>
        <w:t>possess</w:t>
      </w:r>
      <w:r>
        <w:rPr>
          <w:spacing w:val="-1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nonadditive</w:t>
      </w:r>
      <w:r>
        <w:rPr>
          <w:spacing w:val="-10"/>
        </w:rPr>
        <w:t xml:space="preserve"> </w:t>
      </w:r>
      <w:r>
        <w:t>join</w:t>
      </w:r>
      <w:r>
        <w:rPr>
          <w:spacing w:val="-9"/>
        </w:rPr>
        <w:t xml:space="preserve"> </w:t>
      </w:r>
      <w:r>
        <w:t>property</w:t>
      </w:r>
    </w:p>
    <w:p w:rsidR="00B14EA8" w:rsidRDefault="009B706F">
      <w:pPr>
        <w:pStyle w:val="ListParagraph"/>
        <w:numPr>
          <w:ilvl w:val="0"/>
          <w:numId w:val="99"/>
        </w:numPr>
        <w:tabs>
          <w:tab w:val="left" w:pos="1681"/>
        </w:tabs>
        <w:spacing w:before="3" w:line="340" w:lineRule="auto"/>
        <w:ind w:right="983"/>
      </w:pPr>
      <w:r>
        <w:t>The</w:t>
      </w:r>
      <w:r>
        <w:rPr>
          <w:spacing w:val="11"/>
        </w:rPr>
        <w:t xml:space="preserve"> </w:t>
      </w:r>
      <w:r>
        <w:t>second</w:t>
      </w:r>
      <w:r>
        <w:rPr>
          <w:spacing w:val="11"/>
        </w:rPr>
        <w:t xml:space="preserve"> </w:t>
      </w:r>
      <w:r>
        <w:t>algorithm</w:t>
      </w:r>
      <w:r>
        <w:rPr>
          <w:spacing w:val="7"/>
        </w:rPr>
        <w:t xml:space="preserve"> </w:t>
      </w:r>
      <w:r>
        <w:t>decomposes</w:t>
      </w:r>
      <w:r>
        <w:rPr>
          <w:spacing w:val="8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universal</w:t>
      </w:r>
      <w:r>
        <w:rPr>
          <w:spacing w:val="14"/>
        </w:rPr>
        <w:t xml:space="preserve"> </w:t>
      </w:r>
      <w:r>
        <w:t>relation</w:t>
      </w:r>
      <w:r>
        <w:rPr>
          <w:spacing w:val="16"/>
        </w:rPr>
        <w:t xml:space="preserve"> </w:t>
      </w:r>
      <w:r>
        <w:t>schema</w:t>
      </w:r>
      <w:r>
        <w:rPr>
          <w:spacing w:val="11"/>
        </w:rPr>
        <w:t xml:space="preserve"> </w:t>
      </w:r>
      <w:r>
        <w:t>into</w:t>
      </w:r>
      <w:r>
        <w:rPr>
          <w:spacing w:val="12"/>
        </w:rPr>
        <w:t xml:space="preserve"> </w:t>
      </w:r>
      <w:r>
        <w:t>BCNF</w:t>
      </w:r>
      <w:r>
        <w:rPr>
          <w:spacing w:val="13"/>
        </w:rPr>
        <w:t xml:space="preserve"> </w:t>
      </w:r>
      <w:r>
        <w:t>schemas</w:t>
      </w:r>
      <w:r>
        <w:rPr>
          <w:spacing w:val="9"/>
        </w:rPr>
        <w:t xml:space="preserve"> </w:t>
      </w:r>
      <w:r>
        <w:t>that</w:t>
      </w:r>
      <w:r>
        <w:rPr>
          <w:spacing w:val="-66"/>
        </w:rPr>
        <w:t xml:space="preserve"> </w:t>
      </w:r>
      <w:r>
        <w:t>possess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nonadditive</w:t>
      </w:r>
      <w:r>
        <w:rPr>
          <w:spacing w:val="-10"/>
        </w:rPr>
        <w:t xml:space="preserve"> </w:t>
      </w:r>
      <w:r>
        <w:t>join</w:t>
      </w:r>
      <w:r>
        <w:rPr>
          <w:spacing w:val="-10"/>
        </w:rPr>
        <w:t xml:space="preserve"> </w:t>
      </w:r>
      <w:r>
        <w:t>property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numPr>
          <w:ilvl w:val="2"/>
          <w:numId w:val="98"/>
        </w:numPr>
        <w:tabs>
          <w:tab w:val="left" w:pos="2583"/>
          <w:tab w:val="left" w:pos="2584"/>
        </w:tabs>
        <w:spacing w:before="194"/>
        <w:ind w:right="1692"/>
        <w:jc w:val="left"/>
      </w:pPr>
      <w:r>
        <w:t>Dependency-Preserving</w:t>
      </w:r>
      <w:r>
        <w:rPr>
          <w:spacing w:val="-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Nonadditive</w:t>
      </w:r>
      <w:r>
        <w:rPr>
          <w:spacing w:val="-4"/>
        </w:rPr>
        <w:t xml:space="preserve"> </w:t>
      </w:r>
      <w:r>
        <w:t>(Lossless)</w:t>
      </w:r>
      <w:r>
        <w:rPr>
          <w:spacing w:val="-5"/>
        </w:rPr>
        <w:t xml:space="preserve"> </w:t>
      </w:r>
      <w:r>
        <w:t>Join</w:t>
      </w:r>
      <w:r>
        <w:rPr>
          <w:spacing w:val="-69"/>
        </w:rPr>
        <w:t xml:space="preserve"> </w:t>
      </w:r>
      <w:r>
        <w:t>Decomposition</w:t>
      </w:r>
      <w:r>
        <w:rPr>
          <w:spacing w:val="-2"/>
        </w:rPr>
        <w:t xml:space="preserve"> </w:t>
      </w:r>
      <w:r>
        <w:t>into</w:t>
      </w:r>
      <w:r>
        <w:rPr>
          <w:spacing w:val="4"/>
        </w:rPr>
        <w:t xml:space="preserve"> </w:t>
      </w:r>
      <w:r>
        <w:t>3NF</w:t>
      </w:r>
      <w:r>
        <w:rPr>
          <w:spacing w:val="-1"/>
        </w:rPr>
        <w:t xml:space="preserve"> </w:t>
      </w:r>
      <w:r>
        <w:t>Schemas</w:t>
      </w:r>
    </w:p>
    <w:p w:rsidR="00B14EA8" w:rsidRDefault="00B14EA8">
      <w:pPr>
        <w:pStyle w:val="BodyText"/>
        <w:spacing w:before="1"/>
        <w:rPr>
          <w:rFonts w:ascii="Arial"/>
          <w:b/>
          <w:sz w:val="23"/>
        </w:rPr>
      </w:pPr>
    </w:p>
    <w:p w:rsidR="00B14EA8" w:rsidRDefault="009B706F">
      <w:pPr>
        <w:pStyle w:val="BodyText"/>
        <w:spacing w:line="345" w:lineRule="auto"/>
        <w:ind w:left="960" w:right="805"/>
      </w:pPr>
      <w:r>
        <w:rPr>
          <w:rFonts w:ascii="Arial"/>
          <w:b/>
        </w:rPr>
        <w:t>Algorithm</w:t>
      </w:r>
      <w:r>
        <w:rPr>
          <w:rFonts w:ascii="Arial"/>
          <w:b/>
          <w:spacing w:val="21"/>
        </w:rPr>
        <w:t xml:space="preserve"> </w:t>
      </w:r>
      <w:r>
        <w:rPr>
          <w:rFonts w:ascii="Arial"/>
          <w:b/>
        </w:rPr>
        <w:t>16.4.</w:t>
      </w:r>
      <w:r>
        <w:rPr>
          <w:rFonts w:ascii="Arial"/>
          <w:b/>
          <w:spacing w:val="26"/>
        </w:rPr>
        <w:t xml:space="preserve"> </w:t>
      </w:r>
      <w:r>
        <w:t>Relational</w:t>
      </w:r>
      <w:r>
        <w:rPr>
          <w:spacing w:val="14"/>
        </w:rPr>
        <w:t xml:space="preserve"> </w:t>
      </w:r>
      <w:r>
        <w:t>Synthesis</w:t>
      </w:r>
      <w:r>
        <w:rPr>
          <w:spacing w:val="14"/>
        </w:rPr>
        <w:t xml:space="preserve"> </w:t>
      </w:r>
      <w:r>
        <w:t>into</w:t>
      </w:r>
      <w:r>
        <w:rPr>
          <w:spacing w:val="16"/>
        </w:rPr>
        <w:t xml:space="preserve"> </w:t>
      </w:r>
      <w:r>
        <w:t>3NF</w:t>
      </w:r>
      <w:r>
        <w:rPr>
          <w:spacing w:val="19"/>
        </w:rPr>
        <w:t xml:space="preserve"> </w:t>
      </w:r>
      <w:r>
        <w:t>with</w:t>
      </w:r>
      <w:r>
        <w:rPr>
          <w:spacing w:val="22"/>
        </w:rPr>
        <w:t xml:space="preserve"> </w:t>
      </w:r>
      <w:r>
        <w:t>Dependency</w:t>
      </w:r>
      <w:r>
        <w:rPr>
          <w:spacing w:val="15"/>
        </w:rPr>
        <w:t xml:space="preserve"> </w:t>
      </w:r>
      <w:r>
        <w:t>Preservation</w:t>
      </w:r>
      <w:r>
        <w:rPr>
          <w:spacing w:val="1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Nonadditive</w:t>
      </w:r>
      <w:r>
        <w:rPr>
          <w:spacing w:val="-65"/>
        </w:rPr>
        <w:t xml:space="preserve"> </w:t>
      </w:r>
      <w:r>
        <w:t>Join</w:t>
      </w:r>
      <w:r>
        <w:rPr>
          <w:spacing w:val="-9"/>
        </w:rPr>
        <w:t xml:space="preserve"> </w:t>
      </w:r>
      <w:r>
        <w:t>Property</w:t>
      </w:r>
    </w:p>
    <w:p w:rsidR="00B14EA8" w:rsidRDefault="009B706F">
      <w:pPr>
        <w:pStyle w:val="ListParagraph"/>
        <w:numPr>
          <w:ilvl w:val="3"/>
          <w:numId w:val="98"/>
        </w:numPr>
        <w:tabs>
          <w:tab w:val="left" w:pos="1680"/>
          <w:tab w:val="left" w:pos="1681"/>
        </w:tabs>
        <w:spacing w:line="260" w:lineRule="exact"/>
      </w:pPr>
      <w:r>
        <w:rPr>
          <w:rFonts w:ascii="Arial" w:hAnsi="Arial"/>
          <w:b/>
        </w:rPr>
        <w:t>Input:</w:t>
      </w:r>
      <w:r>
        <w:rPr>
          <w:rFonts w:ascii="Arial" w:hAnsi="Arial"/>
          <w:b/>
          <w:spacing w:val="1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universal</w:t>
      </w:r>
      <w:r>
        <w:rPr>
          <w:spacing w:val="2"/>
        </w:rPr>
        <w:t xml:space="preserve"> </w:t>
      </w:r>
      <w:r>
        <w:t>relation</w:t>
      </w:r>
      <w:r>
        <w:rPr>
          <w:spacing w:val="9"/>
        </w:rPr>
        <w:t xml:space="preserve">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7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a set of</w:t>
      </w:r>
      <w:r>
        <w:rPr>
          <w:spacing w:val="4"/>
        </w:rPr>
        <w:t xml:space="preserve"> </w:t>
      </w:r>
      <w:r>
        <w:t>functional</w:t>
      </w:r>
      <w:r>
        <w:rPr>
          <w:spacing w:val="3"/>
        </w:rPr>
        <w:t xml:space="preserve"> </w:t>
      </w:r>
      <w:r>
        <w:t>dependencies</w:t>
      </w:r>
      <w:r>
        <w:rPr>
          <w:spacing w:val="11"/>
        </w:rPr>
        <w:t xml:space="preserve">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7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attributes of</w:t>
      </w:r>
    </w:p>
    <w:p w:rsidR="00B14EA8" w:rsidRDefault="009B706F">
      <w:pPr>
        <w:spacing w:before="112"/>
        <w:ind w:left="1681"/>
      </w:pPr>
      <w:r>
        <w:rPr>
          <w:rFonts w:ascii="Arial"/>
          <w:i/>
        </w:rPr>
        <w:t>R</w:t>
      </w:r>
      <w:r>
        <w:t>.</w:t>
      </w:r>
    </w:p>
    <w:p w:rsidR="00B14EA8" w:rsidRDefault="009B706F">
      <w:pPr>
        <w:pStyle w:val="ListParagraph"/>
        <w:numPr>
          <w:ilvl w:val="0"/>
          <w:numId w:val="97"/>
        </w:numPr>
        <w:tabs>
          <w:tab w:val="left" w:pos="1331"/>
        </w:tabs>
        <w:spacing w:before="113"/>
        <w:jc w:val="both"/>
      </w:pPr>
      <w:r>
        <w:t>Find</w:t>
      </w:r>
      <w:r>
        <w:rPr>
          <w:spacing w:val="-1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minimal</w:t>
      </w:r>
      <w:r>
        <w:rPr>
          <w:spacing w:val="-8"/>
        </w:rPr>
        <w:t xml:space="preserve"> </w:t>
      </w:r>
      <w:r>
        <w:t>cover</w:t>
      </w:r>
      <w:r>
        <w:rPr>
          <w:spacing w:val="-7"/>
        </w:rPr>
        <w:t xml:space="preserve"> </w:t>
      </w:r>
      <w:r>
        <w:rPr>
          <w:rFonts w:ascii="Arial"/>
          <w:i/>
        </w:rPr>
        <w:t>G</w:t>
      </w:r>
      <w:r>
        <w:rPr>
          <w:rFonts w:ascii="Arial"/>
          <w:i/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rFonts w:ascii="Arial"/>
          <w:i/>
        </w:rPr>
        <w:t>F</w:t>
      </w:r>
      <w:r>
        <w:rPr>
          <w:rFonts w:ascii="Arial"/>
          <w:i/>
          <w:spacing w:val="-1"/>
        </w:rPr>
        <w:t xml:space="preserve"> </w:t>
      </w:r>
      <w:r>
        <w:t>(use</w:t>
      </w:r>
      <w:r>
        <w:rPr>
          <w:spacing w:val="-5"/>
        </w:rPr>
        <w:t xml:space="preserve"> </w:t>
      </w:r>
      <w:r>
        <w:t>Algorithm</w:t>
      </w:r>
      <w:r>
        <w:rPr>
          <w:spacing w:val="-9"/>
        </w:rPr>
        <w:t xml:space="preserve"> </w:t>
      </w:r>
      <w:r>
        <w:t>16.2).</w:t>
      </w:r>
    </w:p>
    <w:p w:rsidR="00B14EA8" w:rsidRDefault="009B706F">
      <w:pPr>
        <w:pStyle w:val="ListParagraph"/>
        <w:numPr>
          <w:ilvl w:val="0"/>
          <w:numId w:val="97"/>
        </w:numPr>
        <w:tabs>
          <w:tab w:val="left" w:pos="1336"/>
        </w:tabs>
        <w:spacing w:before="112" w:line="343" w:lineRule="auto"/>
        <w:ind w:left="1320" w:right="979" w:hanging="236"/>
        <w:jc w:val="both"/>
      </w:pPr>
      <w:r>
        <w:t xml:space="preserve">For each left-hand-side </w:t>
      </w:r>
      <w:r>
        <w:rPr>
          <w:rFonts w:ascii="Arial" w:eastAsia="Arial" w:hAnsi="Arial"/>
          <w:i/>
        </w:rPr>
        <w:t xml:space="preserve">X </w:t>
      </w:r>
      <w:r>
        <w:t>of a functional dependency that appears in</w:t>
      </w:r>
      <w:r>
        <w:rPr>
          <w:spacing w:val="1"/>
        </w:rPr>
        <w:t xml:space="preserve"> </w:t>
      </w:r>
      <w:r>
        <w:rPr>
          <w:rFonts w:ascii="Arial" w:eastAsia="Arial" w:hAnsi="Arial"/>
          <w:i/>
        </w:rPr>
        <w:t>G</w:t>
      </w:r>
      <w:r>
        <w:t>, create a relation</w:t>
      </w:r>
      <w:r>
        <w:rPr>
          <w:spacing w:val="-66"/>
        </w:rPr>
        <w:t xml:space="preserve"> </w:t>
      </w:r>
      <w:r>
        <w:rPr>
          <w:w w:val="95"/>
        </w:rPr>
        <w:t xml:space="preserve">schema in </w:t>
      </w:r>
      <w:r>
        <w:rPr>
          <w:rFonts w:ascii="Arial" w:eastAsia="Arial" w:hAnsi="Arial"/>
          <w:i/>
          <w:w w:val="95"/>
        </w:rPr>
        <w:t xml:space="preserve">D </w:t>
      </w:r>
      <w:r>
        <w:rPr>
          <w:w w:val="95"/>
        </w:rPr>
        <w:t>with attributes {</w:t>
      </w:r>
      <w:r>
        <w:rPr>
          <w:rFonts w:ascii="Arial" w:eastAsia="Arial" w:hAnsi="Arial"/>
          <w:i/>
          <w:w w:val="95"/>
        </w:rPr>
        <w:t xml:space="preserve">X </w:t>
      </w:r>
      <w:r>
        <w:rPr>
          <w:rFonts w:ascii="Cambria Math" w:eastAsia="Cambria Math" w:hAnsi="Cambria Math"/>
          <w:w w:val="95"/>
        </w:rPr>
        <w:t xml:space="preserve">𝖴 </w:t>
      </w:r>
      <w:r>
        <w:rPr>
          <w:w w:val="95"/>
        </w:rPr>
        <w:t>{</w:t>
      </w:r>
      <w:r>
        <w:rPr>
          <w:rFonts w:ascii="Arial" w:eastAsia="Arial" w:hAnsi="Arial"/>
          <w:i/>
          <w:w w:val="95"/>
        </w:rPr>
        <w:t>A</w:t>
      </w:r>
      <w:r>
        <w:rPr>
          <w:w w:val="95"/>
        </w:rPr>
        <w:t xml:space="preserve">1} </w:t>
      </w:r>
      <w:r>
        <w:rPr>
          <w:rFonts w:ascii="Cambria Math" w:eastAsia="Cambria Math" w:hAnsi="Cambria Math"/>
          <w:w w:val="95"/>
        </w:rPr>
        <w:t xml:space="preserve">𝖴 </w:t>
      </w:r>
      <w:r>
        <w:rPr>
          <w:w w:val="95"/>
        </w:rPr>
        <w:t>{</w:t>
      </w:r>
      <w:r>
        <w:rPr>
          <w:rFonts w:ascii="Arial" w:eastAsia="Arial" w:hAnsi="Arial"/>
          <w:i/>
          <w:w w:val="95"/>
        </w:rPr>
        <w:t>A</w:t>
      </w:r>
      <w:r>
        <w:rPr>
          <w:w w:val="95"/>
        </w:rPr>
        <w:t xml:space="preserve">2} ... </w:t>
      </w:r>
      <w:r>
        <w:rPr>
          <w:rFonts w:ascii="Cambria Math" w:eastAsia="Cambria Math" w:hAnsi="Cambria Math"/>
          <w:w w:val="95"/>
        </w:rPr>
        <w:t xml:space="preserve">𝖴 </w:t>
      </w:r>
      <w:r>
        <w:rPr>
          <w:w w:val="95"/>
        </w:rPr>
        <w:t>{</w:t>
      </w:r>
      <w:r>
        <w:rPr>
          <w:rFonts w:ascii="Arial" w:eastAsia="Arial" w:hAnsi="Arial"/>
          <w:i/>
          <w:w w:val="95"/>
        </w:rPr>
        <w:t>Ak</w:t>
      </w:r>
      <w:r>
        <w:rPr>
          <w:w w:val="95"/>
        </w:rPr>
        <w:t xml:space="preserve">}}, where </w:t>
      </w:r>
      <w:r>
        <w:rPr>
          <w:rFonts w:ascii="Arial" w:eastAsia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eastAsia="Arial" w:hAnsi="Arial"/>
          <w:i/>
          <w:w w:val="95"/>
        </w:rPr>
        <w:t>A</w:t>
      </w:r>
      <w:r>
        <w:rPr>
          <w:w w:val="95"/>
        </w:rPr>
        <w:t xml:space="preserve">1, </w:t>
      </w:r>
      <w:r>
        <w:rPr>
          <w:rFonts w:ascii="Arial" w:eastAsia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eastAsia="Arial" w:hAnsi="Arial"/>
          <w:i/>
          <w:w w:val="95"/>
        </w:rPr>
        <w:t>A</w:t>
      </w:r>
      <w:r>
        <w:rPr>
          <w:w w:val="95"/>
        </w:rPr>
        <w:t xml:space="preserve">2, ..., </w:t>
      </w:r>
      <w:r>
        <w:rPr>
          <w:rFonts w:ascii="Arial" w:eastAsia="Arial" w:hAnsi="Arial"/>
          <w:i/>
          <w:w w:val="95"/>
        </w:rPr>
        <w:t>X</w:t>
      </w:r>
      <w:r>
        <w:rPr>
          <w:w w:val="95"/>
        </w:rPr>
        <w:t>→</w:t>
      </w:r>
      <w:r>
        <w:rPr>
          <w:rFonts w:ascii="Arial" w:eastAsia="Arial" w:hAnsi="Arial"/>
          <w:i/>
          <w:w w:val="95"/>
        </w:rPr>
        <w:t xml:space="preserve">Ak </w:t>
      </w:r>
      <w:r>
        <w:rPr>
          <w:w w:val="95"/>
        </w:rPr>
        <w:t>are</w:t>
      </w:r>
      <w:r>
        <w:rPr>
          <w:spacing w:val="1"/>
          <w:w w:val="9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dependencies</w:t>
      </w:r>
      <w:r>
        <w:rPr>
          <w:spacing w:val="-1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rFonts w:ascii="Arial" w:eastAsia="Arial" w:hAnsi="Arial"/>
          <w:i/>
        </w:rPr>
        <w:t>G</w:t>
      </w:r>
      <w:r>
        <w:rPr>
          <w:rFonts w:ascii="Arial" w:eastAsia="Arial" w:hAnsi="Arial"/>
          <w:i/>
          <w:spacing w:val="1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rPr>
          <w:rFonts w:ascii="Arial" w:eastAsia="Arial" w:hAnsi="Arial"/>
          <w:i/>
        </w:rPr>
        <w:t>X</w:t>
      </w:r>
      <w:r>
        <w:rPr>
          <w:rFonts w:ascii="Arial" w:eastAsia="Arial" w:hAnsi="Arial"/>
          <w:i/>
          <w:spacing w:val="59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left-hand-side</w:t>
      </w:r>
      <w:r>
        <w:rPr>
          <w:spacing w:val="-5"/>
        </w:rPr>
        <w:t xml:space="preserve"> </w:t>
      </w:r>
      <w:r>
        <w:t>(</w:t>
      </w:r>
      <w:r>
        <w:rPr>
          <w:rFonts w:ascii="Arial" w:eastAsia="Arial" w:hAnsi="Arial"/>
          <w:i/>
        </w:rPr>
        <w:t>X</w:t>
      </w:r>
      <w:r>
        <w:rPr>
          <w:rFonts w:ascii="Arial" w:eastAsia="Arial" w:hAnsi="Arial"/>
          <w:i/>
          <w:spacing w:val="-2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key</w:t>
      </w:r>
      <w:r>
        <w:rPr>
          <w:spacing w:val="-1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relation)</w:t>
      </w:r>
    </w:p>
    <w:p w:rsidR="00B14EA8" w:rsidRDefault="009B706F">
      <w:pPr>
        <w:pStyle w:val="BodyText"/>
        <w:spacing w:before="3" w:line="340" w:lineRule="auto"/>
        <w:ind w:left="1412" w:right="985" w:hanging="270"/>
        <w:jc w:val="both"/>
        <w:rPr>
          <w:rFonts w:ascii="Arial"/>
          <w:i/>
        </w:rPr>
      </w:pPr>
      <w:r>
        <w:t>5</w:t>
      </w:r>
      <w:r>
        <w:rPr>
          <w:spacing w:val="1"/>
        </w:rPr>
        <w:t xml:space="preserve"> </w:t>
      </w:r>
      <w:r>
        <w:t xml:space="preserve">If none of the relation schemas in </w:t>
      </w:r>
      <w:r>
        <w:rPr>
          <w:rFonts w:ascii="Arial"/>
          <w:i/>
        </w:rPr>
        <w:t xml:space="preserve">D </w:t>
      </w:r>
      <w:r>
        <w:t xml:space="preserve">contains a key of </w:t>
      </w:r>
      <w:r>
        <w:rPr>
          <w:rFonts w:ascii="Arial"/>
          <w:i/>
        </w:rPr>
        <w:t>R</w:t>
      </w:r>
      <w:r>
        <w:t>, then create</w:t>
      </w:r>
      <w:r>
        <w:rPr>
          <w:spacing w:val="1"/>
        </w:rPr>
        <w:t xml:space="preserve"> </w:t>
      </w:r>
      <w:r>
        <w:t>one more relation</w:t>
      </w:r>
      <w:r>
        <w:rPr>
          <w:spacing w:val="1"/>
        </w:rPr>
        <w:t xml:space="preserve"> </w:t>
      </w:r>
      <w:r>
        <w:t>schema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rFonts w:ascii="Arial"/>
          <w:i/>
        </w:rPr>
        <w:t>D</w:t>
      </w:r>
      <w:r>
        <w:rPr>
          <w:rFonts w:ascii="Arial"/>
          <w:i/>
          <w:spacing w:val="-6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contains</w:t>
      </w:r>
      <w:r>
        <w:rPr>
          <w:spacing w:val="-13"/>
        </w:rPr>
        <w:t xml:space="preserve"> </w:t>
      </w:r>
      <w:r>
        <w:t>attributes</w:t>
      </w:r>
      <w:r>
        <w:rPr>
          <w:spacing w:val="-7"/>
        </w:rPr>
        <w:t xml:space="preserve"> </w:t>
      </w:r>
      <w:r>
        <w:t>that</w:t>
      </w:r>
      <w:r>
        <w:rPr>
          <w:spacing w:val="-16"/>
        </w:rPr>
        <w:t xml:space="preserve"> </w:t>
      </w:r>
      <w:r>
        <w:t>form</w:t>
      </w:r>
      <w:r>
        <w:rPr>
          <w:spacing w:val="-1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key</w:t>
      </w:r>
      <w:r>
        <w:rPr>
          <w:spacing w:val="-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rPr>
          <w:rFonts w:ascii="Arial"/>
          <w:i/>
        </w:rPr>
        <w:t>R</w:t>
      </w:r>
    </w:p>
    <w:p w:rsidR="00B14EA8" w:rsidRDefault="009B706F">
      <w:pPr>
        <w:pStyle w:val="BodyText"/>
        <w:spacing w:before="7" w:line="338" w:lineRule="auto"/>
        <w:ind w:left="1440" w:right="984" w:hanging="481"/>
        <w:jc w:val="both"/>
        <w:rPr>
          <w:rFonts w:ascii="Arial"/>
          <w:i/>
        </w:rPr>
      </w:pPr>
      <w:r>
        <w:rPr>
          <w:rFonts w:ascii="Arial"/>
          <w:i/>
        </w:rPr>
        <w:t>6</w:t>
      </w:r>
      <w:r>
        <w:rPr>
          <w:rFonts w:ascii="Arial"/>
          <w:i/>
          <w:spacing w:val="1"/>
        </w:rPr>
        <w:t xml:space="preserve"> </w:t>
      </w:r>
      <w:r>
        <w:t>Eliminate redundant relations from the resulting set of relations in the relational database</w:t>
      </w:r>
      <w:r>
        <w:rPr>
          <w:spacing w:val="1"/>
        </w:rPr>
        <w:t xml:space="preserve"> </w:t>
      </w:r>
      <w:r>
        <w:t xml:space="preserve">schema. A relation </w:t>
      </w:r>
      <w:r>
        <w:rPr>
          <w:rFonts w:ascii="Arial"/>
          <w:i/>
        </w:rPr>
        <w:t xml:space="preserve">R </w:t>
      </w:r>
      <w:r>
        <w:t xml:space="preserve">is considered redundant if </w:t>
      </w:r>
      <w:r>
        <w:rPr>
          <w:rFonts w:ascii="Arial"/>
          <w:i/>
        </w:rPr>
        <w:t xml:space="preserve">R </w:t>
      </w:r>
      <w:r>
        <w:t xml:space="preserve">is a projection of another relation </w:t>
      </w:r>
      <w:r>
        <w:rPr>
          <w:rFonts w:ascii="Arial"/>
          <w:i/>
        </w:rPr>
        <w:t xml:space="preserve">S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schema;</w:t>
      </w:r>
      <w:r>
        <w:rPr>
          <w:spacing w:val="-11"/>
        </w:rPr>
        <w:t xml:space="preserve"> </w:t>
      </w:r>
      <w:r>
        <w:t>alternately,</w:t>
      </w:r>
      <w:r>
        <w:rPr>
          <w:spacing w:val="-7"/>
        </w:rPr>
        <w:t xml:space="preserve"> </w:t>
      </w:r>
      <w:r>
        <w:rPr>
          <w:rFonts w:ascii="Arial"/>
          <w:i/>
        </w:rPr>
        <w:t>R</w:t>
      </w:r>
      <w:r>
        <w:rPr>
          <w:rFonts w:ascii="Arial"/>
          <w:i/>
          <w:spacing w:val="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subsumed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rPr>
          <w:rFonts w:ascii="Arial"/>
          <w:i/>
        </w:rPr>
        <w:t>S</w:t>
      </w:r>
    </w:p>
    <w:p w:rsidR="00B14EA8" w:rsidRDefault="00B14EA8">
      <w:pPr>
        <w:pStyle w:val="BodyText"/>
        <w:rPr>
          <w:rFonts w:ascii="Arial"/>
          <w:i/>
          <w:sz w:val="24"/>
        </w:rPr>
      </w:pPr>
    </w:p>
    <w:p w:rsidR="00B14EA8" w:rsidRDefault="00B14EA8">
      <w:pPr>
        <w:pStyle w:val="BodyText"/>
        <w:rPr>
          <w:rFonts w:ascii="Arial"/>
          <w:i/>
          <w:sz w:val="24"/>
        </w:rPr>
      </w:pPr>
    </w:p>
    <w:p w:rsidR="00B14EA8" w:rsidRDefault="00B14EA8">
      <w:pPr>
        <w:pStyle w:val="BodyText"/>
        <w:rPr>
          <w:rFonts w:ascii="Arial"/>
          <w:i/>
          <w:sz w:val="24"/>
        </w:rPr>
      </w:pPr>
    </w:p>
    <w:p w:rsidR="00B14EA8" w:rsidRDefault="00B14EA8">
      <w:pPr>
        <w:pStyle w:val="BodyText"/>
        <w:spacing w:before="6"/>
        <w:rPr>
          <w:rFonts w:ascii="Arial"/>
          <w:i/>
          <w:sz w:val="27"/>
        </w:rPr>
      </w:pPr>
    </w:p>
    <w:p w:rsidR="00B14EA8" w:rsidRDefault="009B706F">
      <w:pPr>
        <w:pStyle w:val="ListParagraph"/>
        <w:numPr>
          <w:ilvl w:val="0"/>
          <w:numId w:val="103"/>
        </w:numPr>
        <w:tabs>
          <w:tab w:val="left" w:pos="1143"/>
        </w:tabs>
        <w:ind w:left="1142" w:hanging="183"/>
      </w:pPr>
      <w:r>
        <w:rPr>
          <w:rFonts w:ascii="Arial" w:hAnsi="Arial"/>
          <w:b/>
        </w:rPr>
        <w:t>Example:</w:t>
      </w:r>
      <w:r>
        <w:rPr>
          <w:rFonts w:ascii="Arial" w:hAnsi="Arial"/>
          <w:b/>
          <w:spacing w:val="-1"/>
        </w:rPr>
        <w:t xml:space="preserve"> </w:t>
      </w:r>
      <w:r>
        <w:t>Consider</w:t>
      </w:r>
      <w:r>
        <w:rPr>
          <w:spacing w:val="-14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universal</w:t>
      </w:r>
      <w:r>
        <w:rPr>
          <w:spacing w:val="-9"/>
        </w:rPr>
        <w:t xml:space="preserve"> </w:t>
      </w:r>
      <w:r>
        <w:t>relation:</w:t>
      </w:r>
    </w:p>
    <w:p w:rsidR="00B14EA8" w:rsidRDefault="009B706F">
      <w:pPr>
        <w:pStyle w:val="BodyText"/>
        <w:spacing w:before="112"/>
        <w:ind w:left="2065"/>
      </w:pPr>
      <w:r>
        <w:rPr>
          <w:rFonts w:ascii="Arial"/>
          <w:i/>
        </w:rPr>
        <w:t>U</w:t>
      </w:r>
      <w:r>
        <w:t>(Emp_ssn,</w:t>
      </w:r>
      <w:r>
        <w:rPr>
          <w:spacing w:val="10"/>
        </w:rPr>
        <w:t xml:space="preserve"> </w:t>
      </w:r>
      <w:r>
        <w:t>Pno,</w:t>
      </w:r>
      <w:r>
        <w:rPr>
          <w:spacing w:val="10"/>
        </w:rPr>
        <w:t xml:space="preserve"> </w:t>
      </w:r>
      <w:r>
        <w:t>Esal,</w:t>
      </w:r>
      <w:r>
        <w:rPr>
          <w:spacing w:val="10"/>
        </w:rPr>
        <w:t xml:space="preserve"> </w:t>
      </w:r>
      <w:r>
        <w:t>Ephone,</w:t>
      </w:r>
      <w:r>
        <w:rPr>
          <w:spacing w:val="16"/>
        </w:rPr>
        <w:t xml:space="preserve"> </w:t>
      </w:r>
      <w:r>
        <w:t>Dno,</w:t>
      </w:r>
      <w:r>
        <w:rPr>
          <w:spacing w:val="10"/>
        </w:rPr>
        <w:t xml:space="preserve"> </w:t>
      </w:r>
      <w:r>
        <w:t>Pname,</w:t>
      </w:r>
      <w:r>
        <w:rPr>
          <w:spacing w:val="17"/>
        </w:rPr>
        <w:t xml:space="preserve"> </w:t>
      </w:r>
      <w:r>
        <w:t>Plocation)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before="80" w:line="343" w:lineRule="auto"/>
        <w:ind w:right="978" w:hanging="361"/>
        <w:jc w:val="both"/>
      </w:pPr>
      <w:r>
        <w:t>Emp_ssn, Esal, Ephone refer to the Social Security number, salary, and phone number of</w:t>
      </w:r>
      <w:r>
        <w:rPr>
          <w:spacing w:val="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employee.</w:t>
      </w:r>
      <w:r>
        <w:rPr>
          <w:spacing w:val="-8"/>
        </w:rPr>
        <w:t xml:space="preserve"> </w:t>
      </w:r>
      <w:r>
        <w:t>Pno,</w:t>
      </w:r>
      <w:r>
        <w:rPr>
          <w:spacing w:val="-7"/>
        </w:rPr>
        <w:t xml:space="preserve"> </w:t>
      </w:r>
      <w:r>
        <w:t>Pname,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Plocation</w:t>
      </w:r>
      <w:r>
        <w:rPr>
          <w:spacing w:val="-1"/>
        </w:rPr>
        <w:t xml:space="preserve"> </w:t>
      </w:r>
      <w:r>
        <w:t>refer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number,</w:t>
      </w:r>
      <w:r>
        <w:rPr>
          <w:spacing w:val="-2"/>
        </w:rPr>
        <w:t xml:space="preserve"> </w:t>
      </w:r>
      <w:r>
        <w:t>name,</w:t>
      </w:r>
      <w:r>
        <w:rPr>
          <w:spacing w:val="-8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location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project.</w:t>
      </w:r>
      <w:r>
        <w:rPr>
          <w:spacing w:val="-7"/>
        </w:rPr>
        <w:t xml:space="preserve"> </w:t>
      </w:r>
      <w:r>
        <w:t>Dno</w:t>
      </w:r>
      <w:r>
        <w:rPr>
          <w:spacing w:val="-5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number.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line="265" w:lineRule="exact"/>
        <w:ind w:left="1503" w:hanging="184"/>
        <w:jc w:val="both"/>
      </w:pP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dependencies</w:t>
      </w:r>
      <w:r>
        <w:rPr>
          <w:spacing w:val="-6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present:</w:t>
      </w:r>
    </w:p>
    <w:p w:rsidR="00B14EA8" w:rsidRDefault="009B706F">
      <w:pPr>
        <w:pStyle w:val="BodyText"/>
        <w:spacing w:before="113"/>
        <w:ind w:left="1772"/>
      </w:pPr>
      <w:r>
        <w:t>-FD1:</w:t>
      </w:r>
      <w:r>
        <w:rPr>
          <w:spacing w:val="6"/>
        </w:rPr>
        <w:t xml:space="preserve"> </w:t>
      </w:r>
      <w:r>
        <w:t>Emp_ssn</w:t>
      </w:r>
      <w:r>
        <w:rPr>
          <w:spacing w:val="7"/>
        </w:rPr>
        <w:t xml:space="preserve"> </w:t>
      </w:r>
      <w:r>
        <w:t>→</w:t>
      </w:r>
      <w:r>
        <w:rPr>
          <w:spacing w:val="-1"/>
        </w:rPr>
        <w:t xml:space="preserve"> </w:t>
      </w:r>
      <w:r>
        <w:t>{Esal,</w:t>
      </w:r>
      <w:r>
        <w:rPr>
          <w:spacing w:val="1"/>
        </w:rPr>
        <w:t xml:space="preserve"> </w:t>
      </w:r>
      <w:r>
        <w:t>Ephone,</w:t>
      </w:r>
      <w:r>
        <w:rPr>
          <w:spacing w:val="6"/>
        </w:rPr>
        <w:t xml:space="preserve"> </w:t>
      </w:r>
      <w:r>
        <w:t>Dno}</w:t>
      </w:r>
    </w:p>
    <w:p w:rsidR="00B14EA8" w:rsidRDefault="009B706F">
      <w:pPr>
        <w:pStyle w:val="BodyText"/>
        <w:spacing w:before="114"/>
        <w:ind w:left="1772"/>
      </w:pPr>
      <w:r>
        <w:t>-FD2:</w:t>
      </w:r>
      <w:r>
        <w:rPr>
          <w:spacing w:val="2"/>
        </w:rPr>
        <w:t xml:space="preserve"> </w:t>
      </w:r>
      <w:r>
        <w:t>Pno</w:t>
      </w:r>
      <w:r>
        <w:rPr>
          <w:spacing w:val="-3"/>
        </w:rPr>
        <w:t xml:space="preserve"> </w:t>
      </w:r>
      <w:r>
        <w:t>→</w:t>
      </w:r>
      <w:r>
        <w:rPr>
          <w:spacing w:val="1"/>
        </w:rPr>
        <w:t xml:space="preserve"> </w:t>
      </w:r>
      <w:r>
        <w:t>{</w:t>
      </w:r>
      <w:r>
        <w:rPr>
          <w:spacing w:val="-5"/>
        </w:rPr>
        <w:t xml:space="preserve"> </w:t>
      </w:r>
      <w:r>
        <w:t>Pname,</w:t>
      </w:r>
      <w:r>
        <w:rPr>
          <w:spacing w:val="-4"/>
        </w:rPr>
        <w:t xml:space="preserve"> </w:t>
      </w:r>
      <w:r>
        <w:t>Plocation}</w:t>
      </w:r>
    </w:p>
    <w:p w:rsidR="00B14EA8" w:rsidRDefault="009B706F">
      <w:pPr>
        <w:pStyle w:val="BodyText"/>
        <w:spacing w:before="113"/>
        <w:ind w:left="1772"/>
      </w:pPr>
      <w:r>
        <w:t>-FD3:</w:t>
      </w:r>
      <w:r>
        <w:rPr>
          <w:spacing w:val="10"/>
        </w:rPr>
        <w:t xml:space="preserve"> </w:t>
      </w:r>
      <w:r>
        <w:t>Emp_ssn,</w:t>
      </w:r>
      <w:r>
        <w:rPr>
          <w:spacing w:val="5"/>
        </w:rPr>
        <w:t xml:space="preserve"> </w:t>
      </w:r>
      <w:r>
        <w:t>Pno</w:t>
      </w:r>
      <w:r>
        <w:rPr>
          <w:spacing w:val="12"/>
        </w:rPr>
        <w:t xml:space="preserve"> </w:t>
      </w:r>
      <w:r>
        <w:t>→</w:t>
      </w:r>
      <w:r>
        <w:rPr>
          <w:spacing w:val="4"/>
        </w:rPr>
        <w:t xml:space="preserve"> </w:t>
      </w:r>
      <w:r>
        <w:t>{Esal,</w:t>
      </w:r>
      <w:r>
        <w:rPr>
          <w:spacing w:val="4"/>
        </w:rPr>
        <w:t xml:space="preserve"> </w:t>
      </w:r>
      <w:r>
        <w:t>Ephone,</w:t>
      </w:r>
      <w:r>
        <w:rPr>
          <w:spacing w:val="11"/>
        </w:rPr>
        <w:t xml:space="preserve"> </w:t>
      </w:r>
      <w:r>
        <w:t>Dno,</w:t>
      </w:r>
      <w:r>
        <w:rPr>
          <w:spacing w:val="5"/>
        </w:rPr>
        <w:t xml:space="preserve"> </w:t>
      </w:r>
      <w:r>
        <w:t>Pname,</w:t>
      </w:r>
      <w:r>
        <w:rPr>
          <w:spacing w:val="11"/>
        </w:rPr>
        <w:t xml:space="preserve"> </w:t>
      </w:r>
      <w:r>
        <w:t>Plocation}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before="115" w:line="343" w:lineRule="auto"/>
        <w:ind w:right="990" w:hanging="361"/>
        <w:jc w:val="both"/>
      </w:pPr>
      <w:r>
        <w:t>By virtue of FD3, the attribute set {Emp_ssn, Pno} represents a key of the universal</w:t>
      </w:r>
      <w:r>
        <w:rPr>
          <w:spacing w:val="1"/>
        </w:rPr>
        <w:t xml:space="preserve"> </w:t>
      </w:r>
      <w:r>
        <w:t>relation.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line="345" w:lineRule="auto"/>
        <w:ind w:right="992" w:hanging="361"/>
        <w:jc w:val="both"/>
      </w:pPr>
      <w:r>
        <w:rPr>
          <w:w w:val="105"/>
        </w:rPr>
        <w:t xml:space="preserve">Hence </w:t>
      </w:r>
      <w:r>
        <w:rPr>
          <w:rFonts w:ascii="Arial" w:hAnsi="Arial"/>
          <w:i/>
          <w:w w:val="105"/>
        </w:rPr>
        <w:t>F</w:t>
      </w:r>
      <w:r>
        <w:rPr>
          <w:w w:val="105"/>
        </w:rPr>
        <w:t>, the set of given FDs includes {Emp_ssn → Esal, Ephone, Dno; Pno→Pname,</w:t>
      </w:r>
      <w:r>
        <w:rPr>
          <w:spacing w:val="-70"/>
          <w:w w:val="105"/>
        </w:rPr>
        <w:t xml:space="preserve"> </w:t>
      </w:r>
      <w:r>
        <w:rPr>
          <w:w w:val="105"/>
        </w:rPr>
        <w:t>Plocation;</w:t>
      </w:r>
      <w:r>
        <w:rPr>
          <w:spacing w:val="-13"/>
          <w:w w:val="105"/>
        </w:rPr>
        <w:t xml:space="preserve"> </w:t>
      </w:r>
      <w:r>
        <w:rPr>
          <w:w w:val="105"/>
        </w:rPr>
        <w:t>Emp_ssn,</w:t>
      </w:r>
      <w:r>
        <w:rPr>
          <w:spacing w:val="-18"/>
          <w:w w:val="105"/>
        </w:rPr>
        <w:t xml:space="preserve"> </w:t>
      </w:r>
      <w:r>
        <w:rPr>
          <w:w w:val="105"/>
        </w:rPr>
        <w:t>Pno→Esal,</w:t>
      </w:r>
      <w:r>
        <w:rPr>
          <w:spacing w:val="-17"/>
          <w:w w:val="105"/>
        </w:rPr>
        <w:t xml:space="preserve"> </w:t>
      </w:r>
      <w:r>
        <w:rPr>
          <w:w w:val="105"/>
        </w:rPr>
        <w:t>Ephone,</w:t>
      </w:r>
      <w:r>
        <w:rPr>
          <w:spacing w:val="-13"/>
          <w:w w:val="105"/>
        </w:rPr>
        <w:t xml:space="preserve"> </w:t>
      </w:r>
      <w:r>
        <w:rPr>
          <w:w w:val="105"/>
        </w:rPr>
        <w:t>Dno,</w:t>
      </w:r>
      <w:r>
        <w:rPr>
          <w:spacing w:val="-18"/>
          <w:w w:val="105"/>
        </w:rPr>
        <w:t xml:space="preserve"> </w:t>
      </w:r>
      <w:r>
        <w:rPr>
          <w:w w:val="105"/>
        </w:rPr>
        <w:t>Pname,</w:t>
      </w:r>
      <w:r>
        <w:rPr>
          <w:spacing w:val="-17"/>
          <w:w w:val="105"/>
        </w:rPr>
        <w:t xml:space="preserve"> </w:t>
      </w:r>
      <w:r>
        <w:rPr>
          <w:w w:val="105"/>
        </w:rPr>
        <w:t>Plocation}.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line="343" w:lineRule="auto"/>
        <w:ind w:right="992" w:hanging="361"/>
        <w:jc w:val="both"/>
      </w:pPr>
      <w:r>
        <w:rPr>
          <w:w w:val="105"/>
        </w:rPr>
        <w:t>By applying the minimal cover , in step 3 we see that Pno is a redundant attribute in</w:t>
      </w:r>
      <w:r>
        <w:rPr>
          <w:spacing w:val="1"/>
          <w:w w:val="105"/>
        </w:rPr>
        <w:t xml:space="preserve"> </w:t>
      </w:r>
      <w:r>
        <w:rPr>
          <w:w w:val="105"/>
        </w:rPr>
        <w:t>Emp_ssn, Pno → Esal, Ephone, Dno. Moreover, Emp_ssn is redundant in Emp_ssn,</w:t>
      </w:r>
      <w:r>
        <w:rPr>
          <w:spacing w:val="1"/>
          <w:w w:val="105"/>
        </w:rPr>
        <w:t xml:space="preserve"> </w:t>
      </w:r>
      <w:r>
        <w:rPr>
          <w:w w:val="105"/>
        </w:rPr>
        <w:t>Pno→Pname,</w:t>
      </w:r>
      <w:r>
        <w:rPr>
          <w:spacing w:val="-10"/>
          <w:w w:val="105"/>
        </w:rPr>
        <w:t xml:space="preserve"> </w:t>
      </w:r>
      <w:r>
        <w:rPr>
          <w:w w:val="105"/>
        </w:rPr>
        <w:t>Plocation.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66"/>
        </w:tabs>
        <w:ind w:left="1565" w:hanging="246"/>
        <w:jc w:val="both"/>
      </w:pPr>
      <w:r>
        <w:t>Hence</w:t>
      </w:r>
      <w:r>
        <w:rPr>
          <w:spacing w:val="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minimal</w:t>
      </w:r>
      <w:r>
        <w:rPr>
          <w:spacing w:val="3"/>
        </w:rPr>
        <w:t xml:space="preserve"> </w:t>
      </w:r>
      <w:r>
        <w:t>cover</w:t>
      </w:r>
      <w:r>
        <w:rPr>
          <w:spacing w:val="1"/>
        </w:rPr>
        <w:t xml:space="preserve"> </w:t>
      </w:r>
      <w:r>
        <w:t>consists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FD1</w:t>
      </w:r>
      <w:r>
        <w:rPr>
          <w:spacing w:val="1"/>
        </w:rPr>
        <w:t xml:space="preserve"> </w:t>
      </w:r>
      <w:r>
        <w:t>and FD2</w:t>
      </w:r>
      <w:r>
        <w:rPr>
          <w:spacing w:val="7"/>
        </w:rPr>
        <w:t xml:space="preserve"> </w:t>
      </w:r>
      <w:r>
        <w:t>only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before="104"/>
        <w:ind w:left="1503" w:hanging="184"/>
        <w:jc w:val="both"/>
      </w:pPr>
      <w:r>
        <w:t>Minimal</w:t>
      </w:r>
      <w:r>
        <w:rPr>
          <w:spacing w:val="1"/>
        </w:rPr>
        <w:t xml:space="preserve"> </w:t>
      </w:r>
      <w:r>
        <w:t>cover</w:t>
      </w:r>
      <w:r>
        <w:rPr>
          <w:spacing w:val="4"/>
        </w:rPr>
        <w:t xml:space="preserve"> </w:t>
      </w:r>
      <w:r>
        <w:rPr>
          <w:rFonts w:ascii="Arial" w:hAnsi="Arial"/>
          <w:i/>
        </w:rPr>
        <w:t>G</w:t>
      </w:r>
      <w:r>
        <w:t>:</w:t>
      </w:r>
      <w:r>
        <w:rPr>
          <w:spacing w:val="-3"/>
        </w:rPr>
        <w:t xml:space="preserve"> </w:t>
      </w:r>
      <w:r>
        <w:t>{Emp_ssn →</w:t>
      </w:r>
      <w:r>
        <w:rPr>
          <w:spacing w:val="2"/>
        </w:rPr>
        <w:t xml:space="preserve"> </w:t>
      </w:r>
      <w:r>
        <w:t>Esal,</w:t>
      </w:r>
      <w:r>
        <w:rPr>
          <w:spacing w:val="-2"/>
        </w:rPr>
        <w:t xml:space="preserve"> </w:t>
      </w:r>
      <w:r>
        <w:t>Ephone,</w:t>
      </w:r>
      <w:r>
        <w:rPr>
          <w:spacing w:val="4"/>
        </w:rPr>
        <w:t xml:space="preserve"> </w:t>
      </w:r>
      <w:r>
        <w:t>Dno;</w:t>
      </w:r>
      <w:r>
        <w:rPr>
          <w:spacing w:val="3"/>
        </w:rPr>
        <w:t xml:space="preserve"> </w:t>
      </w:r>
      <w:r>
        <w:t>Pno</w:t>
      </w:r>
      <w:r>
        <w:rPr>
          <w:spacing w:val="5"/>
        </w:rPr>
        <w:t xml:space="preserve"> </w:t>
      </w:r>
      <w:r>
        <w:t>→</w:t>
      </w:r>
      <w:r>
        <w:rPr>
          <w:spacing w:val="-3"/>
        </w:rPr>
        <w:t xml:space="preserve"> </w:t>
      </w:r>
      <w:r>
        <w:t>Pname,</w:t>
      </w:r>
      <w:r>
        <w:rPr>
          <w:spacing w:val="4"/>
        </w:rPr>
        <w:t xml:space="preserve"> </w:t>
      </w:r>
      <w:r>
        <w:t>Plocation}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408"/>
        </w:tabs>
        <w:spacing w:before="112" w:line="345" w:lineRule="auto"/>
        <w:ind w:left="1407" w:right="985" w:hanging="87"/>
        <w:jc w:val="both"/>
      </w:pPr>
      <w:r>
        <w:t>By</w:t>
      </w:r>
      <w:r>
        <w:rPr>
          <w:spacing w:val="8"/>
        </w:rPr>
        <w:t xml:space="preserve"> </w:t>
      </w:r>
      <w:r>
        <w:t>applying</w:t>
      </w:r>
      <w:r>
        <w:rPr>
          <w:spacing w:val="11"/>
        </w:rPr>
        <w:t xml:space="preserve"> </w:t>
      </w:r>
      <w:r>
        <w:t>Algorithm</w:t>
      </w:r>
      <w:r>
        <w:rPr>
          <w:spacing w:val="12"/>
        </w:rPr>
        <w:t xml:space="preserve"> </w:t>
      </w:r>
      <w:r>
        <w:t>16.4</w:t>
      </w:r>
      <w:r>
        <w:rPr>
          <w:spacing w:val="10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above</w:t>
      </w:r>
      <w:r>
        <w:rPr>
          <w:spacing w:val="15"/>
        </w:rPr>
        <w:t xml:space="preserve"> </w:t>
      </w:r>
      <w:r>
        <w:t>Minimal</w:t>
      </w:r>
      <w:r>
        <w:rPr>
          <w:spacing w:val="7"/>
        </w:rPr>
        <w:t xml:space="preserve"> </w:t>
      </w:r>
      <w:r>
        <w:t>cover</w:t>
      </w:r>
      <w:r>
        <w:rPr>
          <w:spacing w:val="18"/>
        </w:rPr>
        <w:t xml:space="preserve"> </w:t>
      </w:r>
      <w:r>
        <w:rPr>
          <w:rFonts w:ascii="Arial" w:hAnsi="Arial"/>
          <w:i/>
        </w:rPr>
        <w:t>G</w:t>
      </w:r>
      <w:r>
        <w:t>,</w:t>
      </w:r>
      <w:r>
        <w:rPr>
          <w:spacing w:val="10"/>
        </w:rPr>
        <w:t xml:space="preserve"> </w:t>
      </w:r>
      <w:r>
        <w:t>we</w:t>
      </w:r>
      <w:r>
        <w:rPr>
          <w:spacing w:val="10"/>
        </w:rPr>
        <w:t xml:space="preserve"> </w:t>
      </w:r>
      <w:r>
        <w:t>get</w:t>
      </w:r>
      <w:r>
        <w:rPr>
          <w:spacing w:val="9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3NF</w:t>
      </w:r>
      <w:r>
        <w:rPr>
          <w:spacing w:val="8"/>
        </w:rPr>
        <w:t xml:space="preserve"> </w:t>
      </w:r>
      <w:r>
        <w:t>design</w:t>
      </w:r>
      <w:r>
        <w:rPr>
          <w:spacing w:val="11"/>
        </w:rPr>
        <w:t xml:space="preserve"> </w:t>
      </w:r>
      <w:r>
        <w:t>consisting</w:t>
      </w:r>
      <w:r>
        <w:rPr>
          <w:spacing w:val="-6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relations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keys</w:t>
      </w:r>
      <w:r>
        <w:rPr>
          <w:spacing w:val="-6"/>
        </w:rPr>
        <w:t xml:space="preserve"> </w:t>
      </w:r>
      <w:r>
        <w:t>Emp_ssn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Pno</w:t>
      </w:r>
      <w:r>
        <w:rPr>
          <w:spacing w:val="-9"/>
        </w:rPr>
        <w:t xml:space="preserve"> </w:t>
      </w:r>
      <w:r>
        <w:t>as</w:t>
      </w:r>
      <w:r>
        <w:rPr>
          <w:spacing w:val="-15"/>
        </w:rPr>
        <w:t xml:space="preserve"> </w:t>
      </w:r>
      <w:r>
        <w:t>follows:</w:t>
      </w:r>
    </w:p>
    <w:p w:rsidR="00B14EA8" w:rsidRDefault="009B706F">
      <w:pPr>
        <w:pStyle w:val="BodyText"/>
        <w:spacing w:line="259" w:lineRule="exact"/>
        <w:ind w:left="2401"/>
        <w:jc w:val="both"/>
      </w:pPr>
      <w:r>
        <w:rPr>
          <w:rFonts w:ascii="Arial"/>
          <w:i/>
        </w:rPr>
        <w:t>R</w:t>
      </w:r>
      <w:r>
        <w:t>1</w:t>
      </w:r>
      <w:r>
        <w:rPr>
          <w:spacing w:val="12"/>
        </w:rPr>
        <w:t xml:space="preserve"> </w:t>
      </w:r>
      <w:r>
        <w:t>(</w:t>
      </w:r>
      <w:r>
        <w:rPr>
          <w:u w:val="single"/>
        </w:rPr>
        <w:t>Emp_ssn</w:t>
      </w:r>
      <w:r>
        <w:t>,</w:t>
      </w:r>
      <w:r>
        <w:rPr>
          <w:spacing w:val="10"/>
        </w:rPr>
        <w:t xml:space="preserve"> </w:t>
      </w:r>
      <w:r>
        <w:t>Esal,</w:t>
      </w:r>
      <w:r>
        <w:rPr>
          <w:spacing w:val="5"/>
        </w:rPr>
        <w:t xml:space="preserve"> </w:t>
      </w:r>
      <w:r>
        <w:t>Ephone,</w:t>
      </w:r>
      <w:r>
        <w:rPr>
          <w:spacing w:val="11"/>
        </w:rPr>
        <w:t xml:space="preserve"> </w:t>
      </w:r>
      <w:r>
        <w:t>Dno)</w:t>
      </w:r>
    </w:p>
    <w:p w:rsidR="00B14EA8" w:rsidRDefault="009B706F">
      <w:pPr>
        <w:pStyle w:val="BodyText"/>
        <w:spacing w:before="113"/>
        <w:ind w:left="2401"/>
        <w:jc w:val="both"/>
      </w:pPr>
      <w:r>
        <w:rPr>
          <w:rFonts w:ascii="Arial"/>
          <w:i/>
        </w:rPr>
        <w:t>R</w:t>
      </w:r>
      <w:r>
        <w:t>2</w:t>
      </w:r>
      <w:r>
        <w:rPr>
          <w:spacing w:val="10"/>
        </w:rPr>
        <w:t xml:space="preserve"> </w:t>
      </w:r>
      <w:r>
        <w:t>(</w:t>
      </w:r>
      <w:r>
        <w:rPr>
          <w:u w:val="single"/>
        </w:rPr>
        <w:t>Pno</w:t>
      </w:r>
      <w:r>
        <w:t>,</w:t>
      </w:r>
      <w:r>
        <w:rPr>
          <w:spacing w:val="4"/>
        </w:rPr>
        <w:t xml:space="preserve"> </w:t>
      </w:r>
      <w:r>
        <w:t>Pname,</w:t>
      </w:r>
      <w:r>
        <w:rPr>
          <w:spacing w:val="3"/>
        </w:rPr>
        <w:t xml:space="preserve"> </w:t>
      </w:r>
      <w:r>
        <w:t>Plocation)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408"/>
        </w:tabs>
        <w:spacing w:before="118" w:line="343" w:lineRule="auto"/>
        <w:ind w:left="1407" w:right="997" w:hanging="87"/>
        <w:jc w:val="both"/>
      </w:pPr>
      <w:r>
        <w:t>In step 3, we generate a relation corresponding to the key(Emp_ssn,Pno) of U. Hence, the</w:t>
      </w:r>
      <w:r>
        <w:rPr>
          <w:spacing w:val="1"/>
        </w:rPr>
        <w:t xml:space="preserve"> </w:t>
      </w:r>
      <w:r>
        <w:t>resulting</w:t>
      </w:r>
      <w:r>
        <w:rPr>
          <w:spacing w:val="-10"/>
        </w:rPr>
        <w:t xml:space="preserve"> </w:t>
      </w:r>
      <w:r>
        <w:t>design</w:t>
      </w:r>
      <w:r>
        <w:rPr>
          <w:spacing w:val="-5"/>
        </w:rPr>
        <w:t xml:space="preserve"> </w:t>
      </w:r>
      <w:r>
        <w:t>contains:</w:t>
      </w:r>
    </w:p>
    <w:p w:rsidR="00B14EA8" w:rsidRDefault="009B706F">
      <w:pPr>
        <w:pStyle w:val="BodyText"/>
        <w:spacing w:line="343" w:lineRule="auto"/>
        <w:ind w:left="2401" w:right="5372"/>
      </w:pPr>
      <w:r>
        <w:rPr>
          <w:rFonts w:ascii="Arial"/>
          <w:i/>
        </w:rPr>
        <w:t>R</w:t>
      </w:r>
      <w:r>
        <w:t>1</w:t>
      </w:r>
      <w:r>
        <w:rPr>
          <w:spacing w:val="15"/>
        </w:rPr>
        <w:t xml:space="preserve"> </w:t>
      </w:r>
      <w:r>
        <w:t>(</w:t>
      </w:r>
      <w:r>
        <w:rPr>
          <w:u w:val="single"/>
        </w:rPr>
        <w:t>Emp_ssn</w:t>
      </w:r>
      <w:r>
        <w:t>,</w:t>
      </w:r>
      <w:r>
        <w:rPr>
          <w:spacing w:val="15"/>
        </w:rPr>
        <w:t xml:space="preserve"> </w:t>
      </w:r>
      <w:r>
        <w:t>Esal,</w:t>
      </w:r>
      <w:r>
        <w:rPr>
          <w:spacing w:val="8"/>
        </w:rPr>
        <w:t xml:space="preserve"> </w:t>
      </w:r>
      <w:r>
        <w:t>Ephone,</w:t>
      </w:r>
      <w:r>
        <w:rPr>
          <w:spacing w:val="14"/>
        </w:rPr>
        <w:t xml:space="preserve"> </w:t>
      </w:r>
      <w:r>
        <w:t>Dno)</w:t>
      </w:r>
      <w:r>
        <w:rPr>
          <w:spacing w:val="-65"/>
        </w:rPr>
        <w:t xml:space="preserve"> </w:t>
      </w:r>
      <w:r>
        <w:rPr>
          <w:rFonts w:ascii="Arial"/>
          <w:i/>
        </w:rPr>
        <w:t>R</w:t>
      </w:r>
      <w:r>
        <w:t>2 (</w:t>
      </w:r>
      <w:r>
        <w:rPr>
          <w:u w:val="single"/>
        </w:rPr>
        <w:t>Pno</w:t>
      </w:r>
      <w:r>
        <w:t>, Pname, Plocation)</w:t>
      </w:r>
      <w:r>
        <w:rPr>
          <w:spacing w:val="1"/>
        </w:rPr>
        <w:t xml:space="preserve"> </w:t>
      </w:r>
      <w:r>
        <w:t>R3(</w:t>
      </w:r>
      <w:r>
        <w:rPr>
          <w:u w:val="single"/>
        </w:rPr>
        <w:t>Emp_ssn,</w:t>
      </w:r>
      <w:r>
        <w:rPr>
          <w:spacing w:val="-9"/>
          <w:u w:val="single"/>
        </w:rPr>
        <w:t xml:space="preserve"> </w:t>
      </w:r>
      <w:r>
        <w:rPr>
          <w:u w:val="single"/>
        </w:rPr>
        <w:t>Pno)</w:t>
      </w:r>
    </w:p>
    <w:p w:rsidR="00B14EA8" w:rsidRDefault="009B706F">
      <w:pPr>
        <w:pStyle w:val="BodyText"/>
        <w:spacing w:line="343" w:lineRule="auto"/>
        <w:ind w:left="1407" w:right="805" w:hanging="87"/>
      </w:pPr>
      <w:r>
        <w:t>This</w:t>
      </w:r>
      <w:r>
        <w:rPr>
          <w:spacing w:val="38"/>
        </w:rPr>
        <w:t xml:space="preserve"> </w:t>
      </w:r>
      <w:r>
        <w:t>design</w:t>
      </w:r>
      <w:r>
        <w:rPr>
          <w:spacing w:val="36"/>
        </w:rPr>
        <w:t xml:space="preserve"> </w:t>
      </w:r>
      <w:r>
        <w:t>achieves</w:t>
      </w:r>
      <w:r>
        <w:rPr>
          <w:spacing w:val="38"/>
        </w:rPr>
        <w:t xml:space="preserve"> </w:t>
      </w:r>
      <w:r>
        <w:t>both</w:t>
      </w:r>
      <w:r>
        <w:rPr>
          <w:spacing w:val="41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desirablle</w:t>
      </w:r>
      <w:r>
        <w:rPr>
          <w:spacing w:val="37"/>
        </w:rPr>
        <w:t xml:space="preserve"> </w:t>
      </w:r>
      <w:r>
        <w:t>properties</w:t>
      </w:r>
      <w:r>
        <w:rPr>
          <w:spacing w:val="39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dependency</w:t>
      </w:r>
      <w:r>
        <w:rPr>
          <w:spacing w:val="34"/>
        </w:rPr>
        <w:t xml:space="preserve"> </w:t>
      </w:r>
      <w:r>
        <w:t>preservation</w:t>
      </w:r>
      <w:r>
        <w:rPr>
          <w:spacing w:val="41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non</w:t>
      </w:r>
      <w:r>
        <w:rPr>
          <w:spacing w:val="-66"/>
        </w:rPr>
        <w:t xml:space="preserve"> </w:t>
      </w:r>
      <w:r>
        <w:t>additive</w:t>
      </w:r>
      <w:r>
        <w:rPr>
          <w:spacing w:val="-6"/>
        </w:rPr>
        <w:t xml:space="preserve"> </w:t>
      </w:r>
      <w:r>
        <w:t>join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numPr>
          <w:ilvl w:val="2"/>
          <w:numId w:val="98"/>
        </w:numPr>
        <w:tabs>
          <w:tab w:val="left" w:pos="2185"/>
        </w:tabs>
        <w:spacing w:before="161"/>
        <w:ind w:left="2185" w:hanging="865"/>
        <w:jc w:val="both"/>
      </w:pPr>
      <w:r>
        <w:t>Nonadditive</w:t>
      </w:r>
      <w:r>
        <w:rPr>
          <w:spacing w:val="-3"/>
        </w:rPr>
        <w:t xml:space="preserve"> </w:t>
      </w:r>
      <w:r>
        <w:t>Join</w:t>
      </w:r>
      <w:r>
        <w:rPr>
          <w:spacing w:val="-2"/>
        </w:rPr>
        <w:t xml:space="preserve"> </w:t>
      </w:r>
      <w:r>
        <w:t>Decomposition</w:t>
      </w:r>
      <w:r>
        <w:rPr>
          <w:spacing w:val="1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BCNF</w:t>
      </w:r>
      <w:r>
        <w:rPr>
          <w:spacing w:val="-3"/>
        </w:rPr>
        <w:t xml:space="preserve"> </w:t>
      </w:r>
      <w:r>
        <w:t>Schemas</w:t>
      </w:r>
    </w:p>
    <w:p w:rsidR="00B14EA8" w:rsidRDefault="009B706F">
      <w:pPr>
        <w:pStyle w:val="BodyText"/>
        <w:spacing w:before="138" w:line="345" w:lineRule="auto"/>
        <w:ind w:left="1320" w:right="2944"/>
      </w:pPr>
      <w:r>
        <w:rPr>
          <w:rFonts w:ascii="Arial"/>
          <w:b/>
        </w:rPr>
        <w:t>Algorithm</w:t>
      </w:r>
      <w:r>
        <w:rPr>
          <w:rFonts w:ascii="Arial"/>
          <w:b/>
          <w:spacing w:val="4"/>
        </w:rPr>
        <w:t xml:space="preserve"> </w:t>
      </w:r>
      <w:r>
        <w:rPr>
          <w:rFonts w:ascii="Arial"/>
          <w:b/>
        </w:rPr>
        <w:t>16.5.</w:t>
      </w:r>
      <w:r>
        <w:rPr>
          <w:rFonts w:ascii="Arial"/>
          <w:b/>
          <w:spacing w:val="13"/>
        </w:rPr>
        <w:t xml:space="preserve"> </w:t>
      </w:r>
      <w:r>
        <w:t>Relational</w:t>
      </w:r>
      <w:r>
        <w:rPr>
          <w:spacing w:val="1"/>
        </w:rPr>
        <w:t xml:space="preserve"> </w:t>
      </w:r>
      <w:r>
        <w:t>Decomposition</w:t>
      </w:r>
      <w:r>
        <w:rPr>
          <w:spacing w:val="4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BCNF</w:t>
      </w:r>
      <w:r>
        <w:rPr>
          <w:spacing w:val="1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Nonadditive</w:t>
      </w:r>
      <w:r>
        <w:rPr>
          <w:spacing w:val="-66"/>
        </w:rPr>
        <w:t xml:space="preserve"> </w:t>
      </w:r>
      <w:r>
        <w:t>Join</w:t>
      </w:r>
      <w:r>
        <w:rPr>
          <w:spacing w:val="-10"/>
        </w:rPr>
        <w:t xml:space="preserve"> </w:t>
      </w:r>
      <w:r>
        <w:t>Property</w:t>
      </w:r>
    </w:p>
    <w:p w:rsidR="00B14EA8" w:rsidRDefault="009B706F">
      <w:pPr>
        <w:pStyle w:val="ListParagraph"/>
        <w:numPr>
          <w:ilvl w:val="0"/>
          <w:numId w:val="96"/>
        </w:numPr>
        <w:tabs>
          <w:tab w:val="left" w:pos="1408"/>
        </w:tabs>
        <w:spacing w:line="259" w:lineRule="exact"/>
        <w:ind w:hanging="88"/>
      </w:pPr>
      <w:r>
        <w:rPr>
          <w:rFonts w:ascii="Arial" w:hAnsi="Arial"/>
          <w:b/>
        </w:rPr>
        <w:t>Input:</w:t>
      </w:r>
      <w:r>
        <w:rPr>
          <w:rFonts w:ascii="Arial" w:hAnsi="Arial"/>
          <w:b/>
          <w:spacing w:val="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universal</w:t>
      </w:r>
      <w:r>
        <w:rPr>
          <w:spacing w:val="-8"/>
        </w:rPr>
        <w:t xml:space="preserve"> </w:t>
      </w:r>
      <w:r>
        <w:t>relation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R</w:t>
      </w:r>
      <w:r>
        <w:rPr>
          <w:rFonts w:ascii="Arial" w:hAnsi="Arial"/>
          <w:i/>
          <w:spacing w:val="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set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functional</w:t>
      </w:r>
      <w:r>
        <w:rPr>
          <w:spacing w:val="-7"/>
        </w:rPr>
        <w:t xml:space="preserve"> </w:t>
      </w:r>
      <w:r>
        <w:t xml:space="preserve">dependencies </w:t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attributes</w:t>
      </w:r>
      <w:r>
        <w:rPr>
          <w:spacing w:val="-1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R</w:t>
      </w:r>
      <w:r>
        <w:t>.</w:t>
      </w:r>
    </w:p>
    <w:p w:rsidR="00B14EA8" w:rsidRDefault="009B706F">
      <w:pPr>
        <w:pStyle w:val="ListParagraph"/>
        <w:numPr>
          <w:ilvl w:val="0"/>
          <w:numId w:val="95"/>
        </w:numPr>
        <w:tabs>
          <w:tab w:val="left" w:pos="1873"/>
        </w:tabs>
        <w:spacing w:before="112"/>
      </w:pPr>
      <w:r>
        <w:rPr>
          <w:w w:val="90"/>
        </w:rPr>
        <w:t xml:space="preserve">Set </w:t>
      </w:r>
      <w:r>
        <w:rPr>
          <w:rFonts w:ascii="Arial"/>
          <w:i/>
          <w:w w:val="90"/>
        </w:rPr>
        <w:t>D</w:t>
      </w:r>
      <w:r>
        <w:rPr>
          <w:rFonts w:ascii="Arial"/>
          <w:i/>
          <w:spacing w:val="6"/>
          <w:w w:val="90"/>
        </w:rPr>
        <w:t xml:space="preserve"> </w:t>
      </w:r>
      <w:r>
        <w:rPr>
          <w:w w:val="90"/>
        </w:rPr>
        <w:t>:= {</w:t>
      </w:r>
      <w:r>
        <w:rPr>
          <w:rFonts w:ascii="Arial"/>
          <w:i/>
          <w:w w:val="90"/>
        </w:rPr>
        <w:t>R</w:t>
      </w:r>
      <w:r>
        <w:rPr>
          <w:w w:val="90"/>
        </w:rPr>
        <w:t>}</w:t>
      </w:r>
      <w:r>
        <w:rPr>
          <w:spacing w:val="-2"/>
          <w:w w:val="90"/>
        </w:rPr>
        <w:t xml:space="preserve"> </w:t>
      </w:r>
      <w:r>
        <w:rPr>
          <w:w w:val="90"/>
        </w:rPr>
        <w:t>;</w:t>
      </w:r>
    </w:p>
    <w:p w:rsidR="00B14EA8" w:rsidRDefault="009B706F">
      <w:pPr>
        <w:pStyle w:val="ListParagraph"/>
        <w:numPr>
          <w:ilvl w:val="0"/>
          <w:numId w:val="95"/>
        </w:numPr>
        <w:tabs>
          <w:tab w:val="left" w:pos="1869"/>
        </w:tabs>
        <w:spacing w:before="113"/>
        <w:ind w:left="1868" w:hanging="241"/>
      </w:pPr>
      <w:r>
        <w:t>While there is</w:t>
      </w:r>
      <w:r>
        <w:rPr>
          <w:spacing w:val="-7"/>
        </w:rPr>
        <w:t xml:space="preserve"> </w:t>
      </w:r>
      <w:r>
        <w:t>a relation schema</w:t>
      </w:r>
      <w:r>
        <w:rPr>
          <w:spacing w:val="1"/>
        </w:rPr>
        <w:t xml:space="preserve"> </w:t>
      </w:r>
      <w:r>
        <w:rPr>
          <w:rFonts w:ascii="Arial"/>
          <w:i/>
        </w:rPr>
        <w:t>Q</w:t>
      </w:r>
      <w:r>
        <w:rPr>
          <w:rFonts w:ascii="Arial"/>
          <w:i/>
          <w:spacing w:val="7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rFonts w:ascii="Arial"/>
          <w:i/>
        </w:rPr>
        <w:t>D</w:t>
      </w:r>
      <w:r>
        <w:rPr>
          <w:rFonts w:ascii="Arial"/>
          <w:i/>
          <w:spacing w:val="5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BCNF</w:t>
      </w:r>
      <w:r>
        <w:rPr>
          <w:spacing w:val="-8"/>
        </w:rPr>
        <w:t xml:space="preserve"> </w:t>
      </w:r>
      <w:r>
        <w:t>do</w:t>
      </w:r>
    </w:p>
    <w:p w:rsidR="00B14EA8" w:rsidRDefault="009B706F">
      <w:pPr>
        <w:pStyle w:val="BodyText"/>
        <w:spacing w:before="117"/>
        <w:ind w:left="1570"/>
      </w:pPr>
      <w:r>
        <w:rPr>
          <w:w w:val="69"/>
        </w:rPr>
        <w:t>{</w:t>
      </w:r>
    </w:p>
    <w:p w:rsidR="00B14EA8" w:rsidRDefault="009B706F">
      <w:pPr>
        <w:pStyle w:val="BodyText"/>
        <w:spacing w:before="109"/>
        <w:ind w:left="1407"/>
      </w:pPr>
      <w:r>
        <w:t>choose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relation</w:t>
      </w:r>
      <w:r>
        <w:rPr>
          <w:spacing w:val="2"/>
        </w:rPr>
        <w:t xml:space="preserve"> </w:t>
      </w:r>
      <w:r>
        <w:t>schema</w:t>
      </w:r>
      <w:r>
        <w:rPr>
          <w:spacing w:val="7"/>
        </w:rPr>
        <w:t xml:space="preserve"> </w:t>
      </w:r>
      <w:r>
        <w:rPr>
          <w:rFonts w:ascii="Arial"/>
          <w:i/>
        </w:rPr>
        <w:t>Q</w:t>
      </w:r>
      <w:r>
        <w:rPr>
          <w:rFonts w:ascii="Arial"/>
          <w:i/>
          <w:spacing w:val="4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rFonts w:ascii="Arial"/>
          <w:i/>
        </w:rPr>
        <w:t>D</w:t>
      </w:r>
      <w:r>
        <w:rPr>
          <w:rFonts w:ascii="Arial"/>
          <w:i/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BCNF;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BodyText"/>
        <w:spacing w:before="80" w:line="345" w:lineRule="auto"/>
        <w:ind w:left="1407" w:right="4039"/>
        <w:jc w:val="both"/>
      </w:pPr>
      <w:r>
        <w:t xml:space="preserve">find a functional dependency </w:t>
      </w:r>
      <w:r>
        <w:rPr>
          <w:rFonts w:ascii="Arial" w:eastAsia="Arial" w:hAnsi="Arial"/>
          <w:i/>
        </w:rPr>
        <w:t>X</w:t>
      </w:r>
      <w:r>
        <w:t>→</w:t>
      </w:r>
      <w:r>
        <w:rPr>
          <w:rFonts w:ascii="Arial" w:eastAsia="Arial" w:hAnsi="Arial"/>
          <w:i/>
        </w:rPr>
        <w:t xml:space="preserve">Y </w:t>
      </w:r>
      <w:r>
        <w:t xml:space="preserve">in </w:t>
      </w:r>
      <w:r>
        <w:rPr>
          <w:rFonts w:ascii="Arial" w:eastAsia="Arial" w:hAnsi="Arial"/>
          <w:i/>
        </w:rPr>
        <w:t xml:space="preserve">Q </w:t>
      </w:r>
      <w:r>
        <w:t>that violates BCNF;</w:t>
      </w:r>
      <w:r>
        <w:rPr>
          <w:spacing w:val="1"/>
        </w:rPr>
        <w:t xml:space="preserve"> </w:t>
      </w:r>
      <w:r>
        <w:t>replace</w:t>
      </w:r>
      <w:r>
        <w:rPr>
          <w:spacing w:val="-6"/>
        </w:rPr>
        <w:t xml:space="preserve"> </w:t>
      </w:r>
      <w:r>
        <w:rPr>
          <w:rFonts w:ascii="Arial" w:eastAsia="Arial" w:hAnsi="Arial"/>
          <w:i/>
        </w:rPr>
        <w:t>Q</w:t>
      </w:r>
      <w:r>
        <w:rPr>
          <w:rFonts w:ascii="Arial" w:eastAsia="Arial" w:hAnsi="Arial"/>
          <w:i/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rFonts w:ascii="Arial" w:eastAsia="Arial" w:hAnsi="Arial"/>
          <w:i/>
        </w:rPr>
        <w:t>D</w:t>
      </w:r>
      <w:r>
        <w:rPr>
          <w:rFonts w:ascii="Arial" w:eastAsia="Arial" w:hAnsi="Arial"/>
          <w:i/>
          <w:spacing w:val="-6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relation</w:t>
      </w:r>
      <w:r>
        <w:rPr>
          <w:spacing w:val="-6"/>
        </w:rPr>
        <w:t xml:space="preserve"> </w:t>
      </w:r>
      <w:r>
        <w:t>schemas</w:t>
      </w:r>
      <w:r>
        <w:rPr>
          <w:spacing w:val="-8"/>
        </w:rPr>
        <w:t xml:space="preserve"> </w:t>
      </w:r>
      <w:r>
        <w:t>(</w:t>
      </w:r>
      <w:r>
        <w:rPr>
          <w:rFonts w:ascii="Arial" w:eastAsia="Arial" w:hAnsi="Arial"/>
          <w:i/>
        </w:rPr>
        <w:t>Q</w:t>
      </w:r>
      <w:r>
        <w:rPr>
          <w:rFonts w:ascii="Arial" w:eastAsia="Arial" w:hAnsi="Arial"/>
          <w:i/>
          <w:spacing w:val="-4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rPr>
          <w:rFonts w:ascii="Arial" w:eastAsia="Arial" w:hAnsi="Arial"/>
          <w:i/>
        </w:rPr>
        <w:t>Y</w:t>
      </w:r>
      <w:r>
        <w:t>)</w:t>
      </w:r>
      <w:r>
        <w:rPr>
          <w:spacing w:val="-10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(</w:t>
      </w:r>
      <w:r>
        <w:rPr>
          <w:rFonts w:ascii="Arial" w:eastAsia="Arial" w:hAnsi="Arial"/>
          <w:i/>
        </w:rPr>
        <w:t>X</w:t>
      </w:r>
      <w:r>
        <w:rPr>
          <w:rFonts w:ascii="Arial" w:eastAsia="Arial" w:hAnsi="Arial"/>
          <w:i/>
          <w:spacing w:val="1"/>
        </w:rPr>
        <w:t xml:space="preserve"> </w:t>
      </w:r>
      <w:r>
        <w:rPr>
          <w:rFonts w:ascii="Cambria Math" w:eastAsia="Cambria Math" w:hAnsi="Cambria Math"/>
        </w:rPr>
        <w:t>𝖴</w:t>
      </w:r>
      <w:r>
        <w:rPr>
          <w:rFonts w:ascii="Cambria Math" w:eastAsia="Cambria Math" w:hAnsi="Cambria Math"/>
          <w:spacing w:val="6"/>
        </w:rPr>
        <w:t xml:space="preserve"> </w:t>
      </w:r>
      <w:r>
        <w:rPr>
          <w:rFonts w:ascii="Arial" w:eastAsia="Arial" w:hAnsi="Arial"/>
          <w:i/>
        </w:rPr>
        <w:t>Y</w:t>
      </w:r>
      <w:r>
        <w:t>);</w:t>
      </w:r>
    </w:p>
    <w:p w:rsidR="00B14EA8" w:rsidRDefault="009B706F">
      <w:pPr>
        <w:pStyle w:val="BodyText"/>
        <w:spacing w:line="265" w:lineRule="exact"/>
        <w:ind w:left="1570"/>
        <w:jc w:val="both"/>
      </w:pPr>
      <w:r>
        <w:rPr>
          <w:w w:val="80"/>
        </w:rPr>
        <w:t>}</w:t>
      </w:r>
      <w:r>
        <w:rPr>
          <w:spacing w:val="-1"/>
          <w:w w:val="80"/>
        </w:rPr>
        <w:t xml:space="preserve"> </w:t>
      </w:r>
      <w:r>
        <w:rPr>
          <w:w w:val="80"/>
        </w:rPr>
        <w:t>;</w:t>
      </w:r>
    </w:p>
    <w:p w:rsidR="00B14EA8" w:rsidRDefault="009B706F">
      <w:pPr>
        <w:pStyle w:val="ListParagraph"/>
        <w:numPr>
          <w:ilvl w:val="0"/>
          <w:numId w:val="94"/>
        </w:numPr>
        <w:tabs>
          <w:tab w:val="left" w:pos="1504"/>
        </w:tabs>
        <w:spacing w:before="109" w:line="350" w:lineRule="auto"/>
        <w:ind w:right="979" w:hanging="87"/>
        <w:jc w:val="both"/>
      </w:pPr>
      <w:r>
        <w:t xml:space="preserve">Each time through the loop in Algorithm 16.5, we decompose one relation schema </w:t>
      </w:r>
      <w:r>
        <w:rPr>
          <w:rFonts w:ascii="Arial" w:hAnsi="Arial"/>
          <w:i/>
        </w:rPr>
        <w:t xml:space="preserve">Q </w:t>
      </w:r>
      <w:r>
        <w:t>that</w:t>
      </w:r>
      <w:r>
        <w:rPr>
          <w:spacing w:val="1"/>
        </w:rPr>
        <w:t xml:space="preserve"> </w:t>
      </w:r>
      <w:r>
        <w:rPr>
          <w:w w:val="105"/>
        </w:rPr>
        <w:t>is</w:t>
      </w:r>
      <w:r>
        <w:rPr>
          <w:spacing w:val="-12"/>
          <w:w w:val="105"/>
        </w:rPr>
        <w:t xml:space="preserve"> </w:t>
      </w:r>
      <w:r>
        <w:rPr>
          <w:w w:val="105"/>
        </w:rPr>
        <w:t>not</w:t>
      </w:r>
      <w:r>
        <w:rPr>
          <w:spacing w:val="-16"/>
          <w:w w:val="105"/>
        </w:rPr>
        <w:t xml:space="preserve"> </w:t>
      </w:r>
      <w:r>
        <w:rPr>
          <w:w w:val="105"/>
        </w:rPr>
        <w:t>in</w:t>
      </w:r>
      <w:r>
        <w:rPr>
          <w:spacing w:val="-15"/>
          <w:w w:val="105"/>
        </w:rPr>
        <w:t xml:space="preserve"> </w:t>
      </w:r>
      <w:r>
        <w:rPr>
          <w:w w:val="105"/>
        </w:rPr>
        <w:t>BCNF</w:t>
      </w:r>
      <w:r>
        <w:rPr>
          <w:spacing w:val="-12"/>
          <w:w w:val="105"/>
        </w:rPr>
        <w:t xml:space="preserve"> </w:t>
      </w:r>
      <w:r>
        <w:rPr>
          <w:w w:val="105"/>
        </w:rPr>
        <w:t>into</w:t>
      </w:r>
      <w:r>
        <w:rPr>
          <w:spacing w:val="-15"/>
          <w:w w:val="105"/>
        </w:rPr>
        <w:t xml:space="preserve"> </w:t>
      </w:r>
      <w:r>
        <w:rPr>
          <w:w w:val="105"/>
        </w:rPr>
        <w:t>two</w:t>
      </w:r>
      <w:r>
        <w:rPr>
          <w:spacing w:val="-10"/>
          <w:w w:val="105"/>
        </w:rPr>
        <w:t xml:space="preserve"> </w:t>
      </w:r>
      <w:r>
        <w:rPr>
          <w:w w:val="105"/>
        </w:rPr>
        <w:t>relation</w:t>
      </w:r>
      <w:r>
        <w:rPr>
          <w:spacing w:val="-9"/>
          <w:w w:val="105"/>
        </w:rPr>
        <w:t xml:space="preserve"> </w:t>
      </w:r>
      <w:r>
        <w:rPr>
          <w:w w:val="105"/>
        </w:rPr>
        <w:t>schemas.</w:t>
      </w:r>
    </w:p>
    <w:p w:rsidR="00B14EA8" w:rsidRDefault="009B706F">
      <w:pPr>
        <w:pStyle w:val="ListParagraph"/>
        <w:numPr>
          <w:ilvl w:val="0"/>
          <w:numId w:val="94"/>
        </w:numPr>
        <w:tabs>
          <w:tab w:val="left" w:pos="1504"/>
        </w:tabs>
        <w:spacing w:line="253" w:lineRule="exact"/>
        <w:ind w:left="1503" w:hanging="184"/>
        <w:jc w:val="both"/>
        <w:rPr>
          <w:rFonts w:ascii="Arial" w:hAnsi="Arial"/>
          <w:i/>
        </w:rPr>
      </w:pPr>
      <w:r>
        <w:t>According</w:t>
      </w:r>
      <w:r>
        <w:rPr>
          <w:spacing w:val="23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Property</w:t>
      </w:r>
      <w:r>
        <w:rPr>
          <w:spacing w:val="27"/>
        </w:rPr>
        <w:t xml:space="preserve"> </w:t>
      </w:r>
      <w:r>
        <w:t>NJB</w:t>
      </w:r>
      <w:r>
        <w:rPr>
          <w:spacing w:val="24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binary</w:t>
      </w:r>
      <w:r>
        <w:rPr>
          <w:spacing w:val="27"/>
        </w:rPr>
        <w:t xml:space="preserve"> </w:t>
      </w:r>
      <w:r>
        <w:t>decompositions</w:t>
      </w:r>
      <w:r>
        <w:rPr>
          <w:spacing w:val="22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Claim</w:t>
      </w:r>
      <w:r>
        <w:rPr>
          <w:spacing w:val="25"/>
        </w:rPr>
        <w:t xml:space="preserve"> </w:t>
      </w:r>
      <w:r>
        <w:t>2,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decomposition</w:t>
      </w:r>
      <w:r>
        <w:rPr>
          <w:spacing w:val="41"/>
        </w:rPr>
        <w:t xml:space="preserve"> </w:t>
      </w:r>
      <w:r>
        <w:rPr>
          <w:rFonts w:ascii="Arial" w:hAnsi="Arial"/>
          <w:i/>
        </w:rPr>
        <w:t>D</w:t>
      </w:r>
    </w:p>
    <w:p w:rsidR="00B14EA8" w:rsidRDefault="009B706F">
      <w:pPr>
        <w:pStyle w:val="BodyText"/>
        <w:spacing w:before="117"/>
        <w:ind w:left="1407"/>
        <w:jc w:val="both"/>
      </w:pPr>
      <w:r>
        <w:t>has</w:t>
      </w:r>
      <w:r>
        <w:rPr>
          <w:spacing w:val="-1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nonadditive</w:t>
      </w:r>
      <w:r>
        <w:rPr>
          <w:spacing w:val="-11"/>
        </w:rPr>
        <w:t xml:space="preserve"> </w:t>
      </w:r>
      <w:r>
        <w:t>join</w:t>
      </w:r>
      <w:r>
        <w:rPr>
          <w:spacing w:val="-15"/>
        </w:rPr>
        <w:t xml:space="preserve"> </w:t>
      </w:r>
      <w:r>
        <w:t>property</w:t>
      </w:r>
    </w:p>
    <w:p w:rsidR="00B14EA8" w:rsidRDefault="009B706F">
      <w:pPr>
        <w:pStyle w:val="ListParagraph"/>
        <w:numPr>
          <w:ilvl w:val="0"/>
          <w:numId w:val="94"/>
        </w:numPr>
        <w:tabs>
          <w:tab w:val="left" w:pos="1504"/>
        </w:tabs>
        <w:spacing w:before="109"/>
        <w:ind w:left="1503" w:hanging="184"/>
        <w:jc w:val="both"/>
      </w:pP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end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algorithm,</w:t>
      </w:r>
      <w:r>
        <w:rPr>
          <w:spacing w:val="-8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relation</w:t>
      </w:r>
      <w:r>
        <w:rPr>
          <w:spacing w:val="-1"/>
        </w:rPr>
        <w:t xml:space="preserve"> </w:t>
      </w:r>
      <w:r>
        <w:t>schemas</w:t>
      </w:r>
      <w:r>
        <w:rPr>
          <w:spacing w:val="-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D</w:t>
      </w:r>
      <w:r>
        <w:rPr>
          <w:rFonts w:ascii="Arial" w:hAnsi="Arial"/>
          <w:i/>
          <w:spacing w:val="3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BCNF</w:t>
      </w:r>
    </w:p>
    <w:p w:rsidR="00B14EA8" w:rsidRDefault="009B706F">
      <w:pPr>
        <w:pStyle w:val="ListParagraph"/>
        <w:numPr>
          <w:ilvl w:val="0"/>
          <w:numId w:val="94"/>
        </w:numPr>
        <w:tabs>
          <w:tab w:val="left" w:pos="1504"/>
        </w:tabs>
        <w:spacing w:before="117" w:line="343" w:lineRule="auto"/>
        <w:ind w:right="981" w:hanging="87"/>
        <w:jc w:val="both"/>
      </w:pPr>
      <w:r>
        <w:t>Example:TEACH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schema</w:t>
      </w:r>
      <w:r>
        <w:rPr>
          <w:spacing w:val="1"/>
        </w:rPr>
        <w:t xml:space="preserve"> </w:t>
      </w:r>
      <w:r>
        <w:t>decomposed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TEACH1(Instructor,</w:t>
      </w:r>
      <w:r>
        <w:rPr>
          <w:spacing w:val="1"/>
        </w:rPr>
        <w:t xml:space="preserve"> </w:t>
      </w:r>
      <w:r>
        <w:t>Student)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TEACH2(Instructor, Course)</w:t>
      </w:r>
      <w:r>
        <w:rPr>
          <w:spacing w:val="1"/>
        </w:rPr>
        <w:t xml:space="preserve"> </w:t>
      </w:r>
      <w:r>
        <w:t>because the dependency FD2 Instructor→Course violates</w:t>
      </w:r>
      <w:r>
        <w:rPr>
          <w:spacing w:val="1"/>
        </w:rPr>
        <w:t xml:space="preserve"> </w:t>
      </w:r>
      <w:r>
        <w:t>BCNF.</w:t>
      </w:r>
    </w:p>
    <w:p w:rsidR="00B14EA8" w:rsidRDefault="009B706F">
      <w:pPr>
        <w:pStyle w:val="ListParagraph"/>
        <w:numPr>
          <w:ilvl w:val="0"/>
          <w:numId w:val="94"/>
        </w:numPr>
        <w:tabs>
          <w:tab w:val="left" w:pos="1504"/>
        </w:tabs>
        <w:spacing w:line="345" w:lineRule="auto"/>
        <w:ind w:right="979" w:hanging="87"/>
        <w:jc w:val="both"/>
      </w:pPr>
      <w:r>
        <w:t xml:space="preserve">In step 2 of Algorithm 16.5, it is necessary to determine whether a relation schema </w:t>
      </w:r>
      <w:r>
        <w:rPr>
          <w:rFonts w:ascii="Arial" w:hAnsi="Arial"/>
          <w:i/>
        </w:rPr>
        <w:t xml:space="preserve">Q </w:t>
      </w:r>
      <w:r>
        <w:t>is in</w:t>
      </w:r>
      <w:r>
        <w:rPr>
          <w:spacing w:val="-66"/>
        </w:rPr>
        <w:t xml:space="preserve"> </w:t>
      </w:r>
      <w:r>
        <w:t>BCNF</w:t>
      </w:r>
      <w:r>
        <w:rPr>
          <w:spacing w:val="-8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not.</w:t>
      </w:r>
    </w:p>
    <w:p w:rsidR="00B14EA8" w:rsidRDefault="009B706F">
      <w:pPr>
        <w:pStyle w:val="ListParagraph"/>
        <w:numPr>
          <w:ilvl w:val="0"/>
          <w:numId w:val="94"/>
        </w:numPr>
        <w:tabs>
          <w:tab w:val="left" w:pos="1504"/>
        </w:tabs>
        <w:spacing w:line="340" w:lineRule="auto"/>
        <w:ind w:right="980" w:hanging="87"/>
        <w:jc w:val="both"/>
      </w:pPr>
      <w:r>
        <w:t xml:space="preserve">whenever a relation schema </w:t>
      </w:r>
      <w:r>
        <w:rPr>
          <w:rFonts w:ascii="Arial" w:hAnsi="Arial"/>
          <w:i/>
        </w:rPr>
        <w:t xml:space="preserve">Q </w:t>
      </w:r>
      <w:r>
        <w:t xml:space="preserve">has a BCNF violation, there exists a pair of attributes </w:t>
      </w:r>
      <w:r>
        <w:rPr>
          <w:rFonts w:ascii="Arial" w:hAnsi="Arial"/>
          <w:i/>
        </w:rPr>
        <w:t xml:space="preserve">A </w:t>
      </w:r>
      <w:r>
        <w:t>and</w:t>
      </w:r>
      <w:r>
        <w:rPr>
          <w:spacing w:val="-66"/>
        </w:rPr>
        <w:t xml:space="preserve"> </w:t>
      </w:r>
      <w:r>
        <w:rPr>
          <w:rFonts w:ascii="Arial" w:hAnsi="Arial"/>
          <w:i/>
          <w:spacing w:val="-1"/>
        </w:rPr>
        <w:t>B</w:t>
      </w:r>
      <w:r>
        <w:rPr>
          <w:rFonts w:ascii="Arial" w:hAnsi="Arial"/>
          <w:i/>
          <w:spacing w:val="-5"/>
        </w:rPr>
        <w:t xml:space="preserve"> </w:t>
      </w:r>
      <w:r>
        <w:rPr>
          <w:spacing w:val="-1"/>
        </w:rPr>
        <w:t>in</w:t>
      </w:r>
      <w:r>
        <w:rPr>
          <w:spacing w:val="-11"/>
        </w:rPr>
        <w:t xml:space="preserve"> </w:t>
      </w:r>
      <w:r>
        <w:rPr>
          <w:rFonts w:ascii="Arial" w:hAnsi="Arial"/>
          <w:i/>
          <w:spacing w:val="-1"/>
        </w:rPr>
        <w:t>Q</w:t>
      </w:r>
      <w:r>
        <w:rPr>
          <w:rFonts w:ascii="Arial" w:hAnsi="Arial"/>
          <w:i/>
          <w:spacing w:val="-4"/>
        </w:rPr>
        <w:t xml:space="preserve"> </w:t>
      </w:r>
      <w:r>
        <w:rPr>
          <w:spacing w:val="-1"/>
        </w:rPr>
        <w:t>such</w:t>
      </w:r>
      <w:r>
        <w:rPr>
          <w:spacing w:val="-15"/>
        </w:rPr>
        <w:t xml:space="preserve"> </w:t>
      </w:r>
      <w:r>
        <w:rPr>
          <w:spacing w:val="-1"/>
        </w:rPr>
        <w:t>that</w:t>
      </w:r>
      <w:r>
        <w:rPr>
          <w:spacing w:val="-12"/>
        </w:rPr>
        <w:t xml:space="preserve"> </w:t>
      </w:r>
      <w:r>
        <w:rPr>
          <w:spacing w:val="-1"/>
        </w:rPr>
        <w:t>{</w:t>
      </w:r>
      <w:r>
        <w:rPr>
          <w:rFonts w:ascii="Arial" w:hAnsi="Arial"/>
          <w:i/>
          <w:spacing w:val="-1"/>
        </w:rPr>
        <w:t>Q</w:t>
      </w:r>
      <w:r>
        <w:rPr>
          <w:rFonts w:ascii="Arial" w:hAnsi="Arial"/>
          <w:i/>
          <w:spacing w:val="-8"/>
        </w:rPr>
        <w:t xml:space="preserve"> </w:t>
      </w:r>
      <w:r>
        <w:rPr>
          <w:spacing w:val="-1"/>
        </w:rPr>
        <w:t>–</w:t>
      </w:r>
      <w:r>
        <w:rPr>
          <w:spacing w:val="-11"/>
        </w:rPr>
        <w:t xml:space="preserve"> </w:t>
      </w:r>
      <w:r>
        <w:rPr>
          <w:spacing w:val="-1"/>
        </w:rPr>
        <w:t>{</w:t>
      </w:r>
      <w:r>
        <w:rPr>
          <w:rFonts w:ascii="Arial" w:hAnsi="Arial"/>
          <w:i/>
          <w:spacing w:val="-1"/>
        </w:rPr>
        <w:t>A</w:t>
      </w:r>
      <w:r>
        <w:rPr>
          <w:spacing w:val="-1"/>
        </w:rPr>
        <w:t>,</w:t>
      </w:r>
      <w:r>
        <w:rPr>
          <w:spacing w:val="-16"/>
        </w:rPr>
        <w:t xml:space="preserve"> </w:t>
      </w:r>
      <w:r>
        <w:rPr>
          <w:rFonts w:ascii="Arial" w:hAnsi="Arial"/>
          <w:i/>
          <w:spacing w:val="-1"/>
        </w:rPr>
        <w:t>B</w:t>
      </w:r>
      <w:r>
        <w:rPr>
          <w:spacing w:val="-1"/>
        </w:rPr>
        <w:t>}</w:t>
      </w:r>
      <w:r>
        <w:rPr>
          <w:spacing w:val="-15"/>
        </w:rPr>
        <w:t xml:space="preserve"> </w:t>
      </w:r>
      <w:r>
        <w:rPr>
          <w:spacing w:val="-1"/>
        </w:rPr>
        <w:t>}</w:t>
      </w:r>
      <w:r>
        <w:rPr>
          <w:spacing w:val="-14"/>
        </w:rPr>
        <w:t xml:space="preserve"> </w:t>
      </w:r>
      <w:r>
        <w:rPr>
          <w:spacing w:val="-1"/>
        </w:rPr>
        <w:t>→</w:t>
      </w:r>
      <w:r>
        <w:rPr>
          <w:spacing w:val="-12"/>
        </w:rPr>
        <w:t xml:space="preserve"> </w:t>
      </w:r>
      <w:r>
        <w:rPr>
          <w:rFonts w:ascii="Arial" w:hAnsi="Arial"/>
          <w:i/>
          <w:spacing w:val="-1"/>
        </w:rPr>
        <w:t>A</w:t>
      </w:r>
      <w:r>
        <w:rPr>
          <w:spacing w:val="-1"/>
        </w:rPr>
        <w:t>;</w:t>
      </w:r>
      <w:r>
        <w:rPr>
          <w:spacing w:val="-17"/>
        </w:rPr>
        <w:t xml:space="preserve"> </w:t>
      </w:r>
      <w:r>
        <w:rPr>
          <w:spacing w:val="-1"/>
        </w:rPr>
        <w:t>by</w:t>
      </w:r>
      <w:r>
        <w:rPr>
          <w:spacing w:val="-12"/>
        </w:rPr>
        <w:t xml:space="preserve"> </w:t>
      </w:r>
      <w:r>
        <w:rPr>
          <w:spacing w:val="-1"/>
        </w:rPr>
        <w:t>computing</w:t>
      </w:r>
      <w:r>
        <w:rPr>
          <w:spacing w:val="-16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t>closure</w:t>
      </w:r>
      <w:r>
        <w:rPr>
          <w:spacing w:val="-12"/>
        </w:rPr>
        <w:t xml:space="preserve"> </w:t>
      </w:r>
      <w:r>
        <w:t>{</w:t>
      </w:r>
      <w:r>
        <w:rPr>
          <w:rFonts w:ascii="Arial" w:hAnsi="Arial"/>
          <w:i/>
        </w:rPr>
        <w:t>Q</w:t>
      </w:r>
      <w:r>
        <w:rPr>
          <w:rFonts w:ascii="Arial" w:hAnsi="Arial"/>
          <w:i/>
          <w:spacing w:val="-4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{</w:t>
      </w:r>
      <w:r>
        <w:rPr>
          <w:rFonts w:ascii="Arial" w:hAnsi="Arial"/>
          <w:i/>
        </w:rPr>
        <w:t>A</w:t>
      </w:r>
      <w:r>
        <w:t>,</w:t>
      </w:r>
      <w:r>
        <w:rPr>
          <w:spacing w:val="-12"/>
        </w:rPr>
        <w:t xml:space="preserve"> </w:t>
      </w:r>
      <w:r>
        <w:rPr>
          <w:rFonts w:ascii="Arial" w:hAnsi="Arial"/>
          <w:i/>
        </w:rPr>
        <w:t>B</w:t>
      </w:r>
      <w:r>
        <w:t>}</w:t>
      </w:r>
      <w:r>
        <w:rPr>
          <w:spacing w:val="-14"/>
        </w:rPr>
        <w:t xml:space="preserve"> </w:t>
      </w:r>
      <w:r>
        <w:t>}+</w:t>
      </w:r>
      <w:r>
        <w:rPr>
          <w:spacing w:val="-16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each</w:t>
      </w:r>
      <w:r>
        <w:rPr>
          <w:spacing w:val="-15"/>
        </w:rPr>
        <w:t xml:space="preserve"> </w:t>
      </w:r>
      <w:r>
        <w:t>pair</w:t>
      </w:r>
      <w:r>
        <w:rPr>
          <w:spacing w:val="-15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attributes {</w:t>
      </w:r>
      <w:r>
        <w:rPr>
          <w:rFonts w:ascii="Arial" w:hAnsi="Arial"/>
          <w:i/>
        </w:rPr>
        <w:t>A</w:t>
      </w:r>
      <w:r>
        <w:t xml:space="preserve">, </w:t>
      </w:r>
      <w:r>
        <w:rPr>
          <w:rFonts w:ascii="Arial" w:hAnsi="Arial"/>
          <w:i/>
        </w:rPr>
        <w:t>B</w:t>
      </w:r>
      <w:r>
        <w:t xml:space="preserve">} of </w:t>
      </w:r>
      <w:r>
        <w:rPr>
          <w:rFonts w:ascii="Arial" w:hAnsi="Arial"/>
          <w:i/>
        </w:rPr>
        <w:t>Q</w:t>
      </w:r>
      <w:r>
        <w:t xml:space="preserve">, and checking whether the closure includes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1"/>
        </w:rPr>
        <w:t xml:space="preserve"> </w:t>
      </w:r>
      <w:r>
        <w:t xml:space="preserve">(or </w:t>
      </w:r>
      <w:r>
        <w:rPr>
          <w:rFonts w:ascii="Arial" w:hAnsi="Arial"/>
          <w:i/>
        </w:rPr>
        <w:t>B</w:t>
      </w:r>
      <w:r>
        <w:t>), we can</w:t>
      </w:r>
      <w:r>
        <w:rPr>
          <w:spacing w:val="1"/>
        </w:rPr>
        <w:t xml:space="preserve"> </w:t>
      </w:r>
      <w:r>
        <w:t>determine</w:t>
      </w:r>
      <w:r>
        <w:rPr>
          <w:spacing w:val="-5"/>
        </w:rPr>
        <w:t xml:space="preserve"> </w:t>
      </w:r>
      <w:r>
        <w:t>whether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Q</w:t>
      </w:r>
      <w:r>
        <w:rPr>
          <w:rFonts w:ascii="Arial" w:hAnsi="Arial"/>
          <w:i/>
          <w:spacing w:val="2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BCNF.</w:t>
      </w:r>
    </w:p>
    <w:p w:rsidR="00B14EA8" w:rsidRDefault="009B706F">
      <w:pPr>
        <w:pStyle w:val="Heading5"/>
        <w:numPr>
          <w:ilvl w:val="2"/>
          <w:numId w:val="98"/>
        </w:numPr>
        <w:tabs>
          <w:tab w:val="left" w:pos="1936"/>
        </w:tabs>
        <w:spacing w:before="202" w:line="357" w:lineRule="auto"/>
        <w:ind w:left="1863" w:right="2340" w:hanging="721"/>
        <w:jc w:val="left"/>
      </w:pPr>
      <w:r>
        <w:t>Dependency-Preserving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Nonadditive</w:t>
      </w:r>
      <w:r>
        <w:rPr>
          <w:spacing w:val="-3"/>
        </w:rPr>
        <w:t xml:space="preserve"> </w:t>
      </w:r>
      <w:r>
        <w:t>(Lossless)</w:t>
      </w:r>
      <w:r>
        <w:rPr>
          <w:spacing w:val="-3"/>
        </w:rPr>
        <w:t xml:space="preserve"> </w:t>
      </w:r>
      <w:r>
        <w:t>Join</w:t>
      </w:r>
      <w:r>
        <w:rPr>
          <w:spacing w:val="-69"/>
        </w:rPr>
        <w:t xml:space="preserve"> </w:t>
      </w:r>
      <w:r>
        <w:t>Decomposition</w:t>
      </w:r>
      <w:r>
        <w:rPr>
          <w:spacing w:val="-2"/>
        </w:rPr>
        <w:t xml:space="preserve"> </w:t>
      </w:r>
      <w:r>
        <w:t>into</w:t>
      </w:r>
      <w:r>
        <w:rPr>
          <w:spacing w:val="4"/>
        </w:rPr>
        <w:t xml:space="preserve"> </w:t>
      </w:r>
      <w:r>
        <w:t>3NF</w:t>
      </w:r>
      <w:r>
        <w:rPr>
          <w:spacing w:val="-1"/>
        </w:rPr>
        <w:t xml:space="preserve"> </w:t>
      </w:r>
      <w:r>
        <w:t>Schemas</w:t>
      </w:r>
    </w:p>
    <w:p w:rsidR="00B14EA8" w:rsidRDefault="009B706F">
      <w:pPr>
        <w:pStyle w:val="ListParagraph"/>
        <w:numPr>
          <w:ilvl w:val="0"/>
          <w:numId w:val="93"/>
        </w:numPr>
        <w:tabs>
          <w:tab w:val="left" w:pos="1681"/>
        </w:tabs>
        <w:spacing w:line="264" w:lineRule="exact"/>
        <w:jc w:val="both"/>
        <w:rPr>
          <w:rFonts w:ascii="Wingdings" w:hAnsi="Wingdings"/>
          <w:i/>
        </w:rPr>
      </w:pPr>
      <w:r>
        <w:t>It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not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possible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to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have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all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three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of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following:</w:t>
      </w:r>
    </w:p>
    <w:p w:rsidR="00B14EA8" w:rsidRDefault="009B706F">
      <w:pPr>
        <w:pStyle w:val="ListParagraph"/>
        <w:numPr>
          <w:ilvl w:val="0"/>
          <w:numId w:val="92"/>
        </w:numPr>
        <w:tabs>
          <w:tab w:val="left" w:pos="2075"/>
        </w:tabs>
        <w:spacing w:before="117"/>
        <w:ind w:hanging="332"/>
        <w:jc w:val="left"/>
      </w:pPr>
      <w:r>
        <w:t>guaranteed</w:t>
      </w:r>
      <w:r>
        <w:rPr>
          <w:spacing w:val="6"/>
        </w:rPr>
        <w:t xml:space="preserve"> </w:t>
      </w:r>
      <w:r>
        <w:t>nonlossy</w:t>
      </w:r>
      <w:r>
        <w:rPr>
          <w:spacing w:val="-1"/>
        </w:rPr>
        <w:t xml:space="preserve"> </w:t>
      </w:r>
      <w:r>
        <w:t>design,</w:t>
      </w:r>
    </w:p>
    <w:p w:rsidR="00B14EA8" w:rsidRDefault="009B706F">
      <w:pPr>
        <w:pStyle w:val="ListParagraph"/>
        <w:numPr>
          <w:ilvl w:val="0"/>
          <w:numId w:val="92"/>
        </w:numPr>
        <w:tabs>
          <w:tab w:val="left" w:pos="2012"/>
        </w:tabs>
        <w:spacing w:before="114"/>
        <w:ind w:left="2011"/>
        <w:jc w:val="left"/>
      </w:pPr>
      <w:r>
        <w:t>guaranteed</w:t>
      </w:r>
      <w:r>
        <w:rPr>
          <w:spacing w:val="-1"/>
        </w:rPr>
        <w:t xml:space="preserve"> </w:t>
      </w:r>
      <w:r>
        <w:t>dependency</w:t>
      </w:r>
      <w:r>
        <w:rPr>
          <w:spacing w:val="-3"/>
        </w:rPr>
        <w:t xml:space="preserve"> </w:t>
      </w:r>
      <w:r>
        <w:t>preservation,</w:t>
      </w:r>
      <w:r>
        <w:rPr>
          <w:spacing w:val="-2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0"/>
          <w:numId w:val="92"/>
        </w:numPr>
        <w:tabs>
          <w:tab w:val="left" w:pos="2075"/>
        </w:tabs>
        <w:spacing w:before="113"/>
        <w:ind w:hanging="332"/>
        <w:jc w:val="left"/>
      </w:pPr>
      <w:r>
        <w:rPr>
          <w:w w:val="105"/>
        </w:rPr>
        <w:t>all</w:t>
      </w:r>
      <w:r>
        <w:rPr>
          <w:spacing w:val="-15"/>
          <w:w w:val="105"/>
        </w:rPr>
        <w:t xml:space="preserve"> </w:t>
      </w:r>
      <w:r>
        <w:rPr>
          <w:w w:val="105"/>
        </w:rPr>
        <w:t>relations</w:t>
      </w:r>
      <w:r>
        <w:rPr>
          <w:spacing w:val="-13"/>
          <w:w w:val="105"/>
        </w:rPr>
        <w:t xml:space="preserve"> </w:t>
      </w:r>
      <w:r>
        <w:rPr>
          <w:w w:val="105"/>
        </w:rPr>
        <w:t>in</w:t>
      </w:r>
      <w:r>
        <w:rPr>
          <w:spacing w:val="-16"/>
          <w:w w:val="105"/>
        </w:rPr>
        <w:t xml:space="preserve"> </w:t>
      </w:r>
      <w:r>
        <w:rPr>
          <w:w w:val="105"/>
        </w:rPr>
        <w:t>BCNF</w:t>
      </w:r>
    </w:p>
    <w:p w:rsidR="00B14EA8" w:rsidRDefault="009B706F">
      <w:pPr>
        <w:pStyle w:val="ListParagraph"/>
        <w:numPr>
          <w:ilvl w:val="0"/>
          <w:numId w:val="93"/>
        </w:numPr>
        <w:tabs>
          <w:tab w:val="left" w:pos="1680"/>
          <w:tab w:val="left" w:pos="1681"/>
        </w:tabs>
        <w:spacing w:before="115"/>
        <w:rPr>
          <w:rFonts w:ascii="Wingdings" w:hAnsi="Wingdings"/>
        </w:rPr>
      </w:pPr>
      <w:r>
        <w:t>The</w:t>
      </w:r>
      <w:r>
        <w:rPr>
          <w:spacing w:val="-8"/>
        </w:rPr>
        <w:t xml:space="preserve"> </w:t>
      </w:r>
      <w:r>
        <w:t>first</w:t>
      </w:r>
      <w:r>
        <w:rPr>
          <w:spacing w:val="-8"/>
        </w:rPr>
        <w:t xml:space="preserve"> </w:t>
      </w:r>
      <w:r>
        <w:t>condition</w:t>
      </w:r>
      <w:r>
        <w:rPr>
          <w:spacing w:val="-8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must</w:t>
      </w:r>
      <w:r>
        <w:rPr>
          <w:spacing w:val="-8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cannot</w:t>
      </w:r>
      <w:r>
        <w:rPr>
          <w:spacing w:val="-8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compromised.</w:t>
      </w:r>
    </w:p>
    <w:p w:rsidR="00B14EA8" w:rsidRDefault="009B706F">
      <w:pPr>
        <w:pStyle w:val="ListParagraph"/>
        <w:numPr>
          <w:ilvl w:val="0"/>
          <w:numId w:val="93"/>
        </w:numPr>
        <w:tabs>
          <w:tab w:val="left" w:pos="1680"/>
          <w:tab w:val="left" w:pos="1681"/>
        </w:tabs>
        <w:spacing w:before="112" w:line="340" w:lineRule="auto"/>
        <w:ind w:right="999"/>
        <w:rPr>
          <w:rFonts w:ascii="Wingdings" w:hAnsi="Wingdings"/>
        </w:rPr>
      </w:pPr>
      <w:r>
        <w:t>The</w:t>
      </w:r>
      <w:r>
        <w:rPr>
          <w:spacing w:val="25"/>
        </w:rPr>
        <w:t xml:space="preserve"> </w:t>
      </w:r>
      <w:r>
        <w:t>second</w:t>
      </w:r>
      <w:r>
        <w:rPr>
          <w:spacing w:val="26"/>
        </w:rPr>
        <w:t xml:space="preserve"> </w:t>
      </w:r>
      <w:r>
        <w:t>condition</w:t>
      </w:r>
      <w:r>
        <w:rPr>
          <w:spacing w:val="26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desirable,</w:t>
      </w:r>
      <w:r>
        <w:rPr>
          <w:spacing w:val="25"/>
        </w:rPr>
        <w:t xml:space="preserve"> </w:t>
      </w:r>
      <w:r>
        <w:t>but</w:t>
      </w:r>
      <w:r>
        <w:rPr>
          <w:spacing w:val="25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must,</w:t>
      </w:r>
      <w:r>
        <w:rPr>
          <w:spacing w:val="25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may</w:t>
      </w:r>
      <w:r>
        <w:rPr>
          <w:spacing w:val="24"/>
        </w:rPr>
        <w:t xml:space="preserve"> </w:t>
      </w:r>
      <w:r>
        <w:t>have</w:t>
      </w:r>
      <w:r>
        <w:rPr>
          <w:spacing w:val="26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relaxed</w:t>
      </w:r>
      <w:r>
        <w:rPr>
          <w:spacing w:val="30"/>
        </w:rPr>
        <w:t xml:space="preserve"> </w:t>
      </w:r>
      <w:r>
        <w:t>if</w:t>
      </w:r>
      <w:r>
        <w:rPr>
          <w:spacing w:val="29"/>
        </w:rPr>
        <w:t xml:space="preserve"> </w:t>
      </w:r>
      <w:r>
        <w:t>we</w:t>
      </w:r>
      <w:r>
        <w:rPr>
          <w:spacing w:val="-66"/>
        </w:rPr>
        <w:t xml:space="preserve"> </w:t>
      </w:r>
      <w:r>
        <w:t>insist</w:t>
      </w:r>
      <w:r>
        <w:rPr>
          <w:spacing w:val="-6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achieving</w:t>
      </w:r>
      <w:r>
        <w:rPr>
          <w:spacing w:val="-4"/>
        </w:rPr>
        <w:t xml:space="preserve"> </w:t>
      </w:r>
      <w:r>
        <w:t>BCNF.</w:t>
      </w:r>
    </w:p>
    <w:p w:rsidR="00B14EA8" w:rsidRDefault="009B706F">
      <w:pPr>
        <w:pStyle w:val="ListParagraph"/>
        <w:numPr>
          <w:ilvl w:val="0"/>
          <w:numId w:val="93"/>
        </w:numPr>
        <w:tabs>
          <w:tab w:val="left" w:pos="1680"/>
          <w:tab w:val="left" w:pos="1681"/>
        </w:tabs>
        <w:spacing w:before="3" w:line="340" w:lineRule="auto"/>
        <w:ind w:right="993"/>
        <w:rPr>
          <w:rFonts w:ascii="Wingdings" w:hAnsi="Wingdings"/>
        </w:rPr>
      </w:pPr>
      <w:r>
        <w:t>Now</w:t>
      </w:r>
      <w:r>
        <w:rPr>
          <w:spacing w:val="27"/>
        </w:rPr>
        <w:t xml:space="preserve"> </w:t>
      </w:r>
      <w:r>
        <w:t>we</w:t>
      </w:r>
      <w:r>
        <w:rPr>
          <w:spacing w:val="31"/>
        </w:rPr>
        <w:t xml:space="preserve"> </w:t>
      </w:r>
      <w:r>
        <w:t>give</w:t>
      </w:r>
      <w:r>
        <w:rPr>
          <w:spacing w:val="31"/>
        </w:rPr>
        <w:t xml:space="preserve"> </w:t>
      </w:r>
      <w:r>
        <w:t>an</w:t>
      </w:r>
      <w:r>
        <w:rPr>
          <w:spacing w:val="25"/>
        </w:rPr>
        <w:t xml:space="preserve"> </w:t>
      </w:r>
      <w:r>
        <w:t>alternative</w:t>
      </w:r>
      <w:r>
        <w:rPr>
          <w:spacing w:val="31"/>
        </w:rPr>
        <w:t xml:space="preserve"> </w:t>
      </w:r>
      <w:r>
        <w:t>algorithm</w:t>
      </w:r>
      <w:r>
        <w:rPr>
          <w:spacing w:val="28"/>
        </w:rPr>
        <w:t xml:space="preserve"> </w:t>
      </w:r>
      <w:r>
        <w:t>where</w:t>
      </w:r>
      <w:r>
        <w:rPr>
          <w:spacing w:val="26"/>
        </w:rPr>
        <w:t xml:space="preserve"> </w:t>
      </w:r>
      <w:r>
        <w:t>we</w:t>
      </w:r>
      <w:r>
        <w:rPr>
          <w:spacing w:val="27"/>
        </w:rPr>
        <w:t xml:space="preserve"> </w:t>
      </w:r>
      <w:r>
        <w:t>achieve</w:t>
      </w:r>
      <w:r>
        <w:rPr>
          <w:spacing w:val="31"/>
        </w:rPr>
        <w:t xml:space="preserve"> </w:t>
      </w:r>
      <w:r>
        <w:t>conditions</w:t>
      </w:r>
      <w:r>
        <w:rPr>
          <w:spacing w:val="29"/>
        </w:rPr>
        <w:t xml:space="preserve"> </w:t>
      </w:r>
      <w:r>
        <w:t>1</w:t>
      </w:r>
      <w:r>
        <w:rPr>
          <w:spacing w:val="27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2</w:t>
      </w:r>
      <w:r>
        <w:rPr>
          <w:spacing w:val="31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only</w:t>
      </w:r>
      <w:r>
        <w:rPr>
          <w:spacing w:val="-66"/>
        </w:rPr>
        <w:t xml:space="preserve"> </w:t>
      </w:r>
      <w:r>
        <w:t>guarantee</w:t>
      </w:r>
      <w:r>
        <w:rPr>
          <w:spacing w:val="-5"/>
        </w:rPr>
        <w:t xml:space="preserve"> </w:t>
      </w:r>
      <w:r>
        <w:t>3NF.</w:t>
      </w:r>
    </w:p>
    <w:p w:rsidR="00B14EA8" w:rsidRDefault="009B706F">
      <w:pPr>
        <w:pStyle w:val="ListParagraph"/>
        <w:numPr>
          <w:ilvl w:val="0"/>
          <w:numId w:val="93"/>
        </w:numPr>
        <w:tabs>
          <w:tab w:val="left" w:pos="1680"/>
          <w:tab w:val="left" w:pos="1681"/>
        </w:tabs>
        <w:spacing w:before="4" w:line="336" w:lineRule="auto"/>
        <w:ind w:right="992"/>
        <w:rPr>
          <w:rFonts w:ascii="Wingdings" w:hAnsi="Wingdings"/>
        </w:rPr>
      </w:pPr>
      <w:r>
        <w:t>A</w:t>
      </w:r>
      <w:r>
        <w:rPr>
          <w:spacing w:val="57"/>
        </w:rPr>
        <w:t xml:space="preserve"> </w:t>
      </w:r>
      <w:r>
        <w:t>simple</w:t>
      </w:r>
      <w:r>
        <w:rPr>
          <w:spacing w:val="58"/>
        </w:rPr>
        <w:t xml:space="preserve"> </w:t>
      </w:r>
      <w:r>
        <w:t>modification</w:t>
      </w:r>
      <w:r>
        <w:rPr>
          <w:spacing w:val="58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t>Algorithm</w:t>
      </w:r>
      <w:r>
        <w:rPr>
          <w:spacing w:val="55"/>
        </w:rPr>
        <w:t xml:space="preserve"> </w:t>
      </w:r>
      <w:r>
        <w:t>16.4,</w:t>
      </w:r>
      <w:r>
        <w:rPr>
          <w:spacing w:val="57"/>
        </w:rPr>
        <w:t xml:space="preserve"> </w:t>
      </w:r>
      <w:r>
        <w:t>shown</w:t>
      </w:r>
      <w:r>
        <w:rPr>
          <w:spacing w:val="53"/>
        </w:rPr>
        <w:t xml:space="preserve"> </w:t>
      </w:r>
      <w:r>
        <w:t>as</w:t>
      </w:r>
      <w:r>
        <w:rPr>
          <w:spacing w:val="51"/>
        </w:rPr>
        <w:t xml:space="preserve"> </w:t>
      </w:r>
      <w:r>
        <w:t>Algorithm</w:t>
      </w:r>
      <w:r>
        <w:rPr>
          <w:spacing w:val="55"/>
        </w:rPr>
        <w:t xml:space="preserve"> </w:t>
      </w:r>
      <w:r>
        <w:t>16.6,</w:t>
      </w:r>
      <w:r>
        <w:rPr>
          <w:spacing w:val="57"/>
        </w:rPr>
        <w:t xml:space="preserve"> </w:t>
      </w:r>
      <w:r>
        <w:t>yields</w:t>
      </w:r>
      <w:r>
        <w:rPr>
          <w:spacing w:val="56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decomposition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 xml:space="preserve">D </w:t>
      </w:r>
      <w:r>
        <w:t>of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 xml:space="preserve">R </w:t>
      </w:r>
      <w:r>
        <w:t>that</w:t>
      </w:r>
      <w:r>
        <w:rPr>
          <w:spacing w:val="-12"/>
        </w:rPr>
        <w:t xml:space="preserve"> </w:t>
      </w:r>
      <w:r>
        <w:t>does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following:</w:t>
      </w:r>
    </w:p>
    <w:p w:rsidR="00B14EA8" w:rsidRDefault="009B706F">
      <w:pPr>
        <w:pStyle w:val="ListParagraph"/>
        <w:numPr>
          <w:ilvl w:val="1"/>
          <w:numId w:val="93"/>
        </w:numPr>
        <w:tabs>
          <w:tab w:val="left" w:pos="1878"/>
        </w:tabs>
        <w:spacing w:before="13"/>
      </w:pPr>
      <w:r>
        <w:rPr>
          <w:spacing w:val="-1"/>
          <w:w w:val="105"/>
        </w:rPr>
        <w:t>Preserves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dependencies</w:t>
      </w:r>
    </w:p>
    <w:p w:rsidR="00B14EA8" w:rsidRDefault="009B706F">
      <w:pPr>
        <w:pStyle w:val="ListParagraph"/>
        <w:numPr>
          <w:ilvl w:val="1"/>
          <w:numId w:val="93"/>
        </w:numPr>
        <w:tabs>
          <w:tab w:val="left" w:pos="1878"/>
        </w:tabs>
        <w:spacing w:before="114"/>
      </w:pPr>
      <w:r>
        <w:t>Has</w:t>
      </w:r>
      <w:r>
        <w:rPr>
          <w:spacing w:val="-1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nonadditive</w:t>
      </w:r>
      <w:r>
        <w:rPr>
          <w:spacing w:val="-9"/>
        </w:rPr>
        <w:t xml:space="preserve"> </w:t>
      </w:r>
      <w:r>
        <w:t>join</w:t>
      </w:r>
      <w:r>
        <w:rPr>
          <w:spacing w:val="-14"/>
        </w:rPr>
        <w:t xml:space="preserve"> </w:t>
      </w:r>
      <w:r>
        <w:t>property</w:t>
      </w:r>
    </w:p>
    <w:p w:rsidR="00B14EA8" w:rsidRDefault="00B14EA8">
      <w:p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1"/>
          <w:numId w:val="93"/>
        </w:numPr>
        <w:tabs>
          <w:tab w:val="left" w:pos="1878"/>
        </w:tabs>
        <w:spacing w:before="80"/>
      </w:pPr>
      <w:r>
        <w:t>Is</w:t>
      </w:r>
      <w:r>
        <w:rPr>
          <w:spacing w:val="-3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resulting relation</w:t>
      </w:r>
      <w:r>
        <w:rPr>
          <w:spacing w:val="-6"/>
        </w:rPr>
        <w:t xml:space="preserve"> </w:t>
      </w:r>
      <w:r>
        <w:t>schema in the decomposition</w:t>
      </w:r>
      <w:r>
        <w:rPr>
          <w:spacing w:val="-6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3NF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5"/>
        <w:rPr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199" behindDoc="0" locked="0" layoutInCell="1" allowOverlap="1">
            <wp:simplePos x="0" y="0"/>
            <wp:positionH relativeFrom="page">
              <wp:posOffset>1136238</wp:posOffset>
            </wp:positionH>
            <wp:positionV relativeFrom="paragraph">
              <wp:posOffset>189313</wp:posOffset>
            </wp:positionV>
            <wp:extent cx="5495688" cy="828770"/>
            <wp:effectExtent l="0" t="0" r="0" b="0"/>
            <wp:wrapTopAndBottom/>
            <wp:docPr id="415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193.png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5688" cy="828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200" behindDoc="0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1123543</wp:posOffset>
            </wp:positionV>
            <wp:extent cx="5591174" cy="2362200"/>
            <wp:effectExtent l="0" t="0" r="0" b="0"/>
            <wp:wrapTopAndBottom/>
            <wp:docPr id="417" name="image1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age194.jpeg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174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"/>
        <w:rPr>
          <w:sz w:val="8"/>
        </w:rPr>
      </w:pPr>
    </w:p>
    <w:p w:rsidR="00B14EA8" w:rsidRDefault="00B14EA8">
      <w:pPr>
        <w:pStyle w:val="BodyText"/>
        <w:spacing w:before="4"/>
      </w:pPr>
    </w:p>
    <w:p w:rsidR="00B14EA8" w:rsidRDefault="009B706F">
      <w:pPr>
        <w:pStyle w:val="ListParagraph"/>
        <w:numPr>
          <w:ilvl w:val="0"/>
          <w:numId w:val="93"/>
        </w:numPr>
        <w:tabs>
          <w:tab w:val="left" w:pos="1680"/>
          <w:tab w:val="left" w:pos="1681"/>
        </w:tabs>
        <w:spacing w:line="247" w:lineRule="exact"/>
        <w:rPr>
          <w:rFonts w:ascii="Wingdings" w:hAnsi="Wingdings"/>
          <w:sz w:val="21"/>
        </w:rPr>
      </w:pPr>
      <w:r>
        <w:rPr>
          <w:sz w:val="21"/>
        </w:rPr>
        <w:t>Step</w:t>
      </w:r>
      <w:r>
        <w:rPr>
          <w:spacing w:val="-2"/>
          <w:sz w:val="21"/>
        </w:rPr>
        <w:t xml:space="preserve"> </w:t>
      </w:r>
      <w:r>
        <w:rPr>
          <w:sz w:val="21"/>
        </w:rPr>
        <w:t>3</w:t>
      </w:r>
      <w:r>
        <w:rPr>
          <w:spacing w:val="-6"/>
          <w:sz w:val="21"/>
        </w:rPr>
        <w:t xml:space="preserve"> </w:t>
      </w:r>
      <w:r>
        <w:rPr>
          <w:sz w:val="21"/>
        </w:rPr>
        <w:t>involves</w:t>
      </w:r>
      <w:r>
        <w:rPr>
          <w:spacing w:val="-3"/>
          <w:sz w:val="21"/>
        </w:rPr>
        <w:t xml:space="preserve"> </w:t>
      </w:r>
      <w:r>
        <w:rPr>
          <w:sz w:val="21"/>
        </w:rPr>
        <w:t>identifying</w:t>
      </w:r>
      <w:r>
        <w:rPr>
          <w:spacing w:val="-2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key</w:t>
      </w:r>
      <w:r>
        <w:rPr>
          <w:spacing w:val="-3"/>
          <w:sz w:val="21"/>
        </w:rPr>
        <w:t xml:space="preserve"> </w:t>
      </w:r>
      <w:r>
        <w:rPr>
          <w:rFonts w:ascii="Arial" w:hAnsi="Arial"/>
          <w:i/>
          <w:sz w:val="21"/>
        </w:rPr>
        <w:t>K</w:t>
      </w:r>
      <w:r>
        <w:rPr>
          <w:rFonts w:ascii="Arial" w:hAnsi="Arial"/>
          <w:i/>
          <w:spacing w:val="8"/>
          <w:sz w:val="21"/>
        </w:rPr>
        <w:t xml:space="preserve"> </w:t>
      </w:r>
      <w:r>
        <w:rPr>
          <w:sz w:val="21"/>
        </w:rPr>
        <w:t xml:space="preserve">of </w:t>
      </w:r>
      <w:r>
        <w:rPr>
          <w:rFonts w:ascii="Arial" w:hAnsi="Arial"/>
          <w:i/>
          <w:sz w:val="21"/>
        </w:rPr>
        <w:t>R</w:t>
      </w:r>
      <w:r>
        <w:rPr>
          <w:sz w:val="21"/>
        </w:rPr>
        <w:t>.</w:t>
      </w:r>
      <w:r>
        <w:rPr>
          <w:spacing w:val="1"/>
          <w:sz w:val="21"/>
        </w:rPr>
        <w:t xml:space="preserve"> </w:t>
      </w:r>
      <w:r>
        <w:rPr>
          <w:sz w:val="21"/>
        </w:rPr>
        <w:t>Algorithm</w:t>
      </w:r>
      <w:r>
        <w:rPr>
          <w:spacing w:val="2"/>
          <w:sz w:val="21"/>
        </w:rPr>
        <w:t xml:space="preserve"> </w:t>
      </w:r>
      <w:r>
        <w:rPr>
          <w:sz w:val="21"/>
        </w:rPr>
        <w:t>16.2(a)</w:t>
      </w:r>
      <w:r>
        <w:rPr>
          <w:spacing w:val="-2"/>
          <w:sz w:val="21"/>
        </w:rPr>
        <w:t xml:space="preserve"> </w:t>
      </w:r>
      <w:r>
        <w:rPr>
          <w:sz w:val="21"/>
        </w:rPr>
        <w:t>can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4"/>
          <w:sz w:val="21"/>
        </w:rPr>
        <w:t xml:space="preserve"> </w:t>
      </w:r>
      <w:r>
        <w:rPr>
          <w:sz w:val="21"/>
        </w:rPr>
        <w:t>used</w:t>
      </w:r>
      <w:r>
        <w:rPr>
          <w:spacing w:val="-2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identify</w:t>
      </w:r>
      <w:r>
        <w:rPr>
          <w:spacing w:val="-9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key</w:t>
      </w:r>
      <w:r>
        <w:rPr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K</w:t>
      </w:r>
      <w:r>
        <w:rPr>
          <w:rFonts w:ascii="Arial" w:hAnsi="Arial"/>
          <w:i/>
          <w:spacing w:val="8"/>
          <w:sz w:val="21"/>
        </w:rPr>
        <w:t xml:space="preserve"> </w:t>
      </w:r>
      <w:r>
        <w:rPr>
          <w:sz w:val="21"/>
        </w:rPr>
        <w:t>of</w:t>
      </w:r>
    </w:p>
    <w:p w:rsidR="00B14EA8" w:rsidRDefault="009B706F">
      <w:pPr>
        <w:spacing w:line="247" w:lineRule="exact"/>
        <w:ind w:left="1681"/>
        <w:rPr>
          <w:sz w:val="21"/>
        </w:rPr>
      </w:pPr>
      <w:r>
        <w:rPr>
          <w:rFonts w:ascii="Arial"/>
          <w:i/>
          <w:sz w:val="21"/>
        </w:rPr>
        <w:t>R</w:t>
      </w:r>
      <w:r>
        <w:rPr>
          <w:rFonts w:ascii="Arial"/>
          <w:i/>
          <w:spacing w:val="4"/>
          <w:sz w:val="21"/>
        </w:rPr>
        <w:t xml:space="preserve"> </w:t>
      </w:r>
      <w:r>
        <w:rPr>
          <w:sz w:val="21"/>
        </w:rPr>
        <w:t>based</w:t>
      </w:r>
      <w:r>
        <w:rPr>
          <w:spacing w:val="-8"/>
          <w:sz w:val="21"/>
        </w:rPr>
        <w:t xml:space="preserve"> </w:t>
      </w:r>
      <w:r>
        <w:rPr>
          <w:sz w:val="21"/>
        </w:rPr>
        <w:t>on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set</w:t>
      </w:r>
      <w:r>
        <w:rPr>
          <w:spacing w:val="-1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given</w:t>
      </w:r>
      <w:r>
        <w:rPr>
          <w:spacing w:val="-7"/>
          <w:sz w:val="21"/>
        </w:rPr>
        <w:t xml:space="preserve"> </w:t>
      </w:r>
      <w:r>
        <w:rPr>
          <w:sz w:val="21"/>
        </w:rPr>
        <w:t>functional</w:t>
      </w:r>
      <w:r>
        <w:rPr>
          <w:spacing w:val="-4"/>
          <w:sz w:val="21"/>
        </w:rPr>
        <w:t xml:space="preserve"> </w:t>
      </w:r>
      <w:r>
        <w:rPr>
          <w:sz w:val="21"/>
        </w:rPr>
        <w:t>dependencies</w:t>
      </w:r>
      <w:r>
        <w:rPr>
          <w:spacing w:val="8"/>
          <w:sz w:val="21"/>
        </w:rPr>
        <w:t xml:space="preserve"> </w:t>
      </w:r>
      <w:r>
        <w:rPr>
          <w:rFonts w:ascii="Arial"/>
          <w:i/>
          <w:sz w:val="21"/>
        </w:rPr>
        <w:t>F</w:t>
      </w:r>
      <w:r>
        <w:rPr>
          <w:sz w:val="21"/>
        </w:rPr>
        <w:t>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3"/>
        <w:rPr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201" behindDoc="0" locked="0" layoutInCell="1" allowOverlap="1">
            <wp:simplePos x="0" y="0"/>
            <wp:positionH relativeFrom="page">
              <wp:posOffset>1110612</wp:posOffset>
            </wp:positionH>
            <wp:positionV relativeFrom="paragraph">
              <wp:posOffset>118927</wp:posOffset>
            </wp:positionV>
            <wp:extent cx="5553271" cy="1879187"/>
            <wp:effectExtent l="0" t="0" r="0" b="0"/>
            <wp:wrapTopAndBottom/>
            <wp:docPr id="419" name="image1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age195.png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271" cy="1879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1"/>
        <w:rPr>
          <w:sz w:val="29"/>
        </w:rPr>
      </w:pPr>
    </w:p>
    <w:p w:rsidR="00B14EA8" w:rsidRDefault="009B706F">
      <w:pPr>
        <w:pStyle w:val="Heading4"/>
        <w:numPr>
          <w:ilvl w:val="1"/>
          <w:numId w:val="134"/>
        </w:numPr>
        <w:tabs>
          <w:tab w:val="left" w:pos="1585"/>
        </w:tabs>
        <w:ind w:left="1585" w:hanging="625"/>
        <w:jc w:val="left"/>
        <w:rPr>
          <w:rFonts w:ascii="Arial"/>
        </w:rPr>
      </w:pPr>
      <w:r>
        <w:rPr>
          <w:rFonts w:ascii="Arial"/>
        </w:rPr>
        <w:t>About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Nulls,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Dangling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Tuples,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Alternative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Relational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Designs</w:t>
      </w:r>
    </w:p>
    <w:p w:rsidR="00B14EA8" w:rsidRDefault="00B14EA8">
      <w:pPr>
        <w:pStyle w:val="BodyText"/>
        <w:rPr>
          <w:rFonts w:ascii="Arial"/>
          <w:b/>
          <w:sz w:val="30"/>
        </w:rPr>
      </w:pPr>
    </w:p>
    <w:p w:rsidR="00B14EA8" w:rsidRDefault="009B706F">
      <w:pPr>
        <w:pStyle w:val="Heading5"/>
        <w:numPr>
          <w:ilvl w:val="2"/>
          <w:numId w:val="91"/>
        </w:numPr>
        <w:tabs>
          <w:tab w:val="left" w:pos="1754"/>
        </w:tabs>
        <w:spacing w:before="173"/>
        <w:ind w:hanging="794"/>
      </w:pPr>
      <w:r>
        <w:t>Problems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NULL</w:t>
      </w:r>
      <w:r>
        <w:rPr>
          <w:spacing w:val="-4"/>
        </w:rPr>
        <w:t xml:space="preserve"> </w:t>
      </w:r>
      <w:r>
        <w:t>Values</w:t>
      </w:r>
      <w:r>
        <w:rPr>
          <w:spacing w:val="-4"/>
        </w:rPr>
        <w:t xml:space="preserve"> </w:t>
      </w:r>
      <w:r>
        <w:t>and Dangling</w:t>
      </w:r>
      <w:r>
        <w:rPr>
          <w:spacing w:val="1"/>
        </w:rPr>
        <w:t xml:space="preserve"> </w:t>
      </w:r>
      <w:r>
        <w:t>Tuples</w:t>
      </w:r>
    </w:p>
    <w:p w:rsidR="00B14EA8" w:rsidRDefault="009B706F">
      <w:pPr>
        <w:pStyle w:val="ListParagraph"/>
        <w:numPr>
          <w:ilvl w:val="3"/>
          <w:numId w:val="91"/>
        </w:numPr>
        <w:tabs>
          <w:tab w:val="left" w:pos="1681"/>
        </w:tabs>
        <w:spacing w:before="244" w:line="343" w:lineRule="auto"/>
        <w:ind w:right="983"/>
        <w:jc w:val="both"/>
      </w:pPr>
      <w:r>
        <w:t>Whenever a relational database schema is designed in which two or more relations are</w:t>
      </w:r>
      <w:r>
        <w:rPr>
          <w:spacing w:val="1"/>
        </w:rPr>
        <w:t xml:space="preserve"> </w:t>
      </w:r>
      <w:r>
        <w:t>interrelated via foreign keys, particular care must be devoted to watching for potential</w:t>
      </w:r>
      <w:r>
        <w:rPr>
          <w:spacing w:val="1"/>
        </w:rPr>
        <w:t xml:space="preserve"> </w:t>
      </w:r>
      <w:r>
        <w:t>NULL</w:t>
      </w:r>
      <w:r>
        <w:rPr>
          <w:spacing w:val="-5"/>
        </w:rPr>
        <w:t xml:space="preserve"> </w:t>
      </w:r>
      <w:r>
        <w:t>values</w:t>
      </w:r>
      <w:r>
        <w:rPr>
          <w:spacing w:val="-6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foreign</w:t>
      </w:r>
      <w:r>
        <w:rPr>
          <w:spacing w:val="-10"/>
        </w:rPr>
        <w:t xml:space="preserve"> </w:t>
      </w:r>
      <w:r>
        <w:t>keys.</w:t>
      </w:r>
    </w:p>
    <w:p w:rsidR="00B14EA8" w:rsidRDefault="009B706F">
      <w:pPr>
        <w:pStyle w:val="ListParagraph"/>
        <w:numPr>
          <w:ilvl w:val="3"/>
          <w:numId w:val="91"/>
        </w:numPr>
        <w:tabs>
          <w:tab w:val="left" w:pos="1681"/>
        </w:tabs>
        <w:spacing w:line="340" w:lineRule="auto"/>
        <w:ind w:right="982"/>
        <w:jc w:val="both"/>
      </w:pPr>
      <w:r>
        <w:t>This can cause unexpected loss of information in queries that involve joins on that</w:t>
      </w:r>
      <w:r>
        <w:rPr>
          <w:spacing w:val="1"/>
        </w:rPr>
        <w:t xml:space="preserve"> </w:t>
      </w:r>
      <w:r>
        <w:t>foreign</w:t>
      </w:r>
      <w:r>
        <w:rPr>
          <w:spacing w:val="-6"/>
        </w:rPr>
        <w:t xml:space="preserve"> </w:t>
      </w:r>
      <w:r>
        <w:t>key.</w:t>
      </w:r>
    </w:p>
    <w:p w:rsidR="00B14EA8" w:rsidRDefault="00B14EA8">
      <w:pPr>
        <w:spacing w:line="340" w:lineRule="auto"/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3"/>
          <w:numId w:val="91"/>
        </w:numPr>
        <w:tabs>
          <w:tab w:val="left" w:pos="1680"/>
          <w:tab w:val="left" w:pos="1681"/>
        </w:tabs>
        <w:spacing w:before="80" w:line="340" w:lineRule="auto"/>
        <w:ind w:right="982"/>
      </w:pPr>
      <w:r>
        <w:t>If</w:t>
      </w:r>
      <w:r>
        <w:rPr>
          <w:spacing w:val="15"/>
        </w:rPr>
        <w:t xml:space="preserve"> </w:t>
      </w:r>
      <w:r>
        <w:t>NULLs</w:t>
      </w:r>
      <w:r>
        <w:rPr>
          <w:spacing w:val="6"/>
        </w:rPr>
        <w:t xml:space="preserve"> </w:t>
      </w:r>
      <w:r>
        <w:t>occur</w:t>
      </w:r>
      <w:r>
        <w:rPr>
          <w:spacing w:val="8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other</w:t>
      </w:r>
      <w:r>
        <w:rPr>
          <w:spacing w:val="9"/>
        </w:rPr>
        <w:t xml:space="preserve"> </w:t>
      </w:r>
      <w:r>
        <w:t>attributes,</w:t>
      </w:r>
      <w:r>
        <w:rPr>
          <w:spacing w:val="10"/>
        </w:rPr>
        <w:t xml:space="preserve"> </w:t>
      </w:r>
      <w:r>
        <w:t>such</w:t>
      </w:r>
      <w:r>
        <w:rPr>
          <w:spacing w:val="11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Salary,</w:t>
      </w:r>
      <w:r>
        <w:rPr>
          <w:spacing w:val="11"/>
        </w:rPr>
        <w:t xml:space="preserve"> </w:t>
      </w:r>
      <w:r>
        <w:t>their</w:t>
      </w:r>
      <w:r>
        <w:rPr>
          <w:spacing w:val="8"/>
        </w:rPr>
        <w:t xml:space="preserve"> </w:t>
      </w:r>
      <w:r>
        <w:t>effect</w:t>
      </w:r>
      <w:r>
        <w:rPr>
          <w:spacing w:val="10"/>
        </w:rPr>
        <w:t xml:space="preserve"> </w:t>
      </w:r>
      <w:r>
        <w:t>on</w:t>
      </w:r>
      <w:r>
        <w:rPr>
          <w:spacing w:val="12"/>
        </w:rPr>
        <w:t xml:space="preserve"> </w:t>
      </w:r>
      <w:r>
        <w:t>built-in</w:t>
      </w:r>
      <w:r>
        <w:rPr>
          <w:spacing w:val="6"/>
        </w:rPr>
        <w:t xml:space="preserve"> </w:t>
      </w:r>
      <w:r>
        <w:t>functions</w:t>
      </w:r>
      <w:r>
        <w:rPr>
          <w:spacing w:val="9"/>
        </w:rPr>
        <w:t xml:space="preserve"> </w:t>
      </w:r>
      <w:r>
        <w:t>such</w:t>
      </w:r>
      <w:r>
        <w:rPr>
          <w:spacing w:val="-66"/>
        </w:rPr>
        <w:t xml:space="preserve"> </w:t>
      </w:r>
      <w:r>
        <w:t>as</w:t>
      </w:r>
      <w:r>
        <w:rPr>
          <w:spacing w:val="57"/>
        </w:rPr>
        <w:t xml:space="preserve"> </w:t>
      </w:r>
      <w:r>
        <w:t>SUM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AVERAGE</w:t>
      </w:r>
      <w:r>
        <w:rPr>
          <w:spacing w:val="-2"/>
        </w:rPr>
        <w:t xml:space="preserve"> </w:t>
      </w:r>
      <w:r>
        <w:t>must</w:t>
      </w:r>
      <w:r>
        <w:rPr>
          <w:spacing w:val="-8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carefully</w:t>
      </w:r>
      <w:r>
        <w:rPr>
          <w:spacing w:val="-4"/>
        </w:rPr>
        <w:t xml:space="preserve"> </w:t>
      </w:r>
      <w:r>
        <w:t>evaluated.</w:t>
      </w:r>
    </w:p>
    <w:p w:rsidR="00B14EA8" w:rsidRDefault="00B14EA8">
      <w:pPr>
        <w:pStyle w:val="BodyText"/>
        <w:spacing w:before="3"/>
        <w:rPr>
          <w:sz w:val="31"/>
        </w:rPr>
      </w:pPr>
    </w:p>
    <w:p w:rsidR="00B14EA8" w:rsidRDefault="009B706F">
      <w:pPr>
        <w:spacing w:line="230" w:lineRule="auto"/>
        <w:ind w:left="960" w:right="1078" w:firstLine="336"/>
        <w:jc w:val="both"/>
        <w:rPr>
          <w:sz w:val="21"/>
        </w:rPr>
      </w:pPr>
      <w:r>
        <w:rPr>
          <w:rFonts w:ascii="Arial"/>
          <w:b/>
          <w:sz w:val="24"/>
        </w:rPr>
        <w:t>Dangling</w:t>
      </w:r>
      <w:r>
        <w:rPr>
          <w:rFonts w:ascii="Arial"/>
          <w:b/>
          <w:spacing w:val="7"/>
          <w:sz w:val="24"/>
        </w:rPr>
        <w:t xml:space="preserve"> </w:t>
      </w:r>
      <w:r>
        <w:rPr>
          <w:rFonts w:ascii="Arial"/>
          <w:b/>
          <w:sz w:val="24"/>
        </w:rPr>
        <w:t>tuples</w:t>
      </w:r>
      <w:r>
        <w:rPr>
          <w:rFonts w:ascii="Arial"/>
          <w:b/>
          <w:spacing w:val="9"/>
          <w:sz w:val="24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rPr>
          <w:sz w:val="21"/>
        </w:rPr>
        <w:t>occur</w:t>
      </w:r>
      <w:r>
        <w:rPr>
          <w:spacing w:val="-7"/>
          <w:sz w:val="21"/>
        </w:rPr>
        <w:t xml:space="preserve"> </w:t>
      </w:r>
      <w:r>
        <w:rPr>
          <w:sz w:val="21"/>
        </w:rPr>
        <w:t>if</w:t>
      </w:r>
      <w:r>
        <w:rPr>
          <w:spacing w:val="-5"/>
          <w:sz w:val="21"/>
        </w:rPr>
        <w:t xml:space="preserve"> </w:t>
      </w:r>
      <w:r>
        <w:rPr>
          <w:sz w:val="21"/>
        </w:rPr>
        <w:t>we</w:t>
      </w:r>
      <w:r>
        <w:rPr>
          <w:spacing w:val="-6"/>
          <w:sz w:val="21"/>
        </w:rPr>
        <w:t xml:space="preserve"> </w:t>
      </w:r>
      <w:r>
        <w:rPr>
          <w:sz w:val="21"/>
        </w:rPr>
        <w:t>carry</w:t>
      </w:r>
      <w:r>
        <w:rPr>
          <w:spacing w:val="-9"/>
          <w:sz w:val="21"/>
        </w:rPr>
        <w:t xml:space="preserve"> </w:t>
      </w:r>
      <w:r>
        <w:rPr>
          <w:sz w:val="21"/>
        </w:rPr>
        <w:t>a</w:t>
      </w:r>
      <w:r>
        <w:rPr>
          <w:spacing w:val="-6"/>
          <w:sz w:val="21"/>
        </w:rPr>
        <w:t xml:space="preserve"> </w:t>
      </w:r>
      <w:r>
        <w:rPr>
          <w:sz w:val="21"/>
        </w:rPr>
        <w:t>decomposition</w:t>
      </w:r>
      <w:r>
        <w:rPr>
          <w:spacing w:val="-6"/>
          <w:sz w:val="21"/>
        </w:rPr>
        <w:t xml:space="preserve"> </w:t>
      </w:r>
      <w:r>
        <w:rPr>
          <w:sz w:val="21"/>
        </w:rPr>
        <w:t>too</w:t>
      </w:r>
      <w:r>
        <w:rPr>
          <w:spacing w:val="-6"/>
          <w:sz w:val="21"/>
        </w:rPr>
        <w:t xml:space="preserve"> </w:t>
      </w:r>
      <w:r>
        <w:rPr>
          <w:sz w:val="21"/>
        </w:rPr>
        <w:t>far.</w:t>
      </w:r>
      <w:r>
        <w:rPr>
          <w:spacing w:val="-5"/>
          <w:sz w:val="21"/>
        </w:rPr>
        <w:t xml:space="preserve"> </w:t>
      </w:r>
      <w:r>
        <w:rPr>
          <w:sz w:val="21"/>
        </w:rPr>
        <w:t>Suppose</w:t>
      </w:r>
      <w:r>
        <w:rPr>
          <w:spacing w:val="-6"/>
          <w:sz w:val="21"/>
        </w:rPr>
        <w:t xml:space="preserve"> </w:t>
      </w:r>
      <w:r>
        <w:rPr>
          <w:sz w:val="21"/>
        </w:rPr>
        <w:t>that</w:t>
      </w:r>
      <w:r>
        <w:rPr>
          <w:spacing w:val="-5"/>
          <w:sz w:val="21"/>
        </w:rPr>
        <w:t xml:space="preserve"> </w:t>
      </w:r>
      <w:r>
        <w:rPr>
          <w:sz w:val="21"/>
        </w:rPr>
        <w:t>we</w:t>
      </w:r>
      <w:r>
        <w:rPr>
          <w:spacing w:val="-6"/>
          <w:sz w:val="21"/>
        </w:rPr>
        <w:t xml:space="preserve"> </w:t>
      </w:r>
      <w:r>
        <w:rPr>
          <w:sz w:val="21"/>
        </w:rPr>
        <w:t>decompose</w:t>
      </w:r>
      <w:r>
        <w:rPr>
          <w:spacing w:val="-63"/>
          <w:sz w:val="21"/>
        </w:rPr>
        <w:t xml:space="preserve"> </w:t>
      </w:r>
      <w:r>
        <w:rPr>
          <w:sz w:val="21"/>
        </w:rPr>
        <w:t xml:space="preserve">the </w:t>
      </w:r>
      <w:r>
        <w:rPr>
          <w:sz w:val="18"/>
        </w:rPr>
        <w:t xml:space="preserve">EMPLOYEE </w:t>
      </w:r>
      <w:r>
        <w:rPr>
          <w:sz w:val="21"/>
        </w:rPr>
        <w:t xml:space="preserve">relation in Figure 16.2(a) further into </w:t>
      </w:r>
      <w:r>
        <w:rPr>
          <w:sz w:val="18"/>
        </w:rPr>
        <w:t xml:space="preserve">EMPLOYEE_1 </w:t>
      </w:r>
      <w:r>
        <w:rPr>
          <w:sz w:val="21"/>
        </w:rPr>
        <w:t xml:space="preserve">and </w:t>
      </w:r>
      <w:r>
        <w:rPr>
          <w:sz w:val="18"/>
        </w:rPr>
        <w:t>EMPLOYEE_2</w:t>
      </w:r>
      <w:r>
        <w:rPr>
          <w:sz w:val="21"/>
        </w:rPr>
        <w:t>, shown in Figure</w:t>
      </w:r>
      <w:r>
        <w:rPr>
          <w:spacing w:val="1"/>
          <w:sz w:val="21"/>
        </w:rPr>
        <w:t xml:space="preserve"> </w:t>
      </w:r>
      <w:r>
        <w:rPr>
          <w:sz w:val="21"/>
        </w:rPr>
        <w:t>16.3(a)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11"/>
          <w:sz w:val="21"/>
        </w:rPr>
        <w:t xml:space="preserve"> </w:t>
      </w:r>
      <w:r>
        <w:rPr>
          <w:sz w:val="21"/>
        </w:rPr>
        <w:t>16.3(b)</w:t>
      </w:r>
    </w:p>
    <w:p w:rsidR="00B14EA8" w:rsidRDefault="006569AC">
      <w:pPr>
        <w:pStyle w:val="BodyText"/>
        <w:spacing w:before="8"/>
        <w:rPr>
          <w:sz w:val="8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91264" behindDoc="1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92075</wp:posOffset>
                </wp:positionV>
                <wp:extent cx="6086475" cy="6917055"/>
                <wp:effectExtent l="0" t="0" r="0" b="0"/>
                <wp:wrapTopAndBottom/>
                <wp:docPr id="48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6475" cy="6917055"/>
                          <a:chOff x="1649" y="145"/>
                          <a:chExt cx="9585" cy="10893"/>
                        </a:xfrm>
                      </wpg:grpSpPr>
                      <pic:pic xmlns:pic="http://schemas.openxmlformats.org/drawingml/2006/picture">
                        <pic:nvPicPr>
                          <pic:cNvPr id="48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7" y="144"/>
                            <a:ext cx="7405" cy="3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3062"/>
                            <a:ext cx="9585" cy="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0E1E9819" id="Group 8" o:spid="_x0000_s1026" style="position:absolute;margin-left:82.45pt;margin-top:7.25pt;width:479.25pt;height:544.65pt;z-index:-15625216;mso-wrap-distance-left:0;mso-wrap-distance-right:0;mso-position-horizontal-relative:page" coordorigin="1649,145" coordsize="9585,1089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">
                <v:shape id="Picture 10" o:spid="_x0000_s1027" type="#_x0000_t75" style="position:absolute;left:2117;top:144;width:7405;height:3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">
                  <v:imagedata r:id="rId230" o:title=""/>
                </v:shape>
                <v:shape id="Picture 9" o:spid="_x0000_s1028" type="#_x0000_t75" style="position:absolute;left:1649;top:3062;width:9585;height:79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">
                  <v:imagedata r:id="rId231" o:title=""/>
                </v:shape>
                <w10:wrap type="topAndBottom" anchorx="page"/>
              </v:group>
            </w:pict>
          </mc:Fallback>
        </mc:AlternateContent>
      </w:r>
    </w:p>
    <w:p w:rsidR="00B14EA8" w:rsidRDefault="009B706F">
      <w:pPr>
        <w:spacing w:line="174" w:lineRule="exact"/>
        <w:ind w:left="1162"/>
        <w:rPr>
          <w:sz w:val="18"/>
        </w:rPr>
      </w:pPr>
      <w:r>
        <w:rPr>
          <w:rFonts w:ascii="Arial"/>
          <w:b/>
          <w:sz w:val="18"/>
        </w:rPr>
        <w:t>Figure</w:t>
      </w:r>
      <w:r>
        <w:rPr>
          <w:rFonts w:ascii="Arial"/>
          <w:b/>
          <w:spacing w:val="13"/>
          <w:sz w:val="18"/>
        </w:rPr>
        <w:t xml:space="preserve"> </w:t>
      </w:r>
      <w:r>
        <w:rPr>
          <w:rFonts w:ascii="Arial"/>
          <w:b/>
          <w:sz w:val="18"/>
        </w:rPr>
        <w:t>16.2:</w:t>
      </w:r>
      <w:r>
        <w:rPr>
          <w:rFonts w:ascii="Arial"/>
          <w:b/>
          <w:spacing w:val="10"/>
          <w:sz w:val="18"/>
        </w:rPr>
        <w:t xml:space="preserve"> </w:t>
      </w:r>
      <w:r>
        <w:rPr>
          <w:sz w:val="18"/>
        </w:rPr>
        <w:t>Issues</w:t>
      </w:r>
      <w:r>
        <w:rPr>
          <w:spacing w:val="9"/>
          <w:sz w:val="18"/>
        </w:rPr>
        <w:t xml:space="preserve"> </w:t>
      </w:r>
      <w:r>
        <w:rPr>
          <w:sz w:val="18"/>
        </w:rPr>
        <w:t>with</w:t>
      </w:r>
      <w:r>
        <w:rPr>
          <w:spacing w:val="1"/>
          <w:sz w:val="18"/>
        </w:rPr>
        <w:t xml:space="preserve"> </w:t>
      </w:r>
      <w:r>
        <w:rPr>
          <w:sz w:val="18"/>
        </w:rPr>
        <w:t>NULL-value</w:t>
      </w:r>
      <w:r>
        <w:rPr>
          <w:spacing w:val="-4"/>
          <w:sz w:val="18"/>
        </w:rPr>
        <w:t xml:space="preserve"> </w:t>
      </w:r>
      <w:r>
        <w:rPr>
          <w:sz w:val="18"/>
        </w:rPr>
        <w:t>joins.</w:t>
      </w:r>
      <w:r>
        <w:rPr>
          <w:spacing w:val="4"/>
          <w:sz w:val="18"/>
        </w:rPr>
        <w:t xml:space="preserve"> </w:t>
      </w:r>
      <w:r>
        <w:rPr>
          <w:sz w:val="18"/>
        </w:rPr>
        <w:t>(a)</w:t>
      </w:r>
      <w:r>
        <w:rPr>
          <w:spacing w:val="5"/>
          <w:sz w:val="18"/>
        </w:rPr>
        <w:t xml:space="preserve"> </w:t>
      </w:r>
      <w:r>
        <w:rPr>
          <w:sz w:val="18"/>
        </w:rPr>
        <w:t>Some</w:t>
      </w:r>
      <w:r>
        <w:rPr>
          <w:spacing w:val="-3"/>
          <w:sz w:val="18"/>
        </w:rPr>
        <w:t xml:space="preserve"> </w:t>
      </w:r>
      <w:r>
        <w:rPr>
          <w:sz w:val="18"/>
        </w:rPr>
        <w:t>EMPLOYEE</w:t>
      </w:r>
      <w:r>
        <w:rPr>
          <w:spacing w:val="1"/>
          <w:sz w:val="18"/>
        </w:rPr>
        <w:t xml:space="preserve"> </w:t>
      </w:r>
      <w:r>
        <w:rPr>
          <w:sz w:val="18"/>
        </w:rPr>
        <w:t>tuples</w:t>
      </w:r>
      <w:r>
        <w:rPr>
          <w:spacing w:val="9"/>
          <w:sz w:val="18"/>
        </w:rPr>
        <w:t xml:space="preserve"> </w:t>
      </w:r>
      <w:r>
        <w:rPr>
          <w:sz w:val="18"/>
        </w:rPr>
        <w:t>have</w:t>
      </w:r>
      <w:r>
        <w:rPr>
          <w:spacing w:val="3"/>
          <w:sz w:val="18"/>
        </w:rPr>
        <w:t xml:space="preserve"> </w:t>
      </w:r>
      <w:r>
        <w:rPr>
          <w:sz w:val="18"/>
        </w:rPr>
        <w:t>NULL</w:t>
      </w:r>
      <w:r>
        <w:rPr>
          <w:spacing w:val="3"/>
          <w:sz w:val="18"/>
        </w:rPr>
        <w:t xml:space="preserve"> </w:t>
      </w:r>
      <w:r>
        <w:rPr>
          <w:sz w:val="18"/>
        </w:rPr>
        <w:t>for</w:t>
      </w:r>
      <w:r>
        <w:rPr>
          <w:spacing w:val="4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join</w:t>
      </w:r>
      <w:r>
        <w:rPr>
          <w:spacing w:val="1"/>
          <w:sz w:val="18"/>
        </w:rPr>
        <w:t xml:space="preserve"> </w:t>
      </w:r>
      <w:r>
        <w:rPr>
          <w:sz w:val="18"/>
        </w:rPr>
        <w:t>attribute</w:t>
      </w:r>
      <w:r>
        <w:rPr>
          <w:spacing w:val="5"/>
          <w:sz w:val="18"/>
        </w:rPr>
        <w:t xml:space="preserve"> </w:t>
      </w:r>
      <w:r>
        <w:rPr>
          <w:sz w:val="18"/>
        </w:rPr>
        <w:t>Dnum</w:t>
      </w:r>
    </w:p>
    <w:p w:rsidR="00B14EA8" w:rsidRDefault="009B706F">
      <w:pPr>
        <w:spacing w:before="3" w:line="228" w:lineRule="auto"/>
        <w:ind w:left="1166" w:right="1433" w:hanging="53"/>
        <w:rPr>
          <w:sz w:val="18"/>
        </w:rPr>
      </w:pPr>
      <w:r>
        <w:rPr>
          <w:spacing w:val="-1"/>
          <w:w w:val="105"/>
          <w:sz w:val="18"/>
        </w:rPr>
        <w:t>(b)</w:t>
      </w:r>
      <w:r>
        <w:rPr>
          <w:spacing w:val="-11"/>
          <w:w w:val="105"/>
          <w:sz w:val="18"/>
        </w:rPr>
        <w:t xml:space="preserve"> </w:t>
      </w:r>
      <w:r>
        <w:rPr>
          <w:spacing w:val="-1"/>
          <w:w w:val="105"/>
          <w:sz w:val="18"/>
        </w:rPr>
        <w:t>Result</w:t>
      </w:r>
      <w:r>
        <w:rPr>
          <w:spacing w:val="-11"/>
          <w:w w:val="105"/>
          <w:sz w:val="18"/>
        </w:rPr>
        <w:t xml:space="preserve"> </w:t>
      </w:r>
      <w:r>
        <w:rPr>
          <w:spacing w:val="-1"/>
          <w:w w:val="105"/>
          <w:sz w:val="18"/>
        </w:rPr>
        <w:t>of</w:t>
      </w:r>
      <w:r>
        <w:rPr>
          <w:spacing w:val="-3"/>
          <w:w w:val="105"/>
          <w:sz w:val="18"/>
        </w:rPr>
        <w:t xml:space="preserve"> </w:t>
      </w:r>
      <w:r>
        <w:rPr>
          <w:spacing w:val="-1"/>
          <w:w w:val="105"/>
          <w:sz w:val="18"/>
        </w:rPr>
        <w:t>applying</w:t>
      </w:r>
      <w:r>
        <w:rPr>
          <w:spacing w:val="-14"/>
          <w:w w:val="105"/>
          <w:sz w:val="18"/>
        </w:rPr>
        <w:t xml:space="preserve"> </w:t>
      </w:r>
      <w:r>
        <w:rPr>
          <w:spacing w:val="-1"/>
          <w:w w:val="105"/>
          <w:sz w:val="18"/>
        </w:rPr>
        <w:t>NATURAL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JOIN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the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EMPLOYEE</w:t>
      </w:r>
      <w:r>
        <w:rPr>
          <w:spacing w:val="-15"/>
          <w:w w:val="105"/>
          <w:sz w:val="18"/>
        </w:rPr>
        <w:t xml:space="preserve"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DEPARTMENT</w:t>
      </w:r>
      <w:r>
        <w:rPr>
          <w:spacing w:val="-14"/>
          <w:w w:val="105"/>
          <w:sz w:val="18"/>
        </w:rPr>
        <w:t xml:space="preserve"> </w:t>
      </w:r>
      <w:r>
        <w:rPr>
          <w:w w:val="105"/>
          <w:sz w:val="18"/>
        </w:rPr>
        <w:t>relations.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(c)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Result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applying</w:t>
      </w:r>
      <w:r>
        <w:rPr>
          <w:spacing w:val="-56"/>
          <w:w w:val="105"/>
          <w:sz w:val="18"/>
        </w:rPr>
        <w:t xml:space="preserve"> </w:t>
      </w:r>
      <w:r>
        <w:rPr>
          <w:w w:val="105"/>
          <w:sz w:val="18"/>
        </w:rPr>
        <w:t>LEFT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OUTER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JOIN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EMPLOYEE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DEPARTMENT.</w:t>
      </w:r>
    </w:p>
    <w:p w:rsidR="00B14EA8" w:rsidRDefault="00B14EA8">
      <w:pPr>
        <w:spacing w:line="228" w:lineRule="auto"/>
        <w:rPr>
          <w:sz w:val="18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3"/>
        <w:rPr>
          <w:sz w:val="13"/>
        </w:rPr>
      </w:pPr>
    </w:p>
    <w:p w:rsidR="00B14EA8" w:rsidRDefault="009B706F">
      <w:pPr>
        <w:pStyle w:val="BodyText"/>
        <w:ind w:left="1125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981574" cy="5362575"/>
            <wp:effectExtent l="0" t="0" r="0" b="0"/>
            <wp:docPr id="421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age198.png"/>
                    <pic:cNvPicPr/>
                  </pic:nvPicPr>
                  <pic:blipFill>
                    <a:blip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574" cy="536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spacing w:line="228" w:lineRule="auto"/>
        <w:ind w:left="960" w:right="805"/>
        <w:rPr>
          <w:sz w:val="18"/>
        </w:rPr>
      </w:pPr>
      <w:r>
        <w:rPr>
          <w:rFonts w:ascii="Arial"/>
          <w:b/>
          <w:sz w:val="18"/>
        </w:rPr>
        <w:t>Figure</w:t>
      </w:r>
      <w:r>
        <w:rPr>
          <w:rFonts w:ascii="Arial"/>
          <w:b/>
          <w:spacing w:val="8"/>
          <w:sz w:val="18"/>
        </w:rPr>
        <w:t xml:space="preserve"> </w:t>
      </w:r>
      <w:r>
        <w:rPr>
          <w:rFonts w:ascii="Arial"/>
          <w:b/>
          <w:sz w:val="18"/>
        </w:rPr>
        <w:t>16.3:</w:t>
      </w:r>
      <w:r>
        <w:rPr>
          <w:rFonts w:ascii="Arial"/>
          <w:b/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2"/>
          <w:sz w:val="18"/>
        </w:rPr>
        <w:t xml:space="preserve"> </w:t>
      </w:r>
      <w:r>
        <w:rPr>
          <w:sz w:val="18"/>
        </w:rPr>
        <w:t>dangling</w:t>
      </w:r>
      <w:r>
        <w:rPr>
          <w:spacing w:val="-3"/>
          <w:sz w:val="18"/>
        </w:rPr>
        <w:t xml:space="preserve"> </w:t>
      </w:r>
      <w:r>
        <w:rPr>
          <w:sz w:val="18"/>
        </w:rPr>
        <w:t>tuple</w:t>
      </w:r>
      <w:r>
        <w:rPr>
          <w:spacing w:val="1"/>
          <w:sz w:val="18"/>
        </w:rPr>
        <w:t xml:space="preserve"> </w:t>
      </w:r>
      <w:r>
        <w:rPr>
          <w:sz w:val="18"/>
        </w:rPr>
        <w:t>problem.</w:t>
      </w:r>
      <w:r>
        <w:rPr>
          <w:spacing w:val="10"/>
          <w:sz w:val="18"/>
        </w:rPr>
        <w:t xml:space="preserve"> </w:t>
      </w:r>
      <w:r>
        <w:rPr>
          <w:sz w:val="18"/>
        </w:rPr>
        <w:t>(a)</w:t>
      </w:r>
      <w:r>
        <w:rPr>
          <w:spacing w:val="5"/>
          <w:sz w:val="18"/>
        </w:rPr>
        <w:t xml:space="preserve"> </w:t>
      </w:r>
      <w:r>
        <w:rPr>
          <w:sz w:val="18"/>
        </w:rPr>
        <w:t>The</w:t>
      </w:r>
      <w:r>
        <w:rPr>
          <w:spacing w:val="2"/>
          <w:sz w:val="18"/>
        </w:rPr>
        <w:t xml:space="preserve"> </w:t>
      </w:r>
      <w:r>
        <w:rPr>
          <w:sz w:val="18"/>
        </w:rPr>
        <w:t>relation</w:t>
      </w:r>
      <w:r>
        <w:rPr>
          <w:spacing w:val="8"/>
          <w:sz w:val="18"/>
        </w:rPr>
        <w:t xml:space="preserve"> </w:t>
      </w:r>
      <w:r>
        <w:rPr>
          <w:sz w:val="18"/>
        </w:rPr>
        <w:t>EMPLOYEE_1</w:t>
      </w:r>
      <w:r>
        <w:rPr>
          <w:spacing w:val="5"/>
          <w:sz w:val="18"/>
        </w:rPr>
        <w:t xml:space="preserve"> </w:t>
      </w:r>
      <w:r>
        <w:rPr>
          <w:sz w:val="21"/>
        </w:rPr>
        <w:t>(</w:t>
      </w:r>
      <w:r>
        <w:rPr>
          <w:sz w:val="18"/>
        </w:rPr>
        <w:t>includes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2"/>
          <w:sz w:val="18"/>
        </w:rPr>
        <w:t xml:space="preserve"> </w:t>
      </w:r>
      <w:r>
        <w:rPr>
          <w:sz w:val="18"/>
        </w:rPr>
        <w:t>attributes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5"/>
          <w:sz w:val="18"/>
        </w:rPr>
        <w:t xml:space="preserve"> </w:t>
      </w:r>
      <w:r>
        <w:rPr>
          <w:sz w:val="18"/>
        </w:rPr>
        <w:t>EMPLOYEE</w:t>
      </w:r>
      <w:r>
        <w:rPr>
          <w:spacing w:val="2"/>
          <w:sz w:val="18"/>
        </w:rPr>
        <w:t xml:space="preserve"> </w:t>
      </w:r>
      <w:r>
        <w:rPr>
          <w:sz w:val="18"/>
        </w:rPr>
        <w:t>from</w:t>
      </w:r>
      <w:r>
        <w:rPr>
          <w:spacing w:val="1"/>
          <w:sz w:val="18"/>
        </w:rPr>
        <w:t xml:space="preserve"> </w:t>
      </w:r>
      <w:r>
        <w:rPr>
          <w:sz w:val="18"/>
        </w:rPr>
        <w:t>Figure 16.2</w:t>
      </w:r>
      <w:r>
        <w:rPr>
          <w:sz w:val="21"/>
        </w:rPr>
        <w:t>(</w:t>
      </w:r>
      <w:r>
        <w:rPr>
          <w:sz w:val="18"/>
        </w:rPr>
        <w:t>a</w:t>
      </w:r>
      <w:r>
        <w:rPr>
          <w:sz w:val="21"/>
        </w:rPr>
        <w:t xml:space="preserve">) </w:t>
      </w:r>
      <w:r>
        <w:rPr>
          <w:sz w:val="18"/>
        </w:rPr>
        <w:t>except Dnum</w:t>
      </w:r>
      <w:r>
        <w:rPr>
          <w:sz w:val="21"/>
        </w:rPr>
        <w:t>)</w:t>
      </w:r>
      <w:r>
        <w:rPr>
          <w:sz w:val="18"/>
        </w:rPr>
        <w:t xml:space="preserve">. (b) The relation EMPLOYEE_2 </w:t>
      </w:r>
      <w:r>
        <w:rPr>
          <w:sz w:val="21"/>
        </w:rPr>
        <w:t>(</w:t>
      </w:r>
      <w:r>
        <w:rPr>
          <w:sz w:val="18"/>
        </w:rPr>
        <w:t>includes Dnum attribute with NULL values</w:t>
      </w:r>
      <w:r>
        <w:rPr>
          <w:sz w:val="21"/>
        </w:rPr>
        <w:t>)</w:t>
      </w:r>
      <w:r>
        <w:rPr>
          <w:sz w:val="18"/>
        </w:rPr>
        <w:t>. (c) The</w:t>
      </w:r>
      <w:r>
        <w:rPr>
          <w:spacing w:val="1"/>
          <w:sz w:val="18"/>
        </w:rPr>
        <w:t xml:space="preserve"> </w:t>
      </w:r>
      <w:r>
        <w:rPr>
          <w:sz w:val="18"/>
        </w:rPr>
        <w:t>relation</w:t>
      </w:r>
      <w:r>
        <w:rPr>
          <w:spacing w:val="-5"/>
          <w:sz w:val="18"/>
        </w:rPr>
        <w:t xml:space="preserve"> </w:t>
      </w:r>
      <w:r>
        <w:rPr>
          <w:sz w:val="18"/>
        </w:rPr>
        <w:t>EMPLOYEE_3</w:t>
      </w:r>
      <w:r>
        <w:rPr>
          <w:spacing w:val="-2"/>
          <w:sz w:val="18"/>
        </w:rPr>
        <w:t xml:space="preserve"> </w:t>
      </w:r>
      <w:r>
        <w:rPr>
          <w:sz w:val="21"/>
        </w:rPr>
        <w:t>(</w:t>
      </w:r>
      <w:r>
        <w:rPr>
          <w:sz w:val="18"/>
        </w:rPr>
        <w:t>includes</w:t>
      </w:r>
      <w:r>
        <w:rPr>
          <w:spacing w:val="3"/>
          <w:sz w:val="18"/>
        </w:rPr>
        <w:t xml:space="preserve"> </w:t>
      </w:r>
      <w:r>
        <w:rPr>
          <w:sz w:val="18"/>
        </w:rPr>
        <w:t>Dnum</w:t>
      </w:r>
      <w:r>
        <w:rPr>
          <w:spacing w:val="4"/>
          <w:sz w:val="18"/>
        </w:rPr>
        <w:t xml:space="preserve"> </w:t>
      </w:r>
      <w:r>
        <w:rPr>
          <w:sz w:val="18"/>
        </w:rPr>
        <w:t>attribute</w:t>
      </w:r>
      <w:r>
        <w:rPr>
          <w:spacing w:val="-1"/>
          <w:sz w:val="18"/>
        </w:rPr>
        <w:t xml:space="preserve"> </w:t>
      </w:r>
      <w:r>
        <w:rPr>
          <w:sz w:val="18"/>
        </w:rPr>
        <w:t>but</w:t>
      </w:r>
      <w:r>
        <w:rPr>
          <w:spacing w:val="-1"/>
          <w:sz w:val="18"/>
        </w:rPr>
        <w:t xml:space="preserve"> </w:t>
      </w:r>
      <w:r>
        <w:rPr>
          <w:sz w:val="18"/>
        </w:rPr>
        <w:t>does</w:t>
      </w:r>
      <w:r>
        <w:rPr>
          <w:spacing w:val="3"/>
          <w:sz w:val="18"/>
        </w:rPr>
        <w:t xml:space="preserve"> </w:t>
      </w:r>
      <w:r>
        <w:rPr>
          <w:sz w:val="18"/>
        </w:rPr>
        <w:t>not</w:t>
      </w:r>
      <w:r>
        <w:rPr>
          <w:spacing w:val="-1"/>
          <w:sz w:val="18"/>
        </w:rPr>
        <w:t xml:space="preserve"> </w:t>
      </w:r>
      <w:r>
        <w:rPr>
          <w:sz w:val="18"/>
        </w:rPr>
        <w:t>include</w:t>
      </w:r>
      <w:r>
        <w:rPr>
          <w:spacing w:val="-2"/>
          <w:sz w:val="18"/>
        </w:rPr>
        <w:t xml:space="preserve"> </w:t>
      </w:r>
      <w:r>
        <w:rPr>
          <w:sz w:val="18"/>
        </w:rPr>
        <w:t>tuples</w:t>
      </w:r>
      <w:r>
        <w:rPr>
          <w:spacing w:val="3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which</w:t>
      </w:r>
      <w:r>
        <w:rPr>
          <w:spacing w:val="2"/>
          <w:sz w:val="18"/>
        </w:rPr>
        <w:t xml:space="preserve"> </w:t>
      </w:r>
      <w:r>
        <w:rPr>
          <w:sz w:val="18"/>
        </w:rPr>
        <w:t>Dnum</w:t>
      </w:r>
      <w:r>
        <w:rPr>
          <w:spacing w:val="3"/>
          <w:sz w:val="18"/>
        </w:rPr>
        <w:t xml:space="preserve"> </w:t>
      </w:r>
      <w:r>
        <w:rPr>
          <w:sz w:val="18"/>
        </w:rPr>
        <w:t>has</w:t>
      </w:r>
      <w:r>
        <w:rPr>
          <w:spacing w:val="3"/>
          <w:sz w:val="18"/>
        </w:rPr>
        <w:t xml:space="preserve"> </w:t>
      </w:r>
      <w:r>
        <w:rPr>
          <w:sz w:val="18"/>
        </w:rPr>
        <w:t>NULL</w:t>
      </w:r>
      <w:r>
        <w:rPr>
          <w:spacing w:val="57"/>
          <w:sz w:val="18"/>
        </w:rPr>
        <w:t xml:space="preserve"> </w:t>
      </w:r>
      <w:r>
        <w:rPr>
          <w:sz w:val="18"/>
        </w:rPr>
        <w:t>values</w:t>
      </w:r>
      <w:r>
        <w:rPr>
          <w:sz w:val="21"/>
        </w:rPr>
        <w:t>)</w:t>
      </w:r>
      <w:r>
        <w:rPr>
          <w:sz w:val="18"/>
        </w:rPr>
        <w:t>.</w:t>
      </w:r>
    </w:p>
    <w:p w:rsidR="00B14EA8" w:rsidRDefault="00B14EA8">
      <w:pPr>
        <w:pStyle w:val="BodyText"/>
        <w:spacing w:before="5"/>
      </w:pPr>
    </w:p>
    <w:p w:rsidR="00B14EA8" w:rsidRDefault="009B706F">
      <w:pPr>
        <w:pStyle w:val="ListParagraph"/>
        <w:numPr>
          <w:ilvl w:val="0"/>
          <w:numId w:val="90"/>
        </w:numPr>
        <w:tabs>
          <w:tab w:val="left" w:pos="1230"/>
        </w:tabs>
        <w:spacing w:line="340" w:lineRule="auto"/>
        <w:ind w:right="989"/>
        <w:jc w:val="both"/>
      </w:pPr>
      <w:r>
        <w:t>If we apply the NATURAL JOIN operation to EMPLOYEE_1 and EMPLOYEE_2, we get the</w:t>
      </w:r>
      <w:r>
        <w:rPr>
          <w:spacing w:val="1"/>
        </w:rPr>
        <w:t xml:space="preserve"> </w:t>
      </w:r>
      <w:r>
        <w:t>original</w:t>
      </w:r>
      <w:r>
        <w:rPr>
          <w:spacing w:val="-12"/>
        </w:rPr>
        <w:t xml:space="preserve"> </w:t>
      </w:r>
      <w:r>
        <w:t>EMPLOYEE</w:t>
      </w:r>
      <w:r>
        <w:rPr>
          <w:spacing w:val="-9"/>
        </w:rPr>
        <w:t xml:space="preserve"> </w:t>
      </w:r>
      <w:r>
        <w:t>relation.</w:t>
      </w:r>
    </w:p>
    <w:p w:rsidR="00B14EA8" w:rsidRDefault="009B706F">
      <w:pPr>
        <w:pStyle w:val="ListParagraph"/>
        <w:numPr>
          <w:ilvl w:val="0"/>
          <w:numId w:val="90"/>
        </w:numPr>
        <w:tabs>
          <w:tab w:val="left" w:pos="1293"/>
        </w:tabs>
        <w:spacing w:line="345" w:lineRule="auto"/>
        <w:ind w:right="981"/>
        <w:jc w:val="both"/>
      </w:pPr>
      <w:r>
        <w:tab/>
        <w:t>we</w:t>
      </w:r>
      <w:r>
        <w:rPr>
          <w:spacing w:val="-7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alternative</w:t>
      </w:r>
      <w:r>
        <w:rPr>
          <w:spacing w:val="-7"/>
        </w:rPr>
        <w:t xml:space="preserve"> </w:t>
      </w:r>
      <w:r>
        <w:t>representation,</w:t>
      </w:r>
      <w:r>
        <w:rPr>
          <w:spacing w:val="-7"/>
        </w:rPr>
        <w:t xml:space="preserve"> </w:t>
      </w:r>
      <w:r>
        <w:t>shown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Figure</w:t>
      </w:r>
      <w:r>
        <w:rPr>
          <w:spacing w:val="-7"/>
        </w:rPr>
        <w:t xml:space="preserve"> </w:t>
      </w:r>
      <w:r>
        <w:t>16.3(c),</w:t>
      </w:r>
      <w:r>
        <w:rPr>
          <w:spacing w:val="-7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do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not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include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a tuple</w:t>
      </w:r>
      <w:r>
        <w:t>in EMPLOYEE_3 if the employee has not been assigned a department (instead of</w:t>
      </w:r>
      <w:r>
        <w:rPr>
          <w:spacing w:val="1"/>
        </w:rPr>
        <w:t xml:space="preserve"> </w:t>
      </w:r>
      <w:r>
        <w:t>including</w:t>
      </w:r>
      <w:r>
        <w:rPr>
          <w:spacing w:val="-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tuple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NULL</w:t>
      </w:r>
      <w:r>
        <w:rPr>
          <w:spacing w:val="-8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Dnum</w:t>
      </w:r>
      <w:r>
        <w:rPr>
          <w:spacing w:val="-6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EMPLOYEE_2).</w:t>
      </w:r>
    </w:p>
    <w:p w:rsidR="00B14EA8" w:rsidRDefault="009B706F">
      <w:pPr>
        <w:pStyle w:val="ListParagraph"/>
        <w:numPr>
          <w:ilvl w:val="0"/>
          <w:numId w:val="90"/>
        </w:numPr>
        <w:tabs>
          <w:tab w:val="left" w:pos="1230"/>
        </w:tabs>
        <w:spacing w:line="343" w:lineRule="auto"/>
        <w:ind w:right="992"/>
        <w:jc w:val="both"/>
      </w:pPr>
      <w:r>
        <w:t>If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EMPLOYEE_3</w:t>
      </w:r>
      <w:r>
        <w:rPr>
          <w:spacing w:val="1"/>
        </w:rPr>
        <w:t xml:space="preserve"> </w:t>
      </w:r>
      <w:r>
        <w:t>instead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EMPLOYEE_2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NATURAL</w:t>
      </w:r>
      <w:r>
        <w:rPr>
          <w:spacing w:val="68"/>
        </w:rPr>
        <w:t xml:space="preserve"> </w:t>
      </w:r>
      <w:r>
        <w:t>JOIN</w:t>
      </w:r>
      <w:r>
        <w:rPr>
          <w:spacing w:val="69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EMPLOYEE_1 and EMPLOYEE_3, the tuples for Berger and Benitez will not appear in the</w:t>
      </w:r>
      <w:r>
        <w:rPr>
          <w:spacing w:val="1"/>
        </w:rPr>
        <w:t xml:space="preserve"> </w:t>
      </w:r>
      <w:r>
        <w:t xml:space="preserve">result; these are called </w:t>
      </w:r>
      <w:r>
        <w:rPr>
          <w:rFonts w:ascii="Arial" w:hAnsi="Arial"/>
          <w:b/>
        </w:rPr>
        <w:t xml:space="preserve">dangling tuples </w:t>
      </w:r>
      <w:r>
        <w:t>in EMPLOYEE_1 because they are represented in</w:t>
      </w:r>
      <w:r>
        <w:rPr>
          <w:spacing w:val="1"/>
        </w:rPr>
        <w:t xml:space="preserve"> </w:t>
      </w:r>
      <w:r>
        <w:t>only one of the two relations that represent employees, and hence are lost if we apply an</w:t>
      </w:r>
      <w:r>
        <w:rPr>
          <w:spacing w:val="1"/>
        </w:rPr>
        <w:t xml:space="preserve"> </w:t>
      </w:r>
      <w:r>
        <w:t>(INNER)</w:t>
      </w:r>
      <w:r>
        <w:rPr>
          <w:spacing w:val="-9"/>
        </w:rPr>
        <w:t xml:space="preserve"> </w:t>
      </w:r>
      <w:r>
        <w:t>JOIN</w:t>
      </w:r>
      <w:r>
        <w:rPr>
          <w:spacing w:val="-8"/>
        </w:rPr>
        <w:t xml:space="preserve"> </w:t>
      </w:r>
      <w:r>
        <w:t>operation.</w:t>
      </w:r>
    </w:p>
    <w:p w:rsidR="00B14EA8" w:rsidRDefault="00B14EA8">
      <w:pPr>
        <w:spacing w:line="343" w:lineRule="auto"/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Heading4"/>
        <w:numPr>
          <w:ilvl w:val="1"/>
          <w:numId w:val="134"/>
        </w:numPr>
        <w:tabs>
          <w:tab w:val="left" w:pos="1505"/>
        </w:tabs>
        <w:spacing w:before="90"/>
        <w:ind w:left="1504" w:hanging="545"/>
        <w:jc w:val="left"/>
        <w:rPr>
          <w:rFonts w:ascii="Arial"/>
          <w:sz w:val="26"/>
        </w:rPr>
      </w:pPr>
      <w:r>
        <w:rPr>
          <w:rFonts w:ascii="Arial"/>
        </w:rPr>
        <w:t>Other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Dependencies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Normal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Forms</w:t>
      </w:r>
    </w:p>
    <w:p w:rsidR="00B14EA8" w:rsidRDefault="009B706F">
      <w:pPr>
        <w:pStyle w:val="Heading6"/>
        <w:numPr>
          <w:ilvl w:val="2"/>
          <w:numId w:val="89"/>
        </w:numPr>
        <w:tabs>
          <w:tab w:val="left" w:pos="1701"/>
        </w:tabs>
        <w:spacing w:before="157"/>
        <w:ind w:hanging="741"/>
        <w:jc w:val="left"/>
        <w:rPr>
          <w:rFonts w:ascii="Arial"/>
        </w:rPr>
      </w:pPr>
      <w:r>
        <w:rPr>
          <w:rFonts w:ascii="Arial"/>
        </w:rPr>
        <w:t>Inclusion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Dependencies</w:t>
      </w:r>
    </w:p>
    <w:p w:rsidR="00B14EA8" w:rsidRDefault="009B706F">
      <w:pPr>
        <w:pStyle w:val="BodyText"/>
        <w:spacing w:before="138" w:line="343" w:lineRule="auto"/>
        <w:ind w:left="960" w:right="2018"/>
      </w:pPr>
      <w:r>
        <w:t>Inclusion</w:t>
      </w:r>
      <w:r>
        <w:rPr>
          <w:spacing w:val="-13"/>
        </w:rPr>
        <w:t xml:space="preserve"> </w:t>
      </w:r>
      <w:r>
        <w:t>dependencies</w:t>
      </w:r>
      <w:r>
        <w:rPr>
          <w:spacing w:val="-9"/>
        </w:rPr>
        <w:t xml:space="preserve"> </w:t>
      </w:r>
      <w:r>
        <w:t>were</w:t>
      </w:r>
      <w:r>
        <w:rPr>
          <w:spacing w:val="-12"/>
        </w:rPr>
        <w:t xml:space="preserve"> </w:t>
      </w:r>
      <w:r>
        <w:t>defined</w:t>
      </w:r>
      <w:r>
        <w:rPr>
          <w:spacing w:val="-7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order</w:t>
      </w:r>
      <w:r>
        <w:rPr>
          <w:spacing w:val="-11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formalize</w:t>
      </w:r>
      <w:r>
        <w:rPr>
          <w:spacing w:val="-7"/>
        </w:rPr>
        <w:t xml:space="preserve"> </w:t>
      </w:r>
      <w:r>
        <w:t>two</w:t>
      </w:r>
      <w:r>
        <w:rPr>
          <w:spacing w:val="-8"/>
        </w:rPr>
        <w:t xml:space="preserve"> </w:t>
      </w:r>
      <w:r>
        <w:t>types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interrelational</w:t>
      </w:r>
      <w:r>
        <w:rPr>
          <w:spacing w:val="-66"/>
        </w:rPr>
        <w:t xml:space="preserve"> </w:t>
      </w:r>
      <w:r>
        <w:t>constraints:</w:t>
      </w:r>
    </w:p>
    <w:p w:rsidR="00B14EA8" w:rsidRDefault="009B706F">
      <w:pPr>
        <w:pStyle w:val="ListParagraph"/>
        <w:numPr>
          <w:ilvl w:val="3"/>
          <w:numId w:val="89"/>
        </w:numPr>
        <w:tabs>
          <w:tab w:val="left" w:pos="1456"/>
        </w:tabs>
        <w:spacing w:line="343" w:lineRule="auto"/>
        <w:ind w:right="983" w:hanging="275"/>
      </w:pPr>
      <w:r>
        <w:t>The</w:t>
      </w:r>
      <w:r>
        <w:rPr>
          <w:spacing w:val="16"/>
        </w:rPr>
        <w:t xml:space="preserve"> </w:t>
      </w:r>
      <w:r>
        <w:t>foreign</w:t>
      </w:r>
      <w:r>
        <w:rPr>
          <w:spacing w:val="20"/>
        </w:rPr>
        <w:t xml:space="preserve"> </w:t>
      </w:r>
      <w:r>
        <w:t>key</w:t>
      </w:r>
      <w:r>
        <w:rPr>
          <w:spacing w:val="19"/>
        </w:rPr>
        <w:t xml:space="preserve"> </w:t>
      </w:r>
      <w:r>
        <w:t>(or</w:t>
      </w:r>
      <w:r>
        <w:rPr>
          <w:spacing w:val="17"/>
        </w:rPr>
        <w:t xml:space="preserve"> </w:t>
      </w:r>
      <w:r>
        <w:t>referential</w:t>
      </w:r>
      <w:r>
        <w:rPr>
          <w:spacing w:val="19"/>
        </w:rPr>
        <w:t xml:space="preserve"> </w:t>
      </w:r>
      <w:r>
        <w:t>integrity)</w:t>
      </w:r>
      <w:r>
        <w:rPr>
          <w:spacing w:val="17"/>
        </w:rPr>
        <w:t xml:space="preserve"> </w:t>
      </w:r>
      <w:r>
        <w:t>constraint</w:t>
      </w:r>
      <w:r>
        <w:rPr>
          <w:spacing w:val="15"/>
        </w:rPr>
        <w:t xml:space="preserve"> </w:t>
      </w:r>
      <w:r>
        <w:t>cannot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specified</w:t>
      </w:r>
      <w:r>
        <w:rPr>
          <w:spacing w:val="16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functional</w:t>
      </w:r>
      <w:r>
        <w:rPr>
          <w:spacing w:val="14"/>
        </w:rPr>
        <w:t xml:space="preserve"> </w:t>
      </w:r>
      <w:r>
        <w:t>or</w:t>
      </w:r>
      <w:r>
        <w:rPr>
          <w:spacing w:val="-66"/>
        </w:rPr>
        <w:t xml:space="preserve"> </w:t>
      </w:r>
      <w:r>
        <w:t>multivalued</w:t>
      </w:r>
      <w:r>
        <w:rPr>
          <w:spacing w:val="-9"/>
        </w:rPr>
        <w:t xml:space="preserve"> </w:t>
      </w:r>
      <w:r>
        <w:t>dependency</w:t>
      </w:r>
      <w:r>
        <w:rPr>
          <w:spacing w:val="-11"/>
        </w:rPr>
        <w:t xml:space="preserve"> </w:t>
      </w:r>
      <w:r>
        <w:t>because</w:t>
      </w:r>
      <w:r>
        <w:rPr>
          <w:spacing w:val="-4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relates</w:t>
      </w:r>
      <w:r>
        <w:rPr>
          <w:spacing w:val="-11"/>
        </w:rPr>
        <w:t xml:space="preserve"> </w:t>
      </w:r>
      <w:r>
        <w:t>attributes</w:t>
      </w:r>
      <w:r>
        <w:rPr>
          <w:spacing w:val="-6"/>
        </w:rPr>
        <w:t xml:space="preserve"> </w:t>
      </w:r>
      <w:r>
        <w:t>across</w:t>
      </w:r>
      <w:r>
        <w:rPr>
          <w:spacing w:val="6"/>
        </w:rPr>
        <w:t xml:space="preserve"> </w:t>
      </w:r>
      <w:r>
        <w:t>relations.</w:t>
      </w:r>
    </w:p>
    <w:p w:rsidR="00B14EA8" w:rsidRDefault="009B706F">
      <w:pPr>
        <w:pStyle w:val="ListParagraph"/>
        <w:numPr>
          <w:ilvl w:val="3"/>
          <w:numId w:val="89"/>
        </w:numPr>
        <w:tabs>
          <w:tab w:val="left" w:pos="1437"/>
        </w:tabs>
        <w:spacing w:line="343" w:lineRule="auto"/>
        <w:ind w:right="984" w:hanging="275"/>
      </w:pPr>
      <w:r>
        <w:t>The</w:t>
      </w:r>
      <w:r>
        <w:rPr>
          <w:spacing w:val="4"/>
        </w:rPr>
        <w:t xml:space="preserve"> </w:t>
      </w:r>
      <w:r>
        <w:t>constraint</w:t>
      </w:r>
      <w:r>
        <w:rPr>
          <w:spacing w:val="4"/>
        </w:rPr>
        <w:t xml:space="preserve"> </w:t>
      </w:r>
      <w:r>
        <w:t>between</w:t>
      </w:r>
      <w:r>
        <w:rPr>
          <w:spacing w:val="5"/>
        </w:rPr>
        <w:t xml:space="preserve"> </w:t>
      </w:r>
      <w:r>
        <w:t>two</w:t>
      </w:r>
      <w:r>
        <w:rPr>
          <w:spacing w:val="9"/>
        </w:rPr>
        <w:t xml:space="preserve"> </w:t>
      </w:r>
      <w:r>
        <w:t>relations</w:t>
      </w:r>
      <w:r>
        <w:rPr>
          <w:spacing w:val="2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represent</w:t>
      </w:r>
      <w:r>
        <w:rPr>
          <w:spacing w:val="-2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class/subclass</w:t>
      </w:r>
      <w:r>
        <w:rPr>
          <w:spacing w:val="8"/>
        </w:rPr>
        <w:t xml:space="preserve"> </w:t>
      </w:r>
      <w:r>
        <w:t>relationship</w:t>
      </w:r>
      <w:r>
        <w:rPr>
          <w:spacing w:val="23"/>
        </w:rPr>
        <w:t xml:space="preserve"> </w:t>
      </w:r>
      <w:r>
        <w:t>also</w:t>
      </w:r>
      <w:r>
        <w:rPr>
          <w:spacing w:val="5"/>
        </w:rPr>
        <w:t xml:space="preserve"> </w:t>
      </w:r>
      <w:r>
        <w:t>has</w:t>
      </w:r>
      <w:r>
        <w:rPr>
          <w:spacing w:val="-66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formal</w:t>
      </w:r>
      <w:r>
        <w:rPr>
          <w:spacing w:val="-15"/>
        </w:rPr>
        <w:t xml:space="preserve"> </w:t>
      </w:r>
      <w:r>
        <w:t>definition</w:t>
      </w:r>
      <w:r>
        <w:rPr>
          <w:spacing w:val="-7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terms</w:t>
      </w:r>
      <w:r>
        <w:rPr>
          <w:spacing w:val="-13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functional,multivalued,</w:t>
      </w:r>
      <w:r>
        <w:rPr>
          <w:spacing w:val="-1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join</w:t>
      </w:r>
      <w:r>
        <w:rPr>
          <w:spacing w:val="-12"/>
        </w:rPr>
        <w:t xml:space="preserve"> </w:t>
      </w:r>
      <w:r>
        <w:t>dependencies.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7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203" behindDoc="0" locked="0" layoutInCell="1" allowOverlap="1">
            <wp:simplePos x="0" y="0"/>
            <wp:positionH relativeFrom="page">
              <wp:posOffset>1178819</wp:posOffset>
            </wp:positionH>
            <wp:positionV relativeFrom="paragraph">
              <wp:posOffset>136595</wp:posOffset>
            </wp:positionV>
            <wp:extent cx="5486985" cy="1022508"/>
            <wp:effectExtent l="0" t="0" r="0" b="0"/>
            <wp:wrapTopAndBottom/>
            <wp:docPr id="423" name="image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199.png"/>
                    <pic:cNvPicPr/>
                  </pic:nvPicPr>
                  <pic:blipFill>
                    <a:blip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985" cy="1022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2"/>
        <w:rPr>
          <w:sz w:val="30"/>
        </w:rPr>
      </w:pPr>
    </w:p>
    <w:p w:rsidR="00B14EA8" w:rsidRDefault="009B706F">
      <w:pPr>
        <w:pStyle w:val="ListParagraph"/>
        <w:numPr>
          <w:ilvl w:val="4"/>
          <w:numId w:val="89"/>
        </w:numPr>
        <w:tabs>
          <w:tab w:val="left" w:pos="1681"/>
        </w:tabs>
        <w:spacing w:line="340" w:lineRule="auto"/>
        <w:ind w:right="977"/>
        <w:jc w:val="both"/>
      </w:pPr>
      <w:r>
        <w:t>The subset relationship does not necessarily have to be a proper subset. Obviously, the</w:t>
      </w:r>
      <w:r>
        <w:rPr>
          <w:spacing w:val="1"/>
        </w:rPr>
        <w:t xml:space="preserve"> </w:t>
      </w:r>
      <w:r>
        <w:t>sets of attributes on which the inclusion dependency is specified—</w:t>
      </w:r>
      <w:r>
        <w:rPr>
          <w:rFonts w:ascii="Arial" w:hAnsi="Arial"/>
          <w:i/>
        </w:rPr>
        <w:t xml:space="preserve">X </w:t>
      </w:r>
      <w:r>
        <w:t xml:space="preserve">of </w:t>
      </w:r>
      <w:r>
        <w:rPr>
          <w:rFonts w:ascii="Arial" w:hAnsi="Arial"/>
          <w:i/>
        </w:rPr>
        <w:t xml:space="preserve">R </w:t>
      </w:r>
      <w:r>
        <w:t xml:space="preserve">and </w:t>
      </w:r>
      <w:r>
        <w:rPr>
          <w:rFonts w:ascii="Arial" w:hAnsi="Arial"/>
          <w:i/>
        </w:rPr>
        <w:t xml:space="preserve">Y </w:t>
      </w:r>
      <w:r>
        <w:t xml:space="preserve">of </w:t>
      </w:r>
      <w:r>
        <w:rPr>
          <w:rFonts w:ascii="Arial" w:hAnsi="Arial"/>
          <w:i/>
        </w:rPr>
        <w:t>S</w:t>
      </w:r>
      <w:r>
        <w:t>—</w:t>
      </w:r>
      <w:r>
        <w:rPr>
          <w:spacing w:val="1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same</w:t>
      </w:r>
      <w:r>
        <w:rPr>
          <w:spacing w:val="-10"/>
        </w:rPr>
        <w:t xml:space="preserve"> </w:t>
      </w:r>
      <w:r>
        <w:t>number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attributes.</w:t>
      </w:r>
    </w:p>
    <w:p w:rsidR="00B14EA8" w:rsidRDefault="009B706F">
      <w:pPr>
        <w:pStyle w:val="ListParagraph"/>
        <w:numPr>
          <w:ilvl w:val="4"/>
          <w:numId w:val="89"/>
        </w:numPr>
        <w:tabs>
          <w:tab w:val="left" w:pos="1681"/>
        </w:tabs>
        <w:spacing w:before="4"/>
        <w:jc w:val="both"/>
      </w:pPr>
      <w:r>
        <w:rPr>
          <w:spacing w:val="-1"/>
        </w:rPr>
        <w:t>In</w:t>
      </w:r>
      <w:r>
        <w:rPr>
          <w:spacing w:val="-6"/>
        </w:rPr>
        <w:t xml:space="preserve"> </w:t>
      </w:r>
      <w:r>
        <w:rPr>
          <w:spacing w:val="-1"/>
        </w:rPr>
        <w:t>addition,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domains</w:t>
      </w:r>
      <w:r>
        <w:rPr>
          <w:spacing w:val="-17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pair</w:t>
      </w:r>
      <w:r>
        <w:rPr>
          <w:spacing w:val="-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corresponding</w:t>
      </w:r>
      <w:r>
        <w:rPr>
          <w:spacing w:val="-11"/>
        </w:rPr>
        <w:t xml:space="preserve"> </w:t>
      </w:r>
      <w:r>
        <w:t>attributes</w:t>
      </w:r>
      <w:r>
        <w:rPr>
          <w:spacing w:val="-8"/>
        </w:rPr>
        <w:t xml:space="preserve"> </w:t>
      </w:r>
      <w:r>
        <w:t>should</w:t>
      </w:r>
      <w:r>
        <w:rPr>
          <w:spacing w:val="-10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compatible.</w:t>
      </w:r>
    </w:p>
    <w:p w:rsidR="00B14EA8" w:rsidRDefault="009B706F">
      <w:pPr>
        <w:pStyle w:val="ListParagraph"/>
        <w:numPr>
          <w:ilvl w:val="4"/>
          <w:numId w:val="89"/>
        </w:numPr>
        <w:tabs>
          <w:tab w:val="left" w:pos="1681"/>
        </w:tabs>
        <w:spacing w:before="113" w:line="340" w:lineRule="auto"/>
        <w:ind w:right="993"/>
        <w:jc w:val="both"/>
      </w:pPr>
      <w:r>
        <w:t>For</w:t>
      </w:r>
      <w:r>
        <w:rPr>
          <w:spacing w:val="1"/>
        </w:rPr>
        <w:t xml:space="preserve"> </w:t>
      </w:r>
      <w:r>
        <w:t>example,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specify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inclusion</w:t>
      </w:r>
      <w:r>
        <w:rPr>
          <w:spacing w:val="1"/>
        </w:rPr>
        <w:t xml:space="preserve"> </w:t>
      </w:r>
      <w:r>
        <w:t>dependencies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relationalvschema</w:t>
      </w:r>
      <w:r>
        <w:rPr>
          <w:spacing w:val="-5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Figure</w:t>
      </w:r>
      <w:r>
        <w:rPr>
          <w:spacing w:val="-5"/>
        </w:rPr>
        <w:t xml:space="preserve"> </w:t>
      </w:r>
      <w:r>
        <w:t>15.1: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8"/>
        <w:rPr>
          <w:sz w:val="13"/>
        </w:rPr>
      </w:pPr>
      <w:r>
        <w:rPr>
          <w:noProof/>
          <w:lang w:val="en-IN" w:eastAsia="en-IN"/>
        </w:rPr>
        <w:drawing>
          <wp:anchor distT="0" distB="0" distL="0" distR="0" simplePos="0" relativeHeight="204" behindDoc="0" locked="0" layoutInCell="1" allowOverlap="1">
            <wp:simplePos x="0" y="0"/>
            <wp:positionH relativeFrom="page">
              <wp:posOffset>1689523</wp:posOffset>
            </wp:positionH>
            <wp:positionV relativeFrom="paragraph">
              <wp:posOffset>129670</wp:posOffset>
            </wp:positionV>
            <wp:extent cx="3649712" cy="2962846"/>
            <wp:effectExtent l="0" t="0" r="0" b="0"/>
            <wp:wrapTopAndBottom/>
            <wp:docPr id="425" name="image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age200.png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9712" cy="2962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3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5"/>
          <w:numId w:val="89"/>
        </w:numPr>
        <w:tabs>
          <w:tab w:val="left" w:pos="2401"/>
        </w:tabs>
        <w:spacing w:before="80"/>
      </w:pPr>
      <w:r>
        <w:rPr>
          <w:w w:val="105"/>
        </w:rPr>
        <w:t>DEPARTMENT.Dmgr_ssn</w:t>
      </w:r>
      <w:r>
        <w:rPr>
          <w:spacing w:val="30"/>
          <w:w w:val="105"/>
        </w:rPr>
        <w:t xml:space="preserve"> </w:t>
      </w:r>
      <w:r>
        <w:rPr>
          <w:w w:val="105"/>
        </w:rPr>
        <w:t>&lt;</w:t>
      </w:r>
      <w:r>
        <w:rPr>
          <w:spacing w:val="21"/>
          <w:w w:val="105"/>
        </w:rPr>
        <w:t xml:space="preserve"> </w:t>
      </w:r>
      <w:r>
        <w:rPr>
          <w:w w:val="105"/>
        </w:rPr>
        <w:t>EMPLOYEE.Ssn</w:t>
      </w:r>
    </w:p>
    <w:p w:rsidR="00B14EA8" w:rsidRDefault="009B706F">
      <w:pPr>
        <w:pStyle w:val="ListParagraph"/>
        <w:numPr>
          <w:ilvl w:val="5"/>
          <w:numId w:val="89"/>
        </w:numPr>
        <w:tabs>
          <w:tab w:val="left" w:pos="2401"/>
        </w:tabs>
        <w:spacing w:before="113"/>
      </w:pPr>
      <w:r>
        <w:rPr>
          <w:w w:val="105"/>
        </w:rPr>
        <w:t>WORKS_ON.Ssn</w:t>
      </w:r>
      <w:r>
        <w:rPr>
          <w:spacing w:val="34"/>
          <w:w w:val="105"/>
        </w:rPr>
        <w:t xml:space="preserve"> </w:t>
      </w:r>
      <w:r>
        <w:rPr>
          <w:w w:val="105"/>
        </w:rPr>
        <w:t>&lt;</w:t>
      </w:r>
      <w:r>
        <w:rPr>
          <w:spacing w:val="25"/>
          <w:w w:val="105"/>
        </w:rPr>
        <w:t xml:space="preserve"> </w:t>
      </w:r>
      <w:r>
        <w:rPr>
          <w:w w:val="105"/>
        </w:rPr>
        <w:t>EMPLOYEE.Ssn</w:t>
      </w:r>
    </w:p>
    <w:p w:rsidR="00B14EA8" w:rsidRDefault="009B706F">
      <w:pPr>
        <w:pStyle w:val="ListParagraph"/>
        <w:numPr>
          <w:ilvl w:val="5"/>
          <w:numId w:val="89"/>
        </w:numPr>
        <w:tabs>
          <w:tab w:val="left" w:pos="2401"/>
        </w:tabs>
        <w:spacing w:before="114"/>
      </w:pPr>
      <w:r>
        <w:t>EMPLOYEE.Dnumber</w:t>
      </w:r>
      <w:r>
        <w:rPr>
          <w:spacing w:val="88"/>
        </w:rPr>
        <w:t xml:space="preserve"> </w:t>
      </w:r>
      <w:r>
        <w:t>&lt;</w:t>
      </w:r>
      <w:r>
        <w:rPr>
          <w:spacing w:val="95"/>
        </w:rPr>
        <w:t xml:space="preserve"> </w:t>
      </w:r>
      <w:r>
        <w:t>DEPARTMENT.Dnumber</w:t>
      </w:r>
    </w:p>
    <w:p w:rsidR="00B14EA8" w:rsidRDefault="009B706F">
      <w:pPr>
        <w:pStyle w:val="ListParagraph"/>
        <w:numPr>
          <w:ilvl w:val="5"/>
          <w:numId w:val="89"/>
        </w:numPr>
        <w:tabs>
          <w:tab w:val="left" w:pos="2401"/>
        </w:tabs>
        <w:spacing w:before="114"/>
      </w:pPr>
      <w:r>
        <w:t>PROJECT.Dnum</w:t>
      </w:r>
      <w:r>
        <w:rPr>
          <w:spacing w:val="75"/>
        </w:rPr>
        <w:t xml:space="preserve"> </w:t>
      </w:r>
      <w:r>
        <w:t>&lt;</w:t>
      </w:r>
      <w:r>
        <w:rPr>
          <w:spacing w:val="92"/>
        </w:rPr>
        <w:t xml:space="preserve"> </w:t>
      </w:r>
      <w:r>
        <w:t>DEPARTMENT.Dnumber</w:t>
      </w:r>
    </w:p>
    <w:p w:rsidR="00B14EA8" w:rsidRDefault="009B706F">
      <w:pPr>
        <w:pStyle w:val="ListParagraph"/>
        <w:numPr>
          <w:ilvl w:val="5"/>
          <w:numId w:val="89"/>
        </w:numPr>
        <w:tabs>
          <w:tab w:val="left" w:pos="2401"/>
        </w:tabs>
        <w:spacing w:before="114"/>
      </w:pPr>
      <w:r>
        <w:t>WORKS_ON.Pnumber</w:t>
      </w:r>
      <w:r>
        <w:rPr>
          <w:spacing w:val="81"/>
        </w:rPr>
        <w:t xml:space="preserve"> </w:t>
      </w:r>
      <w:r>
        <w:t>&lt;</w:t>
      </w:r>
      <w:r>
        <w:rPr>
          <w:spacing w:val="77"/>
        </w:rPr>
        <w:t xml:space="preserve"> </w:t>
      </w:r>
      <w:r>
        <w:t>PROJECT.Pnumber</w:t>
      </w:r>
    </w:p>
    <w:p w:rsidR="00B14EA8" w:rsidRDefault="009B706F">
      <w:pPr>
        <w:pStyle w:val="ListParagraph"/>
        <w:numPr>
          <w:ilvl w:val="5"/>
          <w:numId w:val="89"/>
        </w:numPr>
        <w:tabs>
          <w:tab w:val="left" w:pos="2401"/>
        </w:tabs>
        <w:spacing w:before="113"/>
      </w:pPr>
      <w:r>
        <w:t>DEPT_LOCATIONS.Dnumber</w:t>
      </w:r>
      <w:r>
        <w:rPr>
          <w:spacing w:val="92"/>
        </w:rPr>
        <w:t xml:space="preserve"> </w:t>
      </w:r>
      <w:r>
        <w:t>&lt;</w:t>
      </w:r>
      <w:r>
        <w:rPr>
          <w:spacing w:val="99"/>
        </w:rPr>
        <w:t xml:space="preserve"> </w:t>
      </w:r>
      <w:r>
        <w:t>DEPARTMENT.Dnumber</w:t>
      </w:r>
    </w:p>
    <w:p w:rsidR="00B14EA8" w:rsidRDefault="00B14EA8">
      <w:pPr>
        <w:pStyle w:val="BodyText"/>
        <w:spacing w:before="7"/>
        <w:rPr>
          <w:sz w:val="28"/>
        </w:rPr>
      </w:pPr>
    </w:p>
    <w:p w:rsidR="00B14EA8" w:rsidRDefault="009B706F">
      <w:pPr>
        <w:pStyle w:val="ListParagraph"/>
        <w:numPr>
          <w:ilvl w:val="0"/>
          <w:numId w:val="88"/>
        </w:numPr>
        <w:tabs>
          <w:tab w:val="left" w:pos="1321"/>
        </w:tabs>
        <w:rPr>
          <w:sz w:val="21"/>
        </w:rPr>
      </w:pPr>
      <w:r>
        <w:rPr>
          <w:sz w:val="21"/>
        </w:rPr>
        <w:t>All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preceding inclusion</w:t>
      </w:r>
      <w:r>
        <w:rPr>
          <w:spacing w:val="-5"/>
          <w:sz w:val="21"/>
        </w:rPr>
        <w:t xml:space="preserve"> </w:t>
      </w:r>
      <w:r>
        <w:rPr>
          <w:sz w:val="21"/>
        </w:rPr>
        <w:t>dependencies</w:t>
      </w:r>
      <w:r>
        <w:rPr>
          <w:spacing w:val="-2"/>
          <w:sz w:val="21"/>
        </w:rPr>
        <w:t xml:space="preserve"> </w:t>
      </w:r>
      <w:r>
        <w:rPr>
          <w:sz w:val="21"/>
        </w:rPr>
        <w:t>represent</w:t>
      </w:r>
      <w:r>
        <w:rPr>
          <w:spacing w:val="5"/>
          <w:sz w:val="21"/>
        </w:rPr>
        <w:t xml:space="preserve"> </w:t>
      </w:r>
      <w:r>
        <w:rPr>
          <w:rFonts w:ascii="Arial" w:hAnsi="Arial"/>
          <w:b/>
          <w:sz w:val="21"/>
        </w:rPr>
        <w:t>referential</w:t>
      </w:r>
      <w:r>
        <w:rPr>
          <w:rFonts w:ascii="Arial" w:hAnsi="Arial"/>
          <w:b/>
          <w:spacing w:val="4"/>
          <w:sz w:val="21"/>
        </w:rPr>
        <w:t xml:space="preserve"> </w:t>
      </w:r>
      <w:r>
        <w:rPr>
          <w:rFonts w:ascii="Arial" w:hAnsi="Arial"/>
          <w:b/>
          <w:sz w:val="21"/>
        </w:rPr>
        <w:t>integrity</w:t>
      </w:r>
      <w:r>
        <w:rPr>
          <w:rFonts w:ascii="Arial" w:hAnsi="Arial"/>
          <w:b/>
          <w:spacing w:val="2"/>
          <w:sz w:val="21"/>
        </w:rPr>
        <w:t xml:space="preserve"> </w:t>
      </w:r>
      <w:r>
        <w:rPr>
          <w:rFonts w:ascii="Arial" w:hAnsi="Arial"/>
          <w:b/>
          <w:sz w:val="21"/>
        </w:rPr>
        <w:t>constraints</w:t>
      </w:r>
      <w:r>
        <w:rPr>
          <w:sz w:val="21"/>
        </w:rPr>
        <w:t>.</w:t>
      </w:r>
    </w:p>
    <w:p w:rsidR="00B14EA8" w:rsidRDefault="00B14EA8">
      <w:pPr>
        <w:pStyle w:val="BodyText"/>
        <w:rPr>
          <w:sz w:val="29"/>
        </w:rPr>
      </w:pPr>
    </w:p>
    <w:p w:rsidR="00B14EA8" w:rsidRDefault="009B706F">
      <w:pPr>
        <w:pStyle w:val="ListParagraph"/>
        <w:numPr>
          <w:ilvl w:val="0"/>
          <w:numId w:val="88"/>
        </w:numPr>
        <w:tabs>
          <w:tab w:val="left" w:pos="1373"/>
          <w:tab w:val="left" w:pos="1374"/>
        </w:tabs>
        <w:spacing w:line="348" w:lineRule="auto"/>
        <w:ind w:right="1558"/>
        <w:rPr>
          <w:sz w:val="21"/>
        </w:rPr>
      </w:pPr>
      <w:r>
        <w:tab/>
      </w:r>
      <w:r>
        <w:rPr>
          <w:sz w:val="21"/>
        </w:rPr>
        <w:t>We can also use inclusion dependencies</w:t>
      </w:r>
      <w:r>
        <w:rPr>
          <w:spacing w:val="4"/>
          <w:sz w:val="21"/>
        </w:rPr>
        <w:t xml:space="preserve"> </w:t>
      </w:r>
      <w:r>
        <w:rPr>
          <w:sz w:val="21"/>
        </w:rPr>
        <w:t>to represent</w:t>
      </w:r>
      <w:r>
        <w:rPr>
          <w:spacing w:val="9"/>
          <w:sz w:val="21"/>
        </w:rPr>
        <w:t xml:space="preserve"> </w:t>
      </w:r>
      <w:r>
        <w:rPr>
          <w:rFonts w:ascii="Arial" w:hAnsi="Arial"/>
          <w:b/>
          <w:sz w:val="21"/>
        </w:rPr>
        <w:t>class/subclass.</w:t>
      </w:r>
      <w:r>
        <w:rPr>
          <w:sz w:val="21"/>
        </w:rPr>
        <w:t>For</w:t>
      </w:r>
      <w:r>
        <w:rPr>
          <w:spacing w:val="5"/>
          <w:sz w:val="21"/>
        </w:rPr>
        <w:t xml:space="preserve"> </w:t>
      </w:r>
      <w:r>
        <w:rPr>
          <w:sz w:val="21"/>
        </w:rPr>
        <w:t>example,</w:t>
      </w:r>
      <w:r>
        <w:rPr>
          <w:spacing w:val="2"/>
          <w:sz w:val="21"/>
        </w:rPr>
        <w:t xml:space="preserve"> </w:t>
      </w:r>
      <w:r>
        <w:rPr>
          <w:sz w:val="21"/>
        </w:rPr>
        <w:t>in the</w:t>
      </w:r>
      <w:r>
        <w:rPr>
          <w:spacing w:val="-63"/>
          <w:sz w:val="21"/>
        </w:rPr>
        <w:t xml:space="preserve"> </w:t>
      </w:r>
      <w:r>
        <w:rPr>
          <w:sz w:val="21"/>
        </w:rPr>
        <w:t>relational</w:t>
      </w:r>
      <w:r>
        <w:rPr>
          <w:spacing w:val="-5"/>
          <w:sz w:val="21"/>
        </w:rPr>
        <w:t xml:space="preserve"> </w:t>
      </w:r>
      <w:r>
        <w:rPr>
          <w:sz w:val="21"/>
        </w:rPr>
        <w:t>schema</w:t>
      </w:r>
      <w:r>
        <w:rPr>
          <w:spacing w:val="-8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Figure</w:t>
      </w:r>
      <w:r>
        <w:rPr>
          <w:spacing w:val="-8"/>
          <w:sz w:val="21"/>
        </w:rPr>
        <w:t xml:space="preserve"> </w:t>
      </w:r>
      <w:r>
        <w:rPr>
          <w:sz w:val="21"/>
        </w:rPr>
        <w:t>9.6,</w:t>
      </w:r>
      <w:r>
        <w:rPr>
          <w:spacing w:val="-7"/>
          <w:sz w:val="21"/>
        </w:rPr>
        <w:t xml:space="preserve"> </w:t>
      </w:r>
      <w:r>
        <w:rPr>
          <w:sz w:val="21"/>
        </w:rPr>
        <w:t>we</w:t>
      </w:r>
      <w:r>
        <w:rPr>
          <w:spacing w:val="-8"/>
          <w:sz w:val="21"/>
        </w:rPr>
        <w:t xml:space="preserve"> </w:t>
      </w:r>
      <w:r>
        <w:rPr>
          <w:sz w:val="21"/>
        </w:rPr>
        <w:t>can</w:t>
      </w:r>
      <w:r>
        <w:rPr>
          <w:spacing w:val="-7"/>
          <w:sz w:val="21"/>
        </w:rPr>
        <w:t xml:space="preserve"> </w:t>
      </w:r>
      <w:r>
        <w:rPr>
          <w:sz w:val="21"/>
        </w:rPr>
        <w:t>specify</w:t>
      </w:r>
      <w:r>
        <w:rPr>
          <w:spacing w:val="-10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following</w:t>
      </w:r>
      <w:r>
        <w:rPr>
          <w:spacing w:val="-3"/>
          <w:sz w:val="21"/>
        </w:rPr>
        <w:t xml:space="preserve"> </w:t>
      </w:r>
      <w:r>
        <w:rPr>
          <w:sz w:val="21"/>
        </w:rPr>
        <w:t>inclusion</w:t>
      </w:r>
      <w:r>
        <w:rPr>
          <w:spacing w:val="-7"/>
          <w:sz w:val="21"/>
        </w:rPr>
        <w:t xml:space="preserve"> </w:t>
      </w:r>
      <w:r>
        <w:rPr>
          <w:sz w:val="21"/>
        </w:rPr>
        <w:t>dependencies:</w:t>
      </w:r>
    </w:p>
    <w:p w:rsidR="00B14EA8" w:rsidRDefault="009B706F">
      <w:pPr>
        <w:pStyle w:val="ListParagraph"/>
        <w:numPr>
          <w:ilvl w:val="1"/>
          <w:numId w:val="88"/>
        </w:numPr>
        <w:tabs>
          <w:tab w:val="left" w:pos="2401"/>
        </w:tabs>
        <w:spacing w:line="247" w:lineRule="exact"/>
        <w:rPr>
          <w:sz w:val="18"/>
        </w:rPr>
      </w:pPr>
      <w:r>
        <w:rPr>
          <w:w w:val="105"/>
          <w:sz w:val="18"/>
        </w:rPr>
        <w:t>EMPLOYEE.Ssn</w:t>
      </w:r>
      <w:r>
        <w:rPr>
          <w:spacing w:val="26"/>
          <w:w w:val="105"/>
          <w:sz w:val="18"/>
        </w:rPr>
        <w:t xml:space="preserve"> </w:t>
      </w:r>
      <w:r>
        <w:rPr>
          <w:w w:val="105"/>
          <w:sz w:val="21"/>
        </w:rPr>
        <w:t>&lt;</w:t>
      </w:r>
      <w:r>
        <w:rPr>
          <w:spacing w:val="36"/>
          <w:w w:val="105"/>
          <w:sz w:val="21"/>
        </w:rPr>
        <w:t xml:space="preserve"> </w:t>
      </w:r>
      <w:r>
        <w:rPr>
          <w:w w:val="105"/>
          <w:sz w:val="18"/>
        </w:rPr>
        <w:t>PERSON.Ssn</w:t>
      </w:r>
    </w:p>
    <w:p w:rsidR="00B14EA8" w:rsidRDefault="009B706F">
      <w:pPr>
        <w:pStyle w:val="ListParagraph"/>
        <w:numPr>
          <w:ilvl w:val="1"/>
          <w:numId w:val="88"/>
        </w:numPr>
        <w:tabs>
          <w:tab w:val="left" w:pos="2401"/>
        </w:tabs>
        <w:spacing w:before="112"/>
        <w:rPr>
          <w:sz w:val="18"/>
        </w:rPr>
      </w:pPr>
      <w:r>
        <w:rPr>
          <w:w w:val="105"/>
          <w:sz w:val="18"/>
        </w:rPr>
        <w:t>ALUMNUS.Ssn</w:t>
      </w:r>
      <w:r>
        <w:rPr>
          <w:spacing w:val="30"/>
          <w:w w:val="105"/>
          <w:sz w:val="18"/>
        </w:rPr>
        <w:t xml:space="preserve"> </w:t>
      </w:r>
      <w:r>
        <w:rPr>
          <w:w w:val="105"/>
          <w:sz w:val="21"/>
        </w:rPr>
        <w:t>&lt;</w:t>
      </w:r>
      <w:r>
        <w:rPr>
          <w:spacing w:val="42"/>
          <w:w w:val="105"/>
          <w:sz w:val="21"/>
        </w:rPr>
        <w:t xml:space="preserve"> </w:t>
      </w:r>
      <w:r>
        <w:rPr>
          <w:w w:val="105"/>
          <w:sz w:val="18"/>
        </w:rPr>
        <w:t>PERSON.Ssn</w:t>
      </w:r>
    </w:p>
    <w:p w:rsidR="00B14EA8" w:rsidRDefault="009B706F">
      <w:pPr>
        <w:pStyle w:val="ListParagraph"/>
        <w:numPr>
          <w:ilvl w:val="1"/>
          <w:numId w:val="88"/>
        </w:numPr>
        <w:tabs>
          <w:tab w:val="left" w:pos="2401"/>
        </w:tabs>
        <w:spacing w:before="106"/>
      </w:pPr>
      <w:r>
        <w:rPr>
          <w:w w:val="105"/>
          <w:sz w:val="18"/>
        </w:rPr>
        <w:t>STUDENT.Ssn</w:t>
      </w:r>
      <w:r>
        <w:rPr>
          <w:spacing w:val="28"/>
          <w:w w:val="105"/>
          <w:sz w:val="18"/>
        </w:rPr>
        <w:t xml:space="preserve"> </w:t>
      </w:r>
      <w:r>
        <w:rPr>
          <w:w w:val="105"/>
          <w:sz w:val="21"/>
        </w:rPr>
        <w:t>&lt;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18"/>
        </w:rPr>
        <w:t>PERSON.Ssn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7"/>
        <w:rPr>
          <w:sz w:val="26"/>
        </w:rPr>
      </w:pPr>
      <w:r>
        <w:rPr>
          <w:noProof/>
          <w:lang w:val="en-IN" w:eastAsia="en-IN"/>
        </w:rPr>
        <w:drawing>
          <wp:anchor distT="0" distB="0" distL="0" distR="0" simplePos="0" relativeHeight="205" behindDoc="0" locked="0" layoutInCell="1" allowOverlap="1">
            <wp:simplePos x="0" y="0"/>
            <wp:positionH relativeFrom="page">
              <wp:posOffset>1508039</wp:posOffset>
            </wp:positionH>
            <wp:positionV relativeFrom="paragraph">
              <wp:posOffset>229012</wp:posOffset>
            </wp:positionV>
            <wp:extent cx="4755634" cy="2354865"/>
            <wp:effectExtent l="0" t="0" r="0" b="0"/>
            <wp:wrapTopAndBottom/>
            <wp:docPr id="427" name="image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age201.png"/>
                    <pic:cNvPicPr/>
                  </pic:nvPicPr>
                  <pic:blipFill>
                    <a:blip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5634" cy="2354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6"/>
        <w:numPr>
          <w:ilvl w:val="2"/>
          <w:numId w:val="89"/>
        </w:numPr>
        <w:tabs>
          <w:tab w:val="left" w:pos="1878"/>
        </w:tabs>
        <w:spacing w:before="181" w:line="273" w:lineRule="exact"/>
        <w:ind w:left="1877" w:hanging="736"/>
        <w:jc w:val="left"/>
        <w:rPr>
          <w:rFonts w:ascii="Arial"/>
        </w:rPr>
      </w:pPr>
      <w:r>
        <w:rPr>
          <w:rFonts w:ascii="Arial"/>
        </w:rPr>
        <w:t>Template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Dependencies</w:t>
      </w:r>
    </w:p>
    <w:p w:rsidR="00B14EA8" w:rsidRDefault="009B706F">
      <w:pPr>
        <w:pStyle w:val="ListParagraph"/>
        <w:numPr>
          <w:ilvl w:val="0"/>
          <w:numId w:val="87"/>
        </w:numPr>
        <w:tabs>
          <w:tab w:val="left" w:pos="1680"/>
          <w:tab w:val="left" w:pos="1681"/>
        </w:tabs>
        <w:spacing w:line="336" w:lineRule="auto"/>
        <w:ind w:right="1000"/>
        <w:rPr>
          <w:sz w:val="21"/>
        </w:rPr>
      </w:pPr>
      <w:r>
        <w:rPr>
          <w:sz w:val="21"/>
        </w:rPr>
        <w:t>Template</w:t>
      </w:r>
      <w:r>
        <w:rPr>
          <w:spacing w:val="33"/>
          <w:sz w:val="21"/>
        </w:rPr>
        <w:t xml:space="preserve"> </w:t>
      </w:r>
      <w:r>
        <w:rPr>
          <w:sz w:val="21"/>
        </w:rPr>
        <w:t>dependencies</w:t>
      </w:r>
      <w:r>
        <w:rPr>
          <w:spacing w:val="36"/>
          <w:sz w:val="21"/>
        </w:rPr>
        <w:t xml:space="preserve"> </w:t>
      </w:r>
      <w:r>
        <w:rPr>
          <w:sz w:val="21"/>
        </w:rPr>
        <w:t>provide</w:t>
      </w:r>
      <w:r>
        <w:rPr>
          <w:spacing w:val="33"/>
          <w:sz w:val="21"/>
        </w:rPr>
        <w:t xml:space="preserve"> </w:t>
      </w:r>
      <w:r>
        <w:rPr>
          <w:sz w:val="21"/>
        </w:rPr>
        <w:t>a</w:t>
      </w:r>
      <w:r>
        <w:rPr>
          <w:spacing w:val="34"/>
          <w:sz w:val="21"/>
        </w:rPr>
        <w:t xml:space="preserve"> </w:t>
      </w:r>
      <w:r>
        <w:rPr>
          <w:sz w:val="21"/>
        </w:rPr>
        <w:t>technique</w:t>
      </w:r>
      <w:r>
        <w:rPr>
          <w:spacing w:val="33"/>
          <w:sz w:val="21"/>
        </w:rPr>
        <w:t xml:space="preserve"> </w:t>
      </w:r>
      <w:r>
        <w:rPr>
          <w:sz w:val="21"/>
        </w:rPr>
        <w:t>for</w:t>
      </w:r>
      <w:r>
        <w:rPr>
          <w:spacing w:val="37"/>
          <w:sz w:val="21"/>
        </w:rPr>
        <w:t xml:space="preserve"> </w:t>
      </w:r>
      <w:r>
        <w:rPr>
          <w:sz w:val="21"/>
        </w:rPr>
        <w:t>representing</w:t>
      </w:r>
      <w:r>
        <w:rPr>
          <w:spacing w:val="38"/>
          <w:sz w:val="21"/>
        </w:rPr>
        <w:t xml:space="preserve"> </w:t>
      </w:r>
      <w:r>
        <w:rPr>
          <w:sz w:val="21"/>
        </w:rPr>
        <w:t>constraints</w:t>
      </w:r>
      <w:r>
        <w:rPr>
          <w:spacing w:val="36"/>
          <w:sz w:val="21"/>
        </w:rPr>
        <w:t xml:space="preserve"> </w:t>
      </w:r>
      <w:r>
        <w:rPr>
          <w:sz w:val="21"/>
        </w:rPr>
        <w:t>in</w:t>
      </w:r>
      <w:r>
        <w:rPr>
          <w:spacing w:val="33"/>
          <w:sz w:val="21"/>
        </w:rPr>
        <w:t xml:space="preserve"> </w:t>
      </w:r>
      <w:r>
        <w:rPr>
          <w:sz w:val="21"/>
        </w:rPr>
        <w:t>relations</w:t>
      </w:r>
      <w:r>
        <w:rPr>
          <w:spacing w:val="36"/>
          <w:sz w:val="21"/>
        </w:rPr>
        <w:t xml:space="preserve"> </w:t>
      </w:r>
      <w:r>
        <w:rPr>
          <w:sz w:val="21"/>
        </w:rPr>
        <w:t>that</w:t>
      </w:r>
      <w:r>
        <w:rPr>
          <w:spacing w:val="-62"/>
          <w:sz w:val="21"/>
        </w:rPr>
        <w:t xml:space="preserve"> </w:t>
      </w:r>
      <w:r>
        <w:rPr>
          <w:sz w:val="21"/>
        </w:rPr>
        <w:t>typically</w:t>
      </w:r>
      <w:r>
        <w:rPr>
          <w:spacing w:val="-13"/>
          <w:sz w:val="21"/>
        </w:rPr>
        <w:t xml:space="preserve"> </w:t>
      </w:r>
      <w:r>
        <w:rPr>
          <w:sz w:val="21"/>
        </w:rPr>
        <w:t>have</w:t>
      </w:r>
      <w:r>
        <w:rPr>
          <w:spacing w:val="-11"/>
          <w:sz w:val="21"/>
        </w:rPr>
        <w:t xml:space="preserve"> </w:t>
      </w:r>
      <w:r>
        <w:rPr>
          <w:sz w:val="21"/>
        </w:rPr>
        <w:t>no</w:t>
      </w:r>
      <w:r>
        <w:rPr>
          <w:spacing w:val="-6"/>
          <w:sz w:val="21"/>
        </w:rPr>
        <w:t xml:space="preserve"> </w:t>
      </w:r>
      <w:r>
        <w:rPr>
          <w:sz w:val="21"/>
        </w:rPr>
        <w:t>easy</w:t>
      </w:r>
      <w:r>
        <w:rPr>
          <w:spacing w:val="-13"/>
          <w:sz w:val="21"/>
        </w:rPr>
        <w:t xml:space="preserve"> </w:t>
      </w:r>
      <w:r>
        <w:rPr>
          <w:sz w:val="21"/>
        </w:rPr>
        <w:t>and</w:t>
      </w:r>
      <w:r>
        <w:rPr>
          <w:spacing w:val="-10"/>
          <w:sz w:val="21"/>
        </w:rPr>
        <w:t xml:space="preserve"> </w:t>
      </w:r>
      <w:r>
        <w:rPr>
          <w:sz w:val="21"/>
        </w:rPr>
        <w:t>formal</w:t>
      </w:r>
      <w:r>
        <w:rPr>
          <w:spacing w:val="-8"/>
          <w:sz w:val="21"/>
        </w:rPr>
        <w:t xml:space="preserve"> </w:t>
      </w:r>
      <w:r>
        <w:rPr>
          <w:sz w:val="21"/>
        </w:rPr>
        <w:t>definitions.</w:t>
      </w:r>
    </w:p>
    <w:p w:rsidR="00B14EA8" w:rsidRDefault="009B706F">
      <w:pPr>
        <w:pStyle w:val="ListParagraph"/>
        <w:numPr>
          <w:ilvl w:val="1"/>
          <w:numId w:val="87"/>
        </w:numPr>
        <w:tabs>
          <w:tab w:val="left" w:pos="1680"/>
          <w:tab w:val="left" w:pos="1681"/>
        </w:tabs>
        <w:spacing w:before="3"/>
        <w:rPr>
          <w:rFonts w:ascii="Wingdings" w:hAnsi="Wingdings"/>
          <w:sz w:val="21"/>
        </w:rPr>
      </w:pPr>
      <w:r>
        <w:rPr>
          <w:sz w:val="21"/>
        </w:rPr>
        <w:t>There</w:t>
      </w:r>
      <w:r>
        <w:rPr>
          <w:spacing w:val="-10"/>
          <w:sz w:val="21"/>
        </w:rPr>
        <w:t xml:space="preserve"> </w:t>
      </w:r>
      <w:r>
        <w:rPr>
          <w:sz w:val="21"/>
        </w:rPr>
        <w:t>are</w:t>
      </w:r>
      <w:r>
        <w:rPr>
          <w:spacing w:val="-13"/>
          <w:sz w:val="21"/>
        </w:rPr>
        <w:t xml:space="preserve"> </w:t>
      </w:r>
      <w:r>
        <w:rPr>
          <w:sz w:val="21"/>
        </w:rPr>
        <w:t>two</w:t>
      </w:r>
      <w:r>
        <w:rPr>
          <w:spacing w:val="-14"/>
          <w:sz w:val="21"/>
        </w:rPr>
        <w:t xml:space="preserve"> </w:t>
      </w:r>
      <w:r>
        <w:rPr>
          <w:sz w:val="21"/>
        </w:rPr>
        <w:t>types</w:t>
      </w:r>
      <w:r>
        <w:rPr>
          <w:spacing w:val="-11"/>
          <w:sz w:val="21"/>
        </w:rPr>
        <w:t xml:space="preserve"> </w:t>
      </w:r>
      <w:r>
        <w:rPr>
          <w:sz w:val="21"/>
        </w:rPr>
        <w:t>of</w:t>
      </w:r>
      <w:r>
        <w:rPr>
          <w:spacing w:val="-8"/>
          <w:sz w:val="21"/>
        </w:rPr>
        <w:t xml:space="preserve"> </w:t>
      </w:r>
      <w:r>
        <w:rPr>
          <w:sz w:val="21"/>
        </w:rPr>
        <w:t>templates:</w:t>
      </w:r>
    </w:p>
    <w:p w:rsidR="00B14EA8" w:rsidRDefault="009B706F">
      <w:pPr>
        <w:pStyle w:val="ListParagraph"/>
        <w:numPr>
          <w:ilvl w:val="2"/>
          <w:numId w:val="87"/>
        </w:numPr>
        <w:tabs>
          <w:tab w:val="left" w:pos="2459"/>
        </w:tabs>
        <w:spacing w:before="111"/>
        <w:ind w:hanging="150"/>
        <w:rPr>
          <w:sz w:val="21"/>
        </w:rPr>
      </w:pPr>
      <w:r>
        <w:rPr>
          <w:sz w:val="21"/>
        </w:rPr>
        <w:t>tuple-generating</w:t>
      </w:r>
      <w:r>
        <w:rPr>
          <w:spacing w:val="-14"/>
          <w:sz w:val="21"/>
        </w:rPr>
        <w:t xml:space="preserve"> </w:t>
      </w:r>
      <w:r>
        <w:rPr>
          <w:sz w:val="21"/>
        </w:rPr>
        <w:t>templates</w:t>
      </w:r>
      <w:r>
        <w:rPr>
          <w:spacing w:val="-15"/>
          <w:sz w:val="21"/>
        </w:rPr>
        <w:t xml:space="preserve"> </w:t>
      </w:r>
      <w:r>
        <w:rPr>
          <w:sz w:val="21"/>
        </w:rPr>
        <w:t>and</w:t>
      </w:r>
    </w:p>
    <w:p w:rsidR="00B14EA8" w:rsidRDefault="009B706F">
      <w:pPr>
        <w:pStyle w:val="ListParagraph"/>
        <w:numPr>
          <w:ilvl w:val="2"/>
          <w:numId w:val="87"/>
        </w:numPr>
        <w:tabs>
          <w:tab w:val="left" w:pos="2459"/>
        </w:tabs>
        <w:spacing w:before="107"/>
        <w:ind w:hanging="150"/>
        <w:rPr>
          <w:sz w:val="21"/>
        </w:rPr>
      </w:pPr>
      <w:r>
        <w:rPr>
          <w:sz w:val="21"/>
        </w:rPr>
        <w:t>constraint</w:t>
      </w:r>
      <w:r>
        <w:rPr>
          <w:spacing w:val="-16"/>
          <w:sz w:val="21"/>
        </w:rPr>
        <w:t xml:space="preserve"> </w:t>
      </w:r>
      <w:r>
        <w:rPr>
          <w:sz w:val="21"/>
        </w:rPr>
        <w:t>generating</w:t>
      </w:r>
      <w:r>
        <w:rPr>
          <w:spacing w:val="-12"/>
          <w:sz w:val="21"/>
        </w:rPr>
        <w:t xml:space="preserve"> </w:t>
      </w:r>
      <w:r>
        <w:rPr>
          <w:sz w:val="21"/>
        </w:rPr>
        <w:t>templates.</w:t>
      </w:r>
    </w:p>
    <w:p w:rsidR="00B14EA8" w:rsidRDefault="009B706F">
      <w:pPr>
        <w:pStyle w:val="ListParagraph"/>
        <w:numPr>
          <w:ilvl w:val="1"/>
          <w:numId w:val="87"/>
        </w:numPr>
        <w:tabs>
          <w:tab w:val="left" w:pos="1680"/>
          <w:tab w:val="left" w:pos="1681"/>
        </w:tabs>
        <w:spacing w:before="106" w:line="343" w:lineRule="auto"/>
        <w:ind w:right="980"/>
        <w:rPr>
          <w:rFonts w:ascii="Wingdings" w:hAnsi="Wingdings"/>
          <w:sz w:val="21"/>
        </w:rPr>
      </w:pPr>
      <w:r>
        <w:rPr>
          <w:sz w:val="21"/>
        </w:rPr>
        <w:t>A</w:t>
      </w:r>
      <w:r>
        <w:rPr>
          <w:spacing w:val="6"/>
          <w:sz w:val="21"/>
        </w:rPr>
        <w:t xml:space="preserve"> </w:t>
      </w:r>
      <w:r>
        <w:rPr>
          <w:sz w:val="21"/>
        </w:rPr>
        <w:t>template</w:t>
      </w:r>
      <w:r>
        <w:rPr>
          <w:spacing w:val="5"/>
          <w:sz w:val="21"/>
        </w:rPr>
        <w:t xml:space="preserve"> </w:t>
      </w:r>
      <w:r>
        <w:rPr>
          <w:sz w:val="21"/>
        </w:rPr>
        <w:t>consists</w:t>
      </w:r>
      <w:r>
        <w:rPr>
          <w:spacing w:val="9"/>
          <w:sz w:val="21"/>
        </w:rPr>
        <w:t xml:space="preserve"> </w:t>
      </w:r>
      <w:r>
        <w:rPr>
          <w:sz w:val="21"/>
        </w:rPr>
        <w:t>of</w:t>
      </w:r>
      <w:r>
        <w:rPr>
          <w:spacing w:val="11"/>
          <w:sz w:val="21"/>
        </w:rPr>
        <w:t xml:space="preserve"> </w:t>
      </w:r>
      <w:r>
        <w:rPr>
          <w:sz w:val="21"/>
        </w:rPr>
        <w:t>a</w:t>
      </w:r>
      <w:r>
        <w:rPr>
          <w:spacing w:val="5"/>
          <w:sz w:val="21"/>
        </w:rPr>
        <w:t xml:space="preserve"> </w:t>
      </w:r>
      <w:r>
        <w:rPr>
          <w:sz w:val="21"/>
        </w:rPr>
        <w:t>number</w:t>
      </w:r>
      <w:r>
        <w:rPr>
          <w:spacing w:val="10"/>
          <w:sz w:val="21"/>
        </w:rPr>
        <w:t xml:space="preserve"> </w:t>
      </w:r>
      <w:r>
        <w:rPr>
          <w:sz w:val="21"/>
        </w:rPr>
        <w:t>of</w:t>
      </w:r>
      <w:r>
        <w:rPr>
          <w:spacing w:val="17"/>
          <w:sz w:val="21"/>
        </w:rPr>
        <w:t xml:space="preserve"> </w:t>
      </w:r>
      <w:r>
        <w:rPr>
          <w:rFonts w:ascii="Arial" w:hAnsi="Arial"/>
          <w:b/>
          <w:sz w:val="21"/>
        </w:rPr>
        <w:t>hypothesis</w:t>
      </w:r>
      <w:r>
        <w:rPr>
          <w:rFonts w:ascii="Arial" w:hAnsi="Arial"/>
          <w:b/>
          <w:spacing w:val="14"/>
          <w:sz w:val="21"/>
        </w:rPr>
        <w:t xml:space="preserve"> </w:t>
      </w:r>
      <w:r>
        <w:rPr>
          <w:rFonts w:ascii="Arial" w:hAnsi="Arial"/>
          <w:b/>
          <w:sz w:val="21"/>
        </w:rPr>
        <w:t>tuples</w:t>
      </w:r>
      <w:r>
        <w:rPr>
          <w:rFonts w:ascii="Arial" w:hAnsi="Arial"/>
          <w:b/>
          <w:spacing w:val="15"/>
          <w:sz w:val="21"/>
        </w:rPr>
        <w:t xml:space="preserve"> </w:t>
      </w:r>
      <w:r>
        <w:rPr>
          <w:sz w:val="21"/>
        </w:rPr>
        <w:t>that</w:t>
      </w:r>
      <w:r>
        <w:rPr>
          <w:spacing w:val="12"/>
          <w:sz w:val="21"/>
        </w:rPr>
        <w:t xml:space="preserve"> </w:t>
      </w:r>
      <w:r>
        <w:rPr>
          <w:sz w:val="21"/>
        </w:rPr>
        <w:t>are</w:t>
      </w:r>
      <w:r>
        <w:rPr>
          <w:spacing w:val="5"/>
          <w:sz w:val="21"/>
        </w:rPr>
        <w:t xml:space="preserve"> </w:t>
      </w:r>
      <w:r>
        <w:rPr>
          <w:sz w:val="21"/>
        </w:rPr>
        <w:t>meant</w:t>
      </w:r>
      <w:r>
        <w:rPr>
          <w:spacing w:val="7"/>
          <w:sz w:val="21"/>
        </w:rPr>
        <w:t xml:space="preserve"> </w:t>
      </w:r>
      <w:r>
        <w:rPr>
          <w:sz w:val="21"/>
        </w:rPr>
        <w:t>to</w:t>
      </w:r>
      <w:r>
        <w:rPr>
          <w:spacing w:val="6"/>
          <w:sz w:val="21"/>
        </w:rPr>
        <w:t xml:space="preserve"> </w:t>
      </w:r>
      <w:r>
        <w:rPr>
          <w:sz w:val="21"/>
        </w:rPr>
        <w:t>show</w:t>
      </w:r>
      <w:r>
        <w:rPr>
          <w:spacing w:val="13"/>
          <w:sz w:val="21"/>
        </w:rPr>
        <w:t xml:space="preserve"> </w:t>
      </w:r>
      <w:r>
        <w:rPr>
          <w:sz w:val="21"/>
        </w:rPr>
        <w:t>an</w:t>
      </w:r>
      <w:r>
        <w:rPr>
          <w:spacing w:val="5"/>
          <w:sz w:val="21"/>
        </w:rPr>
        <w:t xml:space="preserve"> </w:t>
      </w:r>
      <w:r>
        <w:rPr>
          <w:sz w:val="21"/>
        </w:rPr>
        <w:t>example</w:t>
      </w:r>
      <w:r>
        <w:rPr>
          <w:spacing w:val="-62"/>
          <w:sz w:val="21"/>
        </w:rPr>
        <w:t xml:space="preserve"> </w:t>
      </w:r>
      <w:r>
        <w:rPr>
          <w:sz w:val="21"/>
        </w:rPr>
        <w:t>of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tuples</w:t>
      </w:r>
      <w:r>
        <w:rPr>
          <w:spacing w:val="-8"/>
          <w:sz w:val="21"/>
        </w:rPr>
        <w:t xml:space="preserve"> </w:t>
      </w:r>
      <w:r>
        <w:rPr>
          <w:sz w:val="21"/>
        </w:rPr>
        <w:t>that</w:t>
      </w:r>
      <w:r>
        <w:rPr>
          <w:spacing w:val="-5"/>
          <w:sz w:val="21"/>
        </w:rPr>
        <w:t xml:space="preserve"> </w:t>
      </w:r>
      <w:r>
        <w:rPr>
          <w:sz w:val="21"/>
        </w:rPr>
        <w:t>may</w:t>
      </w:r>
      <w:r>
        <w:rPr>
          <w:spacing w:val="-13"/>
          <w:sz w:val="21"/>
        </w:rPr>
        <w:t xml:space="preserve"> </w:t>
      </w:r>
      <w:r>
        <w:rPr>
          <w:sz w:val="21"/>
        </w:rPr>
        <w:t>appear</w:t>
      </w:r>
      <w:r>
        <w:rPr>
          <w:spacing w:val="-8"/>
          <w:sz w:val="21"/>
        </w:rPr>
        <w:t xml:space="preserve"> </w:t>
      </w:r>
      <w:r>
        <w:rPr>
          <w:sz w:val="21"/>
        </w:rPr>
        <w:t>in</w:t>
      </w:r>
      <w:r>
        <w:rPr>
          <w:spacing w:val="-11"/>
          <w:sz w:val="21"/>
        </w:rPr>
        <w:t xml:space="preserve"> </w:t>
      </w:r>
      <w:r>
        <w:rPr>
          <w:sz w:val="21"/>
        </w:rPr>
        <w:t>one</w:t>
      </w:r>
      <w:r>
        <w:rPr>
          <w:spacing w:val="-11"/>
          <w:sz w:val="21"/>
        </w:rPr>
        <w:t xml:space="preserve"> </w:t>
      </w:r>
      <w:r>
        <w:rPr>
          <w:sz w:val="21"/>
        </w:rPr>
        <w:t>or</w:t>
      </w:r>
      <w:r>
        <w:rPr>
          <w:spacing w:val="-7"/>
          <w:sz w:val="21"/>
        </w:rPr>
        <w:t xml:space="preserve"> </w:t>
      </w:r>
      <w:r>
        <w:rPr>
          <w:sz w:val="21"/>
        </w:rPr>
        <w:t>more</w:t>
      </w:r>
      <w:r>
        <w:rPr>
          <w:spacing w:val="-11"/>
          <w:sz w:val="21"/>
        </w:rPr>
        <w:t xml:space="preserve"> </w:t>
      </w:r>
      <w:r>
        <w:rPr>
          <w:sz w:val="21"/>
        </w:rPr>
        <w:t>relations.</w:t>
      </w:r>
    </w:p>
    <w:p w:rsidR="00B14EA8" w:rsidRDefault="009B706F">
      <w:pPr>
        <w:pStyle w:val="ListParagraph"/>
        <w:numPr>
          <w:ilvl w:val="1"/>
          <w:numId w:val="87"/>
        </w:numPr>
        <w:tabs>
          <w:tab w:val="left" w:pos="1680"/>
          <w:tab w:val="left" w:pos="1681"/>
        </w:tabs>
        <w:spacing w:line="254" w:lineRule="exact"/>
        <w:rPr>
          <w:rFonts w:ascii="Wingdings" w:hAnsi="Wingdings"/>
          <w:sz w:val="21"/>
        </w:rPr>
      </w:pP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other</w:t>
      </w:r>
      <w:r>
        <w:rPr>
          <w:spacing w:val="-11"/>
          <w:sz w:val="21"/>
        </w:rPr>
        <w:t xml:space="preserve"> </w:t>
      </w:r>
      <w:r>
        <w:rPr>
          <w:sz w:val="21"/>
        </w:rPr>
        <w:t>part</w:t>
      </w:r>
      <w:r>
        <w:rPr>
          <w:spacing w:val="-14"/>
          <w:sz w:val="21"/>
        </w:rPr>
        <w:t xml:space="preserve"> </w:t>
      </w:r>
      <w:r>
        <w:rPr>
          <w:sz w:val="21"/>
        </w:rPr>
        <w:t>of</w:t>
      </w:r>
      <w:r>
        <w:rPr>
          <w:spacing w:val="-10"/>
          <w:sz w:val="21"/>
        </w:rPr>
        <w:t xml:space="preserve"> </w:t>
      </w:r>
      <w:r>
        <w:rPr>
          <w:sz w:val="21"/>
        </w:rPr>
        <w:t>the</w:t>
      </w:r>
      <w:r>
        <w:rPr>
          <w:spacing w:val="-15"/>
          <w:sz w:val="21"/>
        </w:rPr>
        <w:t xml:space="preserve"> </w:t>
      </w:r>
      <w:r>
        <w:rPr>
          <w:sz w:val="21"/>
        </w:rPr>
        <w:t>template</w:t>
      </w:r>
      <w:r>
        <w:rPr>
          <w:spacing w:val="-15"/>
          <w:sz w:val="21"/>
        </w:rPr>
        <w:t xml:space="preserve"> </w:t>
      </w:r>
      <w:r>
        <w:rPr>
          <w:sz w:val="21"/>
        </w:rPr>
        <w:t>is</w:t>
      </w:r>
      <w:r>
        <w:rPr>
          <w:spacing w:val="-12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rFonts w:ascii="Arial" w:hAnsi="Arial"/>
          <w:b/>
          <w:sz w:val="21"/>
        </w:rPr>
        <w:t>template</w:t>
      </w:r>
      <w:r>
        <w:rPr>
          <w:rFonts w:ascii="Arial" w:hAnsi="Arial"/>
          <w:b/>
          <w:spacing w:val="-8"/>
          <w:sz w:val="21"/>
        </w:rPr>
        <w:t xml:space="preserve"> </w:t>
      </w:r>
      <w:r>
        <w:rPr>
          <w:rFonts w:ascii="Arial" w:hAnsi="Arial"/>
          <w:b/>
          <w:sz w:val="21"/>
        </w:rPr>
        <w:t>conclusion</w:t>
      </w:r>
      <w:r>
        <w:rPr>
          <w:sz w:val="21"/>
        </w:rPr>
        <w:t>.</w:t>
      </w:r>
    </w:p>
    <w:p w:rsidR="00B14EA8" w:rsidRDefault="009B706F">
      <w:pPr>
        <w:pStyle w:val="ListParagraph"/>
        <w:numPr>
          <w:ilvl w:val="1"/>
          <w:numId w:val="87"/>
        </w:numPr>
        <w:tabs>
          <w:tab w:val="left" w:pos="1738"/>
          <w:tab w:val="left" w:pos="1739"/>
        </w:tabs>
        <w:spacing w:before="111" w:line="343" w:lineRule="auto"/>
        <w:ind w:right="983"/>
        <w:rPr>
          <w:rFonts w:ascii="Wingdings" w:hAnsi="Wingdings"/>
          <w:sz w:val="21"/>
        </w:rPr>
      </w:pPr>
      <w:r>
        <w:tab/>
      </w:r>
      <w:r>
        <w:rPr>
          <w:sz w:val="21"/>
        </w:rPr>
        <w:t>For</w:t>
      </w:r>
      <w:r>
        <w:rPr>
          <w:spacing w:val="11"/>
          <w:sz w:val="21"/>
        </w:rPr>
        <w:t xml:space="preserve"> </w:t>
      </w:r>
      <w:r>
        <w:rPr>
          <w:sz w:val="21"/>
        </w:rPr>
        <w:t>tuple-generating</w:t>
      </w:r>
      <w:r>
        <w:rPr>
          <w:spacing w:val="13"/>
          <w:sz w:val="21"/>
        </w:rPr>
        <w:t xml:space="preserve"> </w:t>
      </w:r>
      <w:r>
        <w:rPr>
          <w:sz w:val="21"/>
        </w:rPr>
        <w:t>templates,</w:t>
      </w:r>
      <w:r>
        <w:rPr>
          <w:spacing w:val="9"/>
          <w:sz w:val="21"/>
        </w:rPr>
        <w:t xml:space="preserve"> </w:t>
      </w:r>
      <w:r>
        <w:rPr>
          <w:sz w:val="21"/>
        </w:rPr>
        <w:t>the</w:t>
      </w:r>
      <w:r>
        <w:rPr>
          <w:spacing w:val="8"/>
          <w:sz w:val="21"/>
        </w:rPr>
        <w:t xml:space="preserve"> </w:t>
      </w:r>
      <w:r>
        <w:rPr>
          <w:sz w:val="21"/>
        </w:rPr>
        <w:t>conclusion</w:t>
      </w:r>
      <w:r>
        <w:rPr>
          <w:spacing w:val="8"/>
          <w:sz w:val="21"/>
        </w:rPr>
        <w:t xml:space="preserve"> </w:t>
      </w:r>
      <w:r>
        <w:rPr>
          <w:sz w:val="21"/>
        </w:rPr>
        <w:t>is</w:t>
      </w:r>
      <w:r>
        <w:rPr>
          <w:spacing w:val="11"/>
          <w:sz w:val="21"/>
        </w:rPr>
        <w:t xml:space="preserve"> </w:t>
      </w:r>
      <w:r>
        <w:rPr>
          <w:sz w:val="21"/>
        </w:rPr>
        <w:t>a</w:t>
      </w:r>
      <w:r>
        <w:rPr>
          <w:spacing w:val="19"/>
          <w:sz w:val="21"/>
        </w:rPr>
        <w:t xml:space="preserve"> </w:t>
      </w:r>
      <w:r>
        <w:rPr>
          <w:rFonts w:ascii="Arial" w:hAnsi="Arial"/>
          <w:i/>
          <w:sz w:val="21"/>
        </w:rPr>
        <w:t>set</w:t>
      </w:r>
      <w:r>
        <w:rPr>
          <w:rFonts w:ascii="Arial" w:hAnsi="Arial"/>
          <w:i/>
          <w:spacing w:val="17"/>
          <w:sz w:val="21"/>
        </w:rPr>
        <w:t xml:space="preserve"> </w:t>
      </w:r>
      <w:r>
        <w:rPr>
          <w:rFonts w:ascii="Arial" w:hAnsi="Arial"/>
          <w:i/>
          <w:sz w:val="21"/>
        </w:rPr>
        <w:t>of</w:t>
      </w:r>
      <w:r>
        <w:rPr>
          <w:rFonts w:ascii="Arial" w:hAnsi="Arial"/>
          <w:i/>
          <w:spacing w:val="17"/>
          <w:sz w:val="21"/>
        </w:rPr>
        <w:t xml:space="preserve"> </w:t>
      </w:r>
      <w:r>
        <w:rPr>
          <w:rFonts w:ascii="Arial" w:hAnsi="Arial"/>
          <w:i/>
          <w:sz w:val="21"/>
        </w:rPr>
        <w:t>tuples</w:t>
      </w:r>
      <w:r>
        <w:rPr>
          <w:rFonts w:ascii="Arial" w:hAnsi="Arial"/>
          <w:i/>
          <w:spacing w:val="19"/>
          <w:sz w:val="21"/>
        </w:rPr>
        <w:t xml:space="preserve"> </w:t>
      </w:r>
      <w:r>
        <w:rPr>
          <w:sz w:val="21"/>
        </w:rPr>
        <w:t>that</w:t>
      </w:r>
      <w:r>
        <w:rPr>
          <w:spacing w:val="9"/>
          <w:sz w:val="21"/>
        </w:rPr>
        <w:t xml:space="preserve"> </w:t>
      </w:r>
      <w:r>
        <w:rPr>
          <w:sz w:val="21"/>
        </w:rPr>
        <w:t>must</w:t>
      </w:r>
      <w:r>
        <w:rPr>
          <w:spacing w:val="8"/>
          <w:sz w:val="21"/>
        </w:rPr>
        <w:t xml:space="preserve"> </w:t>
      </w:r>
      <w:r>
        <w:rPr>
          <w:sz w:val="21"/>
        </w:rPr>
        <w:t>also</w:t>
      </w:r>
      <w:r>
        <w:rPr>
          <w:spacing w:val="8"/>
          <w:sz w:val="21"/>
        </w:rPr>
        <w:t xml:space="preserve"> </w:t>
      </w:r>
      <w:r>
        <w:rPr>
          <w:sz w:val="21"/>
        </w:rPr>
        <w:t>exist</w:t>
      </w:r>
      <w:r>
        <w:rPr>
          <w:spacing w:val="5"/>
          <w:sz w:val="21"/>
        </w:rPr>
        <w:t xml:space="preserve"> </w:t>
      </w:r>
      <w:r>
        <w:rPr>
          <w:sz w:val="21"/>
        </w:rPr>
        <w:t>in</w:t>
      </w:r>
      <w:r>
        <w:rPr>
          <w:spacing w:val="8"/>
          <w:sz w:val="21"/>
        </w:rPr>
        <w:t xml:space="preserve"> </w:t>
      </w:r>
      <w:r>
        <w:rPr>
          <w:sz w:val="21"/>
        </w:rPr>
        <w:t>the</w:t>
      </w:r>
      <w:r>
        <w:rPr>
          <w:spacing w:val="-62"/>
          <w:sz w:val="21"/>
        </w:rPr>
        <w:t xml:space="preserve"> </w:t>
      </w:r>
      <w:r>
        <w:rPr>
          <w:sz w:val="21"/>
        </w:rPr>
        <w:t>relations</w:t>
      </w:r>
      <w:r>
        <w:rPr>
          <w:spacing w:val="-9"/>
          <w:sz w:val="21"/>
        </w:rPr>
        <w:t xml:space="preserve"> </w:t>
      </w:r>
      <w:r>
        <w:rPr>
          <w:sz w:val="21"/>
        </w:rPr>
        <w:t>if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hypothesis</w:t>
      </w:r>
      <w:r>
        <w:rPr>
          <w:spacing w:val="-8"/>
          <w:sz w:val="21"/>
        </w:rPr>
        <w:t xml:space="preserve"> </w:t>
      </w:r>
      <w:r>
        <w:rPr>
          <w:sz w:val="21"/>
        </w:rPr>
        <w:t>tuples</w:t>
      </w:r>
      <w:r>
        <w:rPr>
          <w:spacing w:val="-8"/>
          <w:sz w:val="21"/>
        </w:rPr>
        <w:t xml:space="preserve"> </w:t>
      </w:r>
      <w:r>
        <w:rPr>
          <w:sz w:val="21"/>
        </w:rPr>
        <w:t>are</w:t>
      </w:r>
      <w:r>
        <w:rPr>
          <w:spacing w:val="-11"/>
          <w:sz w:val="21"/>
        </w:rPr>
        <w:t xml:space="preserve"> </w:t>
      </w:r>
      <w:r>
        <w:rPr>
          <w:sz w:val="21"/>
        </w:rPr>
        <w:t>there.</w:t>
      </w:r>
    </w:p>
    <w:p w:rsidR="00B14EA8" w:rsidRDefault="00B14EA8">
      <w:pPr>
        <w:spacing w:line="343" w:lineRule="auto"/>
        <w:rPr>
          <w:rFonts w:ascii="Wingdings" w:hAnsi="Wingdings"/>
          <w:sz w:val="21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0"/>
        <w:rPr>
          <w:sz w:val="23"/>
        </w:rPr>
      </w:pPr>
    </w:p>
    <w:p w:rsidR="00B14EA8" w:rsidRDefault="009B706F">
      <w:pPr>
        <w:pStyle w:val="ListParagraph"/>
        <w:numPr>
          <w:ilvl w:val="1"/>
          <w:numId w:val="87"/>
        </w:numPr>
        <w:tabs>
          <w:tab w:val="left" w:pos="1681"/>
        </w:tabs>
        <w:spacing w:before="81" w:line="338" w:lineRule="auto"/>
        <w:ind w:right="987"/>
        <w:jc w:val="both"/>
        <w:rPr>
          <w:rFonts w:ascii="Wingdings" w:hAnsi="Wingdings"/>
          <w:sz w:val="21"/>
        </w:rPr>
      </w:pPr>
      <w:r>
        <w:rPr>
          <w:sz w:val="21"/>
        </w:rPr>
        <w:t>For</w:t>
      </w:r>
      <w:r>
        <w:rPr>
          <w:spacing w:val="-5"/>
          <w:sz w:val="21"/>
        </w:rPr>
        <w:t xml:space="preserve"> </w:t>
      </w:r>
      <w:r>
        <w:rPr>
          <w:sz w:val="21"/>
        </w:rPr>
        <w:t>constraint-generating</w:t>
      </w:r>
      <w:r>
        <w:rPr>
          <w:spacing w:val="-3"/>
          <w:sz w:val="21"/>
        </w:rPr>
        <w:t xml:space="preserve"> </w:t>
      </w:r>
      <w:r>
        <w:rPr>
          <w:sz w:val="21"/>
        </w:rPr>
        <w:t>templates,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template</w:t>
      </w:r>
      <w:r>
        <w:rPr>
          <w:spacing w:val="-8"/>
          <w:sz w:val="21"/>
        </w:rPr>
        <w:t xml:space="preserve"> </w:t>
      </w:r>
      <w:r>
        <w:rPr>
          <w:sz w:val="21"/>
        </w:rPr>
        <w:t>conclusion</w:t>
      </w:r>
      <w:r>
        <w:rPr>
          <w:spacing w:val="-7"/>
          <w:sz w:val="21"/>
        </w:rPr>
        <w:t xml:space="preserve"> </w:t>
      </w:r>
      <w:r>
        <w:rPr>
          <w:sz w:val="21"/>
        </w:rPr>
        <w:t>is</w:t>
      </w:r>
      <w:r>
        <w:rPr>
          <w:spacing w:val="-5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condition</w:t>
      </w:r>
      <w:r>
        <w:rPr>
          <w:rFonts w:ascii="Arial" w:hAnsi="Arial"/>
          <w:i/>
          <w:spacing w:val="5"/>
          <w:sz w:val="21"/>
        </w:rPr>
        <w:t xml:space="preserve"> </w:t>
      </w:r>
      <w:r>
        <w:rPr>
          <w:sz w:val="21"/>
        </w:rPr>
        <w:t>that</w:t>
      </w:r>
      <w:r>
        <w:rPr>
          <w:spacing w:val="-6"/>
          <w:sz w:val="21"/>
        </w:rPr>
        <w:t xml:space="preserve"> </w:t>
      </w:r>
      <w:r>
        <w:rPr>
          <w:sz w:val="21"/>
        </w:rPr>
        <w:t>must</w:t>
      </w:r>
      <w:r>
        <w:rPr>
          <w:spacing w:val="-6"/>
          <w:sz w:val="21"/>
        </w:rPr>
        <w:t xml:space="preserve"> </w:t>
      </w:r>
      <w:r>
        <w:rPr>
          <w:sz w:val="21"/>
        </w:rPr>
        <w:t>hold</w:t>
      </w:r>
      <w:r>
        <w:rPr>
          <w:spacing w:val="-7"/>
          <w:sz w:val="21"/>
        </w:rPr>
        <w:t xml:space="preserve"> </w:t>
      </w:r>
      <w:r>
        <w:rPr>
          <w:sz w:val="21"/>
        </w:rPr>
        <w:t>on</w:t>
      </w:r>
      <w:r>
        <w:rPr>
          <w:spacing w:val="-63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hypothesis</w:t>
      </w:r>
      <w:r>
        <w:rPr>
          <w:spacing w:val="-8"/>
          <w:sz w:val="21"/>
        </w:rPr>
        <w:t xml:space="preserve"> </w:t>
      </w:r>
      <w:r>
        <w:rPr>
          <w:sz w:val="21"/>
        </w:rPr>
        <w:t>tuples.</w:t>
      </w:r>
    </w:p>
    <w:p w:rsidR="00B14EA8" w:rsidRDefault="009B706F">
      <w:pPr>
        <w:pStyle w:val="ListParagraph"/>
        <w:numPr>
          <w:ilvl w:val="1"/>
          <w:numId w:val="87"/>
        </w:numPr>
        <w:tabs>
          <w:tab w:val="left" w:pos="1681"/>
        </w:tabs>
        <w:spacing w:before="10" w:line="340" w:lineRule="auto"/>
        <w:ind w:right="985"/>
        <w:jc w:val="both"/>
        <w:rPr>
          <w:rFonts w:ascii="Wingdings" w:hAnsi="Wingdings"/>
        </w:rPr>
      </w:pPr>
      <w:r>
        <w:rPr>
          <w:sz w:val="21"/>
        </w:rPr>
        <w:t xml:space="preserve">Using constraint generating templates, we are able to define </w:t>
      </w:r>
      <w:r>
        <w:rPr>
          <w:rFonts w:ascii="Arial" w:hAnsi="Arial"/>
          <w:b/>
          <w:sz w:val="21"/>
        </w:rPr>
        <w:t>semantic constraints</w:t>
      </w:r>
      <w:r>
        <w:rPr>
          <w:sz w:val="21"/>
        </w:rPr>
        <w:t>—those</w:t>
      </w:r>
      <w:r>
        <w:rPr>
          <w:spacing w:val="1"/>
          <w:sz w:val="21"/>
        </w:rPr>
        <w:t xml:space="preserve"> </w:t>
      </w:r>
      <w:r>
        <w:rPr>
          <w:sz w:val="21"/>
        </w:rPr>
        <w:t>that</w:t>
      </w:r>
      <w:r>
        <w:rPr>
          <w:spacing w:val="-2"/>
          <w:sz w:val="21"/>
        </w:rPr>
        <w:t xml:space="preserve"> </w:t>
      </w:r>
      <w:r>
        <w:rPr>
          <w:sz w:val="21"/>
        </w:rPr>
        <w:t>are</w:t>
      </w:r>
      <w:r>
        <w:rPr>
          <w:spacing w:val="-7"/>
          <w:sz w:val="21"/>
        </w:rPr>
        <w:t xml:space="preserve"> </w:t>
      </w:r>
      <w:r>
        <w:rPr>
          <w:sz w:val="21"/>
        </w:rPr>
        <w:t>beyond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scope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relational</w:t>
      </w:r>
      <w:r>
        <w:rPr>
          <w:spacing w:val="-5"/>
          <w:sz w:val="21"/>
        </w:rPr>
        <w:t xml:space="preserve"> </w:t>
      </w:r>
      <w:r>
        <w:rPr>
          <w:sz w:val="21"/>
        </w:rPr>
        <w:t>model</w:t>
      </w:r>
      <w:r>
        <w:rPr>
          <w:spacing w:val="-4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terms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its</w:t>
      </w:r>
      <w:r>
        <w:rPr>
          <w:spacing w:val="-5"/>
          <w:sz w:val="21"/>
        </w:rPr>
        <w:t xml:space="preserve"> </w:t>
      </w:r>
      <w:r>
        <w:rPr>
          <w:sz w:val="21"/>
        </w:rPr>
        <w:t>data</w:t>
      </w:r>
      <w:r>
        <w:rPr>
          <w:spacing w:val="-8"/>
          <w:sz w:val="21"/>
        </w:rPr>
        <w:t xml:space="preserve"> </w:t>
      </w:r>
      <w:r>
        <w:rPr>
          <w:sz w:val="21"/>
        </w:rPr>
        <w:t>definition</w:t>
      </w:r>
      <w:r>
        <w:rPr>
          <w:spacing w:val="-7"/>
          <w:sz w:val="21"/>
        </w:rPr>
        <w:t xml:space="preserve"> </w:t>
      </w:r>
      <w:r>
        <w:rPr>
          <w:sz w:val="21"/>
        </w:rPr>
        <w:t>language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63"/>
          <w:sz w:val="21"/>
        </w:rPr>
        <w:t xml:space="preserve"> </w:t>
      </w:r>
      <w:r>
        <w:rPr>
          <w:sz w:val="21"/>
        </w:rPr>
        <w:t>notation.</w:t>
      </w:r>
    </w:p>
    <w:p w:rsidR="00B14EA8" w:rsidRDefault="009B706F">
      <w:pPr>
        <w:pStyle w:val="ListParagraph"/>
        <w:numPr>
          <w:ilvl w:val="1"/>
          <w:numId w:val="87"/>
        </w:numPr>
        <w:tabs>
          <w:tab w:val="left" w:pos="1681"/>
        </w:tabs>
        <w:spacing w:before="6" w:line="340" w:lineRule="auto"/>
        <w:ind w:right="984"/>
        <w:jc w:val="both"/>
        <w:rPr>
          <w:rFonts w:ascii="Wingdings" w:hAnsi="Wingdings"/>
        </w:rPr>
      </w:pPr>
      <w:r>
        <w:t>Figure</w:t>
      </w:r>
      <w:r>
        <w:rPr>
          <w:spacing w:val="1"/>
        </w:rPr>
        <w:t xml:space="preserve"> </w:t>
      </w:r>
      <w:r>
        <w:t>16.5</w:t>
      </w:r>
      <w:r>
        <w:rPr>
          <w:spacing w:val="1"/>
        </w:rPr>
        <w:t xml:space="preserve"> </w:t>
      </w:r>
      <w:r>
        <w:t>shows</w:t>
      </w:r>
      <w:r>
        <w:rPr>
          <w:spacing w:val="1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define</w:t>
      </w:r>
      <w:r>
        <w:rPr>
          <w:spacing w:val="1"/>
        </w:rPr>
        <w:t xml:space="preserve"> </w:t>
      </w:r>
      <w:r>
        <w:t>functional,</w:t>
      </w:r>
      <w:r>
        <w:rPr>
          <w:spacing w:val="1"/>
        </w:rPr>
        <w:t xml:space="preserve"> </w:t>
      </w:r>
      <w:r>
        <w:t>multivalued,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inclusion</w:t>
      </w:r>
      <w:r>
        <w:rPr>
          <w:spacing w:val="1"/>
        </w:rPr>
        <w:t xml:space="preserve"> </w:t>
      </w:r>
      <w:r>
        <w:t>dependencies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templates.</w:t>
      </w:r>
    </w:p>
    <w:p w:rsidR="00B14EA8" w:rsidRDefault="009B706F">
      <w:pPr>
        <w:pStyle w:val="BodyText"/>
        <w:rPr>
          <w:sz w:val="29"/>
        </w:rPr>
      </w:pPr>
      <w:r>
        <w:rPr>
          <w:noProof/>
          <w:lang w:val="en-IN" w:eastAsia="en-IN"/>
        </w:rPr>
        <w:drawing>
          <wp:anchor distT="0" distB="0" distL="0" distR="0" simplePos="0" relativeHeight="206" behindDoc="0" locked="0" layoutInCell="1" allowOverlap="1">
            <wp:simplePos x="0" y="0"/>
            <wp:positionH relativeFrom="page">
              <wp:posOffset>1316315</wp:posOffset>
            </wp:positionH>
            <wp:positionV relativeFrom="paragraph">
              <wp:posOffset>247248</wp:posOffset>
            </wp:positionV>
            <wp:extent cx="5404013" cy="4556569"/>
            <wp:effectExtent l="0" t="0" r="0" b="0"/>
            <wp:wrapTopAndBottom/>
            <wp:docPr id="429" name="image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age202.png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4013" cy="4556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1"/>
          <w:numId w:val="87"/>
        </w:numPr>
        <w:tabs>
          <w:tab w:val="left" w:pos="1744"/>
        </w:tabs>
        <w:spacing w:before="1" w:line="343" w:lineRule="auto"/>
        <w:ind w:right="987"/>
        <w:jc w:val="both"/>
        <w:rPr>
          <w:rFonts w:ascii="Wingdings" w:hAnsi="Wingdings"/>
        </w:rPr>
      </w:pPr>
      <w:r>
        <w:tab/>
        <w:t>Figure 16.6 shows how we may specify the constraint that an employee’s salary cannot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higher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salary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or her</w:t>
      </w:r>
      <w:r>
        <w:rPr>
          <w:spacing w:val="1"/>
        </w:rPr>
        <w:t xml:space="preserve"> </w:t>
      </w:r>
      <w:r>
        <w:t>direct supervisor</w:t>
      </w:r>
      <w:r>
        <w:rPr>
          <w:spacing w:val="1"/>
        </w:rPr>
        <w:t xml:space="preserve"> </w:t>
      </w:r>
      <w:r>
        <w:t>on the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schema</w:t>
      </w:r>
      <w:r>
        <w:rPr>
          <w:spacing w:val="1"/>
        </w:rPr>
        <w:t xml:space="preserve"> </w:t>
      </w:r>
      <w:r>
        <w:t>EMPLOYEE</w:t>
      </w:r>
    </w:p>
    <w:p w:rsidR="00B14EA8" w:rsidRDefault="00B14EA8">
      <w:pPr>
        <w:spacing w:line="343" w:lineRule="auto"/>
        <w:jc w:val="both"/>
        <w:rPr>
          <w:rFonts w:ascii="Wingdings" w:hAnsi="Wingdings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1"/>
        <w:rPr>
          <w:sz w:val="14"/>
        </w:rPr>
      </w:pPr>
    </w:p>
    <w:p w:rsidR="00B14EA8" w:rsidRDefault="009B706F">
      <w:pPr>
        <w:pStyle w:val="BodyText"/>
        <w:ind w:left="1822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443638" cy="1920716"/>
            <wp:effectExtent l="0" t="0" r="0" b="0"/>
            <wp:docPr id="431" name="image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age203.png"/>
                    <pic:cNvPicPr/>
                  </pic:nvPicPr>
                  <pic:blipFill>
                    <a:blip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3638" cy="1920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4"/>
        <w:rPr>
          <w:sz w:val="18"/>
        </w:rPr>
      </w:pPr>
    </w:p>
    <w:p w:rsidR="00B14EA8" w:rsidRDefault="009B706F">
      <w:pPr>
        <w:pStyle w:val="Heading6"/>
        <w:numPr>
          <w:ilvl w:val="2"/>
          <w:numId w:val="89"/>
        </w:numPr>
        <w:tabs>
          <w:tab w:val="left" w:pos="1696"/>
        </w:tabs>
        <w:spacing w:before="92"/>
        <w:ind w:left="1695" w:hanging="736"/>
        <w:jc w:val="left"/>
        <w:rPr>
          <w:rFonts w:ascii="Arial"/>
        </w:rPr>
      </w:pPr>
      <w:r>
        <w:rPr>
          <w:rFonts w:ascii="Arial"/>
        </w:rPr>
        <w:t>Functional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Dependencies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Based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on</w:t>
      </w:r>
      <w:r>
        <w:rPr>
          <w:rFonts w:ascii="Arial"/>
          <w:spacing w:val="-12"/>
        </w:rPr>
        <w:t xml:space="preserve"> </w:t>
      </w:r>
      <w:r>
        <w:rPr>
          <w:rFonts w:ascii="Arial"/>
        </w:rPr>
        <w:t>Arithmetic</w:t>
      </w:r>
      <w:r>
        <w:rPr>
          <w:rFonts w:ascii="Arial"/>
          <w:spacing w:val="3"/>
        </w:rPr>
        <w:t xml:space="preserve"> </w:t>
      </w:r>
      <w:r>
        <w:rPr>
          <w:rFonts w:ascii="Arial"/>
        </w:rPr>
        <w:t>Functions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Procedures</w:t>
      </w:r>
    </w:p>
    <w:p w:rsidR="00B14EA8" w:rsidRDefault="00B14EA8">
      <w:pPr>
        <w:pStyle w:val="BodyText"/>
        <w:spacing w:before="7"/>
        <w:rPr>
          <w:rFonts w:ascii="Arial"/>
          <w:b/>
          <w:sz w:val="23"/>
        </w:rPr>
      </w:pPr>
    </w:p>
    <w:p w:rsidR="00B14EA8" w:rsidRDefault="009B706F">
      <w:pPr>
        <w:pStyle w:val="ListParagraph"/>
        <w:numPr>
          <w:ilvl w:val="0"/>
          <w:numId w:val="86"/>
        </w:numPr>
        <w:tabs>
          <w:tab w:val="left" w:pos="1681"/>
        </w:tabs>
        <w:spacing w:line="340" w:lineRule="auto"/>
        <w:ind w:right="994"/>
        <w:jc w:val="both"/>
      </w:pPr>
      <w:r>
        <w:t>Sometimes</w:t>
      </w:r>
      <w:r>
        <w:rPr>
          <w:spacing w:val="-7"/>
        </w:rPr>
        <w:t xml:space="preserve"> </w:t>
      </w:r>
      <w:r>
        <w:t>some</w:t>
      </w:r>
      <w:r>
        <w:rPr>
          <w:spacing w:val="-4"/>
        </w:rPr>
        <w:t xml:space="preserve"> </w:t>
      </w:r>
      <w:r>
        <w:t>attributes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relation</w:t>
      </w:r>
      <w:r>
        <w:rPr>
          <w:spacing w:val="-4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via</w:t>
      </w:r>
      <w:r>
        <w:rPr>
          <w:spacing w:val="-4"/>
        </w:rPr>
        <w:t xml:space="preserve"> </w:t>
      </w:r>
      <w:r>
        <w:t>some</w:t>
      </w:r>
      <w:r>
        <w:rPr>
          <w:spacing w:val="-4"/>
        </w:rPr>
        <w:t xml:space="preserve"> </w:t>
      </w:r>
      <w:r>
        <w:t>arithmetic</w:t>
      </w:r>
      <w:r>
        <w:rPr>
          <w:spacing w:val="-11"/>
        </w:rPr>
        <w:t xml:space="preserve"> </w:t>
      </w:r>
      <w:r>
        <w:t>function</w:t>
      </w:r>
      <w:r>
        <w:rPr>
          <w:spacing w:val="-4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complicated</w:t>
      </w:r>
      <w:r>
        <w:rPr>
          <w:spacing w:val="-14"/>
        </w:rPr>
        <w:t xml:space="preserve"> </w:t>
      </w:r>
      <w:r>
        <w:t>functional</w:t>
      </w:r>
      <w:r>
        <w:rPr>
          <w:spacing w:val="-8"/>
        </w:rPr>
        <w:t xml:space="preserve"> </w:t>
      </w:r>
      <w:r>
        <w:t>relationship.</w:t>
      </w:r>
    </w:p>
    <w:p w:rsidR="00B14EA8" w:rsidRDefault="009B706F">
      <w:pPr>
        <w:pStyle w:val="ListParagraph"/>
        <w:numPr>
          <w:ilvl w:val="0"/>
          <w:numId w:val="86"/>
        </w:numPr>
        <w:tabs>
          <w:tab w:val="left" w:pos="1681"/>
        </w:tabs>
        <w:spacing w:line="340" w:lineRule="auto"/>
        <w:ind w:right="985"/>
        <w:jc w:val="both"/>
      </w:pPr>
      <w:r>
        <w:t xml:space="preserve">As long as a unique value of </w:t>
      </w:r>
      <w:r>
        <w:rPr>
          <w:rFonts w:ascii="Arial" w:hAnsi="Arial"/>
          <w:i/>
        </w:rPr>
        <w:t xml:space="preserve">Y </w:t>
      </w:r>
      <w:r>
        <w:t xml:space="preserve">is associated with every </w:t>
      </w:r>
      <w:r>
        <w:rPr>
          <w:rFonts w:ascii="Arial" w:hAnsi="Arial"/>
          <w:i/>
        </w:rPr>
        <w:t>X</w:t>
      </w:r>
      <w:r>
        <w:t>, we can still consider that the</w:t>
      </w:r>
      <w:r>
        <w:rPr>
          <w:spacing w:val="1"/>
        </w:rPr>
        <w:t xml:space="preserve"> </w:t>
      </w:r>
      <w:r>
        <w:rPr>
          <w:w w:val="105"/>
        </w:rPr>
        <w:t>FD</w:t>
      </w:r>
      <w:r>
        <w:rPr>
          <w:spacing w:val="-12"/>
          <w:w w:val="105"/>
        </w:rPr>
        <w:t xml:space="preserve"> </w:t>
      </w:r>
      <w:r>
        <w:rPr>
          <w:rFonts w:ascii="Arial" w:hAnsi="Arial"/>
          <w:i/>
          <w:w w:val="105"/>
        </w:rPr>
        <w:t>X</w:t>
      </w:r>
      <w:r>
        <w:rPr>
          <w:w w:val="105"/>
        </w:rPr>
        <w:t>→</w:t>
      </w:r>
      <w:r>
        <w:rPr>
          <w:rFonts w:ascii="Arial" w:hAnsi="Arial"/>
          <w:i/>
          <w:w w:val="105"/>
        </w:rPr>
        <w:t>Y</w:t>
      </w:r>
      <w:r>
        <w:rPr>
          <w:rFonts w:ascii="Arial" w:hAnsi="Arial"/>
          <w:i/>
          <w:spacing w:val="-5"/>
          <w:w w:val="105"/>
        </w:rPr>
        <w:t xml:space="preserve"> </w:t>
      </w:r>
      <w:r>
        <w:rPr>
          <w:w w:val="105"/>
        </w:rPr>
        <w:t>exists.</w:t>
      </w:r>
    </w:p>
    <w:p w:rsidR="00B14EA8" w:rsidRDefault="009B706F">
      <w:pPr>
        <w:pStyle w:val="ListParagraph"/>
        <w:numPr>
          <w:ilvl w:val="0"/>
          <w:numId w:val="86"/>
        </w:numPr>
        <w:tabs>
          <w:tab w:val="left" w:pos="1744"/>
        </w:tabs>
        <w:spacing w:before="6"/>
        <w:ind w:left="1743" w:hanging="424"/>
        <w:jc w:val="both"/>
      </w:pPr>
      <w:r>
        <w:t>For</w:t>
      </w:r>
      <w:r>
        <w:rPr>
          <w:spacing w:val="-9"/>
        </w:rPr>
        <w:t xml:space="preserve"> </w:t>
      </w:r>
      <w:r>
        <w:t>example,</w:t>
      </w:r>
      <w:r>
        <w:rPr>
          <w:spacing w:val="-6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relation</w:t>
      </w:r>
    </w:p>
    <w:p w:rsidR="00B14EA8" w:rsidRDefault="009B706F">
      <w:pPr>
        <w:pStyle w:val="BodyText"/>
        <w:spacing w:before="113" w:line="343" w:lineRule="auto"/>
        <w:ind w:left="1681" w:right="989" w:firstLine="249"/>
        <w:jc w:val="both"/>
      </w:pPr>
      <w:r>
        <w:t>ORDER_LINE</w:t>
      </w:r>
      <w:r>
        <w:rPr>
          <w:spacing w:val="1"/>
        </w:rPr>
        <w:t xml:space="preserve"> </w:t>
      </w:r>
      <w:r>
        <w:t>(Order#,</w:t>
      </w:r>
      <w:r>
        <w:rPr>
          <w:spacing w:val="1"/>
        </w:rPr>
        <w:t xml:space="preserve"> </w:t>
      </w:r>
      <w:r>
        <w:t>Item#,</w:t>
      </w:r>
      <w:r>
        <w:rPr>
          <w:spacing w:val="1"/>
        </w:rPr>
        <w:t xml:space="preserve"> </w:t>
      </w:r>
      <w:r>
        <w:t>Quantity,</w:t>
      </w:r>
      <w:r>
        <w:rPr>
          <w:spacing w:val="1"/>
        </w:rPr>
        <w:t xml:space="preserve"> </w:t>
      </w:r>
      <w:r>
        <w:t>Unit_price,</w:t>
      </w:r>
      <w:r>
        <w:rPr>
          <w:spacing w:val="1"/>
        </w:rPr>
        <w:t xml:space="preserve"> </w:t>
      </w:r>
      <w:r>
        <w:t>Extended_price,</w:t>
      </w:r>
      <w:r>
        <w:rPr>
          <w:spacing w:val="1"/>
        </w:rPr>
        <w:t xml:space="preserve"> </w:t>
      </w:r>
      <w:r>
        <w:t>Discounted_price)</w:t>
      </w:r>
    </w:p>
    <w:p w:rsidR="00B14EA8" w:rsidRDefault="009B706F">
      <w:pPr>
        <w:pStyle w:val="ListParagraph"/>
        <w:numPr>
          <w:ilvl w:val="0"/>
          <w:numId w:val="86"/>
        </w:numPr>
        <w:tabs>
          <w:tab w:val="left" w:pos="1681"/>
        </w:tabs>
        <w:spacing w:line="340" w:lineRule="auto"/>
        <w:ind w:right="976"/>
        <w:jc w:val="both"/>
      </w:pPr>
      <w:r>
        <w:t>each tuple represents an item from an order with a particular quantity, and the price per</w:t>
      </w:r>
      <w:r>
        <w:rPr>
          <w:spacing w:val="-66"/>
        </w:rPr>
        <w:t xml:space="preserve"> </w:t>
      </w:r>
      <w:r>
        <w:t>unit</w:t>
      </w:r>
      <w:r>
        <w:rPr>
          <w:spacing w:val="-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item.</w:t>
      </w:r>
    </w:p>
    <w:p w:rsidR="00B14EA8" w:rsidRDefault="009B706F">
      <w:pPr>
        <w:pStyle w:val="ListParagraph"/>
        <w:numPr>
          <w:ilvl w:val="0"/>
          <w:numId w:val="86"/>
        </w:numPr>
        <w:tabs>
          <w:tab w:val="left" w:pos="1744"/>
        </w:tabs>
        <w:spacing w:before="2" w:line="340" w:lineRule="auto"/>
        <w:ind w:left="2357" w:right="2733" w:hanging="1037"/>
        <w:jc w:val="both"/>
      </w:pPr>
      <w:r>
        <w:rPr>
          <w:spacing w:val="-1"/>
        </w:rPr>
        <w:t>In</w:t>
      </w:r>
      <w:r>
        <w:rPr>
          <w:spacing w:val="-11"/>
        </w:rPr>
        <w:t xml:space="preserve"> </w:t>
      </w:r>
      <w:r>
        <w:rPr>
          <w:spacing w:val="-1"/>
        </w:rPr>
        <w:t>this</w:t>
      </w:r>
      <w:r>
        <w:rPr>
          <w:spacing w:val="-12"/>
        </w:rPr>
        <w:t xml:space="preserve"> </w:t>
      </w:r>
      <w:r>
        <w:rPr>
          <w:spacing w:val="-1"/>
        </w:rPr>
        <w:t>relation,</w:t>
      </w:r>
      <w:r>
        <w:rPr>
          <w:spacing w:val="-15"/>
        </w:rPr>
        <w:t xml:space="preserve"> </w:t>
      </w:r>
      <w:r>
        <w:rPr>
          <w:spacing w:val="-1"/>
        </w:rPr>
        <w:t>(Quantity,</w:t>
      </w:r>
      <w:r>
        <w:rPr>
          <w:spacing w:val="-11"/>
        </w:rPr>
        <w:t xml:space="preserve"> </w:t>
      </w:r>
      <w:r>
        <w:t>Unit_price</w:t>
      </w:r>
      <w:r>
        <w:rPr>
          <w:spacing w:val="-11"/>
        </w:rPr>
        <w:t xml:space="preserve"> </w:t>
      </w:r>
      <w:r>
        <w:t>)→Extended_price</w:t>
      </w:r>
      <w:r>
        <w:rPr>
          <w:spacing w:val="-14"/>
        </w:rPr>
        <w:t xml:space="preserve"> </w:t>
      </w:r>
      <w:r>
        <w:t>by</w:t>
      </w:r>
      <w:r>
        <w:rPr>
          <w:spacing w:val="-17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formula</w:t>
      </w:r>
      <w:r>
        <w:rPr>
          <w:spacing w:val="-66"/>
        </w:rPr>
        <w:t xml:space="preserve"> </w:t>
      </w:r>
      <w:r>
        <w:t>Extended_price</w:t>
      </w:r>
      <w:r>
        <w:rPr>
          <w:spacing w:val="-12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Unit_price</w:t>
      </w:r>
      <w:r>
        <w:rPr>
          <w:spacing w:val="-6"/>
        </w:rPr>
        <w:t xml:space="preserve"> </w:t>
      </w:r>
      <w:r>
        <w:t>*</w:t>
      </w:r>
      <w:r>
        <w:rPr>
          <w:spacing w:val="-12"/>
        </w:rPr>
        <w:t xml:space="preserve"> </w:t>
      </w:r>
      <w:r>
        <w:t>Quantity.</w:t>
      </w:r>
    </w:p>
    <w:p w:rsidR="00B14EA8" w:rsidRDefault="009B706F">
      <w:pPr>
        <w:pStyle w:val="ListParagraph"/>
        <w:numPr>
          <w:ilvl w:val="0"/>
          <w:numId w:val="86"/>
        </w:numPr>
        <w:tabs>
          <w:tab w:val="left" w:pos="1681"/>
        </w:tabs>
        <w:spacing w:before="4" w:line="340" w:lineRule="auto"/>
        <w:ind w:right="1001"/>
        <w:jc w:val="both"/>
      </w:pPr>
      <w:r>
        <w:t>Hence, there is a unique value for Extended_price for every pair (Quantity, Unit_price ),</w:t>
      </w:r>
      <w:r>
        <w:rPr>
          <w:spacing w:val="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thus</w:t>
      </w:r>
      <w:r>
        <w:rPr>
          <w:spacing w:val="-8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conforms</w:t>
      </w:r>
      <w:r>
        <w:rPr>
          <w:spacing w:val="-8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definition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functional</w:t>
      </w:r>
      <w:r>
        <w:rPr>
          <w:spacing w:val="-14"/>
        </w:rPr>
        <w:t xml:space="preserve"> </w:t>
      </w:r>
      <w:r>
        <w:t>dependency.</w:t>
      </w:r>
    </w:p>
    <w:p w:rsidR="00B14EA8" w:rsidRDefault="009B706F">
      <w:pPr>
        <w:pStyle w:val="ListParagraph"/>
        <w:numPr>
          <w:ilvl w:val="0"/>
          <w:numId w:val="86"/>
        </w:numPr>
        <w:tabs>
          <w:tab w:val="left" w:pos="1681"/>
        </w:tabs>
        <w:spacing w:before="3" w:line="343" w:lineRule="auto"/>
        <w:ind w:right="996"/>
        <w:jc w:val="both"/>
      </w:pPr>
      <w:r>
        <w:t>Moreover, there may be a procedure that takes into account the quantity discounts, the</w:t>
      </w:r>
      <w:r>
        <w:rPr>
          <w:spacing w:val="1"/>
        </w:rPr>
        <w:t xml:space="preserve"> </w:t>
      </w:r>
      <w:r>
        <w:t>type of item, and so on and computes a discounted price for the total quantity ordered</w:t>
      </w:r>
      <w:r>
        <w:rPr>
          <w:spacing w:val="1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item.</w:t>
      </w:r>
    </w:p>
    <w:p w:rsidR="00B14EA8" w:rsidRDefault="009B706F">
      <w:pPr>
        <w:pStyle w:val="ListParagraph"/>
        <w:numPr>
          <w:ilvl w:val="0"/>
          <w:numId w:val="86"/>
        </w:numPr>
        <w:tabs>
          <w:tab w:val="left" w:pos="1681"/>
        </w:tabs>
        <w:spacing w:before="3"/>
        <w:jc w:val="both"/>
      </w:pPr>
      <w:r>
        <w:t>Therefore,</w:t>
      </w:r>
      <w:r>
        <w:rPr>
          <w:spacing w:val="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can</w:t>
      </w:r>
      <w:r>
        <w:rPr>
          <w:spacing w:val="3"/>
        </w:rPr>
        <w:t xml:space="preserve"> </w:t>
      </w:r>
      <w:r>
        <w:t>say</w:t>
      </w:r>
    </w:p>
    <w:p w:rsidR="00B14EA8" w:rsidRDefault="009B706F">
      <w:pPr>
        <w:pStyle w:val="BodyText"/>
        <w:spacing w:before="113" w:line="343" w:lineRule="auto"/>
        <w:ind w:left="2401" w:right="3517"/>
        <w:jc w:val="both"/>
      </w:pPr>
      <w:r>
        <w:rPr>
          <w:spacing w:val="-2"/>
        </w:rPr>
        <w:t xml:space="preserve">(Item#, </w:t>
      </w:r>
      <w:r>
        <w:rPr>
          <w:spacing w:val="-1"/>
        </w:rPr>
        <w:t>Quantity, Unit_price ) → Discounted_price, or</w:t>
      </w:r>
      <w:r>
        <w:t xml:space="preserve"> </w:t>
      </w:r>
      <w:r>
        <w:rPr>
          <w:spacing w:val="-1"/>
        </w:rPr>
        <w:t>(Item#,</w:t>
      </w:r>
      <w:r>
        <w:rPr>
          <w:spacing w:val="-8"/>
        </w:rPr>
        <w:t xml:space="preserve"> </w:t>
      </w:r>
      <w:r>
        <w:rPr>
          <w:spacing w:val="-1"/>
        </w:rPr>
        <w:t>Quantity,</w:t>
      </w:r>
      <w:r>
        <w:rPr>
          <w:spacing w:val="-13"/>
        </w:rPr>
        <w:t xml:space="preserve"> </w:t>
      </w:r>
      <w:r>
        <w:rPr>
          <w:spacing w:val="-1"/>
        </w:rPr>
        <w:t>Extended_price)</w:t>
      </w:r>
      <w:r>
        <w:rPr>
          <w:spacing w:val="-11"/>
        </w:rPr>
        <w:t xml:space="preserve"> </w:t>
      </w:r>
      <w:r>
        <w:rPr>
          <w:spacing w:val="-1"/>
        </w:rPr>
        <w:t>→</w:t>
      </w:r>
      <w:r>
        <w:rPr>
          <w:spacing w:val="-13"/>
        </w:rPr>
        <w:t xml:space="preserve"> </w:t>
      </w:r>
      <w:r>
        <w:rPr>
          <w:spacing w:val="-1"/>
        </w:rPr>
        <w:t>Discounted_price.</w:t>
      </w:r>
    </w:p>
    <w:p w:rsidR="00B14EA8" w:rsidRDefault="00B14EA8">
      <w:pPr>
        <w:pStyle w:val="BodyText"/>
        <w:spacing w:before="8"/>
        <w:rPr>
          <w:sz w:val="31"/>
        </w:rPr>
      </w:pPr>
    </w:p>
    <w:p w:rsidR="00B14EA8" w:rsidRDefault="009B706F">
      <w:pPr>
        <w:pStyle w:val="Heading6"/>
        <w:numPr>
          <w:ilvl w:val="2"/>
          <w:numId w:val="89"/>
        </w:numPr>
        <w:tabs>
          <w:tab w:val="left" w:pos="1609"/>
        </w:tabs>
        <w:ind w:left="1608"/>
        <w:jc w:val="left"/>
        <w:rPr>
          <w:rFonts w:ascii="Arial"/>
        </w:rPr>
      </w:pPr>
      <w:r>
        <w:rPr>
          <w:rFonts w:ascii="Arial"/>
        </w:rPr>
        <w:t>Domain-Key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Normal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Form</w:t>
      </w:r>
    </w:p>
    <w:p w:rsidR="00B14EA8" w:rsidRDefault="009B706F">
      <w:pPr>
        <w:pStyle w:val="ListParagraph"/>
        <w:numPr>
          <w:ilvl w:val="0"/>
          <w:numId w:val="85"/>
        </w:numPr>
        <w:tabs>
          <w:tab w:val="left" w:pos="1681"/>
        </w:tabs>
        <w:spacing w:before="128" w:line="340" w:lineRule="auto"/>
        <w:ind w:right="979"/>
        <w:jc w:val="both"/>
      </w:pPr>
      <w:r>
        <w:t xml:space="preserve">The idea behind </w:t>
      </w:r>
      <w:r>
        <w:rPr>
          <w:rFonts w:ascii="Arial" w:hAnsi="Arial"/>
          <w:b/>
        </w:rPr>
        <w:t xml:space="preserve">domain-key normal form </w:t>
      </w:r>
      <w:r>
        <w:t>(</w:t>
      </w:r>
      <w:r>
        <w:rPr>
          <w:rFonts w:ascii="Arial" w:hAnsi="Arial"/>
          <w:b/>
        </w:rPr>
        <w:t>DKNF</w:t>
      </w:r>
      <w:r>
        <w:t xml:space="preserve">) is to specify the </w:t>
      </w:r>
      <w:r>
        <w:rPr>
          <w:rFonts w:ascii="Arial" w:hAnsi="Arial"/>
          <w:i/>
        </w:rPr>
        <w:t>ultimate</w:t>
      </w:r>
      <w:r>
        <w:rPr>
          <w:rFonts w:ascii="Arial" w:hAnsi="Arial"/>
          <w:i/>
          <w:spacing w:val="61"/>
        </w:rPr>
        <w:t xml:space="preserve"> </w:t>
      </w:r>
      <w:r>
        <w:rPr>
          <w:rFonts w:ascii="Arial" w:hAnsi="Arial"/>
          <w:i/>
        </w:rPr>
        <w:t>normal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form</w:t>
      </w:r>
      <w:r>
        <w:rPr>
          <w:rFonts w:ascii="Arial" w:hAnsi="Arial"/>
          <w:i/>
          <w:spacing w:val="2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takes</w:t>
      </w:r>
      <w:r>
        <w:rPr>
          <w:spacing w:val="-5"/>
        </w:rPr>
        <w:t xml:space="preserve"> </w:t>
      </w:r>
      <w:r>
        <w:t>into</w:t>
      </w:r>
      <w:r>
        <w:rPr>
          <w:spacing w:val="-8"/>
        </w:rPr>
        <w:t xml:space="preserve"> </w:t>
      </w:r>
      <w:r>
        <w:t>account</w:t>
      </w:r>
      <w:r>
        <w:rPr>
          <w:spacing w:val="-9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possible</w:t>
      </w:r>
      <w:r>
        <w:rPr>
          <w:spacing w:val="-3"/>
        </w:rPr>
        <w:t xml:space="preserve"> </w:t>
      </w:r>
      <w:r>
        <w:t>types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dependencies</w:t>
      </w:r>
      <w:r>
        <w:rPr>
          <w:spacing w:val="-10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constraints.</w:t>
      </w:r>
    </w:p>
    <w:p w:rsidR="00B14EA8" w:rsidRDefault="00B14EA8">
      <w:pPr>
        <w:spacing w:line="340" w:lineRule="auto"/>
        <w:jc w:val="both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11"/>
        <w:rPr>
          <w:sz w:val="23"/>
        </w:rPr>
      </w:pPr>
    </w:p>
    <w:p w:rsidR="00B14EA8" w:rsidRDefault="009B706F">
      <w:pPr>
        <w:pStyle w:val="ListParagraph"/>
        <w:numPr>
          <w:ilvl w:val="0"/>
          <w:numId w:val="85"/>
        </w:numPr>
        <w:tabs>
          <w:tab w:val="left" w:pos="1681"/>
        </w:tabs>
        <w:spacing w:before="80" w:line="343" w:lineRule="auto"/>
        <w:ind w:right="989"/>
        <w:jc w:val="both"/>
      </w:pPr>
      <w:r>
        <w:t xml:space="preserve">A relation schema is said to be in </w:t>
      </w:r>
      <w:r>
        <w:rPr>
          <w:rFonts w:ascii="Arial" w:hAnsi="Arial"/>
          <w:b/>
        </w:rPr>
        <w:t xml:space="preserve">DKNF </w:t>
      </w:r>
      <w:r>
        <w:t>if all constraints and dependencies that should</w:t>
      </w:r>
      <w:r>
        <w:rPr>
          <w:spacing w:val="1"/>
        </w:rPr>
        <w:t xml:space="preserve"> </w:t>
      </w:r>
      <w:r>
        <w:rPr>
          <w:w w:val="105"/>
        </w:rPr>
        <w:t>hold on the valid relation states can be enforced simply by enforcing the domain</w:t>
      </w:r>
      <w:r>
        <w:rPr>
          <w:spacing w:val="1"/>
          <w:w w:val="105"/>
        </w:rPr>
        <w:t xml:space="preserve"> </w:t>
      </w:r>
      <w:r>
        <w:t>constraints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key</w:t>
      </w:r>
      <w:r>
        <w:rPr>
          <w:spacing w:val="-12"/>
        </w:rPr>
        <w:t xml:space="preserve"> </w:t>
      </w:r>
      <w:r>
        <w:t>constraints</w:t>
      </w:r>
      <w:r>
        <w:rPr>
          <w:spacing w:val="-12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relation</w:t>
      </w:r>
    </w:p>
    <w:p w:rsidR="00B14EA8" w:rsidRDefault="009B706F">
      <w:pPr>
        <w:pStyle w:val="ListParagraph"/>
        <w:numPr>
          <w:ilvl w:val="0"/>
          <w:numId w:val="85"/>
        </w:numPr>
        <w:tabs>
          <w:tab w:val="left" w:pos="1681"/>
        </w:tabs>
        <w:spacing w:before="2" w:line="343" w:lineRule="auto"/>
        <w:ind w:right="994"/>
        <w:jc w:val="both"/>
      </w:pP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DKNF,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becomes</w:t>
      </w:r>
      <w:r>
        <w:rPr>
          <w:spacing w:val="1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t>straightforward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enforce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constraints by simply checking that each attribute value in a tuple is of the appropriate</w:t>
      </w:r>
      <w:r>
        <w:rPr>
          <w:spacing w:val="1"/>
        </w:rPr>
        <w:t xml:space="preserve"> </w:t>
      </w:r>
      <w:r>
        <w:t>domain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every</w:t>
      </w:r>
      <w:r>
        <w:rPr>
          <w:spacing w:val="-7"/>
        </w:rPr>
        <w:t xml:space="preserve"> </w:t>
      </w:r>
      <w:r>
        <w:t>key</w:t>
      </w:r>
      <w:r>
        <w:rPr>
          <w:spacing w:val="-7"/>
        </w:rPr>
        <w:t xml:space="preserve"> </w:t>
      </w:r>
      <w:r>
        <w:t>constraint</w:t>
      </w:r>
      <w:r>
        <w:rPr>
          <w:spacing w:val="-6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enforced.</w:t>
      </w:r>
    </w:p>
    <w:p w:rsidR="00B14EA8" w:rsidRDefault="009B706F">
      <w:pPr>
        <w:pStyle w:val="ListParagraph"/>
        <w:numPr>
          <w:ilvl w:val="0"/>
          <w:numId w:val="85"/>
        </w:numPr>
        <w:tabs>
          <w:tab w:val="left" w:pos="1681"/>
        </w:tabs>
        <w:spacing w:line="343" w:lineRule="auto"/>
        <w:ind w:right="993"/>
        <w:jc w:val="both"/>
      </w:pPr>
      <w:r>
        <w:t>For</w:t>
      </w:r>
      <w:r>
        <w:rPr>
          <w:spacing w:val="1"/>
        </w:rPr>
        <w:t xml:space="preserve"> </w:t>
      </w:r>
      <w:r>
        <w:t>example,</w:t>
      </w:r>
      <w:r>
        <w:rPr>
          <w:spacing w:val="1"/>
        </w:rPr>
        <w:t xml:space="preserve"> </w:t>
      </w:r>
      <w:r>
        <w:t>consider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CAR(Make,</w:t>
      </w:r>
      <w:r>
        <w:rPr>
          <w:spacing w:val="1"/>
        </w:rPr>
        <w:t xml:space="preserve"> </w:t>
      </w:r>
      <w:r>
        <w:t>Vin#)</w:t>
      </w:r>
      <w:r>
        <w:rPr>
          <w:spacing w:val="1"/>
        </w:rPr>
        <w:t xml:space="preserve"> </w:t>
      </w:r>
      <w:r>
        <w:t>(where</w:t>
      </w:r>
      <w:r>
        <w:rPr>
          <w:spacing w:val="1"/>
        </w:rPr>
        <w:t xml:space="preserve"> </w:t>
      </w:r>
      <w:r>
        <w:t>Vin#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vehicle</w:t>
      </w:r>
      <w:r>
        <w:rPr>
          <w:spacing w:val="1"/>
        </w:rPr>
        <w:t xml:space="preserve"> </w:t>
      </w:r>
      <w:r>
        <w:t>identification</w:t>
      </w:r>
      <w:r>
        <w:rPr>
          <w:spacing w:val="1"/>
        </w:rPr>
        <w:t xml:space="preserve"> </w:t>
      </w:r>
      <w:r>
        <w:t>number)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another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MANUFACTURE(Vin#,Country)</w:t>
      </w:r>
      <w:r>
        <w:rPr>
          <w:spacing w:val="1"/>
        </w:rPr>
        <w:t xml:space="preserve"> </w:t>
      </w:r>
      <w:r>
        <w:t>(where</w:t>
      </w:r>
      <w:r>
        <w:rPr>
          <w:spacing w:val="1"/>
        </w:rPr>
        <w:t xml:space="preserve"> </w:t>
      </w:r>
      <w:r>
        <w:t>Country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country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manufacture).</w:t>
      </w:r>
    </w:p>
    <w:p w:rsidR="00B14EA8" w:rsidRDefault="009B706F">
      <w:pPr>
        <w:pStyle w:val="ListParagraph"/>
        <w:numPr>
          <w:ilvl w:val="0"/>
          <w:numId w:val="85"/>
        </w:numPr>
        <w:tabs>
          <w:tab w:val="left" w:pos="1744"/>
        </w:tabs>
        <w:spacing w:line="357" w:lineRule="auto"/>
        <w:ind w:right="985"/>
        <w:jc w:val="both"/>
        <w:rPr>
          <w:rFonts w:ascii="Arial" w:hAnsi="Arial"/>
          <w:i/>
        </w:rPr>
      </w:pPr>
      <w:r>
        <w:tab/>
        <w:t xml:space="preserve">A general constraint may be of the following form: </w:t>
      </w:r>
      <w:r>
        <w:rPr>
          <w:rFonts w:ascii="Arial" w:hAnsi="Arial"/>
          <w:i/>
        </w:rPr>
        <w:t>If the Make is either ‘Toyota’ or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‘Lexus,’ then 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first character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of 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Vin#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is 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‘J’ if 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country of manufacture</w:t>
      </w:r>
      <w:r>
        <w:rPr>
          <w:rFonts w:ascii="Arial" w:hAnsi="Arial"/>
          <w:i/>
          <w:spacing w:val="61"/>
        </w:rPr>
        <w:t xml:space="preserve"> </w:t>
      </w:r>
      <w:r>
        <w:rPr>
          <w:rFonts w:ascii="Arial" w:hAnsi="Arial"/>
          <w:i/>
        </w:rPr>
        <w:t>is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‘Japan’; if the Make is ‘Honda’ or ‘Acura,’ the second character of the Vin# is a ‘J’ if 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country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of</w:t>
      </w:r>
      <w:r>
        <w:rPr>
          <w:rFonts w:ascii="Arial" w:hAnsi="Arial"/>
          <w:i/>
          <w:spacing w:val="2"/>
        </w:rPr>
        <w:t xml:space="preserve"> </w:t>
      </w:r>
      <w:r>
        <w:rPr>
          <w:rFonts w:ascii="Arial" w:hAnsi="Arial"/>
          <w:i/>
        </w:rPr>
        <w:t>manufacture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is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‘Japan.’</w:t>
      </w:r>
    </w:p>
    <w:p w:rsidR="00B14EA8" w:rsidRDefault="009B706F">
      <w:pPr>
        <w:pStyle w:val="ListParagraph"/>
        <w:numPr>
          <w:ilvl w:val="0"/>
          <w:numId w:val="85"/>
        </w:numPr>
        <w:tabs>
          <w:tab w:val="left" w:pos="1680"/>
          <w:tab w:val="left" w:pos="1681"/>
        </w:tabs>
        <w:spacing w:line="345" w:lineRule="auto"/>
        <w:ind w:right="1492"/>
      </w:pPr>
      <w:r>
        <w:t>There</w:t>
      </w:r>
      <w:r>
        <w:rPr>
          <w:spacing w:val="-1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simplified</w:t>
      </w:r>
      <w:r>
        <w:rPr>
          <w:spacing w:val="-6"/>
        </w:rPr>
        <w:t xml:space="preserve"> </w:t>
      </w:r>
      <w:r>
        <w:t>way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represent</w:t>
      </w:r>
      <w:r>
        <w:rPr>
          <w:spacing w:val="-7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constraints</w:t>
      </w:r>
      <w:r>
        <w:rPr>
          <w:spacing w:val="-7"/>
        </w:rPr>
        <w:t xml:space="preserve"> </w:t>
      </w:r>
      <w:r>
        <w:t>short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writing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procedure</w:t>
      </w:r>
      <w:r>
        <w:rPr>
          <w:spacing w:val="-66"/>
        </w:rPr>
        <w:t xml:space="preserve"> </w:t>
      </w:r>
      <w:r>
        <w:t>(or</w:t>
      </w:r>
      <w:r>
        <w:rPr>
          <w:spacing w:val="-10"/>
        </w:rPr>
        <w:t xml:space="preserve"> </w:t>
      </w:r>
      <w:r>
        <w:t>general</w:t>
      </w:r>
      <w:r>
        <w:rPr>
          <w:spacing w:val="-8"/>
        </w:rPr>
        <w:t xml:space="preserve"> </w:t>
      </w:r>
      <w:r>
        <w:t>assertions)</w:t>
      </w:r>
      <w:r>
        <w:rPr>
          <w:spacing w:val="-9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test</w:t>
      </w:r>
      <w:r>
        <w:rPr>
          <w:spacing w:val="-11"/>
        </w:rPr>
        <w:t xml:space="preserve"> </w:t>
      </w:r>
      <w:r>
        <w:t>them.</w:t>
      </w:r>
    </w:p>
    <w:p w:rsidR="00B14EA8" w:rsidRDefault="009B706F">
      <w:pPr>
        <w:pStyle w:val="ListParagraph"/>
        <w:numPr>
          <w:ilvl w:val="0"/>
          <w:numId w:val="85"/>
        </w:numPr>
        <w:tabs>
          <w:tab w:val="left" w:pos="1743"/>
          <w:tab w:val="left" w:pos="1744"/>
        </w:tabs>
        <w:spacing w:line="340" w:lineRule="auto"/>
        <w:ind w:right="985"/>
      </w:pPr>
      <w:r>
        <w:tab/>
      </w:r>
      <w:r>
        <w:rPr>
          <w:w w:val="105"/>
        </w:rPr>
        <w:t>The</w:t>
      </w:r>
      <w:r>
        <w:rPr>
          <w:spacing w:val="22"/>
          <w:w w:val="105"/>
        </w:rPr>
        <w:t xml:space="preserve"> </w:t>
      </w:r>
      <w:r>
        <w:rPr>
          <w:w w:val="105"/>
        </w:rPr>
        <w:t>procedure</w:t>
      </w:r>
      <w:r>
        <w:rPr>
          <w:spacing w:val="27"/>
          <w:w w:val="105"/>
        </w:rPr>
        <w:t xml:space="preserve"> </w:t>
      </w:r>
      <w:r>
        <w:rPr>
          <w:w w:val="105"/>
        </w:rPr>
        <w:t>COMPUTE_TOTAL_PRICE</w:t>
      </w:r>
      <w:r>
        <w:rPr>
          <w:spacing w:val="33"/>
          <w:w w:val="105"/>
        </w:rPr>
        <w:t xml:space="preserve"> </w:t>
      </w:r>
      <w:r>
        <w:rPr>
          <w:w w:val="105"/>
        </w:rPr>
        <w:t>above</w:t>
      </w:r>
      <w:r>
        <w:rPr>
          <w:spacing w:val="27"/>
          <w:w w:val="105"/>
        </w:rPr>
        <w:t xml:space="preserve"> </w:t>
      </w:r>
      <w:r>
        <w:rPr>
          <w:w w:val="105"/>
        </w:rPr>
        <w:t>is</w:t>
      </w:r>
      <w:r>
        <w:rPr>
          <w:spacing w:val="26"/>
          <w:w w:val="105"/>
        </w:rPr>
        <w:t xml:space="preserve"> </w:t>
      </w:r>
      <w:r>
        <w:rPr>
          <w:w w:val="105"/>
        </w:rPr>
        <w:t>an</w:t>
      </w:r>
      <w:r>
        <w:rPr>
          <w:spacing w:val="22"/>
          <w:w w:val="105"/>
        </w:rPr>
        <w:t xml:space="preserve"> </w:t>
      </w:r>
      <w:r>
        <w:rPr>
          <w:w w:val="105"/>
        </w:rPr>
        <w:t>example</w:t>
      </w:r>
      <w:r>
        <w:rPr>
          <w:spacing w:val="22"/>
          <w:w w:val="105"/>
        </w:rPr>
        <w:t xml:space="preserve"> </w:t>
      </w:r>
      <w:r>
        <w:rPr>
          <w:w w:val="105"/>
        </w:rPr>
        <w:t>of</w:t>
      </w:r>
      <w:r>
        <w:rPr>
          <w:spacing w:val="31"/>
          <w:w w:val="105"/>
        </w:rPr>
        <w:t xml:space="preserve"> </w:t>
      </w:r>
      <w:r>
        <w:rPr>
          <w:w w:val="105"/>
        </w:rPr>
        <w:t>such</w:t>
      </w:r>
      <w:r>
        <w:rPr>
          <w:spacing w:val="23"/>
          <w:w w:val="105"/>
        </w:rPr>
        <w:t xml:space="preserve"> </w:t>
      </w:r>
      <w:r>
        <w:rPr>
          <w:w w:val="105"/>
        </w:rPr>
        <w:t>procedures</w:t>
      </w:r>
      <w:r>
        <w:rPr>
          <w:spacing w:val="-69"/>
          <w:w w:val="105"/>
        </w:rPr>
        <w:t xml:space="preserve"> </w:t>
      </w:r>
      <w:r>
        <w:t>needed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enforce</w:t>
      </w:r>
      <w:r>
        <w:rPr>
          <w:spacing w:val="-5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appropriate</w:t>
      </w:r>
      <w:r>
        <w:rPr>
          <w:spacing w:val="-10"/>
        </w:rPr>
        <w:t xml:space="preserve"> </w:t>
      </w:r>
      <w:r>
        <w:t>integrity constraint.</w:t>
      </w:r>
    </w:p>
    <w:p w:rsidR="00B14EA8" w:rsidRDefault="00B14EA8">
      <w:pPr>
        <w:spacing w:line="340" w:lineRule="auto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6"/>
        <w:rPr>
          <w:sz w:val="23"/>
        </w:rPr>
      </w:pPr>
    </w:p>
    <w:p w:rsidR="00B14EA8" w:rsidRDefault="009B706F">
      <w:pPr>
        <w:pStyle w:val="Heading7"/>
        <w:spacing w:before="94"/>
        <w:ind w:left="960"/>
      </w:pPr>
      <w:r>
        <w:t>Problem</w:t>
      </w:r>
      <w:r>
        <w:rPr>
          <w:spacing w:val="-4"/>
        </w:rPr>
        <w:t xml:space="preserve"> </w:t>
      </w:r>
      <w:r>
        <w:t>1</w:t>
      </w:r>
    </w:p>
    <w:p w:rsidR="00B14EA8" w:rsidRDefault="00B14EA8">
      <w:pPr>
        <w:pStyle w:val="BodyText"/>
        <w:spacing w:before="2"/>
        <w:rPr>
          <w:rFonts w:ascii="Arial"/>
          <w:b/>
          <w:sz w:val="20"/>
        </w:rPr>
      </w:pPr>
    </w:p>
    <w:p w:rsidR="00B14EA8" w:rsidRDefault="009B706F">
      <w:pPr>
        <w:pStyle w:val="BodyText"/>
        <w:ind w:left="1320"/>
      </w:pPr>
      <w:r>
        <w:t>Consider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relation</w:t>
      </w:r>
      <w:r>
        <w:rPr>
          <w:spacing w:val="-10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published</w:t>
      </w:r>
      <w:r>
        <w:rPr>
          <w:spacing w:val="-9"/>
        </w:rPr>
        <w:t xml:space="preserve"> </w:t>
      </w:r>
      <w:r>
        <w:t>books:</w:t>
      </w:r>
    </w:p>
    <w:p w:rsidR="00B14EA8" w:rsidRDefault="009B706F">
      <w:pPr>
        <w:pStyle w:val="Heading7"/>
        <w:spacing w:before="123" w:line="360" w:lineRule="auto"/>
        <w:ind w:left="2242" w:right="2018" w:hanging="735"/>
      </w:pPr>
      <w:r>
        <w:t>BOOK(</w:t>
      </w:r>
      <w:r>
        <w:rPr>
          <w:u w:val="thick"/>
        </w:rPr>
        <w:t>BookTitle</w:t>
      </w:r>
      <w:r>
        <w:t>,</w:t>
      </w:r>
      <w:r>
        <w:rPr>
          <w:spacing w:val="-9"/>
        </w:rPr>
        <w:t xml:space="preserve"> </w:t>
      </w:r>
      <w:r>
        <w:rPr>
          <w:u w:val="thick"/>
        </w:rPr>
        <w:t>AuthorName</w:t>
      </w:r>
      <w:r>
        <w:t>,</w:t>
      </w:r>
      <w:r>
        <w:rPr>
          <w:spacing w:val="-8"/>
        </w:rPr>
        <w:t xml:space="preserve"> </w:t>
      </w:r>
      <w:r>
        <w:t>BookType,</w:t>
      </w:r>
      <w:r>
        <w:rPr>
          <w:spacing w:val="-8"/>
        </w:rPr>
        <w:t xml:space="preserve"> </w:t>
      </w:r>
      <w:r>
        <w:t>ListPrice,</w:t>
      </w:r>
      <w:r>
        <w:rPr>
          <w:spacing w:val="-8"/>
        </w:rPr>
        <w:t xml:space="preserve"> </w:t>
      </w:r>
      <w:r>
        <w:t>AuthorAffiliation,</w:t>
      </w:r>
      <w:r>
        <w:rPr>
          <w:spacing w:val="-58"/>
        </w:rPr>
        <w:t xml:space="preserve"> </w:t>
      </w:r>
      <w:r>
        <w:t>Publisher)</w:t>
      </w:r>
    </w:p>
    <w:p w:rsidR="00B14EA8" w:rsidRDefault="009B706F">
      <w:pPr>
        <w:pStyle w:val="BodyText"/>
        <w:spacing w:line="256" w:lineRule="exact"/>
        <w:ind w:left="1320"/>
      </w:pPr>
      <w:r>
        <w:t>Suppose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5"/>
        </w:rPr>
        <w:t xml:space="preserve"> </w:t>
      </w:r>
      <w:r>
        <w:t>dependencies</w:t>
      </w:r>
      <w:r>
        <w:rPr>
          <w:spacing w:val="-4"/>
        </w:rPr>
        <w:t xml:space="preserve"> </w:t>
      </w:r>
      <w:r>
        <w:t>exist:</w:t>
      </w:r>
    </w:p>
    <w:p w:rsidR="00B14EA8" w:rsidRDefault="009B706F">
      <w:pPr>
        <w:pStyle w:val="Heading7"/>
        <w:numPr>
          <w:ilvl w:val="0"/>
          <w:numId w:val="84"/>
        </w:numPr>
        <w:tabs>
          <w:tab w:val="left" w:pos="1470"/>
        </w:tabs>
        <w:spacing w:before="109"/>
        <w:ind w:left="1469" w:hanging="150"/>
      </w:pPr>
      <w:r>
        <w:t>BookTitle</w:t>
      </w:r>
      <w:r>
        <w:rPr>
          <w:spacing w:val="-3"/>
        </w:rPr>
        <w:t xml:space="preserve"> </w:t>
      </w:r>
      <w:r>
        <w:t>→</w:t>
      </w:r>
      <w:r>
        <w:rPr>
          <w:spacing w:val="-3"/>
        </w:rPr>
        <w:t xml:space="preserve"> </w:t>
      </w:r>
      <w:r>
        <w:t>BookType,</w:t>
      </w:r>
      <w:r>
        <w:rPr>
          <w:spacing w:val="-6"/>
        </w:rPr>
        <w:t xml:space="preserve"> </w:t>
      </w:r>
      <w:r>
        <w:t>Publisher</w:t>
      </w:r>
    </w:p>
    <w:p w:rsidR="00B14EA8" w:rsidRDefault="009B706F">
      <w:pPr>
        <w:pStyle w:val="ListParagraph"/>
        <w:numPr>
          <w:ilvl w:val="0"/>
          <w:numId w:val="84"/>
        </w:numPr>
        <w:tabs>
          <w:tab w:val="left" w:pos="1470"/>
        </w:tabs>
        <w:spacing w:before="113"/>
        <w:ind w:left="1469" w:hanging="150"/>
        <w:rPr>
          <w:rFonts w:ascii="Arial" w:hAnsi="Arial"/>
          <w:b/>
        </w:rPr>
      </w:pPr>
      <w:r>
        <w:rPr>
          <w:rFonts w:ascii="Arial" w:hAnsi="Arial"/>
          <w:b/>
        </w:rPr>
        <w:t>BookType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→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ListPrice</w:t>
      </w:r>
    </w:p>
    <w:p w:rsidR="00B14EA8" w:rsidRDefault="009B706F">
      <w:pPr>
        <w:pStyle w:val="Heading7"/>
        <w:numPr>
          <w:ilvl w:val="0"/>
          <w:numId w:val="84"/>
        </w:numPr>
        <w:tabs>
          <w:tab w:val="left" w:pos="1475"/>
        </w:tabs>
        <w:spacing w:before="113"/>
        <w:ind w:left="1474" w:hanging="155"/>
      </w:pPr>
      <w:r>
        <w:t>AuthorName</w:t>
      </w:r>
      <w:r>
        <w:rPr>
          <w:spacing w:val="-8"/>
        </w:rPr>
        <w:t xml:space="preserve"> </w:t>
      </w:r>
      <w:r>
        <w:t>→</w:t>
      </w:r>
      <w:r>
        <w:rPr>
          <w:spacing w:val="-5"/>
        </w:rPr>
        <w:t xml:space="preserve"> </w:t>
      </w:r>
      <w:r>
        <w:t>AuthorAffiliation</w:t>
      </w:r>
    </w:p>
    <w:p w:rsidR="00B14EA8" w:rsidRDefault="009B706F">
      <w:pPr>
        <w:pStyle w:val="BodyText"/>
        <w:spacing w:before="117" w:line="348" w:lineRule="auto"/>
        <w:ind w:left="1320" w:right="1433"/>
        <w:rPr>
          <w:rFonts w:ascii="Arial"/>
          <w:b/>
        </w:rPr>
      </w:pPr>
      <w:r>
        <w:t>What normal form is the relation in? explain your answer. Apply normalization until you</w:t>
      </w:r>
      <w:r>
        <w:rPr>
          <w:spacing w:val="-66"/>
        </w:rPr>
        <w:t xml:space="preserve"> </w:t>
      </w:r>
      <w:r>
        <w:t>cannot decompose the relations further. State the reasons behind each decomposition.</w:t>
      </w:r>
      <w:r>
        <w:rPr>
          <w:spacing w:val="1"/>
        </w:rPr>
        <w:t xml:space="preserve"> </w:t>
      </w:r>
      <w:r>
        <w:rPr>
          <w:rFonts w:ascii="Arial"/>
          <w:b/>
        </w:rPr>
        <w:t>Solution:</w:t>
      </w:r>
    </w:p>
    <w:p w:rsidR="00B14EA8" w:rsidRDefault="009B706F">
      <w:pPr>
        <w:pStyle w:val="BodyText"/>
        <w:spacing w:before="6" w:line="343" w:lineRule="auto"/>
        <w:ind w:left="1628" w:right="1366" w:firstLine="4"/>
      </w:pPr>
      <w:r>
        <w:t>The relation is in 1NF and not in 2NF as no attributes are fully functionally dependent</w:t>
      </w:r>
      <w:r>
        <w:rPr>
          <w:spacing w:val="-66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key</w:t>
      </w:r>
      <w:r>
        <w:rPr>
          <w:spacing w:val="-7"/>
        </w:rPr>
        <w:t xml:space="preserve"> </w:t>
      </w:r>
      <w:r>
        <w:t>(BookTitle</w:t>
      </w:r>
      <w:r>
        <w:rPr>
          <w:spacing w:val="-1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AuthorName).</w:t>
      </w:r>
      <w:r>
        <w:rPr>
          <w:spacing w:val="-6"/>
        </w:rPr>
        <w:t xml:space="preserve"> </w:t>
      </w:r>
      <w:r>
        <w:t>It</w:t>
      </w:r>
      <w:r>
        <w:rPr>
          <w:spacing w:val="56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3NF.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2"/>
        <w:rPr>
          <w:sz w:val="16"/>
        </w:rPr>
      </w:pPr>
    </w:p>
    <w:p w:rsidR="00B14EA8" w:rsidRDefault="009B706F">
      <w:pPr>
        <w:pStyle w:val="ListParagraph"/>
        <w:numPr>
          <w:ilvl w:val="1"/>
          <w:numId w:val="84"/>
        </w:numPr>
        <w:tabs>
          <w:tab w:val="left" w:pos="183"/>
        </w:tabs>
        <w:spacing w:before="80"/>
        <w:ind w:right="861" w:hanging="10310"/>
        <w:jc w:val="right"/>
      </w:pPr>
      <w:r>
        <w:rPr>
          <w:noProof/>
          <w:lang w:val="en-IN" w:eastAsia="en-IN"/>
        </w:rPr>
        <w:drawing>
          <wp:anchor distT="0" distB="0" distL="0" distR="0" simplePos="0" relativeHeight="15835136" behindDoc="0" locked="0" layoutInCell="1" allowOverlap="1">
            <wp:simplePos x="0" y="0"/>
            <wp:positionH relativeFrom="page">
              <wp:posOffset>1394953</wp:posOffset>
            </wp:positionH>
            <wp:positionV relativeFrom="paragraph">
              <wp:posOffset>28730</wp:posOffset>
            </wp:positionV>
            <wp:extent cx="4949844" cy="882854"/>
            <wp:effectExtent l="0" t="0" r="0" b="0"/>
            <wp:wrapNone/>
            <wp:docPr id="433" name="image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age204.png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9844" cy="882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T</w:t>
      </w:r>
    </w:p>
    <w:p w:rsidR="00B14EA8" w:rsidRDefault="009B706F">
      <w:pPr>
        <w:pStyle w:val="BodyText"/>
        <w:spacing w:before="113"/>
        <w:ind w:left="824" w:right="1289"/>
        <w:jc w:val="right"/>
      </w:pPr>
      <w:r>
        <w:rPr>
          <w:w w:val="105"/>
        </w:rPr>
        <w:t>he</w:t>
      </w:r>
    </w:p>
    <w:p w:rsidR="00B14EA8" w:rsidRDefault="00B14EA8">
      <w:pPr>
        <w:jc w:val="right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3"/>
        <w:rPr>
          <w:sz w:val="24"/>
        </w:rPr>
      </w:pPr>
    </w:p>
    <w:p w:rsidR="00B14EA8" w:rsidRDefault="009B706F">
      <w:pPr>
        <w:pStyle w:val="BodyText"/>
        <w:ind w:left="1407"/>
      </w:pPr>
      <w:r>
        <w:t>not</w:t>
      </w:r>
      <w:r>
        <w:rPr>
          <w:spacing w:val="-2"/>
        </w:rPr>
        <w:t xml:space="preserve"> </w:t>
      </w:r>
      <w:r>
        <w:t>in 2NF</w:t>
      </w:r>
      <w:r>
        <w:rPr>
          <w:spacing w:val="2"/>
        </w:rPr>
        <w:t xml:space="preserve"> </w:t>
      </w:r>
      <w:r>
        <w:t>because</w:t>
      </w:r>
      <w:r>
        <w:rPr>
          <w:spacing w:val="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partial</w:t>
      </w:r>
      <w:r>
        <w:rPr>
          <w:spacing w:val="74"/>
        </w:rPr>
        <w:t xml:space="preserve"> </w:t>
      </w:r>
      <w:r>
        <w:t>Dependencies</w:t>
      </w:r>
      <w:r>
        <w:rPr>
          <w:spacing w:val="-2"/>
        </w:rPr>
        <w:t xml:space="preserve"> </w:t>
      </w:r>
      <w:r>
        <w:t>exist</w:t>
      </w:r>
    </w:p>
    <w:p w:rsidR="00B14EA8" w:rsidRDefault="009B706F">
      <w:pPr>
        <w:pStyle w:val="BodyText"/>
        <w:spacing w:before="114"/>
        <w:ind w:left="1690"/>
      </w:pPr>
      <w:r>
        <w:rPr>
          <w:spacing w:val="-1"/>
        </w:rPr>
        <w:t>{BookTitle,AuthorName}</w:t>
      </w:r>
      <w:r>
        <w:rPr>
          <w:spacing w:val="-14"/>
        </w:rPr>
        <w:t xml:space="preserve"> </w:t>
      </w:r>
      <w:r>
        <w:t>→</w:t>
      </w:r>
      <w:r>
        <w:rPr>
          <w:spacing w:val="-16"/>
        </w:rPr>
        <w:t xml:space="preserve"> </w:t>
      </w:r>
      <w:r>
        <w:t>{Publisher,</w:t>
      </w:r>
      <w:r>
        <w:rPr>
          <w:spacing w:val="-10"/>
        </w:rPr>
        <w:t xml:space="preserve"> </w:t>
      </w:r>
      <w:r>
        <w:t>BookType}</w:t>
      </w:r>
    </w:p>
    <w:p w:rsidR="00B14EA8" w:rsidRDefault="009B706F">
      <w:pPr>
        <w:pStyle w:val="BodyText"/>
        <w:spacing w:before="114"/>
        <w:ind w:left="1690"/>
      </w:pPr>
      <w:r>
        <w:rPr>
          <w:w w:val="95"/>
        </w:rPr>
        <w:t>{BookdTitle,AuthorName}</w:t>
      </w:r>
      <w:r>
        <w:rPr>
          <w:spacing w:val="42"/>
          <w:w w:val="95"/>
        </w:rPr>
        <w:t xml:space="preserve"> </w:t>
      </w:r>
      <w:r>
        <w:rPr>
          <w:w w:val="95"/>
        </w:rPr>
        <w:t>→</w:t>
      </w:r>
      <w:r>
        <w:rPr>
          <w:spacing w:val="36"/>
          <w:w w:val="95"/>
        </w:rPr>
        <w:t xml:space="preserve"> </w:t>
      </w:r>
      <w:r>
        <w:rPr>
          <w:w w:val="95"/>
        </w:rPr>
        <w:t>AuthorAffiliation</w:t>
      </w:r>
    </w:p>
    <w:p w:rsidR="00B14EA8" w:rsidRDefault="009B706F">
      <w:pPr>
        <w:pStyle w:val="BodyText"/>
        <w:spacing w:before="114" w:line="343" w:lineRule="auto"/>
        <w:ind w:left="215" w:right="836"/>
      </w:pPr>
      <w:r>
        <w:br w:type="column"/>
      </w:r>
      <w:r>
        <w:lastRenderedPageBreak/>
        <w:t>relati</w:t>
      </w:r>
      <w:r>
        <w:rPr>
          <w:spacing w:val="1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is</w:t>
      </w:r>
    </w:p>
    <w:p w:rsidR="00B14EA8" w:rsidRDefault="00B14EA8">
      <w:pPr>
        <w:spacing w:line="343" w:lineRule="auto"/>
        <w:sectPr w:rsidR="00B14EA8">
          <w:type w:val="continuous"/>
          <w:pgSz w:w="11910" w:h="16840"/>
          <w:pgMar w:top="820" w:right="120" w:bottom="280" w:left="480" w:header="720" w:footer="720" w:gutter="0"/>
          <w:cols w:num="2" w:space="720" w:equalWidth="0">
            <w:col w:w="9512" w:space="40"/>
            <w:col w:w="1758"/>
          </w:cols>
        </w:sectPr>
      </w:pPr>
    </w:p>
    <w:p w:rsidR="00B14EA8" w:rsidRDefault="009B706F">
      <w:pPr>
        <w:pStyle w:val="ListParagraph"/>
        <w:numPr>
          <w:ilvl w:val="0"/>
          <w:numId w:val="84"/>
        </w:numPr>
        <w:tabs>
          <w:tab w:val="left" w:pos="1408"/>
        </w:tabs>
        <w:spacing w:before="114" w:line="343" w:lineRule="auto"/>
        <w:ind w:right="998" w:hanging="87"/>
      </w:pPr>
      <w:r>
        <w:lastRenderedPageBreak/>
        <w:t>Thus,</w:t>
      </w:r>
      <w:r>
        <w:rPr>
          <w:spacing w:val="23"/>
        </w:rPr>
        <w:t xml:space="preserve"> </w:t>
      </w:r>
      <w:r>
        <w:t>these</w:t>
      </w:r>
      <w:r>
        <w:rPr>
          <w:spacing w:val="24"/>
        </w:rPr>
        <w:t xml:space="preserve"> </w:t>
      </w:r>
      <w:r>
        <w:t>attributes</w:t>
      </w:r>
      <w:r>
        <w:rPr>
          <w:spacing w:val="28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fully</w:t>
      </w:r>
      <w:r>
        <w:rPr>
          <w:spacing w:val="23"/>
        </w:rPr>
        <w:t xml:space="preserve"> </w:t>
      </w:r>
      <w:r>
        <w:t>functionally</w:t>
      </w:r>
      <w:r>
        <w:rPr>
          <w:spacing w:val="23"/>
        </w:rPr>
        <w:t xml:space="preserve"> </w:t>
      </w:r>
      <w:r>
        <w:t>dependent</w:t>
      </w:r>
      <w:r>
        <w:rPr>
          <w:spacing w:val="28"/>
        </w:rPr>
        <w:t xml:space="preserve"> </w:t>
      </w:r>
      <w:r>
        <w:t>on</w:t>
      </w:r>
      <w:r>
        <w:rPr>
          <w:spacing w:val="29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primary</w:t>
      </w:r>
      <w:r>
        <w:rPr>
          <w:spacing w:val="27"/>
        </w:rPr>
        <w:t xml:space="preserve"> </w:t>
      </w:r>
      <w:r>
        <w:t>key</w:t>
      </w:r>
      <w:r>
        <w:rPr>
          <w:spacing w:val="28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2NF</w:t>
      </w:r>
      <w:r>
        <w:rPr>
          <w:spacing w:val="-66"/>
        </w:rPr>
        <w:t xml:space="preserve"> </w:t>
      </w:r>
      <w:r>
        <w:t>decomposition</w:t>
      </w:r>
      <w:r>
        <w:rPr>
          <w:spacing w:val="-5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eliminate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partial</w:t>
      </w:r>
      <w:r>
        <w:rPr>
          <w:spacing w:val="-13"/>
        </w:rPr>
        <w:t xml:space="preserve"> </w:t>
      </w:r>
      <w:r>
        <w:t>dependencies.</w:t>
      </w:r>
    </w:p>
    <w:p w:rsidR="00B14EA8" w:rsidRDefault="009B706F">
      <w:pPr>
        <w:pStyle w:val="ListParagraph"/>
        <w:numPr>
          <w:ilvl w:val="0"/>
          <w:numId w:val="84"/>
        </w:numPr>
        <w:tabs>
          <w:tab w:val="left" w:pos="1408"/>
        </w:tabs>
        <w:spacing w:line="265" w:lineRule="exact"/>
        <w:ind w:hanging="88"/>
      </w:pPr>
      <w:r>
        <w:t>2NF</w:t>
      </w:r>
      <w:r>
        <w:rPr>
          <w:spacing w:val="6"/>
        </w:rPr>
        <w:t xml:space="preserve"> </w:t>
      </w:r>
      <w:r>
        <w:t>decomposition:</w:t>
      </w:r>
    </w:p>
    <w:p w:rsidR="00B14EA8" w:rsidRDefault="009B706F">
      <w:pPr>
        <w:pStyle w:val="ListParagraph"/>
        <w:numPr>
          <w:ilvl w:val="1"/>
          <w:numId w:val="84"/>
        </w:numPr>
        <w:tabs>
          <w:tab w:val="left" w:pos="1734"/>
        </w:tabs>
        <w:spacing w:before="113"/>
        <w:ind w:left="1733" w:hanging="140"/>
      </w:pPr>
      <w:r>
        <w:t>Book1(</w:t>
      </w:r>
      <w:r>
        <w:rPr>
          <w:u w:val="single"/>
        </w:rPr>
        <w:t>BookTitle</w:t>
      </w:r>
      <w:r>
        <w:t>,</w:t>
      </w:r>
      <w:r>
        <w:rPr>
          <w:spacing w:val="5"/>
        </w:rPr>
        <w:t xml:space="preserve"> </w:t>
      </w:r>
      <w:r>
        <w:rPr>
          <w:u w:val="single"/>
        </w:rPr>
        <w:t>AuthorName</w:t>
      </w:r>
      <w:r>
        <w:t>)</w:t>
      </w:r>
    </w:p>
    <w:p w:rsidR="00B14EA8" w:rsidRDefault="009B706F">
      <w:pPr>
        <w:pStyle w:val="ListParagraph"/>
        <w:numPr>
          <w:ilvl w:val="1"/>
          <w:numId w:val="84"/>
        </w:numPr>
        <w:tabs>
          <w:tab w:val="left" w:pos="1734"/>
        </w:tabs>
        <w:spacing w:before="114"/>
        <w:ind w:left="1733" w:hanging="140"/>
      </w:pPr>
      <w:r>
        <w:t>Book2(</w:t>
      </w:r>
      <w:r>
        <w:rPr>
          <w:u w:val="single"/>
        </w:rPr>
        <w:t>BookTitle</w:t>
      </w:r>
      <w:r>
        <w:t>,</w:t>
      </w:r>
      <w:r>
        <w:rPr>
          <w:spacing w:val="13"/>
        </w:rPr>
        <w:t xml:space="preserve"> </w:t>
      </w:r>
      <w:r>
        <w:t>BookType,</w:t>
      </w:r>
      <w:r>
        <w:rPr>
          <w:spacing w:val="14"/>
        </w:rPr>
        <w:t xml:space="preserve"> </w:t>
      </w:r>
      <w:r>
        <w:t>ListPrice,</w:t>
      </w:r>
      <w:r>
        <w:rPr>
          <w:spacing w:val="13"/>
        </w:rPr>
        <w:t xml:space="preserve"> </w:t>
      </w:r>
      <w:r>
        <w:t>Publisher)</w:t>
      </w:r>
    </w:p>
    <w:p w:rsidR="00B14EA8" w:rsidRDefault="009B706F">
      <w:pPr>
        <w:pStyle w:val="ListParagraph"/>
        <w:numPr>
          <w:ilvl w:val="1"/>
          <w:numId w:val="84"/>
        </w:numPr>
        <w:tabs>
          <w:tab w:val="left" w:pos="1734"/>
        </w:tabs>
        <w:spacing w:before="114"/>
        <w:ind w:left="1733" w:hanging="140"/>
      </w:pPr>
      <w:r>
        <w:rPr>
          <w:noProof/>
          <w:lang w:val="en-IN" w:eastAsia="en-IN"/>
        </w:rPr>
        <w:drawing>
          <wp:anchor distT="0" distB="0" distL="0" distR="0" simplePos="0" relativeHeight="15835648" behindDoc="0" locked="0" layoutInCell="1" allowOverlap="1">
            <wp:simplePos x="0" y="0"/>
            <wp:positionH relativeFrom="page">
              <wp:posOffset>1082322</wp:posOffset>
            </wp:positionH>
            <wp:positionV relativeFrom="paragraph">
              <wp:posOffset>383082</wp:posOffset>
            </wp:positionV>
            <wp:extent cx="1709691" cy="518159"/>
            <wp:effectExtent l="0" t="0" r="0" b="0"/>
            <wp:wrapNone/>
            <wp:docPr id="435" name="image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205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691" cy="518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Book3(</w:t>
      </w:r>
      <w:r>
        <w:rPr>
          <w:u w:val="single"/>
        </w:rPr>
        <w:t>AuthorName</w:t>
      </w:r>
      <w:r>
        <w:t>,</w:t>
      </w:r>
      <w:r>
        <w:rPr>
          <w:spacing w:val="-14"/>
        </w:rPr>
        <w:t xml:space="preserve"> </w:t>
      </w:r>
      <w:r>
        <w:t>AuthorAffiliation)</w:t>
      </w:r>
    </w:p>
    <w:p w:rsidR="00B14EA8" w:rsidRDefault="006569AC">
      <w:pPr>
        <w:pStyle w:val="BodyText"/>
        <w:spacing w:before="9"/>
        <w:rPr>
          <w:sz w:val="14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93824" behindDoc="1" locked="0" layoutInCell="1" allowOverlap="1">
                <wp:simplePos x="0" y="0"/>
                <wp:positionH relativeFrom="page">
                  <wp:posOffset>2219325</wp:posOffset>
                </wp:positionH>
                <wp:positionV relativeFrom="paragraph">
                  <wp:posOffset>137795</wp:posOffset>
                </wp:positionV>
                <wp:extent cx="4523740" cy="1619885"/>
                <wp:effectExtent l="0" t="0" r="0" b="0"/>
                <wp:wrapTopAndBottom/>
                <wp:docPr id="47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3740" cy="1619885"/>
                          <a:chOff x="3495" y="217"/>
                          <a:chExt cx="7124" cy="2551"/>
                        </a:xfrm>
                      </wpg:grpSpPr>
                      <pic:pic xmlns:pic="http://schemas.openxmlformats.org/drawingml/2006/picture">
                        <pic:nvPicPr>
                          <pic:cNvPr id="47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84" y="217"/>
                            <a:ext cx="4235" cy="1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5" y="1327"/>
                            <a:ext cx="368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7AE416D2" id="Group 5" o:spid="_x0000_s1026" style="position:absolute;margin-left:174.75pt;margin-top:10.85pt;width:356.2pt;height:127.55pt;z-index:-15622656;mso-wrap-distance-left:0;mso-wrap-distance-right:0;mso-position-horizontal-relative:page" coordorigin="3495,217" coordsize="7124,25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">
                <v:shape id="Picture 7" o:spid="_x0000_s1027" type="#_x0000_t75" style="position:absolute;left:6384;top:217;width:4235;height:1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">
                  <v:imagedata r:id="rId242" o:title=""/>
                </v:shape>
                <v:shape id="Picture 6" o:spid="_x0000_s1028" type="#_x0000_t75" style="position:absolute;left:3495;top:1327;width:3680;height:1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">
                  <v:imagedata r:id="rId243" o:title=""/>
                </v:shape>
                <w10:wrap type="topAndBottom" anchorx="page"/>
              </v:group>
            </w:pict>
          </mc:Fallback>
        </mc:AlternateContent>
      </w:r>
    </w:p>
    <w:p w:rsidR="00B14EA8" w:rsidRDefault="00B14EA8">
      <w:pPr>
        <w:rPr>
          <w:sz w:val="14"/>
        </w:rPr>
        <w:sectPr w:rsidR="00B14EA8">
          <w:type w:val="continuous"/>
          <w:pgSz w:w="11910" w:h="16840"/>
          <w:pgMar w:top="820" w:right="120" w:bottom="280" w:left="480" w:header="720" w:footer="720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ListParagraph"/>
        <w:numPr>
          <w:ilvl w:val="0"/>
          <w:numId w:val="85"/>
        </w:numPr>
        <w:tabs>
          <w:tab w:val="left" w:pos="1504"/>
        </w:tabs>
        <w:spacing w:before="80"/>
        <w:ind w:left="1503" w:hanging="184"/>
      </w:pPr>
      <w:r>
        <w:t>The</w:t>
      </w:r>
      <w:r>
        <w:rPr>
          <w:spacing w:val="4"/>
        </w:rPr>
        <w:t xml:space="preserve"> </w:t>
      </w:r>
      <w:r>
        <w:t>relations</w:t>
      </w:r>
      <w:r>
        <w:rPr>
          <w:spacing w:val="-4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3NF</w:t>
      </w:r>
      <w:r>
        <w:rPr>
          <w:spacing w:val="-4"/>
        </w:rPr>
        <w:t xml:space="preserve"> </w:t>
      </w:r>
      <w:r>
        <w:t>because:</w:t>
      </w:r>
    </w:p>
    <w:p w:rsidR="00B14EA8" w:rsidRDefault="009B706F">
      <w:pPr>
        <w:pStyle w:val="ListParagraph"/>
        <w:numPr>
          <w:ilvl w:val="0"/>
          <w:numId w:val="84"/>
        </w:numPr>
        <w:tabs>
          <w:tab w:val="left" w:pos="1470"/>
        </w:tabs>
        <w:spacing w:before="112"/>
        <w:ind w:left="1469" w:hanging="150"/>
      </w:pPr>
      <w:r>
        <w:t>BookTitle</w:t>
      </w:r>
      <w:r>
        <w:rPr>
          <w:spacing w:val="4"/>
        </w:rPr>
        <w:t xml:space="preserve"> </w:t>
      </w:r>
      <w:r>
        <w:t>→</w:t>
      </w:r>
      <w:r>
        <w:rPr>
          <w:spacing w:val="7"/>
        </w:rPr>
        <w:t xml:space="preserve"> </w:t>
      </w:r>
      <w:r>
        <w:t>BookType</w:t>
      </w:r>
      <w:r>
        <w:rPr>
          <w:spacing w:val="10"/>
        </w:rPr>
        <w:t xml:space="preserve"> </w:t>
      </w:r>
      <w:r>
        <w:t>→</w:t>
      </w:r>
      <w:r>
        <w:rPr>
          <w:spacing w:val="80"/>
        </w:rPr>
        <w:t xml:space="preserve"> </w:t>
      </w:r>
      <w:r>
        <w:t>ListPrice</w:t>
      </w:r>
    </w:p>
    <w:p w:rsidR="00B14EA8" w:rsidRDefault="009B706F">
      <w:pPr>
        <w:pStyle w:val="BodyText"/>
        <w:spacing w:before="114" w:line="343" w:lineRule="auto"/>
        <w:ind w:left="1407" w:right="805" w:firstLine="100"/>
      </w:pPr>
      <w:r>
        <w:rPr>
          <w:w w:val="105"/>
        </w:rPr>
        <w:t>BookType</w:t>
      </w:r>
      <w:r>
        <w:rPr>
          <w:spacing w:val="30"/>
          <w:w w:val="105"/>
        </w:rPr>
        <w:t xml:space="preserve"> </w:t>
      </w:r>
      <w:r>
        <w:rPr>
          <w:w w:val="105"/>
        </w:rPr>
        <w:t>is</w:t>
      </w:r>
      <w:r>
        <w:rPr>
          <w:spacing w:val="28"/>
          <w:w w:val="105"/>
        </w:rPr>
        <w:t xml:space="preserve"> </w:t>
      </w:r>
      <w:r>
        <w:rPr>
          <w:w w:val="105"/>
        </w:rPr>
        <w:t>neither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key</w:t>
      </w:r>
      <w:r>
        <w:rPr>
          <w:spacing w:val="33"/>
          <w:w w:val="105"/>
        </w:rPr>
        <w:t xml:space="preserve"> </w:t>
      </w:r>
      <w:r>
        <w:rPr>
          <w:w w:val="105"/>
        </w:rPr>
        <w:t>itself</w:t>
      </w:r>
      <w:r>
        <w:rPr>
          <w:spacing w:val="34"/>
          <w:w w:val="105"/>
        </w:rPr>
        <w:t xml:space="preserve"> </w:t>
      </w:r>
      <w:r>
        <w:rPr>
          <w:w w:val="105"/>
        </w:rPr>
        <w:t>nor</w:t>
      </w:r>
      <w:r>
        <w:rPr>
          <w:spacing w:val="31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subset</w:t>
      </w:r>
      <w:r>
        <w:rPr>
          <w:spacing w:val="34"/>
          <w:w w:val="105"/>
        </w:rPr>
        <w:t xml:space="preserve"> </w:t>
      </w:r>
      <w:r>
        <w:rPr>
          <w:w w:val="105"/>
        </w:rPr>
        <w:t>of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34"/>
          <w:w w:val="105"/>
        </w:rPr>
        <w:t xml:space="preserve"> </w:t>
      </w:r>
      <w:r>
        <w:rPr>
          <w:w w:val="105"/>
        </w:rPr>
        <w:t>key</w:t>
      </w:r>
      <w:r>
        <w:rPr>
          <w:spacing w:val="39"/>
          <w:w w:val="105"/>
        </w:rPr>
        <w:t xml:space="preserve"> </w:t>
      </w:r>
      <w:r>
        <w:rPr>
          <w:w w:val="105"/>
        </w:rPr>
        <w:t>and</w:t>
      </w:r>
      <w:r>
        <w:rPr>
          <w:spacing w:val="30"/>
          <w:w w:val="105"/>
        </w:rPr>
        <w:t xml:space="preserve"> </w:t>
      </w:r>
      <w:r>
        <w:rPr>
          <w:w w:val="105"/>
        </w:rPr>
        <w:t>ListPrice</w:t>
      </w:r>
      <w:r>
        <w:rPr>
          <w:spacing w:val="34"/>
          <w:w w:val="105"/>
        </w:rPr>
        <w:t xml:space="preserve"> </w:t>
      </w:r>
      <w:r>
        <w:rPr>
          <w:w w:val="105"/>
        </w:rPr>
        <w:t>is</w:t>
      </w:r>
      <w:r>
        <w:rPr>
          <w:spacing w:val="28"/>
          <w:w w:val="105"/>
        </w:rPr>
        <w:t xml:space="preserve"> </w:t>
      </w:r>
      <w:r>
        <w:rPr>
          <w:w w:val="105"/>
        </w:rPr>
        <w:t>not</w:t>
      </w:r>
      <w:r>
        <w:rPr>
          <w:spacing w:val="30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prime</w:t>
      </w:r>
      <w:r>
        <w:rPr>
          <w:spacing w:val="-69"/>
          <w:w w:val="105"/>
        </w:rPr>
        <w:t xml:space="preserve"> </w:t>
      </w:r>
      <w:r>
        <w:rPr>
          <w:w w:val="105"/>
        </w:rPr>
        <w:t>attribute</w:t>
      </w:r>
    </w:p>
    <w:p w:rsidR="00B14EA8" w:rsidRDefault="009B706F">
      <w:pPr>
        <w:pStyle w:val="ListParagraph"/>
        <w:numPr>
          <w:ilvl w:val="0"/>
          <w:numId w:val="85"/>
        </w:numPr>
        <w:tabs>
          <w:tab w:val="left" w:pos="1566"/>
          <w:tab w:val="left" w:pos="9896"/>
        </w:tabs>
        <w:spacing w:line="340" w:lineRule="auto"/>
        <w:ind w:left="1407" w:right="992" w:hanging="87"/>
      </w:pPr>
      <w:r>
        <w:t>The</w:t>
      </w:r>
      <w:r>
        <w:rPr>
          <w:spacing w:val="66"/>
        </w:rPr>
        <w:t xml:space="preserve"> </w:t>
      </w:r>
      <w:r>
        <w:t>3NF</w:t>
      </w:r>
      <w:r>
        <w:rPr>
          <w:spacing w:val="69"/>
        </w:rPr>
        <w:t xml:space="preserve"> </w:t>
      </w:r>
      <w:r>
        <w:t>decomposition</w:t>
      </w:r>
      <w:r>
        <w:rPr>
          <w:spacing w:val="77"/>
        </w:rPr>
        <w:t xml:space="preserve"> </w:t>
      </w:r>
      <w:r>
        <w:t>will  eliminate</w:t>
      </w:r>
      <w:r>
        <w:rPr>
          <w:spacing w:val="72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t>transitive</w:t>
      </w:r>
      <w:r>
        <w:rPr>
          <w:spacing w:val="72"/>
        </w:rPr>
        <w:t xml:space="preserve"> </w:t>
      </w:r>
      <w:r>
        <w:t>dependency</w:t>
      </w:r>
      <w:r>
        <w:rPr>
          <w:spacing w:val="69"/>
        </w:rPr>
        <w:t xml:space="preserve"> </w:t>
      </w:r>
      <w:r>
        <w:t>of</w:t>
      </w:r>
      <w:r>
        <w:rPr>
          <w:spacing w:val="71"/>
        </w:rPr>
        <w:t xml:space="preserve"> </w:t>
      </w:r>
      <w:r>
        <w:t>Listprice.</w:t>
      </w:r>
      <w:r>
        <w:tab/>
        <w:t>3NF</w:t>
      </w:r>
      <w:r>
        <w:rPr>
          <w:spacing w:val="-66"/>
        </w:rPr>
        <w:t xml:space="preserve"> </w:t>
      </w:r>
      <w:r>
        <w:t>decomposition:</w:t>
      </w:r>
    </w:p>
    <w:p w:rsidR="00B14EA8" w:rsidRDefault="009B706F">
      <w:pPr>
        <w:pStyle w:val="ListParagraph"/>
        <w:numPr>
          <w:ilvl w:val="1"/>
          <w:numId w:val="85"/>
        </w:numPr>
        <w:tabs>
          <w:tab w:val="left" w:pos="1825"/>
        </w:tabs>
        <w:spacing w:before="3"/>
        <w:ind w:hanging="140"/>
      </w:pPr>
      <w:r>
        <w:t>Book1(</w:t>
      </w:r>
      <w:r>
        <w:rPr>
          <w:u w:val="single"/>
        </w:rPr>
        <w:t>BookTitle</w:t>
      </w:r>
      <w:r>
        <w:t>,</w:t>
      </w:r>
      <w:r>
        <w:rPr>
          <w:spacing w:val="5"/>
        </w:rPr>
        <w:t xml:space="preserve"> </w:t>
      </w:r>
      <w:r>
        <w:rPr>
          <w:u w:val="single"/>
        </w:rPr>
        <w:t>AuthorName</w:t>
      </w:r>
      <w:r>
        <w:t>)</w:t>
      </w:r>
    </w:p>
    <w:p w:rsidR="00B14EA8" w:rsidRDefault="009B706F">
      <w:pPr>
        <w:pStyle w:val="ListParagraph"/>
        <w:numPr>
          <w:ilvl w:val="1"/>
          <w:numId w:val="85"/>
        </w:numPr>
        <w:tabs>
          <w:tab w:val="left" w:pos="1825"/>
        </w:tabs>
        <w:spacing w:before="114"/>
        <w:ind w:hanging="140"/>
      </w:pPr>
      <w:r>
        <w:t>Book2A(</w:t>
      </w:r>
      <w:r>
        <w:rPr>
          <w:u w:val="single"/>
        </w:rPr>
        <w:t>BookTitle</w:t>
      </w:r>
      <w:r>
        <w:t>,</w:t>
      </w:r>
      <w:r>
        <w:rPr>
          <w:spacing w:val="22"/>
        </w:rPr>
        <w:t xml:space="preserve"> </w:t>
      </w:r>
      <w:r>
        <w:t>BookType,</w:t>
      </w:r>
      <w:r>
        <w:rPr>
          <w:spacing w:val="16"/>
        </w:rPr>
        <w:t xml:space="preserve"> </w:t>
      </w:r>
      <w:r>
        <w:t>Publisher)</w:t>
      </w:r>
    </w:p>
    <w:p w:rsidR="00B14EA8" w:rsidRDefault="009B706F">
      <w:pPr>
        <w:pStyle w:val="ListParagraph"/>
        <w:numPr>
          <w:ilvl w:val="1"/>
          <w:numId w:val="85"/>
        </w:numPr>
        <w:tabs>
          <w:tab w:val="left" w:pos="1825"/>
        </w:tabs>
        <w:spacing w:before="113"/>
        <w:ind w:hanging="140"/>
      </w:pPr>
      <w:r>
        <w:t>Book2B(</w:t>
      </w:r>
      <w:r>
        <w:rPr>
          <w:u w:val="single"/>
        </w:rPr>
        <w:t>BookType</w:t>
      </w:r>
      <w:r>
        <w:t>,</w:t>
      </w:r>
      <w:r>
        <w:rPr>
          <w:spacing w:val="29"/>
        </w:rPr>
        <w:t xml:space="preserve"> </w:t>
      </w:r>
      <w:r>
        <w:t>ListPrice)</w:t>
      </w:r>
    </w:p>
    <w:p w:rsidR="00B14EA8" w:rsidRDefault="009B706F">
      <w:pPr>
        <w:pStyle w:val="ListParagraph"/>
        <w:numPr>
          <w:ilvl w:val="1"/>
          <w:numId w:val="85"/>
        </w:numPr>
        <w:tabs>
          <w:tab w:val="left" w:pos="1825"/>
        </w:tabs>
        <w:spacing w:before="114"/>
        <w:ind w:hanging="140"/>
      </w:pPr>
      <w:r>
        <w:t>Book3(</w:t>
      </w:r>
      <w:r>
        <w:rPr>
          <w:u w:val="single"/>
        </w:rPr>
        <w:t>AuthorName</w:t>
      </w:r>
      <w:r>
        <w:t>,</w:t>
      </w:r>
      <w:r>
        <w:rPr>
          <w:spacing w:val="-14"/>
        </w:rPr>
        <w:t xml:space="preserve"> </w:t>
      </w:r>
      <w:r>
        <w:t>AuthorAffiliation)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11"/>
        <w:rPr>
          <w:sz w:val="16"/>
        </w:rPr>
      </w:pPr>
      <w:r>
        <w:rPr>
          <w:noProof/>
          <w:lang w:val="en-IN" w:eastAsia="en-IN"/>
        </w:rPr>
        <w:drawing>
          <wp:anchor distT="0" distB="0" distL="0" distR="0" simplePos="0" relativeHeight="210" behindDoc="0" locked="0" layoutInCell="1" allowOverlap="1">
            <wp:simplePos x="0" y="0"/>
            <wp:positionH relativeFrom="page">
              <wp:posOffset>1090846</wp:posOffset>
            </wp:positionH>
            <wp:positionV relativeFrom="paragraph">
              <wp:posOffset>154935</wp:posOffset>
            </wp:positionV>
            <wp:extent cx="2552870" cy="774191"/>
            <wp:effectExtent l="0" t="0" r="0" b="0"/>
            <wp:wrapTopAndBottom/>
            <wp:docPr id="437" name="image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age205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870" cy="774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211" behindDoc="0" locked="0" layoutInCell="1" allowOverlap="1">
            <wp:simplePos x="0" y="0"/>
            <wp:positionH relativeFrom="page">
              <wp:posOffset>3915566</wp:posOffset>
            </wp:positionH>
            <wp:positionV relativeFrom="paragraph">
              <wp:posOffset>157697</wp:posOffset>
            </wp:positionV>
            <wp:extent cx="3370665" cy="913256"/>
            <wp:effectExtent l="0" t="0" r="0" b="0"/>
            <wp:wrapTopAndBottom/>
            <wp:docPr id="439" name="image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age208.png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0665" cy="913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212" behindDoc="0" locked="0" layoutInCell="1" allowOverlap="1">
            <wp:simplePos x="0" y="0"/>
            <wp:positionH relativeFrom="page">
              <wp:posOffset>1297674</wp:posOffset>
            </wp:positionH>
            <wp:positionV relativeFrom="paragraph">
              <wp:posOffset>1297179</wp:posOffset>
            </wp:positionV>
            <wp:extent cx="2518397" cy="993838"/>
            <wp:effectExtent l="0" t="0" r="0" b="0"/>
            <wp:wrapTopAndBottom/>
            <wp:docPr id="441" name="image2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age209.png"/>
                    <pic:cNvPicPr/>
                  </pic:nvPicPr>
                  <pic:blipFill>
                    <a:blip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8397" cy="9938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213" behindDoc="0" locked="0" layoutInCell="1" allowOverlap="1">
            <wp:simplePos x="0" y="0"/>
            <wp:positionH relativeFrom="page">
              <wp:posOffset>4137788</wp:posOffset>
            </wp:positionH>
            <wp:positionV relativeFrom="paragraph">
              <wp:posOffset>1474170</wp:posOffset>
            </wp:positionV>
            <wp:extent cx="2517615" cy="958024"/>
            <wp:effectExtent l="0" t="0" r="0" b="0"/>
            <wp:wrapTopAndBottom/>
            <wp:docPr id="443" name="image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age210.png"/>
                    <pic:cNvPicPr/>
                  </pic:nvPicPr>
                  <pic:blipFill>
                    <a:blip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7615" cy="958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0"/>
        <w:rPr>
          <w:sz w:val="23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spacing w:before="213"/>
        <w:ind w:left="960"/>
        <w:rPr>
          <w:rFonts w:ascii="Arial"/>
          <w:b/>
          <w:sz w:val="26"/>
        </w:rPr>
      </w:pPr>
      <w:r>
        <w:rPr>
          <w:rFonts w:ascii="Arial"/>
          <w:b/>
          <w:sz w:val="26"/>
        </w:rPr>
        <w:t>Problem</w:t>
      </w:r>
      <w:r>
        <w:rPr>
          <w:rFonts w:ascii="Arial"/>
          <w:b/>
          <w:spacing w:val="-6"/>
          <w:sz w:val="26"/>
        </w:rPr>
        <w:t xml:space="preserve"> </w:t>
      </w:r>
      <w:r>
        <w:rPr>
          <w:rFonts w:ascii="Arial"/>
          <w:b/>
          <w:sz w:val="26"/>
        </w:rPr>
        <w:t>2</w:t>
      </w:r>
    </w:p>
    <w:p w:rsidR="00B14EA8" w:rsidRDefault="009B706F">
      <w:pPr>
        <w:pStyle w:val="BodyText"/>
        <w:spacing w:before="239"/>
        <w:ind w:left="960"/>
      </w:pPr>
      <w:r>
        <w:t>Consider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following</w:t>
      </w:r>
      <w:r>
        <w:rPr>
          <w:spacing w:val="-9"/>
        </w:rPr>
        <w:t xml:space="preserve"> </w:t>
      </w:r>
      <w:r>
        <w:t>relation:</w:t>
      </w:r>
    </w:p>
    <w:p w:rsidR="00B14EA8" w:rsidRDefault="00B14EA8">
      <w:pPr>
        <w:pStyle w:val="BodyText"/>
        <w:spacing w:before="1"/>
        <w:rPr>
          <w:sz w:val="26"/>
        </w:rPr>
      </w:pPr>
    </w:p>
    <w:p w:rsidR="00B14EA8" w:rsidRDefault="009B706F">
      <w:pPr>
        <w:pStyle w:val="BodyText"/>
        <w:spacing w:before="1" w:line="343" w:lineRule="auto"/>
        <w:ind w:left="960" w:right="2944"/>
      </w:pPr>
      <w:r>
        <w:t>CAR_SALE(Car#,</w:t>
      </w:r>
      <w:r>
        <w:rPr>
          <w:spacing w:val="23"/>
        </w:rPr>
        <w:t xml:space="preserve"> </w:t>
      </w:r>
      <w:r>
        <w:t>DateSold,</w:t>
      </w:r>
      <w:r>
        <w:rPr>
          <w:spacing w:val="24"/>
        </w:rPr>
        <w:t xml:space="preserve"> </w:t>
      </w:r>
      <w:r>
        <w:t>Salesman#,</w:t>
      </w:r>
      <w:r>
        <w:rPr>
          <w:spacing w:val="32"/>
        </w:rPr>
        <w:t xml:space="preserve"> </w:t>
      </w:r>
      <w:r>
        <w:t>Commission%,</w:t>
      </w:r>
      <w:r>
        <w:rPr>
          <w:spacing w:val="25"/>
        </w:rPr>
        <w:t xml:space="preserve"> </w:t>
      </w:r>
      <w:r>
        <w:t>DiscountAmount)</w:t>
      </w:r>
      <w:r>
        <w:rPr>
          <w:spacing w:val="-65"/>
        </w:rPr>
        <w:t xml:space="preserve"> </w:t>
      </w:r>
      <w:r>
        <w:t>Assume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car</w:t>
      </w:r>
      <w:r>
        <w:rPr>
          <w:spacing w:val="-6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sold</w:t>
      </w:r>
      <w:r>
        <w:rPr>
          <w:spacing w:val="-6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multiple</w:t>
      </w:r>
      <w:r>
        <w:rPr>
          <w:spacing w:val="-1"/>
        </w:rPr>
        <w:t xml:space="preserve"> </w:t>
      </w:r>
      <w:r>
        <w:t>salesmen,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hence</w:t>
      </w:r>
    </w:p>
    <w:p w:rsidR="00B14EA8" w:rsidRDefault="009B706F">
      <w:pPr>
        <w:pStyle w:val="BodyText"/>
        <w:spacing w:line="343" w:lineRule="auto"/>
        <w:ind w:left="960" w:right="6517" w:firstLine="62"/>
      </w:pPr>
      <w:r>
        <w:rPr>
          <w:w w:val="95"/>
        </w:rPr>
        <w:t>{Car#,</w:t>
      </w:r>
      <w:r>
        <w:rPr>
          <w:spacing w:val="9"/>
          <w:w w:val="95"/>
        </w:rPr>
        <w:t xml:space="preserve"> </w:t>
      </w:r>
      <w:r>
        <w:rPr>
          <w:w w:val="95"/>
        </w:rPr>
        <w:t>Salesman#}</w:t>
      </w:r>
      <w:r>
        <w:rPr>
          <w:spacing w:val="12"/>
          <w:w w:val="95"/>
        </w:rPr>
        <w:t xml:space="preserve"> </w:t>
      </w:r>
      <w:r>
        <w:rPr>
          <w:w w:val="95"/>
        </w:rPr>
        <w:t>is</w:t>
      </w:r>
      <w:r>
        <w:rPr>
          <w:spacing w:val="14"/>
          <w:w w:val="95"/>
        </w:rPr>
        <w:t xml:space="preserve"> </w:t>
      </w:r>
      <w:r>
        <w:rPr>
          <w:w w:val="95"/>
        </w:rPr>
        <w:t>the</w:t>
      </w:r>
      <w:r>
        <w:rPr>
          <w:spacing w:val="11"/>
          <w:w w:val="95"/>
        </w:rPr>
        <w:t xml:space="preserve"> </w:t>
      </w:r>
      <w:r>
        <w:rPr>
          <w:w w:val="95"/>
        </w:rPr>
        <w:t>primary</w:t>
      </w:r>
      <w:r>
        <w:rPr>
          <w:spacing w:val="15"/>
          <w:w w:val="95"/>
        </w:rPr>
        <w:t xml:space="preserve"> </w:t>
      </w:r>
      <w:r>
        <w:rPr>
          <w:w w:val="95"/>
        </w:rPr>
        <w:t>key.</w:t>
      </w:r>
      <w:r>
        <w:rPr>
          <w:spacing w:val="-63"/>
          <w:w w:val="95"/>
        </w:rPr>
        <w:t xml:space="preserve"> </w:t>
      </w:r>
      <w:r>
        <w:t>Additional</w:t>
      </w:r>
      <w:r>
        <w:rPr>
          <w:spacing w:val="-11"/>
        </w:rPr>
        <w:t xml:space="preserve"> </w:t>
      </w:r>
      <w:r>
        <w:t>dependencies</w:t>
      </w:r>
      <w:r>
        <w:rPr>
          <w:spacing w:val="-5"/>
        </w:rPr>
        <w:t xml:space="preserve"> </w:t>
      </w:r>
      <w:r>
        <w:t>are:</w:t>
      </w:r>
    </w:p>
    <w:p w:rsidR="00B14EA8" w:rsidRDefault="009B706F">
      <w:pPr>
        <w:pStyle w:val="BodyText"/>
        <w:spacing w:line="265" w:lineRule="exact"/>
        <w:ind w:left="960"/>
      </w:pPr>
      <w:r>
        <w:t>Car#</w:t>
      </w:r>
      <w:r>
        <w:rPr>
          <w:spacing w:val="65"/>
        </w:rPr>
        <w:t xml:space="preserve"> </w:t>
      </w:r>
      <w:r>
        <w:t>→</w:t>
      </w:r>
      <w:r>
        <w:rPr>
          <w:spacing w:val="59"/>
        </w:rPr>
        <w:t xml:space="preserve"> </w:t>
      </w:r>
      <w:r>
        <w:t>DateSold</w:t>
      </w:r>
    </w:p>
    <w:p w:rsidR="00B14EA8" w:rsidRDefault="009B706F">
      <w:pPr>
        <w:pStyle w:val="BodyText"/>
        <w:spacing w:before="112" w:line="343" w:lineRule="auto"/>
        <w:ind w:left="960" w:right="7361"/>
      </w:pPr>
      <w:r>
        <w:t>Car#</w:t>
      </w:r>
      <w:r>
        <w:rPr>
          <w:spacing w:val="1"/>
        </w:rPr>
        <w:t xml:space="preserve"> </w:t>
      </w:r>
      <w:r>
        <w:t>→ DiscountAmount</w:t>
      </w:r>
      <w:r>
        <w:rPr>
          <w:spacing w:val="1"/>
        </w:rPr>
        <w:t xml:space="preserve"> </w:t>
      </w:r>
      <w:r>
        <w:t>DateSold</w:t>
      </w:r>
      <w:r>
        <w:rPr>
          <w:spacing w:val="8"/>
        </w:rPr>
        <w:t xml:space="preserve"> </w:t>
      </w:r>
      <w:r>
        <w:t>→</w:t>
      </w:r>
      <w:r>
        <w:rPr>
          <w:spacing w:val="5"/>
        </w:rPr>
        <w:t xml:space="preserve"> </w:t>
      </w:r>
      <w:r>
        <w:t>DiscountAmount</w:t>
      </w:r>
      <w:r>
        <w:rPr>
          <w:spacing w:val="1"/>
        </w:rPr>
        <w:t xml:space="preserve"> </w:t>
      </w:r>
      <w:r>
        <w:t>Salesman#</w:t>
      </w:r>
      <w:r>
        <w:rPr>
          <w:spacing w:val="7"/>
        </w:rPr>
        <w:t xml:space="preserve"> </w:t>
      </w:r>
      <w:r>
        <w:t>→</w:t>
      </w:r>
      <w:r>
        <w:rPr>
          <w:spacing w:val="67"/>
        </w:rPr>
        <w:t xml:space="preserve"> </w:t>
      </w:r>
      <w:r>
        <w:t>Commission%</w:t>
      </w:r>
    </w:p>
    <w:p w:rsidR="00B14EA8" w:rsidRDefault="009B706F">
      <w:pPr>
        <w:pStyle w:val="BodyText"/>
        <w:spacing w:line="343" w:lineRule="auto"/>
        <w:ind w:left="960" w:right="3691"/>
      </w:pP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given</w:t>
      </w:r>
      <w:r>
        <w:rPr>
          <w:spacing w:val="4"/>
        </w:rPr>
        <w:t xml:space="preserve"> </w:t>
      </w:r>
      <w:r>
        <w:t>primary</w:t>
      </w:r>
      <w:r>
        <w:rPr>
          <w:spacing w:val="2"/>
        </w:rPr>
        <w:t xml:space="preserve"> </w:t>
      </w:r>
      <w:r>
        <w:t>key,</w:t>
      </w:r>
      <w:r>
        <w:rPr>
          <w:spacing w:val="-3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relation</w:t>
      </w:r>
      <w:r>
        <w:rPr>
          <w:spacing w:val="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1NF,</w:t>
      </w:r>
      <w:r>
        <w:rPr>
          <w:spacing w:val="2"/>
        </w:rPr>
        <w:t xml:space="preserve"> </w:t>
      </w:r>
      <w:r>
        <w:t>2NF,</w:t>
      </w:r>
      <w:r>
        <w:rPr>
          <w:spacing w:val="3"/>
        </w:rPr>
        <w:t xml:space="preserve"> </w:t>
      </w:r>
      <w:r>
        <w:t>3NF?</w:t>
      </w:r>
      <w:r>
        <w:rPr>
          <w:spacing w:val="-66"/>
        </w:rPr>
        <w:t xml:space="preserve"> </w:t>
      </w:r>
      <w:r>
        <w:t>Why</w:t>
      </w:r>
      <w:r>
        <w:rPr>
          <w:spacing w:val="-12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why</w:t>
      </w:r>
      <w:r>
        <w:rPr>
          <w:spacing w:val="-7"/>
        </w:rPr>
        <w:t xml:space="preserve"> </w:t>
      </w:r>
      <w:r>
        <w:t>not?</w:t>
      </w:r>
    </w:p>
    <w:p w:rsidR="00B14EA8" w:rsidRDefault="009B706F">
      <w:pPr>
        <w:pStyle w:val="BodyText"/>
        <w:spacing w:line="265" w:lineRule="exact"/>
        <w:ind w:left="960"/>
      </w:pPr>
      <w:r>
        <w:t>How</w:t>
      </w:r>
      <w:r>
        <w:rPr>
          <w:spacing w:val="3"/>
        </w:rPr>
        <w:t xml:space="preserve"> </w:t>
      </w:r>
      <w:r>
        <w:t>would</w:t>
      </w:r>
      <w:r>
        <w:rPr>
          <w:spacing w:val="7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successively</w:t>
      </w:r>
      <w:r>
        <w:rPr>
          <w:spacing w:val="-1"/>
        </w:rPr>
        <w:t xml:space="preserve"> </w:t>
      </w:r>
      <w:r>
        <w:t>normalize</w:t>
      </w:r>
      <w:r>
        <w:rPr>
          <w:spacing w:val="7"/>
        </w:rPr>
        <w:t xml:space="preserve"> </w:t>
      </w:r>
      <w:r>
        <w:t>it completely?</w:t>
      </w:r>
    </w:p>
    <w:p w:rsidR="00B14EA8" w:rsidRDefault="00B14EA8">
      <w:pPr>
        <w:spacing w:line="265" w:lineRule="exact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6"/>
        <w:rPr>
          <w:sz w:val="23"/>
        </w:rPr>
      </w:pPr>
    </w:p>
    <w:p w:rsidR="00B14EA8" w:rsidRDefault="009B706F">
      <w:pPr>
        <w:pStyle w:val="Heading7"/>
        <w:spacing w:before="94"/>
        <w:ind w:left="960"/>
      </w:pPr>
      <w:r>
        <w:t>Solution:</w:t>
      </w:r>
    </w:p>
    <w:p w:rsidR="00B14EA8" w:rsidRDefault="00B14EA8">
      <w:pPr>
        <w:pStyle w:val="BodyText"/>
        <w:spacing w:before="9"/>
        <w:rPr>
          <w:rFonts w:ascii="Arial"/>
          <w:b/>
          <w:sz w:val="19"/>
        </w:rPr>
      </w:pPr>
    </w:p>
    <w:p w:rsidR="00B14EA8" w:rsidRDefault="009B706F">
      <w:pPr>
        <w:pStyle w:val="ListParagraph"/>
        <w:numPr>
          <w:ilvl w:val="0"/>
          <w:numId w:val="85"/>
        </w:numPr>
        <w:tabs>
          <w:tab w:val="left" w:pos="1680"/>
          <w:tab w:val="left" w:pos="1681"/>
        </w:tabs>
      </w:pPr>
      <w:r>
        <w:t>The</w:t>
      </w:r>
      <w:r>
        <w:rPr>
          <w:spacing w:val="2"/>
        </w:rPr>
        <w:t xml:space="preserve"> </w:t>
      </w:r>
      <w:r>
        <w:t>relation</w:t>
      </w:r>
      <w:r>
        <w:rPr>
          <w:spacing w:val="2"/>
        </w:rPr>
        <w:t xml:space="preserve"> </w:t>
      </w:r>
      <w:r>
        <w:t>is in</w:t>
      </w:r>
      <w:r>
        <w:rPr>
          <w:spacing w:val="-4"/>
        </w:rPr>
        <w:t xml:space="preserve"> </w:t>
      </w:r>
      <w:r>
        <w:t>1NF</w:t>
      </w:r>
      <w:r>
        <w:rPr>
          <w:spacing w:val="-1"/>
        </w:rPr>
        <w:t xml:space="preserve"> </w:t>
      </w:r>
      <w:r>
        <w:t>because</w:t>
      </w:r>
      <w:r>
        <w:rPr>
          <w:spacing w:val="-4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attribute</w:t>
      </w:r>
      <w:r>
        <w:rPr>
          <w:spacing w:val="2"/>
        </w:rPr>
        <w:t xml:space="preserve"> </w:t>
      </w:r>
      <w:r>
        <w:t>values</w:t>
      </w:r>
      <w:r>
        <w:rPr>
          <w:spacing w:val="-10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single</w:t>
      </w:r>
      <w:r>
        <w:rPr>
          <w:spacing w:val="-4"/>
        </w:rPr>
        <w:t xml:space="preserve"> </w:t>
      </w:r>
      <w:r>
        <w:t>atomic</w:t>
      </w:r>
      <w:r>
        <w:rPr>
          <w:spacing w:val="81"/>
        </w:rPr>
        <w:t xml:space="preserve"> </w:t>
      </w:r>
      <w:r>
        <w:t>values.</w:t>
      </w:r>
    </w:p>
    <w:p w:rsidR="00B14EA8" w:rsidRDefault="00B14EA8">
      <w:pPr>
        <w:pStyle w:val="BodyText"/>
        <w:spacing w:before="6"/>
        <w:rPr>
          <w:sz w:val="18"/>
        </w:rPr>
      </w:pPr>
    </w:p>
    <w:p w:rsidR="00B14EA8" w:rsidRDefault="009B706F">
      <w:pPr>
        <w:pStyle w:val="ListParagraph"/>
        <w:numPr>
          <w:ilvl w:val="0"/>
          <w:numId w:val="85"/>
        </w:numPr>
        <w:tabs>
          <w:tab w:val="left" w:pos="1680"/>
          <w:tab w:val="left" w:pos="1681"/>
        </w:tabs>
      </w:pPr>
      <w:r>
        <w:t>The</w:t>
      </w:r>
      <w:r>
        <w:rPr>
          <w:spacing w:val="2"/>
        </w:rPr>
        <w:t xml:space="preserve"> </w:t>
      </w:r>
      <w:r>
        <w:t>relation</w:t>
      </w:r>
      <w:r>
        <w:rPr>
          <w:spacing w:val="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2NF</w:t>
      </w:r>
      <w:r>
        <w:rPr>
          <w:spacing w:val="-5"/>
        </w:rPr>
        <w:t xml:space="preserve"> </w:t>
      </w:r>
      <w:r>
        <w:t>because:</w:t>
      </w: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ListParagraph"/>
        <w:numPr>
          <w:ilvl w:val="1"/>
          <w:numId w:val="85"/>
        </w:numPr>
        <w:tabs>
          <w:tab w:val="left" w:pos="1820"/>
        </w:tabs>
        <w:ind w:left="1819"/>
      </w:pPr>
      <w:r>
        <w:t>Car#</w:t>
      </w:r>
      <w:r>
        <w:rPr>
          <w:spacing w:val="2"/>
        </w:rPr>
        <w:t xml:space="preserve"> </w:t>
      </w:r>
      <w:r>
        <w:t>→</w:t>
      </w:r>
      <w:r>
        <w:rPr>
          <w:spacing w:val="-6"/>
        </w:rPr>
        <w:t xml:space="preserve"> </w:t>
      </w:r>
      <w:r>
        <w:t>DateSold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ListParagraph"/>
        <w:numPr>
          <w:ilvl w:val="1"/>
          <w:numId w:val="85"/>
        </w:numPr>
        <w:tabs>
          <w:tab w:val="left" w:pos="1820"/>
        </w:tabs>
        <w:ind w:left="1819"/>
      </w:pPr>
      <w:r>
        <w:t>Car#</w:t>
      </w:r>
      <w:r>
        <w:rPr>
          <w:spacing w:val="-3"/>
        </w:rPr>
        <w:t xml:space="preserve"> </w:t>
      </w:r>
      <w:r>
        <w:t>→</w:t>
      </w:r>
      <w:r>
        <w:rPr>
          <w:spacing w:val="-10"/>
        </w:rPr>
        <w:t xml:space="preserve"> </w:t>
      </w:r>
      <w:r>
        <w:t>DiscountAmount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ListParagraph"/>
        <w:numPr>
          <w:ilvl w:val="1"/>
          <w:numId w:val="85"/>
        </w:numPr>
        <w:tabs>
          <w:tab w:val="left" w:pos="1820"/>
        </w:tabs>
        <w:ind w:left="1819"/>
      </w:pPr>
      <w:r>
        <w:t>Salesman#</w:t>
      </w:r>
      <w:r>
        <w:rPr>
          <w:spacing w:val="7"/>
        </w:rPr>
        <w:t xml:space="preserve"> </w:t>
      </w:r>
      <w:r>
        <w:t>→</w:t>
      </w:r>
      <w:r>
        <w:rPr>
          <w:spacing w:val="-1"/>
        </w:rPr>
        <w:t xml:space="preserve"> </w:t>
      </w:r>
      <w:r>
        <w:t>Commission%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BodyText"/>
        <w:ind w:left="960"/>
      </w:pPr>
      <w:r>
        <w:t>Thus,</w:t>
      </w:r>
      <w:r>
        <w:rPr>
          <w:spacing w:val="-15"/>
        </w:rPr>
        <w:t xml:space="preserve"> </w:t>
      </w:r>
      <w:r>
        <w:t>these</w:t>
      </w:r>
      <w:r>
        <w:rPr>
          <w:spacing w:val="-8"/>
        </w:rPr>
        <w:t xml:space="preserve"> </w:t>
      </w:r>
      <w:r>
        <w:t>attributes</w:t>
      </w:r>
      <w:r>
        <w:rPr>
          <w:spacing w:val="-16"/>
        </w:rPr>
        <w:t xml:space="preserve"> </w:t>
      </w:r>
      <w:r>
        <w:t>are</w:t>
      </w:r>
      <w:r>
        <w:rPr>
          <w:spacing w:val="-13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fully</w:t>
      </w:r>
      <w:r>
        <w:rPr>
          <w:spacing w:val="-15"/>
        </w:rPr>
        <w:t xml:space="preserve"> </w:t>
      </w:r>
      <w:r>
        <w:t>functionally</w:t>
      </w:r>
      <w:r>
        <w:rPr>
          <w:spacing w:val="-11"/>
        </w:rPr>
        <w:t xml:space="preserve"> </w:t>
      </w:r>
      <w:r>
        <w:t>dependent</w:t>
      </w:r>
      <w:r>
        <w:rPr>
          <w:spacing w:val="-14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primary</w:t>
      </w:r>
      <w:r>
        <w:rPr>
          <w:spacing w:val="-15"/>
        </w:rPr>
        <w:t xml:space="preserve"> </w:t>
      </w:r>
      <w:r>
        <w:t>key.</w:t>
      </w:r>
    </w:p>
    <w:p w:rsidR="00B14EA8" w:rsidRDefault="00B14EA8">
      <w:pPr>
        <w:pStyle w:val="BodyText"/>
        <w:spacing w:before="4"/>
        <w:rPr>
          <w:sz w:val="19"/>
        </w:rPr>
      </w:pPr>
    </w:p>
    <w:p w:rsidR="00B14EA8" w:rsidRDefault="009B706F">
      <w:pPr>
        <w:pStyle w:val="ListParagraph"/>
        <w:numPr>
          <w:ilvl w:val="0"/>
          <w:numId w:val="103"/>
        </w:numPr>
        <w:tabs>
          <w:tab w:val="left" w:pos="1143"/>
        </w:tabs>
        <w:ind w:left="1142" w:hanging="183"/>
      </w:pPr>
      <w:r>
        <w:t>2NF</w:t>
      </w:r>
      <w:r>
        <w:rPr>
          <w:spacing w:val="6"/>
        </w:rPr>
        <w:t xml:space="preserve"> </w:t>
      </w:r>
      <w:r>
        <w:t>decomposition: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66"/>
        </w:tabs>
        <w:spacing w:before="113"/>
        <w:ind w:left="1565" w:hanging="246"/>
      </w:pPr>
      <w:r>
        <w:rPr>
          <w:spacing w:val="-2"/>
          <w:w w:val="105"/>
        </w:rPr>
        <w:t>CAR_SALE1(</w:t>
      </w:r>
      <w:r>
        <w:rPr>
          <w:spacing w:val="-2"/>
          <w:w w:val="105"/>
          <w:u w:val="single"/>
        </w:rPr>
        <w:t>Car#</w:t>
      </w:r>
      <w:r>
        <w:rPr>
          <w:spacing w:val="-2"/>
          <w:w w:val="105"/>
        </w:rPr>
        <w:t>,</w:t>
      </w:r>
      <w:r>
        <w:rPr>
          <w:spacing w:val="-16"/>
          <w:w w:val="105"/>
        </w:rPr>
        <w:t xml:space="preserve"> </w:t>
      </w:r>
      <w:r>
        <w:rPr>
          <w:spacing w:val="-2"/>
          <w:w w:val="105"/>
        </w:rPr>
        <w:t>DateSold,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DiscountAmount)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66"/>
        </w:tabs>
        <w:spacing w:before="114"/>
        <w:ind w:left="1565" w:hanging="246"/>
      </w:pPr>
      <w:r>
        <w:rPr>
          <w:spacing w:val="-1"/>
          <w:w w:val="105"/>
        </w:rPr>
        <w:t>CAR_SALE2(</w:t>
      </w:r>
      <w:r>
        <w:rPr>
          <w:spacing w:val="-1"/>
          <w:w w:val="105"/>
          <w:u w:val="single"/>
        </w:rPr>
        <w:t>Car#</w:t>
      </w:r>
      <w:r>
        <w:rPr>
          <w:spacing w:val="-1"/>
          <w:w w:val="105"/>
        </w:rPr>
        <w:t>,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  <w:u w:val="single"/>
        </w:rPr>
        <w:t>Salesman#</w:t>
      </w:r>
      <w:r>
        <w:rPr>
          <w:spacing w:val="-1"/>
          <w:w w:val="105"/>
        </w:rPr>
        <w:t>)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66"/>
        </w:tabs>
        <w:spacing w:before="114"/>
        <w:ind w:left="1565" w:hanging="246"/>
      </w:pPr>
      <w:r>
        <w:rPr>
          <w:spacing w:val="-1"/>
          <w:w w:val="105"/>
        </w:rPr>
        <w:t>CAR_SALE3(</w:t>
      </w:r>
      <w:r>
        <w:rPr>
          <w:spacing w:val="-1"/>
          <w:w w:val="105"/>
          <w:u w:val="single"/>
        </w:rPr>
        <w:t>Salesman#</w:t>
      </w:r>
      <w:r>
        <w:rPr>
          <w:spacing w:val="-1"/>
          <w:w w:val="105"/>
        </w:rPr>
        <w:t>,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Commission%)</w:t>
      </w:r>
    </w:p>
    <w:p w:rsidR="00B14EA8" w:rsidRDefault="009B706F">
      <w:pPr>
        <w:pStyle w:val="ListParagraph"/>
        <w:numPr>
          <w:ilvl w:val="0"/>
          <w:numId w:val="103"/>
        </w:numPr>
        <w:tabs>
          <w:tab w:val="left" w:pos="1139"/>
        </w:tabs>
        <w:spacing w:before="113"/>
        <w:ind w:left="1138" w:hanging="179"/>
      </w:pPr>
      <w:r>
        <w:t>The</w:t>
      </w:r>
      <w:r>
        <w:rPr>
          <w:spacing w:val="4"/>
        </w:rPr>
        <w:t xml:space="preserve"> </w:t>
      </w:r>
      <w:r>
        <w:t>relations</w:t>
      </w:r>
      <w:r>
        <w:rPr>
          <w:spacing w:val="-4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3NF</w:t>
      </w:r>
      <w:r>
        <w:rPr>
          <w:spacing w:val="-4"/>
        </w:rPr>
        <w:t xml:space="preserve"> </w:t>
      </w:r>
      <w:r>
        <w:t>because: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408"/>
        </w:tabs>
        <w:spacing w:before="113"/>
        <w:ind w:left="1407" w:hanging="136"/>
      </w:pPr>
      <w:r>
        <w:t>Car#</w:t>
      </w:r>
      <w:r>
        <w:rPr>
          <w:spacing w:val="-4"/>
        </w:rPr>
        <w:t xml:space="preserve"> </w:t>
      </w:r>
      <w:r>
        <w:t>→</w:t>
      </w:r>
      <w:r>
        <w:rPr>
          <w:spacing w:val="-1"/>
        </w:rPr>
        <w:t xml:space="preserve"> </w:t>
      </w:r>
      <w:r>
        <w:t>DateSold</w:t>
      </w:r>
      <w:r>
        <w:rPr>
          <w:spacing w:val="-4"/>
        </w:rPr>
        <w:t xml:space="preserve"> </w:t>
      </w:r>
      <w:r>
        <w:t>→ DiscountAmount</w:t>
      </w:r>
    </w:p>
    <w:p w:rsidR="00B14EA8" w:rsidRDefault="009B706F">
      <w:pPr>
        <w:pStyle w:val="BodyText"/>
        <w:spacing w:before="114" w:line="343" w:lineRule="auto"/>
        <w:ind w:left="960" w:right="805" w:hanging="92"/>
      </w:pPr>
      <w:r>
        <w:t>DateSold</w:t>
      </w:r>
      <w:r>
        <w:rPr>
          <w:spacing w:val="48"/>
        </w:rPr>
        <w:t xml:space="preserve"> </w:t>
      </w:r>
      <w:r>
        <w:t>is</w:t>
      </w:r>
      <w:r>
        <w:rPr>
          <w:spacing w:val="51"/>
        </w:rPr>
        <w:t xml:space="preserve"> </w:t>
      </w:r>
      <w:r>
        <w:t>neither</w:t>
      </w:r>
      <w:r>
        <w:rPr>
          <w:spacing w:val="50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key</w:t>
      </w:r>
      <w:r>
        <w:rPr>
          <w:spacing w:val="46"/>
        </w:rPr>
        <w:t xml:space="preserve"> </w:t>
      </w:r>
      <w:r>
        <w:t>itself</w:t>
      </w:r>
      <w:r>
        <w:rPr>
          <w:spacing w:val="52"/>
        </w:rPr>
        <w:t xml:space="preserve"> </w:t>
      </w:r>
      <w:r>
        <w:t>nor</w:t>
      </w:r>
      <w:r>
        <w:rPr>
          <w:spacing w:val="51"/>
        </w:rPr>
        <w:t xml:space="preserve"> </w:t>
      </w:r>
      <w:r>
        <w:t>a</w:t>
      </w:r>
      <w:r>
        <w:rPr>
          <w:spacing w:val="53"/>
        </w:rPr>
        <w:t xml:space="preserve"> </w:t>
      </w:r>
      <w:r>
        <w:t>subset</w:t>
      </w:r>
      <w:r>
        <w:rPr>
          <w:spacing w:val="47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a</w:t>
      </w:r>
      <w:r>
        <w:rPr>
          <w:spacing w:val="54"/>
        </w:rPr>
        <w:t xml:space="preserve"> </w:t>
      </w:r>
      <w:r>
        <w:t>key</w:t>
      </w:r>
      <w:r>
        <w:rPr>
          <w:spacing w:val="46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DiscountAmount</w:t>
      </w:r>
      <w:r>
        <w:rPr>
          <w:spacing w:val="52"/>
        </w:rPr>
        <w:t xml:space="preserve"> </w:t>
      </w:r>
      <w:r>
        <w:t>is</w:t>
      </w:r>
      <w:r>
        <w:rPr>
          <w:spacing w:val="51"/>
        </w:rPr>
        <w:t xml:space="preserve"> </w:t>
      </w:r>
      <w:r>
        <w:t>not</w:t>
      </w:r>
      <w:r>
        <w:rPr>
          <w:spacing w:val="47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prime</w:t>
      </w:r>
      <w:r>
        <w:rPr>
          <w:spacing w:val="-65"/>
        </w:rPr>
        <w:t xml:space="preserve"> </w:t>
      </w:r>
      <w:r>
        <w:t>attribute.</w:t>
      </w:r>
    </w:p>
    <w:p w:rsidR="00B14EA8" w:rsidRDefault="009B706F">
      <w:pPr>
        <w:pStyle w:val="ListParagraph"/>
        <w:numPr>
          <w:ilvl w:val="0"/>
          <w:numId w:val="103"/>
        </w:numPr>
        <w:tabs>
          <w:tab w:val="left" w:pos="1139"/>
        </w:tabs>
        <w:spacing w:line="265" w:lineRule="exact"/>
        <w:ind w:left="1138" w:hanging="179"/>
      </w:pPr>
      <w:r>
        <w:t>3NF</w:t>
      </w:r>
      <w:r>
        <w:rPr>
          <w:spacing w:val="6"/>
        </w:rPr>
        <w:t xml:space="preserve"> </w:t>
      </w:r>
      <w:r>
        <w:t>decomposition: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before="26"/>
        <w:ind w:left="1503" w:hanging="92"/>
      </w:pPr>
      <w:r>
        <w:rPr>
          <w:w w:val="105"/>
        </w:rPr>
        <w:t>CAR_SALES1A(</w:t>
      </w:r>
      <w:r>
        <w:rPr>
          <w:w w:val="105"/>
          <w:u w:val="single"/>
        </w:rPr>
        <w:t>Car#</w:t>
      </w:r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DateSold)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before="23"/>
        <w:ind w:left="1503" w:hanging="92"/>
      </w:pPr>
      <w:r>
        <w:rPr>
          <w:w w:val="105"/>
        </w:rPr>
        <w:t>CAR_SALES1B(</w:t>
      </w:r>
      <w:r>
        <w:rPr>
          <w:w w:val="105"/>
          <w:u w:val="single"/>
        </w:rPr>
        <w:t>DateSold</w:t>
      </w:r>
      <w:r>
        <w:rPr>
          <w:w w:val="105"/>
        </w:rPr>
        <w:t>,</w:t>
      </w:r>
      <w:r>
        <w:rPr>
          <w:spacing w:val="-14"/>
          <w:w w:val="105"/>
        </w:rPr>
        <w:t xml:space="preserve"> </w:t>
      </w:r>
      <w:r>
        <w:rPr>
          <w:w w:val="105"/>
        </w:rPr>
        <w:t>DiscountAmount)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before="27"/>
        <w:ind w:left="1503" w:hanging="92"/>
      </w:pPr>
      <w:r>
        <w:rPr>
          <w:spacing w:val="-1"/>
          <w:w w:val="105"/>
        </w:rPr>
        <w:t>CAR_SALE2(</w:t>
      </w:r>
      <w:r>
        <w:rPr>
          <w:spacing w:val="-1"/>
          <w:w w:val="105"/>
          <w:u w:val="single"/>
        </w:rPr>
        <w:t>Car#</w:t>
      </w:r>
      <w:r>
        <w:rPr>
          <w:spacing w:val="-1"/>
          <w:w w:val="105"/>
        </w:rPr>
        <w:t>,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  <w:u w:val="single"/>
        </w:rPr>
        <w:t>Salesman#</w:t>
      </w:r>
      <w:r>
        <w:rPr>
          <w:spacing w:val="-1"/>
          <w:w w:val="105"/>
        </w:rPr>
        <w:t>)</w:t>
      </w:r>
    </w:p>
    <w:p w:rsidR="00B14EA8" w:rsidRDefault="009B706F">
      <w:pPr>
        <w:pStyle w:val="ListParagraph"/>
        <w:numPr>
          <w:ilvl w:val="1"/>
          <w:numId w:val="103"/>
        </w:numPr>
        <w:tabs>
          <w:tab w:val="left" w:pos="1504"/>
        </w:tabs>
        <w:spacing w:before="28"/>
        <w:ind w:left="1503" w:hanging="92"/>
      </w:pPr>
      <w:r>
        <w:rPr>
          <w:spacing w:val="-1"/>
          <w:w w:val="105"/>
        </w:rPr>
        <w:t>CAR_SALE3(</w:t>
      </w:r>
      <w:r>
        <w:rPr>
          <w:spacing w:val="-1"/>
          <w:w w:val="105"/>
          <w:u w:val="single"/>
        </w:rPr>
        <w:t>Salesman#</w:t>
      </w:r>
      <w:r>
        <w:rPr>
          <w:spacing w:val="-1"/>
          <w:w w:val="105"/>
        </w:rPr>
        <w:t>,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Commission%)</w:t>
      </w:r>
    </w:p>
    <w:p w:rsidR="00B14EA8" w:rsidRDefault="00B14EA8">
      <w:pPr>
        <w:pStyle w:val="BodyText"/>
        <w:spacing w:before="8"/>
        <w:rPr>
          <w:sz w:val="26"/>
        </w:rPr>
      </w:pPr>
    </w:p>
    <w:p w:rsidR="00B14EA8" w:rsidRDefault="009B706F">
      <w:pPr>
        <w:pStyle w:val="ListParagraph"/>
        <w:numPr>
          <w:ilvl w:val="1"/>
          <w:numId w:val="134"/>
        </w:numPr>
        <w:tabs>
          <w:tab w:val="left" w:pos="1509"/>
        </w:tabs>
        <w:spacing w:before="90"/>
        <w:ind w:left="1508" w:hanging="549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Assignment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Questions</w:t>
      </w:r>
    </w:p>
    <w:p w:rsidR="00B14EA8" w:rsidRDefault="009B706F">
      <w:pPr>
        <w:pStyle w:val="ListParagraph"/>
        <w:numPr>
          <w:ilvl w:val="0"/>
          <w:numId w:val="83"/>
        </w:numPr>
        <w:tabs>
          <w:tab w:val="left" w:pos="1681"/>
        </w:tabs>
        <w:spacing w:before="30"/>
      </w:pPr>
      <w:r>
        <w:t>Consider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relation</w:t>
      </w:r>
      <w:r>
        <w:rPr>
          <w:spacing w:val="-10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published</w:t>
      </w:r>
      <w:r>
        <w:rPr>
          <w:spacing w:val="-9"/>
        </w:rPr>
        <w:t xml:space="preserve"> </w:t>
      </w:r>
      <w:r>
        <w:t>books:</w:t>
      </w:r>
    </w:p>
    <w:p w:rsidR="00B14EA8" w:rsidRDefault="009B706F">
      <w:pPr>
        <w:pStyle w:val="BodyText"/>
        <w:spacing w:before="143" w:line="369" w:lineRule="auto"/>
        <w:ind w:left="1681" w:right="1433"/>
      </w:pPr>
      <w:r>
        <w:t>BOOK(BookTitle,</w:t>
      </w:r>
      <w:r>
        <w:rPr>
          <w:spacing w:val="17"/>
        </w:rPr>
        <w:t xml:space="preserve"> </w:t>
      </w:r>
      <w:r>
        <w:t>AuthorName,</w:t>
      </w:r>
      <w:r>
        <w:rPr>
          <w:spacing w:val="11"/>
        </w:rPr>
        <w:t xml:space="preserve"> </w:t>
      </w:r>
      <w:r>
        <w:t>BookType,</w:t>
      </w:r>
      <w:r>
        <w:rPr>
          <w:spacing w:val="11"/>
        </w:rPr>
        <w:t xml:space="preserve"> </w:t>
      </w:r>
      <w:r>
        <w:t>ListPrice,</w:t>
      </w:r>
      <w:r>
        <w:rPr>
          <w:spacing w:val="10"/>
        </w:rPr>
        <w:t xml:space="preserve"> </w:t>
      </w:r>
      <w:r>
        <w:t>AuthorAffiliation,</w:t>
      </w:r>
      <w:r>
        <w:rPr>
          <w:spacing w:val="11"/>
        </w:rPr>
        <w:t xml:space="preserve"> </w:t>
      </w:r>
      <w:r>
        <w:t>Publisher)</w:t>
      </w:r>
      <w:r>
        <w:rPr>
          <w:spacing w:val="-66"/>
        </w:rPr>
        <w:t xml:space="preserve"> </w:t>
      </w:r>
      <w:r>
        <w:t>Suppose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dependencies</w:t>
      </w:r>
      <w:r>
        <w:rPr>
          <w:spacing w:val="-12"/>
        </w:rPr>
        <w:t xml:space="preserve"> </w:t>
      </w:r>
      <w:r>
        <w:t>exist:</w:t>
      </w:r>
    </w:p>
    <w:p w:rsidR="00B14EA8" w:rsidRDefault="009B706F">
      <w:pPr>
        <w:pStyle w:val="BodyText"/>
        <w:spacing w:line="369" w:lineRule="auto"/>
        <w:ind w:left="1681" w:right="6325"/>
      </w:pPr>
      <w:r>
        <w:t>BookTitle</w:t>
      </w:r>
      <w:r>
        <w:rPr>
          <w:spacing w:val="18"/>
        </w:rPr>
        <w:t xml:space="preserve"> </w:t>
      </w:r>
      <w:r>
        <w:t>→</w:t>
      </w:r>
      <w:r>
        <w:rPr>
          <w:spacing w:val="9"/>
        </w:rPr>
        <w:t xml:space="preserve"> </w:t>
      </w:r>
      <w:r>
        <w:t>BookType,</w:t>
      </w:r>
      <w:r>
        <w:rPr>
          <w:spacing w:val="17"/>
        </w:rPr>
        <w:t xml:space="preserve"> </w:t>
      </w:r>
      <w:r>
        <w:t>Publisher</w:t>
      </w:r>
      <w:r>
        <w:rPr>
          <w:spacing w:val="-65"/>
        </w:rPr>
        <w:t xml:space="preserve"> </w:t>
      </w:r>
      <w:r>
        <w:t>BookType → ListPrice</w:t>
      </w:r>
      <w:r>
        <w:rPr>
          <w:spacing w:val="1"/>
        </w:rPr>
        <w:t xml:space="preserve"> </w:t>
      </w:r>
      <w:r>
        <w:t>AuthorName</w:t>
      </w:r>
      <w:r>
        <w:rPr>
          <w:spacing w:val="-6"/>
        </w:rPr>
        <w:t xml:space="preserve"> </w:t>
      </w:r>
      <w:r>
        <w:t>→</w:t>
      </w:r>
      <w:r>
        <w:rPr>
          <w:spacing w:val="-13"/>
        </w:rPr>
        <w:t xml:space="preserve"> </w:t>
      </w:r>
      <w:r>
        <w:t>AuthorAffiliation</w:t>
      </w:r>
    </w:p>
    <w:p w:rsidR="00B14EA8" w:rsidRDefault="009B706F">
      <w:pPr>
        <w:pStyle w:val="BodyText"/>
        <w:spacing w:line="258" w:lineRule="exact"/>
        <w:ind w:left="1681"/>
      </w:pPr>
      <w:r>
        <w:t>What</w:t>
      </w:r>
      <w:r>
        <w:rPr>
          <w:spacing w:val="-9"/>
        </w:rPr>
        <w:t xml:space="preserve"> </w:t>
      </w:r>
      <w:r>
        <w:t>normal</w:t>
      </w:r>
      <w:r>
        <w:rPr>
          <w:spacing w:val="-15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relation</w:t>
      </w:r>
      <w:r>
        <w:rPr>
          <w:spacing w:val="-2"/>
        </w:rPr>
        <w:t xml:space="preserve"> </w:t>
      </w:r>
      <w:r>
        <w:t>in?</w:t>
      </w:r>
      <w:r>
        <w:rPr>
          <w:spacing w:val="-3"/>
        </w:rPr>
        <w:t xml:space="preserve"> </w:t>
      </w:r>
      <w:r>
        <w:t>Explain</w:t>
      </w:r>
      <w:r>
        <w:rPr>
          <w:spacing w:val="-2"/>
        </w:rPr>
        <w:t xml:space="preserve"> </w:t>
      </w:r>
      <w:r>
        <w:t>your</w:t>
      </w:r>
      <w:r>
        <w:rPr>
          <w:spacing w:val="-11"/>
        </w:rPr>
        <w:t xml:space="preserve"> </w:t>
      </w:r>
      <w:r>
        <w:t>answer.</w:t>
      </w:r>
    </w:p>
    <w:p w:rsidR="00B14EA8" w:rsidRDefault="009B706F">
      <w:pPr>
        <w:pStyle w:val="ListParagraph"/>
        <w:numPr>
          <w:ilvl w:val="0"/>
          <w:numId w:val="83"/>
        </w:numPr>
        <w:tabs>
          <w:tab w:val="left" w:pos="1681"/>
        </w:tabs>
        <w:spacing w:before="136"/>
      </w:pPr>
      <w:r>
        <w:t>Consider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following</w:t>
      </w:r>
      <w:r>
        <w:rPr>
          <w:spacing w:val="-9"/>
        </w:rPr>
        <w:t xml:space="preserve"> </w:t>
      </w:r>
      <w:r>
        <w:t>relation:</w:t>
      </w:r>
    </w:p>
    <w:p w:rsidR="00B14EA8" w:rsidRDefault="00B14EA8">
      <w:pPr>
        <w:pStyle w:val="BodyText"/>
        <w:spacing w:before="1"/>
        <w:rPr>
          <w:sz w:val="26"/>
        </w:rPr>
      </w:pPr>
    </w:p>
    <w:p w:rsidR="00B14EA8" w:rsidRDefault="009B706F">
      <w:pPr>
        <w:pStyle w:val="BodyText"/>
        <w:spacing w:before="1" w:line="343" w:lineRule="auto"/>
        <w:ind w:left="1681" w:right="2018"/>
      </w:pPr>
      <w:r>
        <w:t>CAR_SALE(Car#,</w:t>
      </w:r>
      <w:r>
        <w:rPr>
          <w:spacing w:val="23"/>
        </w:rPr>
        <w:t xml:space="preserve"> </w:t>
      </w:r>
      <w:r>
        <w:t>DateSold,</w:t>
      </w:r>
      <w:r>
        <w:rPr>
          <w:spacing w:val="24"/>
        </w:rPr>
        <w:t xml:space="preserve"> </w:t>
      </w:r>
      <w:r>
        <w:t>Salesman#,</w:t>
      </w:r>
      <w:r>
        <w:rPr>
          <w:spacing w:val="32"/>
        </w:rPr>
        <w:t xml:space="preserve"> </w:t>
      </w:r>
      <w:r>
        <w:t>Commission%,</w:t>
      </w:r>
      <w:r>
        <w:rPr>
          <w:spacing w:val="25"/>
        </w:rPr>
        <w:t xml:space="preserve"> </w:t>
      </w:r>
      <w:r>
        <w:t>DiscountAmount)</w:t>
      </w:r>
      <w:r>
        <w:rPr>
          <w:spacing w:val="-65"/>
        </w:rPr>
        <w:t xml:space="preserve"> </w:t>
      </w:r>
      <w:r>
        <w:t>Assume</w:t>
      </w:r>
      <w:r>
        <w:rPr>
          <w:spacing w:val="-6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car</w:t>
      </w:r>
      <w:r>
        <w:rPr>
          <w:spacing w:val="-6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sold</w:t>
      </w:r>
      <w:r>
        <w:rPr>
          <w:spacing w:val="-6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multiple</w:t>
      </w:r>
      <w:r>
        <w:rPr>
          <w:spacing w:val="-1"/>
        </w:rPr>
        <w:t xml:space="preserve"> </w:t>
      </w:r>
      <w:r>
        <w:t>salesmen,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hence</w:t>
      </w:r>
    </w:p>
    <w:p w:rsidR="00B14EA8" w:rsidRDefault="009B706F">
      <w:pPr>
        <w:pStyle w:val="BodyText"/>
        <w:spacing w:line="343" w:lineRule="auto"/>
        <w:ind w:left="1681" w:right="4970" w:firstLine="62"/>
      </w:pPr>
      <w:r>
        <w:rPr>
          <w:w w:val="95"/>
        </w:rPr>
        <w:t>{Car#,</w:t>
      </w:r>
      <w:r>
        <w:rPr>
          <w:spacing w:val="9"/>
          <w:w w:val="95"/>
        </w:rPr>
        <w:t xml:space="preserve"> </w:t>
      </w:r>
      <w:r>
        <w:rPr>
          <w:w w:val="95"/>
        </w:rPr>
        <w:t>Salesman#}</w:t>
      </w:r>
      <w:r>
        <w:rPr>
          <w:spacing w:val="12"/>
          <w:w w:val="95"/>
        </w:rPr>
        <w:t xml:space="preserve"> </w:t>
      </w:r>
      <w:r>
        <w:rPr>
          <w:w w:val="95"/>
        </w:rPr>
        <w:t>is</w:t>
      </w:r>
      <w:r>
        <w:rPr>
          <w:spacing w:val="14"/>
          <w:w w:val="95"/>
        </w:rPr>
        <w:t xml:space="preserve"> </w:t>
      </w:r>
      <w:r>
        <w:rPr>
          <w:w w:val="95"/>
        </w:rPr>
        <w:t>the</w:t>
      </w:r>
      <w:r>
        <w:rPr>
          <w:spacing w:val="11"/>
          <w:w w:val="95"/>
        </w:rPr>
        <w:t xml:space="preserve"> </w:t>
      </w:r>
      <w:r>
        <w:rPr>
          <w:w w:val="95"/>
        </w:rPr>
        <w:t>primary</w:t>
      </w:r>
      <w:r>
        <w:rPr>
          <w:spacing w:val="15"/>
          <w:w w:val="95"/>
        </w:rPr>
        <w:t xml:space="preserve"> </w:t>
      </w:r>
      <w:r>
        <w:rPr>
          <w:w w:val="95"/>
        </w:rPr>
        <w:t>key.</w:t>
      </w:r>
      <w:r>
        <w:rPr>
          <w:spacing w:val="-63"/>
          <w:w w:val="95"/>
        </w:rPr>
        <w:t xml:space="preserve"> </w:t>
      </w:r>
      <w:r>
        <w:t>Additional</w:t>
      </w:r>
      <w:r>
        <w:rPr>
          <w:spacing w:val="-12"/>
        </w:rPr>
        <w:t xml:space="preserve"> </w:t>
      </w:r>
      <w:r>
        <w:t>dependencies</w:t>
      </w:r>
      <w:r>
        <w:rPr>
          <w:spacing w:val="-4"/>
        </w:rPr>
        <w:t xml:space="preserve"> </w:t>
      </w:r>
      <w:r>
        <w:t>are:</w:t>
      </w:r>
    </w:p>
    <w:p w:rsidR="00B14EA8" w:rsidRDefault="009B706F">
      <w:pPr>
        <w:pStyle w:val="BodyText"/>
        <w:spacing w:line="264" w:lineRule="exact"/>
        <w:ind w:left="1681"/>
      </w:pPr>
      <w:r>
        <w:t>Car#</w:t>
      </w:r>
      <w:r>
        <w:rPr>
          <w:spacing w:val="65"/>
        </w:rPr>
        <w:t xml:space="preserve"> </w:t>
      </w:r>
      <w:r>
        <w:t>→</w:t>
      </w:r>
      <w:r>
        <w:rPr>
          <w:spacing w:val="59"/>
        </w:rPr>
        <w:t xml:space="preserve"> </w:t>
      </w:r>
      <w:r>
        <w:t>DateSold</w:t>
      </w:r>
    </w:p>
    <w:p w:rsidR="00B14EA8" w:rsidRDefault="00B14EA8">
      <w:pPr>
        <w:spacing w:line="264" w:lineRule="exact"/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spacing w:before="4"/>
        <w:rPr>
          <w:sz w:val="24"/>
        </w:rPr>
      </w:pPr>
    </w:p>
    <w:p w:rsidR="00B14EA8" w:rsidRDefault="009B706F">
      <w:pPr>
        <w:pStyle w:val="BodyText"/>
        <w:spacing w:before="80" w:line="343" w:lineRule="auto"/>
        <w:ind w:left="1681" w:right="6517"/>
      </w:pPr>
      <w:r>
        <w:t>Car#</w:t>
      </w:r>
      <w:r>
        <w:rPr>
          <w:spacing w:val="1"/>
        </w:rPr>
        <w:t xml:space="preserve"> </w:t>
      </w:r>
      <w:r>
        <w:t>→ DiscountAmount</w:t>
      </w:r>
      <w:r>
        <w:rPr>
          <w:spacing w:val="1"/>
        </w:rPr>
        <w:t xml:space="preserve"> </w:t>
      </w:r>
      <w:r>
        <w:t>DateSold</w:t>
      </w:r>
      <w:r>
        <w:rPr>
          <w:spacing w:val="9"/>
        </w:rPr>
        <w:t xml:space="preserve"> </w:t>
      </w:r>
      <w:r>
        <w:t>→</w:t>
      </w:r>
      <w:r>
        <w:rPr>
          <w:spacing w:val="5"/>
        </w:rPr>
        <w:t xml:space="preserve"> </w:t>
      </w:r>
      <w:r>
        <w:t>DiscountAmount</w:t>
      </w:r>
      <w:r>
        <w:rPr>
          <w:spacing w:val="1"/>
        </w:rPr>
        <w:t xml:space="preserve"> </w:t>
      </w:r>
      <w:r>
        <w:t>Salesman#</w:t>
      </w:r>
      <w:r>
        <w:rPr>
          <w:spacing w:val="7"/>
        </w:rPr>
        <w:t xml:space="preserve"> </w:t>
      </w:r>
      <w:r>
        <w:t>→</w:t>
      </w:r>
      <w:r>
        <w:rPr>
          <w:spacing w:val="67"/>
        </w:rPr>
        <w:t xml:space="preserve"> </w:t>
      </w:r>
      <w:r>
        <w:t>Commission%</w:t>
      </w:r>
    </w:p>
    <w:p w:rsidR="00B14EA8" w:rsidRDefault="009B706F">
      <w:pPr>
        <w:pStyle w:val="BodyText"/>
        <w:spacing w:line="343" w:lineRule="auto"/>
        <w:ind w:left="1681" w:right="2944"/>
      </w:pP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given</w:t>
      </w:r>
      <w:r>
        <w:rPr>
          <w:spacing w:val="5"/>
        </w:rPr>
        <w:t xml:space="preserve"> </w:t>
      </w:r>
      <w:r>
        <w:t>primary</w:t>
      </w:r>
      <w:r>
        <w:rPr>
          <w:spacing w:val="2"/>
        </w:rPr>
        <w:t xml:space="preserve"> </w:t>
      </w:r>
      <w:r>
        <w:t>key,</w:t>
      </w:r>
      <w:r>
        <w:rPr>
          <w:spacing w:val="-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relation</w:t>
      </w:r>
      <w:r>
        <w:rPr>
          <w:spacing w:val="5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1NF,</w:t>
      </w:r>
      <w:r>
        <w:rPr>
          <w:spacing w:val="2"/>
        </w:rPr>
        <w:t xml:space="preserve"> </w:t>
      </w:r>
      <w:r>
        <w:t>2NF,</w:t>
      </w:r>
      <w:r>
        <w:rPr>
          <w:spacing w:val="4"/>
        </w:rPr>
        <w:t xml:space="preserve"> </w:t>
      </w:r>
      <w:r>
        <w:t>3NF?</w:t>
      </w:r>
      <w:r>
        <w:rPr>
          <w:spacing w:val="-66"/>
        </w:rPr>
        <w:t xml:space="preserve"> </w:t>
      </w:r>
      <w:r>
        <w:t>Why</w:t>
      </w:r>
      <w:r>
        <w:rPr>
          <w:spacing w:val="-12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why</w:t>
      </w:r>
      <w:r>
        <w:rPr>
          <w:spacing w:val="-7"/>
        </w:rPr>
        <w:t xml:space="preserve"> </w:t>
      </w:r>
      <w:r>
        <w:t>not?</w:t>
      </w:r>
    </w:p>
    <w:p w:rsidR="00B14EA8" w:rsidRDefault="009B706F">
      <w:pPr>
        <w:pStyle w:val="BodyText"/>
        <w:spacing w:line="264" w:lineRule="exact"/>
        <w:ind w:left="1681"/>
      </w:pPr>
      <w:r>
        <w:t>How</w:t>
      </w:r>
      <w:r>
        <w:rPr>
          <w:spacing w:val="3"/>
        </w:rPr>
        <w:t xml:space="preserve"> </w:t>
      </w:r>
      <w:r>
        <w:t>would</w:t>
      </w:r>
      <w:r>
        <w:rPr>
          <w:spacing w:val="7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successively</w:t>
      </w:r>
      <w:r>
        <w:rPr>
          <w:spacing w:val="-1"/>
        </w:rPr>
        <w:t xml:space="preserve"> </w:t>
      </w:r>
      <w:r>
        <w:t>normalize</w:t>
      </w:r>
      <w:r>
        <w:rPr>
          <w:spacing w:val="7"/>
        </w:rPr>
        <w:t xml:space="preserve"> </w:t>
      </w:r>
      <w:r>
        <w:t>it completely?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11"/>
        <w:rPr>
          <w:sz w:val="25"/>
        </w:rPr>
      </w:pPr>
    </w:p>
    <w:p w:rsidR="00B14EA8" w:rsidRDefault="009B706F">
      <w:pPr>
        <w:pStyle w:val="ListParagraph"/>
        <w:numPr>
          <w:ilvl w:val="0"/>
          <w:numId w:val="83"/>
        </w:numPr>
        <w:tabs>
          <w:tab w:val="left" w:pos="1681"/>
        </w:tabs>
        <w:spacing w:line="343" w:lineRule="auto"/>
        <w:ind w:right="1242"/>
      </w:pPr>
      <w:r>
        <w:t>Let</w:t>
      </w:r>
      <w:r>
        <w:rPr>
          <w:spacing w:val="-11"/>
        </w:rPr>
        <w:t xml:space="preserve"> </w:t>
      </w:r>
      <w:r>
        <w:t>R</w:t>
      </w:r>
      <w:r>
        <w:rPr>
          <w:spacing w:val="-7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{Ssn,</w:t>
      </w:r>
      <w:r>
        <w:rPr>
          <w:spacing w:val="-10"/>
        </w:rPr>
        <w:t xml:space="preserve"> </w:t>
      </w:r>
      <w:r>
        <w:t>Ename,</w:t>
      </w:r>
      <w:r>
        <w:rPr>
          <w:spacing w:val="-5"/>
        </w:rPr>
        <w:t xml:space="preserve"> </w:t>
      </w:r>
      <w:r>
        <w:t>Pnumber,</w:t>
      </w:r>
      <w:r>
        <w:rPr>
          <w:spacing w:val="-10"/>
        </w:rPr>
        <w:t xml:space="preserve"> </w:t>
      </w:r>
      <w:r>
        <w:t>Pname,</w:t>
      </w:r>
      <w:r>
        <w:rPr>
          <w:spacing w:val="-5"/>
        </w:rPr>
        <w:t xml:space="preserve"> </w:t>
      </w:r>
      <w:r>
        <w:t>Plocation,</w:t>
      </w:r>
      <w:r>
        <w:rPr>
          <w:spacing w:val="-5"/>
        </w:rPr>
        <w:t xml:space="preserve"> </w:t>
      </w:r>
      <w:r>
        <w:t>Hours}</w:t>
      </w:r>
      <w:r>
        <w:rPr>
          <w:spacing w:val="-1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0</w:t>
      </w:r>
      <w:r>
        <w:rPr>
          <w:spacing w:val="-4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{RI,</w:t>
      </w:r>
      <w:r>
        <w:rPr>
          <w:spacing w:val="-5"/>
        </w:rPr>
        <w:t xml:space="preserve"> </w:t>
      </w:r>
      <w:r>
        <w:t>R2,</w:t>
      </w:r>
      <w:r>
        <w:rPr>
          <w:spacing w:val="-10"/>
        </w:rPr>
        <w:t xml:space="preserve"> </w:t>
      </w:r>
      <w:r>
        <w:t>R3}</w:t>
      </w:r>
      <w:r>
        <w:rPr>
          <w:spacing w:val="-8"/>
        </w:rPr>
        <w:t xml:space="preserve"> </w:t>
      </w:r>
      <w:r>
        <w:t>where</w:t>
      </w:r>
      <w:r>
        <w:rPr>
          <w:spacing w:val="-66"/>
        </w:rPr>
        <w:t xml:space="preserve"> </w:t>
      </w:r>
      <w:r>
        <w:t>RI</w:t>
      </w:r>
      <w:r>
        <w:rPr>
          <w:spacing w:val="-12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EMP</w:t>
      </w:r>
      <w:r>
        <w:rPr>
          <w:spacing w:val="-6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{Ssn,</w:t>
      </w:r>
      <w:r>
        <w:rPr>
          <w:spacing w:val="-11"/>
        </w:rPr>
        <w:t xml:space="preserve"> </w:t>
      </w:r>
      <w:r>
        <w:t>Ename}</w:t>
      </w:r>
    </w:p>
    <w:p w:rsidR="00B14EA8" w:rsidRDefault="009B706F">
      <w:pPr>
        <w:pStyle w:val="BodyText"/>
        <w:spacing w:line="348" w:lineRule="auto"/>
        <w:ind w:left="1681" w:right="5204"/>
      </w:pPr>
      <w:r>
        <w:t>R2 = PRO] = {Pnumber, Pname, Plocation}</w:t>
      </w:r>
      <w:r>
        <w:rPr>
          <w:spacing w:val="-66"/>
        </w:rPr>
        <w:t xml:space="preserve"> </w:t>
      </w:r>
      <w:r>
        <w:t>R3</w:t>
      </w:r>
      <w:r>
        <w:rPr>
          <w:spacing w:val="7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WORKS-ON</w:t>
      </w:r>
      <w:r>
        <w:rPr>
          <w:spacing w:val="-2"/>
        </w:rPr>
        <w:t xml:space="preserve"> </w:t>
      </w:r>
      <w:r>
        <w:t>=</w:t>
      </w:r>
      <w:r>
        <w:rPr>
          <w:spacing w:val="7"/>
        </w:rPr>
        <w:t xml:space="preserve"> </w:t>
      </w:r>
      <w:r>
        <w:t>{Ssn,</w:t>
      </w:r>
      <w:r>
        <w:rPr>
          <w:spacing w:val="1"/>
        </w:rPr>
        <w:t xml:space="preserve"> </w:t>
      </w:r>
      <w:r>
        <w:t>Pnumber, Hours}</w:t>
      </w:r>
    </w:p>
    <w:p w:rsidR="00B14EA8" w:rsidRDefault="009B706F">
      <w:pPr>
        <w:pStyle w:val="BodyText"/>
        <w:spacing w:line="343" w:lineRule="auto"/>
        <w:ind w:left="1681" w:right="4035"/>
      </w:pPr>
      <w:r>
        <w:t>The following functional dependencies hold on relation R.</w:t>
      </w:r>
      <w:r>
        <w:rPr>
          <w:spacing w:val="-66"/>
        </w:rPr>
        <w:t xml:space="preserve"> </w:t>
      </w:r>
      <w:r>
        <w:t>F</w:t>
      </w:r>
      <w:r>
        <w:rPr>
          <w:spacing w:val="-14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{Ssn</w:t>
      </w:r>
      <w:r>
        <w:rPr>
          <w:spacing w:val="-9"/>
        </w:rPr>
        <w:t xml:space="preserve"> </w:t>
      </w:r>
      <w:r>
        <w:t>-&gt;Ename;</w:t>
      </w:r>
      <w:r>
        <w:rPr>
          <w:spacing w:val="-16"/>
        </w:rPr>
        <w:t xml:space="preserve"> </w:t>
      </w:r>
      <w:r>
        <w:t>Pnumber</w:t>
      </w:r>
      <w:r>
        <w:rPr>
          <w:spacing w:val="-11"/>
        </w:rPr>
        <w:t xml:space="preserve"> </w:t>
      </w:r>
      <w:r>
        <w:t>-&gt;</w:t>
      </w:r>
      <w:r>
        <w:rPr>
          <w:spacing w:val="-16"/>
        </w:rPr>
        <w:t xml:space="preserve"> </w:t>
      </w:r>
      <w:r>
        <w:t>{Pname,</w:t>
      </w:r>
      <w:r>
        <w:rPr>
          <w:spacing w:val="-16"/>
        </w:rPr>
        <w:t xml:space="preserve"> </w:t>
      </w:r>
      <w:r>
        <w:t>Plocation};</w:t>
      </w:r>
    </w:p>
    <w:p w:rsidR="00B14EA8" w:rsidRDefault="009B706F">
      <w:pPr>
        <w:pStyle w:val="BodyText"/>
        <w:spacing w:line="264" w:lineRule="exact"/>
        <w:ind w:left="1681"/>
      </w:pPr>
      <w:r>
        <w:rPr>
          <w:w w:val="95"/>
        </w:rPr>
        <w:t>{Ssn,</w:t>
      </w:r>
      <w:r>
        <w:rPr>
          <w:spacing w:val="5"/>
          <w:w w:val="95"/>
        </w:rPr>
        <w:t xml:space="preserve"> </w:t>
      </w:r>
      <w:r>
        <w:rPr>
          <w:w w:val="95"/>
        </w:rPr>
        <w:t>Pnumber}</w:t>
      </w:r>
      <w:r>
        <w:rPr>
          <w:spacing w:val="10"/>
          <w:w w:val="95"/>
        </w:rPr>
        <w:t xml:space="preserve"> </w:t>
      </w:r>
      <w:r>
        <w:rPr>
          <w:w w:val="95"/>
        </w:rPr>
        <w:t>-&gt;</w:t>
      </w:r>
      <w:r>
        <w:rPr>
          <w:spacing w:val="11"/>
          <w:w w:val="95"/>
        </w:rPr>
        <w:t xml:space="preserve"> </w:t>
      </w:r>
      <w:r>
        <w:rPr>
          <w:w w:val="95"/>
        </w:rPr>
        <w:t>Hours}</w:t>
      </w:r>
    </w:p>
    <w:p w:rsidR="00B14EA8" w:rsidRDefault="009B706F">
      <w:pPr>
        <w:pStyle w:val="BodyText"/>
        <w:spacing w:before="106"/>
        <w:ind w:left="1681"/>
      </w:pPr>
      <w:r>
        <w:t>Prove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 above</w:t>
      </w:r>
      <w:r>
        <w:rPr>
          <w:spacing w:val="-7"/>
        </w:rPr>
        <w:t xml:space="preserve"> </w:t>
      </w:r>
      <w:r>
        <w:t>decomposition</w:t>
      </w:r>
      <w:r>
        <w:rPr>
          <w:spacing w:val="-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relation</w:t>
      </w:r>
      <w:r>
        <w:rPr>
          <w:spacing w:val="-1"/>
        </w:rPr>
        <w:t xml:space="preserve"> </w:t>
      </w:r>
      <w:r>
        <w:t>R</w:t>
      </w:r>
      <w:r>
        <w:rPr>
          <w:spacing w:val="-9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loss</w:t>
      </w:r>
      <w:r>
        <w:rPr>
          <w:spacing w:val="-8"/>
        </w:rPr>
        <w:t xml:space="preserve"> </w:t>
      </w:r>
      <w:r>
        <w:t>less</w:t>
      </w:r>
      <w:r>
        <w:rPr>
          <w:spacing w:val="-3"/>
        </w:rPr>
        <w:t xml:space="preserve"> </w:t>
      </w:r>
      <w:r>
        <w:t>join</w:t>
      </w:r>
      <w:r>
        <w:rPr>
          <w:spacing w:val="-6"/>
        </w:rPr>
        <w:t xml:space="preserve"> </w:t>
      </w:r>
      <w:r>
        <w:t>property.</w:t>
      </w:r>
    </w:p>
    <w:p w:rsidR="00B14EA8" w:rsidRDefault="009B706F">
      <w:pPr>
        <w:pStyle w:val="ListParagraph"/>
        <w:numPr>
          <w:ilvl w:val="0"/>
          <w:numId w:val="83"/>
        </w:numPr>
        <w:tabs>
          <w:tab w:val="left" w:pos="1681"/>
        </w:tabs>
        <w:spacing w:before="114" w:line="343" w:lineRule="auto"/>
        <w:ind w:right="4342"/>
      </w:pPr>
      <w:r>
        <w:t>Consider</w:t>
      </w:r>
      <w:r>
        <w:rPr>
          <w:spacing w:val="-3"/>
        </w:rPr>
        <w:t xml:space="preserve"> </w:t>
      </w:r>
      <w:r>
        <w:t>R={A</w:t>
      </w:r>
      <w:r>
        <w:rPr>
          <w:spacing w:val="-5"/>
        </w:rPr>
        <w:t xml:space="preserve"> </w:t>
      </w:r>
      <w:r>
        <w:t>B</w:t>
      </w:r>
      <w:r>
        <w:rPr>
          <w:spacing w:val="-1"/>
        </w:rPr>
        <w:t xml:space="preserve"> </w:t>
      </w:r>
      <w:r>
        <w:t>C</w:t>
      </w:r>
      <w:r>
        <w:rPr>
          <w:spacing w:val="-3"/>
        </w:rPr>
        <w:t xml:space="preserve"> </w:t>
      </w:r>
      <w:r>
        <w:t>D</w:t>
      </w:r>
      <w:r>
        <w:rPr>
          <w:spacing w:val="-8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F}</w:t>
      </w:r>
      <w:r>
        <w:rPr>
          <w:spacing w:val="-5"/>
        </w:rPr>
        <w:t xml:space="preserve"> </w:t>
      </w:r>
      <w:r>
        <w:t>FDS</w:t>
      </w:r>
      <w:r>
        <w:rPr>
          <w:spacing w:val="-5"/>
        </w:rPr>
        <w:t xml:space="preserve"> </w:t>
      </w:r>
      <w:r>
        <w:t>{AB-&gt;</w:t>
      </w:r>
      <w:r>
        <w:rPr>
          <w:spacing w:val="55"/>
        </w:rPr>
        <w:t xml:space="preserve"> </w:t>
      </w:r>
      <w:r>
        <w:t>B-&gt;E</w:t>
      </w:r>
      <w:r>
        <w:rPr>
          <w:spacing w:val="61"/>
        </w:rPr>
        <w:t xml:space="preserve"> </w:t>
      </w:r>
      <w:r>
        <w:t>A-&gt;DF}</w:t>
      </w:r>
      <w:r>
        <w:rPr>
          <w:spacing w:val="-66"/>
        </w:rPr>
        <w:t xml:space="preserve"> </w:t>
      </w:r>
      <w:r>
        <w:t>Check</w:t>
      </w:r>
      <w:r>
        <w:rPr>
          <w:spacing w:val="-4"/>
        </w:rPr>
        <w:t xml:space="preserve"> </w:t>
      </w:r>
      <w:r>
        <w:t>whether</w:t>
      </w:r>
      <w:r>
        <w:rPr>
          <w:spacing w:val="-5"/>
        </w:rPr>
        <w:t xml:space="preserve"> </w:t>
      </w:r>
      <w:r>
        <w:t>decomposition</w:t>
      </w:r>
      <w:r>
        <w:rPr>
          <w:spacing w:val="-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lossless.</w:t>
      </w:r>
    </w:p>
    <w:p w:rsidR="00B14EA8" w:rsidRDefault="009B706F">
      <w:pPr>
        <w:pStyle w:val="ListParagraph"/>
        <w:numPr>
          <w:ilvl w:val="0"/>
          <w:numId w:val="83"/>
        </w:numPr>
        <w:tabs>
          <w:tab w:val="left" w:pos="1681"/>
        </w:tabs>
        <w:spacing w:line="343" w:lineRule="auto"/>
        <w:ind w:right="993"/>
      </w:pPr>
      <w:r>
        <w:rPr>
          <w:w w:val="105"/>
        </w:rPr>
        <w:t>What is a set of functional dependencies F said to be minimal? Give an algorithm for</w:t>
      </w:r>
      <w:r>
        <w:rPr>
          <w:spacing w:val="-70"/>
          <w:w w:val="105"/>
        </w:rPr>
        <w:t xml:space="preserve"> </w:t>
      </w:r>
      <w:r>
        <w:rPr>
          <w:w w:val="105"/>
        </w:rPr>
        <w:t>finding</w:t>
      </w:r>
      <w:r>
        <w:rPr>
          <w:spacing w:val="-15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minimal</w:t>
      </w:r>
      <w:r>
        <w:rPr>
          <w:spacing w:val="-17"/>
          <w:w w:val="105"/>
        </w:rPr>
        <w:t xml:space="preserve"> </w:t>
      </w:r>
      <w:r>
        <w:rPr>
          <w:w w:val="105"/>
        </w:rPr>
        <w:t>cover</w:t>
      </w:r>
      <w:r>
        <w:rPr>
          <w:spacing w:val="-13"/>
          <w:w w:val="105"/>
        </w:rPr>
        <w:t xml:space="preserve"> </w:t>
      </w:r>
      <w:r>
        <w:rPr>
          <w:w w:val="105"/>
        </w:rPr>
        <w:t>G</w:t>
      </w:r>
      <w:r>
        <w:rPr>
          <w:spacing w:val="-16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F.</w:t>
      </w:r>
    </w:p>
    <w:p w:rsidR="00B14EA8" w:rsidRDefault="00B14EA8">
      <w:pPr>
        <w:pStyle w:val="BodyText"/>
        <w:spacing w:before="6"/>
        <w:rPr>
          <w:sz w:val="34"/>
        </w:rPr>
      </w:pPr>
    </w:p>
    <w:p w:rsidR="00B14EA8" w:rsidRDefault="009B706F">
      <w:pPr>
        <w:pStyle w:val="Heading6"/>
        <w:numPr>
          <w:ilvl w:val="1"/>
          <w:numId w:val="134"/>
        </w:numPr>
        <w:tabs>
          <w:tab w:val="left" w:pos="1509"/>
        </w:tabs>
        <w:ind w:left="1508" w:hanging="549"/>
        <w:jc w:val="left"/>
      </w:pPr>
      <w:r>
        <w:t>Expected</w:t>
      </w:r>
      <w:r>
        <w:rPr>
          <w:spacing w:val="-4"/>
        </w:rPr>
        <w:t xml:space="preserve"> </w:t>
      </w:r>
      <w:r>
        <w:t>Outcome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design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database which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minimum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redundancy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apply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normalization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designed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database.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41" w:line="271" w:lineRule="auto"/>
        <w:ind w:right="14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decompose the tables and normalize the design upto 4NF and 5 NFthe tables upto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4NF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5NF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apply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lossless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lossy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join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operations</w:t>
      </w:r>
    </w:p>
    <w:p w:rsidR="00B14EA8" w:rsidRDefault="009B706F">
      <w:pPr>
        <w:pStyle w:val="ListParagraph"/>
        <w:numPr>
          <w:ilvl w:val="2"/>
          <w:numId w:val="134"/>
        </w:numPr>
        <w:tabs>
          <w:tab w:val="left" w:pos="1681"/>
        </w:tabs>
        <w:spacing w:before="4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apply inference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rules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deduce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rules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from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given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set.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8"/>
        <w:rPr>
          <w:rFonts w:ascii="Times New Roman"/>
          <w:sz w:val="29"/>
        </w:rPr>
      </w:pPr>
    </w:p>
    <w:p w:rsidR="00B14EA8" w:rsidRDefault="009B706F">
      <w:pPr>
        <w:pStyle w:val="Heading6"/>
        <w:numPr>
          <w:ilvl w:val="1"/>
          <w:numId w:val="134"/>
        </w:numPr>
        <w:tabs>
          <w:tab w:val="left" w:pos="1509"/>
        </w:tabs>
        <w:spacing w:before="1"/>
        <w:ind w:left="1508" w:hanging="549"/>
        <w:jc w:val="left"/>
      </w:pPr>
      <w:r>
        <w:t>Further</w:t>
      </w:r>
      <w:r>
        <w:rPr>
          <w:spacing w:val="-9"/>
        </w:rPr>
        <w:t xml:space="preserve"> </w:t>
      </w:r>
      <w:r>
        <w:t>Reading</w:t>
      </w:r>
    </w:p>
    <w:p w:rsidR="00B14EA8" w:rsidRDefault="009B706F">
      <w:pPr>
        <w:pStyle w:val="ListParagraph"/>
        <w:numPr>
          <w:ilvl w:val="0"/>
          <w:numId w:val="82"/>
        </w:numPr>
        <w:tabs>
          <w:tab w:val="left" w:pos="1566"/>
        </w:tabs>
        <w:spacing w:before="36"/>
        <w:rPr>
          <w:rFonts w:ascii="Times New Roman"/>
          <w:sz w:val="24"/>
        </w:rPr>
      </w:pPr>
      <w:r>
        <w:rPr>
          <w:rFonts w:ascii="Times New Roman"/>
          <w:sz w:val="24"/>
        </w:rPr>
        <w:t>https:/</w:t>
      </w:r>
      <w:hyperlink r:id="rId247">
        <w:r>
          <w:rPr>
            <w:rFonts w:ascii="Times New Roman"/>
            <w:sz w:val="24"/>
          </w:rPr>
          <w:t>/www</w:t>
        </w:r>
      </w:hyperlink>
      <w:r>
        <w:rPr>
          <w:rFonts w:ascii="Times New Roman"/>
          <w:sz w:val="24"/>
        </w:rPr>
        <w:t>.</w:t>
      </w:r>
      <w:hyperlink r:id="rId248">
        <w:r>
          <w:rPr>
            <w:rFonts w:ascii="Times New Roman"/>
            <w:sz w:val="24"/>
          </w:rPr>
          <w:t>smartdraw.com/entity-relationship-diagram/</w:t>
        </w:r>
      </w:hyperlink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9B706F">
      <w:pPr>
        <w:pStyle w:val="ListParagraph"/>
        <w:numPr>
          <w:ilvl w:val="0"/>
          <w:numId w:val="82"/>
        </w:numPr>
        <w:tabs>
          <w:tab w:val="left" w:pos="1566"/>
        </w:tabs>
        <w:rPr>
          <w:rFonts w:ascii="Times New Roman"/>
          <w:sz w:val="24"/>
        </w:rPr>
      </w:pPr>
      <w:r>
        <w:rPr>
          <w:rFonts w:ascii="Times New Roman"/>
          <w:sz w:val="24"/>
        </w:rPr>
        <w:t>https://en.wikipedia.org/wiki/Database_normalization</w:t>
      </w:r>
    </w:p>
    <w:p w:rsidR="00B14EA8" w:rsidRDefault="00B14EA8">
      <w:pPr>
        <w:pStyle w:val="BodyText"/>
        <w:spacing w:before="1"/>
        <w:rPr>
          <w:rFonts w:ascii="Times New Roman"/>
          <w:sz w:val="21"/>
        </w:rPr>
      </w:pPr>
    </w:p>
    <w:p w:rsidR="00B14EA8" w:rsidRDefault="005154DA">
      <w:pPr>
        <w:pStyle w:val="ListParagraph"/>
        <w:numPr>
          <w:ilvl w:val="0"/>
          <w:numId w:val="82"/>
        </w:numPr>
        <w:tabs>
          <w:tab w:val="left" w:pos="1566"/>
        </w:tabs>
        <w:rPr>
          <w:rFonts w:ascii="Times New Roman"/>
          <w:sz w:val="24"/>
        </w:rPr>
      </w:pPr>
      <w:hyperlink r:id="rId249">
        <w:r w:rsidR="009B706F">
          <w:rPr>
            <w:rFonts w:ascii="Times New Roman"/>
            <w:sz w:val="24"/>
          </w:rPr>
          <w:t>www.databasteknik.se/webbkursen/relalg-lecture</w:t>
        </w:r>
      </w:hyperlink>
    </w:p>
    <w:p w:rsidR="00B14EA8" w:rsidRDefault="00B14EA8">
      <w:pPr>
        <w:pStyle w:val="BodyText"/>
        <w:spacing w:before="8"/>
        <w:rPr>
          <w:rFonts w:ascii="Times New Roman"/>
          <w:sz w:val="20"/>
        </w:rPr>
      </w:pPr>
    </w:p>
    <w:p w:rsidR="00B14EA8" w:rsidRDefault="009B706F">
      <w:pPr>
        <w:pStyle w:val="ListParagraph"/>
        <w:numPr>
          <w:ilvl w:val="0"/>
          <w:numId w:val="82"/>
        </w:numPr>
        <w:tabs>
          <w:tab w:val="left" w:pos="1566"/>
        </w:tabs>
        <w:rPr>
          <w:rFonts w:ascii="Times New Roman"/>
          <w:sz w:val="24"/>
        </w:rPr>
      </w:pPr>
      <w:r>
        <w:rPr>
          <w:rFonts w:ascii="Times New Roman"/>
          <w:sz w:val="24"/>
        </w:rPr>
        <w:t>https://technet.microsoft.com/en-us/library/bb264565(v=sql.90).aspx</w:t>
      </w:r>
    </w:p>
    <w:p w:rsidR="00B14EA8" w:rsidRDefault="009B706F">
      <w:pPr>
        <w:pStyle w:val="ListParagraph"/>
        <w:numPr>
          <w:ilvl w:val="0"/>
          <w:numId w:val="82"/>
        </w:numPr>
        <w:tabs>
          <w:tab w:val="left" w:pos="1566"/>
        </w:tabs>
        <w:spacing w:before="185"/>
        <w:rPr>
          <w:rFonts w:ascii="Times New Roman"/>
          <w:sz w:val="24"/>
        </w:rPr>
      </w:pPr>
      <w:r>
        <w:rPr>
          <w:rFonts w:ascii="Times New Roman"/>
          <w:sz w:val="24"/>
        </w:rPr>
        <w:t>pages.cs.wisc.edu/~dbbook/openAccess/thirdEdition/.../Ch16_Overview_Xacts.pdf</w:t>
      </w:r>
    </w:p>
    <w:p w:rsidR="00B14EA8" w:rsidRDefault="00B14EA8">
      <w:pPr>
        <w:rPr>
          <w:rFonts w:ascii="Times New Roman"/>
          <w:sz w:val="24"/>
        </w:rPr>
        <w:sectPr w:rsidR="00B14EA8">
          <w:pgSz w:w="11910" w:h="16840"/>
          <w:pgMar w:top="1240" w:right="120" w:bottom="1260" w:left="480" w:header="771" w:footer="1069" w:gutter="0"/>
          <w:cols w:space="720"/>
        </w:sect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Heading1"/>
        <w:spacing w:before="92"/>
        <w:ind w:left="1028" w:right="1580"/>
        <w:jc w:val="center"/>
        <w:rPr>
          <w:rFonts w:ascii="Arial"/>
        </w:rPr>
      </w:pPr>
      <w:r>
        <w:rPr>
          <w:rFonts w:ascii="Arial"/>
          <w:u w:val="thick"/>
        </w:rPr>
        <w:t>Module</w:t>
      </w:r>
      <w:r>
        <w:rPr>
          <w:rFonts w:ascii="Arial"/>
          <w:spacing w:val="3"/>
          <w:u w:val="thick"/>
        </w:rPr>
        <w:t xml:space="preserve"> </w:t>
      </w:r>
      <w:r>
        <w:rPr>
          <w:rFonts w:ascii="Arial"/>
          <w:u w:val="thick"/>
        </w:rPr>
        <w:t>5</w:t>
      </w:r>
    </w:p>
    <w:p w:rsidR="00B14EA8" w:rsidRDefault="009B706F">
      <w:pPr>
        <w:spacing w:before="184"/>
        <w:ind w:left="1024" w:right="1580"/>
        <w:jc w:val="center"/>
        <w:rPr>
          <w:rFonts w:ascii="Arial"/>
          <w:b/>
          <w:sz w:val="32"/>
        </w:rPr>
      </w:pPr>
      <w:r>
        <w:rPr>
          <w:rFonts w:ascii="Arial"/>
          <w:b/>
          <w:sz w:val="32"/>
          <w:u w:val="thick"/>
        </w:rPr>
        <w:t>Chapter</w:t>
      </w:r>
      <w:r>
        <w:rPr>
          <w:rFonts w:ascii="Arial"/>
          <w:b/>
          <w:spacing w:val="-3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1:</w:t>
      </w:r>
      <w:r>
        <w:rPr>
          <w:rFonts w:ascii="Arial"/>
          <w:b/>
          <w:spacing w:val="-1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Transaction</w:t>
      </w:r>
      <w:r>
        <w:rPr>
          <w:rFonts w:ascii="Arial"/>
          <w:b/>
          <w:spacing w:val="-5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Processing</w:t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spacing w:before="8"/>
        <w:rPr>
          <w:rFonts w:ascii="Arial"/>
          <w:b/>
          <w:sz w:val="15"/>
        </w:rPr>
      </w:pP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5"/>
        </w:tabs>
        <w:spacing w:before="90"/>
        <w:rPr>
          <w:rFonts w:ascii="Times New Roman"/>
          <w:sz w:val="24"/>
        </w:rPr>
      </w:pPr>
      <w:r>
        <w:rPr>
          <w:rFonts w:ascii="Times New Roman"/>
          <w:sz w:val="24"/>
        </w:rPr>
        <w:t>Introduction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5"/>
        </w:tabs>
        <w:spacing w:before="41"/>
        <w:rPr>
          <w:rFonts w:ascii="Times New Roman"/>
          <w:sz w:val="24"/>
        </w:rPr>
      </w:pPr>
      <w:r>
        <w:rPr>
          <w:rFonts w:ascii="Times New Roman"/>
          <w:sz w:val="24"/>
        </w:rPr>
        <w:t>Objectives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5"/>
        </w:tabs>
        <w:spacing w:before="41"/>
        <w:rPr>
          <w:rFonts w:ascii="Times New Roman"/>
          <w:sz w:val="24"/>
        </w:rPr>
      </w:pPr>
      <w:r>
        <w:rPr>
          <w:rFonts w:ascii="Times New Roman"/>
          <w:sz w:val="24"/>
        </w:rPr>
        <w:t>Introduction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Transaction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Processing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543"/>
        </w:tabs>
        <w:spacing w:before="41"/>
        <w:ind w:hanging="543"/>
        <w:rPr>
          <w:rFonts w:ascii="Times New Roman"/>
          <w:sz w:val="24"/>
        </w:rPr>
      </w:pPr>
      <w:r>
        <w:rPr>
          <w:rFonts w:ascii="Times New Roman"/>
          <w:sz w:val="24"/>
        </w:rPr>
        <w:t>Single-User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versus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Multiuser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Systems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544"/>
        </w:tabs>
        <w:spacing w:before="41"/>
        <w:ind w:left="154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Transactions,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Database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Items,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Read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 Write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Operations,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DBMS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Buffers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543"/>
        </w:tabs>
        <w:spacing w:before="40"/>
        <w:ind w:hanging="543"/>
        <w:rPr>
          <w:rFonts w:ascii="Times New Roman"/>
          <w:sz w:val="24"/>
        </w:rPr>
      </w:pPr>
      <w:r>
        <w:rPr>
          <w:rFonts w:ascii="Times New Roman"/>
          <w:sz w:val="24"/>
        </w:rPr>
        <w:t>Why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Concurrency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Control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Is Needed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544"/>
        </w:tabs>
        <w:spacing w:before="46"/>
        <w:ind w:left="154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Why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Recovery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Needed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5"/>
        </w:tabs>
        <w:spacing w:before="41"/>
        <w:rPr>
          <w:rFonts w:ascii="Times New Roman"/>
          <w:sz w:val="24"/>
        </w:rPr>
      </w:pPr>
      <w:r>
        <w:rPr>
          <w:rFonts w:ascii="Times New Roman"/>
          <w:sz w:val="24"/>
        </w:rPr>
        <w:t>Transaction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 System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Concepts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619"/>
        </w:tabs>
        <w:spacing w:before="41"/>
        <w:ind w:left="1618"/>
        <w:rPr>
          <w:rFonts w:ascii="Times New Roman"/>
          <w:sz w:val="24"/>
        </w:rPr>
      </w:pPr>
      <w:r>
        <w:rPr>
          <w:rFonts w:ascii="Times New Roman"/>
          <w:sz w:val="24"/>
        </w:rPr>
        <w:t>Transaction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States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Additional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Operations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619"/>
        </w:tabs>
        <w:spacing w:before="41"/>
        <w:ind w:left="1618"/>
        <w:rPr>
          <w:rFonts w:ascii="Times New Roman"/>
          <w:sz w:val="24"/>
        </w:rPr>
      </w:pPr>
      <w:r>
        <w:rPr>
          <w:rFonts w:ascii="Times New Roman"/>
          <w:sz w:val="24"/>
        </w:rPr>
        <w:t>The System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Log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619"/>
        </w:tabs>
        <w:spacing w:before="41"/>
        <w:ind w:left="1618"/>
        <w:rPr>
          <w:rFonts w:ascii="Times New Roman"/>
          <w:sz w:val="24"/>
        </w:rPr>
      </w:pPr>
      <w:r>
        <w:rPr>
          <w:rFonts w:ascii="Times New Roman"/>
          <w:sz w:val="24"/>
        </w:rPr>
        <w:t>Commit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Point 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Transaction: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619"/>
        </w:tabs>
        <w:spacing w:before="41"/>
        <w:ind w:left="1618"/>
        <w:rPr>
          <w:rFonts w:ascii="Times New Roman"/>
          <w:sz w:val="24"/>
        </w:rPr>
      </w:pPr>
      <w:r>
        <w:rPr>
          <w:rFonts w:ascii="Times New Roman"/>
          <w:sz w:val="24"/>
        </w:rPr>
        <w:t>DBMS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specific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buffer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Replacement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policies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5"/>
        </w:tabs>
        <w:spacing w:before="41"/>
        <w:rPr>
          <w:rFonts w:ascii="Times New Roman"/>
          <w:sz w:val="24"/>
        </w:rPr>
      </w:pPr>
      <w:r>
        <w:rPr>
          <w:rFonts w:ascii="Times New Roman"/>
          <w:sz w:val="24"/>
        </w:rPr>
        <w:t>Desirable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Properties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Transactions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5"/>
        </w:tabs>
        <w:spacing w:before="40"/>
        <w:rPr>
          <w:rFonts w:ascii="Times New Roman"/>
          <w:sz w:val="24"/>
        </w:rPr>
      </w:pPr>
      <w:r>
        <w:rPr>
          <w:rFonts w:ascii="Times New Roman"/>
          <w:sz w:val="24"/>
        </w:rPr>
        <w:t>Characterizing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Schedules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Recoverability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1"/>
        </w:tabs>
        <w:spacing w:before="46"/>
        <w:ind w:left="1000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Characterizing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Schedules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Serializability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544"/>
        </w:tabs>
        <w:spacing w:before="41"/>
        <w:ind w:left="154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Testing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conflict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serializability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Schedule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1"/>
        </w:tabs>
        <w:spacing w:before="41"/>
        <w:ind w:left="1000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Transaction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Support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SQL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1"/>
        </w:tabs>
        <w:spacing w:before="41"/>
        <w:ind w:left="1000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Introduction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Concurrency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Control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001"/>
        </w:tabs>
        <w:spacing w:before="41"/>
        <w:ind w:left="1000" w:hanging="361"/>
        <w:rPr>
          <w:rFonts w:ascii="Times New Roman"/>
          <w:sz w:val="24"/>
        </w:rPr>
      </w:pPr>
      <w:r>
        <w:rPr>
          <w:rFonts w:ascii="Times New Roman"/>
          <w:sz w:val="24"/>
        </w:rPr>
        <w:t>Two-Phase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Locking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Techniques for Concurrency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Control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544"/>
        </w:tabs>
        <w:spacing w:before="41"/>
        <w:ind w:left="154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Types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Locks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Lock Tables</w:t>
      </w:r>
    </w:p>
    <w:p w:rsidR="00B14EA8" w:rsidRDefault="009B706F">
      <w:pPr>
        <w:pStyle w:val="ListParagraph"/>
        <w:numPr>
          <w:ilvl w:val="2"/>
          <w:numId w:val="81"/>
        </w:numPr>
        <w:tabs>
          <w:tab w:val="left" w:pos="1543"/>
        </w:tabs>
        <w:spacing w:before="41"/>
        <w:ind w:hanging="543"/>
        <w:rPr>
          <w:rFonts w:ascii="Times New Roman"/>
          <w:sz w:val="24"/>
        </w:rPr>
      </w:pPr>
      <w:r>
        <w:rPr>
          <w:rFonts w:ascii="Times New Roman"/>
          <w:sz w:val="24"/>
        </w:rPr>
        <w:t>Guaranteeing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Serializability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Two-Phase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Locking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360"/>
          <w:tab w:val="left" w:pos="1361"/>
        </w:tabs>
        <w:spacing w:before="41"/>
        <w:ind w:left="1361" w:hanging="721"/>
        <w:rPr>
          <w:rFonts w:ascii="Times New Roman"/>
          <w:sz w:val="24"/>
        </w:rPr>
      </w:pPr>
      <w:r>
        <w:rPr>
          <w:rFonts w:ascii="Times New Roman"/>
          <w:sz w:val="24"/>
        </w:rPr>
        <w:t>Variations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Two-Phase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Locking</w:t>
      </w:r>
    </w:p>
    <w:p w:rsidR="00B14EA8" w:rsidRDefault="009B706F">
      <w:pPr>
        <w:pStyle w:val="ListParagraph"/>
        <w:numPr>
          <w:ilvl w:val="1"/>
          <w:numId w:val="81"/>
        </w:numPr>
        <w:tabs>
          <w:tab w:val="left" w:pos="1126"/>
        </w:tabs>
        <w:spacing w:before="40"/>
        <w:ind w:left="1125" w:hanging="486"/>
        <w:rPr>
          <w:rFonts w:ascii="Times New Roman"/>
          <w:sz w:val="24"/>
        </w:rPr>
      </w:pPr>
      <w:r>
        <w:rPr>
          <w:rFonts w:ascii="Times New Roman"/>
          <w:sz w:val="24"/>
        </w:rPr>
        <w:t>Dealing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Deadlock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Starvation</w:t>
      </w:r>
    </w:p>
    <w:p w:rsidR="00B14EA8" w:rsidRDefault="009B706F">
      <w:pPr>
        <w:tabs>
          <w:tab w:val="left" w:pos="1360"/>
        </w:tabs>
        <w:spacing w:before="46"/>
        <w:ind w:left="640"/>
        <w:rPr>
          <w:rFonts w:ascii="Times New Roman"/>
          <w:sz w:val="24"/>
        </w:rPr>
      </w:pPr>
      <w:r>
        <w:rPr>
          <w:rFonts w:ascii="Times New Roman"/>
          <w:sz w:val="24"/>
        </w:rPr>
        <w:t>5.11</w:t>
      </w:r>
      <w:r>
        <w:rPr>
          <w:rFonts w:ascii="Times New Roman"/>
          <w:sz w:val="24"/>
        </w:rPr>
        <w:tab/>
        <w:t>Deadlock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Detection.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126"/>
        </w:tabs>
        <w:spacing w:before="41"/>
        <w:rPr>
          <w:rFonts w:ascii="Times New Roman"/>
          <w:sz w:val="24"/>
        </w:rPr>
      </w:pPr>
      <w:r>
        <w:rPr>
          <w:rFonts w:ascii="Times New Roman"/>
          <w:sz w:val="24"/>
        </w:rPr>
        <w:t>Concurrency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Control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Timestamp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Ordering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663"/>
        </w:tabs>
        <w:spacing w:before="41"/>
        <w:ind w:hanging="663"/>
        <w:rPr>
          <w:rFonts w:ascii="Times New Roman"/>
          <w:sz w:val="24"/>
        </w:rPr>
      </w:pPr>
      <w:r>
        <w:rPr>
          <w:rFonts w:ascii="Times New Roman"/>
          <w:sz w:val="24"/>
        </w:rPr>
        <w:t>Timestamps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721"/>
        </w:tabs>
        <w:spacing w:before="41"/>
        <w:ind w:left="1721" w:hanging="721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Timestamp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Ordering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Algorithm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092"/>
        </w:tabs>
        <w:spacing w:before="41"/>
        <w:ind w:left="1091" w:hanging="452"/>
        <w:rPr>
          <w:rFonts w:ascii="Times New Roman"/>
          <w:sz w:val="24"/>
        </w:rPr>
      </w:pPr>
      <w:r>
        <w:rPr>
          <w:rFonts w:ascii="Times New Roman"/>
          <w:sz w:val="24"/>
        </w:rPr>
        <w:t>Multiversion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Concurrency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Control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Techniques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669"/>
        </w:tabs>
        <w:spacing w:before="41"/>
        <w:ind w:left="1668" w:hanging="664"/>
        <w:rPr>
          <w:rFonts w:ascii="Times New Roman"/>
          <w:sz w:val="24"/>
        </w:rPr>
      </w:pPr>
      <w:r>
        <w:rPr>
          <w:rFonts w:ascii="Times New Roman"/>
          <w:sz w:val="24"/>
        </w:rPr>
        <w:t>Multiversion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Technique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Timestamp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Ordering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721"/>
        </w:tabs>
        <w:spacing w:before="41"/>
        <w:ind w:left="1721" w:hanging="721"/>
        <w:rPr>
          <w:rFonts w:ascii="Times New Roman"/>
          <w:sz w:val="24"/>
        </w:rPr>
      </w:pPr>
      <w:r>
        <w:rPr>
          <w:rFonts w:ascii="Times New Roman"/>
          <w:sz w:val="24"/>
        </w:rPr>
        <w:t>Multiversion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Two-Phase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Locking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Using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Certify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Locks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125"/>
        </w:tabs>
        <w:spacing w:before="41"/>
        <w:ind w:left="1124" w:hanging="485"/>
        <w:rPr>
          <w:rFonts w:ascii="Times New Roman"/>
          <w:sz w:val="24"/>
        </w:rPr>
      </w:pPr>
      <w:r>
        <w:rPr>
          <w:rFonts w:ascii="Times New Roman"/>
          <w:sz w:val="24"/>
        </w:rPr>
        <w:t>Validation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(Optimistic)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Concurrency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Control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Techniques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125"/>
        </w:tabs>
        <w:spacing w:before="45"/>
        <w:ind w:left="1124" w:hanging="485"/>
        <w:rPr>
          <w:rFonts w:ascii="Times New Roman"/>
          <w:sz w:val="24"/>
        </w:rPr>
      </w:pPr>
      <w:r>
        <w:rPr>
          <w:rFonts w:ascii="Times New Roman"/>
          <w:sz w:val="24"/>
        </w:rPr>
        <w:t>Granularity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Items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Multiple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Granularity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Locking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663"/>
        </w:tabs>
        <w:spacing w:before="41"/>
        <w:ind w:hanging="663"/>
        <w:rPr>
          <w:rFonts w:ascii="Times New Roman"/>
          <w:sz w:val="24"/>
        </w:rPr>
      </w:pPr>
      <w:r>
        <w:rPr>
          <w:rFonts w:ascii="Times New Roman"/>
          <w:sz w:val="24"/>
        </w:rPr>
        <w:t>Granularity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Level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Considerations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Locking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664"/>
        </w:tabs>
        <w:spacing w:before="41"/>
        <w:ind w:left="1663" w:hanging="664"/>
        <w:rPr>
          <w:rFonts w:ascii="Times New Roman"/>
          <w:sz w:val="24"/>
        </w:rPr>
      </w:pPr>
      <w:r>
        <w:rPr>
          <w:rFonts w:ascii="Times New Roman"/>
          <w:sz w:val="24"/>
        </w:rPr>
        <w:t>Multiple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Granularity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Level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Locking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125"/>
        </w:tabs>
        <w:spacing w:before="41"/>
        <w:ind w:left="1124" w:hanging="485"/>
        <w:rPr>
          <w:rFonts w:ascii="Times New Roman"/>
          <w:sz w:val="24"/>
        </w:rPr>
      </w:pPr>
      <w:r>
        <w:rPr>
          <w:rFonts w:ascii="Times New Roman"/>
          <w:sz w:val="24"/>
        </w:rPr>
        <w:t>Recovery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Concepts</w:t>
      </w:r>
    </w:p>
    <w:p w:rsidR="00B14EA8" w:rsidRDefault="00B14EA8">
      <w:pPr>
        <w:rPr>
          <w:rFonts w:ascii="Times New Roman"/>
          <w:sz w:val="24"/>
        </w:rPr>
        <w:sectPr w:rsidR="00B14EA8">
          <w:headerReference w:type="default" r:id="rId250"/>
          <w:footerReference w:type="default" r:id="rId251"/>
          <w:pgSz w:w="12240" w:h="15840"/>
          <w:pgMar w:top="1300" w:right="240" w:bottom="1320" w:left="800" w:header="771" w:footer="1136" w:gutter="0"/>
          <w:pgNumType w:start="1"/>
          <w:cols w:space="720"/>
        </w:sectPr>
      </w:pPr>
    </w:p>
    <w:p w:rsidR="00B14EA8" w:rsidRDefault="00B14EA8">
      <w:pPr>
        <w:pStyle w:val="BodyText"/>
        <w:spacing w:before="1"/>
        <w:rPr>
          <w:rFonts w:ascii="Times New Roman"/>
          <w:sz w:val="20"/>
        </w:rPr>
      </w:pPr>
    </w:p>
    <w:p w:rsidR="00B14EA8" w:rsidRDefault="009B706F">
      <w:pPr>
        <w:pStyle w:val="ListParagraph"/>
        <w:numPr>
          <w:ilvl w:val="2"/>
          <w:numId w:val="80"/>
        </w:numPr>
        <w:tabs>
          <w:tab w:val="left" w:pos="1663"/>
        </w:tabs>
        <w:spacing w:before="90"/>
        <w:ind w:hanging="658"/>
        <w:rPr>
          <w:rFonts w:ascii="Times New Roman"/>
          <w:sz w:val="24"/>
        </w:rPr>
      </w:pPr>
      <w:r>
        <w:rPr>
          <w:rFonts w:ascii="Times New Roman"/>
          <w:sz w:val="24"/>
        </w:rPr>
        <w:t>Recovery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Outline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 Categorization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Recovery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Algorithms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721"/>
        </w:tabs>
        <w:spacing w:before="41"/>
        <w:ind w:left="1721" w:hanging="721"/>
        <w:rPr>
          <w:rFonts w:ascii="Times New Roman"/>
          <w:sz w:val="24"/>
        </w:rPr>
      </w:pPr>
      <w:r>
        <w:rPr>
          <w:rFonts w:ascii="Times New Roman"/>
          <w:sz w:val="24"/>
        </w:rPr>
        <w:t>Caching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(Buffering)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Disk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Blocks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721"/>
        </w:tabs>
        <w:spacing w:before="41"/>
        <w:ind w:left="1721" w:hanging="721"/>
        <w:rPr>
          <w:rFonts w:ascii="Times New Roman"/>
          <w:sz w:val="24"/>
        </w:rPr>
      </w:pPr>
      <w:r>
        <w:rPr>
          <w:rFonts w:ascii="Times New Roman"/>
          <w:sz w:val="24"/>
        </w:rPr>
        <w:t>Write-Ahead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Logging, Steal/No-Steal, 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Force/No-Force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721"/>
        </w:tabs>
        <w:spacing w:before="41"/>
        <w:ind w:left="1721" w:hanging="721"/>
        <w:rPr>
          <w:rFonts w:ascii="Times New Roman"/>
          <w:sz w:val="24"/>
        </w:rPr>
      </w:pPr>
      <w:r>
        <w:rPr>
          <w:rFonts w:ascii="Times New Roman"/>
          <w:sz w:val="24"/>
        </w:rPr>
        <w:t>Checkpoints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System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Log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Fuzzy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Checkpointing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663"/>
        </w:tabs>
        <w:spacing w:before="41"/>
        <w:ind w:hanging="663"/>
        <w:rPr>
          <w:rFonts w:ascii="Times New Roman"/>
          <w:sz w:val="24"/>
        </w:rPr>
      </w:pPr>
      <w:r>
        <w:rPr>
          <w:rFonts w:ascii="Times New Roman"/>
          <w:sz w:val="24"/>
        </w:rPr>
        <w:t>Transaction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Rollback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Cascading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Rollback</w:t>
      </w:r>
    </w:p>
    <w:p w:rsidR="00B14EA8" w:rsidRDefault="009B706F">
      <w:pPr>
        <w:pStyle w:val="ListParagraph"/>
        <w:numPr>
          <w:ilvl w:val="2"/>
          <w:numId w:val="80"/>
        </w:numPr>
        <w:tabs>
          <w:tab w:val="left" w:pos="1721"/>
        </w:tabs>
        <w:spacing w:before="41"/>
        <w:ind w:left="1721" w:hanging="721"/>
        <w:rPr>
          <w:rFonts w:ascii="Times New Roman"/>
          <w:sz w:val="24"/>
        </w:rPr>
      </w:pPr>
      <w:r>
        <w:rPr>
          <w:rFonts w:ascii="Times New Roman"/>
          <w:sz w:val="24"/>
        </w:rPr>
        <w:t>Transaction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Actions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Not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Affect 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Database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184"/>
        </w:tabs>
        <w:spacing w:before="40"/>
        <w:ind w:left="118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NO-UNDO/REDO Recovery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Based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Deferred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Update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184"/>
        </w:tabs>
        <w:spacing w:before="46"/>
        <w:ind w:left="118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Recovery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Techniques Based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Immediate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Update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184"/>
        </w:tabs>
        <w:spacing w:before="41"/>
        <w:ind w:left="1183" w:hanging="544"/>
        <w:rPr>
          <w:rFonts w:ascii="Times New Roman"/>
          <w:sz w:val="24"/>
        </w:rPr>
      </w:pPr>
      <w:r>
        <w:rPr>
          <w:rFonts w:ascii="Times New Roman"/>
          <w:sz w:val="24"/>
        </w:rPr>
        <w:t>Shadow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Paging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269"/>
          <w:tab w:val="left" w:pos="1270"/>
        </w:tabs>
        <w:spacing w:before="41"/>
        <w:ind w:left="1269" w:hanging="630"/>
        <w:rPr>
          <w:rFonts w:ascii="Times New Roman"/>
          <w:sz w:val="24"/>
        </w:rPr>
      </w:pP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ARIES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Recovery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Algorithm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269"/>
          <w:tab w:val="left" w:pos="1270"/>
        </w:tabs>
        <w:spacing w:before="41"/>
        <w:ind w:left="1269" w:hanging="630"/>
        <w:rPr>
          <w:rFonts w:ascii="Times New Roman"/>
          <w:sz w:val="24"/>
        </w:rPr>
      </w:pPr>
      <w:r>
        <w:rPr>
          <w:rFonts w:ascii="Times New Roman"/>
          <w:sz w:val="24"/>
        </w:rPr>
        <w:t>Database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Backup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Recovery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Catastrophic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Failures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269"/>
          <w:tab w:val="left" w:pos="1270"/>
        </w:tabs>
        <w:spacing w:before="41"/>
        <w:ind w:left="1269" w:hanging="630"/>
        <w:rPr>
          <w:rFonts w:ascii="Times New Roman"/>
          <w:sz w:val="24"/>
        </w:rPr>
      </w:pPr>
      <w:r>
        <w:rPr>
          <w:rFonts w:ascii="Times New Roman"/>
          <w:sz w:val="24"/>
        </w:rPr>
        <w:t>Assignment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Questions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269"/>
          <w:tab w:val="left" w:pos="1270"/>
        </w:tabs>
        <w:spacing w:before="41"/>
        <w:ind w:left="1269" w:hanging="630"/>
        <w:rPr>
          <w:rFonts w:ascii="Times New Roman"/>
          <w:sz w:val="24"/>
        </w:rPr>
      </w:pPr>
      <w:r>
        <w:rPr>
          <w:rFonts w:ascii="Times New Roman"/>
          <w:sz w:val="24"/>
        </w:rPr>
        <w:t>Expected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Outcome</w:t>
      </w:r>
    </w:p>
    <w:p w:rsidR="00B14EA8" w:rsidRDefault="009B706F">
      <w:pPr>
        <w:pStyle w:val="ListParagraph"/>
        <w:numPr>
          <w:ilvl w:val="1"/>
          <w:numId w:val="80"/>
        </w:numPr>
        <w:tabs>
          <w:tab w:val="left" w:pos="1269"/>
          <w:tab w:val="left" w:pos="1270"/>
        </w:tabs>
        <w:spacing w:before="41"/>
        <w:ind w:left="1269" w:hanging="630"/>
        <w:rPr>
          <w:rFonts w:ascii="Times New Roman"/>
          <w:sz w:val="24"/>
        </w:rPr>
      </w:pPr>
      <w:r>
        <w:rPr>
          <w:rFonts w:ascii="Times New Roman"/>
          <w:sz w:val="24"/>
        </w:rPr>
        <w:t>Further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Reading</w:t>
      </w:r>
    </w:p>
    <w:p w:rsidR="00B14EA8" w:rsidRDefault="00B14EA8">
      <w:pPr>
        <w:rPr>
          <w:rFonts w:ascii="Times New Roman"/>
          <w:sz w:val="24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rFonts w:ascii="Times New Roman"/>
          <w:sz w:val="12"/>
        </w:rPr>
      </w:pPr>
    </w:p>
    <w:p w:rsidR="00BE04A7" w:rsidRDefault="00BE04A7" w:rsidP="00BE04A7">
      <w:pPr>
        <w:pStyle w:val="Heading1"/>
        <w:spacing w:before="92"/>
        <w:ind w:left="1028" w:right="1580"/>
        <w:jc w:val="center"/>
        <w:rPr>
          <w:rFonts w:ascii="Arial"/>
        </w:rPr>
      </w:pPr>
      <w:r>
        <w:rPr>
          <w:rFonts w:ascii="Arial"/>
          <w:u w:val="thick"/>
        </w:rPr>
        <w:t>Module</w:t>
      </w:r>
      <w:r>
        <w:rPr>
          <w:rFonts w:ascii="Arial"/>
          <w:spacing w:val="3"/>
          <w:u w:val="thick"/>
        </w:rPr>
        <w:t xml:space="preserve"> </w:t>
      </w:r>
      <w:r>
        <w:rPr>
          <w:rFonts w:ascii="Arial"/>
          <w:u w:val="thick"/>
        </w:rPr>
        <w:t>4</w:t>
      </w:r>
    </w:p>
    <w:p w:rsidR="00BE04A7" w:rsidRDefault="00BE04A7" w:rsidP="00BE04A7">
      <w:pPr>
        <w:spacing w:before="184"/>
        <w:ind w:left="1024" w:right="1580"/>
        <w:jc w:val="center"/>
        <w:rPr>
          <w:rFonts w:ascii="Arial"/>
          <w:b/>
          <w:sz w:val="32"/>
        </w:rPr>
      </w:pPr>
      <w:r>
        <w:rPr>
          <w:rFonts w:ascii="Arial"/>
          <w:b/>
          <w:sz w:val="32"/>
          <w:u w:val="thick"/>
        </w:rPr>
        <w:t>Chapter</w:t>
      </w:r>
      <w:r>
        <w:rPr>
          <w:rFonts w:ascii="Arial"/>
          <w:b/>
          <w:spacing w:val="-3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2:</w:t>
      </w:r>
      <w:r>
        <w:rPr>
          <w:rFonts w:ascii="Arial"/>
          <w:b/>
          <w:spacing w:val="-1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Transaction</w:t>
      </w:r>
      <w:r>
        <w:rPr>
          <w:rFonts w:ascii="Arial"/>
          <w:b/>
          <w:spacing w:val="-5"/>
          <w:sz w:val="32"/>
          <w:u w:val="thick"/>
        </w:rPr>
        <w:t xml:space="preserve"> </w:t>
      </w:r>
      <w:r>
        <w:rPr>
          <w:rFonts w:ascii="Arial"/>
          <w:b/>
          <w:sz w:val="32"/>
          <w:u w:val="thick"/>
        </w:rPr>
        <w:t>Processing</w:t>
      </w:r>
    </w:p>
    <w:p w:rsidR="00BE04A7" w:rsidRDefault="00BE04A7" w:rsidP="00BE04A7">
      <w:pPr>
        <w:pStyle w:val="ListParagraph"/>
        <w:tabs>
          <w:tab w:val="left" w:pos="1063"/>
        </w:tabs>
        <w:spacing w:before="87"/>
        <w:ind w:left="1062" w:firstLine="0"/>
        <w:rPr>
          <w:rFonts w:ascii="Times New Roman"/>
          <w:b/>
          <w:sz w:val="28"/>
        </w:rPr>
      </w:pPr>
    </w:p>
    <w:p w:rsidR="00B14EA8" w:rsidRDefault="009B706F">
      <w:pPr>
        <w:pStyle w:val="ListParagraph"/>
        <w:numPr>
          <w:ilvl w:val="1"/>
          <w:numId w:val="79"/>
        </w:numPr>
        <w:tabs>
          <w:tab w:val="left" w:pos="1063"/>
        </w:tabs>
        <w:spacing w:before="87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Introduction</w:t>
      </w:r>
    </w:p>
    <w:p w:rsidR="00B14EA8" w:rsidRDefault="009B706F">
      <w:pPr>
        <w:pStyle w:val="BodyText"/>
        <w:spacing w:before="166" w:line="343" w:lineRule="auto"/>
        <w:ind w:left="640" w:right="1198"/>
        <w:jc w:val="both"/>
      </w:pPr>
      <w:r>
        <w:t>The concept of transaction provides a mechanism for describing logical units</w:t>
      </w:r>
      <w:r>
        <w:rPr>
          <w:spacing w:val="1"/>
        </w:rPr>
        <w:t xml:space="preserve"> </w:t>
      </w:r>
      <w:r>
        <w:t>of database</w:t>
      </w:r>
      <w:r>
        <w:rPr>
          <w:spacing w:val="1"/>
        </w:rPr>
        <w:t xml:space="preserve"> </w:t>
      </w:r>
      <w:r>
        <w:t>processing. Transaction processing systems are systems with large databases and hundreds of</w:t>
      </w:r>
      <w:r>
        <w:rPr>
          <w:spacing w:val="1"/>
        </w:rPr>
        <w:t xml:space="preserve"> </w:t>
      </w:r>
      <w:r>
        <w:t>concurrent</w:t>
      </w:r>
      <w:r>
        <w:rPr>
          <w:spacing w:val="-10"/>
        </w:rPr>
        <w:t xml:space="preserve"> </w:t>
      </w:r>
      <w:r>
        <w:t>users</w:t>
      </w:r>
      <w:r>
        <w:rPr>
          <w:spacing w:val="-6"/>
        </w:rPr>
        <w:t xml:space="preserve"> </w:t>
      </w:r>
      <w:r>
        <w:t>executing</w:t>
      </w:r>
      <w:r>
        <w:rPr>
          <w:spacing w:val="-9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transactions.</w:t>
      </w:r>
      <w:r>
        <w:rPr>
          <w:spacing w:val="-5"/>
        </w:rPr>
        <w:t xml:space="preserve"> </w:t>
      </w:r>
      <w:r>
        <w:t>Examples:</w:t>
      </w:r>
    </w:p>
    <w:p w:rsidR="00B14EA8" w:rsidRDefault="009B706F">
      <w:pPr>
        <w:pStyle w:val="ListParagraph"/>
        <w:numPr>
          <w:ilvl w:val="2"/>
          <w:numId w:val="79"/>
        </w:numPr>
        <w:tabs>
          <w:tab w:val="left" w:pos="1630"/>
        </w:tabs>
        <w:spacing w:line="265" w:lineRule="exact"/>
      </w:pPr>
      <w:r>
        <w:t>airline</w:t>
      </w:r>
      <w:r>
        <w:rPr>
          <w:spacing w:val="1"/>
        </w:rPr>
        <w:t xml:space="preserve"> </w:t>
      </w:r>
      <w:r>
        <w:t>reservations</w:t>
      </w:r>
    </w:p>
    <w:p w:rsidR="00B14EA8" w:rsidRDefault="009B706F">
      <w:pPr>
        <w:pStyle w:val="ListParagraph"/>
        <w:numPr>
          <w:ilvl w:val="2"/>
          <w:numId w:val="79"/>
        </w:numPr>
        <w:tabs>
          <w:tab w:val="left" w:pos="1692"/>
          <w:tab w:val="left" w:pos="1693"/>
        </w:tabs>
        <w:spacing w:before="113"/>
        <w:ind w:left="1692" w:hanging="332"/>
      </w:pPr>
      <w:r>
        <w:t>banking</w:t>
      </w:r>
    </w:p>
    <w:p w:rsidR="00B14EA8" w:rsidRDefault="009B706F">
      <w:pPr>
        <w:pStyle w:val="ListParagraph"/>
        <w:numPr>
          <w:ilvl w:val="2"/>
          <w:numId w:val="79"/>
        </w:numPr>
        <w:tabs>
          <w:tab w:val="left" w:pos="1630"/>
        </w:tabs>
        <w:spacing w:before="114"/>
      </w:pPr>
      <w:r>
        <w:t>credit</w:t>
      </w:r>
      <w:r>
        <w:rPr>
          <w:spacing w:val="2"/>
        </w:rPr>
        <w:t xml:space="preserve"> </w:t>
      </w:r>
      <w:r>
        <w:t>card</w:t>
      </w:r>
      <w:r>
        <w:rPr>
          <w:spacing w:val="-2"/>
        </w:rPr>
        <w:t xml:space="preserve"> </w:t>
      </w:r>
      <w:r>
        <w:t>processing,</w:t>
      </w:r>
    </w:p>
    <w:p w:rsidR="00B14EA8" w:rsidRDefault="009B706F">
      <w:pPr>
        <w:pStyle w:val="ListParagraph"/>
        <w:numPr>
          <w:ilvl w:val="2"/>
          <w:numId w:val="79"/>
        </w:numPr>
        <w:tabs>
          <w:tab w:val="left" w:pos="1630"/>
        </w:tabs>
        <w:spacing w:before="114"/>
      </w:pPr>
      <w:r>
        <w:t>online</w:t>
      </w:r>
      <w:r>
        <w:rPr>
          <w:spacing w:val="-6"/>
        </w:rPr>
        <w:t xml:space="preserve"> </w:t>
      </w:r>
      <w:r>
        <w:t>retail</w:t>
      </w:r>
      <w:r>
        <w:rPr>
          <w:spacing w:val="-8"/>
        </w:rPr>
        <w:t xml:space="preserve"> </w:t>
      </w:r>
      <w:r>
        <w:t>purchasing,</w:t>
      </w:r>
    </w:p>
    <w:p w:rsidR="00B14EA8" w:rsidRDefault="009B706F">
      <w:pPr>
        <w:pStyle w:val="ListParagraph"/>
        <w:numPr>
          <w:ilvl w:val="2"/>
          <w:numId w:val="79"/>
        </w:numPr>
        <w:tabs>
          <w:tab w:val="left" w:pos="1630"/>
        </w:tabs>
        <w:spacing w:before="114"/>
      </w:pPr>
      <w:r>
        <w:t>Stock</w:t>
      </w:r>
      <w:r>
        <w:rPr>
          <w:spacing w:val="-6"/>
        </w:rPr>
        <w:t xml:space="preserve"> </w:t>
      </w:r>
      <w:r>
        <w:t>markets,</w:t>
      </w:r>
      <w:r>
        <w:rPr>
          <w:spacing w:val="1"/>
        </w:rPr>
        <w:t xml:space="preserve"> </w:t>
      </w:r>
      <w:r>
        <w:t>supermarket</w:t>
      </w:r>
      <w:r>
        <w:rPr>
          <w:spacing w:val="2"/>
        </w:rPr>
        <w:t xml:space="preserve"> </w:t>
      </w:r>
      <w:r>
        <w:t>checkouts,</w:t>
      </w:r>
      <w:r>
        <w:rPr>
          <w:spacing w:val="-5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applications</w:t>
      </w:r>
    </w:p>
    <w:p w:rsidR="00B14EA8" w:rsidRDefault="009B706F">
      <w:pPr>
        <w:pStyle w:val="BodyText"/>
        <w:spacing w:before="118" w:line="343" w:lineRule="auto"/>
        <w:ind w:left="640" w:right="1207"/>
        <w:jc w:val="both"/>
      </w:pPr>
      <w:r>
        <w:t>These systems require high availability and fast response time for hundreds of</w:t>
      </w:r>
      <w:r>
        <w:rPr>
          <w:spacing w:val="68"/>
        </w:rPr>
        <w:t xml:space="preserve"> </w:t>
      </w:r>
      <w:r>
        <w:t>concurrent</w:t>
      </w:r>
      <w:r>
        <w:rPr>
          <w:spacing w:val="1"/>
        </w:rPr>
        <w:t xml:space="preserve"> </w:t>
      </w:r>
      <w:r>
        <w:t>users. A transaction is typically implemented by a computer program, which includes database</w:t>
      </w:r>
      <w:r>
        <w:rPr>
          <w:spacing w:val="1"/>
        </w:rPr>
        <w:t xml:space="preserve"> </w:t>
      </w:r>
      <w:r>
        <w:t>commands</w:t>
      </w:r>
      <w:r>
        <w:rPr>
          <w:spacing w:val="-6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retrievals,</w:t>
      </w:r>
      <w:r>
        <w:rPr>
          <w:spacing w:val="-5"/>
        </w:rPr>
        <w:t xml:space="preserve"> </w:t>
      </w:r>
      <w:r>
        <w:t>insertions,</w:t>
      </w:r>
      <w:r>
        <w:rPr>
          <w:spacing w:val="-10"/>
        </w:rPr>
        <w:t xml:space="preserve"> </w:t>
      </w:r>
      <w:r>
        <w:t>deletions,</w:t>
      </w:r>
      <w:r>
        <w:rPr>
          <w:spacing w:val="-5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updates.</w:t>
      </w:r>
    </w:p>
    <w:p w:rsidR="00B14EA8" w:rsidRDefault="00B14EA8">
      <w:pPr>
        <w:pStyle w:val="BodyText"/>
        <w:spacing w:before="6"/>
        <w:rPr>
          <w:sz w:val="33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1063"/>
        </w:tabs>
        <w:jc w:val="left"/>
      </w:pPr>
      <w:r>
        <w:t>Objectives</w:t>
      </w:r>
    </w:p>
    <w:p w:rsidR="00B14EA8" w:rsidRDefault="009B706F">
      <w:pPr>
        <w:pStyle w:val="ListParagraph"/>
        <w:numPr>
          <w:ilvl w:val="0"/>
          <w:numId w:val="78"/>
        </w:numPr>
        <w:tabs>
          <w:tab w:val="left" w:pos="1361"/>
        </w:tabs>
        <w:spacing w:before="1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 study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transaction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properties</w:t>
      </w:r>
    </w:p>
    <w:p w:rsidR="00B14EA8" w:rsidRDefault="009B706F">
      <w:pPr>
        <w:pStyle w:val="ListParagraph"/>
        <w:numPr>
          <w:ilvl w:val="0"/>
          <w:numId w:val="78"/>
        </w:numPr>
        <w:tabs>
          <w:tab w:val="left" w:pos="1361"/>
        </w:tabs>
        <w:spacing w:before="1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study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creation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schedule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maintaining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schedule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equivalence.</w:t>
      </w:r>
    </w:p>
    <w:p w:rsidR="00B14EA8" w:rsidRDefault="009B706F">
      <w:pPr>
        <w:pStyle w:val="ListParagraph"/>
        <w:numPr>
          <w:ilvl w:val="0"/>
          <w:numId w:val="78"/>
        </w:numPr>
        <w:tabs>
          <w:tab w:val="left" w:pos="1361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check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whether 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given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schedule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serailizable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not.</w:t>
      </w:r>
    </w:p>
    <w:p w:rsidR="00B14EA8" w:rsidRDefault="009B706F">
      <w:pPr>
        <w:pStyle w:val="ListParagraph"/>
        <w:numPr>
          <w:ilvl w:val="0"/>
          <w:numId w:val="78"/>
        </w:numPr>
        <w:tabs>
          <w:tab w:val="left" w:pos="1361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study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protocols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used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locking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objects</w:t>
      </w:r>
    </w:p>
    <w:p w:rsidR="00B14EA8" w:rsidRDefault="009B706F">
      <w:pPr>
        <w:pStyle w:val="ListParagraph"/>
        <w:numPr>
          <w:ilvl w:val="0"/>
          <w:numId w:val="78"/>
        </w:numPr>
        <w:tabs>
          <w:tab w:val="left" w:pos="1361"/>
        </w:tabs>
        <w:spacing w:before="13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Differentiating between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2PL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Strict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2PL</w:t>
      </w:r>
    </w:p>
    <w:p w:rsidR="00B14EA8" w:rsidRDefault="00B14EA8">
      <w:pPr>
        <w:pStyle w:val="BodyText"/>
        <w:rPr>
          <w:rFonts w:ascii="Times New Roman"/>
          <w:sz w:val="26"/>
        </w:rPr>
      </w:pPr>
    </w:p>
    <w:p w:rsidR="00B14EA8" w:rsidRDefault="00B14EA8">
      <w:pPr>
        <w:pStyle w:val="BodyText"/>
        <w:spacing w:before="7"/>
        <w:rPr>
          <w:rFonts w:ascii="Times New Roman"/>
          <w:sz w:val="35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462"/>
        </w:tabs>
        <w:ind w:left="1102" w:right="4871" w:hanging="1102"/>
        <w:rPr>
          <w:rFonts w:ascii="Arial"/>
        </w:rPr>
      </w:pPr>
      <w:r>
        <w:rPr>
          <w:rFonts w:ascii="Arial"/>
        </w:rPr>
        <w:t>Introduction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to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Transaction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Processing</w:t>
      </w:r>
    </w:p>
    <w:p w:rsidR="00B14EA8" w:rsidRDefault="009B706F">
      <w:pPr>
        <w:pStyle w:val="Heading5"/>
        <w:numPr>
          <w:ilvl w:val="2"/>
          <w:numId w:val="77"/>
        </w:numPr>
        <w:tabs>
          <w:tab w:val="left" w:pos="649"/>
        </w:tabs>
        <w:spacing w:before="163"/>
        <w:ind w:right="4831" w:hanging="1650"/>
      </w:pPr>
      <w:r>
        <w:t>Single-User</w:t>
      </w:r>
      <w:r>
        <w:rPr>
          <w:spacing w:val="-1"/>
        </w:rPr>
        <w:t xml:space="preserve"> </w:t>
      </w:r>
      <w:r>
        <w:t>versus</w:t>
      </w:r>
      <w:r>
        <w:rPr>
          <w:spacing w:val="-8"/>
        </w:rPr>
        <w:t xml:space="preserve"> </w:t>
      </w:r>
      <w:r>
        <w:t>Multiuser</w:t>
      </w:r>
      <w:r>
        <w:rPr>
          <w:spacing w:val="-8"/>
        </w:rPr>
        <w:t xml:space="preserve"> </w:t>
      </w:r>
      <w:r>
        <w:t>Systems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147" w:line="336" w:lineRule="auto"/>
        <w:ind w:right="1205"/>
        <w:rPr>
          <w:rFonts w:ascii="Arial" w:hAnsi="Arial"/>
          <w:b/>
        </w:rPr>
      </w:pPr>
      <w:r>
        <w:t>One</w:t>
      </w:r>
      <w:r>
        <w:rPr>
          <w:spacing w:val="5"/>
        </w:rPr>
        <w:t xml:space="preserve"> </w:t>
      </w:r>
      <w:r>
        <w:t>criterion</w:t>
      </w:r>
      <w:r>
        <w:rPr>
          <w:spacing w:val="4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classifying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database</w:t>
      </w:r>
      <w:r>
        <w:rPr>
          <w:spacing w:val="6"/>
        </w:rPr>
        <w:t xml:space="preserve"> </w:t>
      </w:r>
      <w:r>
        <w:t>system</w:t>
      </w:r>
      <w:r>
        <w:rPr>
          <w:spacing w:val="6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according</w:t>
      </w:r>
      <w:r>
        <w:rPr>
          <w:spacing w:val="6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number</w:t>
      </w:r>
      <w:r>
        <w:rPr>
          <w:spacing w:val="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users</w:t>
      </w:r>
      <w:r>
        <w:rPr>
          <w:spacing w:val="8"/>
        </w:rPr>
        <w:t xml:space="preserve"> </w:t>
      </w:r>
      <w:r>
        <w:t>who</w:t>
      </w:r>
      <w:r>
        <w:rPr>
          <w:spacing w:val="-66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use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system</w:t>
      </w:r>
      <w:r>
        <w:rPr>
          <w:spacing w:val="-11"/>
        </w:rPr>
        <w:t xml:space="preserve"> </w:t>
      </w:r>
      <w:r>
        <w:rPr>
          <w:rFonts w:ascii="Arial" w:hAnsi="Arial"/>
          <w:b/>
        </w:rPr>
        <w:t>concurrently</w:t>
      </w:r>
    </w:p>
    <w:p w:rsidR="00B14EA8" w:rsidRDefault="009B706F">
      <w:pPr>
        <w:pStyle w:val="Heading7"/>
        <w:spacing w:before="22"/>
        <w:ind w:left="640"/>
        <w:jc w:val="both"/>
      </w:pPr>
      <w:r>
        <w:t>Single-User</w:t>
      </w:r>
      <w:r>
        <w:rPr>
          <w:spacing w:val="-4"/>
        </w:rPr>
        <w:t xml:space="preserve"> </w:t>
      </w:r>
      <w:r>
        <w:t>versus</w:t>
      </w:r>
      <w:r>
        <w:rPr>
          <w:spacing w:val="-3"/>
        </w:rPr>
        <w:t xml:space="preserve"> </w:t>
      </w:r>
      <w:r>
        <w:t>Multiuser</w:t>
      </w:r>
      <w:r>
        <w:rPr>
          <w:spacing w:val="-4"/>
        </w:rPr>
        <w:t xml:space="preserve"> </w:t>
      </w:r>
      <w:r>
        <w:t>Systems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117"/>
      </w:pPr>
      <w:r>
        <w:rPr>
          <w:w w:val="110"/>
        </w:rPr>
        <w:t>A</w:t>
      </w:r>
      <w:r>
        <w:rPr>
          <w:spacing w:val="-14"/>
          <w:w w:val="110"/>
        </w:rPr>
        <w:t xml:space="preserve"> </w:t>
      </w:r>
      <w:r>
        <w:rPr>
          <w:w w:val="110"/>
        </w:rPr>
        <w:t>DBMS</w:t>
      </w:r>
      <w:r>
        <w:rPr>
          <w:spacing w:val="-13"/>
          <w:w w:val="110"/>
        </w:rPr>
        <w:t xml:space="preserve"> </w:t>
      </w:r>
      <w:r>
        <w:rPr>
          <w:w w:val="110"/>
        </w:rPr>
        <w:t>is</w:t>
      </w:r>
    </w:p>
    <w:p w:rsidR="00B14EA8" w:rsidRDefault="009B706F">
      <w:pPr>
        <w:pStyle w:val="Heading7"/>
        <w:numPr>
          <w:ilvl w:val="2"/>
          <w:numId w:val="79"/>
        </w:numPr>
        <w:tabs>
          <w:tab w:val="left" w:pos="1423"/>
          <w:tab w:val="left" w:pos="1424"/>
        </w:tabs>
        <w:spacing w:before="108"/>
        <w:ind w:left="1423" w:hanging="424"/>
      </w:pPr>
      <w:r>
        <w:t>single-user</w:t>
      </w:r>
    </w:p>
    <w:p w:rsidR="00B14EA8" w:rsidRDefault="009B706F">
      <w:pPr>
        <w:pStyle w:val="BodyText"/>
        <w:spacing w:before="113"/>
        <w:ind w:left="1625"/>
      </w:pPr>
      <w:r>
        <w:rPr>
          <w:rFonts w:ascii="Arial"/>
          <w:b/>
        </w:rPr>
        <w:t>-</w:t>
      </w:r>
      <w:r>
        <w:rPr>
          <w:rFonts w:ascii="Arial"/>
          <w:b/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t>user</w:t>
      </w:r>
      <w:r>
        <w:rPr>
          <w:spacing w:val="-9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a time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system</w:t>
      </w:r>
    </w:p>
    <w:p w:rsidR="00B14EA8" w:rsidRDefault="009B706F">
      <w:pPr>
        <w:pStyle w:val="BodyText"/>
        <w:spacing w:before="117"/>
        <w:ind w:left="1625"/>
      </w:pPr>
      <w:r>
        <w:lastRenderedPageBreak/>
        <w:t>-</w:t>
      </w:r>
      <w:r>
        <w:rPr>
          <w:spacing w:val="2"/>
        </w:rPr>
        <w:t xml:space="preserve"> </w:t>
      </w:r>
      <w:r>
        <w:t>Eg:</w:t>
      </w:r>
      <w:r>
        <w:rPr>
          <w:spacing w:val="11"/>
        </w:rPr>
        <w:t xml:space="preserve"> </w:t>
      </w:r>
      <w:r>
        <w:t>Personal</w:t>
      </w:r>
      <w:r>
        <w:rPr>
          <w:spacing w:val="9"/>
        </w:rPr>
        <w:t xml:space="preserve"> </w:t>
      </w:r>
      <w:r>
        <w:t>Computer</w:t>
      </w:r>
      <w:r>
        <w:rPr>
          <w:spacing w:val="2"/>
        </w:rPr>
        <w:t xml:space="preserve"> </w:t>
      </w:r>
      <w:r>
        <w:t>System</w:t>
      </w:r>
    </w:p>
    <w:p w:rsidR="00B14EA8" w:rsidRDefault="009B706F">
      <w:pPr>
        <w:pStyle w:val="Heading7"/>
        <w:numPr>
          <w:ilvl w:val="2"/>
          <w:numId w:val="79"/>
        </w:numPr>
        <w:tabs>
          <w:tab w:val="left" w:pos="1485"/>
          <w:tab w:val="left" w:pos="1486"/>
        </w:tabs>
        <w:spacing w:before="109"/>
        <w:ind w:left="1485" w:hanging="486"/>
      </w:pPr>
      <w:r>
        <w:t>multiuser</w:t>
      </w:r>
    </w:p>
    <w:p w:rsidR="00B14EA8" w:rsidRDefault="009B706F">
      <w:pPr>
        <w:pStyle w:val="ListParagraph"/>
        <w:numPr>
          <w:ilvl w:val="3"/>
          <w:numId w:val="79"/>
        </w:numPr>
        <w:tabs>
          <w:tab w:val="left" w:pos="1760"/>
        </w:tabs>
        <w:spacing w:before="113"/>
        <w:ind w:hanging="198"/>
      </w:pPr>
      <w:r>
        <w:t>many</w:t>
      </w:r>
      <w:r>
        <w:rPr>
          <w:spacing w:val="-1"/>
        </w:rPr>
        <w:t xml:space="preserve"> </w:t>
      </w:r>
      <w:r>
        <w:t>users</w:t>
      </w:r>
      <w:r>
        <w:rPr>
          <w:spacing w:val="6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use</w:t>
      </w:r>
      <w:r>
        <w:rPr>
          <w:spacing w:val="2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hence</w:t>
      </w:r>
      <w:r>
        <w:rPr>
          <w:spacing w:val="9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database</w:t>
      </w:r>
      <w:r>
        <w:rPr>
          <w:spacing w:val="8"/>
        </w:rPr>
        <w:t xml:space="preserve"> </w:t>
      </w:r>
      <w:r>
        <w:t>concurrently</w:t>
      </w:r>
    </w:p>
    <w:p w:rsidR="00B14EA8" w:rsidRDefault="009B706F">
      <w:pPr>
        <w:pStyle w:val="ListParagraph"/>
        <w:numPr>
          <w:ilvl w:val="3"/>
          <w:numId w:val="79"/>
        </w:numPr>
        <w:tabs>
          <w:tab w:val="left" w:pos="1697"/>
        </w:tabs>
        <w:spacing w:before="113"/>
        <w:ind w:left="1697" w:hanging="135"/>
      </w:pPr>
      <w:r>
        <w:t>Eg:</w:t>
      </w:r>
      <w:r>
        <w:rPr>
          <w:spacing w:val="-3"/>
        </w:rPr>
        <w:t xml:space="preserve"> </w:t>
      </w:r>
      <w:r>
        <w:t>Airline</w:t>
      </w:r>
      <w:r>
        <w:rPr>
          <w:spacing w:val="4"/>
        </w:rPr>
        <w:t xml:space="preserve"> </w:t>
      </w:r>
      <w:r>
        <w:t>reservation</w:t>
      </w:r>
      <w:r>
        <w:rPr>
          <w:spacing w:val="-1"/>
        </w:rPr>
        <w:t xml:space="preserve"> </w:t>
      </w:r>
      <w:r>
        <w:t>database</w:t>
      </w:r>
    </w:p>
    <w:p w:rsidR="00B14EA8" w:rsidRDefault="00B14EA8">
      <w:p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80" w:line="264" w:lineRule="auto"/>
        <w:ind w:right="1487"/>
        <w:jc w:val="both"/>
      </w:pPr>
      <w:r>
        <w:t xml:space="preserve">Concurrent access is possible because of </w:t>
      </w:r>
      <w:r>
        <w:rPr>
          <w:rFonts w:ascii="Arial" w:hAnsi="Arial"/>
          <w:b/>
        </w:rPr>
        <w:t xml:space="preserve">Multiprogramming. </w:t>
      </w:r>
      <w:r>
        <w:t>Multiprogramming can</w:t>
      </w:r>
      <w:r>
        <w:rPr>
          <w:spacing w:val="1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achieved</w:t>
      </w:r>
      <w:r>
        <w:rPr>
          <w:spacing w:val="-10"/>
        </w:rPr>
        <w:t xml:space="preserve"> </w:t>
      </w:r>
      <w:r>
        <w:t>by: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813"/>
        </w:tabs>
        <w:ind w:hanging="361"/>
        <w:jc w:val="both"/>
      </w:pPr>
      <w:r>
        <w:t>interleaved</w:t>
      </w:r>
      <w:r>
        <w:rPr>
          <w:spacing w:val="-7"/>
        </w:rPr>
        <w:t xml:space="preserve"> </w:t>
      </w:r>
      <w:r>
        <w:t>execution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813"/>
        </w:tabs>
        <w:spacing w:before="28"/>
        <w:ind w:hanging="361"/>
        <w:jc w:val="both"/>
      </w:pPr>
      <w:r>
        <w:rPr>
          <w:w w:val="105"/>
        </w:rPr>
        <w:t>Parallel</w:t>
      </w:r>
      <w:r>
        <w:rPr>
          <w:spacing w:val="-14"/>
          <w:w w:val="105"/>
        </w:rPr>
        <w:t xml:space="preserve"> </w:t>
      </w:r>
      <w:r>
        <w:rPr>
          <w:w w:val="105"/>
        </w:rPr>
        <w:t>Processing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18" w:line="264" w:lineRule="auto"/>
        <w:ind w:right="1198"/>
        <w:jc w:val="both"/>
      </w:pPr>
      <w:r>
        <w:rPr>
          <w:rFonts w:ascii="Arial" w:hAnsi="Arial"/>
          <w:b/>
        </w:rPr>
        <w:t xml:space="preserve">Multiprogramming operating systems </w:t>
      </w:r>
      <w:r>
        <w:t>execute some</w:t>
      </w:r>
      <w:r>
        <w:rPr>
          <w:spacing w:val="1"/>
        </w:rPr>
        <w:t xml:space="preserve"> </w:t>
      </w:r>
      <w:r>
        <w:t>commands from one process,</w:t>
      </w:r>
      <w:r>
        <w:rPr>
          <w:spacing w:val="1"/>
        </w:rPr>
        <w:t xml:space="preserve"> </w:t>
      </w:r>
      <w:r>
        <w:t>then suspend that process and execute some commands from the next process, and so</w:t>
      </w:r>
      <w:r>
        <w:rPr>
          <w:spacing w:val="1"/>
        </w:rPr>
        <w:t xml:space="preserve"> </w:t>
      </w:r>
      <w:r>
        <w:t>on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424"/>
        </w:tabs>
        <w:spacing w:before="1" w:line="264" w:lineRule="auto"/>
        <w:ind w:right="1194"/>
        <w:jc w:val="both"/>
      </w:pPr>
      <w:r>
        <w:tab/>
        <w:t>A process is resumed at the point where it was suspended whenever</w:t>
      </w:r>
      <w:r>
        <w:rPr>
          <w:spacing w:val="1"/>
        </w:rPr>
        <w:t xml:space="preserve"> </w:t>
      </w:r>
      <w:r>
        <w:t>it gets its turn to</w:t>
      </w:r>
      <w:r>
        <w:rPr>
          <w:spacing w:val="1"/>
        </w:rPr>
        <w:t xml:space="preserve"> </w:t>
      </w:r>
      <w:r>
        <w:rPr>
          <w:w w:val="105"/>
        </w:rPr>
        <w:t>use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CPU</w:t>
      </w:r>
      <w:r>
        <w:rPr>
          <w:spacing w:val="-16"/>
          <w:w w:val="105"/>
        </w:rPr>
        <w:t xml:space="preserve"> </w:t>
      </w:r>
      <w:r>
        <w:rPr>
          <w:w w:val="105"/>
        </w:rPr>
        <w:t>again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line="345" w:lineRule="auto"/>
        <w:ind w:right="1194"/>
        <w:jc w:val="both"/>
      </w:pPr>
      <w:r>
        <w:t xml:space="preserve">Hence, concurrent execution of processes is actually   </w:t>
      </w:r>
      <w:r>
        <w:rPr>
          <w:rFonts w:ascii="Arial" w:hAnsi="Arial"/>
          <w:b/>
        </w:rPr>
        <w:t>interleaved</w:t>
      </w:r>
      <w:r>
        <w:t>, as illustrated in</w:t>
      </w:r>
      <w:r>
        <w:rPr>
          <w:spacing w:val="1"/>
        </w:rPr>
        <w:t xml:space="preserve"> </w:t>
      </w:r>
      <w:r>
        <w:t>Figure</w:t>
      </w:r>
      <w:r>
        <w:rPr>
          <w:spacing w:val="-10"/>
        </w:rPr>
        <w:t xml:space="preserve"> </w:t>
      </w:r>
      <w:r>
        <w:t>21.1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3"/>
        <w:rPr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214" behindDoc="0" locked="0" layoutInCell="1" allowOverlap="1">
            <wp:simplePos x="0" y="0"/>
            <wp:positionH relativeFrom="page">
              <wp:posOffset>1404988</wp:posOffset>
            </wp:positionH>
            <wp:positionV relativeFrom="paragraph">
              <wp:posOffset>187745</wp:posOffset>
            </wp:positionV>
            <wp:extent cx="5605555" cy="1602200"/>
            <wp:effectExtent l="0" t="0" r="0" b="0"/>
            <wp:wrapTopAndBottom/>
            <wp:docPr id="445" name="image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age211.png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5555" cy="160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3"/>
        <w:rPr>
          <w:sz w:val="23"/>
        </w:rPr>
      </w:pP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line="259" w:lineRule="auto"/>
        <w:ind w:right="1206"/>
      </w:pPr>
      <w:r>
        <w:t>Figure</w:t>
      </w:r>
      <w:r>
        <w:rPr>
          <w:spacing w:val="31"/>
        </w:rPr>
        <w:t xml:space="preserve"> </w:t>
      </w:r>
      <w:r>
        <w:t>21.1,</w:t>
      </w:r>
      <w:r>
        <w:rPr>
          <w:spacing w:val="31"/>
        </w:rPr>
        <w:t xml:space="preserve"> </w:t>
      </w:r>
      <w:r>
        <w:t>shows</w:t>
      </w:r>
      <w:r>
        <w:rPr>
          <w:spacing w:val="35"/>
        </w:rPr>
        <w:t xml:space="preserve"> </w:t>
      </w:r>
      <w:r>
        <w:t>two</w:t>
      </w:r>
      <w:r>
        <w:rPr>
          <w:spacing w:val="32"/>
        </w:rPr>
        <w:t xml:space="preserve"> </w:t>
      </w:r>
      <w:r>
        <w:t>processes,</w:t>
      </w:r>
      <w:r>
        <w:rPr>
          <w:spacing w:val="31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B,</w:t>
      </w:r>
      <w:r>
        <w:rPr>
          <w:spacing w:val="31"/>
        </w:rPr>
        <w:t xml:space="preserve"> </w:t>
      </w:r>
      <w:r>
        <w:t>executing</w:t>
      </w:r>
      <w:r>
        <w:rPr>
          <w:spacing w:val="36"/>
        </w:rPr>
        <w:t xml:space="preserve"> </w:t>
      </w:r>
      <w:r>
        <w:t>concurrently</w:t>
      </w:r>
      <w:r>
        <w:rPr>
          <w:spacing w:val="36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an</w:t>
      </w:r>
      <w:r>
        <w:rPr>
          <w:spacing w:val="32"/>
        </w:rPr>
        <w:t xml:space="preserve"> </w:t>
      </w:r>
      <w:r>
        <w:t>interleaved</w:t>
      </w:r>
      <w:r>
        <w:rPr>
          <w:spacing w:val="-66"/>
        </w:rPr>
        <w:t xml:space="preserve"> </w:t>
      </w:r>
      <w:r>
        <w:t>fashion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423"/>
          <w:tab w:val="left" w:pos="1424"/>
        </w:tabs>
        <w:spacing w:before="7" w:line="259" w:lineRule="auto"/>
        <w:ind w:right="1202"/>
      </w:pPr>
      <w:r>
        <w:tab/>
        <w:t>Interleaving</w:t>
      </w:r>
      <w:r>
        <w:rPr>
          <w:spacing w:val="44"/>
        </w:rPr>
        <w:t xml:space="preserve"> </w:t>
      </w:r>
      <w:r>
        <w:t>keeps</w:t>
      </w:r>
      <w:r>
        <w:rPr>
          <w:spacing w:val="42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CPU</w:t>
      </w:r>
      <w:r>
        <w:rPr>
          <w:spacing w:val="41"/>
        </w:rPr>
        <w:t xml:space="preserve"> </w:t>
      </w:r>
      <w:r>
        <w:t>busy</w:t>
      </w:r>
      <w:r>
        <w:rPr>
          <w:spacing w:val="43"/>
        </w:rPr>
        <w:t xml:space="preserve"> </w:t>
      </w:r>
      <w:r>
        <w:t>when</w:t>
      </w:r>
      <w:r>
        <w:rPr>
          <w:spacing w:val="39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process</w:t>
      </w:r>
      <w:r>
        <w:rPr>
          <w:spacing w:val="42"/>
        </w:rPr>
        <w:t xml:space="preserve"> </w:t>
      </w:r>
      <w:r>
        <w:t>requires</w:t>
      </w:r>
      <w:r>
        <w:rPr>
          <w:spacing w:val="37"/>
        </w:rPr>
        <w:t xml:space="preserve"> </w:t>
      </w:r>
      <w:r>
        <w:t>an</w:t>
      </w:r>
      <w:r>
        <w:rPr>
          <w:spacing w:val="45"/>
        </w:rPr>
        <w:t xml:space="preserve"> </w:t>
      </w:r>
      <w:r>
        <w:t>input</w:t>
      </w:r>
      <w:r>
        <w:rPr>
          <w:spacing w:val="43"/>
        </w:rPr>
        <w:t xml:space="preserve"> </w:t>
      </w:r>
      <w:r>
        <w:t>or</w:t>
      </w:r>
      <w:r>
        <w:rPr>
          <w:spacing w:val="42"/>
        </w:rPr>
        <w:t xml:space="preserve"> </w:t>
      </w:r>
      <w:r>
        <w:t>output</w:t>
      </w:r>
      <w:r>
        <w:rPr>
          <w:spacing w:val="43"/>
        </w:rPr>
        <w:t xml:space="preserve"> </w:t>
      </w:r>
      <w:r>
        <w:t>(I/O)</w:t>
      </w:r>
      <w:r>
        <w:rPr>
          <w:spacing w:val="-66"/>
        </w:rPr>
        <w:t xml:space="preserve"> </w:t>
      </w:r>
      <w:r>
        <w:t>operation,</w:t>
      </w:r>
      <w:r>
        <w:rPr>
          <w:spacing w:val="-11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reading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block</w:t>
      </w:r>
      <w:r>
        <w:rPr>
          <w:spacing w:val="-11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disk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423"/>
          <w:tab w:val="left" w:pos="1424"/>
        </w:tabs>
        <w:spacing w:before="6" w:line="264" w:lineRule="auto"/>
        <w:ind w:right="1209"/>
      </w:pPr>
      <w:r>
        <w:tab/>
        <w:t>The</w:t>
      </w:r>
      <w:r>
        <w:rPr>
          <w:spacing w:val="13"/>
        </w:rPr>
        <w:t xml:space="preserve"> </w:t>
      </w:r>
      <w:r>
        <w:t>CPU</w:t>
      </w:r>
      <w:r>
        <w:rPr>
          <w:spacing w:val="16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switched</w:t>
      </w:r>
      <w:r>
        <w:rPr>
          <w:spacing w:val="14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execute</w:t>
      </w:r>
      <w:r>
        <w:rPr>
          <w:spacing w:val="14"/>
        </w:rPr>
        <w:t xml:space="preserve"> </w:t>
      </w:r>
      <w:r>
        <w:t>another</w:t>
      </w:r>
      <w:r>
        <w:rPr>
          <w:spacing w:val="10"/>
        </w:rPr>
        <w:t xml:space="preserve"> </w:t>
      </w:r>
      <w:r>
        <w:t>process</w:t>
      </w:r>
      <w:r>
        <w:rPr>
          <w:spacing w:val="17"/>
        </w:rPr>
        <w:t xml:space="preserve"> </w:t>
      </w:r>
      <w:r>
        <w:t>rather</w:t>
      </w:r>
      <w:r>
        <w:rPr>
          <w:spacing w:val="10"/>
        </w:rPr>
        <w:t xml:space="preserve"> </w:t>
      </w:r>
      <w:r>
        <w:t>than</w:t>
      </w:r>
      <w:r>
        <w:rPr>
          <w:spacing w:val="19"/>
        </w:rPr>
        <w:t xml:space="preserve"> </w:t>
      </w:r>
      <w:r>
        <w:t>remaining</w:t>
      </w:r>
      <w:r>
        <w:rPr>
          <w:spacing w:val="13"/>
        </w:rPr>
        <w:t xml:space="preserve"> </w:t>
      </w:r>
      <w:r>
        <w:t>idle</w:t>
      </w:r>
      <w:r>
        <w:rPr>
          <w:spacing w:val="14"/>
        </w:rPr>
        <w:t xml:space="preserve"> </w:t>
      </w:r>
      <w:r>
        <w:t>during</w:t>
      </w:r>
      <w:r>
        <w:rPr>
          <w:spacing w:val="13"/>
        </w:rPr>
        <w:t xml:space="preserve"> </w:t>
      </w:r>
      <w:r>
        <w:t>I/O</w:t>
      </w:r>
      <w:r>
        <w:rPr>
          <w:spacing w:val="-66"/>
        </w:rPr>
        <w:t xml:space="preserve"> </w:t>
      </w:r>
      <w:r>
        <w:t>time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423"/>
          <w:tab w:val="left" w:pos="1424"/>
        </w:tabs>
        <w:spacing w:line="263" w:lineRule="exact"/>
        <w:ind w:left="1423" w:hanging="424"/>
      </w:pPr>
      <w:r>
        <w:t>Interleaving</w:t>
      </w:r>
      <w:r>
        <w:rPr>
          <w:spacing w:val="-3"/>
        </w:rPr>
        <w:t xml:space="preserve"> </w:t>
      </w:r>
      <w:r>
        <w:t>also</w:t>
      </w:r>
      <w:r>
        <w:rPr>
          <w:spacing w:val="4"/>
        </w:rPr>
        <w:t xml:space="preserve"> </w:t>
      </w:r>
      <w:r>
        <w:t>prevents</w:t>
      </w:r>
      <w:r>
        <w:rPr>
          <w:spacing w:val="-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long</w:t>
      </w:r>
      <w:r>
        <w:rPr>
          <w:spacing w:val="-2"/>
        </w:rPr>
        <w:t xml:space="preserve"> </w:t>
      </w:r>
      <w:r>
        <w:t>process</w:t>
      </w:r>
      <w:r>
        <w:rPr>
          <w:spacing w:val="-9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delaying</w:t>
      </w:r>
      <w:r>
        <w:rPr>
          <w:spacing w:val="-2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processes.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22"/>
        <w:rPr>
          <w:rFonts w:ascii="Arial" w:hAnsi="Arial"/>
          <w:b/>
        </w:rPr>
      </w:pPr>
      <w:r>
        <w:t>If</w:t>
      </w:r>
      <w:r>
        <w:rPr>
          <w:spacing w:val="1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computer</w:t>
      </w:r>
      <w:r>
        <w:rPr>
          <w:spacing w:val="10"/>
        </w:rPr>
        <w:t xml:space="preserve"> </w:t>
      </w:r>
      <w:r>
        <w:t>system</w:t>
      </w:r>
      <w:r>
        <w:rPr>
          <w:spacing w:val="11"/>
        </w:rPr>
        <w:t xml:space="preserve"> </w:t>
      </w:r>
      <w:r>
        <w:t>has</w:t>
      </w:r>
      <w:r>
        <w:rPr>
          <w:spacing w:val="11"/>
        </w:rPr>
        <w:t xml:space="preserve"> </w:t>
      </w:r>
      <w:r>
        <w:t>multiple</w:t>
      </w:r>
      <w:r>
        <w:rPr>
          <w:spacing w:val="8"/>
        </w:rPr>
        <w:t xml:space="preserve"> </w:t>
      </w:r>
      <w:r>
        <w:t>hardware</w:t>
      </w:r>
      <w:r>
        <w:rPr>
          <w:spacing w:val="9"/>
        </w:rPr>
        <w:t xml:space="preserve"> </w:t>
      </w:r>
      <w:r>
        <w:t>processors</w:t>
      </w:r>
      <w:r>
        <w:rPr>
          <w:spacing w:val="11"/>
        </w:rPr>
        <w:t xml:space="preserve"> </w:t>
      </w:r>
      <w:r>
        <w:t>(CPUs),</w:t>
      </w:r>
      <w:r>
        <w:rPr>
          <w:spacing w:val="24"/>
        </w:rPr>
        <w:t xml:space="preserve"> </w:t>
      </w:r>
      <w:r>
        <w:rPr>
          <w:rFonts w:ascii="Arial" w:hAnsi="Arial"/>
          <w:b/>
        </w:rPr>
        <w:t>parallel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processing</w:t>
      </w:r>
    </w:p>
    <w:p w:rsidR="00B14EA8" w:rsidRDefault="009B706F">
      <w:pPr>
        <w:pStyle w:val="BodyText"/>
        <w:spacing w:before="30"/>
        <w:ind w:left="1361"/>
      </w:pPr>
      <w:r>
        <w:t>of</w:t>
      </w:r>
      <w:r>
        <w:rPr>
          <w:spacing w:val="11"/>
        </w:rPr>
        <w:t xml:space="preserve"> </w:t>
      </w:r>
      <w:r>
        <w:t>multiple</w:t>
      </w:r>
      <w:r>
        <w:rPr>
          <w:spacing w:val="1"/>
        </w:rPr>
        <w:t xml:space="preserve"> </w:t>
      </w:r>
      <w:r>
        <w:t>processes</w:t>
      </w:r>
      <w:r>
        <w:rPr>
          <w:spacing w:val="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possible, as</w:t>
      </w:r>
      <w:r>
        <w:rPr>
          <w:spacing w:val="5"/>
        </w:rPr>
        <w:t xml:space="preserve"> </w:t>
      </w:r>
      <w:r>
        <w:t>illustrated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processes</w:t>
      </w:r>
      <w:r>
        <w:rPr>
          <w:spacing w:val="4"/>
        </w:rPr>
        <w:t xml:space="preserve"> </w:t>
      </w:r>
      <w:r>
        <w:t>C</w:t>
      </w:r>
      <w:r>
        <w:rPr>
          <w:spacing w:val="-2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D</w:t>
      </w:r>
      <w:r>
        <w:rPr>
          <w:spacing w:val="-3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Figure</w:t>
      </w:r>
      <w:r>
        <w:rPr>
          <w:spacing w:val="1"/>
        </w:rPr>
        <w:t xml:space="preserve"> </w:t>
      </w:r>
      <w:r>
        <w:t>21.1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23"/>
      </w:pPr>
      <w:r>
        <w:t>Most</w:t>
      </w:r>
      <w:r>
        <w:rPr>
          <w:spacing w:val="2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theory</w:t>
      </w:r>
      <w:r>
        <w:rPr>
          <w:spacing w:val="1"/>
        </w:rPr>
        <w:t xml:space="preserve"> </w:t>
      </w:r>
      <w:r>
        <w:t>concerning</w:t>
      </w:r>
      <w:r>
        <w:rPr>
          <w:spacing w:val="3"/>
        </w:rPr>
        <w:t xml:space="preserve"> </w:t>
      </w:r>
      <w:r>
        <w:t>concurrency</w:t>
      </w:r>
      <w:r>
        <w:rPr>
          <w:spacing w:val="1"/>
        </w:rPr>
        <w:t xml:space="preserve"> </w:t>
      </w:r>
      <w:r>
        <w:t>control</w:t>
      </w:r>
      <w:r>
        <w:rPr>
          <w:spacing w:val="5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databases</w:t>
      </w:r>
      <w:r>
        <w:rPr>
          <w:spacing w:val="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developed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terms</w:t>
      </w:r>
      <w:r>
        <w:rPr>
          <w:spacing w:val="-4"/>
        </w:rPr>
        <w:t xml:space="preserve"> </w:t>
      </w:r>
      <w:r>
        <w:t>of</w:t>
      </w:r>
    </w:p>
    <w:p w:rsidR="00B14EA8" w:rsidRDefault="009B706F">
      <w:pPr>
        <w:pStyle w:val="Heading7"/>
        <w:spacing w:before="122"/>
        <w:ind w:left="1361"/>
      </w:pPr>
      <w:r>
        <w:t>interleaved</w:t>
      </w:r>
      <w:r>
        <w:rPr>
          <w:spacing w:val="-5"/>
        </w:rPr>
        <w:t xml:space="preserve"> </w:t>
      </w:r>
      <w:r>
        <w:t>concurrency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117" w:line="343" w:lineRule="auto"/>
        <w:ind w:right="1203"/>
        <w:jc w:val="both"/>
      </w:pPr>
      <w:r>
        <w:t>In a multiuser DBMS, the stored data items are the primary resources that may be</w:t>
      </w:r>
      <w:r>
        <w:rPr>
          <w:spacing w:val="1"/>
        </w:rPr>
        <w:t xml:space="preserve"> </w:t>
      </w:r>
      <w:r>
        <w:t>accessed concurrently by interactive users or application programs, which are constantly</w:t>
      </w:r>
      <w:r>
        <w:rPr>
          <w:spacing w:val="-66"/>
        </w:rPr>
        <w:t xml:space="preserve"> </w:t>
      </w:r>
      <w:r>
        <w:t>retrieving</w:t>
      </w:r>
      <w:r>
        <w:rPr>
          <w:spacing w:val="-7"/>
        </w:rPr>
        <w:t xml:space="preserve"> </w:t>
      </w:r>
      <w:r>
        <w:t>information</w:t>
      </w:r>
      <w:r>
        <w:rPr>
          <w:spacing w:val="-10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modifying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database.</w:t>
      </w:r>
    </w:p>
    <w:p w:rsidR="00B14EA8" w:rsidRDefault="00B14EA8">
      <w:pPr>
        <w:spacing w:line="343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Heading5"/>
        <w:numPr>
          <w:ilvl w:val="2"/>
          <w:numId w:val="77"/>
        </w:numPr>
        <w:tabs>
          <w:tab w:val="left" w:pos="1294"/>
        </w:tabs>
        <w:spacing w:before="91" w:line="357" w:lineRule="auto"/>
        <w:ind w:left="1361" w:right="1319" w:hanging="721"/>
        <w:jc w:val="left"/>
      </w:pPr>
      <w:r>
        <w:t>Transactions,</w:t>
      </w:r>
      <w:r>
        <w:rPr>
          <w:spacing w:val="-3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Items,</w:t>
      </w:r>
      <w:r>
        <w:rPr>
          <w:spacing w:val="-3"/>
        </w:rPr>
        <w:t xml:space="preserve"> </w:t>
      </w:r>
      <w:r>
        <w:t>Read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Operations,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DBMS</w:t>
      </w:r>
      <w:r>
        <w:rPr>
          <w:spacing w:val="-69"/>
        </w:rPr>
        <w:t xml:space="preserve"> </w:t>
      </w:r>
      <w:r>
        <w:t>Buffers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2"/>
        <w:jc w:val="both"/>
      </w:pPr>
      <w:r>
        <w:t>A</w:t>
      </w:r>
      <w:r>
        <w:rPr>
          <w:spacing w:val="-1"/>
        </w:rPr>
        <w:t xml:space="preserve"> </w:t>
      </w:r>
      <w:r>
        <w:t>Transaction</w:t>
      </w:r>
      <w:r>
        <w:rPr>
          <w:spacing w:val="-3"/>
        </w:rPr>
        <w:t xml:space="preserve"> </w:t>
      </w:r>
      <w:r>
        <w:t>an executing program</w:t>
      </w:r>
      <w:r>
        <w:rPr>
          <w:spacing w:val="-9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forms</w:t>
      </w:r>
      <w:r>
        <w:rPr>
          <w:spacing w:val="-7"/>
        </w:rPr>
        <w:t xml:space="preserve"> </w:t>
      </w:r>
      <w:r>
        <w:t>a logical</w:t>
      </w:r>
      <w:r>
        <w:rPr>
          <w:spacing w:val="-9"/>
        </w:rPr>
        <w:t xml:space="preserve"> </w:t>
      </w:r>
      <w:r>
        <w:t>unit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processing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113" w:line="340" w:lineRule="auto"/>
        <w:ind w:right="1198"/>
        <w:jc w:val="both"/>
      </w:pPr>
      <w:r>
        <w:t>It includes one or more DB access operations such as insertion, deletion, modification or</w:t>
      </w:r>
      <w:r>
        <w:rPr>
          <w:spacing w:val="-66"/>
        </w:rPr>
        <w:t xml:space="preserve"> </w:t>
      </w:r>
      <w:r>
        <w:t>retrieval</w:t>
      </w:r>
      <w:r>
        <w:rPr>
          <w:spacing w:val="-14"/>
        </w:rPr>
        <w:t xml:space="preserve"> </w:t>
      </w:r>
      <w:r>
        <w:t>operation.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line="343" w:lineRule="auto"/>
        <w:ind w:right="1191"/>
        <w:jc w:val="both"/>
      </w:pPr>
      <w:r>
        <w:t xml:space="preserve">It can be either embedded within an application program using </w:t>
      </w:r>
      <w:r>
        <w:rPr>
          <w:rFonts w:ascii="Arial" w:hAnsi="Arial"/>
          <w:b/>
        </w:rPr>
        <w:t xml:space="preserve">begin transaction </w:t>
      </w:r>
      <w:r>
        <w:t>and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end transaction </w:t>
      </w:r>
      <w:r>
        <w:t>statements Or specified interactively via a high level query language</w:t>
      </w:r>
      <w:r>
        <w:rPr>
          <w:spacing w:val="1"/>
        </w:rPr>
        <w:t xml:space="preserve"> </w:t>
      </w:r>
      <w:r>
        <w:t>such</w:t>
      </w:r>
      <w:r>
        <w:rPr>
          <w:spacing w:val="-10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SQL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424"/>
        </w:tabs>
        <w:spacing w:line="263" w:lineRule="exact"/>
        <w:ind w:left="1423" w:hanging="424"/>
        <w:jc w:val="both"/>
        <w:rPr>
          <w:rFonts w:ascii="Arial" w:hAnsi="Arial"/>
          <w:b/>
        </w:rPr>
      </w:pPr>
      <w:r>
        <w:t>Transaction</w:t>
      </w:r>
      <w:r>
        <w:rPr>
          <w:spacing w:val="-2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update</w:t>
      </w:r>
      <w:r>
        <w:rPr>
          <w:spacing w:val="-7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known</w:t>
      </w:r>
      <w:r>
        <w:rPr>
          <w:spacing w:val="-7"/>
        </w:rPr>
        <w:t xml:space="preserve"> </w:t>
      </w:r>
      <w:r>
        <w:t>as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read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only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transactions.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111"/>
        <w:jc w:val="both"/>
        <w:rPr>
          <w:rFonts w:ascii="Arial" w:hAnsi="Arial"/>
          <w:b/>
        </w:rPr>
      </w:pPr>
      <w:r>
        <w:t>Transaction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update</w:t>
      </w:r>
      <w:r>
        <w:rPr>
          <w:spacing w:val="-6"/>
        </w:rPr>
        <w:t xml:space="preserve"> </w:t>
      </w:r>
      <w:r>
        <w:t>database</w:t>
      </w:r>
      <w:r>
        <w:rPr>
          <w:spacing w:val="-7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known</w:t>
      </w:r>
      <w:r>
        <w:rPr>
          <w:spacing w:val="-7"/>
        </w:rPr>
        <w:t xml:space="preserve"> </w:t>
      </w:r>
      <w:r>
        <w:t>as</w:t>
      </w:r>
      <w:r>
        <w:rPr>
          <w:spacing w:val="6"/>
        </w:rPr>
        <w:t xml:space="preserve"> </w:t>
      </w:r>
      <w:r>
        <w:rPr>
          <w:rFonts w:ascii="Arial" w:hAnsi="Arial"/>
          <w:b/>
        </w:rPr>
        <w:t>read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write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transactions.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112" w:line="340" w:lineRule="auto"/>
        <w:ind w:right="1193"/>
        <w:jc w:val="both"/>
      </w:pPr>
      <w:r>
        <w:t xml:space="preserve">A </w:t>
      </w:r>
      <w:r>
        <w:rPr>
          <w:rFonts w:ascii="Arial" w:hAnsi="Arial"/>
          <w:b/>
        </w:rPr>
        <w:t xml:space="preserve">database </w:t>
      </w:r>
      <w:r>
        <w:t>is basically represented as a collection of named data items The size of a</w:t>
      </w:r>
      <w:r>
        <w:rPr>
          <w:spacing w:val="1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called</w:t>
      </w:r>
      <w:r>
        <w:rPr>
          <w:spacing w:val="-5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granularity</w:t>
      </w:r>
      <w:r>
        <w:t>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3" w:line="343" w:lineRule="auto"/>
        <w:ind w:right="1205"/>
        <w:jc w:val="both"/>
      </w:pPr>
      <w:r>
        <w:t xml:space="preserve">A </w:t>
      </w:r>
      <w:r>
        <w:rPr>
          <w:rFonts w:ascii="Arial" w:hAnsi="Arial"/>
          <w:b/>
        </w:rPr>
        <w:t xml:space="preserve">data item </w:t>
      </w:r>
      <w:r>
        <w:t>can be a database record, but it can also be a larger unit such as a whole</w:t>
      </w:r>
      <w:r>
        <w:rPr>
          <w:spacing w:val="1"/>
        </w:rPr>
        <w:t xml:space="preserve"> </w:t>
      </w:r>
      <w:r>
        <w:t>disk block, or even a smaller unit such as an individual field (attribute) value of some</w:t>
      </w:r>
      <w:r>
        <w:rPr>
          <w:spacing w:val="1"/>
        </w:rPr>
        <w:t xml:space="preserve"> </w:t>
      </w:r>
      <w:r>
        <w:t>record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424"/>
        </w:tabs>
        <w:spacing w:before="2"/>
        <w:ind w:left="1423" w:hanging="424"/>
        <w:jc w:val="both"/>
      </w:pPr>
      <w:r>
        <w:t>Each</w:t>
      </w:r>
      <w:r>
        <w:rPr>
          <w:spacing w:val="-1"/>
        </w:rPr>
        <w:t xml:space="preserve"> </w:t>
      </w:r>
      <w:r>
        <w:t>data</w:t>
      </w:r>
      <w:r>
        <w:rPr>
          <w:spacing w:val="4"/>
        </w:rPr>
        <w:t xml:space="preserve"> </w:t>
      </w:r>
      <w:r>
        <w:t>item has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unique</w:t>
      </w:r>
      <w:r>
        <w:rPr>
          <w:spacing w:val="-1"/>
        </w:rPr>
        <w:t xml:space="preserve"> </w:t>
      </w:r>
      <w:r>
        <w:t>name</w:t>
      </w:r>
    </w:p>
    <w:p w:rsidR="00B14EA8" w:rsidRDefault="009B706F">
      <w:pPr>
        <w:pStyle w:val="Heading7"/>
        <w:numPr>
          <w:ilvl w:val="0"/>
          <w:numId w:val="76"/>
        </w:numPr>
        <w:tabs>
          <w:tab w:val="left" w:pos="1360"/>
          <w:tab w:val="left" w:pos="1361"/>
        </w:tabs>
        <w:spacing w:before="122"/>
      </w:pPr>
      <w:r>
        <w:t>Basic</w:t>
      </w:r>
      <w:r>
        <w:rPr>
          <w:spacing w:val="-1"/>
        </w:rPr>
        <w:t xml:space="preserve"> </w:t>
      </w:r>
      <w:r>
        <w:t>DB</w:t>
      </w:r>
      <w:r>
        <w:rPr>
          <w:spacing w:val="-2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operations</w:t>
      </w:r>
      <w:r>
        <w:rPr>
          <w:spacing w:val="-5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 transaction</w:t>
      </w:r>
      <w:r>
        <w:rPr>
          <w:spacing w:val="-7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are: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693"/>
        </w:tabs>
        <w:spacing w:before="112"/>
        <w:ind w:left="1692" w:hanging="150"/>
      </w:pPr>
      <w:r>
        <w:rPr>
          <w:rFonts w:ascii="Arial" w:hAnsi="Arial"/>
          <w:b/>
        </w:rPr>
        <w:t>read_item(X)</w:t>
      </w:r>
      <w:r>
        <w:t>:</w:t>
      </w:r>
      <w:r>
        <w:rPr>
          <w:spacing w:val="-1"/>
        </w:rPr>
        <w:t xml:space="preserve"> </w:t>
      </w:r>
      <w:r>
        <w:t>Reads</w:t>
      </w:r>
      <w:r>
        <w:rPr>
          <w:spacing w:val="-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DB item</w:t>
      </w:r>
      <w:r>
        <w:rPr>
          <w:spacing w:val="-8"/>
        </w:rPr>
        <w:t xml:space="preserve"> </w:t>
      </w:r>
      <w:r>
        <w:t>named</w:t>
      </w:r>
      <w:r>
        <w:rPr>
          <w:spacing w:val="-5"/>
        </w:rPr>
        <w:t xml:space="preserve"> </w:t>
      </w:r>
      <w:r>
        <w:t>X into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variable.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693"/>
        </w:tabs>
        <w:spacing w:before="118"/>
        <w:ind w:left="1692" w:hanging="150"/>
      </w:pPr>
      <w:r>
        <w:rPr>
          <w:rFonts w:ascii="Arial" w:hAnsi="Arial"/>
          <w:b/>
        </w:rPr>
        <w:t>write_item(X)</w:t>
      </w:r>
      <w:r>
        <w:t>:</w:t>
      </w:r>
      <w:r>
        <w:rPr>
          <w:spacing w:val="-11"/>
        </w:rPr>
        <w:t xml:space="preserve"> </w:t>
      </w:r>
      <w:r>
        <w:t>Writes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value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program</w:t>
      </w:r>
      <w:r>
        <w:rPr>
          <w:spacing w:val="-9"/>
        </w:rPr>
        <w:t xml:space="preserve"> </w:t>
      </w:r>
      <w:r>
        <w:t>variable</w:t>
      </w:r>
      <w:r>
        <w:rPr>
          <w:spacing w:val="-9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DB</w:t>
      </w:r>
      <w:r>
        <w:rPr>
          <w:spacing w:val="-5"/>
        </w:rPr>
        <w:t xml:space="preserve"> </w:t>
      </w:r>
      <w:r>
        <w:t>item</w:t>
      </w:r>
      <w:r>
        <w:rPr>
          <w:spacing w:val="60"/>
        </w:rPr>
        <w:t xml:space="preserve"> </w:t>
      </w:r>
      <w:r>
        <w:t>named</w:t>
      </w:r>
      <w:r>
        <w:rPr>
          <w:spacing w:val="-10"/>
        </w:rPr>
        <w:t xml:space="preserve"> </w:t>
      </w:r>
      <w:r>
        <w:t>X</w:t>
      </w:r>
    </w:p>
    <w:p w:rsidR="00B14EA8" w:rsidRDefault="009B706F">
      <w:pPr>
        <w:pStyle w:val="Heading7"/>
        <w:numPr>
          <w:ilvl w:val="0"/>
          <w:numId w:val="76"/>
        </w:numPr>
        <w:tabs>
          <w:tab w:val="left" w:pos="1360"/>
          <w:tab w:val="left" w:pos="1361"/>
        </w:tabs>
        <w:spacing w:before="126"/>
      </w:pPr>
      <w:r>
        <w:t>Executing</w:t>
      </w:r>
      <w:r>
        <w:rPr>
          <w:spacing w:val="-5"/>
        </w:rPr>
        <w:t xml:space="preserve"> </w:t>
      </w:r>
      <w:r>
        <w:t>read_item(X)</w:t>
      </w:r>
      <w:r>
        <w:rPr>
          <w:spacing w:val="-5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steps: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1721"/>
        </w:tabs>
        <w:spacing w:before="117"/>
      </w:pPr>
      <w:r>
        <w:t>Find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disk</w:t>
      </w:r>
      <w:r>
        <w:rPr>
          <w:spacing w:val="-8"/>
        </w:rPr>
        <w:t xml:space="preserve"> </w:t>
      </w:r>
      <w:r>
        <w:t>block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contains</w:t>
      </w:r>
      <w:r>
        <w:rPr>
          <w:spacing w:val="64"/>
        </w:rPr>
        <w:t xml:space="preserve"> </w:t>
      </w:r>
      <w:r>
        <w:t>item</w:t>
      </w:r>
      <w:r>
        <w:rPr>
          <w:spacing w:val="-5"/>
        </w:rPr>
        <w:t xml:space="preserve"> </w:t>
      </w:r>
      <w:r>
        <w:t>X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1721"/>
        </w:tabs>
        <w:spacing w:before="114"/>
      </w:pPr>
      <w:r>
        <w:t>Copy</w:t>
      </w:r>
      <w:r>
        <w:rPr>
          <w:spacing w:val="-1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block</w:t>
      </w:r>
      <w:r>
        <w:rPr>
          <w:spacing w:val="-8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buffer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main</w:t>
      </w:r>
      <w:r>
        <w:rPr>
          <w:spacing w:val="-5"/>
        </w:rPr>
        <w:t xml:space="preserve"> </w:t>
      </w:r>
      <w:r>
        <w:t>memory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1721"/>
        </w:tabs>
        <w:spacing w:before="114"/>
      </w:pPr>
      <w:r>
        <w:t>Copy</w:t>
      </w:r>
      <w:r>
        <w:rPr>
          <w:spacing w:val="-1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t>X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buffer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variable</w:t>
      </w:r>
      <w:r>
        <w:rPr>
          <w:spacing w:val="-4"/>
        </w:rPr>
        <w:t xml:space="preserve"> </w:t>
      </w:r>
      <w:r>
        <w:t>named</w:t>
      </w:r>
      <w:r>
        <w:rPr>
          <w:spacing w:val="-5"/>
        </w:rPr>
        <w:t xml:space="preserve"> </w:t>
      </w:r>
      <w:r>
        <w:t>X.</w:t>
      </w:r>
    </w:p>
    <w:p w:rsidR="00B14EA8" w:rsidRDefault="009B706F">
      <w:pPr>
        <w:pStyle w:val="Heading7"/>
        <w:numPr>
          <w:ilvl w:val="0"/>
          <w:numId w:val="76"/>
        </w:numPr>
        <w:tabs>
          <w:tab w:val="left" w:pos="1360"/>
          <w:tab w:val="left" w:pos="1361"/>
        </w:tabs>
        <w:spacing w:before="122"/>
      </w:pPr>
      <w:r>
        <w:t>Executing</w:t>
      </w:r>
      <w:r>
        <w:rPr>
          <w:spacing w:val="-5"/>
        </w:rPr>
        <w:t xml:space="preserve"> </w:t>
      </w:r>
      <w:r>
        <w:t>write_item(X)</w:t>
      </w:r>
      <w:r>
        <w:rPr>
          <w:spacing w:val="-6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steps:</w:t>
      </w:r>
    </w:p>
    <w:p w:rsidR="00B14EA8" w:rsidRDefault="009B706F">
      <w:pPr>
        <w:pStyle w:val="ListParagraph"/>
        <w:numPr>
          <w:ilvl w:val="0"/>
          <w:numId w:val="75"/>
        </w:numPr>
        <w:tabs>
          <w:tab w:val="left" w:pos="1721"/>
        </w:tabs>
        <w:spacing w:before="118"/>
      </w:pPr>
      <w:r>
        <w:t>Find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disk</w:t>
      </w:r>
      <w:r>
        <w:rPr>
          <w:spacing w:val="-8"/>
        </w:rPr>
        <w:t xml:space="preserve"> </w:t>
      </w:r>
      <w:r>
        <w:t>block</w:t>
      </w:r>
      <w:r>
        <w:rPr>
          <w:spacing w:val="-9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contains</w:t>
      </w:r>
      <w:r>
        <w:rPr>
          <w:spacing w:val="72"/>
        </w:rPr>
        <w:t xml:space="preserve"> </w:t>
      </w:r>
      <w:r>
        <w:t>item</w:t>
      </w:r>
      <w:r>
        <w:rPr>
          <w:spacing w:val="-5"/>
        </w:rPr>
        <w:t xml:space="preserve"> </w:t>
      </w:r>
      <w:r>
        <w:t>X</w:t>
      </w:r>
    </w:p>
    <w:p w:rsidR="00B14EA8" w:rsidRDefault="009B706F">
      <w:pPr>
        <w:pStyle w:val="ListParagraph"/>
        <w:numPr>
          <w:ilvl w:val="0"/>
          <w:numId w:val="75"/>
        </w:numPr>
        <w:tabs>
          <w:tab w:val="left" w:pos="1721"/>
        </w:tabs>
        <w:spacing w:before="114"/>
      </w:pPr>
      <w:r>
        <w:t>Copy</w:t>
      </w:r>
      <w:r>
        <w:rPr>
          <w:spacing w:val="-1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disk</w:t>
      </w:r>
      <w:r>
        <w:rPr>
          <w:spacing w:val="-11"/>
        </w:rPr>
        <w:t xml:space="preserve"> </w:t>
      </w:r>
      <w:r>
        <w:t>block</w:t>
      </w:r>
      <w:r>
        <w:rPr>
          <w:spacing w:val="-4"/>
        </w:rPr>
        <w:t xml:space="preserve"> </w:t>
      </w:r>
      <w:r>
        <w:t>into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buffer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main</w:t>
      </w:r>
      <w:r>
        <w:rPr>
          <w:spacing w:val="-8"/>
        </w:rPr>
        <w:t xml:space="preserve"> </w:t>
      </w:r>
      <w:r>
        <w:t>memory</w:t>
      </w:r>
    </w:p>
    <w:p w:rsidR="00B14EA8" w:rsidRDefault="009B706F">
      <w:pPr>
        <w:pStyle w:val="ListParagraph"/>
        <w:numPr>
          <w:ilvl w:val="0"/>
          <w:numId w:val="75"/>
        </w:numPr>
        <w:tabs>
          <w:tab w:val="left" w:pos="1721"/>
        </w:tabs>
        <w:spacing w:before="113"/>
      </w:pPr>
      <w:r>
        <w:t>Copy</w:t>
      </w:r>
      <w:r>
        <w:rPr>
          <w:spacing w:val="-7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X</w:t>
      </w:r>
      <w:r>
        <w:rPr>
          <w:spacing w:val="-14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variable</w:t>
      </w:r>
      <w:r>
        <w:rPr>
          <w:spacing w:val="-10"/>
        </w:rPr>
        <w:t xml:space="preserve"> </w:t>
      </w:r>
      <w:r>
        <w:t>named</w:t>
      </w:r>
      <w:r>
        <w:rPr>
          <w:spacing w:val="-5"/>
        </w:rPr>
        <w:t xml:space="preserve"> </w:t>
      </w:r>
      <w:r>
        <w:t>X</w:t>
      </w:r>
      <w:r>
        <w:rPr>
          <w:spacing w:val="-9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correct</w:t>
      </w:r>
      <w:r>
        <w:rPr>
          <w:spacing w:val="-6"/>
        </w:rPr>
        <w:t xml:space="preserve"> </w:t>
      </w:r>
      <w:r>
        <w:t>location</w:t>
      </w:r>
      <w:r>
        <w:rPr>
          <w:spacing w:val="-4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buffer.</w:t>
      </w:r>
    </w:p>
    <w:p w:rsidR="00B14EA8" w:rsidRDefault="009B706F">
      <w:pPr>
        <w:pStyle w:val="ListParagraph"/>
        <w:numPr>
          <w:ilvl w:val="0"/>
          <w:numId w:val="75"/>
        </w:numPr>
        <w:tabs>
          <w:tab w:val="left" w:pos="1721"/>
        </w:tabs>
        <w:spacing w:before="114"/>
      </w:pPr>
      <w:r>
        <w:t>Store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updated</w:t>
      </w:r>
      <w:r>
        <w:rPr>
          <w:spacing w:val="-9"/>
        </w:rPr>
        <w:t xml:space="preserve"> </w:t>
      </w:r>
      <w:r>
        <w:t>disk</w:t>
      </w:r>
      <w:r>
        <w:rPr>
          <w:spacing w:val="-15"/>
        </w:rPr>
        <w:t xml:space="preserve"> </w:t>
      </w:r>
      <w:r>
        <w:t>block</w:t>
      </w:r>
      <w:r>
        <w:rPr>
          <w:spacing w:val="-15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buffer</w:t>
      </w:r>
      <w:r>
        <w:rPr>
          <w:spacing w:val="-12"/>
        </w:rPr>
        <w:t xml:space="preserve"> </w:t>
      </w:r>
      <w:r>
        <w:t>back</w:t>
      </w:r>
      <w:r>
        <w:rPr>
          <w:spacing w:val="-11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disk</w:t>
      </w:r>
      <w:r>
        <w:rPr>
          <w:spacing w:val="-11"/>
        </w:rPr>
        <w:t xml:space="preserve"> </w:t>
      </w:r>
      <w:r>
        <w:t>(either</w:t>
      </w:r>
      <w:r>
        <w:rPr>
          <w:spacing w:val="-12"/>
        </w:rPr>
        <w:t xml:space="preserve"> </w:t>
      </w:r>
      <w:r>
        <w:t>immediately</w:t>
      </w:r>
      <w:r>
        <w:rPr>
          <w:spacing w:val="-16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later).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109" w:line="345" w:lineRule="auto"/>
        <w:ind w:right="1192"/>
      </w:pPr>
      <w:r>
        <w:t>Decision</w:t>
      </w:r>
      <w:r>
        <w:rPr>
          <w:spacing w:val="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store</w:t>
      </w:r>
      <w:r>
        <w:rPr>
          <w:spacing w:val="7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modified</w:t>
      </w:r>
      <w:r>
        <w:rPr>
          <w:spacing w:val="13"/>
        </w:rPr>
        <w:t xml:space="preserve"> </w:t>
      </w:r>
      <w:r>
        <w:t>disk block</w:t>
      </w:r>
      <w:r>
        <w:rPr>
          <w:spacing w:val="6"/>
        </w:rPr>
        <w:t xml:space="preserve"> </w:t>
      </w:r>
      <w:r>
        <w:t>is handled</w:t>
      </w:r>
      <w:r>
        <w:rPr>
          <w:spacing w:val="2"/>
        </w:rPr>
        <w:t xml:space="preserve"> </w:t>
      </w:r>
      <w:r>
        <w:t>by</w:t>
      </w:r>
      <w:r>
        <w:rPr>
          <w:spacing w:val="4"/>
        </w:rPr>
        <w:t xml:space="preserve"> </w:t>
      </w:r>
      <w:r>
        <w:rPr>
          <w:rFonts w:ascii="Arial" w:hAnsi="Arial"/>
          <w:b/>
        </w:rPr>
        <w:t>recovery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manager</w:t>
      </w:r>
      <w:r>
        <w:rPr>
          <w:rFonts w:ascii="Arial" w:hAnsi="Arial"/>
          <w:b/>
          <w:spacing w:val="1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DBMS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cooperation</w:t>
      </w:r>
      <w:r>
        <w:rPr>
          <w:spacing w:val="-5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operating</w:t>
      </w:r>
      <w:r>
        <w:rPr>
          <w:spacing w:val="-5"/>
        </w:rPr>
        <w:t xml:space="preserve"> </w:t>
      </w:r>
      <w:r>
        <w:t>system.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line="264" w:lineRule="exact"/>
      </w:pPr>
      <w:r>
        <w:t>A</w:t>
      </w:r>
      <w:r>
        <w:rPr>
          <w:spacing w:val="3"/>
        </w:rPr>
        <w:t xml:space="preserve"> </w:t>
      </w:r>
      <w:r>
        <w:t>DB</w:t>
      </w:r>
      <w:r>
        <w:rPr>
          <w:spacing w:val="3"/>
        </w:rPr>
        <w:t xml:space="preserve"> </w:t>
      </w:r>
      <w:r>
        <w:t>cache</w:t>
      </w:r>
      <w:r>
        <w:rPr>
          <w:spacing w:val="5"/>
        </w:rPr>
        <w:t xml:space="preserve"> </w:t>
      </w:r>
      <w:r>
        <w:t>includes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buffers.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113" w:line="340" w:lineRule="auto"/>
        <w:ind w:right="1210"/>
      </w:pPr>
      <w:r>
        <w:t>When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buffers</w:t>
      </w:r>
      <w:r>
        <w:rPr>
          <w:spacing w:val="8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t>all</w:t>
      </w:r>
      <w:r>
        <w:rPr>
          <w:spacing w:val="11"/>
        </w:rPr>
        <w:t xml:space="preserve"> </w:t>
      </w:r>
      <w:r>
        <w:t>occupied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buffer</w:t>
      </w:r>
      <w:r>
        <w:rPr>
          <w:spacing w:val="10"/>
        </w:rPr>
        <w:t xml:space="preserve"> </w:t>
      </w:r>
      <w:r>
        <w:t>replacement</w:t>
      </w:r>
      <w:r>
        <w:rPr>
          <w:spacing w:val="13"/>
        </w:rPr>
        <w:t xml:space="preserve"> </w:t>
      </w:r>
      <w:r>
        <w:t>policy</w:t>
      </w:r>
      <w:r>
        <w:rPr>
          <w:spacing w:val="12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used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choose</w:t>
      </w:r>
      <w:r>
        <w:rPr>
          <w:spacing w:val="14"/>
        </w:rPr>
        <w:t xml:space="preserve"> </w:t>
      </w:r>
      <w:r>
        <w:t>one</w:t>
      </w:r>
      <w:r>
        <w:rPr>
          <w:spacing w:val="10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buffers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replaced.</w:t>
      </w:r>
      <w:r>
        <w:rPr>
          <w:spacing w:val="-6"/>
        </w:rPr>
        <w:t xml:space="preserve"> </w:t>
      </w:r>
      <w:r>
        <w:t>EG:</w:t>
      </w:r>
      <w:r>
        <w:rPr>
          <w:spacing w:val="-10"/>
        </w:rPr>
        <w:t xml:space="preserve"> </w:t>
      </w:r>
      <w:r>
        <w:t>LRU</w:t>
      </w:r>
    </w:p>
    <w:p w:rsidR="00B14EA8" w:rsidRDefault="00B14EA8">
      <w:pPr>
        <w:spacing w:line="340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0"/>
          <w:numId w:val="76"/>
        </w:numPr>
        <w:tabs>
          <w:tab w:val="left" w:pos="1423"/>
          <w:tab w:val="left" w:pos="1424"/>
        </w:tabs>
        <w:spacing w:before="80"/>
        <w:ind w:left="1423" w:hanging="424"/>
      </w:pPr>
      <w:r>
        <w:t>A transaction</w:t>
      </w:r>
      <w:r>
        <w:rPr>
          <w:spacing w:val="2"/>
        </w:rPr>
        <w:t xml:space="preserve"> </w:t>
      </w:r>
      <w:r>
        <w:t>includes</w:t>
      </w:r>
      <w:r>
        <w:rPr>
          <w:spacing w:val="-1"/>
        </w:rPr>
        <w:t xml:space="preserve"> </w:t>
      </w:r>
      <w:r>
        <w:t>read_item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write_item</w:t>
      </w:r>
      <w:r>
        <w:rPr>
          <w:spacing w:val="-7"/>
        </w:rPr>
        <w:t xml:space="preserve"> </w:t>
      </w:r>
      <w:r>
        <w:t>operations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access and</w:t>
      </w:r>
      <w:r>
        <w:rPr>
          <w:spacing w:val="-4"/>
        </w:rPr>
        <w:t xml:space="preserve"> </w:t>
      </w:r>
      <w:r>
        <w:t>update</w:t>
      </w:r>
      <w:r>
        <w:rPr>
          <w:spacing w:val="2"/>
        </w:rPr>
        <w:t xml:space="preserve"> </w:t>
      </w:r>
      <w:r>
        <w:t>DB.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8"/>
        <w:rPr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215" behindDoc="0" locked="0" layoutInCell="1" allowOverlap="1">
            <wp:simplePos x="0" y="0"/>
            <wp:positionH relativeFrom="page">
              <wp:posOffset>1013628</wp:posOffset>
            </wp:positionH>
            <wp:positionV relativeFrom="paragraph">
              <wp:posOffset>168184</wp:posOffset>
            </wp:positionV>
            <wp:extent cx="5721211" cy="1435417"/>
            <wp:effectExtent l="0" t="0" r="0" b="0"/>
            <wp:wrapTopAndBottom/>
            <wp:docPr id="447" name="image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age212.png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1211" cy="1435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199"/>
      </w:pPr>
      <w:r>
        <w:t>The</w:t>
      </w:r>
      <w:r>
        <w:rPr>
          <w:spacing w:val="-7"/>
        </w:rPr>
        <w:t xml:space="preserve"> </w:t>
      </w:r>
      <w:r>
        <w:rPr>
          <w:rFonts w:ascii="Arial" w:hAnsi="Arial"/>
          <w:b/>
        </w:rPr>
        <w:t>read-set</w:t>
      </w:r>
      <w:r>
        <w:rPr>
          <w:rFonts w:ascii="Arial" w:hAnsi="Arial"/>
          <w:b/>
          <w:spacing w:val="-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set</w:t>
      </w:r>
      <w:r>
        <w:rPr>
          <w:spacing w:val="-13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items</w:t>
      </w:r>
      <w:r>
        <w:rPr>
          <w:spacing w:val="-8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reads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114"/>
      </w:pPr>
      <w:r>
        <w:t>The</w:t>
      </w:r>
      <w:r>
        <w:rPr>
          <w:spacing w:val="-8"/>
        </w:rPr>
        <w:t xml:space="preserve"> </w:t>
      </w:r>
      <w:r>
        <w:rPr>
          <w:rFonts w:ascii="Arial" w:hAnsi="Arial"/>
          <w:b/>
        </w:rPr>
        <w:t>write-set</w:t>
      </w:r>
      <w:r>
        <w:rPr>
          <w:rFonts w:ascii="Arial" w:hAnsi="Arial"/>
          <w:b/>
          <w:spacing w:val="-3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set</w:t>
      </w:r>
      <w:r>
        <w:rPr>
          <w:spacing w:val="-1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items</w:t>
      </w:r>
      <w:r>
        <w:rPr>
          <w:spacing w:val="-15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transaction</w:t>
      </w:r>
      <w:r>
        <w:rPr>
          <w:spacing w:val="-8"/>
        </w:rPr>
        <w:t xml:space="preserve"> </w:t>
      </w:r>
      <w:r>
        <w:t>writes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117"/>
      </w:pPr>
      <w:r>
        <w:rPr>
          <w:spacing w:val="-1"/>
        </w:rPr>
        <w:t>For</w:t>
      </w:r>
      <w:r>
        <w:rPr>
          <w:spacing w:val="-14"/>
        </w:rPr>
        <w:t xml:space="preserve"> </w:t>
      </w:r>
      <w:r>
        <w:rPr>
          <w:spacing w:val="-1"/>
        </w:rPr>
        <w:t>example,</w:t>
      </w:r>
      <w:r>
        <w:rPr>
          <w:spacing w:val="-11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t>read-set</w:t>
      </w:r>
      <w:r>
        <w:rPr>
          <w:spacing w:val="-1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T</w:t>
      </w:r>
      <w:r>
        <w:t>1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Figure</w:t>
      </w:r>
      <w:r>
        <w:rPr>
          <w:spacing w:val="-14"/>
        </w:rPr>
        <w:t xml:space="preserve"> </w:t>
      </w:r>
      <w:r>
        <w:t>21.2</w:t>
      </w:r>
      <w:r>
        <w:rPr>
          <w:spacing w:val="-10"/>
        </w:rPr>
        <w:t xml:space="preserve"> </w:t>
      </w:r>
      <w:r>
        <w:t>is</w:t>
      </w:r>
      <w:r>
        <w:rPr>
          <w:spacing w:val="-16"/>
        </w:rPr>
        <w:t xml:space="preserve"> </w:t>
      </w:r>
      <w:r>
        <w:t>{</w:t>
      </w:r>
      <w:r>
        <w:rPr>
          <w:rFonts w:ascii="Arial" w:hAnsi="Arial"/>
          <w:i/>
        </w:rPr>
        <w:t>X</w:t>
      </w:r>
      <w:r>
        <w:t>,</w:t>
      </w:r>
      <w:r>
        <w:rPr>
          <w:spacing w:val="-11"/>
        </w:rPr>
        <w:t xml:space="preserve"> </w:t>
      </w:r>
      <w:r>
        <w:rPr>
          <w:rFonts w:ascii="Arial" w:hAnsi="Arial"/>
          <w:i/>
        </w:rPr>
        <w:t>Y</w:t>
      </w:r>
      <w:r>
        <w:t>}</w:t>
      </w:r>
      <w:r>
        <w:rPr>
          <w:spacing w:val="-17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its</w:t>
      </w:r>
      <w:r>
        <w:rPr>
          <w:spacing w:val="-16"/>
        </w:rPr>
        <w:t xml:space="preserve"> </w:t>
      </w:r>
      <w:r>
        <w:t>write-set</w:t>
      </w:r>
      <w:r>
        <w:rPr>
          <w:spacing w:val="-15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also</w:t>
      </w:r>
      <w:r>
        <w:rPr>
          <w:spacing w:val="-9"/>
        </w:rPr>
        <w:t xml:space="preserve"> </w:t>
      </w:r>
      <w:r>
        <w:t>{</w:t>
      </w:r>
      <w:r>
        <w:rPr>
          <w:rFonts w:ascii="Arial" w:hAnsi="Arial"/>
          <w:i/>
        </w:rPr>
        <w:t>X</w:t>
      </w:r>
      <w:r>
        <w:t>,</w:t>
      </w:r>
      <w:r>
        <w:rPr>
          <w:spacing w:val="-11"/>
        </w:rPr>
        <w:t xml:space="preserve"> </w:t>
      </w:r>
      <w:r>
        <w:rPr>
          <w:rFonts w:ascii="Arial" w:hAnsi="Arial"/>
          <w:i/>
        </w:rPr>
        <w:t>Y</w:t>
      </w:r>
      <w:r>
        <w:t>}.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numPr>
          <w:ilvl w:val="2"/>
          <w:numId w:val="77"/>
        </w:numPr>
        <w:tabs>
          <w:tab w:val="left" w:pos="1289"/>
        </w:tabs>
        <w:spacing w:before="212"/>
        <w:ind w:left="1288"/>
        <w:jc w:val="left"/>
      </w:pPr>
      <w:r>
        <w:t>Why</w:t>
      </w:r>
      <w:r>
        <w:rPr>
          <w:spacing w:val="-5"/>
        </w:rPr>
        <w:t xml:space="preserve"> </w:t>
      </w:r>
      <w:r>
        <w:t>Concurrency</w:t>
      </w:r>
      <w:r>
        <w:rPr>
          <w:spacing w:val="-5"/>
        </w:rPr>
        <w:t xml:space="preserve"> </w:t>
      </w:r>
      <w:r>
        <w:t>Control Is Needed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before="142" w:line="264" w:lineRule="auto"/>
        <w:ind w:right="1555"/>
      </w:pPr>
      <w:r>
        <w:t>Several problems can occur when concurrent transactions execute in an uncontrolled</w:t>
      </w:r>
      <w:r>
        <w:rPr>
          <w:spacing w:val="-66"/>
        </w:rPr>
        <w:t xml:space="preserve"> </w:t>
      </w:r>
      <w:r>
        <w:t>manner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0"/>
          <w:tab w:val="left" w:pos="1361"/>
        </w:tabs>
        <w:spacing w:line="262" w:lineRule="exact"/>
      </w:pPr>
      <w:r>
        <w:t>Example: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544"/>
        </w:tabs>
        <w:spacing w:before="27"/>
        <w:ind w:left="1543" w:hanging="183"/>
      </w:pPr>
      <w:r>
        <w:t>We</w:t>
      </w:r>
      <w:r>
        <w:rPr>
          <w:spacing w:val="-4"/>
        </w:rPr>
        <w:t xml:space="preserve"> </w:t>
      </w:r>
      <w:r>
        <w:t>consider</w:t>
      </w:r>
      <w:r>
        <w:rPr>
          <w:spacing w:val="3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Airline</w:t>
      </w:r>
      <w:r>
        <w:rPr>
          <w:spacing w:val="12"/>
        </w:rPr>
        <w:t xml:space="preserve"> </w:t>
      </w:r>
      <w:r>
        <w:t>reservation</w:t>
      </w:r>
      <w:r>
        <w:rPr>
          <w:spacing w:val="8"/>
        </w:rPr>
        <w:t xml:space="preserve"> </w:t>
      </w:r>
      <w:r>
        <w:t>DB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544"/>
        </w:tabs>
        <w:spacing w:before="22" w:line="264" w:lineRule="auto"/>
        <w:ind w:left="1629" w:right="1592" w:hanging="269"/>
      </w:pPr>
      <w:r>
        <w:t>Each records is stored for an airline flight which includes Number of reserved seats</w:t>
      </w:r>
      <w:r>
        <w:rPr>
          <w:spacing w:val="-66"/>
        </w:rPr>
        <w:t xml:space="preserve"> </w:t>
      </w:r>
      <w:r>
        <w:t>among</w:t>
      </w:r>
      <w:r>
        <w:rPr>
          <w:spacing w:val="-11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information.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606"/>
        </w:tabs>
        <w:spacing w:before="2"/>
        <w:ind w:left="1605" w:hanging="245"/>
      </w:pPr>
      <w:r>
        <w:t>Types</w:t>
      </w:r>
      <w:r>
        <w:rPr>
          <w:spacing w:val="-10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problems</w:t>
      </w:r>
      <w:r>
        <w:rPr>
          <w:spacing w:val="-10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encounter: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1966"/>
        </w:tabs>
        <w:spacing w:before="114"/>
        <w:ind w:left="1965" w:hanging="337"/>
      </w:pPr>
      <w:r>
        <w:t>The</w:t>
      </w:r>
      <w:r>
        <w:rPr>
          <w:spacing w:val="5"/>
        </w:rPr>
        <w:t xml:space="preserve"> </w:t>
      </w:r>
      <w:r>
        <w:t>Lost</w:t>
      </w:r>
      <w:r>
        <w:rPr>
          <w:spacing w:val="11"/>
        </w:rPr>
        <w:t xml:space="preserve"> </w:t>
      </w:r>
      <w:r>
        <w:t>Update</w:t>
      </w:r>
      <w:r>
        <w:rPr>
          <w:spacing w:val="5"/>
        </w:rPr>
        <w:t xml:space="preserve"> </w:t>
      </w:r>
      <w:r>
        <w:t>Problem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1966"/>
        </w:tabs>
        <w:spacing w:before="113"/>
        <w:ind w:left="1965" w:hanging="337"/>
      </w:pPr>
      <w:r>
        <w:t>The</w:t>
      </w:r>
      <w:r>
        <w:rPr>
          <w:spacing w:val="-4"/>
        </w:rPr>
        <w:t xml:space="preserve"> </w:t>
      </w:r>
      <w:r>
        <w:t>Temporary Update</w:t>
      </w:r>
      <w:r>
        <w:rPr>
          <w:spacing w:val="2"/>
        </w:rPr>
        <w:t xml:space="preserve"> </w:t>
      </w:r>
      <w:r>
        <w:t>(or</w:t>
      </w:r>
      <w:r>
        <w:rPr>
          <w:spacing w:val="-2"/>
        </w:rPr>
        <w:t xml:space="preserve"> </w:t>
      </w:r>
      <w:r>
        <w:t>Dirty</w:t>
      </w:r>
      <w:r>
        <w:rPr>
          <w:spacing w:val="-1"/>
        </w:rPr>
        <w:t xml:space="preserve"> </w:t>
      </w:r>
      <w:r>
        <w:t>Read)</w:t>
      </w:r>
      <w:r>
        <w:rPr>
          <w:spacing w:val="-2"/>
        </w:rPr>
        <w:t xml:space="preserve"> </w:t>
      </w:r>
      <w:r>
        <w:t>Problem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1966"/>
        </w:tabs>
        <w:spacing w:before="114"/>
        <w:ind w:left="1965" w:hanging="337"/>
      </w:pPr>
      <w:r>
        <w:t>The</w:t>
      </w:r>
      <w:r>
        <w:rPr>
          <w:spacing w:val="-2"/>
        </w:rPr>
        <w:t xml:space="preserve"> </w:t>
      </w:r>
      <w:r>
        <w:t>Incorrect</w:t>
      </w:r>
      <w:r>
        <w:rPr>
          <w:spacing w:val="-3"/>
        </w:rPr>
        <w:t xml:space="preserve"> </w:t>
      </w:r>
      <w:r>
        <w:t>Summary</w:t>
      </w:r>
      <w:r>
        <w:rPr>
          <w:spacing w:val="5"/>
        </w:rPr>
        <w:t xml:space="preserve"> </w:t>
      </w:r>
      <w:r>
        <w:t>Problem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1966"/>
        </w:tabs>
        <w:spacing w:before="114"/>
        <w:ind w:left="1965" w:hanging="337"/>
      </w:pPr>
      <w:r>
        <w:t>The</w:t>
      </w:r>
      <w:r>
        <w:rPr>
          <w:spacing w:val="12"/>
        </w:rPr>
        <w:t xml:space="preserve"> </w:t>
      </w:r>
      <w:r>
        <w:t>Unrepeatable</w:t>
      </w:r>
      <w:r>
        <w:rPr>
          <w:spacing w:val="13"/>
        </w:rPr>
        <w:t xml:space="preserve"> </w:t>
      </w:r>
      <w:r>
        <w:t>Read</w:t>
      </w:r>
      <w:r>
        <w:rPr>
          <w:spacing w:val="13"/>
        </w:rPr>
        <w:t xml:space="preserve"> </w:t>
      </w:r>
      <w:r>
        <w:t>Problem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7"/>
        <w:rPr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216" behindDoc="0" locked="0" layoutInCell="1" allowOverlap="1">
            <wp:simplePos x="0" y="0"/>
            <wp:positionH relativeFrom="page">
              <wp:posOffset>1628775</wp:posOffset>
            </wp:positionH>
            <wp:positionV relativeFrom="paragraph">
              <wp:posOffset>121185</wp:posOffset>
            </wp:positionV>
            <wp:extent cx="1352550" cy="1866900"/>
            <wp:effectExtent l="0" t="0" r="0" b="0"/>
            <wp:wrapTopAndBottom/>
            <wp:docPr id="449" name="image2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age213.jpeg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217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131980</wp:posOffset>
            </wp:positionV>
            <wp:extent cx="1447800" cy="1905000"/>
            <wp:effectExtent l="0" t="0" r="0" b="0"/>
            <wp:wrapTopAndBottom/>
            <wp:docPr id="451" name="image2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age214.jpeg"/>
                    <pic:cNvPicPr/>
                  </pic:nvPicPr>
                  <pic:blipFill>
                    <a:blip r:embed="rId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2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before="80"/>
        <w:jc w:val="both"/>
      </w:pPr>
      <w:r>
        <w:t>Transaction</w:t>
      </w:r>
      <w:r>
        <w:rPr>
          <w:spacing w:val="7"/>
        </w:rPr>
        <w:t xml:space="preserve"> </w:t>
      </w:r>
      <w:r>
        <w:t>T1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693"/>
        </w:tabs>
        <w:spacing w:before="113" w:line="343" w:lineRule="auto"/>
        <w:ind w:left="1629" w:right="1198" w:hanging="87"/>
        <w:jc w:val="both"/>
      </w:pPr>
      <w:r>
        <w:t>transfers N reservations from one flight whose number of reserved    seats is stored</w:t>
      </w:r>
      <w:r>
        <w:rPr>
          <w:spacing w:val="1"/>
        </w:rPr>
        <w:t xml:space="preserve"> </w:t>
      </w:r>
      <w:r>
        <w:t>in the database item named X to another flight whose</w:t>
      </w:r>
      <w:r>
        <w:rPr>
          <w:spacing w:val="1"/>
        </w:rPr>
        <w:t xml:space="preserve"> </w:t>
      </w:r>
      <w:r>
        <w:t>number of</w:t>
      </w:r>
      <w:r>
        <w:rPr>
          <w:spacing w:val="1"/>
        </w:rPr>
        <w:t xml:space="preserve"> </w:t>
      </w:r>
      <w:r>
        <w:t>reserved seats is</w:t>
      </w:r>
      <w:r>
        <w:rPr>
          <w:spacing w:val="1"/>
        </w:rPr>
        <w:t xml:space="preserve"> </w:t>
      </w:r>
      <w:r>
        <w:t>stored</w:t>
      </w:r>
      <w:r>
        <w:rPr>
          <w:spacing w:val="-5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t>named</w:t>
      </w:r>
      <w:r>
        <w:rPr>
          <w:spacing w:val="-10"/>
        </w:rPr>
        <w:t xml:space="preserve"> </w:t>
      </w:r>
      <w:r>
        <w:t>Y.</w:t>
      </w:r>
    </w:p>
    <w:p w:rsidR="00B14EA8" w:rsidRDefault="009B706F">
      <w:pPr>
        <w:pStyle w:val="ListParagraph"/>
        <w:numPr>
          <w:ilvl w:val="0"/>
          <w:numId w:val="76"/>
        </w:numPr>
        <w:tabs>
          <w:tab w:val="left" w:pos="1361"/>
        </w:tabs>
        <w:spacing w:line="266" w:lineRule="exact"/>
        <w:jc w:val="both"/>
      </w:pPr>
      <w:r>
        <w:t>Transaction</w:t>
      </w:r>
      <w:r>
        <w:rPr>
          <w:spacing w:val="7"/>
        </w:rPr>
        <w:t xml:space="preserve"> </w:t>
      </w:r>
      <w:r>
        <w:t>T2</w:t>
      </w:r>
    </w:p>
    <w:p w:rsidR="00B14EA8" w:rsidRDefault="009B706F">
      <w:pPr>
        <w:pStyle w:val="ListParagraph"/>
        <w:numPr>
          <w:ilvl w:val="1"/>
          <w:numId w:val="76"/>
        </w:numPr>
        <w:tabs>
          <w:tab w:val="left" w:pos="1669"/>
        </w:tabs>
        <w:spacing w:before="112"/>
        <w:ind w:left="1668" w:hanging="217"/>
        <w:jc w:val="both"/>
      </w:pPr>
      <w:r>
        <w:t>reserves</w:t>
      </w:r>
      <w:r>
        <w:rPr>
          <w:spacing w:val="-6"/>
        </w:rPr>
        <w:t xml:space="preserve"> </w:t>
      </w:r>
      <w:r>
        <w:t>M</w:t>
      </w:r>
      <w:r>
        <w:rPr>
          <w:spacing w:val="-11"/>
        </w:rPr>
        <w:t xml:space="preserve"> </w:t>
      </w:r>
      <w:r>
        <w:t>seats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first</w:t>
      </w:r>
      <w:r>
        <w:rPr>
          <w:spacing w:val="-9"/>
        </w:rPr>
        <w:t xml:space="preserve"> </w:t>
      </w:r>
      <w:r>
        <w:t>flight</w:t>
      </w:r>
      <w:r>
        <w:rPr>
          <w:spacing w:val="-10"/>
        </w:rPr>
        <w:t xml:space="preserve"> </w:t>
      </w:r>
      <w:r>
        <w:t>(X)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numPr>
          <w:ilvl w:val="0"/>
          <w:numId w:val="74"/>
        </w:numPr>
        <w:tabs>
          <w:tab w:val="left" w:pos="910"/>
        </w:tabs>
        <w:spacing w:before="209"/>
        <w:ind w:hanging="361"/>
        <w:jc w:val="left"/>
      </w:pPr>
      <w:r>
        <w:t>The</w:t>
      </w:r>
      <w:r>
        <w:rPr>
          <w:spacing w:val="-2"/>
        </w:rPr>
        <w:t xml:space="preserve"> </w:t>
      </w:r>
      <w:r>
        <w:t>Lost</w:t>
      </w:r>
      <w:r>
        <w:rPr>
          <w:spacing w:val="-2"/>
        </w:rPr>
        <w:t xml:space="preserve"> </w:t>
      </w:r>
      <w:r>
        <w:t>Update</w:t>
      </w:r>
      <w:r>
        <w:rPr>
          <w:spacing w:val="-1"/>
        </w:rPr>
        <w:t xml:space="preserve"> </w:t>
      </w:r>
      <w:r>
        <w:t>Problem</w:t>
      </w:r>
    </w:p>
    <w:p w:rsidR="00B14EA8" w:rsidRDefault="009B706F">
      <w:pPr>
        <w:pStyle w:val="ListParagraph"/>
        <w:numPr>
          <w:ilvl w:val="1"/>
          <w:numId w:val="74"/>
        </w:numPr>
        <w:tabs>
          <w:tab w:val="left" w:pos="1073"/>
        </w:tabs>
        <w:spacing w:before="147" w:line="340" w:lineRule="auto"/>
        <w:ind w:right="1198"/>
      </w:pPr>
      <w:r>
        <w:t>occurs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transactions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DB</w:t>
      </w:r>
      <w:r>
        <w:rPr>
          <w:spacing w:val="1"/>
        </w:rPr>
        <w:t xml:space="preserve"> </w:t>
      </w:r>
      <w:r>
        <w:t>items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operations</w:t>
      </w:r>
      <w:r>
        <w:rPr>
          <w:spacing w:val="-66"/>
        </w:rPr>
        <w:t xml:space="preserve"> </w:t>
      </w:r>
      <w:r>
        <w:t>interleaved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way</w:t>
      </w:r>
      <w:r>
        <w:rPr>
          <w:spacing w:val="-11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makes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value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some</w:t>
      </w:r>
      <w:r>
        <w:rPr>
          <w:spacing w:val="-9"/>
        </w:rPr>
        <w:t xml:space="preserve"> </w:t>
      </w:r>
      <w:r>
        <w:t>DB</w:t>
      </w:r>
      <w:r>
        <w:rPr>
          <w:spacing w:val="-6"/>
        </w:rPr>
        <w:t xml:space="preserve"> </w:t>
      </w:r>
      <w:r>
        <w:t>item</w:t>
      </w:r>
      <w:r>
        <w:rPr>
          <w:spacing w:val="-12"/>
        </w:rPr>
        <w:t xml:space="preserve"> </w:t>
      </w:r>
      <w:r>
        <w:t>incorrect</w:t>
      </w:r>
    </w:p>
    <w:p w:rsidR="00B14EA8" w:rsidRDefault="009B706F">
      <w:pPr>
        <w:pStyle w:val="ListParagraph"/>
        <w:numPr>
          <w:ilvl w:val="1"/>
          <w:numId w:val="74"/>
        </w:numPr>
        <w:tabs>
          <w:tab w:val="left" w:pos="1073"/>
        </w:tabs>
        <w:spacing w:before="3" w:line="343" w:lineRule="auto"/>
        <w:ind w:right="1208"/>
      </w:pPr>
      <w:r>
        <w:t>Suppose</w:t>
      </w:r>
      <w:r>
        <w:rPr>
          <w:spacing w:val="16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transactions</w:t>
      </w:r>
      <w:r>
        <w:rPr>
          <w:spacing w:val="20"/>
        </w:rPr>
        <w:t xml:space="preserve"> </w:t>
      </w:r>
      <w:r>
        <w:t>T1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T2</w:t>
      </w:r>
      <w:r>
        <w:rPr>
          <w:spacing w:val="17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submitted</w:t>
      </w:r>
      <w:r>
        <w:rPr>
          <w:spacing w:val="17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approximately</w:t>
      </w:r>
      <w:r>
        <w:rPr>
          <w:spacing w:val="14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same</w:t>
      </w:r>
      <w:r>
        <w:rPr>
          <w:spacing w:val="21"/>
        </w:rPr>
        <w:t xml:space="preserve"> </w:t>
      </w:r>
      <w:r>
        <w:t>time,</w:t>
      </w:r>
      <w:r>
        <w:rPr>
          <w:spacing w:val="21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suppose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operations</w:t>
      </w:r>
      <w:r>
        <w:rPr>
          <w:spacing w:val="-12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interleaved</w:t>
      </w:r>
      <w:r>
        <w:rPr>
          <w:spacing w:val="-9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shown</w:t>
      </w:r>
      <w:r>
        <w:rPr>
          <w:spacing w:val="-9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Figure</w:t>
      </w:r>
      <w:r>
        <w:rPr>
          <w:spacing w:val="-9"/>
        </w:rPr>
        <w:t xml:space="preserve"> </w:t>
      </w:r>
      <w:r>
        <w:t>below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2"/>
        <w:rPr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218" behindDoc="0" locked="0" layoutInCell="1" allowOverlap="1">
            <wp:simplePos x="0" y="0"/>
            <wp:positionH relativeFrom="page">
              <wp:posOffset>1339214</wp:posOffset>
            </wp:positionH>
            <wp:positionV relativeFrom="paragraph">
              <wp:posOffset>187443</wp:posOffset>
            </wp:positionV>
            <wp:extent cx="5790447" cy="2028158"/>
            <wp:effectExtent l="0" t="0" r="0" b="0"/>
            <wp:wrapTopAndBottom/>
            <wp:docPr id="453" name="image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age215.png"/>
                    <pic:cNvPicPr/>
                  </pic:nvPicPr>
                  <pic:blipFill>
                    <a:blip r:embed="rId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0447" cy="2028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7"/>
        <w:rPr>
          <w:sz w:val="25"/>
        </w:rPr>
      </w:pPr>
    </w:p>
    <w:p w:rsidR="00B14EA8" w:rsidRDefault="009B706F">
      <w:pPr>
        <w:pStyle w:val="ListParagraph"/>
        <w:numPr>
          <w:ilvl w:val="1"/>
          <w:numId w:val="74"/>
        </w:numPr>
        <w:tabs>
          <w:tab w:val="left" w:pos="1073"/>
        </w:tabs>
        <w:spacing w:line="340" w:lineRule="auto"/>
        <w:ind w:right="1194"/>
      </w:pPr>
      <w:r>
        <w:t>Final</w:t>
      </w:r>
      <w:r>
        <w:rPr>
          <w:spacing w:val="9"/>
        </w:rPr>
        <w:t xml:space="preserve"> </w:t>
      </w:r>
      <w:r>
        <w:t>value</w:t>
      </w:r>
      <w:r>
        <w:rPr>
          <w:spacing w:val="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item</w:t>
      </w:r>
      <w:r>
        <w:rPr>
          <w:spacing w:val="14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21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incorrect</w:t>
      </w:r>
      <w:r>
        <w:rPr>
          <w:spacing w:val="12"/>
        </w:rPr>
        <w:t xml:space="preserve"> </w:t>
      </w:r>
      <w:r>
        <w:t>because</w:t>
      </w:r>
      <w:r>
        <w:rPr>
          <w:spacing w:val="17"/>
        </w:rPr>
        <w:t xml:space="preserve"> </w:t>
      </w:r>
      <w:r>
        <w:rPr>
          <w:rFonts w:ascii="Arial" w:hAnsi="Arial"/>
          <w:i/>
        </w:rPr>
        <w:t>T</w:t>
      </w:r>
      <w:r>
        <w:t>2</w:t>
      </w:r>
      <w:r>
        <w:rPr>
          <w:spacing w:val="13"/>
        </w:rPr>
        <w:t xml:space="preserve"> </w:t>
      </w:r>
      <w:r>
        <w:t>reads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value</w:t>
      </w:r>
      <w:r>
        <w:rPr>
          <w:spacing w:val="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20"/>
        </w:rPr>
        <w:t xml:space="preserve"> </w:t>
      </w:r>
      <w:r>
        <w:rPr>
          <w:rFonts w:ascii="Arial" w:hAnsi="Arial"/>
          <w:i/>
        </w:rPr>
        <w:t>before</w:t>
      </w:r>
      <w:r>
        <w:rPr>
          <w:rFonts w:ascii="Arial" w:hAnsi="Arial"/>
          <w:i/>
          <w:spacing w:val="21"/>
        </w:rPr>
        <w:t xml:space="preserve"> </w:t>
      </w:r>
      <w:r>
        <w:rPr>
          <w:rFonts w:ascii="Arial" w:hAnsi="Arial"/>
          <w:i/>
        </w:rPr>
        <w:t>T</w:t>
      </w:r>
      <w:r>
        <w:t>1</w:t>
      </w:r>
      <w:r>
        <w:rPr>
          <w:spacing w:val="13"/>
        </w:rPr>
        <w:t xml:space="preserve"> </w:t>
      </w:r>
      <w:r>
        <w:t>changes</w:t>
      </w:r>
      <w:r>
        <w:rPr>
          <w:spacing w:val="10"/>
        </w:rPr>
        <w:t xml:space="preserve"> </w:t>
      </w:r>
      <w:r>
        <w:t>it</w:t>
      </w:r>
      <w:r>
        <w:rPr>
          <w:spacing w:val="12"/>
        </w:rPr>
        <w:t xml:space="preserve"> </w:t>
      </w:r>
      <w:r>
        <w:t>in</w:t>
      </w:r>
      <w:r>
        <w:rPr>
          <w:spacing w:val="-6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database,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hence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updated</w:t>
      </w:r>
      <w:r>
        <w:rPr>
          <w:spacing w:val="-5"/>
        </w:rPr>
        <w:t xml:space="preserve"> </w:t>
      </w:r>
      <w:r>
        <w:t>value</w:t>
      </w:r>
      <w:r>
        <w:rPr>
          <w:spacing w:val="-9"/>
        </w:rPr>
        <w:t xml:space="preserve"> </w:t>
      </w:r>
      <w:r>
        <w:t>resulting</w:t>
      </w:r>
      <w:r>
        <w:rPr>
          <w:spacing w:val="-10"/>
        </w:rPr>
        <w:t xml:space="preserve"> </w:t>
      </w:r>
      <w:r>
        <w:t>from</w:t>
      </w:r>
      <w:r>
        <w:rPr>
          <w:spacing w:val="4"/>
        </w:rPr>
        <w:t xml:space="preserve"> </w:t>
      </w:r>
      <w:r>
        <w:rPr>
          <w:rFonts w:ascii="Arial" w:hAnsi="Arial"/>
          <w:i/>
        </w:rPr>
        <w:t>T</w:t>
      </w:r>
      <w:r>
        <w:t>1</w:t>
      </w:r>
      <w:r>
        <w:rPr>
          <w:spacing w:val="-10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lost.</w:t>
      </w:r>
    </w:p>
    <w:p w:rsidR="00B14EA8" w:rsidRDefault="009B706F">
      <w:pPr>
        <w:pStyle w:val="ListParagraph"/>
        <w:numPr>
          <w:ilvl w:val="0"/>
          <w:numId w:val="73"/>
        </w:numPr>
        <w:tabs>
          <w:tab w:val="left" w:pos="1077"/>
          <w:tab w:val="left" w:pos="1078"/>
        </w:tabs>
        <w:spacing w:before="12"/>
        <w:ind w:hanging="361"/>
      </w:pPr>
      <w:r>
        <w:t>For</w:t>
      </w:r>
      <w:r>
        <w:rPr>
          <w:spacing w:val="-3"/>
        </w:rPr>
        <w:t xml:space="preserve"> </w:t>
      </w:r>
      <w:r>
        <w:t>example:</w:t>
      </w:r>
    </w:p>
    <w:p w:rsidR="00B14EA8" w:rsidRDefault="009B706F">
      <w:pPr>
        <w:pStyle w:val="BodyText"/>
        <w:spacing w:before="113"/>
        <w:ind w:left="1562"/>
      </w:pPr>
      <w:r>
        <w:rPr>
          <w:spacing w:val="-1"/>
        </w:rPr>
        <w:t>X</w:t>
      </w:r>
      <w:r>
        <w:rPr>
          <w:spacing w:val="-12"/>
        </w:rPr>
        <w:t xml:space="preserve"> </w:t>
      </w:r>
      <w:r>
        <w:rPr>
          <w:spacing w:val="-1"/>
        </w:rPr>
        <w:t>=</w:t>
      </w:r>
      <w:r>
        <w:rPr>
          <w:spacing w:val="-16"/>
        </w:rPr>
        <w:t xml:space="preserve"> </w:t>
      </w:r>
      <w:r>
        <w:rPr>
          <w:spacing w:val="-1"/>
        </w:rPr>
        <w:t>80</w:t>
      </w:r>
      <w:r>
        <w:rPr>
          <w:spacing w:val="-15"/>
        </w:rPr>
        <w:t xml:space="preserve"> </w:t>
      </w:r>
      <w:r>
        <w:rPr>
          <w:spacing w:val="-1"/>
        </w:rPr>
        <w:t>at</w:t>
      </w:r>
      <w:r>
        <w:rPr>
          <w:spacing w:val="-16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rPr>
          <w:spacing w:val="-1"/>
        </w:rPr>
        <w:t>start</w:t>
      </w:r>
      <w:r>
        <w:rPr>
          <w:spacing w:val="-11"/>
        </w:rPr>
        <w:t xml:space="preserve"> </w:t>
      </w:r>
      <w:r>
        <w:rPr>
          <w:spacing w:val="-1"/>
        </w:rPr>
        <w:t>(there</w:t>
      </w:r>
      <w:r>
        <w:rPr>
          <w:spacing w:val="-11"/>
        </w:rPr>
        <w:t xml:space="preserve"> </w:t>
      </w:r>
      <w:r>
        <w:t>were</w:t>
      </w:r>
      <w:r>
        <w:rPr>
          <w:spacing w:val="-10"/>
        </w:rPr>
        <w:t xml:space="preserve"> </w:t>
      </w:r>
      <w:r>
        <w:t>80</w:t>
      </w:r>
      <w:r>
        <w:rPr>
          <w:spacing w:val="-11"/>
        </w:rPr>
        <w:t xml:space="preserve"> </w:t>
      </w:r>
      <w:r>
        <w:t>reservations</w:t>
      </w:r>
      <w:r>
        <w:rPr>
          <w:spacing w:val="-12"/>
        </w:rPr>
        <w:t xml:space="preserve"> </w:t>
      </w:r>
      <w:r>
        <w:t>on</w:t>
      </w:r>
      <w:r>
        <w:rPr>
          <w:spacing w:val="-15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flight)</w:t>
      </w:r>
    </w:p>
    <w:p w:rsidR="00B14EA8" w:rsidRDefault="009B706F">
      <w:pPr>
        <w:pStyle w:val="BodyText"/>
        <w:spacing w:before="114" w:line="343" w:lineRule="auto"/>
        <w:ind w:left="2297" w:right="2893" w:hanging="730"/>
      </w:pPr>
      <w:r>
        <w:t>N</w:t>
      </w:r>
      <w:r>
        <w:rPr>
          <w:spacing w:val="-16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5</w:t>
      </w:r>
      <w:r>
        <w:rPr>
          <w:spacing w:val="-12"/>
        </w:rPr>
        <w:t xml:space="preserve"> </w:t>
      </w:r>
      <w:r>
        <w:t>(T1</w:t>
      </w:r>
      <w:r>
        <w:rPr>
          <w:spacing w:val="-8"/>
        </w:rPr>
        <w:t xml:space="preserve"> </w:t>
      </w:r>
      <w:r>
        <w:t>transfers</w:t>
      </w:r>
      <w:r>
        <w:rPr>
          <w:spacing w:val="-15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seat</w:t>
      </w:r>
      <w:r>
        <w:rPr>
          <w:spacing w:val="-13"/>
        </w:rPr>
        <w:t xml:space="preserve"> </w:t>
      </w:r>
      <w:r>
        <w:t>reservations</w:t>
      </w:r>
      <w:r>
        <w:rPr>
          <w:spacing w:val="-14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flight</w:t>
      </w:r>
      <w:r>
        <w:rPr>
          <w:spacing w:val="-13"/>
        </w:rPr>
        <w:t xml:space="preserve"> </w:t>
      </w:r>
      <w:r>
        <w:t>corresponding</w:t>
      </w:r>
      <w:r>
        <w:rPr>
          <w:spacing w:val="-66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X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flight</w:t>
      </w:r>
      <w:r>
        <w:rPr>
          <w:spacing w:val="-7"/>
        </w:rPr>
        <w:t xml:space="preserve"> </w:t>
      </w:r>
      <w:r>
        <w:t>corresponding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Y)</w:t>
      </w:r>
    </w:p>
    <w:p w:rsidR="00B14EA8" w:rsidRDefault="009B706F">
      <w:pPr>
        <w:pStyle w:val="BodyText"/>
        <w:spacing w:line="343" w:lineRule="auto"/>
        <w:ind w:left="1505" w:right="6472"/>
      </w:pPr>
      <w:r>
        <w:t>M</w:t>
      </w:r>
      <w:r>
        <w:rPr>
          <w:spacing w:val="-9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4 (T2 reserves</w:t>
      </w:r>
      <w:r>
        <w:rPr>
          <w:spacing w:val="-8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seats</w:t>
      </w:r>
      <w:r>
        <w:rPr>
          <w:spacing w:val="-2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X)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final</w:t>
      </w:r>
      <w:r>
        <w:rPr>
          <w:spacing w:val="-8"/>
        </w:rPr>
        <w:t xml:space="preserve"> </w:t>
      </w:r>
      <w:r>
        <w:t>result</w:t>
      </w:r>
      <w:r>
        <w:rPr>
          <w:spacing w:val="-11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X</w:t>
      </w:r>
      <w:r>
        <w:rPr>
          <w:spacing w:val="-6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79.</w:t>
      </w:r>
    </w:p>
    <w:p w:rsidR="00B14EA8" w:rsidRDefault="009B706F">
      <w:pPr>
        <w:pStyle w:val="ListParagraph"/>
        <w:numPr>
          <w:ilvl w:val="0"/>
          <w:numId w:val="73"/>
        </w:numPr>
        <w:tabs>
          <w:tab w:val="left" w:pos="1077"/>
          <w:tab w:val="left" w:pos="1078"/>
        </w:tabs>
        <w:spacing w:line="340" w:lineRule="auto"/>
        <w:ind w:right="1718"/>
      </w:pPr>
      <w:r>
        <w:t>The</w:t>
      </w:r>
      <w:r>
        <w:rPr>
          <w:spacing w:val="-3"/>
        </w:rPr>
        <w:t xml:space="preserve"> </w:t>
      </w:r>
      <w:r>
        <w:t>interleaving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operations</w:t>
      </w:r>
      <w:r>
        <w:rPr>
          <w:spacing w:val="-10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Figure</w:t>
      </w:r>
      <w:r>
        <w:rPr>
          <w:spacing w:val="-3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84</w:t>
      </w:r>
      <w:r>
        <w:rPr>
          <w:spacing w:val="-8"/>
        </w:rPr>
        <w:t xml:space="preserve"> </w:t>
      </w:r>
      <w:r>
        <w:t>because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update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T1</w:t>
      </w:r>
      <w:r>
        <w:rPr>
          <w:spacing w:val="-8"/>
        </w:rPr>
        <w:t xml:space="preserve"> </w:t>
      </w:r>
      <w:r>
        <w:t>that</w:t>
      </w:r>
      <w:r>
        <w:rPr>
          <w:spacing w:val="-66"/>
        </w:rPr>
        <w:t xml:space="preserve"> </w:t>
      </w:r>
      <w:r>
        <w:t>removed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five</w:t>
      </w:r>
      <w:r>
        <w:rPr>
          <w:spacing w:val="-9"/>
        </w:rPr>
        <w:t xml:space="preserve"> </w:t>
      </w:r>
      <w:r>
        <w:t>seats</w:t>
      </w:r>
      <w:r>
        <w:rPr>
          <w:spacing w:val="-12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X</w:t>
      </w:r>
      <w:r>
        <w:rPr>
          <w:spacing w:val="-10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lost.</w:t>
      </w:r>
    </w:p>
    <w:p w:rsidR="00B14EA8" w:rsidRDefault="00B14EA8">
      <w:pPr>
        <w:spacing w:line="340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Heading5"/>
        <w:numPr>
          <w:ilvl w:val="0"/>
          <w:numId w:val="74"/>
        </w:numPr>
        <w:tabs>
          <w:tab w:val="left" w:pos="1078"/>
        </w:tabs>
        <w:spacing w:before="91"/>
        <w:ind w:left="1077" w:hanging="361"/>
        <w:jc w:val="left"/>
      </w:pPr>
      <w:r>
        <w:t>The</w:t>
      </w:r>
      <w:r>
        <w:rPr>
          <w:spacing w:val="2"/>
        </w:rPr>
        <w:t xml:space="preserve"> </w:t>
      </w:r>
      <w:r>
        <w:t>Temporary</w:t>
      </w:r>
      <w:r>
        <w:rPr>
          <w:spacing w:val="-7"/>
        </w:rPr>
        <w:t xml:space="preserve"> </w:t>
      </w:r>
      <w:r>
        <w:t>Update</w:t>
      </w:r>
      <w:r>
        <w:rPr>
          <w:spacing w:val="-2"/>
        </w:rPr>
        <w:t xml:space="preserve"> </w:t>
      </w:r>
      <w:r>
        <w:t>(or</w:t>
      </w:r>
      <w:r>
        <w:rPr>
          <w:spacing w:val="-2"/>
        </w:rPr>
        <w:t xml:space="preserve"> </w:t>
      </w:r>
      <w:r>
        <w:t>Dirty</w:t>
      </w:r>
      <w:r>
        <w:rPr>
          <w:spacing w:val="-2"/>
        </w:rPr>
        <w:t xml:space="preserve"> </w:t>
      </w:r>
      <w:r>
        <w:t>Read)</w:t>
      </w:r>
      <w:r>
        <w:rPr>
          <w:spacing w:val="2"/>
        </w:rPr>
        <w:t xml:space="preserve"> </w:t>
      </w:r>
      <w:r>
        <w:t>Problem</w:t>
      </w:r>
    </w:p>
    <w:p w:rsidR="00B14EA8" w:rsidRDefault="009B706F">
      <w:pPr>
        <w:pStyle w:val="ListParagraph"/>
        <w:numPr>
          <w:ilvl w:val="0"/>
          <w:numId w:val="72"/>
        </w:numPr>
        <w:tabs>
          <w:tab w:val="left" w:pos="1072"/>
          <w:tab w:val="left" w:pos="1073"/>
        </w:tabs>
        <w:spacing w:before="142" w:line="343" w:lineRule="auto"/>
        <w:ind w:right="1195"/>
      </w:pPr>
      <w:r>
        <w:t>occurs</w:t>
      </w:r>
      <w:r>
        <w:rPr>
          <w:spacing w:val="32"/>
        </w:rPr>
        <w:t xml:space="preserve"> </w:t>
      </w:r>
      <w:r>
        <w:t>when</w:t>
      </w:r>
      <w:r>
        <w:rPr>
          <w:spacing w:val="28"/>
        </w:rPr>
        <w:t xml:space="preserve"> </w:t>
      </w:r>
      <w:r>
        <w:t>one</w:t>
      </w:r>
      <w:r>
        <w:rPr>
          <w:spacing w:val="33"/>
        </w:rPr>
        <w:t xml:space="preserve"> </w:t>
      </w:r>
      <w:r>
        <w:t>transaction</w:t>
      </w:r>
      <w:r>
        <w:rPr>
          <w:spacing w:val="28"/>
        </w:rPr>
        <w:t xml:space="preserve"> </w:t>
      </w:r>
      <w:r>
        <w:t>updates</w:t>
      </w:r>
      <w:r>
        <w:rPr>
          <w:spacing w:val="32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database</w:t>
      </w:r>
      <w:r>
        <w:rPr>
          <w:spacing w:val="33"/>
        </w:rPr>
        <w:t xml:space="preserve"> </w:t>
      </w:r>
      <w:r>
        <w:t>item</w:t>
      </w:r>
      <w:r>
        <w:rPr>
          <w:spacing w:val="30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then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transaction</w:t>
      </w:r>
      <w:r>
        <w:rPr>
          <w:spacing w:val="27"/>
        </w:rPr>
        <w:t xml:space="preserve"> </w:t>
      </w:r>
      <w:r>
        <w:t>fails</w:t>
      </w:r>
      <w:r>
        <w:rPr>
          <w:spacing w:val="27"/>
        </w:rPr>
        <w:t xml:space="preserve"> </w:t>
      </w:r>
      <w:r>
        <w:t>for</w:t>
      </w:r>
      <w:r>
        <w:rPr>
          <w:spacing w:val="-65"/>
        </w:rPr>
        <w:t xml:space="preserve"> </w:t>
      </w:r>
      <w:r>
        <w:t>some</w:t>
      </w:r>
      <w:r>
        <w:rPr>
          <w:spacing w:val="-5"/>
        </w:rPr>
        <w:t xml:space="preserve"> </w:t>
      </w:r>
      <w:r>
        <w:t>reason</w:t>
      </w:r>
    </w:p>
    <w:p w:rsidR="00B14EA8" w:rsidRDefault="009B706F">
      <w:pPr>
        <w:pStyle w:val="ListParagraph"/>
        <w:numPr>
          <w:ilvl w:val="0"/>
          <w:numId w:val="72"/>
        </w:numPr>
        <w:tabs>
          <w:tab w:val="left" w:pos="1135"/>
          <w:tab w:val="left" w:pos="1136"/>
        </w:tabs>
        <w:spacing w:line="340" w:lineRule="auto"/>
        <w:ind w:right="1204"/>
      </w:pPr>
      <w:r>
        <w:tab/>
        <w:t>Meanwhile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updated</w:t>
      </w:r>
      <w:r>
        <w:rPr>
          <w:spacing w:val="12"/>
        </w:rPr>
        <w:t xml:space="preserve"> </w:t>
      </w:r>
      <w:r>
        <w:t>item</w:t>
      </w:r>
      <w:r>
        <w:rPr>
          <w:spacing w:val="14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accessed</w:t>
      </w:r>
      <w:r>
        <w:rPr>
          <w:spacing w:val="12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another</w:t>
      </w:r>
      <w:r>
        <w:rPr>
          <w:spacing w:val="8"/>
        </w:rPr>
        <w:t xml:space="preserve"> </w:t>
      </w:r>
      <w:r>
        <w:t>transaction</w:t>
      </w:r>
      <w:r>
        <w:rPr>
          <w:spacing w:val="7"/>
        </w:rPr>
        <w:t xml:space="preserve"> </w:t>
      </w:r>
      <w:r>
        <w:t>before</w:t>
      </w:r>
      <w:r>
        <w:rPr>
          <w:spacing w:val="12"/>
        </w:rPr>
        <w:t xml:space="preserve"> </w:t>
      </w:r>
      <w:r>
        <w:t>it</w:t>
      </w:r>
      <w:r>
        <w:rPr>
          <w:spacing w:val="11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changed</w:t>
      </w:r>
      <w:r>
        <w:rPr>
          <w:spacing w:val="7"/>
        </w:rPr>
        <w:t xml:space="preserve"> </w:t>
      </w:r>
      <w:r>
        <w:t>back</w:t>
      </w:r>
      <w:r>
        <w:rPr>
          <w:spacing w:val="-6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its</w:t>
      </w:r>
      <w:r>
        <w:rPr>
          <w:spacing w:val="-12"/>
        </w:rPr>
        <w:t xml:space="preserve"> </w:t>
      </w:r>
      <w:r>
        <w:t>original</w:t>
      </w:r>
      <w:r>
        <w:rPr>
          <w:spacing w:val="-8"/>
        </w:rPr>
        <w:t xml:space="preserve"> </w:t>
      </w:r>
      <w:r>
        <w:t>value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7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219" behindDoc="0" locked="0" layoutInCell="1" allowOverlap="1">
            <wp:simplePos x="0" y="0"/>
            <wp:positionH relativeFrom="page">
              <wp:posOffset>1207014</wp:posOffset>
            </wp:positionH>
            <wp:positionV relativeFrom="paragraph">
              <wp:posOffset>136662</wp:posOffset>
            </wp:positionV>
            <wp:extent cx="5640789" cy="2050256"/>
            <wp:effectExtent l="0" t="0" r="0" b="0"/>
            <wp:wrapTopAndBottom/>
            <wp:docPr id="455" name="image2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age216.png"/>
                    <pic:cNvPicPr/>
                  </pic:nvPicPr>
                  <pic:blipFill>
                    <a:blip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0789" cy="2050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11"/>
        <w:rPr>
          <w:sz w:val="24"/>
        </w:rPr>
      </w:pPr>
    </w:p>
    <w:p w:rsidR="00B14EA8" w:rsidRDefault="009B706F">
      <w:pPr>
        <w:pStyle w:val="Heading5"/>
        <w:numPr>
          <w:ilvl w:val="0"/>
          <w:numId w:val="74"/>
        </w:numPr>
        <w:tabs>
          <w:tab w:val="left" w:pos="1078"/>
        </w:tabs>
        <w:ind w:left="1077" w:hanging="361"/>
        <w:jc w:val="left"/>
      </w:pPr>
      <w:r>
        <w:t>The</w:t>
      </w:r>
      <w:r>
        <w:rPr>
          <w:spacing w:val="-1"/>
        </w:rPr>
        <w:t xml:space="preserve"> </w:t>
      </w:r>
      <w:r>
        <w:t>Incorrect Summary</w:t>
      </w:r>
      <w:r>
        <w:rPr>
          <w:spacing w:val="-6"/>
        </w:rPr>
        <w:t xml:space="preserve"> </w:t>
      </w:r>
      <w:r>
        <w:t>Problem</w:t>
      </w:r>
    </w:p>
    <w:p w:rsidR="00B14EA8" w:rsidRDefault="009B706F">
      <w:pPr>
        <w:pStyle w:val="ListParagraph"/>
        <w:numPr>
          <w:ilvl w:val="0"/>
          <w:numId w:val="71"/>
        </w:numPr>
        <w:tabs>
          <w:tab w:val="left" w:pos="1092"/>
        </w:tabs>
        <w:spacing w:before="142" w:line="343" w:lineRule="auto"/>
        <w:ind w:right="1195" w:hanging="188"/>
        <w:jc w:val="both"/>
      </w:pPr>
      <w:r>
        <w:t>If one transaction is calculating an aggregate summary function on a number of db items</w:t>
      </w:r>
      <w:r>
        <w:rPr>
          <w:spacing w:val="1"/>
        </w:rPr>
        <w:t xml:space="preserve"> </w:t>
      </w:r>
      <w:r>
        <w:t>while other transactions are updating some of these items, the aggregate function may</w:t>
      </w:r>
      <w:r>
        <w:rPr>
          <w:spacing w:val="1"/>
        </w:rPr>
        <w:t xml:space="preserve"> </w:t>
      </w:r>
      <w:r>
        <w:t>calculate</w:t>
      </w:r>
      <w:r>
        <w:rPr>
          <w:spacing w:val="-4"/>
        </w:rPr>
        <w:t xml:space="preserve"> </w:t>
      </w:r>
      <w:r>
        <w:t>some</w:t>
      </w:r>
      <w:r>
        <w:rPr>
          <w:spacing w:val="-9"/>
        </w:rPr>
        <w:t xml:space="preserve"> </w:t>
      </w:r>
      <w:r>
        <w:t>values</w:t>
      </w:r>
      <w:r>
        <w:rPr>
          <w:spacing w:val="-11"/>
        </w:rPr>
        <w:t xml:space="preserve"> </w:t>
      </w:r>
      <w:r>
        <w:t>before</w:t>
      </w:r>
      <w:r>
        <w:rPr>
          <w:spacing w:val="-9"/>
        </w:rPr>
        <w:t xml:space="preserve"> </w:t>
      </w:r>
      <w:r>
        <w:t>they</w:t>
      </w:r>
      <w:r>
        <w:rPr>
          <w:spacing w:val="-10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updated</w:t>
      </w:r>
      <w:r>
        <w:rPr>
          <w:spacing w:val="-9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others</w:t>
      </w:r>
      <w:r>
        <w:rPr>
          <w:spacing w:val="-5"/>
        </w:rPr>
        <w:t xml:space="preserve"> </w:t>
      </w:r>
      <w:r>
        <w:t>after</w:t>
      </w:r>
      <w:r>
        <w:rPr>
          <w:spacing w:val="-12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updated.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8"/>
        <w:rPr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220" behindDoc="0" locked="0" layoutInCell="1" allowOverlap="1">
            <wp:simplePos x="0" y="0"/>
            <wp:positionH relativeFrom="page">
              <wp:posOffset>1862398</wp:posOffset>
            </wp:positionH>
            <wp:positionV relativeFrom="paragraph">
              <wp:posOffset>206284</wp:posOffset>
            </wp:positionV>
            <wp:extent cx="4042573" cy="2228850"/>
            <wp:effectExtent l="0" t="0" r="0" b="0"/>
            <wp:wrapTopAndBottom/>
            <wp:docPr id="457" name="image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age217.png"/>
                    <pic:cNvPicPr/>
                  </pic:nvPicPr>
                  <pic:blipFill>
                    <a:blip r:embed="rId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2573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23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Heading5"/>
        <w:numPr>
          <w:ilvl w:val="0"/>
          <w:numId w:val="74"/>
        </w:numPr>
        <w:tabs>
          <w:tab w:val="left" w:pos="1078"/>
        </w:tabs>
        <w:spacing w:before="91"/>
        <w:ind w:left="1077" w:hanging="361"/>
        <w:jc w:val="left"/>
      </w:pPr>
      <w:r>
        <w:t>The</w:t>
      </w:r>
      <w:r>
        <w:rPr>
          <w:spacing w:val="-3"/>
        </w:rPr>
        <w:t xml:space="preserve"> </w:t>
      </w:r>
      <w:r>
        <w:t>Unrepeatable</w:t>
      </w:r>
      <w:r>
        <w:rPr>
          <w:spacing w:val="2"/>
        </w:rPr>
        <w:t xml:space="preserve"> </w:t>
      </w:r>
      <w:r>
        <w:t>Read</w:t>
      </w:r>
      <w:r>
        <w:rPr>
          <w:spacing w:val="-2"/>
        </w:rPr>
        <w:t xml:space="preserve"> </w:t>
      </w:r>
      <w:r>
        <w:t>Problem</w:t>
      </w:r>
    </w:p>
    <w:p w:rsidR="00B14EA8" w:rsidRDefault="009B706F">
      <w:pPr>
        <w:pStyle w:val="ListParagraph"/>
        <w:numPr>
          <w:ilvl w:val="1"/>
          <w:numId w:val="74"/>
        </w:numPr>
        <w:tabs>
          <w:tab w:val="left" w:pos="1361"/>
        </w:tabs>
        <w:spacing w:before="142" w:line="343" w:lineRule="auto"/>
        <w:ind w:left="1361" w:right="1206" w:hanging="361"/>
        <w:jc w:val="both"/>
      </w:pPr>
      <w:r>
        <w:t>Transaction T reads the same item twice and gets different values on each read, since</w:t>
      </w:r>
      <w:r>
        <w:rPr>
          <w:spacing w:val="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item</w:t>
      </w:r>
      <w:r>
        <w:rPr>
          <w:spacing w:val="-11"/>
        </w:rPr>
        <w:t xml:space="preserve"> </w:t>
      </w:r>
      <w:r>
        <w:t>was</w:t>
      </w:r>
      <w:r>
        <w:rPr>
          <w:spacing w:val="-9"/>
        </w:rPr>
        <w:t xml:space="preserve"> </w:t>
      </w:r>
      <w:r>
        <w:t>modified</w:t>
      </w:r>
      <w:r>
        <w:rPr>
          <w:spacing w:val="-12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another</w:t>
      </w:r>
      <w:r>
        <w:rPr>
          <w:spacing w:val="-11"/>
        </w:rPr>
        <w:t xml:space="preserve"> </w:t>
      </w:r>
      <w:r>
        <w:t>transaction</w:t>
      </w:r>
      <w:r>
        <w:rPr>
          <w:spacing w:val="-7"/>
        </w:rPr>
        <w:t xml:space="preserve"> </w:t>
      </w:r>
      <w:r>
        <w:t>T`</w:t>
      </w:r>
      <w:r>
        <w:rPr>
          <w:spacing w:val="-11"/>
        </w:rPr>
        <w:t xml:space="preserve"> </w:t>
      </w:r>
      <w:r>
        <w:t>between</w:t>
      </w:r>
      <w:r>
        <w:rPr>
          <w:spacing w:val="-1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two</w:t>
      </w:r>
      <w:r>
        <w:rPr>
          <w:spacing w:val="-8"/>
        </w:rPr>
        <w:t xml:space="preserve"> </w:t>
      </w:r>
      <w:r>
        <w:t>reads.</w:t>
      </w:r>
    </w:p>
    <w:p w:rsidR="00B14EA8" w:rsidRDefault="009B706F">
      <w:pPr>
        <w:pStyle w:val="ListParagraph"/>
        <w:numPr>
          <w:ilvl w:val="1"/>
          <w:numId w:val="74"/>
        </w:numPr>
        <w:tabs>
          <w:tab w:val="left" w:pos="1361"/>
        </w:tabs>
        <w:spacing w:line="340" w:lineRule="auto"/>
        <w:ind w:left="1361" w:right="1205" w:hanging="361"/>
        <w:jc w:val="both"/>
      </w:pPr>
      <w:r>
        <w:t>for example, if during an airline reservation transaction, a customer inquires about seat</w:t>
      </w:r>
      <w:r>
        <w:rPr>
          <w:spacing w:val="1"/>
        </w:rPr>
        <w:t xml:space="preserve"> </w:t>
      </w:r>
      <w:r>
        <w:t>availability</w:t>
      </w:r>
      <w:r>
        <w:rPr>
          <w:spacing w:val="-7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several</w:t>
      </w:r>
      <w:r>
        <w:rPr>
          <w:spacing w:val="-13"/>
        </w:rPr>
        <w:t xml:space="preserve"> </w:t>
      </w:r>
      <w:r>
        <w:t>flights</w:t>
      </w:r>
    </w:p>
    <w:p w:rsidR="00B14EA8" w:rsidRDefault="009B706F">
      <w:pPr>
        <w:pStyle w:val="ListParagraph"/>
        <w:numPr>
          <w:ilvl w:val="1"/>
          <w:numId w:val="74"/>
        </w:numPr>
        <w:tabs>
          <w:tab w:val="left" w:pos="1361"/>
        </w:tabs>
        <w:spacing w:before="2" w:line="345" w:lineRule="auto"/>
        <w:ind w:left="1361" w:right="1205" w:hanging="361"/>
        <w:jc w:val="both"/>
      </w:pPr>
      <w:r>
        <w:t>When the customer decides on a particular flight, the transaction then reads the number</w:t>
      </w:r>
      <w:r>
        <w:rPr>
          <w:spacing w:val="-66"/>
        </w:rPr>
        <w:t xml:space="preserve"> </w:t>
      </w:r>
      <w:r>
        <w:t>of seats on that flight a second time before completing the reservation, and it may end</w:t>
      </w:r>
      <w:r>
        <w:rPr>
          <w:spacing w:val="1"/>
        </w:rPr>
        <w:t xml:space="preserve"> </w:t>
      </w:r>
      <w:r>
        <w:t>up</w:t>
      </w:r>
      <w:r>
        <w:rPr>
          <w:spacing w:val="-6"/>
        </w:rPr>
        <w:t xml:space="preserve"> </w:t>
      </w:r>
      <w:r>
        <w:t>reading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different</w:t>
      </w:r>
      <w:r>
        <w:rPr>
          <w:spacing w:val="-7"/>
        </w:rPr>
        <w:t xml:space="preserve"> </w:t>
      </w:r>
      <w:r>
        <w:t>value</w:t>
      </w:r>
      <w:r>
        <w:rPr>
          <w:spacing w:val="-11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item.</w:t>
      </w:r>
    </w:p>
    <w:p w:rsidR="00B14EA8" w:rsidRDefault="009B706F">
      <w:pPr>
        <w:pStyle w:val="Heading5"/>
        <w:numPr>
          <w:ilvl w:val="2"/>
          <w:numId w:val="77"/>
        </w:numPr>
        <w:tabs>
          <w:tab w:val="left" w:pos="1289"/>
        </w:tabs>
        <w:spacing w:line="299" w:lineRule="exact"/>
        <w:ind w:left="1289"/>
        <w:jc w:val="left"/>
      </w:pPr>
      <w:r>
        <w:t>Why</w:t>
      </w:r>
      <w:r>
        <w:rPr>
          <w:spacing w:val="-5"/>
        </w:rPr>
        <w:t xml:space="preserve"> </w:t>
      </w:r>
      <w:r>
        <w:t>Recovery</w:t>
      </w:r>
      <w:r>
        <w:rPr>
          <w:spacing w:val="-4"/>
        </w:rPr>
        <w:t xml:space="preserve"> </w:t>
      </w:r>
      <w:r>
        <w:t>Is Needed</w:t>
      </w:r>
    </w:p>
    <w:p w:rsidR="00B14EA8" w:rsidRDefault="009B706F">
      <w:pPr>
        <w:pStyle w:val="ListParagraph"/>
        <w:numPr>
          <w:ilvl w:val="1"/>
          <w:numId w:val="74"/>
        </w:numPr>
        <w:tabs>
          <w:tab w:val="left" w:pos="1360"/>
          <w:tab w:val="left" w:pos="1361"/>
        </w:tabs>
        <w:spacing w:before="143" w:line="340" w:lineRule="auto"/>
        <w:ind w:left="1361" w:right="1204" w:hanging="361"/>
      </w:pPr>
      <w:r>
        <w:t>Whenever a</w:t>
      </w:r>
      <w:r>
        <w:rPr>
          <w:spacing w:val="3"/>
        </w:rPr>
        <w:t xml:space="preserve"> </w:t>
      </w:r>
      <w:r>
        <w:t>transaction</w:t>
      </w:r>
      <w:r>
        <w:rPr>
          <w:spacing w:val="8"/>
        </w:rPr>
        <w:t xml:space="preserve"> </w:t>
      </w:r>
      <w:r>
        <w:t>is submitted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DBMS</w:t>
      </w:r>
      <w:r>
        <w:rPr>
          <w:spacing w:val="2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execution,</w:t>
      </w:r>
      <w:r>
        <w:rPr>
          <w:spacing w:val="2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responsible</w:t>
      </w:r>
      <w:r>
        <w:rPr>
          <w:spacing w:val="-66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making</w:t>
      </w:r>
      <w:r>
        <w:rPr>
          <w:spacing w:val="-5"/>
        </w:rPr>
        <w:t xml:space="preserve"> </w:t>
      </w:r>
      <w:r>
        <w:t>sure</w:t>
      </w:r>
      <w:r>
        <w:rPr>
          <w:spacing w:val="-10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either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2009"/>
        </w:tabs>
        <w:spacing w:before="3" w:line="343" w:lineRule="auto"/>
        <w:ind w:left="1989" w:right="1210" w:hanging="231"/>
      </w:pPr>
      <w:r>
        <w:t>All the operations in the transaction are completed successfully and</w:t>
      </w:r>
      <w:r>
        <w:rPr>
          <w:spacing w:val="1"/>
        </w:rPr>
        <w:t xml:space="preserve"> </w:t>
      </w:r>
      <w:r>
        <w:t>their effect is</w:t>
      </w:r>
      <w:r>
        <w:rPr>
          <w:spacing w:val="-66"/>
        </w:rPr>
        <w:t xml:space="preserve"> </w:t>
      </w:r>
      <w:r>
        <w:t>recorded</w:t>
      </w:r>
      <w:r>
        <w:rPr>
          <w:spacing w:val="-10"/>
        </w:rPr>
        <w:t xml:space="preserve"> </w:t>
      </w:r>
      <w:r>
        <w:t>permanently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48"/>
        </w:rPr>
        <w:t xml:space="preserve"> </w:t>
      </w:r>
      <w:r>
        <w:t>or</w:t>
      </w:r>
    </w:p>
    <w:p w:rsidR="00B14EA8" w:rsidRDefault="009B706F">
      <w:pPr>
        <w:pStyle w:val="ListParagraph"/>
        <w:numPr>
          <w:ilvl w:val="3"/>
          <w:numId w:val="77"/>
        </w:numPr>
        <w:tabs>
          <w:tab w:val="left" w:pos="1947"/>
        </w:tabs>
        <w:spacing w:line="343" w:lineRule="auto"/>
        <w:ind w:left="1989" w:right="1208" w:hanging="231"/>
      </w:pPr>
      <w:r>
        <w:t>The</w:t>
      </w:r>
      <w:r>
        <w:rPr>
          <w:spacing w:val="26"/>
        </w:rPr>
        <w:t xml:space="preserve"> </w:t>
      </w:r>
      <w:r>
        <w:t>transaction</w:t>
      </w:r>
      <w:r>
        <w:rPr>
          <w:spacing w:val="26"/>
        </w:rPr>
        <w:t xml:space="preserve"> </w:t>
      </w:r>
      <w:r>
        <w:t>does</w:t>
      </w:r>
      <w:r>
        <w:rPr>
          <w:spacing w:val="24"/>
        </w:rPr>
        <w:t xml:space="preserve"> </w:t>
      </w:r>
      <w:r>
        <w:t>not</w:t>
      </w:r>
      <w:r>
        <w:rPr>
          <w:spacing w:val="30"/>
        </w:rPr>
        <w:t xml:space="preserve"> </w:t>
      </w:r>
      <w:r>
        <w:t>have</w:t>
      </w:r>
      <w:r>
        <w:rPr>
          <w:spacing w:val="31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effect</w:t>
      </w:r>
      <w:r>
        <w:rPr>
          <w:spacing w:val="25"/>
        </w:rPr>
        <w:t xml:space="preserve"> </w:t>
      </w:r>
      <w:r>
        <w:t>on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database</w:t>
      </w:r>
      <w:r>
        <w:rPr>
          <w:spacing w:val="26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other</w:t>
      </w:r>
      <w:r>
        <w:rPr>
          <w:spacing w:val="-66"/>
        </w:rPr>
        <w:t xml:space="preserve"> </w:t>
      </w:r>
      <w:r>
        <w:t>transactions</w:t>
      </w:r>
    </w:p>
    <w:p w:rsidR="00B14EA8" w:rsidRDefault="009B706F">
      <w:pPr>
        <w:pStyle w:val="ListParagraph"/>
        <w:numPr>
          <w:ilvl w:val="1"/>
          <w:numId w:val="74"/>
        </w:numPr>
        <w:tabs>
          <w:tab w:val="left" w:pos="1423"/>
          <w:tab w:val="left" w:pos="1424"/>
        </w:tabs>
        <w:spacing w:line="340" w:lineRule="auto"/>
        <w:ind w:left="1361" w:right="1195" w:hanging="361"/>
      </w:pPr>
      <w:r>
        <w:tab/>
        <w:t>In</w:t>
      </w:r>
      <w:r>
        <w:rPr>
          <w:spacing w:val="15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first</w:t>
      </w:r>
      <w:r>
        <w:rPr>
          <w:spacing w:val="14"/>
        </w:rPr>
        <w:t xml:space="preserve"> </w:t>
      </w:r>
      <w:r>
        <w:t>case,</w:t>
      </w:r>
      <w:r>
        <w:rPr>
          <w:spacing w:val="10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transaction</w:t>
      </w:r>
      <w:r>
        <w:rPr>
          <w:spacing w:val="16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said</w:t>
      </w:r>
      <w:r>
        <w:rPr>
          <w:spacing w:val="16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committed,</w:t>
      </w:r>
      <w:r>
        <w:rPr>
          <w:spacing w:val="15"/>
        </w:rPr>
        <w:t xml:space="preserve"> </w:t>
      </w:r>
      <w:r>
        <w:t>whereas</w:t>
      </w:r>
      <w:r>
        <w:rPr>
          <w:spacing w:val="13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second</w:t>
      </w:r>
      <w:r>
        <w:rPr>
          <w:spacing w:val="11"/>
        </w:rPr>
        <w:t xml:space="preserve"> </w:t>
      </w:r>
      <w:r>
        <w:t>case,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</w:t>
      </w:r>
      <w:r>
        <w:rPr>
          <w:spacing w:val="-10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aborted</w:t>
      </w:r>
    </w:p>
    <w:p w:rsidR="00B14EA8" w:rsidRDefault="009B706F">
      <w:pPr>
        <w:pStyle w:val="ListParagraph"/>
        <w:numPr>
          <w:ilvl w:val="1"/>
          <w:numId w:val="74"/>
        </w:numPr>
        <w:tabs>
          <w:tab w:val="left" w:pos="1360"/>
          <w:tab w:val="left" w:pos="1361"/>
        </w:tabs>
        <w:spacing w:before="2" w:line="345" w:lineRule="auto"/>
        <w:ind w:left="1361" w:right="1201" w:hanging="361"/>
      </w:pPr>
      <w:r>
        <w:t>If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transaction</w:t>
      </w:r>
      <w:r>
        <w:rPr>
          <w:spacing w:val="20"/>
        </w:rPr>
        <w:t xml:space="preserve"> </w:t>
      </w:r>
      <w:r>
        <w:t>fails</w:t>
      </w:r>
      <w:r>
        <w:rPr>
          <w:spacing w:val="24"/>
        </w:rPr>
        <w:t xml:space="preserve"> </w:t>
      </w:r>
      <w:r>
        <w:t>after</w:t>
      </w:r>
      <w:r>
        <w:rPr>
          <w:spacing w:val="18"/>
        </w:rPr>
        <w:t xml:space="preserve"> </w:t>
      </w:r>
      <w:r>
        <w:t>executing</w:t>
      </w:r>
      <w:r>
        <w:rPr>
          <w:spacing w:val="26"/>
        </w:rPr>
        <w:t xml:space="preserve"> </w:t>
      </w:r>
      <w:r>
        <w:t>some</w:t>
      </w:r>
      <w:r>
        <w:rPr>
          <w:spacing w:val="22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its</w:t>
      </w:r>
      <w:r>
        <w:rPr>
          <w:spacing w:val="15"/>
        </w:rPr>
        <w:t xml:space="preserve"> </w:t>
      </w:r>
      <w:r>
        <w:t>operations</w:t>
      </w:r>
      <w:r>
        <w:rPr>
          <w:spacing w:val="20"/>
        </w:rPr>
        <w:t xml:space="preserve"> </w:t>
      </w:r>
      <w:r>
        <w:t>but</w:t>
      </w:r>
      <w:r>
        <w:rPr>
          <w:spacing w:val="21"/>
        </w:rPr>
        <w:t xml:space="preserve"> </w:t>
      </w:r>
      <w:r>
        <w:t>before</w:t>
      </w:r>
      <w:r>
        <w:rPr>
          <w:spacing w:val="21"/>
        </w:rPr>
        <w:t xml:space="preserve"> </w:t>
      </w:r>
      <w:r>
        <w:t>executing</w:t>
      </w:r>
      <w:r>
        <w:rPr>
          <w:spacing w:val="21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of</w:t>
      </w:r>
      <w:r>
        <w:rPr>
          <w:spacing w:val="-65"/>
        </w:rPr>
        <w:t xml:space="preserve"> </w:t>
      </w:r>
      <w:r>
        <w:t>them,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operations</w:t>
      </w:r>
      <w:r>
        <w:rPr>
          <w:spacing w:val="-10"/>
        </w:rPr>
        <w:t xml:space="preserve"> </w:t>
      </w:r>
      <w:r>
        <w:t>already</w:t>
      </w:r>
      <w:r>
        <w:rPr>
          <w:spacing w:val="-11"/>
        </w:rPr>
        <w:t xml:space="preserve"> </w:t>
      </w:r>
      <w:r>
        <w:t>executed</w:t>
      </w:r>
      <w:r>
        <w:rPr>
          <w:spacing w:val="-8"/>
        </w:rPr>
        <w:t xml:space="preserve"> </w:t>
      </w:r>
      <w:r>
        <w:t>must</w:t>
      </w:r>
      <w:r>
        <w:rPr>
          <w:spacing w:val="-10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undone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lasting</w:t>
      </w:r>
      <w:r>
        <w:rPr>
          <w:spacing w:val="-9"/>
        </w:rPr>
        <w:t xml:space="preserve"> </w:t>
      </w:r>
      <w:r>
        <w:t>effect.</w:t>
      </w:r>
    </w:p>
    <w:p w:rsidR="00B14EA8" w:rsidRDefault="00B14EA8">
      <w:pPr>
        <w:pStyle w:val="BodyText"/>
        <w:spacing w:before="5"/>
        <w:rPr>
          <w:sz w:val="34"/>
        </w:rPr>
      </w:pPr>
    </w:p>
    <w:p w:rsidR="00B14EA8" w:rsidRDefault="009B706F">
      <w:pPr>
        <w:pStyle w:val="Heading6"/>
        <w:ind w:left="702"/>
        <w:rPr>
          <w:rFonts w:ascii="Arial"/>
        </w:rPr>
      </w:pPr>
      <w:r>
        <w:rPr>
          <w:rFonts w:ascii="Arial"/>
        </w:rPr>
        <w:t>Types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failures</w:t>
      </w:r>
    </w:p>
    <w:p w:rsidR="00B14EA8" w:rsidRDefault="00B14EA8">
      <w:pPr>
        <w:pStyle w:val="BodyText"/>
        <w:rPr>
          <w:rFonts w:ascii="Arial"/>
          <w:b/>
          <w:sz w:val="26"/>
        </w:rPr>
      </w:pPr>
    </w:p>
    <w:p w:rsidR="00B14EA8" w:rsidRDefault="009B706F">
      <w:pPr>
        <w:pStyle w:val="Heading7"/>
        <w:numPr>
          <w:ilvl w:val="0"/>
          <w:numId w:val="70"/>
        </w:numPr>
        <w:tabs>
          <w:tab w:val="left" w:pos="1092"/>
        </w:tabs>
        <w:spacing w:before="221"/>
        <w:ind w:hanging="361"/>
        <w:jc w:val="left"/>
      </w:pPr>
      <w:r>
        <w:t>A</w:t>
      </w:r>
      <w:r>
        <w:rPr>
          <w:spacing w:val="-7"/>
        </w:rPr>
        <w:t xml:space="preserve"> </w:t>
      </w:r>
      <w:r>
        <w:t>computer</w:t>
      </w:r>
      <w:r>
        <w:rPr>
          <w:spacing w:val="-1"/>
        </w:rPr>
        <w:t xml:space="preserve"> </w:t>
      </w:r>
      <w:r>
        <w:t>failure (system</w:t>
      </w:r>
      <w:r>
        <w:rPr>
          <w:spacing w:val="-6"/>
        </w:rPr>
        <w:t xml:space="preserve"> </w:t>
      </w:r>
      <w:r>
        <w:t>crash):</w:t>
      </w:r>
    </w:p>
    <w:p w:rsidR="00B14EA8" w:rsidRDefault="009B706F">
      <w:pPr>
        <w:pStyle w:val="ListParagraph"/>
        <w:numPr>
          <w:ilvl w:val="1"/>
          <w:numId w:val="70"/>
        </w:numPr>
        <w:tabs>
          <w:tab w:val="left" w:pos="1423"/>
          <w:tab w:val="left" w:pos="1424"/>
          <w:tab w:val="left" w:pos="8548"/>
        </w:tabs>
        <w:spacing w:before="117" w:line="343" w:lineRule="auto"/>
        <w:ind w:right="1193" w:hanging="361"/>
      </w:pPr>
      <w:r>
        <w:t>A</w:t>
      </w:r>
      <w:r>
        <w:rPr>
          <w:spacing w:val="77"/>
        </w:rPr>
        <w:t xml:space="preserve"> </w:t>
      </w:r>
      <w:r>
        <w:t>hardware,</w:t>
      </w:r>
      <w:r>
        <w:rPr>
          <w:spacing w:val="77"/>
        </w:rPr>
        <w:t xml:space="preserve"> </w:t>
      </w:r>
      <w:r>
        <w:t>software,</w:t>
      </w:r>
      <w:r>
        <w:rPr>
          <w:spacing w:val="72"/>
        </w:rPr>
        <w:t xml:space="preserve"> </w:t>
      </w:r>
      <w:r>
        <w:t>or</w:t>
      </w:r>
      <w:r>
        <w:rPr>
          <w:spacing w:val="75"/>
        </w:rPr>
        <w:t xml:space="preserve"> </w:t>
      </w:r>
      <w:r>
        <w:t>network</w:t>
      </w:r>
      <w:r>
        <w:rPr>
          <w:spacing w:val="71"/>
        </w:rPr>
        <w:t xml:space="preserve"> </w:t>
      </w:r>
      <w:r>
        <w:t>error</w:t>
      </w:r>
      <w:r>
        <w:rPr>
          <w:spacing w:val="75"/>
        </w:rPr>
        <w:t xml:space="preserve"> </w:t>
      </w:r>
      <w:r>
        <w:t>occurs</w:t>
      </w:r>
      <w:r>
        <w:rPr>
          <w:spacing w:val="77"/>
        </w:rPr>
        <w:t xml:space="preserve"> </w:t>
      </w:r>
      <w:r>
        <w:t>in</w:t>
      </w:r>
      <w:r>
        <w:rPr>
          <w:spacing w:val="77"/>
        </w:rPr>
        <w:t xml:space="preserve"> </w:t>
      </w:r>
      <w:r>
        <w:t>the</w:t>
      </w:r>
      <w:r>
        <w:rPr>
          <w:spacing w:val="78"/>
        </w:rPr>
        <w:t xml:space="preserve"> </w:t>
      </w:r>
      <w:r>
        <w:t>computer</w:t>
      </w:r>
      <w:r>
        <w:tab/>
        <w:t>system</w:t>
      </w:r>
      <w:r>
        <w:rPr>
          <w:spacing w:val="5"/>
        </w:rPr>
        <w:t xml:space="preserve"> </w:t>
      </w:r>
      <w:r>
        <w:t>during</w:t>
      </w:r>
      <w:r>
        <w:rPr>
          <w:spacing w:val="-66"/>
        </w:rPr>
        <w:t xml:space="preserve"> </w:t>
      </w:r>
      <w:r>
        <w:t>transaction</w:t>
      </w:r>
      <w:r>
        <w:rPr>
          <w:spacing w:val="-10"/>
        </w:rPr>
        <w:t xml:space="preserve"> </w:t>
      </w:r>
      <w:r>
        <w:t>execution</w:t>
      </w:r>
    </w:p>
    <w:p w:rsidR="00B14EA8" w:rsidRDefault="009B706F">
      <w:pPr>
        <w:pStyle w:val="ListParagraph"/>
        <w:numPr>
          <w:ilvl w:val="1"/>
          <w:numId w:val="70"/>
        </w:numPr>
        <w:tabs>
          <w:tab w:val="left" w:pos="1361"/>
        </w:tabs>
        <w:spacing w:line="265" w:lineRule="exact"/>
        <w:ind w:left="1361" w:hanging="270"/>
      </w:pPr>
      <w:r>
        <w:t>Hardware</w:t>
      </w:r>
      <w:r>
        <w:rPr>
          <w:spacing w:val="-2"/>
        </w:rPr>
        <w:t xml:space="preserve"> </w:t>
      </w:r>
      <w:r>
        <w:t>crashes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usually</w:t>
      </w:r>
      <w:r>
        <w:rPr>
          <w:spacing w:val="2"/>
        </w:rPr>
        <w:t xml:space="preserve"> </w:t>
      </w:r>
      <w:r>
        <w:t>media</w:t>
      </w:r>
      <w:r>
        <w:rPr>
          <w:spacing w:val="-6"/>
        </w:rPr>
        <w:t xml:space="preserve"> </w:t>
      </w:r>
      <w:r>
        <w:t>failures—for</w:t>
      </w:r>
      <w:r>
        <w:rPr>
          <w:spacing w:val="-4"/>
        </w:rPr>
        <w:t xml:space="preserve"> </w:t>
      </w:r>
      <w:r>
        <w:t>example,</w:t>
      </w:r>
      <w:r>
        <w:rPr>
          <w:spacing w:val="3"/>
        </w:rPr>
        <w:t xml:space="preserve"> </w:t>
      </w:r>
      <w:r>
        <w:t>main</w:t>
      </w:r>
      <w:r>
        <w:rPr>
          <w:spacing w:val="5"/>
        </w:rPr>
        <w:t xml:space="preserve"> </w:t>
      </w:r>
      <w:r>
        <w:t>memory</w:t>
      </w:r>
      <w:r>
        <w:rPr>
          <w:spacing w:val="-4"/>
        </w:rPr>
        <w:t xml:space="preserve"> </w:t>
      </w:r>
      <w:r>
        <w:t>failure.</w:t>
      </w:r>
    </w:p>
    <w:p w:rsidR="00B14EA8" w:rsidRDefault="009B706F">
      <w:pPr>
        <w:pStyle w:val="Heading7"/>
        <w:numPr>
          <w:ilvl w:val="0"/>
          <w:numId w:val="70"/>
        </w:numPr>
        <w:tabs>
          <w:tab w:val="left" w:pos="1159"/>
          <w:tab w:val="left" w:pos="1160"/>
        </w:tabs>
        <w:spacing w:before="123"/>
        <w:ind w:left="1159" w:hanging="429"/>
        <w:jc w:val="left"/>
      </w:pPr>
      <w:r>
        <w:t>A</w:t>
      </w:r>
      <w:r>
        <w:rPr>
          <w:spacing w:val="-11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error:</w:t>
      </w:r>
    </w:p>
    <w:p w:rsidR="00B14EA8" w:rsidRDefault="009B706F">
      <w:pPr>
        <w:pStyle w:val="ListParagraph"/>
        <w:numPr>
          <w:ilvl w:val="1"/>
          <w:numId w:val="70"/>
        </w:numPr>
        <w:tabs>
          <w:tab w:val="left" w:pos="1246"/>
        </w:tabs>
        <w:spacing w:before="117" w:line="343" w:lineRule="auto"/>
        <w:ind w:left="1245" w:right="2025" w:hanging="155"/>
      </w:pPr>
      <w:r>
        <w:t>Some</w:t>
      </w:r>
      <w:r>
        <w:rPr>
          <w:spacing w:val="-4"/>
        </w:rPr>
        <w:t xml:space="preserve"> </w:t>
      </w:r>
      <w:r>
        <w:t>operation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cause</w:t>
      </w:r>
      <w:r>
        <w:rPr>
          <w:spacing w:val="-4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fail,</w:t>
      </w:r>
      <w:r>
        <w:rPr>
          <w:spacing w:val="-5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integer</w:t>
      </w:r>
      <w:r>
        <w:rPr>
          <w:spacing w:val="5"/>
        </w:rPr>
        <w:t xml:space="preserve"> </w:t>
      </w:r>
      <w:r>
        <w:t>overflow</w:t>
      </w:r>
      <w:r>
        <w:rPr>
          <w:spacing w:val="-12"/>
        </w:rPr>
        <w:t xml:space="preserve"> </w:t>
      </w:r>
      <w:r>
        <w:t>or</w:t>
      </w:r>
      <w:r>
        <w:rPr>
          <w:spacing w:val="-66"/>
        </w:rPr>
        <w:t xml:space="preserve"> </w:t>
      </w:r>
      <w:r>
        <w:t>division</w:t>
      </w:r>
      <w:r>
        <w:rPr>
          <w:spacing w:val="-10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zero</w:t>
      </w:r>
    </w:p>
    <w:p w:rsidR="00B14EA8" w:rsidRDefault="009B706F">
      <w:pPr>
        <w:pStyle w:val="ListParagraph"/>
        <w:numPr>
          <w:ilvl w:val="1"/>
          <w:numId w:val="70"/>
        </w:numPr>
        <w:tabs>
          <w:tab w:val="left" w:pos="1333"/>
        </w:tabs>
        <w:spacing w:before="5"/>
        <w:ind w:left="1332" w:hanging="242"/>
      </w:pPr>
      <w:r>
        <w:t>Also</w:t>
      </w:r>
      <w:r>
        <w:rPr>
          <w:spacing w:val="4"/>
        </w:rPr>
        <w:t xml:space="preserve"> </w:t>
      </w:r>
      <w:r>
        <w:t>occur</w:t>
      </w:r>
      <w:r>
        <w:rPr>
          <w:spacing w:val="5"/>
        </w:rPr>
        <w:t xml:space="preserve"> </w:t>
      </w:r>
      <w:r>
        <w:t>because</w:t>
      </w:r>
      <w:r>
        <w:rPr>
          <w:spacing w:val="4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erroneous</w:t>
      </w:r>
      <w:r>
        <w:rPr>
          <w:spacing w:val="1"/>
        </w:rPr>
        <w:t xml:space="preserve"> </w:t>
      </w:r>
      <w:r>
        <w:t>parameter</w:t>
      </w:r>
      <w:r>
        <w:rPr>
          <w:spacing w:val="6"/>
        </w:rPr>
        <w:t xml:space="preserve"> </w:t>
      </w:r>
      <w:r>
        <w:t>values</w:t>
      </w:r>
    </w:p>
    <w:p w:rsidR="00B14EA8" w:rsidRDefault="009B706F">
      <w:pPr>
        <w:pStyle w:val="Heading7"/>
        <w:numPr>
          <w:ilvl w:val="0"/>
          <w:numId w:val="70"/>
        </w:numPr>
        <w:tabs>
          <w:tab w:val="left" w:pos="1092"/>
        </w:tabs>
        <w:spacing w:before="122"/>
        <w:ind w:hanging="361"/>
        <w:jc w:val="left"/>
      </w:pPr>
      <w:r>
        <w:t>Local</w:t>
      </w:r>
      <w:r>
        <w:rPr>
          <w:spacing w:val="-5"/>
        </w:rPr>
        <w:t xml:space="preserve"> </w:t>
      </w:r>
      <w:r>
        <w:t>errors</w:t>
      </w:r>
      <w:r>
        <w:rPr>
          <w:spacing w:val="-5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exception</w:t>
      </w:r>
      <w:r>
        <w:rPr>
          <w:spacing w:val="-2"/>
        </w:rPr>
        <w:t xml:space="preserve"> </w:t>
      </w:r>
      <w:r>
        <w:t>conditions</w:t>
      </w:r>
      <w:r>
        <w:rPr>
          <w:spacing w:val="-4"/>
        </w:rPr>
        <w:t xml:space="preserve"> </w:t>
      </w:r>
      <w:r>
        <w:t>detected</w:t>
      </w:r>
      <w:r>
        <w:rPr>
          <w:spacing w:val="-6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 transaction:</w:t>
      </w:r>
    </w:p>
    <w:p w:rsidR="00B14EA8" w:rsidRDefault="009B706F">
      <w:pPr>
        <w:pStyle w:val="ListParagraph"/>
        <w:numPr>
          <w:ilvl w:val="1"/>
          <w:numId w:val="70"/>
        </w:numPr>
        <w:tabs>
          <w:tab w:val="left" w:pos="1270"/>
        </w:tabs>
        <w:spacing w:before="117" w:line="343" w:lineRule="auto"/>
        <w:ind w:left="1269" w:right="1194" w:hanging="179"/>
      </w:pPr>
      <w:r>
        <w:t>During</w:t>
      </w:r>
      <w:r>
        <w:rPr>
          <w:spacing w:val="7"/>
        </w:rPr>
        <w:t xml:space="preserve"> </w:t>
      </w:r>
      <w:r>
        <w:t>transaction</w:t>
      </w:r>
      <w:r>
        <w:rPr>
          <w:spacing w:val="8"/>
        </w:rPr>
        <w:t xml:space="preserve"> </w:t>
      </w:r>
      <w:r>
        <w:t>execution,</w:t>
      </w:r>
      <w:r>
        <w:rPr>
          <w:spacing w:val="8"/>
        </w:rPr>
        <w:t xml:space="preserve"> </w:t>
      </w:r>
      <w:r>
        <w:t>certain</w:t>
      </w:r>
      <w:r>
        <w:rPr>
          <w:spacing w:val="13"/>
        </w:rPr>
        <w:t xml:space="preserve"> </w:t>
      </w:r>
      <w:r>
        <w:t>conditions</w:t>
      </w:r>
      <w:r>
        <w:rPr>
          <w:spacing w:val="6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occur</w:t>
      </w:r>
      <w:r>
        <w:rPr>
          <w:spacing w:val="10"/>
        </w:rPr>
        <w:t xml:space="preserve"> </w:t>
      </w:r>
      <w:r>
        <w:t>that</w:t>
      </w:r>
      <w:r>
        <w:rPr>
          <w:spacing w:val="32"/>
        </w:rPr>
        <w:t xml:space="preserve"> </w:t>
      </w:r>
      <w:r>
        <w:t>necessitate</w:t>
      </w:r>
      <w:r>
        <w:rPr>
          <w:spacing w:val="13"/>
        </w:rPr>
        <w:t xml:space="preserve"> </w:t>
      </w:r>
      <w:r>
        <w:t>cancellation</w:t>
      </w:r>
      <w:r>
        <w:rPr>
          <w:spacing w:val="-6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</w:t>
      </w:r>
    </w:p>
    <w:p w:rsidR="00B14EA8" w:rsidRDefault="00B14EA8">
      <w:pPr>
        <w:spacing w:line="343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2"/>
          <w:numId w:val="70"/>
        </w:numPr>
        <w:tabs>
          <w:tab w:val="left" w:pos="1486"/>
        </w:tabs>
        <w:spacing w:before="80"/>
        <w:ind w:hanging="217"/>
        <w:jc w:val="both"/>
      </w:pPr>
      <w:r>
        <w:t>For</w:t>
      </w:r>
      <w:r>
        <w:rPr>
          <w:spacing w:val="-12"/>
        </w:rPr>
        <w:t xml:space="preserve"> </w:t>
      </w:r>
      <w:r>
        <w:t>example,</w:t>
      </w:r>
      <w:r>
        <w:rPr>
          <w:spacing w:val="-10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t>may</w:t>
      </w:r>
      <w:r>
        <w:rPr>
          <w:spacing w:val="-10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found</w:t>
      </w:r>
    </w:p>
    <w:p w:rsidR="00B14EA8" w:rsidRDefault="009B706F">
      <w:pPr>
        <w:pStyle w:val="Heading7"/>
        <w:numPr>
          <w:ilvl w:val="0"/>
          <w:numId w:val="70"/>
        </w:numPr>
        <w:tabs>
          <w:tab w:val="left" w:pos="981"/>
        </w:tabs>
        <w:spacing w:before="122"/>
        <w:ind w:left="980" w:hanging="250"/>
        <w:jc w:val="left"/>
      </w:pPr>
      <w:r>
        <w:t>Concurrency</w:t>
      </w:r>
      <w:r>
        <w:rPr>
          <w:spacing w:val="-7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enforcement:</w:t>
      </w:r>
    </w:p>
    <w:p w:rsidR="00B14EA8" w:rsidRDefault="009B706F">
      <w:pPr>
        <w:pStyle w:val="ListParagraph"/>
        <w:numPr>
          <w:ilvl w:val="1"/>
          <w:numId w:val="70"/>
        </w:numPr>
        <w:tabs>
          <w:tab w:val="left" w:pos="1424"/>
          <w:tab w:val="left" w:pos="4280"/>
        </w:tabs>
        <w:spacing w:before="118" w:line="343" w:lineRule="auto"/>
        <w:ind w:right="1190" w:hanging="183"/>
      </w:pPr>
      <w:r>
        <w:t>The</w:t>
      </w:r>
      <w:r>
        <w:rPr>
          <w:spacing w:val="92"/>
        </w:rPr>
        <w:t xml:space="preserve"> </w:t>
      </w:r>
      <w:r>
        <w:t>concurrency</w:t>
      </w:r>
      <w:r>
        <w:rPr>
          <w:spacing w:val="91"/>
        </w:rPr>
        <w:t xml:space="preserve"> </w:t>
      </w:r>
      <w:r>
        <w:t>control</w:t>
      </w:r>
      <w:r>
        <w:tab/>
        <w:t>may</w:t>
      </w:r>
      <w:r>
        <w:rPr>
          <w:spacing w:val="18"/>
        </w:rPr>
        <w:t xml:space="preserve"> </w:t>
      </w:r>
      <w:r>
        <w:t>decide</w:t>
      </w:r>
      <w:r>
        <w:rPr>
          <w:spacing w:val="24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abort</w:t>
      </w:r>
      <w:r>
        <w:rPr>
          <w:spacing w:val="23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transaction</w:t>
      </w:r>
      <w:r>
        <w:rPr>
          <w:spacing w:val="24"/>
        </w:rPr>
        <w:t xml:space="preserve"> </w:t>
      </w:r>
      <w:r>
        <w:t>because</w:t>
      </w:r>
      <w:r>
        <w:rPr>
          <w:spacing w:val="29"/>
        </w:rPr>
        <w:t xml:space="preserve"> </w:t>
      </w:r>
      <w:r>
        <w:t>itviolates</w:t>
      </w:r>
      <w:r>
        <w:rPr>
          <w:spacing w:val="-66"/>
        </w:rPr>
        <w:t xml:space="preserve"> </w:t>
      </w:r>
      <w:r>
        <w:t>serializability</w:t>
      </w:r>
      <w:r>
        <w:rPr>
          <w:spacing w:val="-11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several</w:t>
      </w:r>
      <w:r>
        <w:rPr>
          <w:spacing w:val="-12"/>
        </w:rPr>
        <w:t xml:space="preserve"> </w:t>
      </w:r>
      <w:r>
        <w:t>transactions</w:t>
      </w:r>
      <w:r>
        <w:rPr>
          <w:spacing w:val="-11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deadlock</w:t>
      </w:r>
    </w:p>
    <w:p w:rsidR="00B14EA8" w:rsidRDefault="009B706F">
      <w:pPr>
        <w:pStyle w:val="Heading7"/>
        <w:numPr>
          <w:ilvl w:val="0"/>
          <w:numId w:val="70"/>
        </w:numPr>
        <w:tabs>
          <w:tab w:val="left" w:pos="890"/>
        </w:tabs>
        <w:spacing w:before="8"/>
        <w:ind w:left="889" w:hanging="250"/>
        <w:jc w:val="left"/>
      </w:pPr>
      <w:r>
        <w:t>Disk</w:t>
      </w:r>
      <w:r>
        <w:rPr>
          <w:spacing w:val="-4"/>
        </w:rPr>
        <w:t xml:space="preserve"> </w:t>
      </w:r>
      <w:r>
        <w:t>failure:</w:t>
      </w:r>
    </w:p>
    <w:p w:rsidR="00B14EA8" w:rsidRDefault="009B706F">
      <w:pPr>
        <w:pStyle w:val="ListParagraph"/>
        <w:numPr>
          <w:ilvl w:val="1"/>
          <w:numId w:val="70"/>
        </w:numPr>
        <w:tabs>
          <w:tab w:val="left" w:pos="1424"/>
          <w:tab w:val="left" w:pos="8568"/>
        </w:tabs>
        <w:spacing w:before="117" w:line="343" w:lineRule="auto"/>
        <w:ind w:right="1194" w:hanging="269"/>
      </w:pPr>
      <w:r>
        <w:t>Some</w:t>
      </w:r>
      <w:r>
        <w:rPr>
          <w:spacing w:val="54"/>
        </w:rPr>
        <w:t xml:space="preserve"> </w:t>
      </w:r>
      <w:r>
        <w:t>disk</w:t>
      </w:r>
      <w:r>
        <w:rPr>
          <w:spacing w:val="53"/>
        </w:rPr>
        <w:t xml:space="preserve"> </w:t>
      </w:r>
      <w:r>
        <w:t>blocks</w:t>
      </w:r>
      <w:r>
        <w:rPr>
          <w:spacing w:val="52"/>
        </w:rPr>
        <w:t xml:space="preserve"> </w:t>
      </w:r>
      <w:r>
        <w:t>may</w:t>
      </w:r>
      <w:r>
        <w:rPr>
          <w:spacing w:val="52"/>
        </w:rPr>
        <w:t xml:space="preserve"> </w:t>
      </w:r>
      <w:r>
        <w:t>lose</w:t>
      </w:r>
      <w:r>
        <w:rPr>
          <w:spacing w:val="55"/>
        </w:rPr>
        <w:t xml:space="preserve"> </w:t>
      </w:r>
      <w:r>
        <w:t>their</w:t>
      </w:r>
      <w:r>
        <w:rPr>
          <w:spacing w:val="51"/>
        </w:rPr>
        <w:t xml:space="preserve"> </w:t>
      </w:r>
      <w:r>
        <w:t>data</w:t>
      </w:r>
      <w:r>
        <w:rPr>
          <w:spacing w:val="55"/>
        </w:rPr>
        <w:t xml:space="preserve"> </w:t>
      </w:r>
      <w:r>
        <w:t>because</w:t>
      </w:r>
      <w:r>
        <w:rPr>
          <w:spacing w:val="55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read</w:t>
      </w:r>
      <w:r>
        <w:rPr>
          <w:spacing w:val="54"/>
        </w:rPr>
        <w:t xml:space="preserve"> </w:t>
      </w:r>
      <w:r>
        <w:t>or</w:t>
      </w:r>
      <w:r>
        <w:rPr>
          <w:spacing w:val="56"/>
        </w:rPr>
        <w:t xml:space="preserve"> </w:t>
      </w:r>
      <w:r>
        <w:t>write</w:t>
      </w:r>
      <w:r>
        <w:tab/>
        <w:t>malfunction</w:t>
      </w:r>
      <w:r>
        <w:rPr>
          <w:spacing w:val="22"/>
        </w:rPr>
        <w:t xml:space="preserve"> </w:t>
      </w:r>
      <w:r>
        <w:t>or</w:t>
      </w:r>
      <w:r>
        <w:rPr>
          <w:spacing w:val="-66"/>
        </w:rPr>
        <w:t xml:space="preserve"> </w:t>
      </w:r>
      <w:r>
        <w:t>because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disk</w:t>
      </w:r>
      <w:r>
        <w:rPr>
          <w:spacing w:val="-12"/>
        </w:rPr>
        <w:t xml:space="preserve"> </w:t>
      </w:r>
      <w:r>
        <w:t>read/write</w:t>
      </w:r>
      <w:r>
        <w:rPr>
          <w:spacing w:val="-9"/>
        </w:rPr>
        <w:t xml:space="preserve"> </w:t>
      </w:r>
      <w:r>
        <w:t>head</w:t>
      </w:r>
      <w:r>
        <w:rPr>
          <w:spacing w:val="-5"/>
        </w:rPr>
        <w:t xml:space="preserve"> </w:t>
      </w:r>
      <w:r>
        <w:t>crash.</w:t>
      </w:r>
    </w:p>
    <w:p w:rsidR="00B14EA8" w:rsidRDefault="009B706F">
      <w:pPr>
        <w:pStyle w:val="Heading7"/>
        <w:numPr>
          <w:ilvl w:val="0"/>
          <w:numId w:val="70"/>
        </w:numPr>
        <w:tabs>
          <w:tab w:val="left" w:pos="890"/>
        </w:tabs>
        <w:spacing w:before="9"/>
        <w:ind w:left="889" w:hanging="250"/>
        <w:jc w:val="left"/>
      </w:pPr>
      <w:r>
        <w:t>Physical</w:t>
      </w:r>
      <w:r>
        <w:rPr>
          <w:spacing w:val="-7"/>
        </w:rPr>
        <w:t xml:space="preserve"> </w:t>
      </w:r>
      <w:r>
        <w:t>problems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catastrophes:</w:t>
      </w:r>
    </w:p>
    <w:p w:rsidR="00B14EA8" w:rsidRDefault="009B706F">
      <w:pPr>
        <w:pStyle w:val="ListParagraph"/>
        <w:numPr>
          <w:ilvl w:val="1"/>
          <w:numId w:val="70"/>
        </w:numPr>
        <w:tabs>
          <w:tab w:val="left" w:pos="1485"/>
          <w:tab w:val="left" w:pos="1486"/>
        </w:tabs>
        <w:spacing w:before="117" w:line="343" w:lineRule="auto"/>
        <w:ind w:left="1361" w:right="1195" w:hanging="178"/>
      </w:pPr>
      <w:r>
        <w:tab/>
        <w:t>refers to an endless list of problems that includes power or air-conditioning failure, fire,</w:t>
      </w:r>
      <w:r>
        <w:rPr>
          <w:spacing w:val="-66"/>
        </w:rPr>
        <w:t xml:space="preserve"> </w:t>
      </w:r>
      <w:r>
        <w:t>theft,</w:t>
      </w:r>
      <w:r>
        <w:rPr>
          <w:spacing w:val="-12"/>
        </w:rPr>
        <w:t xml:space="preserve"> </w:t>
      </w:r>
      <w:r>
        <w:t>overwriting</w:t>
      </w:r>
      <w:r>
        <w:rPr>
          <w:spacing w:val="-10"/>
        </w:rPr>
        <w:t xml:space="preserve"> </w:t>
      </w:r>
      <w:r>
        <w:t>disks</w:t>
      </w:r>
      <w:r>
        <w:rPr>
          <w:spacing w:val="-7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tapes</w:t>
      </w:r>
      <w:r>
        <w:rPr>
          <w:spacing w:val="-13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mistake</w:t>
      </w:r>
    </w:p>
    <w:p w:rsidR="00B14EA8" w:rsidRDefault="009B706F">
      <w:pPr>
        <w:pStyle w:val="ListParagraph"/>
        <w:numPr>
          <w:ilvl w:val="0"/>
          <w:numId w:val="69"/>
        </w:numPr>
        <w:tabs>
          <w:tab w:val="left" w:pos="910"/>
        </w:tabs>
        <w:spacing w:line="265" w:lineRule="exact"/>
        <w:ind w:hanging="270"/>
      </w:pPr>
      <w:r>
        <w:t>Failures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types</w:t>
      </w:r>
      <w:r>
        <w:rPr>
          <w:spacing w:val="-9"/>
        </w:rPr>
        <w:t xml:space="preserve"> </w:t>
      </w:r>
      <w:r>
        <w:t>1,</w:t>
      </w:r>
      <w:r>
        <w:rPr>
          <w:spacing w:val="-9"/>
        </w:rPr>
        <w:t xml:space="preserve"> </w:t>
      </w:r>
      <w:r>
        <w:t>2,</w:t>
      </w:r>
      <w:r>
        <w:rPr>
          <w:spacing w:val="-9"/>
        </w:rPr>
        <w:t xml:space="preserve"> </w:t>
      </w:r>
      <w:r>
        <w:t>3,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more</w:t>
      </w:r>
      <w:r>
        <w:rPr>
          <w:spacing w:val="-8"/>
        </w:rPr>
        <w:t xml:space="preserve"> </w:t>
      </w:r>
      <w:r>
        <w:t>common</w:t>
      </w:r>
      <w:r>
        <w:rPr>
          <w:spacing w:val="-8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those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types</w:t>
      </w:r>
      <w:r>
        <w:rPr>
          <w:spacing w:val="-10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6.</w:t>
      </w:r>
    </w:p>
    <w:p w:rsidR="00B14EA8" w:rsidRDefault="009B706F">
      <w:pPr>
        <w:pStyle w:val="ListParagraph"/>
        <w:numPr>
          <w:ilvl w:val="0"/>
          <w:numId w:val="69"/>
        </w:numPr>
        <w:tabs>
          <w:tab w:val="left" w:pos="910"/>
        </w:tabs>
        <w:spacing w:before="113" w:line="340" w:lineRule="auto"/>
        <w:ind w:right="1201"/>
      </w:pPr>
      <w:r>
        <w:t>Whenever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failure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type</w:t>
      </w:r>
      <w:r>
        <w:rPr>
          <w:spacing w:val="-6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through</w:t>
      </w:r>
      <w:r>
        <w:rPr>
          <w:spacing w:val="-7"/>
        </w:rPr>
        <w:t xml:space="preserve"> </w:t>
      </w:r>
      <w:r>
        <w:t>4</w:t>
      </w:r>
      <w:r>
        <w:rPr>
          <w:spacing w:val="-7"/>
        </w:rPr>
        <w:t xml:space="preserve"> </w:t>
      </w:r>
      <w:r>
        <w:t>occurs,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must</w:t>
      </w:r>
      <w:r>
        <w:rPr>
          <w:spacing w:val="8"/>
        </w:rPr>
        <w:t xml:space="preserve"> </w:t>
      </w:r>
      <w:r>
        <w:t>keep</w:t>
      </w:r>
      <w:r>
        <w:rPr>
          <w:spacing w:val="-3"/>
        </w:rPr>
        <w:t xml:space="preserve"> </w:t>
      </w:r>
      <w:r>
        <w:t>sufficient</w:t>
      </w:r>
      <w:r>
        <w:rPr>
          <w:spacing w:val="-8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to</w:t>
      </w:r>
      <w:r>
        <w:rPr>
          <w:spacing w:val="-66"/>
        </w:rPr>
        <w:t xml:space="preserve"> </w:t>
      </w:r>
      <w:r>
        <w:t>quickly</w:t>
      </w:r>
      <w:r>
        <w:rPr>
          <w:spacing w:val="-8"/>
        </w:rPr>
        <w:t xml:space="preserve"> </w:t>
      </w:r>
      <w:r>
        <w:t>recover</w:t>
      </w:r>
      <w:r>
        <w:rPr>
          <w:spacing w:val="-13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failure.</w:t>
      </w:r>
    </w:p>
    <w:p w:rsidR="00B14EA8" w:rsidRDefault="009B706F">
      <w:pPr>
        <w:pStyle w:val="ListParagraph"/>
        <w:numPr>
          <w:ilvl w:val="0"/>
          <w:numId w:val="69"/>
        </w:numPr>
        <w:tabs>
          <w:tab w:val="left" w:pos="910"/>
        </w:tabs>
        <w:spacing w:before="4" w:line="345" w:lineRule="auto"/>
        <w:ind w:right="1206"/>
      </w:pPr>
      <w:r>
        <w:t>Disk</w:t>
      </w:r>
      <w:r>
        <w:rPr>
          <w:spacing w:val="3"/>
        </w:rPr>
        <w:t xml:space="preserve"> </w:t>
      </w:r>
      <w:r>
        <w:t>failure</w:t>
      </w:r>
      <w:r>
        <w:rPr>
          <w:spacing w:val="6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other</w:t>
      </w:r>
      <w:r>
        <w:rPr>
          <w:spacing w:val="8"/>
        </w:rPr>
        <w:t xml:space="preserve"> </w:t>
      </w:r>
      <w:r>
        <w:t>catastrophic</w:t>
      </w:r>
      <w:r>
        <w:rPr>
          <w:spacing w:val="4"/>
        </w:rPr>
        <w:t xml:space="preserve"> </w:t>
      </w:r>
      <w:r>
        <w:t>failures</w:t>
      </w:r>
      <w:r>
        <w:rPr>
          <w:spacing w:val="4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type</w:t>
      </w:r>
      <w:r>
        <w:rPr>
          <w:spacing w:val="5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6</w:t>
      </w:r>
      <w:r>
        <w:rPr>
          <w:spacing w:val="6"/>
        </w:rPr>
        <w:t xml:space="preserve"> </w:t>
      </w:r>
      <w:r>
        <w:t>do</w:t>
      </w:r>
      <w:r>
        <w:rPr>
          <w:spacing w:val="6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happen</w:t>
      </w:r>
      <w:r>
        <w:rPr>
          <w:spacing w:val="2"/>
        </w:rPr>
        <w:t xml:space="preserve"> </w:t>
      </w:r>
      <w:r>
        <w:t>frequently;</w:t>
      </w:r>
      <w:r>
        <w:rPr>
          <w:spacing w:val="9"/>
        </w:rPr>
        <w:t xml:space="preserve"> </w:t>
      </w:r>
      <w:r>
        <w:t>if</w:t>
      </w:r>
      <w:r>
        <w:rPr>
          <w:spacing w:val="10"/>
        </w:rPr>
        <w:t xml:space="preserve"> </w:t>
      </w:r>
      <w:r>
        <w:t>they</w:t>
      </w:r>
      <w:r>
        <w:rPr>
          <w:spacing w:val="4"/>
        </w:rPr>
        <w:t xml:space="preserve"> </w:t>
      </w:r>
      <w:r>
        <w:t>do</w:t>
      </w:r>
      <w:r>
        <w:rPr>
          <w:spacing w:val="-66"/>
        </w:rPr>
        <w:t xml:space="preserve"> </w:t>
      </w:r>
      <w:r>
        <w:t>occur,</w:t>
      </w:r>
      <w:r>
        <w:rPr>
          <w:spacing w:val="-6"/>
        </w:rPr>
        <w:t xml:space="preserve"> </w:t>
      </w:r>
      <w:r>
        <w:t>recovery</w:t>
      </w:r>
      <w:r>
        <w:rPr>
          <w:spacing w:val="-7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major</w:t>
      </w:r>
      <w:r>
        <w:rPr>
          <w:spacing w:val="-9"/>
        </w:rPr>
        <w:t xml:space="preserve"> </w:t>
      </w:r>
      <w:r>
        <w:t>task.</w:t>
      </w:r>
    </w:p>
    <w:p w:rsidR="00B14EA8" w:rsidRDefault="009B706F">
      <w:pPr>
        <w:pStyle w:val="Heading4"/>
        <w:numPr>
          <w:ilvl w:val="1"/>
          <w:numId w:val="79"/>
        </w:numPr>
        <w:tabs>
          <w:tab w:val="left" w:pos="924"/>
        </w:tabs>
        <w:spacing w:before="195"/>
        <w:ind w:left="923" w:hanging="466"/>
        <w:jc w:val="left"/>
        <w:rPr>
          <w:rFonts w:ascii="Arial"/>
        </w:rPr>
      </w:pPr>
      <w:r>
        <w:rPr>
          <w:rFonts w:ascii="Arial"/>
        </w:rPr>
        <w:t>Transaction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System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Concepts</w:t>
      </w:r>
    </w:p>
    <w:p w:rsidR="00B14EA8" w:rsidRDefault="00B14EA8">
      <w:pPr>
        <w:pStyle w:val="BodyText"/>
        <w:spacing w:before="1"/>
        <w:rPr>
          <w:rFonts w:ascii="Arial"/>
          <w:b/>
          <w:sz w:val="32"/>
        </w:rPr>
      </w:pPr>
    </w:p>
    <w:p w:rsidR="00B14EA8" w:rsidRDefault="009B706F">
      <w:pPr>
        <w:pStyle w:val="Heading5"/>
        <w:numPr>
          <w:ilvl w:val="2"/>
          <w:numId w:val="68"/>
        </w:numPr>
        <w:tabs>
          <w:tab w:val="left" w:pos="1294"/>
        </w:tabs>
        <w:ind w:hanging="654"/>
      </w:pPr>
      <w:r>
        <w:t>Transaction</w:t>
      </w:r>
      <w:r>
        <w:rPr>
          <w:spacing w:val="-3"/>
        </w:rPr>
        <w:t xml:space="preserve"> </w:t>
      </w:r>
      <w:r>
        <w:t>States</w:t>
      </w:r>
      <w:r>
        <w:rPr>
          <w:spacing w:val="-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Operations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1"/>
        </w:tabs>
        <w:spacing w:before="142" w:line="343" w:lineRule="auto"/>
        <w:ind w:right="1195"/>
        <w:jc w:val="both"/>
      </w:pPr>
      <w:r>
        <w:t>A transaction is an atomic unit of work that should either be completed in its entirety or</w:t>
      </w:r>
      <w:r>
        <w:rPr>
          <w:spacing w:val="1"/>
        </w:rPr>
        <w:t xml:space="preserve"> </w:t>
      </w:r>
      <w:r>
        <w:t>not done at all. For recovery purposes, the system keeps track of start of a transaction,</w:t>
      </w:r>
      <w:r>
        <w:rPr>
          <w:spacing w:val="1"/>
        </w:rPr>
        <w:t xml:space="preserve"> </w:t>
      </w:r>
      <w:r>
        <w:t>termination,</w:t>
      </w:r>
      <w:r>
        <w:rPr>
          <w:spacing w:val="-7"/>
        </w:rPr>
        <w:t xml:space="preserve"> </w:t>
      </w:r>
      <w:r>
        <w:t>commit</w:t>
      </w:r>
      <w:r>
        <w:rPr>
          <w:spacing w:val="-11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aborts.</w:t>
      </w:r>
    </w:p>
    <w:p w:rsidR="00B14EA8" w:rsidRDefault="009B706F">
      <w:pPr>
        <w:pStyle w:val="ListParagraph"/>
        <w:numPr>
          <w:ilvl w:val="4"/>
          <w:numId w:val="68"/>
        </w:numPr>
        <w:tabs>
          <w:tab w:val="left" w:pos="1606"/>
        </w:tabs>
        <w:spacing w:line="260" w:lineRule="exact"/>
        <w:ind w:left="1605"/>
        <w:jc w:val="both"/>
      </w:pPr>
      <w:r>
        <w:rPr>
          <w:rFonts w:ascii="Arial" w:hAnsi="Arial"/>
          <w:b/>
        </w:rPr>
        <w:t>BEGIN_TRANSACTION</w:t>
      </w:r>
      <w:r>
        <w:t>:</w:t>
      </w:r>
      <w:r>
        <w:rPr>
          <w:spacing w:val="-11"/>
        </w:rPr>
        <w:t xml:space="preserve"> </w:t>
      </w:r>
      <w:r>
        <w:t>marks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beginning</w:t>
      </w:r>
      <w:r>
        <w:rPr>
          <w:spacing w:val="-14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transaction</w:t>
      </w:r>
      <w:r>
        <w:rPr>
          <w:spacing w:val="-14"/>
        </w:rPr>
        <w:t xml:space="preserve"> </w:t>
      </w:r>
      <w:r>
        <w:t>execution</w:t>
      </w:r>
    </w:p>
    <w:p w:rsidR="00B14EA8" w:rsidRDefault="009B706F">
      <w:pPr>
        <w:pStyle w:val="ListParagraph"/>
        <w:numPr>
          <w:ilvl w:val="4"/>
          <w:numId w:val="68"/>
        </w:numPr>
        <w:tabs>
          <w:tab w:val="left" w:pos="1606"/>
        </w:tabs>
        <w:spacing w:before="113" w:line="345" w:lineRule="auto"/>
        <w:ind w:right="1201" w:hanging="269"/>
        <w:jc w:val="both"/>
      </w:pPr>
      <w:r>
        <w:rPr>
          <w:rFonts w:ascii="Arial" w:hAnsi="Arial"/>
          <w:b/>
        </w:rPr>
        <w:t>READ or WRITE</w:t>
      </w:r>
      <w:r>
        <w:t>: specify read or write operations on the database items that are</w:t>
      </w:r>
      <w:r>
        <w:rPr>
          <w:spacing w:val="1"/>
        </w:rPr>
        <w:t xml:space="preserve"> </w:t>
      </w:r>
      <w:r>
        <w:t>executed</w:t>
      </w:r>
      <w:r>
        <w:rPr>
          <w:spacing w:val="-10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part</w:t>
      </w:r>
      <w:r>
        <w:rPr>
          <w:spacing w:val="-1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transaction</w:t>
      </w:r>
    </w:p>
    <w:p w:rsidR="00B14EA8" w:rsidRDefault="009B706F">
      <w:pPr>
        <w:pStyle w:val="ListParagraph"/>
        <w:numPr>
          <w:ilvl w:val="4"/>
          <w:numId w:val="68"/>
        </w:numPr>
        <w:tabs>
          <w:tab w:val="left" w:pos="1606"/>
        </w:tabs>
        <w:spacing w:line="345" w:lineRule="auto"/>
        <w:ind w:right="1195" w:hanging="269"/>
        <w:jc w:val="both"/>
      </w:pPr>
      <w:r>
        <w:rPr>
          <w:rFonts w:ascii="Arial" w:hAnsi="Arial"/>
          <w:b/>
        </w:rPr>
        <w:t xml:space="preserve">END_TRANSACTION: </w:t>
      </w:r>
      <w:r>
        <w:t>specifies that READ and WRITE transaction operations have</w:t>
      </w:r>
      <w:r>
        <w:rPr>
          <w:spacing w:val="1"/>
        </w:rPr>
        <w:t xml:space="preserve"> </w:t>
      </w:r>
      <w:r>
        <w:t>ended</w:t>
      </w:r>
      <w:r>
        <w:rPr>
          <w:spacing w:val="-5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marks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end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transaction</w:t>
      </w:r>
      <w:r>
        <w:rPr>
          <w:spacing w:val="-9"/>
        </w:rPr>
        <w:t xml:space="preserve"> </w:t>
      </w:r>
      <w:r>
        <w:t>execution</w:t>
      </w:r>
    </w:p>
    <w:p w:rsidR="00B14EA8" w:rsidRDefault="009B706F">
      <w:pPr>
        <w:pStyle w:val="ListParagraph"/>
        <w:numPr>
          <w:ilvl w:val="4"/>
          <w:numId w:val="68"/>
        </w:numPr>
        <w:tabs>
          <w:tab w:val="left" w:pos="1544"/>
        </w:tabs>
        <w:spacing w:line="345" w:lineRule="auto"/>
        <w:ind w:left="1543" w:right="1190" w:hanging="183"/>
        <w:jc w:val="both"/>
      </w:pPr>
      <w:r>
        <w:rPr>
          <w:rFonts w:ascii="Arial" w:hAnsi="Arial"/>
          <w:b/>
        </w:rPr>
        <w:t>COMMIT_TRANSACTION</w:t>
      </w:r>
      <w:r>
        <w:t xml:space="preserve">: signals a </w:t>
      </w:r>
      <w:r>
        <w:rPr>
          <w:rFonts w:ascii="Arial" w:hAnsi="Arial"/>
          <w:i/>
        </w:rPr>
        <w:t xml:space="preserve">successful end </w:t>
      </w:r>
      <w:r>
        <w:t>of the transaction so that any</w:t>
      </w:r>
      <w:r>
        <w:rPr>
          <w:spacing w:val="1"/>
        </w:rPr>
        <w:t xml:space="preserve"> </w:t>
      </w:r>
      <w:r>
        <w:t>changes (updates) executed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transaction can be</w:t>
      </w:r>
      <w:r>
        <w:rPr>
          <w:spacing w:val="1"/>
        </w:rPr>
        <w:t xml:space="preserve"> </w:t>
      </w:r>
      <w:r>
        <w:t>safely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committed</w:t>
      </w:r>
      <w:r>
        <w:rPr>
          <w:rFonts w:ascii="Arial" w:hAnsi="Arial"/>
          <w:b/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undone</w:t>
      </w:r>
    </w:p>
    <w:p w:rsidR="00B14EA8" w:rsidRDefault="009B706F">
      <w:pPr>
        <w:pStyle w:val="ListParagraph"/>
        <w:numPr>
          <w:ilvl w:val="4"/>
          <w:numId w:val="68"/>
        </w:numPr>
        <w:tabs>
          <w:tab w:val="left" w:pos="1544"/>
        </w:tabs>
        <w:spacing w:line="348" w:lineRule="auto"/>
        <w:ind w:left="1543" w:right="1191" w:hanging="183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ROLLBACK</w:t>
      </w:r>
      <w:r>
        <w:t>:</w:t>
      </w:r>
      <w:r>
        <w:rPr>
          <w:spacing w:val="1"/>
        </w:rPr>
        <w:t xml:space="preserve"> </w:t>
      </w:r>
      <w:r>
        <w:t xml:space="preserve">signals that the transaction has </w:t>
      </w:r>
      <w:r>
        <w:rPr>
          <w:rFonts w:ascii="Arial" w:hAnsi="Arial"/>
          <w:i/>
        </w:rPr>
        <w:t>ended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unsuccessfully,</w:t>
      </w:r>
      <w:r>
        <w:rPr>
          <w:rFonts w:ascii="Arial" w:hAnsi="Arial"/>
          <w:i/>
          <w:spacing w:val="1"/>
        </w:rPr>
        <w:t xml:space="preserve"> </w:t>
      </w:r>
      <w:r>
        <w:t>so that any</w:t>
      </w:r>
      <w:r>
        <w:rPr>
          <w:spacing w:val="1"/>
        </w:rPr>
        <w:t xml:space="preserve"> </w:t>
      </w:r>
      <w:r>
        <w:t>changes or effects that the transaction may have applied to the database must be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undone</w:t>
      </w:r>
    </w:p>
    <w:p w:rsidR="00B14EA8" w:rsidRDefault="00B14EA8">
      <w:pPr>
        <w:spacing w:line="348" w:lineRule="auto"/>
        <w:jc w:val="both"/>
        <w:rPr>
          <w:rFonts w:ascii="Arial" w:hAnsi="Arial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spacing w:before="7"/>
        <w:rPr>
          <w:rFonts w:ascii="Arial"/>
          <w:b/>
          <w:sz w:val="10"/>
        </w:rPr>
      </w:pPr>
    </w:p>
    <w:p w:rsidR="00B14EA8" w:rsidRDefault="009B706F">
      <w:pPr>
        <w:pStyle w:val="BodyText"/>
        <w:ind w:left="1330"/>
        <w:rPr>
          <w:rFonts w:ascii="Arial"/>
          <w:sz w:val="20"/>
        </w:rPr>
      </w:pPr>
      <w:r>
        <w:rPr>
          <w:rFonts w:ascii="Arial"/>
          <w:noProof/>
          <w:sz w:val="20"/>
          <w:lang w:val="en-IN" w:eastAsia="en-IN"/>
        </w:rPr>
        <w:drawing>
          <wp:inline distT="0" distB="0" distL="0" distR="0">
            <wp:extent cx="4785889" cy="1732216"/>
            <wp:effectExtent l="0" t="0" r="0" b="0"/>
            <wp:docPr id="459" name="image218.jpeg" descr="31755_FIG1904.gif                                              0001035BEeyore                         B91DCF3B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age218.jpeg"/>
                    <pic:cNvPicPr/>
                  </pic:nvPicPr>
                  <pic:blipFill>
                    <a:blip r:embed="rId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5889" cy="173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B14EA8">
      <w:pPr>
        <w:pStyle w:val="BodyText"/>
        <w:spacing w:before="8"/>
        <w:rPr>
          <w:rFonts w:ascii="Arial"/>
          <w:b/>
          <w:sz w:val="19"/>
        </w:rPr>
      </w:pPr>
    </w:p>
    <w:p w:rsidR="00B14EA8" w:rsidRDefault="009B706F">
      <w:pPr>
        <w:pStyle w:val="BodyText"/>
        <w:ind w:left="1476"/>
      </w:pPr>
      <w:r>
        <w:t>Figure:</w:t>
      </w:r>
      <w:r>
        <w:rPr>
          <w:spacing w:val="-15"/>
        </w:rPr>
        <w:t xml:space="preserve"> </w:t>
      </w:r>
      <w:r>
        <w:t>State</w:t>
      </w:r>
      <w:r>
        <w:rPr>
          <w:spacing w:val="-10"/>
        </w:rPr>
        <w:t xml:space="preserve"> </w:t>
      </w:r>
      <w:r>
        <w:t>transition</w:t>
      </w:r>
      <w:r>
        <w:rPr>
          <w:spacing w:val="-14"/>
        </w:rPr>
        <w:t xml:space="preserve"> </w:t>
      </w:r>
      <w:r>
        <w:t>diagram</w:t>
      </w:r>
      <w:r>
        <w:rPr>
          <w:spacing w:val="-13"/>
        </w:rPr>
        <w:t xml:space="preserve"> </w:t>
      </w:r>
      <w:r>
        <w:t>illustrating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states</w:t>
      </w:r>
      <w:r>
        <w:rPr>
          <w:spacing w:val="-16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transaction</w:t>
      </w:r>
      <w:r>
        <w:rPr>
          <w:spacing w:val="-14"/>
        </w:rPr>
        <w:t xml:space="preserve"> </w:t>
      </w:r>
      <w:r>
        <w:t>execution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1"/>
        <w:rPr>
          <w:sz w:val="17"/>
        </w:rPr>
      </w:pP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1"/>
        </w:tabs>
        <w:spacing w:before="80" w:line="345" w:lineRule="auto"/>
        <w:ind w:right="1199"/>
        <w:jc w:val="both"/>
      </w:pPr>
      <w:r>
        <w:t xml:space="preserve">A transaction goes into </w:t>
      </w:r>
      <w:r>
        <w:rPr>
          <w:rFonts w:ascii="Arial" w:hAnsi="Arial"/>
          <w:b/>
        </w:rPr>
        <w:t>active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state</w:t>
      </w:r>
      <w:r>
        <w:rPr>
          <w:rFonts w:ascii="Arial" w:hAnsi="Arial"/>
          <w:b/>
          <w:spacing w:val="1"/>
        </w:rPr>
        <w:t xml:space="preserve"> </w:t>
      </w:r>
      <w:r>
        <w:t>immediately after it starts execution and can</w:t>
      </w:r>
      <w:r>
        <w:rPr>
          <w:spacing w:val="1"/>
        </w:rPr>
        <w:t xml:space="preserve"> </w:t>
      </w:r>
      <w:r>
        <w:t>execute</w:t>
      </w:r>
      <w:r>
        <w:rPr>
          <w:spacing w:val="-10"/>
        </w:rPr>
        <w:t xml:space="preserve"> </w:t>
      </w:r>
      <w:r>
        <w:t>read</w:t>
      </w:r>
      <w:r>
        <w:rPr>
          <w:spacing w:val="-1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write</w:t>
      </w:r>
      <w:r>
        <w:rPr>
          <w:spacing w:val="-10"/>
        </w:rPr>
        <w:t xml:space="preserve"> </w:t>
      </w:r>
      <w:r>
        <w:t>operations.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1"/>
        </w:tabs>
        <w:spacing w:before="194"/>
        <w:jc w:val="both"/>
      </w:pPr>
      <w:r>
        <w:t>When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transaction</w:t>
      </w:r>
      <w:r>
        <w:rPr>
          <w:spacing w:val="-11"/>
        </w:rPr>
        <w:t xml:space="preserve"> </w:t>
      </w:r>
      <w:r>
        <w:t>ends</w:t>
      </w:r>
      <w:r>
        <w:rPr>
          <w:spacing w:val="-8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moves</w:t>
      </w:r>
      <w:r>
        <w:rPr>
          <w:spacing w:val="-8"/>
        </w:rPr>
        <w:t xml:space="preserve"> </w:t>
      </w:r>
      <w:r>
        <w:t xml:space="preserve">to </w:t>
      </w:r>
      <w:r>
        <w:rPr>
          <w:rFonts w:ascii="Arial" w:hAnsi="Arial"/>
          <w:b/>
        </w:rPr>
        <w:t>partially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committed</w:t>
      </w:r>
      <w:r>
        <w:rPr>
          <w:rFonts w:ascii="Arial" w:hAnsi="Arial"/>
          <w:b/>
          <w:spacing w:val="2"/>
        </w:rPr>
        <w:t xml:space="preserve"> </w:t>
      </w:r>
      <w:r>
        <w:t>state.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1"/>
        </w:tabs>
        <w:spacing w:before="117" w:line="340" w:lineRule="auto"/>
        <w:ind w:right="1198"/>
        <w:jc w:val="both"/>
      </w:pPr>
      <w:r>
        <w:t>At this end additional checks are done to see if the transaction can be committed or not.</w:t>
      </w:r>
      <w:r>
        <w:rPr>
          <w:spacing w:val="-66"/>
        </w:rPr>
        <w:t xml:space="preserve"> </w:t>
      </w:r>
      <w:r>
        <w:t>If these checks are successful the transaction is said to have reached commit point and</w:t>
      </w:r>
      <w:r>
        <w:rPr>
          <w:spacing w:val="1"/>
        </w:rPr>
        <w:t xml:space="preserve"> </w:t>
      </w:r>
      <w:r>
        <w:t>enters</w:t>
      </w:r>
      <w:r>
        <w:rPr>
          <w:spacing w:val="-6"/>
        </w:rPr>
        <w:t xml:space="preserve"> </w:t>
      </w:r>
      <w:r>
        <w:rPr>
          <w:rFonts w:ascii="Arial" w:hAnsi="Arial"/>
          <w:b/>
        </w:rPr>
        <w:t>committed state.</w:t>
      </w:r>
      <w:r>
        <w:rPr>
          <w:rFonts w:ascii="Arial" w:hAnsi="Arial"/>
          <w:b/>
          <w:spacing w:val="5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changes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recorded</w:t>
      </w:r>
      <w:r>
        <w:rPr>
          <w:spacing w:val="-9"/>
        </w:rPr>
        <w:t xml:space="preserve"> </w:t>
      </w:r>
      <w:r>
        <w:t>permanently</w:t>
      </w:r>
      <w:r>
        <w:rPr>
          <w:spacing w:val="-12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db.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1"/>
        </w:tabs>
        <w:spacing w:line="343" w:lineRule="auto"/>
        <w:ind w:right="1198"/>
        <w:jc w:val="both"/>
      </w:pPr>
      <w:r>
        <w:t xml:space="preserve">A transaction can go to the </w:t>
      </w:r>
      <w:r>
        <w:rPr>
          <w:rFonts w:ascii="Arial" w:hAnsi="Arial"/>
          <w:b/>
        </w:rPr>
        <w:t xml:space="preserve">failed state </w:t>
      </w:r>
      <w:r>
        <w:t>if one of the checks fails or if the transaction is</w:t>
      </w:r>
      <w:r>
        <w:rPr>
          <w:spacing w:val="1"/>
        </w:rPr>
        <w:t xml:space="preserve"> </w:t>
      </w:r>
      <w:r>
        <w:t>aborted during its active state. The transaction may then have to be rolled back to undo</w:t>
      </w:r>
      <w:r>
        <w:rPr>
          <w:spacing w:val="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effect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write</w:t>
      </w:r>
      <w:r>
        <w:rPr>
          <w:spacing w:val="-10"/>
        </w:rPr>
        <w:t xml:space="preserve"> </w:t>
      </w:r>
      <w:r>
        <w:t>operation.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1"/>
        </w:tabs>
        <w:spacing w:before="2" w:line="340" w:lineRule="auto"/>
        <w:ind w:right="1204"/>
        <w:jc w:val="both"/>
      </w:pPr>
      <w:r>
        <w:t>Terminated state corresponds to the transaction leaving the system. All the information</w:t>
      </w:r>
      <w:r>
        <w:rPr>
          <w:spacing w:val="1"/>
        </w:rPr>
        <w:t xml:space="preserve"> </w:t>
      </w:r>
      <w:r>
        <w:t>about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removed</w:t>
      </w:r>
      <w:r>
        <w:rPr>
          <w:spacing w:val="-10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>tables.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5"/>
        <w:numPr>
          <w:ilvl w:val="2"/>
          <w:numId w:val="68"/>
        </w:numPr>
        <w:tabs>
          <w:tab w:val="left" w:pos="1294"/>
        </w:tabs>
        <w:spacing w:before="208"/>
        <w:ind w:hanging="654"/>
      </w:pPr>
      <w:r>
        <w:t>The</w:t>
      </w:r>
      <w:r>
        <w:rPr>
          <w:spacing w:val="-4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Log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0"/>
          <w:tab w:val="left" w:pos="1361"/>
        </w:tabs>
        <w:spacing w:before="143" w:line="345" w:lineRule="auto"/>
        <w:ind w:right="1208"/>
      </w:pPr>
      <w:r>
        <w:rPr>
          <w:rFonts w:ascii="Arial" w:hAnsi="Arial"/>
          <w:b/>
        </w:rPr>
        <w:t>Log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or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Journal</w:t>
      </w:r>
      <w:r>
        <w:rPr>
          <w:rFonts w:ascii="Arial" w:hAnsi="Arial"/>
          <w:b/>
          <w:spacing w:val="1"/>
        </w:rPr>
        <w:t xml:space="preserve"> </w:t>
      </w:r>
      <w:r>
        <w:t>keeps</w:t>
      </w:r>
      <w:r>
        <w:rPr>
          <w:spacing w:val="50"/>
        </w:rPr>
        <w:t xml:space="preserve"> </w:t>
      </w:r>
      <w:r>
        <w:t>track</w:t>
      </w:r>
      <w:r>
        <w:rPr>
          <w:spacing w:val="51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all</w:t>
      </w:r>
      <w:r>
        <w:rPr>
          <w:spacing w:val="54"/>
        </w:rPr>
        <w:t xml:space="preserve"> </w:t>
      </w:r>
      <w:r>
        <w:t>transaction</w:t>
      </w:r>
      <w:r>
        <w:rPr>
          <w:spacing w:val="53"/>
        </w:rPr>
        <w:t xml:space="preserve"> </w:t>
      </w:r>
      <w:r>
        <w:t>operations</w:t>
      </w:r>
      <w:r>
        <w:rPr>
          <w:spacing w:val="55"/>
        </w:rPr>
        <w:t xml:space="preserve"> </w:t>
      </w:r>
      <w:r>
        <w:t>that</w:t>
      </w:r>
      <w:r>
        <w:rPr>
          <w:spacing w:val="56"/>
        </w:rPr>
        <w:t xml:space="preserve"> </w:t>
      </w:r>
      <w:r>
        <w:t>affect</w:t>
      </w:r>
      <w:r>
        <w:rPr>
          <w:spacing w:val="56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values</w:t>
      </w:r>
      <w:r>
        <w:rPr>
          <w:spacing w:val="51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items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423"/>
          <w:tab w:val="left" w:pos="1424"/>
        </w:tabs>
        <w:spacing w:line="264" w:lineRule="exact"/>
        <w:ind w:left="1423" w:hanging="424"/>
      </w:pPr>
      <w:r>
        <w:t>This</w:t>
      </w:r>
      <w:r>
        <w:rPr>
          <w:spacing w:val="-10"/>
        </w:rPr>
        <w:t xml:space="preserve"> </w:t>
      </w:r>
      <w:r>
        <w:t>information</w:t>
      </w:r>
      <w:r>
        <w:rPr>
          <w:spacing w:val="-12"/>
        </w:rPr>
        <w:t xml:space="preserve"> </w:t>
      </w:r>
      <w:r>
        <w:t>may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needed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permit</w:t>
      </w:r>
      <w:r>
        <w:rPr>
          <w:spacing w:val="-8"/>
        </w:rPr>
        <w:t xml:space="preserve"> </w:t>
      </w:r>
      <w:r>
        <w:t>recovery</w:t>
      </w:r>
      <w:r>
        <w:rPr>
          <w:spacing w:val="-9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transaction</w:t>
      </w:r>
      <w:r>
        <w:rPr>
          <w:spacing w:val="-12"/>
        </w:rPr>
        <w:t xml:space="preserve"> </w:t>
      </w:r>
      <w:r>
        <w:t>failures.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423"/>
          <w:tab w:val="left" w:pos="1424"/>
        </w:tabs>
        <w:spacing w:before="113" w:line="340" w:lineRule="auto"/>
        <w:ind w:right="1207"/>
      </w:pPr>
      <w:r>
        <w:tab/>
        <w:t>The</w:t>
      </w:r>
      <w:r>
        <w:rPr>
          <w:spacing w:val="24"/>
        </w:rPr>
        <w:t xml:space="preserve"> </w:t>
      </w:r>
      <w:r>
        <w:t>log</w:t>
      </w:r>
      <w:r>
        <w:rPr>
          <w:spacing w:val="28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kept</w:t>
      </w:r>
      <w:r>
        <w:rPr>
          <w:spacing w:val="23"/>
        </w:rPr>
        <w:t xml:space="preserve"> </w:t>
      </w:r>
      <w:r>
        <w:t>on</w:t>
      </w:r>
      <w:r>
        <w:rPr>
          <w:spacing w:val="25"/>
        </w:rPr>
        <w:t xml:space="preserve"> </w:t>
      </w:r>
      <w:r>
        <w:t>disk,</w:t>
      </w:r>
      <w:r>
        <w:rPr>
          <w:spacing w:val="23"/>
        </w:rPr>
        <w:t xml:space="preserve"> </w:t>
      </w:r>
      <w:r>
        <w:t>so</w:t>
      </w:r>
      <w:r>
        <w:rPr>
          <w:spacing w:val="28"/>
        </w:rPr>
        <w:t xml:space="preserve"> </w:t>
      </w:r>
      <w:r>
        <w:t>it</w:t>
      </w:r>
      <w:r>
        <w:rPr>
          <w:spacing w:val="23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affected</w:t>
      </w:r>
      <w:r>
        <w:rPr>
          <w:spacing w:val="24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t>type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failure</w:t>
      </w:r>
      <w:r>
        <w:rPr>
          <w:spacing w:val="24"/>
        </w:rPr>
        <w:t xml:space="preserve"> </w:t>
      </w:r>
      <w:r>
        <w:t>except</w:t>
      </w:r>
      <w:r>
        <w:rPr>
          <w:spacing w:val="23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disk</w:t>
      </w:r>
      <w:r>
        <w:rPr>
          <w:spacing w:val="23"/>
        </w:rPr>
        <w:t xml:space="preserve"> </w:t>
      </w:r>
      <w:r>
        <w:t>or</w:t>
      </w:r>
      <w:r>
        <w:rPr>
          <w:spacing w:val="-66"/>
        </w:rPr>
        <w:t xml:space="preserve"> </w:t>
      </w:r>
      <w:r>
        <w:t>catastrophic</w:t>
      </w:r>
      <w:r>
        <w:rPr>
          <w:spacing w:val="-12"/>
        </w:rPr>
        <w:t xml:space="preserve"> </w:t>
      </w:r>
      <w:r>
        <w:t>failure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0"/>
          <w:tab w:val="left" w:pos="1361"/>
        </w:tabs>
        <w:spacing w:before="4" w:line="340" w:lineRule="auto"/>
        <w:ind w:right="1209"/>
      </w:pPr>
      <w:r>
        <w:t>one</w:t>
      </w:r>
      <w:r>
        <w:rPr>
          <w:spacing w:val="9"/>
        </w:rPr>
        <w:t xml:space="preserve"> </w:t>
      </w:r>
      <w:r>
        <w:t>(or</w:t>
      </w:r>
      <w:r>
        <w:rPr>
          <w:spacing w:val="6"/>
        </w:rPr>
        <w:t xml:space="preserve"> </w:t>
      </w:r>
      <w:r>
        <w:t>more)</w:t>
      </w:r>
      <w:r>
        <w:rPr>
          <w:spacing w:val="6"/>
        </w:rPr>
        <w:t xml:space="preserve"> </w:t>
      </w:r>
      <w:r>
        <w:t>main</w:t>
      </w:r>
      <w:r>
        <w:rPr>
          <w:spacing w:val="4"/>
        </w:rPr>
        <w:t xml:space="preserve"> </w:t>
      </w:r>
      <w:r>
        <w:t>memory</w:t>
      </w:r>
      <w:r>
        <w:rPr>
          <w:spacing w:val="3"/>
        </w:rPr>
        <w:t xml:space="preserve"> </w:t>
      </w:r>
      <w:r>
        <w:t>buffers</w:t>
      </w:r>
      <w:r>
        <w:rPr>
          <w:spacing w:val="7"/>
        </w:rPr>
        <w:t xml:space="preserve"> </w:t>
      </w:r>
      <w:r>
        <w:t>hold</w:t>
      </w:r>
      <w:r>
        <w:rPr>
          <w:spacing w:val="4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last</w:t>
      </w:r>
      <w:r>
        <w:rPr>
          <w:spacing w:val="4"/>
        </w:rPr>
        <w:t xml:space="preserve"> </w:t>
      </w:r>
      <w:r>
        <w:t>part</w:t>
      </w:r>
      <w:r>
        <w:rPr>
          <w:spacing w:val="3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log</w:t>
      </w:r>
      <w:r>
        <w:rPr>
          <w:spacing w:val="5"/>
        </w:rPr>
        <w:t xml:space="preserve"> </w:t>
      </w:r>
      <w:r>
        <w:t>file,</w:t>
      </w:r>
      <w:r>
        <w:rPr>
          <w:spacing w:val="8"/>
        </w:rPr>
        <w:t xml:space="preserve"> </w:t>
      </w:r>
      <w:r>
        <w:t>so</w:t>
      </w:r>
      <w:r>
        <w:rPr>
          <w:spacing w:val="4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log</w:t>
      </w:r>
      <w:r>
        <w:rPr>
          <w:spacing w:val="4"/>
        </w:rPr>
        <w:t xml:space="preserve"> </w:t>
      </w:r>
      <w:r>
        <w:t>entries</w:t>
      </w:r>
      <w:r>
        <w:rPr>
          <w:spacing w:val="-65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first</w:t>
      </w:r>
      <w:r>
        <w:rPr>
          <w:spacing w:val="-11"/>
        </w:rPr>
        <w:t xml:space="preserve"> </w:t>
      </w:r>
      <w:r>
        <w:t>added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main</w:t>
      </w:r>
      <w:r>
        <w:rPr>
          <w:spacing w:val="-5"/>
        </w:rPr>
        <w:t xml:space="preserve"> </w:t>
      </w:r>
      <w:r>
        <w:t>memory</w:t>
      </w:r>
      <w:r>
        <w:rPr>
          <w:spacing w:val="-8"/>
        </w:rPr>
        <w:t xml:space="preserve"> </w:t>
      </w:r>
      <w:r>
        <w:t>buffer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0"/>
          <w:tab w:val="left" w:pos="1361"/>
        </w:tabs>
        <w:spacing w:line="265" w:lineRule="exact"/>
      </w:pPr>
      <w:r>
        <w:t>When</w:t>
      </w:r>
      <w:r>
        <w:rPr>
          <w:spacing w:val="17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rFonts w:ascii="Arial" w:hAnsi="Arial"/>
          <w:b/>
        </w:rPr>
        <w:t>log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buffer</w:t>
      </w:r>
      <w:r>
        <w:rPr>
          <w:rFonts w:ascii="Arial" w:hAnsi="Arial"/>
          <w:b/>
          <w:spacing w:val="24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filled,</w:t>
      </w:r>
      <w:r>
        <w:rPr>
          <w:spacing w:val="17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when</w:t>
      </w:r>
      <w:r>
        <w:rPr>
          <w:spacing w:val="17"/>
        </w:rPr>
        <w:t xml:space="preserve"> </w:t>
      </w:r>
      <w:r>
        <w:t>certain</w:t>
      </w:r>
      <w:r>
        <w:rPr>
          <w:spacing w:val="18"/>
        </w:rPr>
        <w:t xml:space="preserve"> </w:t>
      </w:r>
      <w:r>
        <w:t>other</w:t>
      </w:r>
      <w:r>
        <w:rPr>
          <w:spacing w:val="19"/>
        </w:rPr>
        <w:t xml:space="preserve"> </w:t>
      </w:r>
      <w:r>
        <w:t>conditions</w:t>
      </w:r>
      <w:r>
        <w:rPr>
          <w:spacing w:val="16"/>
        </w:rPr>
        <w:t xml:space="preserve"> </w:t>
      </w:r>
      <w:r>
        <w:t>occur,</w:t>
      </w:r>
      <w:r>
        <w:rPr>
          <w:spacing w:val="16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log</w:t>
      </w:r>
      <w:r>
        <w:rPr>
          <w:spacing w:val="18"/>
        </w:rPr>
        <w:t xml:space="preserve"> </w:t>
      </w:r>
      <w:r>
        <w:t>buffer</w:t>
      </w:r>
      <w:r>
        <w:rPr>
          <w:spacing w:val="18"/>
        </w:rPr>
        <w:t xml:space="preserve"> </w:t>
      </w:r>
      <w:r>
        <w:t>is</w:t>
      </w:r>
    </w:p>
    <w:p w:rsidR="00B14EA8" w:rsidRDefault="009B706F">
      <w:pPr>
        <w:spacing w:before="113"/>
        <w:ind w:left="1361"/>
      </w:pPr>
      <w:r>
        <w:rPr>
          <w:rFonts w:ascii="Arial"/>
          <w:i/>
        </w:rPr>
        <w:t>appended</w:t>
      </w:r>
      <w:r>
        <w:rPr>
          <w:rFonts w:ascii="Arial"/>
          <w:i/>
          <w:spacing w:val="-4"/>
        </w:rPr>
        <w:t xml:space="preserve"> </w:t>
      </w:r>
      <w:r>
        <w:rPr>
          <w:rFonts w:ascii="Arial"/>
          <w:i/>
        </w:rPr>
        <w:t>to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the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end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of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the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log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file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on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disk</w:t>
      </w:r>
      <w:r>
        <w:t>.</w:t>
      </w:r>
    </w:p>
    <w:p w:rsidR="00B14EA8" w:rsidRDefault="00B14EA8">
      <w:p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0"/>
          <w:tab w:val="left" w:pos="1361"/>
        </w:tabs>
        <w:spacing w:before="80" w:line="340" w:lineRule="auto"/>
        <w:ind w:right="1209"/>
      </w:pPr>
      <w:r>
        <w:t>In</w:t>
      </w:r>
      <w:r>
        <w:rPr>
          <w:spacing w:val="12"/>
        </w:rPr>
        <w:t xml:space="preserve"> </w:t>
      </w:r>
      <w:r>
        <w:t>addition,</w:t>
      </w:r>
      <w:r>
        <w:rPr>
          <w:spacing w:val="6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log</w:t>
      </w:r>
      <w:r>
        <w:rPr>
          <w:spacing w:val="7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periodically</w:t>
      </w:r>
      <w:r>
        <w:rPr>
          <w:spacing w:val="5"/>
        </w:rPr>
        <w:t xml:space="preserve"> </w:t>
      </w:r>
      <w:r>
        <w:t>backed</w:t>
      </w:r>
      <w:r>
        <w:rPr>
          <w:spacing w:val="7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archival</w:t>
      </w:r>
      <w:r>
        <w:rPr>
          <w:spacing w:val="9"/>
        </w:rPr>
        <w:t xml:space="preserve"> </w:t>
      </w:r>
      <w:r>
        <w:t>storage</w:t>
      </w:r>
      <w:r>
        <w:rPr>
          <w:spacing w:val="7"/>
        </w:rPr>
        <w:t xml:space="preserve"> </w:t>
      </w:r>
      <w:r>
        <w:t>(tape)</w:t>
      </w:r>
      <w:r>
        <w:rPr>
          <w:spacing w:val="4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guard</w:t>
      </w:r>
      <w:r>
        <w:rPr>
          <w:spacing w:val="7"/>
        </w:rPr>
        <w:t xml:space="preserve"> </w:t>
      </w:r>
      <w:r>
        <w:t>against</w:t>
      </w:r>
      <w:r>
        <w:rPr>
          <w:spacing w:val="-66"/>
        </w:rPr>
        <w:t xml:space="preserve"> </w:t>
      </w:r>
      <w:r>
        <w:t>such</w:t>
      </w:r>
      <w:r>
        <w:rPr>
          <w:spacing w:val="-10"/>
        </w:rPr>
        <w:t xml:space="preserve"> </w:t>
      </w:r>
      <w:r>
        <w:t>catastrophic</w:t>
      </w:r>
      <w:r>
        <w:rPr>
          <w:spacing w:val="-16"/>
        </w:rPr>
        <w:t xml:space="preserve"> </w:t>
      </w:r>
      <w:r>
        <w:t>failures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0"/>
          <w:tab w:val="left" w:pos="1361"/>
        </w:tabs>
        <w:spacing w:line="345" w:lineRule="auto"/>
        <w:ind w:right="1201"/>
      </w:pPr>
      <w:r>
        <w:t>The</w:t>
      </w:r>
      <w:r>
        <w:rPr>
          <w:spacing w:val="-12"/>
        </w:rPr>
        <w:t xml:space="preserve"> </w:t>
      </w:r>
      <w:r>
        <w:t>following</w:t>
      </w:r>
      <w:r>
        <w:rPr>
          <w:spacing w:val="-12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types</w:t>
      </w:r>
      <w:r>
        <w:rPr>
          <w:spacing w:val="-1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entries—called</w:t>
      </w:r>
      <w:r>
        <w:rPr>
          <w:spacing w:val="-6"/>
        </w:rPr>
        <w:t xml:space="preserve"> </w:t>
      </w:r>
      <w:r>
        <w:rPr>
          <w:rFonts w:ascii="Arial" w:hAnsi="Arial"/>
          <w:b/>
        </w:rPr>
        <w:t>log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records</w:t>
      </w:r>
      <w:r>
        <w:t>—that</w:t>
      </w:r>
      <w:r>
        <w:rPr>
          <w:spacing w:val="-8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written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log</w:t>
      </w:r>
      <w:r>
        <w:rPr>
          <w:spacing w:val="-12"/>
        </w:rPr>
        <w:t xml:space="preserve"> </w:t>
      </w:r>
      <w:r>
        <w:t>file</w:t>
      </w:r>
      <w:r>
        <w:rPr>
          <w:spacing w:val="-6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corresponding</w:t>
      </w:r>
      <w:r>
        <w:rPr>
          <w:spacing w:val="-10"/>
        </w:rPr>
        <w:t xml:space="preserve"> </w:t>
      </w:r>
      <w:r>
        <w:t>action</w:t>
      </w:r>
      <w:r>
        <w:rPr>
          <w:spacing w:val="-10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log</w:t>
      </w:r>
      <w:r>
        <w:rPr>
          <w:spacing w:val="-5"/>
        </w:rPr>
        <w:t xml:space="preserve"> </w:t>
      </w:r>
      <w:r>
        <w:t>record.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360"/>
          <w:tab w:val="left" w:pos="1361"/>
        </w:tabs>
        <w:spacing w:line="345" w:lineRule="auto"/>
        <w:ind w:right="1195"/>
      </w:pPr>
      <w:r>
        <w:t>In</w:t>
      </w:r>
      <w:r>
        <w:rPr>
          <w:spacing w:val="11"/>
        </w:rPr>
        <w:t xml:space="preserve"> </w:t>
      </w:r>
      <w:r>
        <w:t>these</w:t>
      </w:r>
      <w:r>
        <w:rPr>
          <w:spacing w:val="7"/>
        </w:rPr>
        <w:t xml:space="preserve"> </w:t>
      </w:r>
      <w:r>
        <w:t>entries,</w:t>
      </w:r>
      <w:r>
        <w:rPr>
          <w:spacing w:val="11"/>
        </w:rPr>
        <w:t xml:space="preserve"> </w:t>
      </w:r>
      <w:r>
        <w:t>T</w:t>
      </w:r>
      <w:r>
        <w:rPr>
          <w:spacing w:val="10"/>
        </w:rPr>
        <w:t xml:space="preserve"> </w:t>
      </w:r>
      <w:r>
        <w:t>refers</w:t>
      </w:r>
      <w:r>
        <w:rPr>
          <w:spacing w:val="5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unique</w:t>
      </w:r>
      <w:r>
        <w:rPr>
          <w:spacing w:val="19"/>
        </w:rPr>
        <w:t xml:space="preserve"> </w:t>
      </w:r>
      <w:r>
        <w:rPr>
          <w:rFonts w:ascii="Arial" w:hAnsi="Arial"/>
          <w:b/>
        </w:rPr>
        <w:t>transaction-id</w:t>
      </w:r>
      <w:r>
        <w:rPr>
          <w:rFonts w:ascii="Arial" w:hAnsi="Arial"/>
          <w:b/>
          <w:spacing w:val="18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generated</w:t>
      </w:r>
      <w:r>
        <w:rPr>
          <w:spacing w:val="7"/>
        </w:rPr>
        <w:t xml:space="preserve"> </w:t>
      </w:r>
      <w:r>
        <w:t>automatically</w:t>
      </w:r>
      <w:r>
        <w:rPr>
          <w:spacing w:val="10"/>
        </w:rPr>
        <w:t xml:space="preserve"> </w:t>
      </w:r>
      <w:r>
        <w:t>by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system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transaction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that is</w:t>
      </w:r>
      <w:r>
        <w:rPr>
          <w:spacing w:val="-12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identify</w:t>
      </w:r>
      <w:r>
        <w:rPr>
          <w:spacing w:val="-7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transaction:</w:t>
      </w:r>
    </w:p>
    <w:p w:rsidR="00B14EA8" w:rsidRDefault="009B706F">
      <w:pPr>
        <w:pStyle w:val="ListParagraph"/>
        <w:numPr>
          <w:ilvl w:val="0"/>
          <w:numId w:val="67"/>
        </w:numPr>
        <w:tabs>
          <w:tab w:val="left" w:pos="1611"/>
        </w:tabs>
        <w:spacing w:line="259" w:lineRule="exact"/>
      </w:pPr>
      <w:r>
        <w:rPr>
          <w:rFonts w:ascii="Arial"/>
          <w:b/>
        </w:rPr>
        <w:t>[start_transaction,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T].</w:t>
      </w:r>
      <w:r>
        <w:rPr>
          <w:rFonts w:ascii="Arial"/>
          <w:b/>
          <w:spacing w:val="2"/>
        </w:rPr>
        <w:t xml:space="preserve"> </w:t>
      </w:r>
      <w:r>
        <w:t>Indicates</w:t>
      </w:r>
      <w:r>
        <w:rPr>
          <w:spacing w:val="-14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transaction</w:t>
      </w:r>
      <w:r>
        <w:rPr>
          <w:spacing w:val="-7"/>
        </w:rPr>
        <w:t xml:space="preserve"> </w:t>
      </w:r>
      <w:r>
        <w:t>T</w:t>
      </w:r>
      <w:r>
        <w:rPr>
          <w:spacing w:val="-14"/>
        </w:rPr>
        <w:t xml:space="preserve"> </w:t>
      </w:r>
      <w:r>
        <w:t>has</w:t>
      </w:r>
      <w:r>
        <w:rPr>
          <w:spacing w:val="-14"/>
        </w:rPr>
        <w:t xml:space="preserve"> </w:t>
      </w:r>
      <w:r>
        <w:t>started</w:t>
      </w:r>
      <w:r>
        <w:rPr>
          <w:spacing w:val="-12"/>
        </w:rPr>
        <w:t xml:space="preserve"> </w:t>
      </w:r>
      <w:r>
        <w:t>execution.</w:t>
      </w:r>
    </w:p>
    <w:p w:rsidR="00B14EA8" w:rsidRDefault="009B706F">
      <w:pPr>
        <w:pStyle w:val="ListParagraph"/>
        <w:numPr>
          <w:ilvl w:val="0"/>
          <w:numId w:val="67"/>
        </w:numPr>
        <w:tabs>
          <w:tab w:val="left" w:pos="1625"/>
        </w:tabs>
        <w:spacing w:before="104" w:line="345" w:lineRule="auto"/>
        <w:ind w:left="1629" w:right="1198" w:hanging="269"/>
      </w:pPr>
      <w:r>
        <w:rPr>
          <w:rFonts w:ascii="Arial"/>
          <w:b/>
        </w:rPr>
        <w:t>[write_item,</w:t>
      </w:r>
      <w:r>
        <w:rPr>
          <w:rFonts w:ascii="Arial"/>
          <w:b/>
          <w:spacing w:val="15"/>
        </w:rPr>
        <w:t xml:space="preserve"> </w:t>
      </w:r>
      <w:r>
        <w:rPr>
          <w:rFonts w:ascii="Arial"/>
          <w:b/>
        </w:rPr>
        <w:t>T,</w:t>
      </w:r>
      <w:r>
        <w:rPr>
          <w:rFonts w:ascii="Arial"/>
          <w:b/>
          <w:spacing w:val="16"/>
        </w:rPr>
        <w:t xml:space="preserve"> </w:t>
      </w:r>
      <w:r>
        <w:rPr>
          <w:rFonts w:ascii="Arial"/>
          <w:b/>
        </w:rPr>
        <w:t>X,</w:t>
      </w:r>
      <w:r>
        <w:rPr>
          <w:rFonts w:ascii="Arial"/>
          <w:b/>
          <w:spacing w:val="16"/>
        </w:rPr>
        <w:t xml:space="preserve"> </w:t>
      </w:r>
      <w:r>
        <w:rPr>
          <w:rFonts w:ascii="Arial"/>
          <w:b/>
        </w:rPr>
        <w:t>old_value,</w:t>
      </w:r>
      <w:r>
        <w:rPr>
          <w:rFonts w:ascii="Arial"/>
          <w:b/>
          <w:spacing w:val="16"/>
        </w:rPr>
        <w:t xml:space="preserve"> </w:t>
      </w:r>
      <w:r>
        <w:rPr>
          <w:rFonts w:ascii="Arial"/>
          <w:b/>
        </w:rPr>
        <w:t>new_value].</w:t>
      </w:r>
      <w:r>
        <w:rPr>
          <w:rFonts w:ascii="Arial"/>
          <w:b/>
          <w:spacing w:val="23"/>
        </w:rPr>
        <w:t xml:space="preserve"> </w:t>
      </w:r>
      <w:r>
        <w:t>Indicates</w:t>
      </w:r>
      <w:r>
        <w:rPr>
          <w:spacing w:val="7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transaction</w:t>
      </w:r>
      <w:r>
        <w:rPr>
          <w:spacing w:val="9"/>
        </w:rPr>
        <w:t xml:space="preserve"> </w:t>
      </w:r>
      <w:r>
        <w:t>T</w:t>
      </w:r>
      <w:r>
        <w:rPr>
          <w:spacing w:val="1"/>
        </w:rPr>
        <w:t xml:space="preserve"> </w:t>
      </w:r>
      <w:r>
        <w:t>has</w:t>
      </w:r>
      <w:r>
        <w:rPr>
          <w:spacing w:val="7"/>
        </w:rPr>
        <w:t xml:space="preserve"> </w:t>
      </w:r>
      <w:r>
        <w:t>changed</w:t>
      </w:r>
      <w:r>
        <w:rPr>
          <w:spacing w:val="-6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value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item</w:t>
      </w:r>
      <w:r>
        <w:rPr>
          <w:spacing w:val="-8"/>
        </w:rPr>
        <w:t xml:space="preserve"> </w:t>
      </w:r>
      <w:r>
        <w:t>X</w:t>
      </w:r>
      <w:r>
        <w:rPr>
          <w:spacing w:val="-10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old_value</w:t>
      </w:r>
      <w:r>
        <w:rPr>
          <w:spacing w:val="-5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new_value.</w:t>
      </w:r>
    </w:p>
    <w:p w:rsidR="00B14EA8" w:rsidRDefault="009B706F">
      <w:pPr>
        <w:pStyle w:val="ListParagraph"/>
        <w:numPr>
          <w:ilvl w:val="0"/>
          <w:numId w:val="67"/>
        </w:numPr>
        <w:tabs>
          <w:tab w:val="left" w:pos="1611"/>
        </w:tabs>
        <w:spacing w:line="259" w:lineRule="exact"/>
      </w:pPr>
      <w:r>
        <w:rPr>
          <w:rFonts w:ascii="Arial"/>
          <w:b/>
        </w:rPr>
        <w:t>[read_item,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T,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X].</w:t>
      </w:r>
      <w:r>
        <w:rPr>
          <w:rFonts w:ascii="Arial"/>
          <w:b/>
          <w:spacing w:val="5"/>
        </w:rPr>
        <w:t xml:space="preserve"> </w:t>
      </w:r>
      <w:r>
        <w:t>Indicates</w:t>
      </w:r>
      <w:r>
        <w:rPr>
          <w:spacing w:val="-7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T</w:t>
      </w:r>
      <w:r>
        <w:rPr>
          <w:spacing w:val="-12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read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t>X.</w:t>
      </w:r>
    </w:p>
    <w:p w:rsidR="00B14EA8" w:rsidRDefault="009B706F">
      <w:pPr>
        <w:pStyle w:val="ListParagraph"/>
        <w:numPr>
          <w:ilvl w:val="0"/>
          <w:numId w:val="67"/>
        </w:numPr>
        <w:tabs>
          <w:tab w:val="left" w:pos="1615"/>
        </w:tabs>
        <w:spacing w:before="113" w:line="345" w:lineRule="auto"/>
        <w:ind w:left="1629" w:right="1196" w:hanging="269"/>
      </w:pPr>
      <w:r>
        <w:rPr>
          <w:rFonts w:ascii="Arial"/>
          <w:b/>
        </w:rPr>
        <w:t xml:space="preserve">[commit, T]. </w:t>
      </w:r>
      <w:r>
        <w:t>Indicates that transaction T has completed successfully, and affirms that</w:t>
      </w:r>
      <w:r>
        <w:rPr>
          <w:spacing w:val="-66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effect</w:t>
      </w:r>
      <w:r>
        <w:rPr>
          <w:spacing w:val="-12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committed</w:t>
      </w:r>
      <w:r>
        <w:rPr>
          <w:spacing w:val="-6"/>
        </w:rPr>
        <w:t xml:space="preserve"> </w:t>
      </w:r>
      <w:r>
        <w:t>(recorded</w:t>
      </w:r>
      <w:r>
        <w:rPr>
          <w:spacing w:val="-10"/>
        </w:rPr>
        <w:t xml:space="preserve"> </w:t>
      </w:r>
      <w:r>
        <w:t>permanently)</w:t>
      </w:r>
      <w:r>
        <w:rPr>
          <w:spacing w:val="-10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67"/>
        </w:numPr>
        <w:tabs>
          <w:tab w:val="left" w:pos="1611"/>
        </w:tabs>
        <w:spacing w:line="260" w:lineRule="exact"/>
      </w:pPr>
      <w:r>
        <w:rPr>
          <w:rFonts w:ascii="Arial"/>
          <w:b/>
        </w:rPr>
        <w:t>[abort,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T].</w:t>
      </w:r>
      <w:r>
        <w:rPr>
          <w:rFonts w:ascii="Arial"/>
          <w:b/>
          <w:spacing w:val="2"/>
        </w:rPr>
        <w:t xml:space="preserve"> </w:t>
      </w:r>
      <w:r>
        <w:t>Indicates</w:t>
      </w:r>
      <w:r>
        <w:rPr>
          <w:spacing w:val="-8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T</w:t>
      </w:r>
      <w:r>
        <w:rPr>
          <w:spacing w:val="-13"/>
        </w:rPr>
        <w:t xml:space="preserve"> </w:t>
      </w:r>
      <w:r>
        <w:t>has</w:t>
      </w:r>
      <w:r>
        <w:rPr>
          <w:spacing w:val="-12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aborted.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11"/>
        <w:rPr>
          <w:sz w:val="17"/>
        </w:rPr>
      </w:pPr>
    </w:p>
    <w:p w:rsidR="00B14EA8" w:rsidRDefault="009B706F">
      <w:pPr>
        <w:pStyle w:val="Heading5"/>
        <w:numPr>
          <w:ilvl w:val="2"/>
          <w:numId w:val="68"/>
        </w:numPr>
        <w:tabs>
          <w:tab w:val="left" w:pos="1289"/>
        </w:tabs>
        <w:ind w:left="1288" w:hanging="649"/>
      </w:pPr>
      <w:r>
        <w:t>Commit</w:t>
      </w:r>
      <w:r>
        <w:rPr>
          <w:spacing w:val="-2"/>
        </w:rPr>
        <w:t xml:space="preserve"> </w:t>
      </w:r>
      <w:r>
        <w:t>Point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Transaction:</w:t>
      </w:r>
    </w:p>
    <w:p w:rsidR="00B14EA8" w:rsidRDefault="009B706F">
      <w:pPr>
        <w:pStyle w:val="Heading7"/>
        <w:numPr>
          <w:ilvl w:val="3"/>
          <w:numId w:val="68"/>
        </w:numPr>
        <w:tabs>
          <w:tab w:val="left" w:pos="1360"/>
          <w:tab w:val="left" w:pos="1361"/>
        </w:tabs>
        <w:spacing w:before="152"/>
      </w:pPr>
      <w:r>
        <w:t>Definition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Commit</w:t>
      </w:r>
      <w:r>
        <w:rPr>
          <w:spacing w:val="-5"/>
        </w:rPr>
        <w:t xml:space="preserve"> </w:t>
      </w:r>
      <w:r>
        <w:t>Point:</w:t>
      </w:r>
    </w:p>
    <w:p w:rsidR="00B14EA8" w:rsidRDefault="009B706F">
      <w:pPr>
        <w:pStyle w:val="ListParagraph"/>
        <w:numPr>
          <w:ilvl w:val="0"/>
          <w:numId w:val="66"/>
        </w:numPr>
        <w:tabs>
          <w:tab w:val="left" w:pos="2081"/>
        </w:tabs>
        <w:spacing w:before="112" w:line="343" w:lineRule="auto"/>
        <w:ind w:right="1197"/>
        <w:jc w:val="both"/>
      </w:pPr>
      <w:r>
        <w:t xml:space="preserve">A transaction T reaches its </w:t>
      </w:r>
      <w:r>
        <w:rPr>
          <w:rFonts w:ascii="Arial" w:hAnsi="Arial"/>
          <w:b/>
        </w:rPr>
        <w:t xml:space="preserve">commit point </w:t>
      </w:r>
      <w:r>
        <w:t>when all its operations that access the</w:t>
      </w:r>
      <w:r>
        <w:rPr>
          <w:spacing w:val="1"/>
        </w:rPr>
        <w:t xml:space="preserve"> </w:t>
      </w:r>
      <w:r>
        <w:t xml:space="preserve">database have been executed successfully </w:t>
      </w:r>
      <w:r>
        <w:rPr>
          <w:rFonts w:ascii="Arial" w:hAnsi="Arial"/>
          <w:i/>
        </w:rPr>
        <w:t xml:space="preserve">and </w:t>
      </w:r>
      <w:r>
        <w:t>the effect of all the transaction</w:t>
      </w:r>
      <w:r>
        <w:rPr>
          <w:spacing w:val="1"/>
        </w:rPr>
        <w:t xml:space="preserve"> </w:t>
      </w:r>
      <w:r>
        <w:t>operations</w:t>
      </w:r>
      <w:r>
        <w:rPr>
          <w:spacing w:val="-11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been</w:t>
      </w:r>
      <w:r>
        <w:rPr>
          <w:spacing w:val="-9"/>
        </w:rPr>
        <w:t xml:space="preserve"> </w:t>
      </w:r>
      <w:r>
        <w:t>recorded</w:t>
      </w:r>
      <w:r>
        <w:rPr>
          <w:spacing w:val="-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log.</w:t>
      </w:r>
    </w:p>
    <w:p w:rsidR="00B14EA8" w:rsidRDefault="009B706F">
      <w:pPr>
        <w:pStyle w:val="ListParagraph"/>
        <w:numPr>
          <w:ilvl w:val="0"/>
          <w:numId w:val="66"/>
        </w:numPr>
        <w:tabs>
          <w:tab w:val="left" w:pos="2081"/>
        </w:tabs>
        <w:spacing w:before="1" w:line="343" w:lineRule="auto"/>
        <w:ind w:right="1208"/>
        <w:jc w:val="both"/>
      </w:pPr>
      <w:r>
        <w:t>Beyond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commit</w:t>
      </w:r>
      <w:r>
        <w:rPr>
          <w:spacing w:val="-7"/>
        </w:rPr>
        <w:t xml:space="preserve"> </w:t>
      </w:r>
      <w:r>
        <w:t>point,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transaction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said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committed,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its</w:t>
      </w:r>
      <w:r>
        <w:rPr>
          <w:spacing w:val="-14"/>
        </w:rPr>
        <w:t xml:space="preserve"> </w:t>
      </w:r>
      <w:r>
        <w:t>effect</w:t>
      </w:r>
      <w:r>
        <w:rPr>
          <w:spacing w:val="-7"/>
        </w:rPr>
        <w:t xml:space="preserve"> </w:t>
      </w:r>
      <w:r>
        <w:t>is</w:t>
      </w:r>
      <w:r>
        <w:rPr>
          <w:spacing w:val="-67"/>
        </w:rPr>
        <w:t xml:space="preserve"> </w:t>
      </w:r>
      <w:r>
        <w:t>assumed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permanently</w:t>
      </w:r>
      <w:r>
        <w:rPr>
          <w:spacing w:val="-6"/>
        </w:rPr>
        <w:t xml:space="preserve"> </w:t>
      </w:r>
      <w:r>
        <w:t>recorded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66"/>
        </w:numPr>
        <w:tabs>
          <w:tab w:val="left" w:pos="2081"/>
        </w:tabs>
        <w:spacing w:line="265" w:lineRule="exact"/>
        <w:jc w:val="both"/>
      </w:pPr>
      <w:r>
        <w:rPr>
          <w:spacing w:val="-1"/>
        </w:rPr>
        <w:t>The</w:t>
      </w:r>
      <w:r>
        <w:rPr>
          <w:spacing w:val="-16"/>
        </w:rPr>
        <w:t xml:space="preserve"> </w:t>
      </w:r>
      <w:r>
        <w:rPr>
          <w:spacing w:val="-1"/>
        </w:rPr>
        <w:t>transaction</w:t>
      </w:r>
      <w:r>
        <w:rPr>
          <w:spacing w:val="-16"/>
        </w:rPr>
        <w:t xml:space="preserve"> </w:t>
      </w:r>
      <w:r>
        <w:rPr>
          <w:spacing w:val="-1"/>
        </w:rPr>
        <w:t>then</w:t>
      </w:r>
      <w:r>
        <w:rPr>
          <w:spacing w:val="-11"/>
        </w:rPr>
        <w:t xml:space="preserve"> </w:t>
      </w:r>
      <w:r>
        <w:rPr>
          <w:spacing w:val="-1"/>
        </w:rPr>
        <w:t>writes</w:t>
      </w:r>
      <w:r>
        <w:rPr>
          <w:spacing w:val="-14"/>
        </w:rPr>
        <w:t xml:space="preserve"> </w:t>
      </w:r>
      <w:r>
        <w:rPr>
          <w:spacing w:val="-1"/>
        </w:rPr>
        <w:t>an</w:t>
      </w:r>
      <w:r>
        <w:rPr>
          <w:spacing w:val="-15"/>
        </w:rPr>
        <w:t xml:space="preserve"> </w:t>
      </w:r>
      <w:r>
        <w:rPr>
          <w:spacing w:val="-1"/>
        </w:rPr>
        <w:t>entry</w:t>
      </w:r>
      <w:r>
        <w:rPr>
          <w:spacing w:val="-13"/>
        </w:rPr>
        <w:t xml:space="preserve"> </w:t>
      </w:r>
      <w:r>
        <w:rPr>
          <w:spacing w:val="-1"/>
        </w:rPr>
        <w:t>[commit,T]</w:t>
      </w:r>
      <w:r>
        <w:rPr>
          <w:spacing w:val="-14"/>
        </w:rPr>
        <w:t xml:space="preserve"> </w:t>
      </w:r>
      <w:r>
        <w:t>into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log.</w:t>
      </w:r>
    </w:p>
    <w:p w:rsidR="00B14EA8" w:rsidRDefault="009B706F">
      <w:pPr>
        <w:pStyle w:val="Heading7"/>
        <w:numPr>
          <w:ilvl w:val="3"/>
          <w:numId w:val="68"/>
        </w:numPr>
        <w:tabs>
          <w:tab w:val="left" w:pos="1360"/>
          <w:tab w:val="left" w:pos="1361"/>
        </w:tabs>
        <w:spacing w:before="123"/>
      </w:pPr>
      <w:r>
        <w:t>Roll</w:t>
      </w:r>
      <w:r>
        <w:rPr>
          <w:spacing w:val="-6"/>
        </w:rPr>
        <w:t xml:space="preserve"> </w:t>
      </w:r>
      <w:r>
        <w:t>Back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transactions:</w:t>
      </w:r>
    </w:p>
    <w:p w:rsidR="00B14EA8" w:rsidRDefault="009B706F">
      <w:pPr>
        <w:pStyle w:val="BodyText"/>
        <w:spacing w:before="117" w:line="343" w:lineRule="auto"/>
        <w:ind w:left="2081" w:right="1207" w:hanging="360"/>
        <w:jc w:val="both"/>
      </w:pPr>
      <w:r>
        <w:t>–</w:t>
      </w:r>
      <w:r>
        <w:rPr>
          <w:spacing w:val="13"/>
        </w:rPr>
        <w:t xml:space="preserve"> </w:t>
      </w:r>
      <w:r>
        <w:t>Needed</w:t>
      </w:r>
      <w:r>
        <w:rPr>
          <w:spacing w:val="-15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transactions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have</w:t>
      </w:r>
      <w:r>
        <w:rPr>
          <w:spacing w:val="-10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[start_transaction,T]</w:t>
      </w:r>
      <w:r>
        <w:rPr>
          <w:spacing w:val="-6"/>
        </w:rPr>
        <w:t xml:space="preserve"> </w:t>
      </w:r>
      <w:r>
        <w:t>entry</w:t>
      </w:r>
      <w:r>
        <w:rPr>
          <w:spacing w:val="-7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log</w:t>
      </w:r>
      <w:r>
        <w:rPr>
          <w:spacing w:val="-10"/>
        </w:rPr>
        <w:t xml:space="preserve"> </w:t>
      </w:r>
      <w:r>
        <w:t>but</w:t>
      </w:r>
      <w:r>
        <w:rPr>
          <w:spacing w:val="-7"/>
        </w:rPr>
        <w:t xml:space="preserve"> </w:t>
      </w:r>
      <w:r>
        <w:t>no</w:t>
      </w:r>
      <w:r>
        <w:rPr>
          <w:spacing w:val="-67"/>
        </w:rPr>
        <w:t xml:space="preserve"> </w:t>
      </w:r>
      <w:r>
        <w:t>commit</w:t>
      </w:r>
      <w:r>
        <w:rPr>
          <w:spacing w:val="-8"/>
        </w:rPr>
        <w:t xml:space="preserve"> </w:t>
      </w:r>
      <w:r>
        <w:t>entry</w:t>
      </w:r>
      <w:r>
        <w:rPr>
          <w:spacing w:val="-8"/>
        </w:rPr>
        <w:t xml:space="preserve"> </w:t>
      </w:r>
      <w:r>
        <w:t>[commit,T]</w:t>
      </w:r>
      <w:r>
        <w:rPr>
          <w:spacing w:val="-9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log.</w:t>
      </w:r>
    </w:p>
    <w:p w:rsidR="00B14EA8" w:rsidRDefault="009B706F">
      <w:pPr>
        <w:pStyle w:val="Heading5"/>
        <w:numPr>
          <w:ilvl w:val="2"/>
          <w:numId w:val="68"/>
        </w:numPr>
        <w:tabs>
          <w:tab w:val="left" w:pos="1289"/>
        </w:tabs>
        <w:spacing w:before="9"/>
        <w:ind w:left="1288" w:hanging="649"/>
      </w:pPr>
      <w:r>
        <w:t>DBMS</w:t>
      </w:r>
      <w:r>
        <w:rPr>
          <w:spacing w:val="-8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buffer</w:t>
      </w:r>
      <w:r>
        <w:rPr>
          <w:spacing w:val="-7"/>
        </w:rPr>
        <w:t xml:space="preserve"> </w:t>
      </w:r>
      <w:r>
        <w:t>Replacement</w:t>
      </w:r>
      <w:r>
        <w:rPr>
          <w:spacing w:val="-7"/>
        </w:rPr>
        <w:t xml:space="preserve"> </w:t>
      </w:r>
      <w:r>
        <w:t>policies</w:t>
      </w:r>
    </w:p>
    <w:p w:rsidR="00B14EA8" w:rsidRDefault="009B706F">
      <w:pPr>
        <w:pStyle w:val="Heading7"/>
        <w:spacing w:before="152"/>
        <w:ind w:left="1269"/>
      </w:pPr>
      <w:r>
        <w:t>Domain</w:t>
      </w:r>
      <w:r>
        <w:rPr>
          <w:spacing w:val="-4"/>
        </w:rPr>
        <w:t xml:space="preserve"> </w:t>
      </w:r>
      <w:r>
        <w:t>Separation(DS)</w:t>
      </w:r>
      <w:r>
        <w:rPr>
          <w:spacing w:val="-3"/>
        </w:rPr>
        <w:t xml:space="preserve"> </w:t>
      </w:r>
      <w:r>
        <w:t>method</w:t>
      </w:r>
    </w:p>
    <w:p w:rsidR="00B14EA8" w:rsidRDefault="009B706F">
      <w:pPr>
        <w:pStyle w:val="ListParagraph"/>
        <w:numPr>
          <w:ilvl w:val="0"/>
          <w:numId w:val="65"/>
        </w:numPr>
        <w:tabs>
          <w:tab w:val="left" w:pos="1424"/>
        </w:tabs>
        <w:spacing w:before="117" w:line="343" w:lineRule="auto"/>
        <w:ind w:right="1205" w:hanging="92"/>
      </w:pPr>
      <w:r>
        <w:t>DBMS</w:t>
      </w:r>
      <w:r>
        <w:rPr>
          <w:spacing w:val="36"/>
        </w:rPr>
        <w:t xml:space="preserve"> </w:t>
      </w:r>
      <w:r>
        <w:t>cache</w:t>
      </w:r>
      <w:r>
        <w:rPr>
          <w:spacing w:val="37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divided</w:t>
      </w:r>
      <w:r>
        <w:rPr>
          <w:spacing w:val="37"/>
        </w:rPr>
        <w:t xml:space="preserve"> </w:t>
      </w:r>
      <w:r>
        <w:t>into</w:t>
      </w:r>
      <w:r>
        <w:rPr>
          <w:spacing w:val="37"/>
        </w:rPr>
        <w:t xml:space="preserve"> </w:t>
      </w:r>
      <w:r>
        <w:t>separate</w:t>
      </w:r>
      <w:r>
        <w:rPr>
          <w:spacing w:val="37"/>
        </w:rPr>
        <w:t xml:space="preserve"> </w:t>
      </w:r>
      <w:r>
        <w:t>domains,</w:t>
      </w:r>
      <w:r>
        <w:rPr>
          <w:spacing w:val="36"/>
        </w:rPr>
        <w:t xml:space="preserve"> </w:t>
      </w:r>
      <w:r>
        <w:t>each</w:t>
      </w:r>
      <w:r>
        <w:rPr>
          <w:spacing w:val="37"/>
        </w:rPr>
        <w:t xml:space="preserve"> </w:t>
      </w:r>
      <w:r>
        <w:t>handles</w:t>
      </w:r>
      <w:r>
        <w:rPr>
          <w:spacing w:val="36"/>
        </w:rPr>
        <w:t xml:space="preserve"> </w:t>
      </w:r>
      <w:r>
        <w:t>one</w:t>
      </w:r>
      <w:r>
        <w:rPr>
          <w:spacing w:val="32"/>
        </w:rPr>
        <w:t xml:space="preserve"> </w:t>
      </w:r>
      <w:r>
        <w:t>type</w:t>
      </w:r>
      <w:r>
        <w:rPr>
          <w:spacing w:val="3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disk</w:t>
      </w:r>
      <w:r>
        <w:rPr>
          <w:spacing w:val="35"/>
        </w:rPr>
        <w:t xml:space="preserve"> </w:t>
      </w:r>
      <w:r>
        <w:t>pages</w:t>
      </w:r>
      <w:r>
        <w:rPr>
          <w:spacing w:val="-65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replacements within</w:t>
      </w:r>
      <w:r>
        <w:rPr>
          <w:spacing w:val="-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domain</w:t>
      </w:r>
      <w:r>
        <w:rPr>
          <w:spacing w:val="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handled</w:t>
      </w:r>
      <w:r>
        <w:rPr>
          <w:spacing w:val="2"/>
        </w:rPr>
        <w:t xml:space="preserve"> </w:t>
      </w:r>
      <w:r>
        <w:t>via</w:t>
      </w:r>
      <w:r>
        <w:rPr>
          <w:spacing w:val="-3"/>
        </w:rPr>
        <w:t xml:space="preserve"> </w:t>
      </w:r>
      <w:r>
        <w:t>basic LRU</w:t>
      </w:r>
      <w:r>
        <w:rPr>
          <w:spacing w:val="-7"/>
        </w:rPr>
        <w:t xml:space="preserve"> </w:t>
      </w:r>
      <w:r>
        <w:t>page</w:t>
      </w:r>
      <w:r>
        <w:rPr>
          <w:spacing w:val="-3"/>
        </w:rPr>
        <w:t xml:space="preserve"> </w:t>
      </w:r>
      <w:r>
        <w:t>replacement.</w:t>
      </w:r>
    </w:p>
    <w:p w:rsidR="00B14EA8" w:rsidRDefault="009B706F">
      <w:pPr>
        <w:pStyle w:val="ListParagraph"/>
        <w:numPr>
          <w:ilvl w:val="0"/>
          <w:numId w:val="65"/>
        </w:numPr>
        <w:tabs>
          <w:tab w:val="left" w:pos="1486"/>
        </w:tabs>
        <w:spacing w:line="345" w:lineRule="auto"/>
        <w:ind w:right="1204" w:hanging="92"/>
      </w:pPr>
      <w:r>
        <w:t>LRU</w:t>
      </w:r>
      <w:r>
        <w:rPr>
          <w:spacing w:val="10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</w:t>
      </w:r>
      <w:r>
        <w:rPr>
          <w:spacing w:val="16"/>
        </w:rPr>
        <w:t xml:space="preserve"> </w:t>
      </w:r>
      <w:r>
        <w:rPr>
          <w:rFonts w:ascii="Arial" w:hAnsi="Arial"/>
          <w:b/>
        </w:rPr>
        <w:t>static</w:t>
      </w:r>
      <w:r>
        <w:rPr>
          <w:rFonts w:ascii="Arial" w:hAnsi="Arial"/>
          <w:b/>
          <w:spacing w:val="23"/>
        </w:rPr>
        <w:t xml:space="preserve"> </w:t>
      </w:r>
      <w:r>
        <w:t>algorithm</w:t>
      </w:r>
      <w:r>
        <w:rPr>
          <w:spacing w:val="5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does</w:t>
      </w:r>
      <w:r>
        <w:rPr>
          <w:spacing w:val="12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adopts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dynamically</w:t>
      </w:r>
      <w:r>
        <w:rPr>
          <w:spacing w:val="13"/>
        </w:rPr>
        <w:t xml:space="preserve"> </w:t>
      </w:r>
      <w:r>
        <w:t>changing</w:t>
      </w:r>
      <w:r>
        <w:rPr>
          <w:spacing w:val="13"/>
        </w:rPr>
        <w:t xml:space="preserve"> </w:t>
      </w:r>
      <w:r>
        <w:t>loads</w:t>
      </w:r>
      <w:r>
        <w:rPr>
          <w:spacing w:val="8"/>
        </w:rPr>
        <w:t xml:space="preserve"> </w:t>
      </w:r>
      <w:r>
        <w:t>because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number</w:t>
      </w:r>
      <w:r>
        <w:rPr>
          <w:spacing w:val="-1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t>buffers</w:t>
      </w:r>
      <w:r>
        <w:rPr>
          <w:spacing w:val="-12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each</w:t>
      </w:r>
      <w:r>
        <w:rPr>
          <w:spacing w:val="-9"/>
        </w:rPr>
        <w:t xml:space="preserve"> </w:t>
      </w:r>
      <w:r>
        <w:t>domain</w:t>
      </w:r>
      <w:r>
        <w:rPr>
          <w:spacing w:val="-10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predetermined.</w:t>
      </w:r>
    </w:p>
    <w:p w:rsidR="00B14EA8" w:rsidRDefault="009B706F">
      <w:pPr>
        <w:pStyle w:val="ListParagraph"/>
        <w:numPr>
          <w:ilvl w:val="0"/>
          <w:numId w:val="65"/>
        </w:numPr>
        <w:tabs>
          <w:tab w:val="left" w:pos="1486"/>
        </w:tabs>
        <w:spacing w:line="345" w:lineRule="auto"/>
        <w:ind w:right="1204" w:hanging="92"/>
      </w:pPr>
      <w:r>
        <w:rPr>
          <w:rFonts w:ascii="Arial" w:hAnsi="Arial"/>
          <w:b/>
        </w:rPr>
        <w:t>Group</w:t>
      </w:r>
      <w:r>
        <w:rPr>
          <w:rFonts w:ascii="Arial" w:hAnsi="Arial"/>
          <w:b/>
          <w:spacing w:val="50"/>
        </w:rPr>
        <w:t xml:space="preserve"> </w:t>
      </w:r>
      <w:r>
        <w:rPr>
          <w:rFonts w:ascii="Arial" w:hAnsi="Arial"/>
          <w:b/>
        </w:rPr>
        <w:t>LRU</w:t>
      </w:r>
      <w:r>
        <w:rPr>
          <w:rFonts w:ascii="Arial" w:hAnsi="Arial"/>
          <w:b/>
          <w:spacing w:val="47"/>
        </w:rPr>
        <w:t xml:space="preserve"> </w:t>
      </w:r>
      <w:r>
        <w:t>adds</w:t>
      </w:r>
      <w:r>
        <w:rPr>
          <w:spacing w:val="45"/>
        </w:rPr>
        <w:t xml:space="preserve"> </w:t>
      </w:r>
      <w:r>
        <w:t>dynamically</w:t>
      </w:r>
      <w:r>
        <w:rPr>
          <w:spacing w:val="44"/>
        </w:rPr>
        <w:t xml:space="preserve"> </w:t>
      </w:r>
      <w:r>
        <w:t>load</w:t>
      </w:r>
      <w:r>
        <w:rPr>
          <w:spacing w:val="47"/>
        </w:rPr>
        <w:t xml:space="preserve"> </w:t>
      </w:r>
      <w:r>
        <w:t>balancing</w:t>
      </w:r>
      <w:r>
        <w:rPr>
          <w:spacing w:val="41"/>
        </w:rPr>
        <w:t xml:space="preserve"> </w:t>
      </w:r>
      <w:r>
        <w:t>feature</w:t>
      </w:r>
      <w:r>
        <w:rPr>
          <w:spacing w:val="46"/>
        </w:rPr>
        <w:t xml:space="preserve"> </w:t>
      </w:r>
      <w:r>
        <w:t>since</w:t>
      </w:r>
      <w:r>
        <w:rPr>
          <w:spacing w:val="47"/>
        </w:rPr>
        <w:t xml:space="preserve"> </w:t>
      </w:r>
      <w:r>
        <w:t>it</w:t>
      </w:r>
      <w:r>
        <w:rPr>
          <w:spacing w:val="45"/>
        </w:rPr>
        <w:t xml:space="preserve"> </w:t>
      </w:r>
      <w:r>
        <w:t>gives</w:t>
      </w:r>
      <w:r>
        <w:rPr>
          <w:spacing w:val="45"/>
        </w:rPr>
        <w:t xml:space="preserve"> </w:t>
      </w:r>
      <w:r>
        <w:t>each</w:t>
      </w:r>
      <w:r>
        <w:rPr>
          <w:spacing w:val="41"/>
        </w:rPr>
        <w:t xml:space="preserve"> </w:t>
      </w:r>
      <w:r>
        <w:t>domain</w:t>
      </w:r>
      <w:r>
        <w:rPr>
          <w:spacing w:val="46"/>
        </w:rPr>
        <w:t xml:space="preserve"> </w:t>
      </w:r>
      <w:r>
        <w:t>a</w:t>
      </w:r>
      <w:r>
        <w:rPr>
          <w:spacing w:val="-65"/>
        </w:rPr>
        <w:t xml:space="preserve"> </w:t>
      </w:r>
      <w:r>
        <w:t>priority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selects</w:t>
      </w:r>
      <w:r>
        <w:rPr>
          <w:spacing w:val="-13"/>
        </w:rPr>
        <w:t xml:space="preserve"> </w:t>
      </w:r>
      <w:r>
        <w:t>pages</w:t>
      </w:r>
      <w:r>
        <w:rPr>
          <w:spacing w:val="-16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lower</w:t>
      </w:r>
      <w:r>
        <w:rPr>
          <w:spacing w:val="-14"/>
        </w:rPr>
        <w:t xml:space="preserve"> </w:t>
      </w:r>
      <w:r>
        <w:t>priority</w:t>
      </w:r>
      <w:r>
        <w:rPr>
          <w:spacing w:val="-7"/>
        </w:rPr>
        <w:t xml:space="preserve"> </w:t>
      </w:r>
      <w:r>
        <w:t>level</w:t>
      </w:r>
      <w:r>
        <w:rPr>
          <w:spacing w:val="-13"/>
        </w:rPr>
        <w:t xml:space="preserve"> </w:t>
      </w:r>
      <w:r>
        <w:t>domain</w:t>
      </w:r>
      <w:r>
        <w:rPr>
          <w:spacing w:val="-11"/>
        </w:rPr>
        <w:t xml:space="preserve"> </w:t>
      </w:r>
      <w:r>
        <w:t>first</w:t>
      </w:r>
      <w:r>
        <w:rPr>
          <w:spacing w:val="-11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replacement.</w:t>
      </w:r>
    </w:p>
    <w:p w:rsidR="00B14EA8" w:rsidRDefault="00B14EA8">
      <w:pPr>
        <w:spacing w:line="345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Heading7"/>
        <w:spacing w:before="94"/>
        <w:ind w:left="1269"/>
      </w:pPr>
      <w:r>
        <w:t>Hot</w:t>
      </w:r>
      <w:r>
        <w:rPr>
          <w:spacing w:val="-4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Method: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544"/>
        </w:tabs>
        <w:spacing w:before="117"/>
        <w:ind w:left="1543" w:hanging="275"/>
        <w:jc w:val="both"/>
      </w:pPr>
      <w:r>
        <w:t>This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useful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queries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to scan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set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pages</w:t>
      </w:r>
      <w:r>
        <w:rPr>
          <w:spacing w:val="-1"/>
        </w:rPr>
        <w:t xml:space="preserve"> </w:t>
      </w:r>
      <w:r>
        <w:t>repeatedly.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544"/>
        </w:tabs>
        <w:spacing w:before="113" w:line="343" w:lineRule="auto"/>
        <w:ind w:left="1543" w:right="1198" w:hanging="274"/>
        <w:jc w:val="both"/>
      </w:pPr>
      <w:r>
        <w:t>The hot set method determines for each db processing algorithm the set of disk pages</w:t>
      </w:r>
      <w:r>
        <w:rPr>
          <w:spacing w:val="-66"/>
        </w:rPr>
        <w:t xml:space="preserve"> </w:t>
      </w:r>
      <w:r>
        <w:t>that will be accessed repeatedly and it does not replace them until their processing is</w:t>
      </w:r>
      <w:r>
        <w:rPr>
          <w:spacing w:val="1"/>
        </w:rPr>
        <w:t xml:space="preserve"> </w:t>
      </w:r>
      <w:r>
        <w:t>completed.</w:t>
      </w:r>
    </w:p>
    <w:p w:rsidR="00B14EA8" w:rsidRDefault="009B706F">
      <w:pPr>
        <w:pStyle w:val="Heading7"/>
        <w:spacing w:before="7"/>
        <w:ind w:left="1183"/>
      </w:pPr>
      <w:r>
        <w:t>The</w:t>
      </w:r>
      <w:r>
        <w:rPr>
          <w:spacing w:val="-3"/>
        </w:rPr>
        <w:t xml:space="preserve"> </w:t>
      </w:r>
      <w:r>
        <w:t>DBMIN</w:t>
      </w:r>
      <w:r>
        <w:rPr>
          <w:spacing w:val="-4"/>
        </w:rPr>
        <w:t xml:space="preserve"> </w:t>
      </w:r>
      <w:r>
        <w:t>method: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453"/>
        </w:tabs>
        <w:spacing w:before="117" w:line="340" w:lineRule="auto"/>
        <w:ind w:right="1205" w:hanging="92"/>
        <w:jc w:val="both"/>
      </w:pPr>
      <w:r>
        <w:t>uses a model known as QLSM (Query Locality set model), which predetermines the</w:t>
      </w:r>
      <w:r>
        <w:rPr>
          <w:spacing w:val="1"/>
        </w:rPr>
        <w:t xml:space="preserve"> </w:t>
      </w:r>
      <w:r>
        <w:t>pattern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page</w:t>
      </w:r>
      <w:r>
        <w:rPr>
          <w:spacing w:val="-5"/>
        </w:rPr>
        <w:t xml:space="preserve"> </w:t>
      </w:r>
      <w:r>
        <w:t>references</w:t>
      </w:r>
      <w:r>
        <w:rPr>
          <w:spacing w:val="-16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algorithm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particular</w:t>
      </w:r>
      <w:r>
        <w:rPr>
          <w:spacing w:val="-13"/>
        </w:rPr>
        <w:t xml:space="preserve"> </w:t>
      </w:r>
      <w:r>
        <w:t>db</w:t>
      </w:r>
      <w:r>
        <w:rPr>
          <w:spacing w:val="-10"/>
        </w:rPr>
        <w:t xml:space="preserve"> </w:t>
      </w:r>
      <w:r>
        <w:t>operation</w:t>
      </w:r>
    </w:p>
    <w:p w:rsidR="00B14EA8" w:rsidRDefault="009B706F">
      <w:pPr>
        <w:pStyle w:val="ListParagraph"/>
        <w:numPr>
          <w:ilvl w:val="3"/>
          <w:numId w:val="68"/>
        </w:numPr>
        <w:tabs>
          <w:tab w:val="left" w:pos="1515"/>
        </w:tabs>
        <w:spacing w:before="4" w:line="343" w:lineRule="auto"/>
        <w:ind w:right="1203" w:hanging="92"/>
        <w:jc w:val="both"/>
      </w:pPr>
      <w:r>
        <w:t>Depending on the type of access method, the file characteristics, and the algorithm</w:t>
      </w:r>
      <w:r>
        <w:rPr>
          <w:spacing w:val="1"/>
        </w:rPr>
        <w:t xml:space="preserve"> </w:t>
      </w:r>
      <w:r>
        <w:t>used the QLSM will estimate the number of main memory buffers needed for each file</w:t>
      </w:r>
      <w:r>
        <w:rPr>
          <w:spacing w:val="1"/>
        </w:rPr>
        <w:t xml:space="preserve"> </w:t>
      </w:r>
      <w:r>
        <w:t>involved</w:t>
      </w:r>
      <w:r>
        <w:rPr>
          <w:spacing w:val="-6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operation.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1208"/>
        </w:tabs>
        <w:spacing w:before="198"/>
        <w:ind w:left="1207" w:hanging="462"/>
        <w:jc w:val="left"/>
        <w:rPr>
          <w:rFonts w:ascii="Arial"/>
        </w:rPr>
      </w:pPr>
      <w:r>
        <w:rPr>
          <w:rFonts w:ascii="Arial"/>
        </w:rPr>
        <w:t>Desirable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Properties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Transactions</w:t>
      </w:r>
    </w:p>
    <w:p w:rsidR="00B14EA8" w:rsidRDefault="009B706F">
      <w:pPr>
        <w:pStyle w:val="ListParagraph"/>
        <w:numPr>
          <w:ilvl w:val="0"/>
          <w:numId w:val="64"/>
        </w:numPr>
        <w:tabs>
          <w:tab w:val="left" w:pos="1360"/>
          <w:tab w:val="left" w:pos="1361"/>
        </w:tabs>
        <w:spacing w:before="153"/>
      </w:pPr>
      <w:r>
        <w:t>Transactions</w:t>
      </w:r>
      <w:r>
        <w:rPr>
          <w:spacing w:val="2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possess</w:t>
      </w:r>
      <w:r>
        <w:rPr>
          <w:spacing w:val="2"/>
        </w:rPr>
        <w:t xml:space="preserve"> </w:t>
      </w:r>
      <w:r>
        <w:t>several</w:t>
      </w:r>
      <w:r>
        <w:rPr>
          <w:spacing w:val="1"/>
        </w:rPr>
        <w:t xml:space="preserve"> </w:t>
      </w:r>
      <w:r>
        <w:t>properties,</w:t>
      </w:r>
      <w:r>
        <w:rPr>
          <w:spacing w:val="-3"/>
        </w:rPr>
        <w:t xml:space="preserve"> </w:t>
      </w:r>
      <w:r>
        <w:t>often</w:t>
      </w:r>
      <w:r>
        <w:rPr>
          <w:spacing w:val="5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rFonts w:ascii="Arial" w:hAnsi="Arial"/>
          <w:b/>
        </w:rPr>
        <w:t>ACID</w:t>
      </w:r>
      <w:r>
        <w:rPr>
          <w:rFonts w:ascii="Arial" w:hAnsi="Arial"/>
          <w:b/>
          <w:spacing w:val="9"/>
        </w:rPr>
        <w:t xml:space="preserve"> </w:t>
      </w:r>
      <w:r>
        <w:t>properties</w:t>
      </w:r>
    </w:p>
    <w:p w:rsidR="00B14EA8" w:rsidRDefault="009B706F">
      <w:pPr>
        <w:pStyle w:val="BodyText"/>
        <w:spacing w:before="21" w:line="345" w:lineRule="auto"/>
        <w:ind w:left="1730" w:right="1205" w:hanging="308"/>
      </w:pPr>
      <w:r>
        <w:t>A</w:t>
      </w:r>
      <w:r>
        <w:rPr>
          <w:spacing w:val="1"/>
        </w:rPr>
        <w:t xml:space="preserve"> </w:t>
      </w:r>
      <w:r>
        <w:rPr>
          <w:rFonts w:ascii="Arial"/>
          <w:b/>
        </w:rPr>
        <w:t xml:space="preserve">Atomicity: </w:t>
      </w:r>
      <w:r>
        <w:t>a transaction is an atomic unit of processing and it is either performed</w:t>
      </w:r>
      <w:r>
        <w:rPr>
          <w:spacing w:val="-66"/>
        </w:rPr>
        <w:t xml:space="preserve"> </w:t>
      </w:r>
      <w:r>
        <w:t>entirely</w:t>
      </w:r>
      <w:r>
        <w:rPr>
          <w:spacing w:val="-13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all.</w:t>
      </w:r>
    </w:p>
    <w:p w:rsidR="00B14EA8" w:rsidRDefault="009B706F">
      <w:pPr>
        <w:pStyle w:val="BodyText"/>
        <w:tabs>
          <w:tab w:val="left" w:pos="1720"/>
        </w:tabs>
        <w:spacing w:line="345" w:lineRule="auto"/>
        <w:ind w:left="1788" w:right="1252" w:hanging="432"/>
      </w:pPr>
      <w:r>
        <w:t>C</w:t>
      </w:r>
      <w:r>
        <w:tab/>
      </w:r>
      <w:r>
        <w:rPr>
          <w:rFonts w:ascii="Arial"/>
          <w:b/>
        </w:rPr>
        <w:t>Consistency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Preservation:</w:t>
      </w:r>
      <w:r>
        <w:rPr>
          <w:rFonts w:ascii="Arial"/>
          <w:b/>
          <w:spacing w:val="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transaction</w:t>
      </w:r>
      <w:r>
        <w:rPr>
          <w:spacing w:val="-3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consistency</w:t>
      </w:r>
      <w:r>
        <w:rPr>
          <w:spacing w:val="-10"/>
        </w:rPr>
        <w:t xml:space="preserve"> </w:t>
      </w:r>
      <w:r>
        <w:t>preserving</w:t>
      </w:r>
      <w:r>
        <w:rPr>
          <w:spacing w:val="-8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it</w:t>
      </w:r>
      <w:r>
        <w:rPr>
          <w:spacing w:val="-66"/>
        </w:rPr>
        <w:t xml:space="preserve"> </w:t>
      </w:r>
      <w:r>
        <w:t>must</w:t>
      </w:r>
      <w:r>
        <w:rPr>
          <w:spacing w:val="-12"/>
        </w:rPr>
        <w:t xml:space="preserve"> </w:t>
      </w:r>
      <w:r>
        <w:t>take</w:t>
      </w:r>
      <w:r>
        <w:rPr>
          <w:spacing w:val="-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consistent</w:t>
      </w:r>
      <w:r>
        <w:rPr>
          <w:spacing w:val="-7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another.</w:t>
      </w:r>
    </w:p>
    <w:p w:rsidR="00B14EA8" w:rsidRDefault="009B706F">
      <w:pPr>
        <w:pStyle w:val="BodyText"/>
        <w:spacing w:line="345" w:lineRule="auto"/>
        <w:ind w:left="1663" w:right="1205" w:hanging="245"/>
      </w:pPr>
      <w:r>
        <w:t>I</w:t>
      </w:r>
      <w:r>
        <w:rPr>
          <w:spacing w:val="1"/>
        </w:rPr>
        <w:t xml:space="preserve"> </w:t>
      </w:r>
      <w:r>
        <w:rPr>
          <w:rFonts w:ascii="Arial"/>
          <w:b/>
        </w:rPr>
        <w:t xml:space="preserve">Isolation/Independence: </w:t>
      </w:r>
      <w:r>
        <w:t>A transaction should appear as though it is being executed</w:t>
      </w:r>
      <w:r>
        <w:rPr>
          <w:spacing w:val="-66"/>
        </w:rPr>
        <w:t xml:space="preserve"> </w:t>
      </w:r>
      <w:r>
        <w:t>in isolation from other transactions, even though many transactions are executed</w:t>
      </w:r>
      <w:r>
        <w:rPr>
          <w:spacing w:val="1"/>
        </w:rPr>
        <w:t xml:space="preserve"> </w:t>
      </w:r>
      <w:r>
        <w:t>concurrently.</w:t>
      </w:r>
    </w:p>
    <w:p w:rsidR="00B14EA8" w:rsidRDefault="009B706F">
      <w:pPr>
        <w:pStyle w:val="BodyText"/>
        <w:spacing w:line="345" w:lineRule="auto"/>
        <w:ind w:left="1601" w:right="1205" w:hanging="231"/>
      </w:pPr>
      <w:r>
        <w:t>D</w:t>
      </w:r>
      <w:r>
        <w:rPr>
          <w:spacing w:val="-7"/>
        </w:rPr>
        <w:t xml:space="preserve"> </w:t>
      </w:r>
      <w:r>
        <w:rPr>
          <w:rFonts w:ascii="Arial"/>
          <w:b/>
        </w:rPr>
        <w:t>Durability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(or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Permanency):</w:t>
      </w:r>
      <w:r>
        <w:rPr>
          <w:rFonts w:ascii="Arial"/>
          <w:b/>
          <w:spacing w:val="8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t>changes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committed,</w:t>
      </w:r>
      <w:r>
        <w:rPr>
          <w:spacing w:val="-6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changes</w:t>
      </w:r>
      <w:r>
        <w:rPr>
          <w:spacing w:val="-6"/>
        </w:rPr>
        <w:t xml:space="preserve"> </w:t>
      </w:r>
      <w:r>
        <w:t>must</w:t>
      </w:r>
      <w:r>
        <w:rPr>
          <w:spacing w:val="-10"/>
        </w:rPr>
        <w:t xml:space="preserve"> </w:t>
      </w:r>
      <w:r>
        <w:t>never</w:t>
      </w:r>
      <w:r>
        <w:rPr>
          <w:spacing w:val="-8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lost</w:t>
      </w:r>
      <w:r>
        <w:rPr>
          <w:spacing w:val="-10"/>
        </w:rPr>
        <w:t xml:space="preserve"> </w:t>
      </w:r>
      <w:r>
        <w:t>because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failure.</w:t>
      </w:r>
    </w:p>
    <w:p w:rsidR="00B14EA8" w:rsidRDefault="009B706F">
      <w:pPr>
        <w:pStyle w:val="ListParagraph"/>
        <w:numPr>
          <w:ilvl w:val="0"/>
          <w:numId w:val="64"/>
        </w:numPr>
        <w:tabs>
          <w:tab w:val="left" w:pos="1361"/>
        </w:tabs>
        <w:spacing w:line="345" w:lineRule="auto"/>
        <w:ind w:right="1204"/>
        <w:jc w:val="both"/>
      </w:pPr>
      <w:r>
        <w:t xml:space="preserve">The </w:t>
      </w:r>
      <w:r>
        <w:rPr>
          <w:rFonts w:ascii="Arial" w:hAnsi="Arial"/>
          <w:b/>
        </w:rPr>
        <w:t xml:space="preserve">atomicity </w:t>
      </w:r>
      <w:r>
        <w:t>property requires that we execute a transaction to completion. It is the</w:t>
      </w:r>
      <w:r>
        <w:rPr>
          <w:spacing w:val="1"/>
        </w:rPr>
        <w:t xml:space="preserve"> </w:t>
      </w:r>
      <w:r>
        <w:t>responsibility</w:t>
      </w:r>
      <w:r>
        <w:rPr>
          <w:spacing w:val="-10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transaction</w:t>
      </w:r>
      <w:r>
        <w:rPr>
          <w:spacing w:val="-2"/>
        </w:rPr>
        <w:t xml:space="preserve"> </w:t>
      </w:r>
      <w:r>
        <w:t>recovery</w:t>
      </w:r>
      <w:r>
        <w:rPr>
          <w:spacing w:val="-4"/>
        </w:rPr>
        <w:t xml:space="preserve"> </w:t>
      </w:r>
      <w:r>
        <w:t>subsystem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DBMS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ensure</w:t>
      </w:r>
      <w:r>
        <w:rPr>
          <w:spacing w:val="-7"/>
        </w:rPr>
        <w:t xml:space="preserve"> </w:t>
      </w:r>
      <w:r>
        <w:t>atomicity.</w:t>
      </w:r>
    </w:p>
    <w:p w:rsidR="00B14EA8" w:rsidRDefault="009B706F">
      <w:pPr>
        <w:pStyle w:val="ListParagraph"/>
        <w:numPr>
          <w:ilvl w:val="0"/>
          <w:numId w:val="64"/>
        </w:numPr>
        <w:tabs>
          <w:tab w:val="left" w:pos="1361"/>
        </w:tabs>
        <w:spacing w:line="340" w:lineRule="auto"/>
        <w:ind w:right="1201"/>
        <w:jc w:val="both"/>
      </w:pPr>
      <w:r>
        <w:t xml:space="preserve">The preservation of </w:t>
      </w:r>
      <w:r>
        <w:rPr>
          <w:rFonts w:ascii="Arial" w:hAnsi="Arial"/>
          <w:b/>
          <w:i/>
        </w:rPr>
        <w:t xml:space="preserve">consistency </w:t>
      </w:r>
      <w:r>
        <w:t>is generally considered to be the responsibility of the</w:t>
      </w:r>
      <w:r>
        <w:rPr>
          <w:spacing w:val="1"/>
        </w:rPr>
        <w:t xml:space="preserve"> </w:t>
      </w:r>
      <w:r>
        <w:t>programmers who write the database programs or of the DBMS module that enforces</w:t>
      </w:r>
      <w:r>
        <w:rPr>
          <w:spacing w:val="1"/>
        </w:rPr>
        <w:t xml:space="preserve"> </w:t>
      </w:r>
      <w:r>
        <w:t>integrity</w:t>
      </w:r>
      <w:r>
        <w:rPr>
          <w:spacing w:val="-8"/>
        </w:rPr>
        <w:t xml:space="preserve"> </w:t>
      </w:r>
      <w:r>
        <w:t>constraints.</w:t>
      </w:r>
    </w:p>
    <w:p w:rsidR="00B14EA8" w:rsidRDefault="009B706F">
      <w:pPr>
        <w:pStyle w:val="ListParagraph"/>
        <w:numPr>
          <w:ilvl w:val="0"/>
          <w:numId w:val="64"/>
        </w:numPr>
        <w:tabs>
          <w:tab w:val="left" w:pos="1361"/>
        </w:tabs>
        <w:spacing w:line="343" w:lineRule="auto"/>
        <w:ind w:right="1190"/>
        <w:jc w:val="both"/>
      </w:pPr>
      <w:r>
        <w:t xml:space="preserve">The </w:t>
      </w:r>
      <w:r>
        <w:rPr>
          <w:rFonts w:ascii="Arial" w:hAnsi="Arial"/>
          <w:b/>
        </w:rPr>
        <w:t>isolation</w:t>
      </w:r>
      <w:r>
        <w:rPr>
          <w:rFonts w:ascii="Arial" w:hAnsi="Arial"/>
          <w:b/>
          <w:spacing w:val="61"/>
        </w:rPr>
        <w:t xml:space="preserve"> </w:t>
      </w:r>
      <w:r>
        <w:t>property is enforced by the concurrency control subsystem of the DBMS.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every transaction does not</w:t>
      </w:r>
      <w:r>
        <w:rPr>
          <w:spacing w:val="1"/>
        </w:rPr>
        <w:t xml:space="preserve"> </w:t>
      </w:r>
      <w:r>
        <w:t>make its updates</w:t>
      </w:r>
      <w:r>
        <w:rPr>
          <w:spacing w:val="1"/>
        </w:rPr>
        <w:t xml:space="preserve"> </w:t>
      </w:r>
      <w:r>
        <w:t>(write</w:t>
      </w:r>
      <w:r>
        <w:rPr>
          <w:spacing w:val="1"/>
        </w:rPr>
        <w:t xml:space="preserve"> </w:t>
      </w:r>
      <w:r>
        <w:t>operations)</w:t>
      </w:r>
      <w:r>
        <w:rPr>
          <w:spacing w:val="1"/>
        </w:rPr>
        <w:t xml:space="preserve"> </w:t>
      </w:r>
      <w:r>
        <w:t>visible to other</w:t>
      </w:r>
      <w:r>
        <w:rPr>
          <w:spacing w:val="1"/>
        </w:rPr>
        <w:t xml:space="preserve"> </w:t>
      </w:r>
      <w:r>
        <w:t>transactions until it is committed, one form of isolation is enforced that solves the</w:t>
      </w:r>
      <w:r>
        <w:rPr>
          <w:spacing w:val="1"/>
        </w:rPr>
        <w:t xml:space="preserve"> </w:t>
      </w:r>
      <w:r>
        <w:t>temporary</w:t>
      </w:r>
      <w:r>
        <w:rPr>
          <w:spacing w:val="-6"/>
        </w:rPr>
        <w:t xml:space="preserve"> </w:t>
      </w:r>
      <w:r>
        <w:t>update</w:t>
      </w:r>
      <w:r>
        <w:rPr>
          <w:spacing w:val="-9"/>
        </w:rPr>
        <w:t xml:space="preserve"> </w:t>
      </w:r>
      <w:r>
        <w:t>problem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eliminates</w:t>
      </w:r>
      <w:r>
        <w:rPr>
          <w:spacing w:val="-11"/>
        </w:rPr>
        <w:t xml:space="preserve"> </w:t>
      </w:r>
      <w:r>
        <w:t>cascading</w:t>
      </w:r>
      <w:r>
        <w:rPr>
          <w:spacing w:val="-4"/>
        </w:rPr>
        <w:t xml:space="preserve"> </w:t>
      </w:r>
      <w:r>
        <w:t>rollbacks</w:t>
      </w:r>
    </w:p>
    <w:p w:rsidR="00B14EA8" w:rsidRDefault="009B706F">
      <w:pPr>
        <w:pStyle w:val="ListParagraph"/>
        <w:numPr>
          <w:ilvl w:val="0"/>
          <w:numId w:val="64"/>
        </w:numPr>
        <w:tabs>
          <w:tab w:val="left" w:pos="1361"/>
        </w:tabs>
        <w:spacing w:line="263" w:lineRule="exact"/>
        <w:jc w:val="both"/>
      </w:pPr>
      <w:r>
        <w:rPr>
          <w:rFonts w:ascii="Arial" w:hAnsi="Arial"/>
          <w:b/>
        </w:rPr>
        <w:t xml:space="preserve">Durability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responsibility</w:t>
      </w:r>
      <w:r>
        <w:rPr>
          <w:spacing w:val="-10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recovery</w:t>
      </w:r>
      <w:r>
        <w:rPr>
          <w:spacing w:val="-5"/>
        </w:rPr>
        <w:t xml:space="preserve"> </w:t>
      </w:r>
      <w:r>
        <w:t>subsystem.</w:t>
      </w:r>
    </w:p>
    <w:p w:rsidR="00B14EA8" w:rsidRDefault="00B14EA8">
      <w:pPr>
        <w:spacing w:line="263" w:lineRule="exact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2"/>
        <w:rPr>
          <w:sz w:val="19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1102"/>
        </w:tabs>
        <w:spacing w:before="89"/>
        <w:ind w:left="1102" w:hanging="462"/>
        <w:jc w:val="left"/>
        <w:rPr>
          <w:rFonts w:ascii="Arial"/>
        </w:rPr>
      </w:pPr>
      <w:r>
        <w:rPr>
          <w:rFonts w:ascii="Arial"/>
        </w:rPr>
        <w:t>Characterizing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Schedules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Based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on</w:t>
      </w:r>
      <w:r>
        <w:rPr>
          <w:rFonts w:ascii="Arial"/>
          <w:spacing w:val="1"/>
        </w:rPr>
        <w:t xml:space="preserve"> </w:t>
      </w:r>
      <w:r>
        <w:rPr>
          <w:rFonts w:ascii="Arial"/>
        </w:rPr>
        <w:t>Recoverability</w:t>
      </w:r>
    </w:p>
    <w:p w:rsidR="00B14EA8" w:rsidRDefault="009B706F">
      <w:pPr>
        <w:pStyle w:val="ListParagraph"/>
        <w:numPr>
          <w:ilvl w:val="0"/>
          <w:numId w:val="63"/>
        </w:numPr>
        <w:tabs>
          <w:tab w:val="left" w:pos="1360"/>
          <w:tab w:val="left" w:pos="1361"/>
        </w:tabs>
        <w:spacing w:before="148" w:line="345" w:lineRule="auto"/>
        <w:ind w:right="1200"/>
      </w:pPr>
      <w:r>
        <w:rPr>
          <w:rFonts w:ascii="Arial" w:hAnsi="Arial"/>
          <w:b/>
        </w:rPr>
        <w:t>schedule</w:t>
      </w:r>
      <w:r>
        <w:rPr>
          <w:rFonts w:ascii="Arial" w:hAnsi="Arial"/>
          <w:b/>
          <w:spacing w:val="22"/>
        </w:rPr>
        <w:t xml:space="preserve"> </w:t>
      </w:r>
      <w:r>
        <w:t>(or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history):</w:t>
      </w:r>
      <w:r>
        <w:rPr>
          <w:rFonts w:ascii="Arial" w:hAnsi="Arial"/>
          <w:b/>
          <w:spacing w:val="22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order</w:t>
      </w:r>
      <w:r>
        <w:rPr>
          <w:spacing w:val="6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execution  of</w:t>
      </w:r>
      <w:r>
        <w:rPr>
          <w:spacing w:val="4"/>
        </w:rPr>
        <w:t xml:space="preserve"> </w:t>
      </w:r>
      <w:r>
        <w:t>operations</w:t>
      </w:r>
      <w:r>
        <w:rPr>
          <w:spacing w:val="66"/>
        </w:rPr>
        <w:t xml:space="preserve"> </w:t>
      </w:r>
      <w:r>
        <w:t>from</w:t>
      </w:r>
      <w:r>
        <w:rPr>
          <w:spacing w:val="65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various</w:t>
      </w:r>
      <w:r>
        <w:rPr>
          <w:spacing w:val="-66"/>
        </w:rPr>
        <w:t xml:space="preserve"> </w:t>
      </w:r>
      <w:r>
        <w:t>transactions</w:t>
      </w:r>
    </w:p>
    <w:p w:rsidR="00B14EA8" w:rsidRDefault="009B706F">
      <w:pPr>
        <w:pStyle w:val="ListParagraph"/>
        <w:numPr>
          <w:ilvl w:val="0"/>
          <w:numId w:val="63"/>
        </w:numPr>
        <w:tabs>
          <w:tab w:val="left" w:pos="1360"/>
          <w:tab w:val="left" w:pos="1361"/>
        </w:tabs>
        <w:spacing w:line="348" w:lineRule="auto"/>
        <w:ind w:right="1193"/>
      </w:pPr>
      <w:r>
        <w:rPr>
          <w:rFonts w:ascii="Arial" w:hAnsi="Arial"/>
          <w:b/>
          <w:position w:val="2"/>
        </w:rPr>
        <w:t>Schedules</w:t>
      </w:r>
      <w:r>
        <w:rPr>
          <w:rFonts w:ascii="Arial" w:hAnsi="Arial"/>
          <w:b/>
          <w:spacing w:val="1"/>
          <w:position w:val="2"/>
        </w:rPr>
        <w:t xml:space="preserve"> </w:t>
      </w:r>
      <w:r>
        <w:rPr>
          <w:rFonts w:ascii="Arial" w:hAnsi="Arial"/>
          <w:b/>
          <w:position w:val="2"/>
        </w:rPr>
        <w:t>(Histories)</w:t>
      </w:r>
      <w:r>
        <w:rPr>
          <w:rFonts w:ascii="Arial" w:hAnsi="Arial"/>
          <w:b/>
          <w:spacing w:val="61"/>
          <w:position w:val="2"/>
        </w:rPr>
        <w:t xml:space="preserve"> </w:t>
      </w:r>
      <w:r>
        <w:rPr>
          <w:rFonts w:ascii="Arial" w:hAnsi="Arial"/>
          <w:b/>
          <w:position w:val="2"/>
        </w:rPr>
        <w:t>of</w:t>
      </w:r>
      <w:r>
        <w:rPr>
          <w:rFonts w:ascii="Arial" w:hAnsi="Arial"/>
          <w:b/>
          <w:spacing w:val="61"/>
          <w:position w:val="2"/>
        </w:rPr>
        <w:t xml:space="preserve"> </w:t>
      </w:r>
      <w:r>
        <w:rPr>
          <w:rFonts w:ascii="Arial" w:hAnsi="Arial"/>
          <w:b/>
          <w:position w:val="2"/>
        </w:rPr>
        <w:t>Transactions:</w:t>
      </w:r>
      <w:r>
        <w:rPr>
          <w:rFonts w:ascii="Arial" w:hAnsi="Arial"/>
          <w:b/>
          <w:spacing w:val="62"/>
          <w:position w:val="2"/>
        </w:rPr>
        <w:t xml:space="preserve"> </w:t>
      </w:r>
      <w:r>
        <w:rPr>
          <w:position w:val="2"/>
        </w:rPr>
        <w:t>A schedule S of n transactions T</w:t>
      </w:r>
      <w:r>
        <w:rPr>
          <w:sz w:val="14"/>
        </w:rPr>
        <w:t>1,</w:t>
      </w:r>
      <w:r>
        <w:rPr>
          <w:spacing w:val="44"/>
          <w:sz w:val="14"/>
        </w:rPr>
        <w:t xml:space="preserve"> </w:t>
      </w:r>
      <w:r>
        <w:rPr>
          <w:position w:val="2"/>
        </w:rPr>
        <w:t>T</w:t>
      </w:r>
      <w:r>
        <w:rPr>
          <w:sz w:val="14"/>
        </w:rPr>
        <w:t>2</w:t>
      </w:r>
      <w:r>
        <w:rPr>
          <w:position w:val="2"/>
        </w:rPr>
        <w:t>,…….T</w:t>
      </w:r>
      <w:r>
        <w:rPr>
          <w:sz w:val="14"/>
        </w:rPr>
        <w:t>n</w:t>
      </w:r>
      <w:r>
        <w:rPr>
          <w:spacing w:val="-41"/>
          <w:sz w:val="14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sequential</w:t>
      </w:r>
      <w:r>
        <w:rPr>
          <w:spacing w:val="50"/>
        </w:rPr>
        <w:t xml:space="preserve"> </w:t>
      </w:r>
      <w:r>
        <w:t>ordering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operations</w:t>
      </w:r>
      <w:r>
        <w:rPr>
          <w:spacing w:val="-1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</w:t>
      </w:r>
      <w:r>
        <w:rPr>
          <w:spacing w:val="-10"/>
        </w:rPr>
        <w:t xml:space="preserve"> </w:t>
      </w:r>
      <w:r>
        <w:t>transactions.</w:t>
      </w:r>
    </w:p>
    <w:p w:rsidR="00B14EA8" w:rsidRDefault="009B706F">
      <w:pPr>
        <w:pStyle w:val="BodyText"/>
        <w:tabs>
          <w:tab w:val="left" w:pos="2080"/>
        </w:tabs>
        <w:spacing w:line="261" w:lineRule="exact"/>
        <w:ind w:left="1721"/>
      </w:pPr>
      <w:r>
        <w:t>–</w:t>
      </w:r>
      <w:r>
        <w:tab/>
        <w:t>The</w:t>
      </w:r>
      <w:r>
        <w:rPr>
          <w:spacing w:val="-2"/>
        </w:rPr>
        <w:t xml:space="preserve"> </w:t>
      </w:r>
      <w:r>
        <w:t>transactions</w:t>
      </w:r>
      <w:r>
        <w:rPr>
          <w:spacing w:val="-5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interleaved</w:t>
      </w:r>
    </w:p>
    <w:p w:rsidR="00B14EA8" w:rsidRDefault="009B706F">
      <w:pPr>
        <w:pStyle w:val="ListParagraph"/>
        <w:numPr>
          <w:ilvl w:val="0"/>
          <w:numId w:val="63"/>
        </w:numPr>
        <w:tabs>
          <w:tab w:val="left" w:pos="1360"/>
          <w:tab w:val="left" w:pos="1361"/>
        </w:tabs>
        <w:spacing w:before="102" w:line="345" w:lineRule="auto"/>
        <w:ind w:right="1198"/>
      </w:pPr>
      <w:r>
        <w:t>Two</w:t>
      </w:r>
      <w:r>
        <w:rPr>
          <w:spacing w:val="2"/>
        </w:rPr>
        <w:t xml:space="preserve"> </w:t>
      </w:r>
      <w:r>
        <w:t>operations</w:t>
      </w:r>
      <w:r>
        <w:rPr>
          <w:spacing w:val="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schedule</w:t>
      </w:r>
      <w:r>
        <w:rPr>
          <w:spacing w:val="3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t>said</w:t>
      </w:r>
      <w:r>
        <w:rPr>
          <w:spacing w:val="-1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rFonts w:ascii="Arial" w:hAnsi="Arial"/>
          <w:b/>
        </w:rPr>
        <w:t>conflict</w:t>
      </w:r>
      <w:r>
        <w:rPr>
          <w:rFonts w:ascii="Arial" w:hAnsi="Arial"/>
          <w:b/>
          <w:spacing w:val="9"/>
        </w:rPr>
        <w:t xml:space="preserve"> </w:t>
      </w:r>
      <w:r>
        <w:t>if</w:t>
      </w:r>
      <w:r>
        <w:rPr>
          <w:spacing w:val="7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satisfy</w:t>
      </w:r>
      <w:r>
        <w:rPr>
          <w:spacing w:val="-3"/>
        </w:rPr>
        <w:t xml:space="preserve"> </w:t>
      </w:r>
      <w:r>
        <w:t>all three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5"/>
        </w:rPr>
        <w:t xml:space="preserve"> </w:t>
      </w:r>
      <w:r>
        <w:t>conditions:</w:t>
      </w:r>
    </w:p>
    <w:p w:rsidR="00B14EA8" w:rsidRDefault="009B706F">
      <w:pPr>
        <w:pStyle w:val="ListParagraph"/>
        <w:numPr>
          <w:ilvl w:val="0"/>
          <w:numId w:val="62"/>
        </w:numPr>
        <w:tabs>
          <w:tab w:val="left" w:pos="331"/>
        </w:tabs>
        <w:spacing w:line="259" w:lineRule="exact"/>
        <w:ind w:right="5617" w:hanging="2033"/>
        <w:jc w:val="right"/>
      </w:pPr>
      <w:r>
        <w:rPr>
          <w:spacing w:val="-1"/>
        </w:rPr>
        <w:t>they</w:t>
      </w:r>
      <w:r>
        <w:rPr>
          <w:spacing w:val="-12"/>
        </w:rPr>
        <w:t xml:space="preserve"> </w:t>
      </w:r>
      <w:r>
        <w:rPr>
          <w:spacing w:val="-1"/>
        </w:rPr>
        <w:t>belong</w:t>
      </w:r>
      <w:r>
        <w:rPr>
          <w:spacing w:val="-14"/>
        </w:rPr>
        <w:t xml:space="preserve"> </w:t>
      </w:r>
      <w:r>
        <w:rPr>
          <w:spacing w:val="-1"/>
        </w:rPr>
        <w:t>to</w:t>
      </w:r>
      <w:r>
        <w:rPr>
          <w:spacing w:val="-12"/>
        </w:rPr>
        <w:t xml:space="preserve"> </w:t>
      </w:r>
      <w:r>
        <w:rPr>
          <w:rFonts w:ascii="Arial"/>
          <w:i/>
          <w:spacing w:val="-1"/>
        </w:rPr>
        <w:t>different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transactions</w:t>
      </w:r>
      <w:r>
        <w:t>;</w:t>
      </w:r>
    </w:p>
    <w:p w:rsidR="00B14EA8" w:rsidRDefault="009B706F">
      <w:pPr>
        <w:pStyle w:val="ListParagraph"/>
        <w:numPr>
          <w:ilvl w:val="0"/>
          <w:numId w:val="62"/>
        </w:numPr>
        <w:tabs>
          <w:tab w:val="left" w:pos="2033"/>
        </w:tabs>
        <w:spacing w:before="112"/>
        <w:ind w:hanging="332"/>
      </w:pPr>
      <w:r>
        <w:t>they</w:t>
      </w:r>
      <w:r>
        <w:rPr>
          <w:spacing w:val="-5"/>
        </w:rPr>
        <w:t xml:space="preserve"> </w:t>
      </w:r>
      <w:r>
        <w:t>access</w:t>
      </w:r>
      <w:r>
        <w:rPr>
          <w:spacing w:val="-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rFonts w:ascii="Arial"/>
          <w:i/>
        </w:rPr>
        <w:t>same</w:t>
      </w:r>
      <w:r>
        <w:rPr>
          <w:rFonts w:ascii="Arial"/>
          <w:i/>
          <w:spacing w:val="4"/>
        </w:rPr>
        <w:t xml:space="preserve"> </w:t>
      </w:r>
      <w:r>
        <w:rPr>
          <w:rFonts w:ascii="Arial"/>
          <w:i/>
        </w:rPr>
        <w:t>item</w:t>
      </w:r>
      <w:r>
        <w:rPr>
          <w:rFonts w:ascii="Arial"/>
          <w:i/>
          <w:spacing w:val="2"/>
        </w:rPr>
        <w:t xml:space="preserve"> </w:t>
      </w:r>
      <w:r>
        <w:rPr>
          <w:rFonts w:ascii="Arial"/>
          <w:i/>
        </w:rPr>
        <w:t>X</w:t>
      </w:r>
      <w:r>
        <w:t>;</w:t>
      </w:r>
      <w:r>
        <w:rPr>
          <w:spacing w:val="-4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0"/>
          <w:numId w:val="62"/>
        </w:numPr>
        <w:tabs>
          <w:tab w:val="left" w:pos="2029"/>
        </w:tabs>
        <w:spacing w:before="113"/>
        <w:ind w:left="2028" w:hanging="328"/>
      </w:pPr>
      <w:r>
        <w:rPr>
          <w:rFonts w:ascii="Arial"/>
          <w:i/>
        </w:rPr>
        <w:t>at</w:t>
      </w:r>
      <w:r>
        <w:rPr>
          <w:rFonts w:ascii="Arial"/>
          <w:i/>
          <w:spacing w:val="-4"/>
        </w:rPr>
        <w:t xml:space="preserve"> </w:t>
      </w:r>
      <w:r>
        <w:rPr>
          <w:rFonts w:ascii="Arial"/>
          <w:i/>
        </w:rPr>
        <w:t>least</w:t>
      </w:r>
      <w:r>
        <w:rPr>
          <w:rFonts w:ascii="Arial"/>
          <w:i/>
          <w:spacing w:val="-7"/>
        </w:rPr>
        <w:t xml:space="preserve"> </w:t>
      </w:r>
      <w:r>
        <w:rPr>
          <w:rFonts w:ascii="Arial"/>
          <w:i/>
        </w:rPr>
        <w:t>one</w:t>
      </w:r>
      <w:r>
        <w:rPr>
          <w:rFonts w:ascii="Arial"/>
          <w:i/>
          <w:spacing w:val="-7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operations</w:t>
      </w:r>
      <w:r>
        <w:rPr>
          <w:spacing w:val="-13"/>
        </w:rPr>
        <w:t xml:space="preserve"> </w:t>
      </w:r>
      <w:r>
        <w:t>is</w:t>
      </w:r>
      <w:r>
        <w:rPr>
          <w:spacing w:val="-1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write_item(</w:t>
      </w:r>
      <w:r>
        <w:rPr>
          <w:rFonts w:ascii="Arial"/>
          <w:i/>
        </w:rPr>
        <w:t>X</w:t>
      </w:r>
      <w:r>
        <w:t>)</w:t>
      </w:r>
    </w:p>
    <w:p w:rsidR="00B14EA8" w:rsidRDefault="009B706F">
      <w:pPr>
        <w:pStyle w:val="Heading7"/>
        <w:numPr>
          <w:ilvl w:val="0"/>
          <w:numId w:val="63"/>
        </w:numPr>
        <w:tabs>
          <w:tab w:val="left" w:pos="1360"/>
          <w:tab w:val="left" w:pos="1361"/>
        </w:tabs>
        <w:spacing w:before="126"/>
      </w:pPr>
      <w:r>
        <w:t>Conflicting</w:t>
      </w:r>
      <w:r>
        <w:rPr>
          <w:spacing w:val="-8"/>
        </w:rPr>
        <w:t xml:space="preserve"> </w:t>
      </w:r>
      <w:r>
        <w:t>operations:</w:t>
      </w:r>
    </w:p>
    <w:p w:rsidR="00B14EA8" w:rsidRDefault="006569AC">
      <w:pPr>
        <w:pStyle w:val="ListParagraph"/>
        <w:numPr>
          <w:ilvl w:val="1"/>
          <w:numId w:val="63"/>
        </w:numPr>
        <w:tabs>
          <w:tab w:val="left" w:pos="2080"/>
          <w:tab w:val="left" w:pos="2081"/>
          <w:tab w:val="left" w:pos="4979"/>
        </w:tabs>
        <w:spacing w:before="117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3500544" behindDoc="1" locked="0" layoutInCell="1" allowOverlap="1">
                <wp:simplePos x="0" y="0"/>
                <wp:positionH relativeFrom="page">
                  <wp:posOffset>3419475</wp:posOffset>
                </wp:positionH>
                <wp:positionV relativeFrom="paragraph">
                  <wp:posOffset>86995</wp:posOffset>
                </wp:positionV>
                <wp:extent cx="152400" cy="352425"/>
                <wp:effectExtent l="0" t="0" r="0" b="0"/>
                <wp:wrapNone/>
                <wp:docPr id="47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352425"/>
                        </a:xfrm>
                        <a:custGeom>
                          <a:avLst/>
                          <a:gdLst>
                            <a:gd name="T0" fmla="+- 0 5385 5385"/>
                            <a:gd name="T1" fmla="*/ T0 w 240"/>
                            <a:gd name="T2" fmla="+- 0 137 137"/>
                            <a:gd name="T3" fmla="*/ 137 h 555"/>
                            <a:gd name="T4" fmla="+- 0 5432 5385"/>
                            <a:gd name="T5" fmla="*/ T4 w 240"/>
                            <a:gd name="T6" fmla="+- 0 138 137"/>
                            <a:gd name="T7" fmla="*/ 138 h 555"/>
                            <a:gd name="T8" fmla="+- 0 5470 5385"/>
                            <a:gd name="T9" fmla="*/ T8 w 240"/>
                            <a:gd name="T10" fmla="+- 0 143 137"/>
                            <a:gd name="T11" fmla="*/ 143 h 555"/>
                            <a:gd name="T12" fmla="+- 0 5496 5385"/>
                            <a:gd name="T13" fmla="*/ T12 w 240"/>
                            <a:gd name="T14" fmla="+- 0 149 137"/>
                            <a:gd name="T15" fmla="*/ 149 h 555"/>
                            <a:gd name="T16" fmla="+- 0 5505 5385"/>
                            <a:gd name="T17" fmla="*/ T16 w 240"/>
                            <a:gd name="T18" fmla="+- 0 157 137"/>
                            <a:gd name="T19" fmla="*/ 157 h 555"/>
                            <a:gd name="T20" fmla="+- 0 5505 5385"/>
                            <a:gd name="T21" fmla="*/ T20 w 240"/>
                            <a:gd name="T22" fmla="+- 0 394 137"/>
                            <a:gd name="T23" fmla="*/ 394 h 555"/>
                            <a:gd name="T24" fmla="+- 0 5514 5385"/>
                            <a:gd name="T25" fmla="*/ T24 w 240"/>
                            <a:gd name="T26" fmla="+- 0 402 137"/>
                            <a:gd name="T27" fmla="*/ 402 h 555"/>
                            <a:gd name="T28" fmla="+- 0 5540 5385"/>
                            <a:gd name="T29" fmla="*/ T28 w 240"/>
                            <a:gd name="T30" fmla="+- 0 408 137"/>
                            <a:gd name="T31" fmla="*/ 408 h 555"/>
                            <a:gd name="T32" fmla="+- 0 5578 5385"/>
                            <a:gd name="T33" fmla="*/ T32 w 240"/>
                            <a:gd name="T34" fmla="+- 0 413 137"/>
                            <a:gd name="T35" fmla="*/ 413 h 555"/>
                            <a:gd name="T36" fmla="+- 0 5625 5385"/>
                            <a:gd name="T37" fmla="*/ T36 w 240"/>
                            <a:gd name="T38" fmla="+- 0 414 137"/>
                            <a:gd name="T39" fmla="*/ 414 h 555"/>
                            <a:gd name="T40" fmla="+- 0 5578 5385"/>
                            <a:gd name="T41" fmla="*/ T40 w 240"/>
                            <a:gd name="T42" fmla="+- 0 416 137"/>
                            <a:gd name="T43" fmla="*/ 416 h 555"/>
                            <a:gd name="T44" fmla="+- 0 5540 5385"/>
                            <a:gd name="T45" fmla="*/ T44 w 240"/>
                            <a:gd name="T46" fmla="+- 0 420 137"/>
                            <a:gd name="T47" fmla="*/ 420 h 555"/>
                            <a:gd name="T48" fmla="+- 0 5514 5385"/>
                            <a:gd name="T49" fmla="*/ T48 w 240"/>
                            <a:gd name="T50" fmla="+- 0 426 137"/>
                            <a:gd name="T51" fmla="*/ 426 h 555"/>
                            <a:gd name="T52" fmla="+- 0 5505 5385"/>
                            <a:gd name="T53" fmla="*/ T52 w 240"/>
                            <a:gd name="T54" fmla="+- 0 434 137"/>
                            <a:gd name="T55" fmla="*/ 434 h 555"/>
                            <a:gd name="T56" fmla="+- 0 5505 5385"/>
                            <a:gd name="T57" fmla="*/ T56 w 240"/>
                            <a:gd name="T58" fmla="+- 0 672 137"/>
                            <a:gd name="T59" fmla="*/ 672 h 555"/>
                            <a:gd name="T60" fmla="+- 0 5496 5385"/>
                            <a:gd name="T61" fmla="*/ T60 w 240"/>
                            <a:gd name="T62" fmla="+- 0 679 137"/>
                            <a:gd name="T63" fmla="*/ 679 h 555"/>
                            <a:gd name="T64" fmla="+- 0 5470 5385"/>
                            <a:gd name="T65" fmla="*/ T64 w 240"/>
                            <a:gd name="T66" fmla="+- 0 686 137"/>
                            <a:gd name="T67" fmla="*/ 686 h 555"/>
                            <a:gd name="T68" fmla="+- 0 5432 5385"/>
                            <a:gd name="T69" fmla="*/ T68 w 240"/>
                            <a:gd name="T70" fmla="+- 0 690 137"/>
                            <a:gd name="T71" fmla="*/ 690 h 555"/>
                            <a:gd name="T72" fmla="+- 0 5385 5385"/>
                            <a:gd name="T73" fmla="*/ T72 w 240"/>
                            <a:gd name="T74" fmla="+- 0 692 137"/>
                            <a:gd name="T75" fmla="*/ 692 h 5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40" h="555">
                              <a:moveTo>
                                <a:pt x="0" y="0"/>
                              </a:moveTo>
                              <a:lnTo>
                                <a:pt x="47" y="1"/>
                              </a:lnTo>
                              <a:lnTo>
                                <a:pt x="85" y="6"/>
                              </a:lnTo>
                              <a:lnTo>
                                <a:pt x="111" y="12"/>
                              </a:lnTo>
                              <a:lnTo>
                                <a:pt x="120" y="20"/>
                              </a:lnTo>
                              <a:lnTo>
                                <a:pt x="120" y="257"/>
                              </a:lnTo>
                              <a:lnTo>
                                <a:pt x="129" y="265"/>
                              </a:lnTo>
                              <a:lnTo>
                                <a:pt x="155" y="271"/>
                              </a:lnTo>
                              <a:lnTo>
                                <a:pt x="193" y="276"/>
                              </a:lnTo>
                              <a:lnTo>
                                <a:pt x="240" y="277"/>
                              </a:lnTo>
                              <a:lnTo>
                                <a:pt x="193" y="279"/>
                              </a:lnTo>
                              <a:lnTo>
                                <a:pt x="155" y="283"/>
                              </a:lnTo>
                              <a:lnTo>
                                <a:pt x="129" y="289"/>
                              </a:lnTo>
                              <a:lnTo>
                                <a:pt x="120" y="297"/>
                              </a:lnTo>
                              <a:lnTo>
                                <a:pt x="120" y="535"/>
                              </a:lnTo>
                              <a:lnTo>
                                <a:pt x="111" y="542"/>
                              </a:lnTo>
                              <a:lnTo>
                                <a:pt x="85" y="549"/>
                              </a:lnTo>
                              <a:lnTo>
                                <a:pt x="47" y="553"/>
                              </a:lnTo>
                              <a:lnTo>
                                <a:pt x="0" y="555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4579B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polyline w14:anchorId="113E737C" id="Freeform 4" o:spid="_x0000_s1026" style="position:absolute;z-index:-19815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69.25pt,6.85pt,271.6pt,6.9pt,273.5pt,7.15pt,274.8pt,7.45pt,275.25pt,7.85pt,275.25pt,19.7pt,275.7pt,20.1pt,277pt,20.4pt,278.9pt,20.65pt,281.25pt,20.7pt,278.9pt,20.8pt,277pt,21pt,275.7pt,21.3pt,275.25pt,21.7pt,275.25pt,33.6pt,274.8pt,33.95pt,273.5pt,34.3pt,271.6pt,34.5pt,269.25pt,34.6pt" coordsize="240,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" filled="f" strokecolor="#4579b8" strokeweight="1.5pt">
                <v:path arrowok="t" o:connecttype="custom" o:connectlocs="0,86995;29845,87630;53975,90805;70485,94615;76200,99695;76200,250190;81915,255270;98425,259080;122555,262255;152400,262890;122555,264160;98425,266700;81915,270510;76200,275590;76200,426720;70485,431165;53975,435610;29845,438150;0,439420" o:connectangles="0,0,0,0,0,0,0,0,0,0,0,0,0,0,0,0,0,0,0"/>
                <w10:wrap anchorx="page"/>
              </v:polyline>
            </w:pict>
          </mc:Fallback>
        </mc:AlternateContent>
      </w:r>
      <w:r w:rsidR="009B706F">
        <w:rPr>
          <w:position w:val="2"/>
        </w:rPr>
        <w:t>r</w:t>
      </w:r>
      <w:r w:rsidR="009B706F">
        <w:rPr>
          <w:sz w:val="14"/>
        </w:rPr>
        <w:t>1</w:t>
      </w:r>
      <w:r w:rsidR="009B706F">
        <w:rPr>
          <w:position w:val="2"/>
        </w:rPr>
        <w:t>(X)</w:t>
      </w:r>
      <w:r w:rsidR="009B706F">
        <w:rPr>
          <w:spacing w:val="-15"/>
          <w:position w:val="2"/>
        </w:rPr>
        <w:t xml:space="preserve"> </w:t>
      </w:r>
      <w:r w:rsidR="009B706F">
        <w:rPr>
          <w:position w:val="2"/>
        </w:rPr>
        <w:t>conflicts</w:t>
      </w:r>
      <w:r w:rsidR="009B706F">
        <w:rPr>
          <w:spacing w:val="-13"/>
          <w:position w:val="2"/>
        </w:rPr>
        <w:t xml:space="preserve"> </w:t>
      </w:r>
      <w:r w:rsidR="009B706F">
        <w:rPr>
          <w:position w:val="2"/>
        </w:rPr>
        <w:t>with</w:t>
      </w:r>
      <w:r w:rsidR="009B706F">
        <w:rPr>
          <w:spacing w:val="-11"/>
          <w:position w:val="2"/>
        </w:rPr>
        <w:t xml:space="preserve"> </w:t>
      </w:r>
      <w:r w:rsidR="009B706F">
        <w:rPr>
          <w:position w:val="2"/>
        </w:rPr>
        <w:t>w</w:t>
      </w:r>
      <w:r w:rsidR="009B706F">
        <w:rPr>
          <w:sz w:val="14"/>
        </w:rPr>
        <w:t>2</w:t>
      </w:r>
      <w:r w:rsidR="009B706F">
        <w:rPr>
          <w:position w:val="2"/>
        </w:rPr>
        <w:t>(X)</w:t>
      </w:r>
      <w:r w:rsidR="009B706F">
        <w:rPr>
          <w:position w:val="2"/>
        </w:rPr>
        <w:tab/>
        <w:t>Read</w:t>
      </w:r>
      <w:r w:rsidR="009B706F">
        <w:rPr>
          <w:spacing w:val="-5"/>
          <w:position w:val="2"/>
        </w:rPr>
        <w:t xml:space="preserve"> </w:t>
      </w:r>
      <w:r w:rsidR="009B706F">
        <w:rPr>
          <w:position w:val="2"/>
        </w:rPr>
        <w:t>write</w:t>
      </w:r>
      <w:r w:rsidR="009B706F">
        <w:rPr>
          <w:spacing w:val="-10"/>
          <w:position w:val="2"/>
        </w:rPr>
        <w:t xml:space="preserve"> </w:t>
      </w:r>
      <w:r w:rsidR="009B706F">
        <w:rPr>
          <w:position w:val="2"/>
        </w:rPr>
        <w:t>conflict</w:t>
      </w:r>
    </w:p>
    <w:p w:rsidR="00B14EA8" w:rsidRDefault="009B706F">
      <w:pPr>
        <w:pStyle w:val="ListParagraph"/>
        <w:numPr>
          <w:ilvl w:val="1"/>
          <w:numId w:val="63"/>
        </w:numPr>
        <w:tabs>
          <w:tab w:val="left" w:pos="2080"/>
          <w:tab w:val="left" w:pos="2081"/>
        </w:tabs>
        <w:spacing w:before="110"/>
      </w:pPr>
      <w:r>
        <w:rPr>
          <w:position w:val="2"/>
        </w:rPr>
        <w:t>r</w:t>
      </w:r>
      <w:r>
        <w:rPr>
          <w:sz w:val="14"/>
        </w:rPr>
        <w:t>2</w:t>
      </w:r>
      <w:r>
        <w:rPr>
          <w:position w:val="2"/>
        </w:rPr>
        <w:t>(X)</w:t>
      </w:r>
      <w:r>
        <w:rPr>
          <w:spacing w:val="-17"/>
          <w:position w:val="2"/>
        </w:rPr>
        <w:t xml:space="preserve"> </w:t>
      </w:r>
      <w:r>
        <w:rPr>
          <w:position w:val="2"/>
        </w:rPr>
        <w:t>conflicts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with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w</w:t>
      </w:r>
      <w:r>
        <w:rPr>
          <w:sz w:val="14"/>
        </w:rPr>
        <w:t>1</w:t>
      </w:r>
      <w:r>
        <w:rPr>
          <w:position w:val="2"/>
        </w:rPr>
        <w:t>(X)</w:t>
      </w:r>
    </w:p>
    <w:p w:rsidR="00B14EA8" w:rsidRDefault="009B706F">
      <w:pPr>
        <w:pStyle w:val="ListParagraph"/>
        <w:numPr>
          <w:ilvl w:val="1"/>
          <w:numId w:val="63"/>
        </w:numPr>
        <w:tabs>
          <w:tab w:val="left" w:pos="2080"/>
          <w:tab w:val="left" w:pos="2081"/>
          <w:tab w:val="left" w:pos="5056"/>
        </w:tabs>
        <w:spacing w:before="110"/>
      </w:pPr>
      <w:r>
        <w:rPr>
          <w:position w:val="2"/>
        </w:rPr>
        <w:t>w</w:t>
      </w:r>
      <w:r>
        <w:rPr>
          <w:sz w:val="14"/>
        </w:rPr>
        <w:t>1</w:t>
      </w:r>
      <w:r>
        <w:rPr>
          <w:position w:val="2"/>
        </w:rPr>
        <w:t>(X)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conflicts</w:t>
      </w:r>
      <w:r>
        <w:rPr>
          <w:spacing w:val="-17"/>
          <w:position w:val="2"/>
        </w:rPr>
        <w:t xml:space="preserve"> </w:t>
      </w:r>
      <w:r>
        <w:rPr>
          <w:position w:val="2"/>
        </w:rPr>
        <w:t>with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w</w:t>
      </w:r>
      <w:r>
        <w:rPr>
          <w:sz w:val="14"/>
        </w:rPr>
        <w:t>2</w:t>
      </w:r>
      <w:r>
        <w:rPr>
          <w:position w:val="2"/>
        </w:rPr>
        <w:t>(X)</w:t>
      </w:r>
      <w:r>
        <w:rPr>
          <w:position w:val="2"/>
        </w:rPr>
        <w:tab/>
        <w:t>Write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conflict</w:t>
      </w:r>
    </w:p>
    <w:p w:rsidR="00B14EA8" w:rsidRDefault="009B706F">
      <w:pPr>
        <w:pStyle w:val="ListParagraph"/>
        <w:numPr>
          <w:ilvl w:val="1"/>
          <w:numId w:val="63"/>
        </w:numPr>
        <w:tabs>
          <w:tab w:val="left" w:pos="2080"/>
          <w:tab w:val="left" w:pos="2081"/>
        </w:tabs>
        <w:spacing w:before="111"/>
      </w:pPr>
      <w:r>
        <w:rPr>
          <w:position w:val="2"/>
        </w:rPr>
        <w:t>r</w:t>
      </w:r>
      <w:r>
        <w:rPr>
          <w:sz w:val="14"/>
        </w:rPr>
        <w:t>1</w:t>
      </w:r>
      <w:r>
        <w:rPr>
          <w:position w:val="2"/>
        </w:rPr>
        <w:t>(X)</w:t>
      </w:r>
      <w:r>
        <w:rPr>
          <w:spacing w:val="-16"/>
          <w:position w:val="2"/>
        </w:rPr>
        <w:t xml:space="preserve"> </w:t>
      </w:r>
      <w:r>
        <w:rPr>
          <w:position w:val="2"/>
        </w:rPr>
        <w:t>do</w:t>
      </w:r>
      <w:r>
        <w:rPr>
          <w:spacing w:val="-16"/>
          <w:position w:val="2"/>
        </w:rPr>
        <w:t xml:space="preserve"> </w:t>
      </w:r>
      <w:r>
        <w:rPr>
          <w:position w:val="2"/>
        </w:rPr>
        <w:t>not</w:t>
      </w:r>
      <w:r>
        <w:rPr>
          <w:spacing w:val="-17"/>
          <w:position w:val="2"/>
        </w:rPr>
        <w:t xml:space="preserve"> </w:t>
      </w:r>
      <w:r>
        <w:rPr>
          <w:position w:val="2"/>
        </w:rPr>
        <w:t>conflicts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with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r</w:t>
      </w:r>
      <w:r>
        <w:rPr>
          <w:sz w:val="14"/>
        </w:rPr>
        <w:t>2</w:t>
      </w:r>
      <w:r>
        <w:rPr>
          <w:position w:val="2"/>
        </w:rPr>
        <w:t>(X)</w:t>
      </w:r>
    </w:p>
    <w:p w:rsidR="00B14EA8" w:rsidRDefault="00B14EA8">
      <w:pPr>
        <w:pStyle w:val="BodyText"/>
        <w:spacing w:before="2"/>
        <w:rPr>
          <w:sz w:val="26"/>
        </w:rPr>
      </w:pPr>
    </w:p>
    <w:p w:rsidR="00B14EA8" w:rsidRDefault="009B706F">
      <w:pPr>
        <w:pStyle w:val="Heading7"/>
        <w:spacing w:before="1"/>
        <w:ind w:left="640"/>
      </w:pPr>
      <w:r>
        <w:t>Schedules</w:t>
      </w:r>
      <w:r>
        <w:rPr>
          <w:spacing w:val="-12"/>
        </w:rPr>
        <w:t xml:space="preserve"> </w:t>
      </w:r>
      <w:r>
        <w:t>classified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recoverability:</w:t>
      </w:r>
    </w:p>
    <w:p w:rsidR="00B14EA8" w:rsidRDefault="00B14EA8">
      <w:pPr>
        <w:pStyle w:val="BodyText"/>
        <w:spacing w:before="9"/>
        <w:rPr>
          <w:rFonts w:ascii="Arial"/>
          <w:b/>
          <w:sz w:val="19"/>
        </w:rPr>
      </w:pPr>
    </w:p>
    <w:p w:rsidR="00B14EA8" w:rsidRDefault="009B706F">
      <w:pPr>
        <w:pStyle w:val="ListParagraph"/>
        <w:numPr>
          <w:ilvl w:val="0"/>
          <w:numId w:val="63"/>
        </w:numPr>
        <w:tabs>
          <w:tab w:val="left" w:pos="1360"/>
          <w:tab w:val="left" w:pos="1361"/>
        </w:tabs>
      </w:pPr>
      <w:r>
        <w:rPr>
          <w:rFonts w:ascii="Arial" w:hAnsi="Arial"/>
          <w:b/>
        </w:rPr>
        <w:t>Recoverable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</w:rPr>
        <w:t>schedule</w:t>
      </w:r>
      <w:r>
        <w:t>:</w:t>
      </w:r>
    </w:p>
    <w:p w:rsidR="00B14EA8" w:rsidRDefault="009B706F">
      <w:pPr>
        <w:pStyle w:val="ListParagraph"/>
        <w:numPr>
          <w:ilvl w:val="0"/>
          <w:numId w:val="61"/>
        </w:numPr>
        <w:tabs>
          <w:tab w:val="left" w:pos="2080"/>
          <w:tab w:val="left" w:pos="2081"/>
        </w:tabs>
        <w:spacing w:before="31"/>
      </w:pPr>
      <w:r>
        <w:t>One</w:t>
      </w:r>
      <w:r>
        <w:rPr>
          <w:spacing w:val="-6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to be rolled</w:t>
      </w:r>
      <w:r>
        <w:rPr>
          <w:spacing w:val="-6"/>
        </w:rPr>
        <w:t xml:space="preserve"> </w:t>
      </w:r>
      <w:r>
        <w:t>back.</w:t>
      </w:r>
    </w:p>
    <w:p w:rsidR="00B14EA8" w:rsidRDefault="009B706F">
      <w:pPr>
        <w:pStyle w:val="ListParagraph"/>
        <w:numPr>
          <w:ilvl w:val="0"/>
          <w:numId w:val="61"/>
        </w:numPr>
        <w:tabs>
          <w:tab w:val="left" w:pos="2080"/>
          <w:tab w:val="left" w:pos="2081"/>
        </w:tabs>
        <w:spacing w:before="23" w:line="264" w:lineRule="auto"/>
        <w:ind w:right="1274"/>
      </w:pPr>
      <w:r>
        <w:t>A schedule S is recoverable if no transaction T in S commits until all transactions</w:t>
      </w:r>
      <w:r>
        <w:rPr>
          <w:spacing w:val="-66"/>
        </w:rPr>
        <w:t xml:space="preserve"> </w:t>
      </w:r>
      <w:r>
        <w:t>T’</w:t>
      </w:r>
      <w:r>
        <w:rPr>
          <w:spacing w:val="-10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written</w:t>
      </w:r>
      <w:r>
        <w:rPr>
          <w:spacing w:val="-11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item</w:t>
      </w:r>
      <w:r>
        <w:rPr>
          <w:spacing w:val="-10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</w:t>
      </w:r>
      <w:r>
        <w:rPr>
          <w:spacing w:val="-9"/>
        </w:rPr>
        <w:t xml:space="preserve"> </w:t>
      </w:r>
      <w:r>
        <w:t>reads</w:t>
      </w:r>
      <w:r>
        <w:rPr>
          <w:spacing w:val="-8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committed.</w:t>
      </w:r>
    </w:p>
    <w:p w:rsidR="00B14EA8" w:rsidRDefault="009B706F">
      <w:pPr>
        <w:pStyle w:val="ListParagraph"/>
        <w:numPr>
          <w:ilvl w:val="0"/>
          <w:numId w:val="61"/>
        </w:numPr>
        <w:tabs>
          <w:tab w:val="left" w:pos="2143"/>
          <w:tab w:val="left" w:pos="2144"/>
        </w:tabs>
        <w:spacing w:before="1"/>
        <w:ind w:left="2143" w:hanging="423"/>
      </w:pPr>
      <w:r>
        <w:t>Example:</w:t>
      </w:r>
    </w:p>
    <w:p w:rsidR="00B14EA8" w:rsidRDefault="009B706F">
      <w:pPr>
        <w:pStyle w:val="ListParagraph"/>
        <w:numPr>
          <w:ilvl w:val="1"/>
          <w:numId w:val="61"/>
        </w:numPr>
        <w:tabs>
          <w:tab w:val="left" w:pos="2442"/>
        </w:tabs>
        <w:spacing w:before="17"/>
      </w:pPr>
      <w:r>
        <w:rPr>
          <w:rFonts w:ascii="Arial" w:hAnsi="Arial"/>
          <w:i/>
          <w:spacing w:val="-1"/>
          <w:w w:val="95"/>
          <w:position w:val="2"/>
        </w:rPr>
        <w:t>S</w:t>
      </w:r>
      <w:r>
        <w:rPr>
          <w:rFonts w:ascii="Arial" w:hAnsi="Arial"/>
          <w:i/>
          <w:spacing w:val="-1"/>
          <w:w w:val="95"/>
          <w:sz w:val="14"/>
        </w:rPr>
        <w:t>c</w:t>
      </w:r>
      <w:r>
        <w:rPr>
          <w:spacing w:val="-1"/>
          <w:w w:val="95"/>
          <w:position w:val="2"/>
        </w:rPr>
        <w:t>:</w:t>
      </w:r>
      <w:r>
        <w:rPr>
          <w:spacing w:val="-8"/>
          <w:w w:val="95"/>
          <w:position w:val="2"/>
        </w:rPr>
        <w:t xml:space="preserve"> </w:t>
      </w:r>
      <w:r>
        <w:rPr>
          <w:rFonts w:ascii="Arial" w:hAnsi="Arial"/>
          <w:i/>
          <w:spacing w:val="-1"/>
          <w:w w:val="95"/>
          <w:position w:val="2"/>
        </w:rPr>
        <w:t>r</w:t>
      </w:r>
      <w:r>
        <w:rPr>
          <w:spacing w:val="-1"/>
          <w:w w:val="95"/>
          <w:sz w:val="14"/>
        </w:rPr>
        <w:t>1</w:t>
      </w:r>
      <w:r>
        <w:rPr>
          <w:spacing w:val="-1"/>
          <w:w w:val="95"/>
          <w:position w:val="2"/>
        </w:rPr>
        <w:t>(</w:t>
      </w:r>
      <w:r>
        <w:rPr>
          <w:rFonts w:ascii="Arial" w:hAnsi="Arial"/>
          <w:i/>
          <w:spacing w:val="-1"/>
          <w:w w:val="95"/>
          <w:position w:val="2"/>
        </w:rPr>
        <w:t>X</w:t>
      </w:r>
      <w:r>
        <w:rPr>
          <w:spacing w:val="-1"/>
          <w:w w:val="95"/>
          <w:position w:val="2"/>
        </w:rPr>
        <w:t>);</w:t>
      </w:r>
      <w:r>
        <w:rPr>
          <w:spacing w:val="-12"/>
          <w:w w:val="95"/>
          <w:position w:val="2"/>
        </w:rPr>
        <w:t xml:space="preserve"> </w:t>
      </w:r>
      <w:r>
        <w:rPr>
          <w:rFonts w:ascii="Arial" w:hAnsi="Arial"/>
          <w:i/>
          <w:spacing w:val="-1"/>
          <w:w w:val="95"/>
          <w:position w:val="2"/>
        </w:rPr>
        <w:t>w</w:t>
      </w:r>
      <w:r>
        <w:rPr>
          <w:spacing w:val="-1"/>
          <w:w w:val="95"/>
          <w:sz w:val="14"/>
        </w:rPr>
        <w:t>1</w:t>
      </w:r>
      <w:r>
        <w:rPr>
          <w:spacing w:val="-1"/>
          <w:w w:val="95"/>
          <w:position w:val="2"/>
        </w:rPr>
        <w:t>(</w:t>
      </w:r>
      <w:r>
        <w:rPr>
          <w:rFonts w:ascii="Arial" w:hAnsi="Arial"/>
          <w:i/>
          <w:spacing w:val="-1"/>
          <w:w w:val="95"/>
          <w:position w:val="2"/>
        </w:rPr>
        <w:t>X</w:t>
      </w:r>
      <w:r>
        <w:rPr>
          <w:spacing w:val="-1"/>
          <w:w w:val="95"/>
          <w:position w:val="2"/>
        </w:rPr>
        <w:t>);</w:t>
      </w:r>
      <w:r>
        <w:rPr>
          <w:spacing w:val="-7"/>
          <w:w w:val="95"/>
          <w:position w:val="2"/>
        </w:rPr>
        <w:t xml:space="preserve"> </w:t>
      </w:r>
      <w:r>
        <w:rPr>
          <w:rFonts w:ascii="Arial" w:hAnsi="Arial"/>
          <w:i/>
          <w:spacing w:val="-1"/>
          <w:w w:val="95"/>
          <w:position w:val="2"/>
        </w:rPr>
        <w:t>r</w:t>
      </w:r>
      <w:r>
        <w:rPr>
          <w:spacing w:val="-1"/>
          <w:w w:val="95"/>
          <w:sz w:val="14"/>
        </w:rPr>
        <w:t>2</w:t>
      </w:r>
      <w:r>
        <w:rPr>
          <w:spacing w:val="-1"/>
          <w:w w:val="95"/>
          <w:position w:val="2"/>
        </w:rPr>
        <w:t>(</w:t>
      </w:r>
      <w:r>
        <w:rPr>
          <w:rFonts w:ascii="Arial" w:hAnsi="Arial"/>
          <w:i/>
          <w:spacing w:val="-1"/>
          <w:w w:val="95"/>
          <w:position w:val="2"/>
        </w:rPr>
        <w:t>X</w:t>
      </w:r>
      <w:r>
        <w:rPr>
          <w:spacing w:val="-1"/>
          <w:w w:val="95"/>
          <w:position w:val="2"/>
        </w:rPr>
        <w:t>);</w:t>
      </w:r>
      <w:r>
        <w:rPr>
          <w:spacing w:val="-8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r</w:t>
      </w:r>
      <w:r>
        <w:rPr>
          <w:w w:val="95"/>
          <w:sz w:val="14"/>
        </w:rPr>
        <w:t>1</w:t>
      </w:r>
      <w:r>
        <w:rPr>
          <w:w w:val="95"/>
          <w:position w:val="2"/>
        </w:rPr>
        <w:t>(</w:t>
      </w:r>
      <w:r>
        <w:rPr>
          <w:rFonts w:ascii="Arial" w:hAnsi="Arial"/>
          <w:i/>
          <w:w w:val="95"/>
          <w:position w:val="2"/>
        </w:rPr>
        <w:t>Y</w:t>
      </w:r>
      <w:r>
        <w:rPr>
          <w:w w:val="95"/>
          <w:position w:val="2"/>
        </w:rPr>
        <w:t>);</w:t>
      </w:r>
      <w:r>
        <w:rPr>
          <w:spacing w:val="-11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w</w:t>
      </w:r>
      <w:r>
        <w:rPr>
          <w:w w:val="95"/>
          <w:sz w:val="14"/>
        </w:rPr>
        <w:t>2</w:t>
      </w:r>
      <w:r>
        <w:rPr>
          <w:w w:val="95"/>
          <w:position w:val="2"/>
        </w:rPr>
        <w:t>(</w:t>
      </w:r>
      <w:r>
        <w:rPr>
          <w:rFonts w:ascii="Arial" w:hAnsi="Arial"/>
          <w:i/>
          <w:w w:val="95"/>
          <w:position w:val="2"/>
        </w:rPr>
        <w:t>X</w:t>
      </w:r>
      <w:r>
        <w:rPr>
          <w:w w:val="95"/>
          <w:position w:val="2"/>
        </w:rPr>
        <w:t>);</w:t>
      </w:r>
      <w:r>
        <w:rPr>
          <w:spacing w:val="-12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c</w:t>
      </w:r>
      <w:r>
        <w:rPr>
          <w:w w:val="95"/>
          <w:sz w:val="14"/>
        </w:rPr>
        <w:t>2</w:t>
      </w:r>
      <w:r>
        <w:rPr>
          <w:w w:val="95"/>
          <w:position w:val="2"/>
        </w:rPr>
        <w:t>;</w:t>
      </w:r>
      <w:r>
        <w:rPr>
          <w:spacing w:val="-8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a</w:t>
      </w:r>
      <w:r>
        <w:rPr>
          <w:w w:val="95"/>
          <w:sz w:val="14"/>
        </w:rPr>
        <w:t>1</w:t>
      </w:r>
      <w:r>
        <w:rPr>
          <w:w w:val="95"/>
          <w:position w:val="2"/>
        </w:rPr>
        <w:t>;</w:t>
      </w:r>
    </w:p>
    <w:p w:rsidR="00B14EA8" w:rsidRDefault="009B706F">
      <w:pPr>
        <w:pStyle w:val="ListParagraph"/>
        <w:numPr>
          <w:ilvl w:val="1"/>
          <w:numId w:val="61"/>
        </w:numPr>
        <w:tabs>
          <w:tab w:val="left" w:pos="2442"/>
        </w:tabs>
        <w:spacing w:before="23"/>
      </w:pPr>
      <w:r>
        <w:rPr>
          <w:rFonts w:ascii="Arial" w:hAnsi="Arial"/>
          <w:i/>
          <w:spacing w:val="-1"/>
          <w:w w:val="95"/>
          <w:position w:val="2"/>
        </w:rPr>
        <w:t>S</w:t>
      </w:r>
      <w:r>
        <w:rPr>
          <w:rFonts w:ascii="Arial" w:hAnsi="Arial"/>
          <w:i/>
          <w:spacing w:val="-1"/>
          <w:w w:val="95"/>
          <w:sz w:val="14"/>
        </w:rPr>
        <w:t>d</w:t>
      </w:r>
      <w:r>
        <w:rPr>
          <w:spacing w:val="-1"/>
          <w:w w:val="95"/>
          <w:position w:val="2"/>
        </w:rPr>
        <w:t>:</w:t>
      </w:r>
      <w:r>
        <w:rPr>
          <w:spacing w:val="-8"/>
          <w:w w:val="95"/>
          <w:position w:val="2"/>
        </w:rPr>
        <w:t xml:space="preserve"> </w:t>
      </w:r>
      <w:r>
        <w:rPr>
          <w:rFonts w:ascii="Arial" w:hAnsi="Arial"/>
          <w:i/>
          <w:spacing w:val="-1"/>
          <w:w w:val="95"/>
          <w:position w:val="2"/>
        </w:rPr>
        <w:t>r</w:t>
      </w:r>
      <w:r>
        <w:rPr>
          <w:spacing w:val="-1"/>
          <w:w w:val="95"/>
          <w:sz w:val="14"/>
        </w:rPr>
        <w:t>1</w:t>
      </w:r>
      <w:r>
        <w:rPr>
          <w:spacing w:val="-1"/>
          <w:w w:val="95"/>
          <w:position w:val="2"/>
        </w:rPr>
        <w:t>(</w:t>
      </w:r>
      <w:r>
        <w:rPr>
          <w:rFonts w:ascii="Arial" w:hAnsi="Arial"/>
          <w:i/>
          <w:spacing w:val="-1"/>
          <w:w w:val="95"/>
          <w:position w:val="2"/>
        </w:rPr>
        <w:t>X</w:t>
      </w:r>
      <w:r>
        <w:rPr>
          <w:spacing w:val="-1"/>
          <w:w w:val="95"/>
          <w:position w:val="2"/>
        </w:rPr>
        <w:t>);</w:t>
      </w:r>
      <w:r>
        <w:rPr>
          <w:spacing w:val="-12"/>
          <w:w w:val="95"/>
          <w:position w:val="2"/>
        </w:rPr>
        <w:t xml:space="preserve"> </w:t>
      </w:r>
      <w:r>
        <w:rPr>
          <w:rFonts w:ascii="Arial" w:hAnsi="Arial"/>
          <w:i/>
          <w:spacing w:val="-1"/>
          <w:w w:val="95"/>
          <w:position w:val="2"/>
        </w:rPr>
        <w:t>w</w:t>
      </w:r>
      <w:r>
        <w:rPr>
          <w:spacing w:val="-1"/>
          <w:w w:val="95"/>
          <w:sz w:val="14"/>
        </w:rPr>
        <w:t>1</w:t>
      </w:r>
      <w:r>
        <w:rPr>
          <w:spacing w:val="-1"/>
          <w:w w:val="95"/>
          <w:position w:val="2"/>
        </w:rPr>
        <w:t>(</w:t>
      </w:r>
      <w:r>
        <w:rPr>
          <w:rFonts w:ascii="Arial" w:hAnsi="Arial"/>
          <w:i/>
          <w:spacing w:val="-1"/>
          <w:w w:val="95"/>
          <w:position w:val="2"/>
        </w:rPr>
        <w:t>X</w:t>
      </w:r>
      <w:r>
        <w:rPr>
          <w:spacing w:val="-1"/>
          <w:w w:val="95"/>
          <w:position w:val="2"/>
        </w:rPr>
        <w:t>);</w:t>
      </w:r>
      <w:r>
        <w:rPr>
          <w:spacing w:val="-8"/>
          <w:w w:val="95"/>
          <w:position w:val="2"/>
        </w:rPr>
        <w:t xml:space="preserve"> </w:t>
      </w:r>
      <w:r>
        <w:rPr>
          <w:rFonts w:ascii="Arial" w:hAnsi="Arial"/>
          <w:i/>
          <w:spacing w:val="-1"/>
          <w:w w:val="95"/>
          <w:position w:val="2"/>
        </w:rPr>
        <w:t>r</w:t>
      </w:r>
      <w:r>
        <w:rPr>
          <w:spacing w:val="-1"/>
          <w:w w:val="95"/>
          <w:sz w:val="14"/>
        </w:rPr>
        <w:t>2</w:t>
      </w:r>
      <w:r>
        <w:rPr>
          <w:spacing w:val="-1"/>
          <w:w w:val="95"/>
          <w:position w:val="2"/>
        </w:rPr>
        <w:t>(</w:t>
      </w:r>
      <w:r>
        <w:rPr>
          <w:rFonts w:ascii="Arial" w:hAnsi="Arial"/>
          <w:i/>
          <w:spacing w:val="-1"/>
          <w:w w:val="95"/>
          <w:position w:val="2"/>
        </w:rPr>
        <w:t>X</w:t>
      </w:r>
      <w:r>
        <w:rPr>
          <w:spacing w:val="-1"/>
          <w:w w:val="95"/>
          <w:position w:val="2"/>
        </w:rPr>
        <w:t>);</w:t>
      </w:r>
      <w:r>
        <w:rPr>
          <w:spacing w:val="-8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r</w:t>
      </w:r>
      <w:r>
        <w:rPr>
          <w:w w:val="95"/>
          <w:sz w:val="14"/>
        </w:rPr>
        <w:t>1</w:t>
      </w:r>
      <w:r>
        <w:rPr>
          <w:w w:val="95"/>
          <w:position w:val="2"/>
        </w:rPr>
        <w:t>(</w:t>
      </w:r>
      <w:r>
        <w:rPr>
          <w:rFonts w:ascii="Arial" w:hAnsi="Arial"/>
          <w:i/>
          <w:w w:val="95"/>
          <w:position w:val="2"/>
        </w:rPr>
        <w:t>Y</w:t>
      </w:r>
      <w:r>
        <w:rPr>
          <w:w w:val="95"/>
          <w:position w:val="2"/>
        </w:rPr>
        <w:t>);</w:t>
      </w:r>
      <w:r>
        <w:rPr>
          <w:spacing w:val="-11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w</w:t>
      </w:r>
      <w:r>
        <w:rPr>
          <w:w w:val="95"/>
          <w:sz w:val="14"/>
        </w:rPr>
        <w:t>2</w:t>
      </w:r>
      <w:r>
        <w:rPr>
          <w:w w:val="95"/>
          <w:position w:val="2"/>
        </w:rPr>
        <w:t>(</w:t>
      </w:r>
      <w:r>
        <w:rPr>
          <w:rFonts w:ascii="Arial" w:hAnsi="Arial"/>
          <w:i/>
          <w:w w:val="95"/>
          <w:position w:val="2"/>
        </w:rPr>
        <w:t>X</w:t>
      </w:r>
      <w:r>
        <w:rPr>
          <w:w w:val="95"/>
          <w:position w:val="2"/>
        </w:rPr>
        <w:t>);</w:t>
      </w:r>
      <w:r>
        <w:rPr>
          <w:spacing w:val="-12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w</w:t>
      </w:r>
      <w:r>
        <w:rPr>
          <w:w w:val="95"/>
          <w:sz w:val="14"/>
        </w:rPr>
        <w:t>1</w:t>
      </w:r>
      <w:r>
        <w:rPr>
          <w:w w:val="95"/>
          <w:position w:val="2"/>
        </w:rPr>
        <w:t>(</w:t>
      </w:r>
      <w:r>
        <w:rPr>
          <w:rFonts w:ascii="Arial" w:hAnsi="Arial"/>
          <w:i/>
          <w:w w:val="95"/>
          <w:position w:val="2"/>
        </w:rPr>
        <w:t>Y</w:t>
      </w:r>
      <w:r>
        <w:rPr>
          <w:w w:val="95"/>
          <w:position w:val="2"/>
        </w:rPr>
        <w:t>);</w:t>
      </w:r>
      <w:r>
        <w:rPr>
          <w:spacing w:val="-7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c</w:t>
      </w:r>
      <w:r>
        <w:rPr>
          <w:w w:val="95"/>
          <w:sz w:val="14"/>
        </w:rPr>
        <w:t>1</w:t>
      </w:r>
      <w:r>
        <w:rPr>
          <w:w w:val="95"/>
          <w:position w:val="2"/>
        </w:rPr>
        <w:t>;</w:t>
      </w:r>
      <w:r>
        <w:rPr>
          <w:spacing w:val="-12"/>
          <w:w w:val="95"/>
          <w:position w:val="2"/>
        </w:rPr>
        <w:t xml:space="preserve"> </w:t>
      </w:r>
      <w:r>
        <w:rPr>
          <w:rFonts w:ascii="Arial" w:hAnsi="Arial"/>
          <w:i/>
          <w:w w:val="95"/>
          <w:position w:val="2"/>
        </w:rPr>
        <w:t>c</w:t>
      </w:r>
      <w:r>
        <w:rPr>
          <w:w w:val="95"/>
          <w:sz w:val="14"/>
        </w:rPr>
        <w:t>2</w:t>
      </w:r>
      <w:r>
        <w:rPr>
          <w:w w:val="95"/>
          <w:position w:val="2"/>
        </w:rPr>
        <w:t>;</w:t>
      </w:r>
    </w:p>
    <w:p w:rsidR="00B14EA8" w:rsidRDefault="009B706F">
      <w:pPr>
        <w:pStyle w:val="Heading7"/>
        <w:numPr>
          <w:ilvl w:val="0"/>
          <w:numId w:val="63"/>
        </w:numPr>
        <w:tabs>
          <w:tab w:val="left" w:pos="1360"/>
          <w:tab w:val="left" w:pos="1361"/>
        </w:tabs>
        <w:spacing w:before="19"/>
        <w:rPr>
          <w:rFonts w:ascii="Tahoma" w:hAnsi="Tahoma"/>
          <w:b w:val="0"/>
        </w:rPr>
      </w:pPr>
      <w:r>
        <w:t>Cascadeless</w:t>
      </w:r>
      <w:r>
        <w:rPr>
          <w:spacing w:val="-10"/>
        </w:rPr>
        <w:t xml:space="preserve"> </w:t>
      </w:r>
      <w:r>
        <w:t>schedule</w:t>
      </w:r>
      <w:r>
        <w:rPr>
          <w:rFonts w:ascii="Tahoma" w:hAnsi="Tahoma"/>
          <w:b w:val="0"/>
        </w:rPr>
        <w:t>:</w:t>
      </w:r>
    </w:p>
    <w:p w:rsidR="00B14EA8" w:rsidRDefault="009B706F">
      <w:pPr>
        <w:pStyle w:val="BodyText"/>
        <w:tabs>
          <w:tab w:val="left" w:pos="2080"/>
        </w:tabs>
        <w:spacing w:before="31" w:line="264" w:lineRule="auto"/>
        <w:ind w:left="2081" w:right="1393" w:hanging="360"/>
      </w:pPr>
      <w:r>
        <w:t>–</w:t>
      </w:r>
      <w:r>
        <w:tab/>
      </w:r>
      <w:r>
        <w:rPr>
          <w:spacing w:val="-1"/>
        </w:rPr>
        <w:t>One</w:t>
      </w:r>
      <w:r>
        <w:rPr>
          <w:spacing w:val="-12"/>
        </w:rPr>
        <w:t xml:space="preserve"> </w:t>
      </w:r>
      <w:r>
        <w:rPr>
          <w:spacing w:val="-1"/>
        </w:rPr>
        <w:t>where</w:t>
      </w:r>
      <w:r>
        <w:rPr>
          <w:spacing w:val="-11"/>
        </w:rPr>
        <w:t xml:space="preserve"> </w:t>
      </w:r>
      <w:r>
        <w:rPr>
          <w:spacing w:val="-1"/>
        </w:rPr>
        <w:t>every</w:t>
      </w:r>
      <w:r>
        <w:rPr>
          <w:spacing w:val="-13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reads</w:t>
      </w:r>
      <w:r>
        <w:rPr>
          <w:spacing w:val="-8"/>
        </w:rPr>
        <w:t xml:space="preserve"> </w:t>
      </w:r>
      <w:r>
        <w:t>only</w:t>
      </w:r>
      <w:r>
        <w:rPr>
          <w:spacing w:val="-1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items</w:t>
      </w:r>
      <w:r>
        <w:rPr>
          <w:spacing w:val="-1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written</w:t>
      </w:r>
      <w:r>
        <w:rPr>
          <w:spacing w:val="-11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committed</w:t>
      </w:r>
      <w:r>
        <w:rPr>
          <w:spacing w:val="-65"/>
        </w:rPr>
        <w:t xml:space="preserve"> </w:t>
      </w:r>
      <w:r>
        <w:t>transactions.</w:t>
      </w:r>
    </w:p>
    <w:p w:rsidR="00B14EA8" w:rsidRDefault="009B706F">
      <w:pPr>
        <w:pStyle w:val="Heading7"/>
        <w:numPr>
          <w:ilvl w:val="0"/>
          <w:numId w:val="63"/>
        </w:numPr>
        <w:tabs>
          <w:tab w:val="left" w:pos="360"/>
          <w:tab w:val="left" w:pos="1361"/>
        </w:tabs>
        <w:spacing w:line="259" w:lineRule="exact"/>
        <w:ind w:right="5689" w:hanging="1361"/>
        <w:jc w:val="right"/>
        <w:rPr>
          <w:rFonts w:ascii="Tahoma" w:hAnsi="Tahoma"/>
          <w:b w:val="0"/>
        </w:rPr>
      </w:pPr>
      <w:r>
        <w:t>Schedules</w:t>
      </w:r>
      <w:r>
        <w:rPr>
          <w:spacing w:val="-11"/>
        </w:rPr>
        <w:t xml:space="preserve"> </w:t>
      </w:r>
      <w:r>
        <w:t>requiring</w:t>
      </w:r>
      <w:r>
        <w:rPr>
          <w:spacing w:val="-8"/>
        </w:rPr>
        <w:t xml:space="preserve"> </w:t>
      </w:r>
      <w:r>
        <w:t>cascaded</w:t>
      </w:r>
      <w:r>
        <w:rPr>
          <w:spacing w:val="-9"/>
        </w:rPr>
        <w:t xml:space="preserve"> </w:t>
      </w:r>
      <w:r>
        <w:t>rollback</w:t>
      </w:r>
      <w:r>
        <w:rPr>
          <w:rFonts w:ascii="Tahoma" w:hAnsi="Tahoma"/>
          <w:b w:val="0"/>
        </w:rPr>
        <w:t>:</w:t>
      </w:r>
    </w:p>
    <w:p w:rsidR="00B14EA8" w:rsidRDefault="009B706F">
      <w:pPr>
        <w:pStyle w:val="BodyText"/>
        <w:tabs>
          <w:tab w:val="left" w:pos="2080"/>
        </w:tabs>
        <w:spacing w:before="118" w:line="343" w:lineRule="auto"/>
        <w:ind w:left="2081" w:right="1205" w:hanging="360"/>
      </w:pPr>
      <w:r>
        <w:t>–</w:t>
      </w:r>
      <w:r>
        <w:tab/>
        <w:t>A</w:t>
      </w:r>
      <w:r>
        <w:rPr>
          <w:spacing w:val="29"/>
        </w:rPr>
        <w:t xml:space="preserve"> </w:t>
      </w:r>
      <w:r>
        <w:t>schedule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which</w:t>
      </w:r>
      <w:r>
        <w:rPr>
          <w:spacing w:val="29"/>
        </w:rPr>
        <w:t xml:space="preserve"> </w:t>
      </w:r>
      <w:r>
        <w:t>uncommitted</w:t>
      </w:r>
      <w:r>
        <w:rPr>
          <w:spacing w:val="24"/>
        </w:rPr>
        <w:t xml:space="preserve"> </w:t>
      </w:r>
      <w:r>
        <w:t>transactions</w:t>
      </w:r>
      <w:r>
        <w:rPr>
          <w:spacing w:val="28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read</w:t>
      </w:r>
      <w:r>
        <w:rPr>
          <w:spacing w:val="24"/>
        </w:rPr>
        <w:t xml:space="preserve"> </w:t>
      </w:r>
      <w:r>
        <w:t>an</w:t>
      </w:r>
      <w:r>
        <w:rPr>
          <w:spacing w:val="29"/>
        </w:rPr>
        <w:t xml:space="preserve"> </w:t>
      </w:r>
      <w:r>
        <w:t>item</w:t>
      </w:r>
      <w:r>
        <w:rPr>
          <w:spacing w:val="21"/>
        </w:rPr>
        <w:t xml:space="preserve"> </w:t>
      </w:r>
      <w:r>
        <w:t>from</w:t>
      </w:r>
      <w:r>
        <w:rPr>
          <w:spacing w:val="26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failed</w:t>
      </w:r>
      <w:r>
        <w:rPr>
          <w:spacing w:val="-66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rolled</w:t>
      </w:r>
      <w:r>
        <w:rPr>
          <w:spacing w:val="-10"/>
        </w:rPr>
        <w:t xml:space="preserve"> </w:t>
      </w:r>
      <w:r>
        <w:t>back.</w:t>
      </w:r>
    </w:p>
    <w:p w:rsidR="00B14EA8" w:rsidRDefault="009B706F">
      <w:pPr>
        <w:pStyle w:val="Heading7"/>
        <w:numPr>
          <w:ilvl w:val="0"/>
          <w:numId w:val="63"/>
        </w:numPr>
        <w:tabs>
          <w:tab w:val="left" w:pos="1360"/>
          <w:tab w:val="left" w:pos="1361"/>
        </w:tabs>
        <w:spacing w:line="261" w:lineRule="exact"/>
        <w:rPr>
          <w:rFonts w:ascii="Tahoma" w:hAnsi="Tahoma"/>
          <w:b w:val="0"/>
        </w:rPr>
      </w:pPr>
      <w:r>
        <w:t>Strict</w:t>
      </w:r>
      <w:r>
        <w:rPr>
          <w:spacing w:val="-12"/>
        </w:rPr>
        <w:t xml:space="preserve"> </w:t>
      </w:r>
      <w:r>
        <w:t>Schedules</w:t>
      </w:r>
      <w:r>
        <w:rPr>
          <w:rFonts w:ascii="Tahoma" w:hAnsi="Tahoma"/>
          <w:b w:val="0"/>
        </w:rPr>
        <w:t>:</w:t>
      </w:r>
    </w:p>
    <w:p w:rsidR="00B14EA8" w:rsidRDefault="009B706F">
      <w:pPr>
        <w:pStyle w:val="BodyText"/>
        <w:tabs>
          <w:tab w:val="left" w:pos="2080"/>
        </w:tabs>
        <w:spacing w:before="117" w:line="348" w:lineRule="auto"/>
        <w:ind w:left="2081" w:right="1210" w:hanging="360"/>
      </w:pPr>
      <w:r>
        <w:t>–</w:t>
      </w:r>
      <w:r>
        <w:tab/>
        <w:t>A</w:t>
      </w:r>
      <w:r>
        <w:rPr>
          <w:spacing w:val="22"/>
        </w:rPr>
        <w:t xml:space="preserve"> </w:t>
      </w:r>
      <w:r>
        <w:t>schedule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which</w:t>
      </w:r>
      <w:r>
        <w:rPr>
          <w:spacing w:val="14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transaction</w:t>
      </w:r>
      <w:r>
        <w:rPr>
          <w:spacing w:val="19"/>
        </w:rPr>
        <w:t xml:space="preserve"> </w:t>
      </w:r>
      <w:r>
        <w:t>can</w:t>
      </w:r>
      <w:r>
        <w:rPr>
          <w:spacing w:val="19"/>
        </w:rPr>
        <w:t xml:space="preserve"> </w:t>
      </w:r>
      <w:r>
        <w:t>neither</w:t>
      </w:r>
      <w:r>
        <w:rPr>
          <w:spacing w:val="20"/>
        </w:rPr>
        <w:t xml:space="preserve"> </w:t>
      </w:r>
      <w:r>
        <w:t>read</w:t>
      </w:r>
      <w:r>
        <w:rPr>
          <w:spacing w:val="19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write</w:t>
      </w:r>
      <w:r>
        <w:rPr>
          <w:spacing w:val="19"/>
        </w:rPr>
        <w:t xml:space="preserve"> </w:t>
      </w:r>
      <w:r>
        <w:t>an</w:t>
      </w:r>
      <w:r>
        <w:rPr>
          <w:spacing w:val="23"/>
        </w:rPr>
        <w:t xml:space="preserve"> </w:t>
      </w:r>
      <w:r>
        <w:t>item</w:t>
      </w:r>
      <w:r>
        <w:rPr>
          <w:spacing w:val="15"/>
        </w:rPr>
        <w:t xml:space="preserve"> </w:t>
      </w:r>
      <w:r>
        <w:t>X</w:t>
      </w:r>
      <w:r>
        <w:rPr>
          <w:spacing w:val="18"/>
        </w:rPr>
        <w:t xml:space="preserve"> </w:t>
      </w:r>
      <w:r>
        <w:t>until</w:t>
      </w:r>
      <w:r>
        <w:rPr>
          <w:spacing w:val="16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last</w:t>
      </w:r>
      <w:r>
        <w:rPr>
          <w:spacing w:val="-7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wrote</w:t>
      </w:r>
      <w:r>
        <w:rPr>
          <w:spacing w:val="-10"/>
        </w:rPr>
        <w:t xml:space="preserve"> </w:t>
      </w:r>
      <w:r>
        <w:t>X</w:t>
      </w:r>
      <w:r>
        <w:rPr>
          <w:spacing w:val="-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committed.</w:t>
      </w:r>
    </w:p>
    <w:p w:rsidR="00B14EA8" w:rsidRDefault="00B14EA8">
      <w:pPr>
        <w:spacing w:line="348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2"/>
        <w:rPr>
          <w:sz w:val="19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1102"/>
        </w:tabs>
        <w:spacing w:before="89"/>
        <w:ind w:left="1102" w:hanging="462"/>
        <w:jc w:val="left"/>
        <w:rPr>
          <w:rFonts w:ascii="Arial"/>
        </w:rPr>
      </w:pPr>
      <w:r>
        <w:rPr>
          <w:rFonts w:ascii="Arial"/>
        </w:rPr>
        <w:t>Characterizing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Schedules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Based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on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Serializability</w:t>
      </w:r>
    </w:p>
    <w:p w:rsidR="00B14EA8" w:rsidRDefault="009B706F">
      <w:pPr>
        <w:pStyle w:val="ListParagraph"/>
        <w:numPr>
          <w:ilvl w:val="0"/>
          <w:numId w:val="60"/>
        </w:numPr>
        <w:tabs>
          <w:tab w:val="left" w:pos="1361"/>
        </w:tabs>
        <w:spacing w:before="153" w:line="338" w:lineRule="auto"/>
        <w:ind w:right="1205"/>
        <w:jc w:val="both"/>
      </w:pPr>
      <w:r>
        <w:t>schedules that are always considered to be correct when concurrent transactions are</w:t>
      </w:r>
      <w:r>
        <w:rPr>
          <w:spacing w:val="1"/>
        </w:rPr>
        <w:t xml:space="preserve"> </w:t>
      </w:r>
      <w:r>
        <w:t>executing</w:t>
      </w:r>
      <w:r>
        <w:rPr>
          <w:spacing w:val="-10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known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serializable</w:t>
      </w:r>
      <w:r>
        <w:rPr>
          <w:rFonts w:ascii="Arial" w:hAnsi="Arial"/>
          <w:b/>
          <w:spacing w:val="5"/>
        </w:rPr>
        <w:t xml:space="preserve"> </w:t>
      </w:r>
      <w:r>
        <w:t>schedules</w:t>
      </w:r>
    </w:p>
    <w:p w:rsidR="00B14EA8" w:rsidRDefault="009B706F">
      <w:pPr>
        <w:pStyle w:val="ListParagraph"/>
        <w:numPr>
          <w:ilvl w:val="0"/>
          <w:numId w:val="60"/>
        </w:numPr>
        <w:tabs>
          <w:tab w:val="left" w:pos="1424"/>
        </w:tabs>
        <w:spacing w:before="8" w:line="343" w:lineRule="auto"/>
        <w:ind w:right="1193"/>
        <w:jc w:val="both"/>
      </w:pPr>
      <w:r>
        <w:tab/>
        <w:t>Suppose that two users—for example, two airline reservations agents—submit to the</w:t>
      </w:r>
      <w:r>
        <w:rPr>
          <w:spacing w:val="1"/>
        </w:rPr>
        <w:t xml:space="preserve"> </w:t>
      </w:r>
      <w:r>
        <w:t>DBMS transactions T1 and T2 at approximately the same time. If no interleaving of</w:t>
      </w:r>
      <w:r>
        <w:rPr>
          <w:spacing w:val="1"/>
        </w:rPr>
        <w:t xml:space="preserve"> </w:t>
      </w:r>
      <w:r>
        <w:t>operations</w:t>
      </w:r>
      <w:r>
        <w:rPr>
          <w:spacing w:val="-8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permitted,</w:t>
      </w:r>
      <w:r>
        <w:rPr>
          <w:spacing w:val="-6"/>
        </w:rPr>
        <w:t xml:space="preserve"> </w:t>
      </w:r>
      <w:r>
        <w:t>there</w:t>
      </w:r>
      <w:r>
        <w:rPr>
          <w:spacing w:val="-11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possible</w:t>
      </w:r>
      <w:r>
        <w:rPr>
          <w:spacing w:val="-6"/>
        </w:rPr>
        <w:t xml:space="preserve"> </w:t>
      </w:r>
      <w:r>
        <w:t>outcomes:</w:t>
      </w:r>
    </w:p>
    <w:p w:rsidR="00B14EA8" w:rsidRDefault="009B706F">
      <w:pPr>
        <w:pStyle w:val="ListParagraph"/>
        <w:numPr>
          <w:ilvl w:val="0"/>
          <w:numId w:val="59"/>
        </w:numPr>
        <w:tabs>
          <w:tab w:val="left" w:pos="1630"/>
        </w:tabs>
        <w:spacing w:before="3" w:line="343" w:lineRule="auto"/>
        <w:ind w:right="2136" w:hanging="245"/>
        <w:jc w:val="both"/>
      </w:pPr>
      <w:r>
        <w:t>Execute</w:t>
      </w:r>
      <w:r>
        <w:rPr>
          <w:spacing w:val="-9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operations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transaction</w:t>
      </w:r>
      <w:r>
        <w:rPr>
          <w:spacing w:val="-3"/>
        </w:rPr>
        <w:t xml:space="preserve"> </w:t>
      </w:r>
      <w:r>
        <w:t>T1</w:t>
      </w:r>
      <w:r>
        <w:rPr>
          <w:spacing w:val="-3"/>
        </w:rPr>
        <w:t xml:space="preserve"> </w:t>
      </w:r>
      <w:r>
        <w:t>(in</w:t>
      </w:r>
      <w:r>
        <w:rPr>
          <w:spacing w:val="-3"/>
        </w:rPr>
        <w:t xml:space="preserve"> </w:t>
      </w:r>
      <w:r>
        <w:t>sequence)</w:t>
      </w:r>
      <w:r>
        <w:rPr>
          <w:spacing w:val="-11"/>
        </w:rPr>
        <w:t xml:space="preserve"> </w:t>
      </w:r>
      <w:r>
        <w:t>followed</w:t>
      </w:r>
      <w:r>
        <w:rPr>
          <w:spacing w:val="-3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operations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T2</w:t>
      </w:r>
      <w:r>
        <w:rPr>
          <w:spacing w:val="-5"/>
        </w:rPr>
        <w:t xml:space="preserve"> </w:t>
      </w:r>
      <w:r>
        <w:t>(in</w:t>
      </w:r>
      <w:r>
        <w:rPr>
          <w:spacing w:val="-10"/>
        </w:rPr>
        <w:t xml:space="preserve"> </w:t>
      </w:r>
      <w:r>
        <w:t>sequence).</w:t>
      </w:r>
    </w:p>
    <w:p w:rsidR="00B14EA8" w:rsidRDefault="009B706F">
      <w:pPr>
        <w:pStyle w:val="ListParagraph"/>
        <w:numPr>
          <w:ilvl w:val="0"/>
          <w:numId w:val="59"/>
        </w:numPr>
        <w:tabs>
          <w:tab w:val="left" w:pos="1630"/>
        </w:tabs>
        <w:spacing w:line="340" w:lineRule="auto"/>
        <w:ind w:left="1485" w:right="2133" w:hanging="125"/>
        <w:jc w:val="both"/>
      </w:pPr>
      <w:r>
        <w:t>Execute</w:t>
      </w:r>
      <w:r>
        <w:rPr>
          <w:spacing w:val="-9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operations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transaction</w:t>
      </w:r>
      <w:r>
        <w:rPr>
          <w:spacing w:val="3"/>
        </w:rPr>
        <w:t xml:space="preserve"> </w:t>
      </w:r>
      <w:r>
        <w:rPr>
          <w:rFonts w:ascii="Arial"/>
          <w:i/>
        </w:rPr>
        <w:t>T</w:t>
      </w:r>
      <w:r>
        <w:t>2</w:t>
      </w:r>
      <w:r>
        <w:rPr>
          <w:spacing w:val="-3"/>
        </w:rPr>
        <w:t xml:space="preserve"> </w:t>
      </w:r>
      <w:r>
        <w:t>(in</w:t>
      </w:r>
      <w:r>
        <w:rPr>
          <w:spacing w:val="-4"/>
        </w:rPr>
        <w:t xml:space="preserve"> </w:t>
      </w:r>
      <w:r>
        <w:t>sequence)</w:t>
      </w:r>
      <w:r>
        <w:rPr>
          <w:spacing w:val="-12"/>
        </w:rPr>
        <w:t xml:space="preserve"> </w:t>
      </w:r>
      <w:r>
        <w:t>followed</w:t>
      </w:r>
      <w:r>
        <w:rPr>
          <w:spacing w:val="-4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operations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rPr>
          <w:rFonts w:ascii="Arial"/>
          <w:i/>
        </w:rPr>
        <w:t>T</w:t>
      </w:r>
      <w:r>
        <w:t>1</w:t>
      </w:r>
      <w:r>
        <w:rPr>
          <w:spacing w:val="-10"/>
        </w:rPr>
        <w:t xml:space="preserve"> </w:t>
      </w:r>
      <w:r>
        <w:t>(in</w:t>
      </w:r>
      <w:r>
        <w:rPr>
          <w:spacing w:val="-5"/>
        </w:rPr>
        <w:t xml:space="preserve"> </w:t>
      </w:r>
      <w:r>
        <w:t>sequence).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12"/>
        <w:rPr>
          <w:sz w:val="23"/>
        </w:rPr>
      </w:pPr>
      <w:r>
        <w:rPr>
          <w:noProof/>
          <w:lang w:val="en-IN" w:eastAsia="en-IN"/>
        </w:rPr>
        <w:drawing>
          <wp:anchor distT="0" distB="0" distL="0" distR="0" simplePos="0" relativeHeight="222" behindDoc="0" locked="0" layoutInCell="1" allowOverlap="1">
            <wp:simplePos x="0" y="0"/>
            <wp:positionH relativeFrom="page">
              <wp:posOffset>1442416</wp:posOffset>
            </wp:positionH>
            <wp:positionV relativeFrom="paragraph">
              <wp:posOffset>208708</wp:posOffset>
            </wp:positionV>
            <wp:extent cx="5548871" cy="4748783"/>
            <wp:effectExtent l="0" t="0" r="0" b="0"/>
            <wp:wrapTopAndBottom/>
            <wp:docPr id="461" name="image2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age219.jpeg"/>
                    <pic:cNvPicPr/>
                  </pic:nvPicPr>
                  <pic:blipFill>
                    <a:blip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8871" cy="4748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23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Heading7"/>
        <w:numPr>
          <w:ilvl w:val="0"/>
          <w:numId w:val="60"/>
        </w:numPr>
        <w:tabs>
          <w:tab w:val="left" w:pos="1360"/>
          <w:tab w:val="left" w:pos="1361"/>
        </w:tabs>
        <w:spacing w:before="94"/>
      </w:pPr>
      <w:r>
        <w:t>Serial</w:t>
      </w:r>
      <w:r>
        <w:rPr>
          <w:spacing w:val="-6"/>
        </w:rPr>
        <w:t xml:space="preserve"> </w:t>
      </w:r>
      <w:r>
        <w:t>schedule:</w:t>
      </w:r>
    </w:p>
    <w:p w:rsidR="00B14EA8" w:rsidRDefault="009B706F">
      <w:pPr>
        <w:pStyle w:val="ListParagraph"/>
        <w:numPr>
          <w:ilvl w:val="1"/>
          <w:numId w:val="60"/>
        </w:numPr>
        <w:tabs>
          <w:tab w:val="left" w:pos="2080"/>
          <w:tab w:val="left" w:pos="2081"/>
        </w:tabs>
        <w:spacing w:before="117" w:line="343" w:lineRule="auto"/>
        <w:ind w:right="1205"/>
      </w:pPr>
      <w:r>
        <w:t>A</w:t>
      </w:r>
      <w:r>
        <w:rPr>
          <w:spacing w:val="14"/>
        </w:rPr>
        <w:t xml:space="preserve"> </w:t>
      </w:r>
      <w:r>
        <w:t>schedule</w:t>
      </w:r>
      <w:r>
        <w:rPr>
          <w:spacing w:val="12"/>
        </w:rPr>
        <w:t xml:space="preserve"> </w:t>
      </w:r>
      <w:r>
        <w:t>S</w:t>
      </w:r>
      <w:r>
        <w:rPr>
          <w:spacing w:val="14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serial</w:t>
      </w:r>
      <w:r>
        <w:rPr>
          <w:spacing w:val="11"/>
        </w:rPr>
        <w:t xml:space="preserve"> </w:t>
      </w:r>
      <w:r>
        <w:t>if,</w:t>
      </w:r>
      <w:r>
        <w:rPr>
          <w:spacing w:val="4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every</w:t>
      </w:r>
      <w:r>
        <w:rPr>
          <w:spacing w:val="9"/>
        </w:rPr>
        <w:t xml:space="preserve"> </w:t>
      </w:r>
      <w:r>
        <w:t>transaction</w:t>
      </w:r>
      <w:r>
        <w:rPr>
          <w:spacing w:val="10"/>
        </w:rPr>
        <w:t xml:space="preserve"> </w:t>
      </w:r>
      <w:r>
        <w:t>T</w:t>
      </w:r>
      <w:r>
        <w:rPr>
          <w:spacing w:val="7"/>
        </w:rPr>
        <w:t xml:space="preserve"> </w:t>
      </w:r>
      <w:r>
        <w:t>participating</w:t>
      </w:r>
      <w:r>
        <w:rPr>
          <w:spacing w:val="15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schedule,</w:t>
      </w:r>
      <w:r>
        <w:rPr>
          <w:spacing w:val="8"/>
        </w:rPr>
        <w:t xml:space="preserve"> </w:t>
      </w:r>
      <w:r>
        <w:t>all</w:t>
      </w:r>
      <w:r>
        <w:rPr>
          <w:spacing w:val="-6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operations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</w:t>
      </w:r>
      <w:r>
        <w:rPr>
          <w:spacing w:val="-11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executed</w:t>
      </w:r>
      <w:r>
        <w:rPr>
          <w:spacing w:val="-9"/>
        </w:rPr>
        <w:t xml:space="preserve"> </w:t>
      </w:r>
      <w:r>
        <w:t>consecutively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schedule.</w:t>
      </w:r>
    </w:p>
    <w:p w:rsidR="00B14EA8" w:rsidRDefault="009B706F">
      <w:pPr>
        <w:pStyle w:val="ListParagraph"/>
        <w:numPr>
          <w:ilvl w:val="2"/>
          <w:numId w:val="60"/>
        </w:numPr>
        <w:tabs>
          <w:tab w:val="left" w:pos="2801"/>
          <w:tab w:val="left" w:pos="2802"/>
        </w:tabs>
        <w:spacing w:line="265" w:lineRule="exact"/>
        <w:ind w:hanging="361"/>
      </w:pPr>
      <w:r>
        <w:t>Otherwise,</w:t>
      </w:r>
      <w:r>
        <w:rPr>
          <w:spacing w:val="1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schedule</w:t>
      </w:r>
      <w:r>
        <w:rPr>
          <w:spacing w:val="2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called</w:t>
      </w:r>
      <w:r>
        <w:rPr>
          <w:spacing w:val="3"/>
        </w:rPr>
        <w:t xml:space="preserve"> </w:t>
      </w:r>
      <w:r>
        <w:t>nonserial</w:t>
      </w:r>
      <w:r>
        <w:rPr>
          <w:spacing w:val="4"/>
        </w:rPr>
        <w:t xml:space="preserve"> </w:t>
      </w:r>
      <w:r>
        <w:t>schedule.</w:t>
      </w:r>
    </w:p>
    <w:p w:rsidR="00B14EA8" w:rsidRDefault="009B706F">
      <w:pPr>
        <w:pStyle w:val="Heading7"/>
        <w:numPr>
          <w:ilvl w:val="0"/>
          <w:numId w:val="60"/>
        </w:numPr>
        <w:tabs>
          <w:tab w:val="left" w:pos="1360"/>
          <w:tab w:val="left" w:pos="1361"/>
        </w:tabs>
        <w:spacing w:before="123"/>
      </w:pPr>
      <w:r>
        <w:t>Serializable</w:t>
      </w:r>
      <w:r>
        <w:rPr>
          <w:spacing w:val="-4"/>
        </w:rPr>
        <w:t xml:space="preserve"> </w:t>
      </w:r>
      <w:r>
        <w:t>schedule:</w:t>
      </w:r>
    </w:p>
    <w:p w:rsidR="00B14EA8" w:rsidRDefault="009B706F">
      <w:pPr>
        <w:pStyle w:val="ListParagraph"/>
        <w:numPr>
          <w:ilvl w:val="1"/>
          <w:numId w:val="60"/>
        </w:numPr>
        <w:tabs>
          <w:tab w:val="left" w:pos="2080"/>
          <w:tab w:val="left" w:pos="2081"/>
        </w:tabs>
        <w:spacing w:before="117" w:line="343" w:lineRule="auto"/>
        <w:ind w:right="1199"/>
      </w:pPr>
      <w:r>
        <w:t>A</w:t>
      </w:r>
      <w:r>
        <w:rPr>
          <w:spacing w:val="3"/>
        </w:rPr>
        <w:t xml:space="preserve"> </w:t>
      </w:r>
      <w:r>
        <w:t>schedule</w:t>
      </w:r>
      <w:r>
        <w:rPr>
          <w:spacing w:val="5"/>
        </w:rPr>
        <w:t xml:space="preserve"> </w:t>
      </w:r>
      <w:r>
        <w:t>S</w:t>
      </w:r>
      <w:r>
        <w:rPr>
          <w:spacing w:val="3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serializable</w:t>
      </w:r>
      <w:r>
        <w:rPr>
          <w:spacing w:val="5"/>
        </w:rPr>
        <w:t xml:space="preserve"> </w:t>
      </w:r>
      <w:r>
        <w:t>if</w:t>
      </w:r>
      <w:r>
        <w:rPr>
          <w:spacing w:val="9"/>
        </w:rPr>
        <w:t xml:space="preserve"> </w:t>
      </w:r>
      <w:r>
        <w:t>it</w:t>
      </w:r>
      <w:r>
        <w:rPr>
          <w:spacing w:val="4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equivalent</w:t>
      </w:r>
      <w:r>
        <w:rPr>
          <w:spacing w:val="3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some</w:t>
      </w:r>
      <w:r>
        <w:rPr>
          <w:spacing w:val="5"/>
        </w:rPr>
        <w:t xml:space="preserve"> </w:t>
      </w:r>
      <w:r>
        <w:t>serial</w:t>
      </w:r>
      <w:r>
        <w:rPr>
          <w:spacing w:val="1"/>
        </w:rPr>
        <w:t xml:space="preserve"> </w:t>
      </w:r>
      <w:r>
        <w:t>schedule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same</w:t>
      </w:r>
      <w:r>
        <w:rPr>
          <w:spacing w:val="-65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transactions.</w:t>
      </w:r>
    </w:p>
    <w:p w:rsidR="00B14EA8" w:rsidRDefault="009B706F">
      <w:pPr>
        <w:pStyle w:val="Heading7"/>
        <w:numPr>
          <w:ilvl w:val="0"/>
          <w:numId w:val="60"/>
        </w:numPr>
        <w:tabs>
          <w:tab w:val="left" w:pos="1360"/>
          <w:tab w:val="left" w:pos="1361"/>
        </w:tabs>
        <w:spacing w:before="8"/>
      </w:pPr>
      <w:r>
        <w:t>Result</w:t>
      </w:r>
      <w:r>
        <w:rPr>
          <w:spacing w:val="-6"/>
        </w:rPr>
        <w:t xml:space="preserve"> </w:t>
      </w:r>
      <w:r>
        <w:t>equivalent:</w:t>
      </w:r>
    </w:p>
    <w:p w:rsidR="00B14EA8" w:rsidRDefault="009B706F">
      <w:pPr>
        <w:pStyle w:val="ListParagraph"/>
        <w:numPr>
          <w:ilvl w:val="1"/>
          <w:numId w:val="60"/>
        </w:numPr>
        <w:tabs>
          <w:tab w:val="left" w:pos="2080"/>
          <w:tab w:val="left" w:pos="2081"/>
        </w:tabs>
        <w:spacing w:before="118" w:line="343" w:lineRule="auto"/>
        <w:ind w:right="1210"/>
      </w:pPr>
      <w:r>
        <w:t>Two schedules are called result equivalent if they produce the same final state of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database.</w:t>
      </w:r>
    </w:p>
    <w:p w:rsidR="00B14EA8" w:rsidRDefault="009B706F">
      <w:pPr>
        <w:pStyle w:val="Heading7"/>
        <w:numPr>
          <w:ilvl w:val="0"/>
          <w:numId w:val="60"/>
        </w:numPr>
        <w:tabs>
          <w:tab w:val="left" w:pos="1360"/>
          <w:tab w:val="left" w:pos="1361"/>
        </w:tabs>
        <w:spacing w:before="7"/>
      </w:pPr>
      <w:r>
        <w:t>Conflict</w:t>
      </w:r>
      <w:r>
        <w:rPr>
          <w:spacing w:val="-8"/>
        </w:rPr>
        <w:t xml:space="preserve"> </w:t>
      </w:r>
      <w:r>
        <w:t>equivalent:</w:t>
      </w:r>
    </w:p>
    <w:p w:rsidR="00B14EA8" w:rsidRDefault="009B706F">
      <w:pPr>
        <w:pStyle w:val="ListParagraph"/>
        <w:numPr>
          <w:ilvl w:val="1"/>
          <w:numId w:val="60"/>
        </w:numPr>
        <w:tabs>
          <w:tab w:val="left" w:pos="2080"/>
          <w:tab w:val="left" w:pos="2081"/>
        </w:tabs>
        <w:spacing w:before="118" w:line="343" w:lineRule="auto"/>
        <w:ind w:right="1229"/>
      </w:pPr>
      <w:r>
        <w:t>Two</w:t>
      </w:r>
      <w:r>
        <w:rPr>
          <w:spacing w:val="-6"/>
        </w:rPr>
        <w:t xml:space="preserve"> </w:t>
      </w:r>
      <w:r>
        <w:t>schedules</w:t>
      </w:r>
      <w:r>
        <w:rPr>
          <w:spacing w:val="-13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said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conflict</w:t>
      </w:r>
      <w:r>
        <w:rPr>
          <w:spacing w:val="-7"/>
        </w:rPr>
        <w:t xml:space="preserve"> </w:t>
      </w:r>
      <w:r>
        <w:t>equivalent</w:t>
      </w:r>
      <w:r>
        <w:rPr>
          <w:spacing w:val="-7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order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conflicting</w:t>
      </w:r>
      <w:r>
        <w:rPr>
          <w:spacing w:val="-66"/>
        </w:rPr>
        <w:t xml:space="preserve"> </w:t>
      </w:r>
      <w:r>
        <w:t>operations</w:t>
      </w:r>
      <w:r>
        <w:rPr>
          <w:spacing w:val="-7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both</w:t>
      </w:r>
      <w:r>
        <w:rPr>
          <w:spacing w:val="-5"/>
        </w:rPr>
        <w:t xml:space="preserve"> </w:t>
      </w:r>
      <w:r>
        <w:t>schedules.</w:t>
      </w:r>
    </w:p>
    <w:p w:rsidR="00B14EA8" w:rsidRDefault="009B706F">
      <w:pPr>
        <w:pStyle w:val="Heading7"/>
        <w:numPr>
          <w:ilvl w:val="0"/>
          <w:numId w:val="60"/>
        </w:numPr>
        <w:tabs>
          <w:tab w:val="left" w:pos="1360"/>
          <w:tab w:val="left" w:pos="1361"/>
        </w:tabs>
        <w:spacing w:before="8"/>
      </w:pPr>
      <w:r>
        <w:t>Conflict</w:t>
      </w:r>
      <w:r>
        <w:rPr>
          <w:spacing w:val="-8"/>
        </w:rPr>
        <w:t xml:space="preserve"> </w:t>
      </w:r>
      <w:r>
        <w:t>serializable:</w:t>
      </w:r>
    </w:p>
    <w:p w:rsidR="00B14EA8" w:rsidRDefault="009B706F">
      <w:pPr>
        <w:pStyle w:val="ListParagraph"/>
        <w:numPr>
          <w:ilvl w:val="1"/>
          <w:numId w:val="60"/>
        </w:numPr>
        <w:tabs>
          <w:tab w:val="left" w:pos="2080"/>
          <w:tab w:val="left" w:pos="2081"/>
        </w:tabs>
        <w:spacing w:before="122" w:line="343" w:lineRule="auto"/>
        <w:ind w:right="1468"/>
      </w:pPr>
      <w:r>
        <w:t>A schedule S is said to be conflict serializable if it is conflict equivalent to some</w:t>
      </w:r>
      <w:r>
        <w:rPr>
          <w:spacing w:val="-66"/>
        </w:rPr>
        <w:t xml:space="preserve"> </w:t>
      </w:r>
      <w:r>
        <w:rPr>
          <w:w w:val="105"/>
        </w:rPr>
        <w:t>serial</w:t>
      </w:r>
      <w:r>
        <w:rPr>
          <w:spacing w:val="-12"/>
          <w:w w:val="105"/>
        </w:rPr>
        <w:t xml:space="preserve"> </w:t>
      </w:r>
      <w:r>
        <w:rPr>
          <w:w w:val="105"/>
        </w:rPr>
        <w:t>schedule</w:t>
      </w:r>
      <w:r>
        <w:rPr>
          <w:spacing w:val="-14"/>
          <w:w w:val="105"/>
        </w:rPr>
        <w:t xml:space="preserve"> </w:t>
      </w:r>
      <w:r>
        <w:rPr>
          <w:w w:val="105"/>
        </w:rPr>
        <w:t>S’.</w:t>
      </w:r>
    </w:p>
    <w:p w:rsidR="00B14EA8" w:rsidRDefault="009B706F">
      <w:pPr>
        <w:pStyle w:val="ListParagraph"/>
        <w:numPr>
          <w:ilvl w:val="0"/>
          <w:numId w:val="60"/>
        </w:numPr>
        <w:tabs>
          <w:tab w:val="left" w:pos="1360"/>
          <w:tab w:val="left" w:pos="1361"/>
        </w:tabs>
        <w:spacing w:line="266" w:lineRule="exact"/>
      </w:pPr>
      <w:r>
        <w:t>Being</w:t>
      </w:r>
      <w:r>
        <w:rPr>
          <w:spacing w:val="6"/>
        </w:rPr>
        <w:t xml:space="preserve"> </w:t>
      </w:r>
      <w:r>
        <w:t>serializable</w:t>
      </w:r>
      <w:r>
        <w:rPr>
          <w:spacing w:val="7"/>
        </w:rPr>
        <w:t xml:space="preserve"> </w:t>
      </w:r>
      <w:r>
        <w:t>is</w:t>
      </w:r>
      <w:r>
        <w:rPr>
          <w:spacing w:val="3"/>
        </w:rPr>
        <w:t xml:space="preserve"> </w:t>
      </w:r>
      <w:r>
        <w:rPr>
          <w:u w:val="single"/>
        </w:rPr>
        <w:t>not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same as</w:t>
      </w:r>
      <w:r>
        <w:rPr>
          <w:spacing w:val="-2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serial</w:t>
      </w:r>
    </w:p>
    <w:p w:rsidR="00B14EA8" w:rsidRDefault="009B706F">
      <w:pPr>
        <w:pStyle w:val="ListParagraph"/>
        <w:numPr>
          <w:ilvl w:val="0"/>
          <w:numId w:val="60"/>
        </w:numPr>
        <w:tabs>
          <w:tab w:val="left" w:pos="1360"/>
          <w:tab w:val="left" w:pos="1361"/>
        </w:tabs>
        <w:spacing w:before="22"/>
      </w:pPr>
      <w:r>
        <w:t>Being</w:t>
      </w:r>
      <w:r>
        <w:rPr>
          <w:spacing w:val="5"/>
        </w:rPr>
        <w:t xml:space="preserve"> </w:t>
      </w:r>
      <w:r>
        <w:t>serializable</w:t>
      </w:r>
      <w:r>
        <w:rPr>
          <w:spacing w:val="4"/>
        </w:rPr>
        <w:t xml:space="preserve"> </w:t>
      </w:r>
      <w:r>
        <w:t>implies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schedule</w:t>
      </w:r>
      <w:r>
        <w:rPr>
          <w:spacing w:val="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u w:val="single"/>
        </w:rPr>
        <w:t>correct</w:t>
      </w:r>
      <w:r>
        <w:rPr>
          <w:spacing w:val="4"/>
        </w:rPr>
        <w:t xml:space="preserve"> </w:t>
      </w:r>
      <w:r>
        <w:t>schedule.</w:t>
      </w:r>
    </w:p>
    <w:p w:rsidR="00B14EA8" w:rsidRDefault="009B706F">
      <w:pPr>
        <w:pStyle w:val="ListParagraph"/>
        <w:numPr>
          <w:ilvl w:val="1"/>
          <w:numId w:val="60"/>
        </w:numPr>
        <w:tabs>
          <w:tab w:val="left" w:pos="2080"/>
          <w:tab w:val="left" w:pos="2081"/>
        </w:tabs>
        <w:spacing w:before="26"/>
      </w:pPr>
      <w:r>
        <w:t>It</w:t>
      </w:r>
      <w:r>
        <w:rPr>
          <w:spacing w:val="-8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leave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database</w:t>
      </w:r>
      <w:r>
        <w:rPr>
          <w:spacing w:val="-6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consistent</w:t>
      </w:r>
      <w:r>
        <w:rPr>
          <w:spacing w:val="-12"/>
        </w:rPr>
        <w:t xml:space="preserve"> </w:t>
      </w:r>
      <w:r>
        <w:t>state.</w:t>
      </w:r>
    </w:p>
    <w:p w:rsidR="00B14EA8" w:rsidRDefault="009B706F">
      <w:pPr>
        <w:pStyle w:val="ListParagraph"/>
        <w:numPr>
          <w:ilvl w:val="1"/>
          <w:numId w:val="60"/>
        </w:numPr>
        <w:tabs>
          <w:tab w:val="left" w:pos="2080"/>
          <w:tab w:val="left" w:pos="2081"/>
        </w:tabs>
        <w:spacing w:before="22" w:line="264" w:lineRule="auto"/>
        <w:ind w:right="1519"/>
      </w:pPr>
      <w:r>
        <w:t>The interleaving is appropriate and will result in a state as if the transactions</w:t>
      </w:r>
      <w:r>
        <w:rPr>
          <w:spacing w:val="1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serially</w:t>
      </w:r>
      <w:r>
        <w:rPr>
          <w:spacing w:val="-5"/>
        </w:rPr>
        <w:t xml:space="preserve"> </w:t>
      </w:r>
      <w:r>
        <w:t>executed,</w:t>
      </w:r>
      <w:r>
        <w:rPr>
          <w:spacing w:val="-4"/>
        </w:rPr>
        <w:t xml:space="preserve"> </w:t>
      </w:r>
      <w:r>
        <w:t>yet</w:t>
      </w:r>
      <w:r>
        <w:rPr>
          <w:spacing w:val="-4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achieve</w:t>
      </w:r>
      <w:r>
        <w:rPr>
          <w:spacing w:val="-8"/>
        </w:rPr>
        <w:t xml:space="preserve"> </w:t>
      </w:r>
      <w:r>
        <w:t>efficiency</w:t>
      </w:r>
      <w:r>
        <w:rPr>
          <w:spacing w:val="-10"/>
        </w:rPr>
        <w:t xml:space="preserve"> </w:t>
      </w:r>
      <w:r>
        <w:t>due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concurrent</w:t>
      </w:r>
      <w:r>
        <w:rPr>
          <w:spacing w:val="-9"/>
        </w:rPr>
        <w:t xml:space="preserve"> </w:t>
      </w:r>
      <w:r>
        <w:t>execution.</w:t>
      </w:r>
    </w:p>
    <w:p w:rsidR="00B14EA8" w:rsidRDefault="00B14EA8">
      <w:pPr>
        <w:pStyle w:val="BodyText"/>
        <w:rPr>
          <w:sz w:val="32"/>
        </w:rPr>
      </w:pPr>
    </w:p>
    <w:p w:rsidR="00B14EA8" w:rsidRDefault="009B706F">
      <w:pPr>
        <w:pStyle w:val="ListParagraph"/>
        <w:numPr>
          <w:ilvl w:val="2"/>
          <w:numId w:val="58"/>
        </w:numPr>
        <w:tabs>
          <w:tab w:val="left" w:pos="1294"/>
        </w:tabs>
        <w:ind w:hanging="654"/>
        <w:rPr>
          <w:rFonts w:ascii="Arial"/>
          <w:b/>
          <w:sz w:val="26"/>
        </w:rPr>
      </w:pPr>
      <w:r>
        <w:rPr>
          <w:rFonts w:ascii="Arial"/>
          <w:b/>
          <w:sz w:val="26"/>
        </w:rPr>
        <w:t>Testing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conflict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serializability</w:t>
      </w:r>
      <w:r>
        <w:rPr>
          <w:rFonts w:ascii="Arial"/>
          <w:b/>
          <w:spacing w:val="-8"/>
          <w:sz w:val="26"/>
        </w:rPr>
        <w:t xml:space="preserve"> </w:t>
      </w:r>
      <w:r>
        <w:rPr>
          <w:rFonts w:ascii="Arial"/>
          <w:b/>
          <w:sz w:val="26"/>
        </w:rPr>
        <w:t>of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a</w:t>
      </w:r>
      <w:r>
        <w:rPr>
          <w:rFonts w:ascii="Arial"/>
          <w:b/>
          <w:spacing w:val="2"/>
          <w:sz w:val="26"/>
        </w:rPr>
        <w:t xml:space="preserve"> </w:t>
      </w:r>
      <w:r>
        <w:rPr>
          <w:rFonts w:ascii="Arial"/>
          <w:b/>
          <w:sz w:val="26"/>
        </w:rPr>
        <w:t>Schedule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S</w:t>
      </w:r>
    </w:p>
    <w:p w:rsidR="00B14EA8" w:rsidRDefault="009B706F">
      <w:pPr>
        <w:pStyle w:val="BodyText"/>
        <w:spacing w:before="143" w:line="343" w:lineRule="auto"/>
        <w:ind w:left="1241" w:right="1205"/>
      </w:pPr>
      <w:r>
        <w:t>For</w:t>
      </w:r>
      <w:r>
        <w:rPr>
          <w:spacing w:val="65"/>
        </w:rPr>
        <w:t xml:space="preserve"> </w:t>
      </w:r>
      <w:r>
        <w:t>each</w:t>
      </w:r>
      <w:r>
        <w:rPr>
          <w:spacing w:val="64"/>
        </w:rPr>
        <w:t xml:space="preserve"> </w:t>
      </w:r>
      <w:r>
        <w:t>transaction</w:t>
      </w:r>
      <w:r>
        <w:rPr>
          <w:spacing w:val="68"/>
        </w:rPr>
        <w:t xml:space="preserve"> </w:t>
      </w:r>
      <w:r>
        <w:t>Ti</w:t>
      </w:r>
      <w:r>
        <w:rPr>
          <w:spacing w:val="60"/>
        </w:rPr>
        <w:t xml:space="preserve"> </w:t>
      </w:r>
      <w:r>
        <w:t>participating</w:t>
      </w:r>
      <w:r>
        <w:rPr>
          <w:spacing w:val="64"/>
        </w:rPr>
        <w:t xml:space="preserve"> </w:t>
      </w:r>
      <w:r>
        <w:t>in</w:t>
      </w:r>
      <w:r>
        <w:rPr>
          <w:spacing w:val="64"/>
        </w:rPr>
        <w:t xml:space="preserve"> </w:t>
      </w:r>
      <w:r>
        <w:t>schedule</w:t>
      </w:r>
      <w:r>
        <w:rPr>
          <w:spacing w:val="68"/>
        </w:rPr>
        <w:t xml:space="preserve"> </w:t>
      </w:r>
      <w:r>
        <w:t>S,create</w:t>
      </w:r>
      <w:r>
        <w:rPr>
          <w:spacing w:val="64"/>
        </w:rPr>
        <w:t xml:space="preserve"> </w:t>
      </w:r>
      <w:r>
        <w:t>a</w:t>
      </w:r>
      <w:r>
        <w:rPr>
          <w:spacing w:val="64"/>
        </w:rPr>
        <w:t xml:space="preserve"> </w:t>
      </w:r>
      <w:r>
        <w:t>node  labeled</w:t>
      </w:r>
      <w:r>
        <w:rPr>
          <w:spacing w:val="64"/>
        </w:rPr>
        <w:t xml:space="preserve"> </w:t>
      </w:r>
      <w:r>
        <w:t>Ti</w:t>
      </w:r>
      <w:r>
        <w:rPr>
          <w:spacing w:val="65"/>
        </w:rPr>
        <w:t xml:space="preserve"> </w:t>
      </w:r>
      <w:r>
        <w:t>in</w:t>
      </w:r>
      <w:r>
        <w:rPr>
          <w:spacing w:val="68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precedence</w:t>
      </w:r>
      <w:r>
        <w:rPr>
          <w:spacing w:val="-5"/>
        </w:rPr>
        <w:t xml:space="preserve"> </w:t>
      </w:r>
      <w:r>
        <w:t>graph.</w:t>
      </w:r>
    </w:p>
    <w:p w:rsidR="00B14EA8" w:rsidRDefault="009B706F">
      <w:pPr>
        <w:pStyle w:val="BodyText"/>
        <w:spacing w:line="343" w:lineRule="auto"/>
        <w:ind w:left="1241" w:right="1205"/>
      </w:pPr>
      <w:r>
        <w:t>For each</w:t>
      </w:r>
      <w:r>
        <w:rPr>
          <w:spacing w:val="1"/>
        </w:rPr>
        <w:t xml:space="preserve"> </w:t>
      </w:r>
      <w:r>
        <w:t>case in S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Tj executes a read_item(X) after Ti executes a</w:t>
      </w:r>
      <w:r>
        <w:rPr>
          <w:spacing w:val="1"/>
        </w:rPr>
        <w:t xml:space="preserve"> </w:t>
      </w:r>
      <w:r>
        <w:t>write_item(X),</w:t>
      </w:r>
      <w:r>
        <w:rPr>
          <w:spacing w:val="-66"/>
        </w:rPr>
        <w:t xml:space="preserve"> </w:t>
      </w:r>
      <w:r>
        <w:t>create</w:t>
      </w:r>
      <w:r>
        <w:rPr>
          <w:spacing w:val="-5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edge</w:t>
      </w:r>
      <w:r>
        <w:rPr>
          <w:spacing w:val="-10"/>
        </w:rPr>
        <w:t xml:space="preserve"> </w:t>
      </w:r>
      <w:r>
        <w:t>(Ti</w:t>
      </w:r>
      <w:r>
        <w:rPr>
          <w:rFonts w:ascii="Wingdings" w:hAnsi="Wingdings"/>
        </w:rPr>
        <w:t></w:t>
      </w:r>
      <w:r>
        <w:t>Tj)</w:t>
      </w:r>
      <w:r>
        <w:rPr>
          <w:spacing w:val="-9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precedence</w:t>
      </w:r>
      <w:r>
        <w:rPr>
          <w:spacing w:val="-5"/>
        </w:rPr>
        <w:t xml:space="preserve"> </w:t>
      </w:r>
      <w:r>
        <w:t>graph.</w:t>
      </w:r>
    </w:p>
    <w:p w:rsidR="00B14EA8" w:rsidRDefault="009B706F">
      <w:pPr>
        <w:pStyle w:val="BodyText"/>
        <w:spacing w:line="264" w:lineRule="exact"/>
        <w:ind w:left="1241"/>
      </w:pP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each</w:t>
      </w:r>
      <w:r>
        <w:rPr>
          <w:spacing w:val="-12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S</w:t>
      </w:r>
      <w:r>
        <w:rPr>
          <w:spacing w:val="-8"/>
          <w:w w:val="105"/>
        </w:rPr>
        <w:t xml:space="preserve"> </w:t>
      </w:r>
      <w:r>
        <w:rPr>
          <w:w w:val="105"/>
        </w:rPr>
        <w:t>where</w:t>
      </w:r>
      <w:r>
        <w:rPr>
          <w:spacing w:val="-12"/>
          <w:w w:val="105"/>
        </w:rPr>
        <w:t xml:space="preserve"> </w:t>
      </w:r>
      <w:r>
        <w:rPr>
          <w:w w:val="105"/>
        </w:rPr>
        <w:t>Tj</w:t>
      </w:r>
      <w:r>
        <w:rPr>
          <w:spacing w:val="-14"/>
          <w:w w:val="105"/>
        </w:rPr>
        <w:t xml:space="preserve"> </w:t>
      </w:r>
      <w:r>
        <w:rPr>
          <w:w w:val="105"/>
        </w:rPr>
        <w:t>executes</w:t>
      </w:r>
      <w:r>
        <w:rPr>
          <w:spacing w:val="-14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write_item(X)</w:t>
      </w:r>
      <w:r>
        <w:rPr>
          <w:spacing w:val="-11"/>
          <w:w w:val="105"/>
        </w:rPr>
        <w:t xml:space="preserve"> </w:t>
      </w:r>
      <w:r>
        <w:rPr>
          <w:w w:val="105"/>
        </w:rPr>
        <w:t>after</w:t>
      </w:r>
      <w:r>
        <w:rPr>
          <w:spacing w:val="-10"/>
          <w:w w:val="105"/>
        </w:rPr>
        <w:t xml:space="preserve"> </w:t>
      </w:r>
      <w:r>
        <w:rPr>
          <w:w w:val="105"/>
        </w:rPr>
        <w:t>Ti</w:t>
      </w:r>
      <w:r>
        <w:rPr>
          <w:spacing w:val="-14"/>
          <w:w w:val="105"/>
        </w:rPr>
        <w:t xml:space="preserve"> </w:t>
      </w:r>
      <w:r>
        <w:rPr>
          <w:w w:val="105"/>
        </w:rPr>
        <w:t>executes</w:t>
      </w:r>
      <w:r>
        <w:rPr>
          <w:spacing w:val="-13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read_item</w:t>
      </w:r>
      <w:r>
        <w:rPr>
          <w:spacing w:val="-11"/>
          <w:w w:val="105"/>
        </w:rPr>
        <w:t xml:space="preserve"> </w:t>
      </w:r>
      <w:r>
        <w:rPr>
          <w:w w:val="105"/>
        </w:rPr>
        <w:t>(X)</w:t>
      </w:r>
    </w:p>
    <w:p w:rsidR="00B14EA8" w:rsidRDefault="009B706F">
      <w:pPr>
        <w:pStyle w:val="BodyText"/>
        <w:spacing w:before="113"/>
        <w:ind w:left="1241"/>
      </w:pPr>
      <w:r>
        <w:t>,create</w:t>
      </w:r>
      <w:r>
        <w:rPr>
          <w:spacing w:val="-9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edge</w:t>
      </w:r>
      <w:r>
        <w:rPr>
          <w:spacing w:val="-3"/>
        </w:rPr>
        <w:t xml:space="preserve"> </w:t>
      </w:r>
      <w:r>
        <w:t>(Ti</w:t>
      </w:r>
      <w:r>
        <w:rPr>
          <w:rFonts w:ascii="Wingdings" w:hAnsi="Wingdings"/>
        </w:rPr>
        <w:t></w:t>
      </w:r>
      <w:r>
        <w:t>Tj)</w:t>
      </w:r>
      <w:r>
        <w:rPr>
          <w:spacing w:val="-8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precedence</w:t>
      </w:r>
      <w:r>
        <w:rPr>
          <w:spacing w:val="-8"/>
        </w:rPr>
        <w:t xml:space="preserve"> </w:t>
      </w:r>
      <w:r>
        <w:t>graph.</w:t>
      </w:r>
    </w:p>
    <w:p w:rsidR="00B14EA8" w:rsidRDefault="009B706F">
      <w:pPr>
        <w:pStyle w:val="BodyText"/>
        <w:spacing w:before="117" w:line="343" w:lineRule="auto"/>
        <w:ind w:left="1241" w:right="656"/>
      </w:pPr>
      <w:r>
        <w:t>For</w:t>
      </w:r>
      <w:r>
        <w:rPr>
          <w:spacing w:val="15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case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S</w:t>
      </w:r>
      <w:r>
        <w:rPr>
          <w:spacing w:val="13"/>
        </w:rPr>
        <w:t xml:space="preserve"> </w:t>
      </w:r>
      <w:r>
        <w:t>where</w:t>
      </w:r>
      <w:r>
        <w:rPr>
          <w:spacing w:val="19"/>
        </w:rPr>
        <w:t xml:space="preserve"> </w:t>
      </w:r>
      <w:r>
        <w:t>Tj</w:t>
      </w:r>
      <w:r>
        <w:rPr>
          <w:spacing w:val="10"/>
        </w:rPr>
        <w:t xml:space="preserve"> </w:t>
      </w:r>
      <w:r>
        <w:t>executes</w:t>
      </w:r>
      <w:r>
        <w:rPr>
          <w:spacing w:val="11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write_item(X)</w:t>
      </w:r>
      <w:r>
        <w:rPr>
          <w:spacing w:val="22"/>
        </w:rPr>
        <w:t xml:space="preserve"> </w:t>
      </w:r>
      <w:r>
        <w:t>after</w:t>
      </w:r>
      <w:r>
        <w:rPr>
          <w:spacing w:val="16"/>
        </w:rPr>
        <w:t xml:space="preserve"> </w:t>
      </w:r>
      <w:r>
        <w:t>Ti</w:t>
      </w:r>
      <w:r>
        <w:rPr>
          <w:spacing w:val="10"/>
        </w:rPr>
        <w:t xml:space="preserve"> </w:t>
      </w:r>
      <w:r>
        <w:t>executes</w:t>
      </w:r>
      <w:r>
        <w:rPr>
          <w:spacing w:val="11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write_item(X),</w:t>
      </w:r>
      <w:r>
        <w:rPr>
          <w:spacing w:val="-66"/>
        </w:rPr>
        <w:t xml:space="preserve"> </w:t>
      </w:r>
      <w:r>
        <w:t>create</w:t>
      </w:r>
      <w:r>
        <w:rPr>
          <w:spacing w:val="-5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edge</w:t>
      </w:r>
      <w:r>
        <w:rPr>
          <w:spacing w:val="-10"/>
        </w:rPr>
        <w:t xml:space="preserve"> </w:t>
      </w:r>
      <w:r>
        <w:t>(Ti</w:t>
      </w:r>
      <w:r>
        <w:rPr>
          <w:rFonts w:ascii="Wingdings" w:hAnsi="Wingdings"/>
        </w:rPr>
        <w:t></w:t>
      </w:r>
      <w:r>
        <w:t>Tj)</w:t>
      </w:r>
      <w:r>
        <w:rPr>
          <w:spacing w:val="-9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precedence</w:t>
      </w:r>
      <w:r>
        <w:rPr>
          <w:spacing w:val="-5"/>
        </w:rPr>
        <w:t xml:space="preserve"> </w:t>
      </w:r>
      <w:r>
        <w:t>graph.</w:t>
      </w:r>
    </w:p>
    <w:p w:rsidR="00B14EA8" w:rsidRDefault="009B706F">
      <w:pPr>
        <w:pStyle w:val="BodyText"/>
        <w:spacing w:line="264" w:lineRule="exact"/>
        <w:ind w:left="1241"/>
      </w:pPr>
      <w:r>
        <w:t>The</w:t>
      </w:r>
      <w:r>
        <w:rPr>
          <w:spacing w:val="5"/>
        </w:rPr>
        <w:t xml:space="preserve"> </w:t>
      </w:r>
      <w:r>
        <w:t>schedule S</w:t>
      </w:r>
      <w:r>
        <w:rPr>
          <w:spacing w:val="5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serializable</w:t>
      </w:r>
      <w:r>
        <w:rPr>
          <w:spacing w:val="6"/>
        </w:rPr>
        <w:t xml:space="preserve"> </w:t>
      </w:r>
      <w:r>
        <w:t>if</w:t>
      </w:r>
      <w:r>
        <w:rPr>
          <w:spacing w:val="5"/>
        </w:rPr>
        <w:t xml:space="preserve"> </w:t>
      </w:r>
      <w:r>
        <w:t>and only</w:t>
      </w:r>
      <w:r>
        <w:rPr>
          <w:spacing w:val="3"/>
        </w:rPr>
        <w:t xml:space="preserve"> </w:t>
      </w:r>
      <w:r>
        <w:t>if</w:t>
      </w:r>
      <w:r>
        <w:rPr>
          <w:spacing w:val="5"/>
        </w:rPr>
        <w:t xml:space="preserve"> </w:t>
      </w:r>
      <w:r>
        <w:t>the precedence graph has</w:t>
      </w:r>
      <w:r>
        <w:rPr>
          <w:spacing w:val="-3"/>
        </w:rPr>
        <w:t xml:space="preserve"> </w:t>
      </w:r>
      <w:r>
        <w:t>no cycles.</w:t>
      </w:r>
    </w:p>
    <w:p w:rsidR="00B14EA8" w:rsidRDefault="00B14EA8">
      <w:pPr>
        <w:spacing w:line="264" w:lineRule="exact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7" w:after="1"/>
        <w:rPr>
          <w:sz w:val="25"/>
        </w:rPr>
      </w:pPr>
    </w:p>
    <w:p w:rsidR="00B14EA8" w:rsidRDefault="009B706F">
      <w:pPr>
        <w:pStyle w:val="BodyText"/>
        <w:ind w:left="1411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789816" cy="2160270"/>
            <wp:effectExtent l="0" t="0" r="0" b="0"/>
            <wp:docPr id="463" name="image220.jpeg" descr="31755_FIG1907.gif                                              0001035BEeyore                         B91DCF3B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age220.jpeg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9816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4"/>
        <w:rPr>
          <w:sz w:val="17"/>
        </w:rPr>
      </w:pPr>
    </w:p>
    <w:p w:rsidR="00B14EA8" w:rsidRDefault="009B706F">
      <w:pPr>
        <w:pStyle w:val="BodyText"/>
        <w:spacing w:before="80" w:line="345" w:lineRule="auto"/>
        <w:ind w:left="1077" w:right="1205" w:hanging="437"/>
      </w:pPr>
      <w:r>
        <w:t>Fig:</w:t>
      </w:r>
      <w:r>
        <w:rPr>
          <w:spacing w:val="-5"/>
        </w:rPr>
        <w:t xml:space="preserve"> </w:t>
      </w:r>
      <w:r>
        <w:t>Constructing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precedence</w:t>
      </w:r>
      <w:r>
        <w:rPr>
          <w:spacing w:val="-9"/>
        </w:rPr>
        <w:t xml:space="preserve"> </w:t>
      </w:r>
      <w:r>
        <w:t>graphs</w:t>
      </w:r>
      <w:r>
        <w:rPr>
          <w:spacing w:val="-11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schedules</w:t>
      </w:r>
      <w:r>
        <w:rPr>
          <w:spacing w:val="-2"/>
        </w:rPr>
        <w:t xml:space="preserve"> </w:t>
      </w:r>
      <w:r>
        <w:rPr>
          <w:rFonts w:ascii="Arial"/>
          <w:i/>
        </w:rPr>
        <w:t>A</w:t>
      </w:r>
      <w:r>
        <w:rPr>
          <w:rFonts w:ascii="Arial"/>
          <w:i/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rFonts w:ascii="Arial"/>
          <w:i/>
        </w:rPr>
        <w:t>D</w:t>
      </w:r>
      <w:r>
        <w:rPr>
          <w:rFonts w:ascii="Arial"/>
          <w:i/>
          <w:spacing w:val="-4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fig</w:t>
      </w:r>
      <w:r>
        <w:rPr>
          <w:spacing w:val="-4"/>
        </w:rPr>
        <w:t xml:space="preserve"> </w:t>
      </w:r>
      <w:r>
        <w:t>21.5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test</w:t>
      </w:r>
      <w:r>
        <w:rPr>
          <w:spacing w:val="-10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conflict</w:t>
      </w:r>
      <w:r>
        <w:rPr>
          <w:spacing w:val="-66"/>
        </w:rPr>
        <w:t xml:space="preserve"> </w:t>
      </w:r>
      <w:r>
        <w:t>serializability.</w:t>
      </w:r>
    </w:p>
    <w:p w:rsidR="00B14EA8" w:rsidRDefault="009B706F">
      <w:pPr>
        <w:pStyle w:val="ListParagraph"/>
        <w:numPr>
          <w:ilvl w:val="3"/>
          <w:numId w:val="58"/>
        </w:numPr>
        <w:tabs>
          <w:tab w:val="left" w:pos="1409"/>
        </w:tabs>
        <w:spacing w:line="259" w:lineRule="exact"/>
        <w:ind w:hanging="332"/>
      </w:pPr>
      <w:r>
        <w:t>Precedence</w:t>
      </w:r>
      <w:r>
        <w:rPr>
          <w:spacing w:val="12"/>
        </w:rPr>
        <w:t xml:space="preserve"> </w:t>
      </w:r>
      <w:r>
        <w:t>graph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serial</w:t>
      </w:r>
      <w:r>
        <w:rPr>
          <w:spacing w:val="3"/>
        </w:rPr>
        <w:t xml:space="preserve"> </w:t>
      </w:r>
      <w:r>
        <w:t>schedule</w:t>
      </w:r>
      <w:r>
        <w:rPr>
          <w:spacing w:val="16"/>
        </w:rPr>
        <w:t xml:space="preserve"> </w:t>
      </w:r>
      <w:r>
        <w:rPr>
          <w:rFonts w:ascii="Arial"/>
          <w:i/>
        </w:rPr>
        <w:t>A</w:t>
      </w:r>
      <w:r>
        <w:t>.</w:t>
      </w:r>
    </w:p>
    <w:p w:rsidR="00B14EA8" w:rsidRDefault="009B706F">
      <w:pPr>
        <w:pStyle w:val="ListParagraph"/>
        <w:numPr>
          <w:ilvl w:val="3"/>
          <w:numId w:val="58"/>
        </w:numPr>
        <w:tabs>
          <w:tab w:val="left" w:pos="1409"/>
        </w:tabs>
        <w:spacing w:before="117"/>
        <w:ind w:hanging="332"/>
      </w:pPr>
      <w:r>
        <w:t>Precedence</w:t>
      </w:r>
      <w:r>
        <w:rPr>
          <w:spacing w:val="12"/>
        </w:rPr>
        <w:t xml:space="preserve"> </w:t>
      </w:r>
      <w:r>
        <w:t>graph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serial</w:t>
      </w:r>
      <w:r>
        <w:rPr>
          <w:spacing w:val="3"/>
        </w:rPr>
        <w:t xml:space="preserve"> </w:t>
      </w:r>
      <w:r>
        <w:t>schedule</w:t>
      </w:r>
      <w:r>
        <w:rPr>
          <w:spacing w:val="16"/>
        </w:rPr>
        <w:t xml:space="preserve"> </w:t>
      </w:r>
      <w:r>
        <w:rPr>
          <w:rFonts w:ascii="Arial"/>
          <w:i/>
        </w:rPr>
        <w:t>B</w:t>
      </w:r>
      <w:r>
        <w:t>.</w:t>
      </w:r>
    </w:p>
    <w:p w:rsidR="00B14EA8" w:rsidRDefault="009B706F">
      <w:pPr>
        <w:pStyle w:val="ListParagraph"/>
        <w:numPr>
          <w:ilvl w:val="3"/>
          <w:numId w:val="58"/>
        </w:numPr>
        <w:tabs>
          <w:tab w:val="left" w:pos="1394"/>
        </w:tabs>
        <w:spacing w:before="113"/>
        <w:ind w:left="1393" w:hanging="317"/>
      </w:pPr>
      <w:r>
        <w:t>Precedence</w:t>
      </w:r>
      <w:r>
        <w:rPr>
          <w:spacing w:val="-1"/>
        </w:rPr>
        <w:t xml:space="preserve"> </w:t>
      </w:r>
      <w:r>
        <w:t>graph</w:t>
      </w:r>
      <w:r>
        <w:rPr>
          <w:spacing w:val="-5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schedule</w:t>
      </w:r>
      <w:r>
        <w:rPr>
          <w:spacing w:val="12"/>
        </w:rPr>
        <w:t xml:space="preserve"> </w:t>
      </w:r>
      <w:r>
        <w:rPr>
          <w:rFonts w:ascii="Arial"/>
          <w:i/>
        </w:rPr>
        <w:t>C</w:t>
      </w:r>
      <w:r>
        <w:rPr>
          <w:rFonts w:ascii="Arial"/>
          <w:i/>
          <w:spacing w:val="10"/>
        </w:rPr>
        <w:t xml:space="preserve"> </w:t>
      </w:r>
      <w:r>
        <w:t>(not</w:t>
      </w:r>
      <w:r>
        <w:rPr>
          <w:spacing w:val="-1"/>
        </w:rPr>
        <w:t xml:space="preserve"> </w:t>
      </w:r>
      <w:r>
        <w:t>serializable).</w:t>
      </w:r>
    </w:p>
    <w:p w:rsidR="00B14EA8" w:rsidRDefault="009B706F">
      <w:pPr>
        <w:pStyle w:val="ListParagraph"/>
        <w:numPr>
          <w:ilvl w:val="3"/>
          <w:numId w:val="58"/>
        </w:numPr>
        <w:tabs>
          <w:tab w:val="left" w:pos="1409"/>
        </w:tabs>
        <w:spacing w:before="112"/>
        <w:ind w:hanging="332"/>
      </w:pPr>
      <w:r>
        <w:t>Precedence</w:t>
      </w:r>
      <w:r>
        <w:rPr>
          <w:spacing w:val="4"/>
        </w:rPr>
        <w:t xml:space="preserve"> </w:t>
      </w:r>
      <w:r>
        <w:t>graph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schedule</w:t>
      </w:r>
      <w:r>
        <w:rPr>
          <w:spacing w:val="7"/>
        </w:rPr>
        <w:t xml:space="preserve"> </w:t>
      </w:r>
      <w:r>
        <w:rPr>
          <w:rFonts w:ascii="Arial"/>
          <w:i/>
        </w:rPr>
        <w:t>D</w:t>
      </w:r>
      <w:r>
        <w:rPr>
          <w:rFonts w:ascii="Arial"/>
          <w:i/>
          <w:spacing w:val="9"/>
        </w:rPr>
        <w:t xml:space="preserve"> </w:t>
      </w:r>
      <w:r>
        <w:t>(serializable,</w:t>
      </w:r>
      <w:r>
        <w:rPr>
          <w:spacing w:val="-2"/>
        </w:rPr>
        <w:t xml:space="preserve"> </w:t>
      </w:r>
      <w:r>
        <w:t>equivalent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schedule </w:t>
      </w:r>
      <w:r>
        <w:rPr>
          <w:rFonts w:ascii="Arial"/>
          <w:i/>
        </w:rPr>
        <w:t>A</w:t>
      </w:r>
      <w:r>
        <w:t>).</w:t>
      </w:r>
    </w:p>
    <w:p w:rsidR="00B14EA8" w:rsidRDefault="009B706F">
      <w:pPr>
        <w:pStyle w:val="ListParagraph"/>
        <w:numPr>
          <w:ilvl w:val="0"/>
          <w:numId w:val="57"/>
        </w:numPr>
        <w:tabs>
          <w:tab w:val="left" w:pos="641"/>
        </w:tabs>
        <w:spacing w:before="117" w:line="336" w:lineRule="auto"/>
        <w:ind w:right="1206"/>
      </w:pPr>
      <w:r>
        <w:t>Another</w:t>
      </w:r>
      <w:r>
        <w:rPr>
          <w:spacing w:val="67"/>
        </w:rPr>
        <w:t xml:space="preserve"> </w:t>
      </w:r>
      <w:r>
        <w:t>example</w:t>
      </w:r>
      <w:r>
        <w:rPr>
          <w:spacing w:val="3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serializability  testing.</w:t>
      </w:r>
      <w:r>
        <w:rPr>
          <w:spacing w:val="2"/>
        </w:rPr>
        <w:t xml:space="preserve"> </w:t>
      </w:r>
      <w:r>
        <w:t>(a)</w:t>
      </w:r>
      <w:r>
        <w:rPr>
          <w:spacing w:val="6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READ</w:t>
      </w:r>
      <w:r>
        <w:rPr>
          <w:spacing w:val="67"/>
        </w:rPr>
        <w:t xml:space="preserve"> </w:t>
      </w:r>
      <w:r>
        <w:t>and</w:t>
      </w:r>
      <w:r>
        <w:rPr>
          <w:spacing w:val="65"/>
        </w:rPr>
        <w:t xml:space="preserve"> </w:t>
      </w:r>
      <w:r>
        <w:t>WRITE</w:t>
      </w:r>
      <w:r>
        <w:rPr>
          <w:spacing w:val="2"/>
        </w:rPr>
        <w:t xml:space="preserve"> </w:t>
      </w:r>
      <w:r>
        <w:t>operations  of</w:t>
      </w:r>
      <w:r>
        <w:rPr>
          <w:spacing w:val="7"/>
        </w:rPr>
        <w:t xml:space="preserve"> </w:t>
      </w:r>
      <w:r>
        <w:t>three</w:t>
      </w:r>
      <w:r>
        <w:rPr>
          <w:spacing w:val="-66"/>
        </w:rPr>
        <w:t xml:space="preserve"> </w:t>
      </w:r>
      <w:r>
        <w:rPr>
          <w:position w:val="2"/>
        </w:rPr>
        <w:t>transactions</w:t>
      </w:r>
      <w:r>
        <w:rPr>
          <w:spacing w:val="-5"/>
          <w:position w:val="2"/>
        </w:rPr>
        <w:t xml:space="preserve"> </w:t>
      </w:r>
      <w:r>
        <w:rPr>
          <w:rFonts w:ascii="Arial" w:hAnsi="Arial"/>
          <w:i/>
          <w:position w:val="2"/>
        </w:rPr>
        <w:t>T</w:t>
      </w:r>
      <w:r>
        <w:rPr>
          <w:sz w:val="14"/>
        </w:rPr>
        <w:t>1</w:t>
      </w:r>
      <w:r>
        <w:rPr>
          <w:position w:val="2"/>
        </w:rPr>
        <w:t>,</w:t>
      </w:r>
      <w:r>
        <w:rPr>
          <w:spacing w:val="-11"/>
          <w:position w:val="2"/>
        </w:rPr>
        <w:t xml:space="preserve"> </w:t>
      </w:r>
      <w:r>
        <w:rPr>
          <w:rFonts w:ascii="Arial" w:hAnsi="Arial"/>
          <w:i/>
          <w:position w:val="2"/>
        </w:rPr>
        <w:t>T</w:t>
      </w:r>
      <w:r>
        <w:rPr>
          <w:sz w:val="14"/>
        </w:rPr>
        <w:t>2</w:t>
      </w:r>
      <w:r>
        <w:rPr>
          <w:position w:val="2"/>
        </w:rPr>
        <w:t>,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and</w:t>
      </w:r>
      <w:r>
        <w:rPr>
          <w:spacing w:val="-9"/>
          <w:position w:val="2"/>
        </w:rPr>
        <w:t xml:space="preserve"> </w:t>
      </w:r>
      <w:r>
        <w:rPr>
          <w:rFonts w:ascii="Arial" w:hAnsi="Arial"/>
          <w:i/>
          <w:position w:val="2"/>
        </w:rPr>
        <w:t>T</w:t>
      </w:r>
      <w:r>
        <w:rPr>
          <w:sz w:val="14"/>
        </w:rPr>
        <w:t>3</w:t>
      </w:r>
      <w:r>
        <w:rPr>
          <w:position w:val="2"/>
        </w:rPr>
        <w:t>.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4"/>
        <w:rPr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223" behindDoc="0" locked="0" layoutInCell="1" allowOverlap="1">
            <wp:simplePos x="0" y="0"/>
            <wp:positionH relativeFrom="page">
              <wp:posOffset>1236090</wp:posOffset>
            </wp:positionH>
            <wp:positionV relativeFrom="paragraph">
              <wp:posOffset>188432</wp:posOffset>
            </wp:positionV>
            <wp:extent cx="5594464" cy="1466850"/>
            <wp:effectExtent l="0" t="0" r="0" b="0"/>
            <wp:wrapTopAndBottom/>
            <wp:docPr id="465" name="image221.jpeg" descr="31755_FIG1908a.gif                                             0001035BEeyore                         B91DCF3B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age221.jpeg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464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21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6" w:after="1"/>
        <w:rPr>
          <w:sz w:val="18"/>
        </w:rPr>
      </w:pPr>
    </w:p>
    <w:p w:rsidR="00B14EA8" w:rsidRDefault="009B706F">
      <w:pPr>
        <w:pStyle w:val="BodyText"/>
        <w:ind w:left="167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521455" cy="3132391"/>
            <wp:effectExtent l="0" t="0" r="0" b="0"/>
            <wp:docPr id="467" name="image222.jpeg" descr="31755_FIG1908b.gif                                             0001035BEeyore                         B91DCF3B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age222.jpeg"/>
                    <pic:cNvPicPr/>
                  </pic:nvPicPr>
                  <pic:blipFill>
                    <a:blip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1455" cy="313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4"/>
        <w:rPr>
          <w:sz w:val="27"/>
        </w:rPr>
      </w:pPr>
      <w:r>
        <w:rPr>
          <w:noProof/>
          <w:lang w:val="en-IN" w:eastAsia="en-IN"/>
        </w:rPr>
        <w:drawing>
          <wp:anchor distT="0" distB="0" distL="0" distR="0" simplePos="0" relativeHeight="224" behindDoc="0" locked="0" layoutInCell="1" allowOverlap="1">
            <wp:simplePos x="0" y="0"/>
            <wp:positionH relativeFrom="page">
              <wp:posOffset>1691697</wp:posOffset>
            </wp:positionH>
            <wp:positionV relativeFrom="paragraph">
              <wp:posOffset>234250</wp:posOffset>
            </wp:positionV>
            <wp:extent cx="4349230" cy="3145155"/>
            <wp:effectExtent l="0" t="0" r="0" b="0"/>
            <wp:wrapTopAndBottom/>
            <wp:docPr id="469" name="image223.jpeg" descr="31755_FIG1908c.gif                                             0001035BEeyore                         B91DCF3B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age223.jpeg"/>
                    <pic:cNvPicPr/>
                  </pic:nvPicPr>
                  <pic:blipFill>
                    <a:blip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230" cy="314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27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1"/>
          <w:numId w:val="57"/>
        </w:numPr>
        <w:tabs>
          <w:tab w:val="left" w:pos="1360"/>
          <w:tab w:val="left" w:pos="1361"/>
        </w:tabs>
        <w:spacing w:before="80"/>
      </w:pPr>
      <w:r>
        <w:t>Precedence</w:t>
      </w:r>
      <w:r>
        <w:rPr>
          <w:spacing w:val="17"/>
        </w:rPr>
        <w:t xml:space="preserve"> </w:t>
      </w:r>
      <w:r>
        <w:t>graph</w:t>
      </w:r>
      <w:r>
        <w:rPr>
          <w:spacing w:val="11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schedule</w:t>
      </w:r>
      <w:r>
        <w:rPr>
          <w:spacing w:val="17"/>
        </w:rPr>
        <w:t xml:space="preserve"> </w:t>
      </w:r>
      <w:r>
        <w:t>E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8"/>
        <w:rPr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225" behindDoc="0" locked="0" layoutInCell="1" allowOverlap="1">
            <wp:simplePos x="0" y="0"/>
            <wp:positionH relativeFrom="page">
              <wp:posOffset>2055166</wp:posOffset>
            </wp:positionH>
            <wp:positionV relativeFrom="paragraph">
              <wp:posOffset>244701</wp:posOffset>
            </wp:positionV>
            <wp:extent cx="3698221" cy="1326165"/>
            <wp:effectExtent l="0" t="0" r="0" b="0"/>
            <wp:wrapTopAndBottom/>
            <wp:docPr id="471" name="image2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age224.jpeg"/>
                    <pic:cNvPicPr/>
                  </pic:nvPicPr>
                  <pic:blipFill>
                    <a:blip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8221" cy="1326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4"/>
        <w:rPr>
          <w:sz w:val="33"/>
        </w:rPr>
      </w:pPr>
    </w:p>
    <w:p w:rsidR="00B14EA8" w:rsidRDefault="009B706F">
      <w:pPr>
        <w:pStyle w:val="ListParagraph"/>
        <w:numPr>
          <w:ilvl w:val="1"/>
          <w:numId w:val="57"/>
        </w:numPr>
        <w:tabs>
          <w:tab w:val="left" w:pos="1360"/>
          <w:tab w:val="left" w:pos="1361"/>
        </w:tabs>
        <w:spacing w:before="1"/>
      </w:pPr>
      <w:r>
        <w:t>Precedence</w:t>
      </w:r>
      <w:r>
        <w:rPr>
          <w:spacing w:val="15"/>
        </w:rPr>
        <w:t xml:space="preserve"> </w:t>
      </w:r>
      <w:r>
        <w:t>graph</w:t>
      </w:r>
      <w:r>
        <w:rPr>
          <w:spacing w:val="10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schedule</w:t>
      </w:r>
      <w:r>
        <w:rPr>
          <w:spacing w:val="23"/>
        </w:rPr>
        <w:t xml:space="preserve"> </w:t>
      </w:r>
      <w:r>
        <w:t>F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2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226" behindDoc="0" locked="0" layoutInCell="1" allowOverlap="1">
            <wp:simplePos x="0" y="0"/>
            <wp:positionH relativeFrom="page">
              <wp:posOffset>1776467</wp:posOffset>
            </wp:positionH>
            <wp:positionV relativeFrom="paragraph">
              <wp:posOffset>133348</wp:posOffset>
            </wp:positionV>
            <wp:extent cx="4579188" cy="1356169"/>
            <wp:effectExtent l="0" t="0" r="0" b="0"/>
            <wp:wrapTopAndBottom/>
            <wp:docPr id="473" name="image2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age225.jpeg"/>
                    <pic:cNvPicPr/>
                  </pic:nvPicPr>
                  <pic:blipFill>
                    <a:blip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9188" cy="1356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8"/>
        <w:rPr>
          <w:sz w:val="27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1106"/>
        </w:tabs>
        <w:ind w:left="1105" w:hanging="466"/>
        <w:jc w:val="left"/>
        <w:rPr>
          <w:rFonts w:ascii="Arial"/>
        </w:rPr>
      </w:pPr>
      <w:r>
        <w:rPr>
          <w:rFonts w:ascii="Arial"/>
        </w:rPr>
        <w:t>Transaction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Support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SQL</w:t>
      </w:r>
    </w:p>
    <w:p w:rsidR="00B14EA8" w:rsidRDefault="009B706F">
      <w:pPr>
        <w:pStyle w:val="ListParagraph"/>
        <w:numPr>
          <w:ilvl w:val="0"/>
          <w:numId w:val="56"/>
        </w:numPr>
        <w:tabs>
          <w:tab w:val="left" w:pos="1360"/>
          <w:tab w:val="left" w:pos="1361"/>
        </w:tabs>
        <w:spacing w:before="153" w:line="345" w:lineRule="auto"/>
        <w:ind w:right="1209"/>
      </w:pPr>
      <w:r>
        <w:t>The</w:t>
      </w:r>
      <w:r>
        <w:rPr>
          <w:spacing w:val="-7"/>
        </w:rPr>
        <w:t xml:space="preserve"> </w:t>
      </w:r>
      <w:r>
        <w:t>basic</w:t>
      </w:r>
      <w:r>
        <w:rPr>
          <w:spacing w:val="-8"/>
        </w:rPr>
        <w:t xml:space="preserve"> </w:t>
      </w:r>
      <w:r>
        <w:t>definition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SQL</w:t>
      </w:r>
      <w:r>
        <w:rPr>
          <w:spacing w:val="-1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is,</w:t>
      </w:r>
      <w:r>
        <w:rPr>
          <w:spacing w:val="-3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logical</w:t>
      </w:r>
      <w:r>
        <w:rPr>
          <w:spacing w:val="-5"/>
        </w:rPr>
        <w:t xml:space="preserve"> </w:t>
      </w:r>
      <w:r>
        <w:t>unit</w:t>
      </w:r>
      <w:r>
        <w:rPr>
          <w:spacing w:val="-8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guaranteed</w:t>
      </w:r>
      <w:r>
        <w:rPr>
          <w:spacing w:val="-66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atomic</w:t>
      </w:r>
    </w:p>
    <w:p w:rsidR="00B14EA8" w:rsidRDefault="009B706F">
      <w:pPr>
        <w:pStyle w:val="ListParagraph"/>
        <w:numPr>
          <w:ilvl w:val="0"/>
          <w:numId w:val="56"/>
        </w:numPr>
        <w:tabs>
          <w:tab w:val="left" w:pos="1423"/>
          <w:tab w:val="left" w:pos="1424"/>
        </w:tabs>
        <w:spacing w:line="343" w:lineRule="auto"/>
        <w:ind w:right="1192"/>
      </w:pPr>
      <w:r>
        <w:tab/>
        <w:t>A</w:t>
      </w:r>
      <w:r>
        <w:rPr>
          <w:spacing w:val="19"/>
        </w:rPr>
        <w:t xml:space="preserve"> </w:t>
      </w:r>
      <w:r>
        <w:t>single</w:t>
      </w:r>
      <w:r>
        <w:rPr>
          <w:spacing w:val="21"/>
        </w:rPr>
        <w:t xml:space="preserve"> </w:t>
      </w:r>
      <w:r>
        <w:t>SQL</w:t>
      </w:r>
      <w:r>
        <w:rPr>
          <w:spacing w:val="21"/>
        </w:rPr>
        <w:t xml:space="preserve"> </w:t>
      </w:r>
      <w:r>
        <w:t>statement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always</w:t>
      </w:r>
      <w:r>
        <w:rPr>
          <w:spacing w:val="18"/>
        </w:rPr>
        <w:t xml:space="preserve"> </w:t>
      </w:r>
      <w:r>
        <w:t>considered</w:t>
      </w:r>
      <w:r>
        <w:rPr>
          <w:spacing w:val="21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atomic—either</w:t>
      </w:r>
      <w:r>
        <w:rPr>
          <w:spacing w:val="16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completes</w:t>
      </w:r>
      <w:r>
        <w:rPr>
          <w:spacing w:val="-66"/>
        </w:rPr>
        <w:t xml:space="preserve"> </w:t>
      </w:r>
      <w:r>
        <w:t>execution</w:t>
      </w:r>
      <w:r>
        <w:rPr>
          <w:spacing w:val="-5"/>
        </w:rPr>
        <w:t xml:space="preserve"> </w:t>
      </w:r>
      <w:r>
        <w:t>without</w:t>
      </w:r>
      <w:r>
        <w:rPr>
          <w:spacing w:val="-11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error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it</w:t>
      </w:r>
      <w:r>
        <w:rPr>
          <w:spacing w:val="-11"/>
        </w:rPr>
        <w:t xml:space="preserve"> </w:t>
      </w:r>
      <w:r>
        <w:t>fails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leaves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unchanged</w:t>
      </w:r>
    </w:p>
    <w:p w:rsidR="00B14EA8" w:rsidRDefault="009B706F">
      <w:pPr>
        <w:pStyle w:val="ListParagraph"/>
        <w:numPr>
          <w:ilvl w:val="0"/>
          <w:numId w:val="56"/>
        </w:numPr>
        <w:tabs>
          <w:tab w:val="left" w:pos="1360"/>
          <w:tab w:val="left" w:pos="1361"/>
        </w:tabs>
        <w:spacing w:line="340" w:lineRule="auto"/>
        <w:ind w:right="1202"/>
      </w:pPr>
      <w:r>
        <w:t>With</w:t>
      </w:r>
      <w:r>
        <w:rPr>
          <w:spacing w:val="48"/>
        </w:rPr>
        <w:t xml:space="preserve"> </w:t>
      </w:r>
      <w:r>
        <w:t>SQL,</w:t>
      </w:r>
      <w:r>
        <w:rPr>
          <w:spacing w:val="47"/>
        </w:rPr>
        <w:t xml:space="preserve"> </w:t>
      </w:r>
      <w:r>
        <w:t>there</w:t>
      </w:r>
      <w:r>
        <w:rPr>
          <w:spacing w:val="54"/>
        </w:rPr>
        <w:t xml:space="preserve"> </w:t>
      </w:r>
      <w:r>
        <w:t>is</w:t>
      </w:r>
      <w:r>
        <w:rPr>
          <w:spacing w:val="46"/>
        </w:rPr>
        <w:t xml:space="preserve"> </w:t>
      </w:r>
      <w:r>
        <w:t>no</w:t>
      </w:r>
      <w:r>
        <w:rPr>
          <w:spacing w:val="49"/>
        </w:rPr>
        <w:t xml:space="preserve"> </w:t>
      </w:r>
      <w:r>
        <w:t>explicit</w:t>
      </w:r>
      <w:r>
        <w:rPr>
          <w:spacing w:val="47"/>
        </w:rPr>
        <w:t xml:space="preserve"> </w:t>
      </w:r>
      <w:r>
        <w:t>Begin_Transaction</w:t>
      </w:r>
      <w:r>
        <w:rPr>
          <w:spacing w:val="54"/>
        </w:rPr>
        <w:t xml:space="preserve"> </w:t>
      </w:r>
      <w:r>
        <w:t>statement.</w:t>
      </w:r>
      <w:r>
        <w:rPr>
          <w:spacing w:val="52"/>
        </w:rPr>
        <w:t xml:space="preserve"> </w:t>
      </w:r>
      <w:r>
        <w:t>Transaction</w:t>
      </w:r>
      <w:r>
        <w:rPr>
          <w:spacing w:val="54"/>
        </w:rPr>
        <w:t xml:space="preserve"> </w:t>
      </w:r>
      <w:r>
        <w:t>initiation</w:t>
      </w:r>
      <w:r>
        <w:rPr>
          <w:spacing w:val="54"/>
        </w:rPr>
        <w:t xml:space="preserve"> </w:t>
      </w:r>
      <w:r>
        <w:t>is</w:t>
      </w:r>
      <w:r>
        <w:rPr>
          <w:spacing w:val="-66"/>
        </w:rPr>
        <w:t xml:space="preserve"> </w:t>
      </w:r>
      <w:r>
        <w:t>done</w:t>
      </w:r>
      <w:r>
        <w:rPr>
          <w:spacing w:val="-5"/>
        </w:rPr>
        <w:t xml:space="preserve"> </w:t>
      </w:r>
      <w:r>
        <w:t>implicitly</w:t>
      </w:r>
      <w:r>
        <w:rPr>
          <w:spacing w:val="-6"/>
        </w:rPr>
        <w:t xml:space="preserve"> </w:t>
      </w:r>
      <w:r>
        <w:t>when</w:t>
      </w:r>
      <w:r>
        <w:rPr>
          <w:spacing w:val="-9"/>
        </w:rPr>
        <w:t xml:space="preserve"> </w:t>
      </w:r>
      <w:r>
        <w:t>particular</w:t>
      </w:r>
      <w:r>
        <w:rPr>
          <w:spacing w:val="-8"/>
        </w:rPr>
        <w:t xml:space="preserve"> </w:t>
      </w:r>
      <w:r>
        <w:t>SQL</w:t>
      </w:r>
      <w:r>
        <w:rPr>
          <w:spacing w:val="-10"/>
        </w:rPr>
        <w:t xml:space="preserve"> </w:t>
      </w:r>
      <w:r>
        <w:t>statements</w:t>
      </w:r>
      <w:r>
        <w:rPr>
          <w:spacing w:val="-11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encountered</w:t>
      </w:r>
    </w:p>
    <w:p w:rsidR="00B14EA8" w:rsidRDefault="009B706F">
      <w:pPr>
        <w:pStyle w:val="ListParagraph"/>
        <w:numPr>
          <w:ilvl w:val="0"/>
          <w:numId w:val="56"/>
        </w:numPr>
        <w:tabs>
          <w:tab w:val="left" w:pos="1360"/>
          <w:tab w:val="left" w:pos="1361"/>
        </w:tabs>
        <w:spacing w:line="340" w:lineRule="auto"/>
        <w:ind w:right="1209"/>
      </w:pPr>
      <w:r>
        <w:t>Every</w:t>
      </w:r>
      <w:r>
        <w:rPr>
          <w:spacing w:val="16"/>
        </w:rPr>
        <w:t xml:space="preserve"> </w:t>
      </w:r>
      <w:r>
        <w:t>transaction</w:t>
      </w:r>
      <w:r>
        <w:rPr>
          <w:spacing w:val="19"/>
        </w:rPr>
        <w:t xml:space="preserve"> </w:t>
      </w:r>
      <w:r>
        <w:t>must</w:t>
      </w:r>
      <w:r>
        <w:rPr>
          <w:spacing w:val="17"/>
        </w:rPr>
        <w:t xml:space="preserve"> </w:t>
      </w:r>
      <w:r>
        <w:t>have</w:t>
      </w:r>
      <w:r>
        <w:rPr>
          <w:spacing w:val="14"/>
        </w:rPr>
        <w:t xml:space="preserve"> </w:t>
      </w:r>
      <w:r>
        <w:t>an</w:t>
      </w:r>
      <w:r>
        <w:rPr>
          <w:spacing w:val="18"/>
        </w:rPr>
        <w:t xml:space="preserve"> </w:t>
      </w:r>
      <w:r>
        <w:t>explicit</w:t>
      </w:r>
      <w:r>
        <w:rPr>
          <w:spacing w:val="18"/>
        </w:rPr>
        <w:t xml:space="preserve"> </w:t>
      </w:r>
      <w:r>
        <w:t>end</w:t>
      </w:r>
      <w:r>
        <w:rPr>
          <w:spacing w:val="13"/>
        </w:rPr>
        <w:t xml:space="preserve"> </w:t>
      </w:r>
      <w:r>
        <w:t>statement,</w:t>
      </w:r>
      <w:r>
        <w:rPr>
          <w:spacing w:val="18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either</w:t>
      </w:r>
      <w:r>
        <w:rPr>
          <w:spacing w:val="15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COMMIT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ROLLBACK</w:t>
      </w:r>
    </w:p>
    <w:p w:rsidR="00B14EA8" w:rsidRDefault="009B706F">
      <w:pPr>
        <w:pStyle w:val="ListParagraph"/>
        <w:numPr>
          <w:ilvl w:val="0"/>
          <w:numId w:val="56"/>
        </w:numPr>
        <w:tabs>
          <w:tab w:val="left" w:pos="1360"/>
          <w:tab w:val="left" w:pos="1361"/>
        </w:tabs>
        <w:spacing w:before="3" w:line="340" w:lineRule="auto"/>
        <w:ind w:right="1200"/>
      </w:pPr>
      <w:r>
        <w:t>Every</w:t>
      </w:r>
      <w:r>
        <w:rPr>
          <w:spacing w:val="13"/>
        </w:rPr>
        <w:t xml:space="preserve"> </w:t>
      </w:r>
      <w:r>
        <w:t>transaction</w:t>
      </w:r>
      <w:r>
        <w:rPr>
          <w:spacing w:val="16"/>
        </w:rPr>
        <w:t xml:space="preserve"> </w:t>
      </w:r>
      <w:r>
        <w:t>has</w:t>
      </w:r>
      <w:r>
        <w:rPr>
          <w:spacing w:val="22"/>
        </w:rPr>
        <w:t xml:space="preserve"> </w:t>
      </w:r>
      <w:r>
        <w:t>certain</w:t>
      </w:r>
      <w:r>
        <w:rPr>
          <w:spacing w:val="21"/>
        </w:rPr>
        <w:t xml:space="preserve"> </w:t>
      </w:r>
      <w:r>
        <w:t>characteristics</w:t>
      </w:r>
      <w:r>
        <w:rPr>
          <w:spacing w:val="14"/>
        </w:rPr>
        <w:t xml:space="preserve"> </w:t>
      </w:r>
      <w:r>
        <w:t>attributed</w:t>
      </w:r>
      <w:r>
        <w:rPr>
          <w:spacing w:val="16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it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specified</w:t>
      </w:r>
      <w:r>
        <w:rPr>
          <w:spacing w:val="16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SET</w:t>
      </w:r>
      <w:r>
        <w:rPr>
          <w:spacing w:val="-66"/>
        </w:rPr>
        <w:t xml:space="preserve"> </w:t>
      </w:r>
      <w:r>
        <w:t>TRANSACTION</w:t>
      </w:r>
      <w:r>
        <w:rPr>
          <w:spacing w:val="-7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t>SQL</w:t>
      </w:r>
    </w:p>
    <w:p w:rsidR="00B14EA8" w:rsidRDefault="00B14EA8">
      <w:pPr>
        <w:spacing w:line="340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0"/>
          <w:numId w:val="56"/>
        </w:numPr>
        <w:tabs>
          <w:tab w:val="left" w:pos="1360"/>
          <w:tab w:val="left" w:pos="1361"/>
        </w:tabs>
        <w:spacing w:before="80"/>
      </w:pPr>
      <w:r>
        <w:t>The characteristics</w:t>
      </w:r>
      <w:r>
        <w:rPr>
          <w:spacing w:val="-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:</w:t>
      </w:r>
    </w:p>
    <w:p w:rsidR="00B14EA8" w:rsidRDefault="009B706F">
      <w:pPr>
        <w:pStyle w:val="Heading7"/>
        <w:numPr>
          <w:ilvl w:val="1"/>
          <w:numId w:val="56"/>
        </w:numPr>
        <w:tabs>
          <w:tab w:val="left" w:pos="1813"/>
        </w:tabs>
        <w:spacing w:before="108"/>
        <w:ind w:hanging="184"/>
      </w:pPr>
      <w:r>
        <w:t>The</w:t>
      </w:r>
      <w:r>
        <w:rPr>
          <w:spacing w:val="-2"/>
        </w:rPr>
        <w:t xml:space="preserve"> </w:t>
      </w:r>
      <w:r>
        <w:t>access</w:t>
      </w:r>
      <w:r>
        <w:rPr>
          <w:spacing w:val="-5"/>
        </w:rPr>
        <w:t xml:space="preserve"> </w:t>
      </w:r>
      <w:r>
        <w:t>mode</w:t>
      </w:r>
    </w:p>
    <w:p w:rsidR="00B14EA8" w:rsidRDefault="009B706F">
      <w:pPr>
        <w:pStyle w:val="ListParagraph"/>
        <w:numPr>
          <w:ilvl w:val="2"/>
          <w:numId w:val="56"/>
        </w:numPr>
        <w:tabs>
          <w:tab w:val="left" w:pos="2077"/>
        </w:tabs>
        <w:spacing w:before="118"/>
        <w:ind w:left="2076" w:hanging="136"/>
      </w:pPr>
      <w:r>
        <w:rPr>
          <w:w w:val="105"/>
        </w:rPr>
        <w:t>can</w:t>
      </w:r>
      <w:r>
        <w:rPr>
          <w:spacing w:val="-5"/>
          <w:w w:val="105"/>
        </w:rPr>
        <w:t xml:space="preserve"> </w:t>
      </w:r>
      <w:r>
        <w:rPr>
          <w:w w:val="105"/>
        </w:rPr>
        <w:t>be</w:t>
      </w:r>
      <w:r>
        <w:rPr>
          <w:spacing w:val="2"/>
          <w:w w:val="105"/>
        </w:rPr>
        <w:t xml:space="preserve"> </w:t>
      </w:r>
      <w:r>
        <w:rPr>
          <w:w w:val="105"/>
        </w:rPr>
        <w:t>specified</w:t>
      </w:r>
      <w:r>
        <w:rPr>
          <w:spacing w:val="-5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READ</w:t>
      </w:r>
      <w:r>
        <w:rPr>
          <w:spacing w:val="-7"/>
          <w:w w:val="105"/>
        </w:rPr>
        <w:t xml:space="preserve"> </w:t>
      </w:r>
      <w:r>
        <w:rPr>
          <w:w w:val="105"/>
        </w:rPr>
        <w:t>ONLY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3"/>
          <w:w w:val="105"/>
        </w:rPr>
        <w:t xml:space="preserve"> </w:t>
      </w:r>
      <w:r>
        <w:rPr>
          <w:w w:val="105"/>
        </w:rPr>
        <w:t>READ</w:t>
      </w:r>
      <w:r>
        <w:rPr>
          <w:spacing w:val="-13"/>
          <w:w w:val="105"/>
        </w:rPr>
        <w:t xml:space="preserve"> </w:t>
      </w:r>
      <w:r>
        <w:rPr>
          <w:w w:val="105"/>
        </w:rPr>
        <w:t>WRITE</w:t>
      </w:r>
    </w:p>
    <w:p w:rsidR="00B14EA8" w:rsidRDefault="009B706F">
      <w:pPr>
        <w:pStyle w:val="ListParagraph"/>
        <w:numPr>
          <w:ilvl w:val="2"/>
          <w:numId w:val="56"/>
        </w:numPr>
        <w:tabs>
          <w:tab w:val="left" w:pos="2077"/>
        </w:tabs>
        <w:spacing w:before="113"/>
        <w:ind w:left="2076" w:hanging="136"/>
      </w:pP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default</w:t>
      </w:r>
      <w:r>
        <w:rPr>
          <w:spacing w:val="-9"/>
          <w:w w:val="105"/>
        </w:rPr>
        <w:t xml:space="preserve"> </w:t>
      </w:r>
      <w:r>
        <w:rPr>
          <w:w w:val="105"/>
        </w:rPr>
        <w:t>is</w:t>
      </w:r>
      <w:r>
        <w:rPr>
          <w:spacing w:val="-15"/>
          <w:w w:val="105"/>
        </w:rPr>
        <w:t xml:space="preserve"> </w:t>
      </w:r>
      <w:r>
        <w:rPr>
          <w:w w:val="105"/>
        </w:rPr>
        <w:t>READ</w:t>
      </w:r>
      <w:r>
        <w:rPr>
          <w:spacing w:val="-21"/>
          <w:w w:val="105"/>
        </w:rPr>
        <w:t xml:space="preserve"> </w:t>
      </w:r>
      <w:r>
        <w:rPr>
          <w:w w:val="105"/>
        </w:rPr>
        <w:t>WRITE</w:t>
      </w:r>
    </w:p>
    <w:p w:rsidR="00B14EA8" w:rsidRDefault="009B706F">
      <w:pPr>
        <w:pStyle w:val="ListParagraph"/>
        <w:numPr>
          <w:ilvl w:val="2"/>
          <w:numId w:val="56"/>
        </w:numPr>
        <w:tabs>
          <w:tab w:val="left" w:pos="2134"/>
        </w:tabs>
        <w:spacing w:before="114" w:line="343" w:lineRule="auto"/>
        <w:ind w:right="1970" w:hanging="183"/>
      </w:pPr>
      <w:r>
        <w:t>A</w:t>
      </w:r>
      <w:r>
        <w:rPr>
          <w:spacing w:val="5"/>
        </w:rPr>
        <w:t xml:space="preserve"> </w:t>
      </w:r>
      <w:r>
        <w:t>mode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READ</w:t>
      </w:r>
      <w:r>
        <w:rPr>
          <w:spacing w:val="-9"/>
        </w:rPr>
        <w:t xml:space="preserve"> </w:t>
      </w:r>
      <w:r>
        <w:t>WRITE</w:t>
      </w:r>
      <w:r>
        <w:rPr>
          <w:spacing w:val="6"/>
        </w:rPr>
        <w:t xml:space="preserve"> </w:t>
      </w:r>
      <w:r>
        <w:t>allows</w:t>
      </w:r>
      <w:r>
        <w:rPr>
          <w:spacing w:val="-1"/>
        </w:rPr>
        <w:t xml:space="preserve"> </w:t>
      </w:r>
      <w:r>
        <w:t>select,</w:t>
      </w:r>
      <w:r>
        <w:rPr>
          <w:spacing w:val="-1"/>
        </w:rPr>
        <w:t xml:space="preserve"> </w:t>
      </w:r>
      <w:r>
        <w:t>update,</w:t>
      </w:r>
      <w:r>
        <w:rPr>
          <w:spacing w:val="6"/>
        </w:rPr>
        <w:t xml:space="preserve"> </w:t>
      </w:r>
      <w:r>
        <w:t>insert,</w:t>
      </w:r>
      <w:r>
        <w:rPr>
          <w:spacing w:val="6"/>
        </w:rPr>
        <w:t xml:space="preserve"> </w:t>
      </w:r>
      <w:r>
        <w:t>delete, and</w:t>
      </w:r>
      <w:r>
        <w:rPr>
          <w:spacing w:val="18"/>
        </w:rPr>
        <w:t xml:space="preserve"> </w:t>
      </w:r>
      <w:r>
        <w:t>create</w:t>
      </w:r>
      <w:r>
        <w:rPr>
          <w:spacing w:val="-65"/>
        </w:rPr>
        <w:t xml:space="preserve"> </w:t>
      </w:r>
      <w:r>
        <w:t>commands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executed</w:t>
      </w:r>
    </w:p>
    <w:p w:rsidR="00B14EA8" w:rsidRDefault="009B706F">
      <w:pPr>
        <w:pStyle w:val="ListParagraph"/>
        <w:numPr>
          <w:ilvl w:val="2"/>
          <w:numId w:val="56"/>
        </w:numPr>
        <w:tabs>
          <w:tab w:val="left" w:pos="2134"/>
        </w:tabs>
        <w:spacing w:line="264" w:lineRule="exact"/>
        <w:ind w:left="2133" w:hanging="193"/>
      </w:pPr>
      <w:r>
        <w:t>A</w:t>
      </w:r>
      <w:r>
        <w:rPr>
          <w:spacing w:val="4"/>
        </w:rPr>
        <w:t xml:space="preserve"> </w:t>
      </w:r>
      <w:r>
        <w:t>mode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READ</w:t>
      </w:r>
      <w:r>
        <w:rPr>
          <w:spacing w:val="2"/>
        </w:rPr>
        <w:t xml:space="preserve"> </w:t>
      </w:r>
      <w:r>
        <w:t>ONLY,</w:t>
      </w:r>
      <w:r>
        <w:rPr>
          <w:spacing w:val="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name implies,</w:t>
      </w:r>
      <w:r>
        <w:rPr>
          <w:spacing w:val="4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simply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data</w:t>
      </w:r>
      <w:r>
        <w:rPr>
          <w:spacing w:val="5"/>
        </w:rPr>
        <w:t xml:space="preserve"> </w:t>
      </w:r>
      <w:r>
        <w:t>retrieval.</w:t>
      </w:r>
    </w:p>
    <w:p w:rsidR="00B14EA8" w:rsidRDefault="009B706F">
      <w:pPr>
        <w:pStyle w:val="Heading7"/>
        <w:numPr>
          <w:ilvl w:val="1"/>
          <w:numId w:val="56"/>
        </w:numPr>
        <w:tabs>
          <w:tab w:val="left" w:pos="1875"/>
        </w:tabs>
        <w:spacing w:before="109"/>
        <w:ind w:left="1874" w:hanging="246"/>
      </w:pPr>
      <w:r>
        <w:t>The</w:t>
      </w:r>
      <w:r>
        <w:rPr>
          <w:spacing w:val="-3"/>
        </w:rPr>
        <w:t xml:space="preserve"> </w:t>
      </w:r>
      <w:r>
        <w:t>diagnostic</w:t>
      </w:r>
      <w:r>
        <w:rPr>
          <w:spacing w:val="-2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size</w:t>
      </w:r>
    </w:p>
    <w:p w:rsidR="00B14EA8" w:rsidRDefault="009B706F">
      <w:pPr>
        <w:pStyle w:val="ListParagraph"/>
        <w:numPr>
          <w:ilvl w:val="2"/>
          <w:numId w:val="56"/>
        </w:numPr>
        <w:tabs>
          <w:tab w:val="left" w:pos="2393"/>
        </w:tabs>
        <w:spacing w:before="117" w:line="343" w:lineRule="auto"/>
        <w:ind w:left="1629" w:right="1198" w:firstLine="556"/>
      </w:pPr>
      <w:r>
        <w:t>DIAGNOSTIC</w:t>
      </w:r>
      <w:r>
        <w:rPr>
          <w:spacing w:val="10"/>
        </w:rPr>
        <w:t xml:space="preserve"> </w:t>
      </w:r>
      <w:r>
        <w:t>SIZE</w:t>
      </w:r>
      <w:r>
        <w:rPr>
          <w:spacing w:val="13"/>
        </w:rPr>
        <w:t xml:space="preserve"> </w:t>
      </w:r>
      <w:r>
        <w:t>n,</w:t>
      </w:r>
      <w:r>
        <w:rPr>
          <w:spacing w:val="13"/>
        </w:rPr>
        <w:t xml:space="preserve"> </w:t>
      </w:r>
      <w:r>
        <w:t>specifies</w:t>
      </w:r>
      <w:r>
        <w:rPr>
          <w:spacing w:val="11"/>
        </w:rPr>
        <w:t xml:space="preserve"> </w:t>
      </w:r>
      <w:r>
        <w:t>an</w:t>
      </w:r>
      <w:r>
        <w:rPr>
          <w:spacing w:val="14"/>
        </w:rPr>
        <w:t xml:space="preserve"> </w:t>
      </w:r>
      <w:r>
        <w:t>integer</w:t>
      </w:r>
      <w:r>
        <w:rPr>
          <w:spacing w:val="10"/>
        </w:rPr>
        <w:t xml:space="preserve"> </w:t>
      </w:r>
      <w:r>
        <w:t>value</w:t>
      </w:r>
      <w:r>
        <w:rPr>
          <w:spacing w:val="14"/>
        </w:rPr>
        <w:t xml:space="preserve"> </w:t>
      </w:r>
      <w:r>
        <w:t>n,</w:t>
      </w:r>
      <w:r>
        <w:rPr>
          <w:spacing w:val="13"/>
        </w:rPr>
        <w:t xml:space="preserve"> </w:t>
      </w:r>
      <w:r>
        <w:t>which</w:t>
      </w:r>
      <w:r>
        <w:rPr>
          <w:spacing w:val="14"/>
        </w:rPr>
        <w:t xml:space="preserve"> </w:t>
      </w:r>
      <w:r>
        <w:t>indicates</w:t>
      </w:r>
      <w:r>
        <w:rPr>
          <w:spacing w:val="1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number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conditions</w:t>
      </w:r>
      <w:r>
        <w:rPr>
          <w:spacing w:val="-7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held</w:t>
      </w:r>
      <w:r>
        <w:rPr>
          <w:spacing w:val="-5"/>
        </w:rPr>
        <w:t xml:space="preserve"> </w:t>
      </w:r>
      <w:r>
        <w:t>simultaneously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</w:p>
    <w:p w:rsidR="00B14EA8" w:rsidRDefault="009B706F">
      <w:pPr>
        <w:pStyle w:val="BodyText"/>
        <w:spacing w:line="264" w:lineRule="exact"/>
        <w:ind w:left="2306"/>
      </w:pPr>
      <w:r>
        <w:t>diagnostic</w:t>
      </w:r>
      <w:r>
        <w:rPr>
          <w:spacing w:val="1"/>
        </w:rPr>
        <w:t xml:space="preserve"> </w:t>
      </w:r>
      <w:r>
        <w:t>area</w:t>
      </w:r>
    </w:p>
    <w:p w:rsidR="00B14EA8" w:rsidRDefault="009B706F">
      <w:pPr>
        <w:pStyle w:val="ListParagraph"/>
        <w:numPr>
          <w:ilvl w:val="2"/>
          <w:numId w:val="56"/>
        </w:numPr>
        <w:tabs>
          <w:tab w:val="left" w:pos="2321"/>
        </w:tabs>
        <w:spacing w:before="115" w:line="343" w:lineRule="auto"/>
        <w:ind w:left="2364" w:right="1652" w:hanging="178"/>
      </w:pPr>
      <w:r>
        <w:t>These</w:t>
      </w:r>
      <w:r>
        <w:rPr>
          <w:spacing w:val="-6"/>
        </w:rPr>
        <w:t xml:space="preserve"> </w:t>
      </w:r>
      <w:r>
        <w:t>conditions</w:t>
      </w:r>
      <w:r>
        <w:rPr>
          <w:spacing w:val="-7"/>
        </w:rPr>
        <w:t xml:space="preserve"> </w:t>
      </w:r>
      <w:r>
        <w:t>supply</w:t>
      </w:r>
      <w:r>
        <w:rPr>
          <w:spacing w:val="-13"/>
        </w:rPr>
        <w:t xml:space="preserve"> </w:t>
      </w:r>
      <w:r>
        <w:t>feedback</w:t>
      </w:r>
      <w:r>
        <w:rPr>
          <w:spacing w:val="-7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(errors</w:t>
      </w:r>
      <w:r>
        <w:rPr>
          <w:spacing w:val="-7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exceptions)</w:t>
      </w:r>
      <w:r>
        <w:rPr>
          <w:spacing w:val="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user</w:t>
      </w:r>
      <w:r>
        <w:rPr>
          <w:spacing w:val="-12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program</w:t>
      </w:r>
      <w:r>
        <w:rPr>
          <w:spacing w:val="-1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recently</w:t>
      </w:r>
      <w:r>
        <w:rPr>
          <w:spacing w:val="-5"/>
        </w:rPr>
        <w:t xml:space="preserve"> </w:t>
      </w:r>
      <w:r>
        <w:t>executed</w:t>
      </w:r>
      <w:r>
        <w:rPr>
          <w:spacing w:val="-8"/>
        </w:rPr>
        <w:t xml:space="preserve"> </w:t>
      </w:r>
      <w:r>
        <w:t>SQL</w:t>
      </w:r>
      <w:r>
        <w:rPr>
          <w:spacing w:val="56"/>
        </w:rPr>
        <w:t xml:space="preserve"> </w:t>
      </w:r>
      <w:r>
        <w:t>statement</w:t>
      </w:r>
    </w:p>
    <w:p w:rsidR="00B14EA8" w:rsidRDefault="009B706F">
      <w:pPr>
        <w:pStyle w:val="Heading7"/>
        <w:numPr>
          <w:ilvl w:val="2"/>
          <w:numId w:val="79"/>
        </w:numPr>
        <w:tabs>
          <w:tab w:val="left" w:pos="1360"/>
          <w:tab w:val="left" w:pos="1361"/>
        </w:tabs>
        <w:spacing w:line="261" w:lineRule="exact"/>
        <w:ind w:left="1361" w:hanging="361"/>
      </w:pPr>
      <w:r>
        <w:t>The</w:t>
      </w:r>
      <w:r>
        <w:rPr>
          <w:spacing w:val="-3"/>
        </w:rPr>
        <w:t xml:space="preserve"> </w:t>
      </w:r>
      <w:r>
        <w:t>isolation</w:t>
      </w:r>
      <w:r>
        <w:rPr>
          <w:spacing w:val="-3"/>
        </w:rPr>
        <w:t xml:space="preserve"> </w:t>
      </w:r>
      <w:r>
        <w:t>level</w:t>
      </w:r>
    </w:p>
    <w:p w:rsidR="00B14EA8" w:rsidRDefault="009B706F">
      <w:pPr>
        <w:pStyle w:val="ListParagraph"/>
        <w:numPr>
          <w:ilvl w:val="3"/>
          <w:numId w:val="79"/>
        </w:numPr>
        <w:tabs>
          <w:tab w:val="left" w:pos="1789"/>
        </w:tabs>
        <w:spacing w:before="31"/>
        <w:ind w:left="1788" w:hanging="155"/>
      </w:pPr>
      <w:r>
        <w:t>specified</w:t>
      </w:r>
      <w:r>
        <w:rPr>
          <w:spacing w:val="13"/>
        </w:rPr>
        <w:t xml:space="preserve"> </w:t>
      </w:r>
      <w:r>
        <w:t>using</w:t>
      </w:r>
      <w:r>
        <w:rPr>
          <w:spacing w:val="14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statement</w:t>
      </w:r>
      <w:r>
        <w:rPr>
          <w:spacing w:val="18"/>
        </w:rPr>
        <w:t xml:space="preserve"> </w:t>
      </w:r>
      <w:r>
        <w:t>ISOLATION</w:t>
      </w:r>
      <w:r>
        <w:rPr>
          <w:spacing w:val="11"/>
        </w:rPr>
        <w:t xml:space="preserve"> </w:t>
      </w:r>
      <w:r>
        <w:t>LEVEL</w:t>
      </w:r>
      <w:r>
        <w:rPr>
          <w:spacing w:val="14"/>
        </w:rPr>
        <w:t xml:space="preserve"> </w:t>
      </w:r>
      <w:r>
        <w:t>&lt;isolation&gt;,</w:t>
      </w:r>
      <w:r>
        <w:rPr>
          <w:spacing w:val="19"/>
        </w:rPr>
        <w:t xml:space="preserve"> </w:t>
      </w:r>
      <w:r>
        <w:t>where</w:t>
      </w:r>
      <w:r>
        <w:rPr>
          <w:spacing w:val="10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value</w:t>
      </w:r>
      <w:r>
        <w:rPr>
          <w:spacing w:val="14"/>
        </w:rPr>
        <w:t xml:space="preserve"> </w:t>
      </w:r>
      <w:r>
        <w:t>for</w:t>
      </w:r>
    </w:p>
    <w:p w:rsidR="00B14EA8" w:rsidRDefault="009B706F">
      <w:pPr>
        <w:pStyle w:val="BodyText"/>
        <w:spacing w:before="113" w:line="343" w:lineRule="auto"/>
        <w:ind w:left="1634" w:right="1205"/>
      </w:pPr>
      <w:r>
        <w:rPr>
          <w:w w:val="105"/>
        </w:rPr>
        <w:t>&lt;isolation&gt;</w:t>
      </w:r>
      <w:r>
        <w:rPr>
          <w:spacing w:val="71"/>
          <w:w w:val="105"/>
        </w:rPr>
        <w:t xml:space="preserve"> </w:t>
      </w:r>
      <w:r>
        <w:rPr>
          <w:w w:val="105"/>
        </w:rPr>
        <w:t>can</w:t>
      </w:r>
      <w:r>
        <w:rPr>
          <w:spacing w:val="8"/>
          <w:w w:val="105"/>
        </w:rPr>
        <w:t xml:space="preserve"> </w:t>
      </w:r>
      <w:r>
        <w:rPr>
          <w:w w:val="105"/>
        </w:rPr>
        <w:t>be</w:t>
      </w:r>
      <w:r>
        <w:rPr>
          <w:spacing w:val="7"/>
          <w:w w:val="105"/>
        </w:rPr>
        <w:t xml:space="preserve"> </w:t>
      </w:r>
      <w:r>
        <w:rPr>
          <w:w w:val="105"/>
        </w:rPr>
        <w:t>READ</w:t>
      </w:r>
      <w:r>
        <w:rPr>
          <w:spacing w:val="8"/>
          <w:w w:val="105"/>
        </w:rPr>
        <w:t xml:space="preserve"> </w:t>
      </w:r>
      <w:r>
        <w:rPr>
          <w:w w:val="105"/>
        </w:rPr>
        <w:t>UNCOMMITTED,</w:t>
      </w:r>
      <w:r>
        <w:rPr>
          <w:spacing w:val="6"/>
          <w:w w:val="105"/>
        </w:rPr>
        <w:t xml:space="preserve"> </w:t>
      </w:r>
      <w:r>
        <w:rPr>
          <w:w w:val="105"/>
        </w:rPr>
        <w:t>READ</w:t>
      </w:r>
      <w:r>
        <w:rPr>
          <w:spacing w:val="7"/>
          <w:w w:val="105"/>
        </w:rPr>
        <w:t xml:space="preserve"> </w:t>
      </w:r>
      <w:r>
        <w:rPr>
          <w:w w:val="105"/>
        </w:rPr>
        <w:t>COMMITTED,</w:t>
      </w:r>
      <w:r>
        <w:rPr>
          <w:spacing w:val="6"/>
          <w:w w:val="105"/>
        </w:rPr>
        <w:t xml:space="preserve"> </w:t>
      </w:r>
      <w:r>
        <w:rPr>
          <w:w w:val="105"/>
        </w:rPr>
        <w:t>REPEATABLE</w:t>
      </w:r>
      <w:r>
        <w:rPr>
          <w:spacing w:val="-70"/>
          <w:w w:val="105"/>
        </w:rPr>
        <w:t xml:space="preserve"> </w:t>
      </w:r>
      <w:r>
        <w:rPr>
          <w:w w:val="105"/>
        </w:rPr>
        <w:t>READ,</w:t>
      </w:r>
      <w:r>
        <w:rPr>
          <w:spacing w:val="-14"/>
          <w:w w:val="105"/>
        </w:rPr>
        <w:t xml:space="preserve"> </w:t>
      </w:r>
      <w:r>
        <w:rPr>
          <w:w w:val="105"/>
        </w:rPr>
        <w:t>or</w:t>
      </w:r>
      <w:r>
        <w:rPr>
          <w:spacing w:val="-12"/>
          <w:w w:val="105"/>
        </w:rPr>
        <w:t xml:space="preserve"> </w:t>
      </w:r>
      <w:r>
        <w:rPr>
          <w:w w:val="105"/>
        </w:rPr>
        <w:t>SERIALIZABLE</w:t>
      </w:r>
    </w:p>
    <w:p w:rsidR="00B14EA8" w:rsidRDefault="009B706F">
      <w:pPr>
        <w:pStyle w:val="ListParagraph"/>
        <w:numPr>
          <w:ilvl w:val="4"/>
          <w:numId w:val="79"/>
        </w:numPr>
        <w:tabs>
          <w:tab w:val="left" w:pos="2019"/>
        </w:tabs>
        <w:spacing w:line="265" w:lineRule="exact"/>
        <w:ind w:left="2018"/>
      </w:pPr>
      <w:r>
        <w:rPr>
          <w:spacing w:val="-1"/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default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isolation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level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is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SERIALIZABLE</w:t>
      </w:r>
    </w:p>
    <w:p w:rsidR="00B14EA8" w:rsidRDefault="009B706F">
      <w:pPr>
        <w:pStyle w:val="ListParagraph"/>
        <w:numPr>
          <w:ilvl w:val="4"/>
          <w:numId w:val="79"/>
        </w:numPr>
        <w:tabs>
          <w:tab w:val="left" w:pos="2081"/>
        </w:tabs>
        <w:spacing w:before="114" w:line="343" w:lineRule="auto"/>
        <w:ind w:right="1241" w:hanging="183"/>
      </w:pPr>
      <w:r>
        <w:t>The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term</w:t>
      </w:r>
      <w:r>
        <w:rPr>
          <w:spacing w:val="-4"/>
        </w:rPr>
        <w:t xml:space="preserve"> </w:t>
      </w:r>
      <w:r>
        <w:t>SERIALIZABLE</w:t>
      </w:r>
      <w:r>
        <w:rPr>
          <w:spacing w:val="-1"/>
        </w:rPr>
        <w:t xml:space="preserve"> </w:t>
      </w:r>
      <w:r>
        <w:t>here</w:t>
      </w:r>
      <w:r>
        <w:rPr>
          <w:spacing w:val="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based</w:t>
      </w:r>
      <w:r>
        <w:rPr>
          <w:spacing w:val="5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not</w:t>
      </w:r>
      <w:r>
        <w:rPr>
          <w:spacing w:val="65"/>
        </w:rPr>
        <w:t xml:space="preserve"> </w:t>
      </w:r>
      <w:r>
        <w:t>allowing violations</w:t>
      </w:r>
      <w:r>
        <w:rPr>
          <w:spacing w:val="2"/>
        </w:rPr>
        <w:t xml:space="preserve"> </w:t>
      </w:r>
      <w:r>
        <w:t>that</w:t>
      </w:r>
      <w:r>
        <w:rPr>
          <w:spacing w:val="-65"/>
        </w:rPr>
        <w:t xml:space="preserve"> </w:t>
      </w:r>
      <w:r>
        <w:t>cause</w:t>
      </w:r>
      <w:r>
        <w:rPr>
          <w:spacing w:val="-5"/>
        </w:rPr>
        <w:t xml:space="preserve"> </w:t>
      </w:r>
      <w:r>
        <w:t>dirty</w:t>
      </w:r>
      <w:r>
        <w:rPr>
          <w:spacing w:val="-12"/>
        </w:rPr>
        <w:t xml:space="preserve"> </w:t>
      </w:r>
      <w:r>
        <w:t>read,</w:t>
      </w:r>
      <w:r>
        <w:rPr>
          <w:spacing w:val="-10"/>
        </w:rPr>
        <w:t xml:space="preserve"> </w:t>
      </w:r>
      <w:r>
        <w:t>unrepeatable</w:t>
      </w:r>
      <w:r>
        <w:rPr>
          <w:spacing w:val="-5"/>
        </w:rPr>
        <w:t xml:space="preserve"> </w:t>
      </w:r>
      <w:r>
        <w:t>read,</w:t>
      </w:r>
      <w:r>
        <w:rPr>
          <w:spacing w:val="5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phantoms</w:t>
      </w:r>
    </w:p>
    <w:p w:rsidR="00B14EA8" w:rsidRDefault="009B706F">
      <w:pPr>
        <w:pStyle w:val="ListParagraph"/>
        <w:numPr>
          <w:ilvl w:val="4"/>
          <w:numId w:val="79"/>
        </w:numPr>
        <w:tabs>
          <w:tab w:val="left" w:pos="2019"/>
        </w:tabs>
        <w:spacing w:line="343" w:lineRule="auto"/>
        <w:ind w:left="2004" w:right="1272" w:hanging="120"/>
      </w:pPr>
      <w:r>
        <w:t>If</w:t>
      </w:r>
      <w:r>
        <w:rPr>
          <w:spacing w:val="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transaction</w:t>
      </w:r>
      <w:r>
        <w:rPr>
          <w:spacing w:val="3"/>
        </w:rPr>
        <w:t xml:space="preserve"> </w:t>
      </w:r>
      <w:r>
        <w:t>executes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lower</w:t>
      </w:r>
      <w:r>
        <w:rPr>
          <w:spacing w:val="-2"/>
        </w:rPr>
        <w:t xml:space="preserve"> </w:t>
      </w:r>
      <w:r>
        <w:t>isolation</w:t>
      </w:r>
      <w:r>
        <w:rPr>
          <w:spacing w:val="4"/>
        </w:rPr>
        <w:t xml:space="preserve"> </w:t>
      </w:r>
      <w:r>
        <w:t>level</w:t>
      </w:r>
      <w:r>
        <w:rPr>
          <w:spacing w:val="10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SERIALIZABLE,</w:t>
      </w:r>
      <w:r>
        <w:rPr>
          <w:spacing w:val="67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one</w:t>
      </w:r>
      <w:r>
        <w:rPr>
          <w:spacing w:val="-66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more</w:t>
      </w:r>
      <w:r>
        <w:rPr>
          <w:spacing w:val="-1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following</w:t>
      </w:r>
      <w:r>
        <w:rPr>
          <w:spacing w:val="-11"/>
        </w:rPr>
        <w:t xml:space="preserve"> </w:t>
      </w:r>
      <w:r>
        <w:t>three</w:t>
      </w:r>
      <w:r>
        <w:rPr>
          <w:spacing w:val="-6"/>
        </w:rPr>
        <w:t xml:space="preserve"> </w:t>
      </w:r>
      <w:r>
        <w:t>violations</w:t>
      </w:r>
      <w:r>
        <w:rPr>
          <w:spacing w:val="-12"/>
        </w:rPr>
        <w:t xml:space="preserve"> </w:t>
      </w:r>
      <w:r>
        <w:t>may</w:t>
      </w:r>
      <w:r>
        <w:rPr>
          <w:spacing w:val="-13"/>
        </w:rPr>
        <w:t xml:space="preserve"> </w:t>
      </w:r>
      <w:r>
        <w:t>occur:</w:t>
      </w:r>
    </w:p>
    <w:p w:rsidR="00B14EA8" w:rsidRDefault="009B706F">
      <w:pPr>
        <w:pStyle w:val="ListParagraph"/>
        <w:numPr>
          <w:ilvl w:val="0"/>
          <w:numId w:val="55"/>
        </w:numPr>
        <w:tabs>
          <w:tab w:val="left" w:pos="2418"/>
        </w:tabs>
        <w:spacing w:line="343" w:lineRule="auto"/>
        <w:ind w:right="1194"/>
      </w:pPr>
      <w:r>
        <w:rPr>
          <w:rFonts w:ascii="Arial"/>
          <w:b/>
        </w:rPr>
        <w:t xml:space="preserve">Dirty read. </w:t>
      </w:r>
      <w:r>
        <w:t xml:space="preserve">A transaction </w:t>
      </w:r>
      <w:r>
        <w:rPr>
          <w:rFonts w:ascii="Arial"/>
          <w:i/>
        </w:rPr>
        <w:t>T</w:t>
      </w:r>
      <w:r>
        <w:t xml:space="preserve">1 may read the update of a transaction </w:t>
      </w:r>
      <w:r>
        <w:rPr>
          <w:rFonts w:ascii="Arial"/>
          <w:i/>
        </w:rPr>
        <w:t>T</w:t>
      </w:r>
      <w:r>
        <w:t>2, which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yet</w:t>
      </w:r>
      <w:r>
        <w:rPr>
          <w:spacing w:val="6"/>
        </w:rPr>
        <w:t xml:space="preserve"> </w:t>
      </w:r>
      <w:r>
        <w:t>committed.</w:t>
      </w:r>
      <w:r>
        <w:rPr>
          <w:spacing w:val="6"/>
        </w:rPr>
        <w:t xml:space="preserve"> </w:t>
      </w:r>
      <w:r>
        <w:t>If</w:t>
      </w:r>
      <w:r>
        <w:rPr>
          <w:spacing w:val="15"/>
        </w:rPr>
        <w:t xml:space="preserve"> </w:t>
      </w:r>
      <w:r>
        <w:rPr>
          <w:rFonts w:ascii="Arial"/>
          <w:i/>
        </w:rPr>
        <w:t>T</w:t>
      </w:r>
      <w:r>
        <w:t>2</w:t>
      </w:r>
      <w:r>
        <w:rPr>
          <w:spacing w:val="3"/>
        </w:rPr>
        <w:t xml:space="preserve"> </w:t>
      </w:r>
      <w:r>
        <w:t>fails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aborted,</w:t>
      </w:r>
      <w:r>
        <w:rPr>
          <w:spacing w:val="1"/>
        </w:rPr>
        <w:t xml:space="preserve"> </w:t>
      </w:r>
      <w:r>
        <w:t>then</w:t>
      </w:r>
      <w:r>
        <w:rPr>
          <w:spacing w:val="13"/>
        </w:rPr>
        <w:t xml:space="preserve"> </w:t>
      </w:r>
      <w:r>
        <w:rPr>
          <w:rFonts w:ascii="Arial"/>
          <w:i/>
        </w:rPr>
        <w:t>T</w:t>
      </w:r>
      <w:r>
        <w:t>1</w:t>
      </w:r>
      <w:r>
        <w:rPr>
          <w:spacing w:val="7"/>
        </w:rPr>
        <w:t xml:space="preserve"> </w:t>
      </w:r>
      <w:r>
        <w:t>would</w:t>
      </w:r>
      <w:r>
        <w:rPr>
          <w:spacing w:val="7"/>
        </w:rPr>
        <w:t xml:space="preserve"> </w:t>
      </w:r>
      <w:r>
        <w:t>have</w:t>
      </w:r>
      <w:r>
        <w:rPr>
          <w:spacing w:val="7"/>
        </w:rPr>
        <w:t xml:space="preserve"> </w:t>
      </w:r>
      <w:r>
        <w:t>read</w:t>
      </w:r>
      <w:r>
        <w:rPr>
          <w:spacing w:val="2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does</w:t>
      </w:r>
      <w:r>
        <w:rPr>
          <w:spacing w:val="-12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exist</w:t>
      </w:r>
      <w:r>
        <w:rPr>
          <w:spacing w:val="-1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incorrect.</w:t>
      </w:r>
    </w:p>
    <w:p w:rsidR="00B14EA8" w:rsidRDefault="009B706F">
      <w:pPr>
        <w:pStyle w:val="ListParagraph"/>
        <w:numPr>
          <w:ilvl w:val="0"/>
          <w:numId w:val="55"/>
        </w:numPr>
        <w:tabs>
          <w:tab w:val="left" w:pos="2418"/>
        </w:tabs>
        <w:spacing w:line="340" w:lineRule="auto"/>
        <w:ind w:right="1194"/>
        <w:jc w:val="both"/>
      </w:pPr>
      <w:r>
        <w:rPr>
          <w:rFonts w:ascii="Arial"/>
          <w:b/>
        </w:rPr>
        <w:t>Nonrepeatable read.</w:t>
      </w:r>
      <w:r>
        <w:rPr>
          <w:rFonts w:ascii="Arial"/>
          <w:b/>
          <w:spacing w:val="-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rPr>
          <w:rFonts w:ascii="Arial"/>
          <w:i/>
        </w:rPr>
        <w:t>T</w:t>
      </w:r>
      <w:r>
        <w:t>1</w:t>
      </w:r>
      <w:r>
        <w:rPr>
          <w:spacing w:val="-6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read</w:t>
      </w:r>
      <w:r>
        <w:rPr>
          <w:spacing w:val="-1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given</w:t>
      </w:r>
      <w:r>
        <w:rPr>
          <w:spacing w:val="-11"/>
        </w:rPr>
        <w:t xml:space="preserve"> </w:t>
      </w:r>
      <w:r>
        <w:t>value</w:t>
      </w:r>
      <w:r>
        <w:rPr>
          <w:spacing w:val="-11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table.</w:t>
      </w:r>
      <w:r>
        <w:rPr>
          <w:spacing w:val="-8"/>
        </w:rPr>
        <w:t xml:space="preserve"> </w:t>
      </w:r>
      <w:r>
        <w:t>If</w:t>
      </w:r>
      <w:r>
        <w:rPr>
          <w:spacing w:val="-66"/>
        </w:rPr>
        <w:t xml:space="preserve"> </w:t>
      </w:r>
      <w:r>
        <w:t>another</w:t>
      </w:r>
      <w:r>
        <w:rPr>
          <w:spacing w:val="-9"/>
        </w:rPr>
        <w:t xml:space="preserve"> </w:t>
      </w:r>
      <w:r>
        <w:t>transaction</w:t>
      </w:r>
      <w:r>
        <w:rPr>
          <w:spacing w:val="-2"/>
        </w:rPr>
        <w:t xml:space="preserve"> </w:t>
      </w:r>
      <w:r>
        <w:rPr>
          <w:rFonts w:ascii="Arial"/>
          <w:i/>
        </w:rPr>
        <w:t>T</w:t>
      </w:r>
      <w:r>
        <w:t>2</w:t>
      </w:r>
      <w:r>
        <w:rPr>
          <w:spacing w:val="-10"/>
        </w:rPr>
        <w:t xml:space="preserve"> </w:t>
      </w:r>
      <w:r>
        <w:t>later</w:t>
      </w:r>
      <w:r>
        <w:rPr>
          <w:spacing w:val="-9"/>
        </w:rPr>
        <w:t xml:space="preserve"> </w:t>
      </w:r>
      <w:r>
        <w:t>updates</w:t>
      </w:r>
      <w:r>
        <w:rPr>
          <w:spacing w:val="-7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 xml:space="preserve">and </w:t>
      </w:r>
      <w:r>
        <w:rPr>
          <w:rFonts w:ascii="Arial"/>
          <w:i/>
        </w:rPr>
        <w:t>T</w:t>
      </w:r>
      <w:r>
        <w:t>1</w:t>
      </w:r>
      <w:r>
        <w:rPr>
          <w:spacing w:val="-5"/>
        </w:rPr>
        <w:t xml:space="preserve"> </w:t>
      </w:r>
      <w:r>
        <w:t>reads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again,</w:t>
      </w:r>
      <w:r>
        <w:rPr>
          <w:spacing w:val="-67"/>
        </w:rPr>
        <w:t xml:space="preserve"> </w:t>
      </w:r>
      <w:r>
        <w:rPr>
          <w:rFonts w:ascii="Arial"/>
          <w:i/>
        </w:rPr>
        <w:t>T</w:t>
      </w:r>
      <w:r>
        <w:t>1</w:t>
      </w:r>
      <w:r>
        <w:rPr>
          <w:spacing w:val="-6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see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different</w:t>
      </w:r>
      <w:r>
        <w:rPr>
          <w:spacing w:val="-6"/>
        </w:rPr>
        <w:t xml:space="preserve"> </w:t>
      </w:r>
      <w:r>
        <w:t>value.</w:t>
      </w:r>
    </w:p>
    <w:p w:rsidR="00B14EA8" w:rsidRDefault="009B706F">
      <w:pPr>
        <w:pStyle w:val="ListParagraph"/>
        <w:numPr>
          <w:ilvl w:val="0"/>
          <w:numId w:val="55"/>
        </w:numPr>
        <w:tabs>
          <w:tab w:val="left" w:pos="2418"/>
        </w:tabs>
        <w:spacing w:line="343" w:lineRule="auto"/>
        <w:ind w:right="1187"/>
      </w:pPr>
      <w:r>
        <w:rPr>
          <w:rFonts w:ascii="Arial"/>
          <w:b/>
        </w:rPr>
        <w:t xml:space="preserve">Phantoms. </w:t>
      </w:r>
      <w:r>
        <w:t xml:space="preserve">A transaction </w:t>
      </w:r>
      <w:r>
        <w:rPr>
          <w:rFonts w:ascii="Arial"/>
          <w:i/>
        </w:rPr>
        <w:t>T</w:t>
      </w:r>
      <w:r>
        <w:t>1 may read a set of rows from a table, perhaps</w:t>
      </w:r>
      <w:r>
        <w:rPr>
          <w:spacing w:val="1"/>
        </w:rPr>
        <w:t xml:space="preserve"> </w:t>
      </w:r>
      <w:r>
        <w:t>based</w:t>
      </w:r>
      <w:r>
        <w:rPr>
          <w:spacing w:val="11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some</w:t>
      </w:r>
      <w:r>
        <w:rPr>
          <w:spacing w:val="29"/>
        </w:rPr>
        <w:t xml:space="preserve"> </w:t>
      </w:r>
      <w:r>
        <w:t>condition</w:t>
      </w:r>
      <w:r>
        <w:rPr>
          <w:spacing w:val="11"/>
        </w:rPr>
        <w:t xml:space="preserve"> </w:t>
      </w:r>
      <w:r>
        <w:t>specified</w:t>
      </w:r>
      <w:r>
        <w:rPr>
          <w:spacing w:val="18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SQL</w:t>
      </w:r>
      <w:r>
        <w:rPr>
          <w:spacing w:val="4"/>
        </w:rPr>
        <w:t xml:space="preserve"> </w:t>
      </w:r>
      <w:r>
        <w:t>WHERE-clause.</w:t>
      </w:r>
      <w:r>
        <w:rPr>
          <w:spacing w:val="17"/>
        </w:rPr>
        <w:t xml:space="preserve"> </w:t>
      </w:r>
      <w:r>
        <w:t>Now</w:t>
      </w:r>
      <w:r>
        <w:rPr>
          <w:spacing w:val="14"/>
        </w:rPr>
        <w:t xml:space="preserve"> </w:t>
      </w:r>
      <w:r>
        <w:t>suppose</w:t>
      </w:r>
      <w:r>
        <w:rPr>
          <w:spacing w:val="-66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transaction</w:t>
      </w:r>
      <w:r>
        <w:rPr>
          <w:spacing w:val="19"/>
        </w:rPr>
        <w:t xml:space="preserve"> </w:t>
      </w:r>
      <w:r>
        <w:rPr>
          <w:rFonts w:ascii="Arial"/>
          <w:i/>
        </w:rPr>
        <w:t>T</w:t>
      </w:r>
      <w:r>
        <w:t>2</w:t>
      </w:r>
      <w:r>
        <w:rPr>
          <w:spacing w:val="14"/>
        </w:rPr>
        <w:t xml:space="preserve"> </w:t>
      </w:r>
      <w:r>
        <w:t>inserts</w:t>
      </w:r>
      <w:r>
        <w:rPr>
          <w:spacing w:val="7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new</w:t>
      </w:r>
      <w:r>
        <w:rPr>
          <w:spacing w:val="11"/>
        </w:rPr>
        <w:t xml:space="preserve"> </w:t>
      </w:r>
      <w:r>
        <w:t>row</w:t>
      </w:r>
      <w:r>
        <w:rPr>
          <w:spacing w:val="11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also</w:t>
      </w:r>
      <w:r>
        <w:rPr>
          <w:spacing w:val="8"/>
        </w:rPr>
        <w:t xml:space="preserve"> </w:t>
      </w:r>
      <w:r>
        <w:t>satisfies</w:t>
      </w:r>
      <w:r>
        <w:rPr>
          <w:spacing w:val="8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WHERE-clause</w:t>
      </w:r>
      <w:r>
        <w:rPr>
          <w:spacing w:val="-65"/>
        </w:rPr>
        <w:t xml:space="preserve"> </w:t>
      </w:r>
      <w:r>
        <w:t xml:space="preserve">condition used in </w:t>
      </w:r>
      <w:r>
        <w:rPr>
          <w:rFonts w:ascii="Arial"/>
          <w:i/>
        </w:rPr>
        <w:t>T</w:t>
      </w:r>
      <w:r>
        <w:t xml:space="preserve">1, into the table used by </w:t>
      </w:r>
      <w:r>
        <w:rPr>
          <w:rFonts w:ascii="Arial"/>
          <w:i/>
        </w:rPr>
        <w:t>T</w:t>
      </w:r>
      <w:r>
        <w:t xml:space="preserve">1. If </w:t>
      </w:r>
      <w:r>
        <w:rPr>
          <w:rFonts w:ascii="Arial"/>
          <w:i/>
        </w:rPr>
        <w:t>T</w:t>
      </w:r>
      <w:r>
        <w:t xml:space="preserve">1 is repeated, then </w:t>
      </w:r>
      <w:r>
        <w:rPr>
          <w:rFonts w:ascii="Arial"/>
          <w:i/>
        </w:rPr>
        <w:t>T</w:t>
      </w:r>
      <w:r>
        <w:t>1 will</w:t>
      </w:r>
      <w:r>
        <w:rPr>
          <w:spacing w:val="-66"/>
        </w:rPr>
        <w:t xml:space="preserve"> </w:t>
      </w:r>
      <w:r>
        <w:t>see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phantom,</w:t>
      </w:r>
      <w:r>
        <w:rPr>
          <w:spacing w:val="-1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row</w:t>
      </w:r>
      <w:r>
        <w:rPr>
          <w:spacing w:val="-13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previously</w:t>
      </w:r>
      <w:r>
        <w:rPr>
          <w:spacing w:val="-12"/>
        </w:rPr>
        <w:t xml:space="preserve"> </w:t>
      </w:r>
      <w:r>
        <w:t>did</w:t>
      </w:r>
      <w:r>
        <w:rPr>
          <w:spacing w:val="-10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exist.</w:t>
      </w:r>
    </w:p>
    <w:p w:rsidR="00B14EA8" w:rsidRDefault="00B14EA8">
      <w:pPr>
        <w:spacing w:line="343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8"/>
        <w:rPr>
          <w:sz w:val="13"/>
        </w:rPr>
      </w:pPr>
    </w:p>
    <w:p w:rsidR="00B14EA8" w:rsidRDefault="009B706F">
      <w:pPr>
        <w:pStyle w:val="BodyText"/>
        <w:ind w:left="2058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366548" cy="1212342"/>
            <wp:effectExtent l="0" t="0" r="0" b="0"/>
            <wp:docPr id="475" name="image2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age226.png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6548" cy="1212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3"/>
        <w:rPr>
          <w:sz w:val="15"/>
        </w:rPr>
      </w:pPr>
      <w:r>
        <w:rPr>
          <w:noProof/>
          <w:lang w:val="en-IN" w:eastAsia="en-IN"/>
        </w:rPr>
        <w:drawing>
          <wp:anchor distT="0" distB="0" distL="0" distR="0" simplePos="0" relativeHeight="227" behindDoc="0" locked="0" layoutInCell="1" allowOverlap="1">
            <wp:simplePos x="0" y="0"/>
            <wp:positionH relativeFrom="page">
              <wp:posOffset>1586875</wp:posOffset>
            </wp:positionH>
            <wp:positionV relativeFrom="paragraph">
              <wp:posOffset>141658</wp:posOffset>
            </wp:positionV>
            <wp:extent cx="4572171" cy="2130552"/>
            <wp:effectExtent l="0" t="0" r="0" b="0"/>
            <wp:wrapTopAndBottom/>
            <wp:docPr id="477" name="image2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age227.png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171" cy="2130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"/>
        <w:rPr>
          <w:sz w:val="20"/>
        </w:rPr>
      </w:pPr>
    </w:p>
    <w:p w:rsidR="00B14EA8" w:rsidRDefault="009B706F">
      <w:pPr>
        <w:pStyle w:val="ListParagraph"/>
        <w:numPr>
          <w:ilvl w:val="0"/>
          <w:numId w:val="56"/>
        </w:numPr>
        <w:tabs>
          <w:tab w:val="left" w:pos="1360"/>
          <w:tab w:val="left" w:pos="1361"/>
        </w:tabs>
        <w:spacing w:before="80" w:line="340" w:lineRule="auto"/>
        <w:ind w:right="1211"/>
      </w:pPr>
      <w:r>
        <w:t>The</w:t>
      </w:r>
      <w:r>
        <w:rPr>
          <w:spacing w:val="24"/>
        </w:rPr>
        <w:t xml:space="preserve"> </w:t>
      </w:r>
      <w:r>
        <w:t>transaction</w:t>
      </w:r>
      <w:r>
        <w:rPr>
          <w:spacing w:val="24"/>
        </w:rPr>
        <w:t xml:space="preserve"> </w:t>
      </w:r>
      <w:r>
        <w:t>consists</w:t>
      </w:r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first</w:t>
      </w:r>
      <w:r>
        <w:rPr>
          <w:spacing w:val="29"/>
        </w:rPr>
        <w:t xml:space="preserve"> </w:t>
      </w:r>
      <w:r>
        <w:t>inserting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new</w:t>
      </w:r>
      <w:r>
        <w:rPr>
          <w:spacing w:val="26"/>
        </w:rPr>
        <w:t xml:space="preserve"> </w:t>
      </w:r>
      <w:r>
        <w:t>row</w:t>
      </w:r>
      <w:r>
        <w:rPr>
          <w:spacing w:val="26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EMPLOYEE</w:t>
      </w:r>
      <w:r>
        <w:rPr>
          <w:spacing w:val="24"/>
        </w:rPr>
        <w:t xml:space="preserve"> </w:t>
      </w:r>
      <w:r>
        <w:t>table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then</w:t>
      </w:r>
      <w:r>
        <w:rPr>
          <w:spacing w:val="-65"/>
        </w:rPr>
        <w:t xml:space="preserve"> </w:t>
      </w:r>
      <w:r>
        <w:t>updating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salary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employees</w:t>
      </w:r>
      <w:r>
        <w:rPr>
          <w:spacing w:val="-8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work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department</w:t>
      </w:r>
      <w:r>
        <w:rPr>
          <w:spacing w:val="-11"/>
        </w:rPr>
        <w:t xml:space="preserve"> </w:t>
      </w:r>
      <w:r>
        <w:t>2</w:t>
      </w:r>
    </w:p>
    <w:p w:rsidR="00B14EA8" w:rsidRDefault="009B706F">
      <w:pPr>
        <w:pStyle w:val="ListParagraph"/>
        <w:numPr>
          <w:ilvl w:val="0"/>
          <w:numId w:val="56"/>
        </w:numPr>
        <w:tabs>
          <w:tab w:val="left" w:pos="1423"/>
          <w:tab w:val="left" w:pos="1424"/>
        </w:tabs>
        <w:spacing w:before="4"/>
        <w:ind w:left="1423" w:hanging="424"/>
      </w:pPr>
      <w:r>
        <w:t>If</w:t>
      </w:r>
      <w:r>
        <w:rPr>
          <w:spacing w:val="-5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error</w:t>
      </w:r>
      <w:r>
        <w:rPr>
          <w:spacing w:val="-7"/>
        </w:rPr>
        <w:t xml:space="preserve"> </w:t>
      </w:r>
      <w:r>
        <w:t>occurs</w:t>
      </w:r>
      <w:r>
        <w:rPr>
          <w:spacing w:val="-11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SQL</w:t>
      </w:r>
      <w:r>
        <w:rPr>
          <w:spacing w:val="-4"/>
        </w:rPr>
        <w:t xml:space="preserve"> </w:t>
      </w:r>
      <w:r>
        <w:t>statements,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entire</w:t>
      </w:r>
      <w:r>
        <w:rPr>
          <w:spacing w:val="-4"/>
        </w:rPr>
        <w:t xml:space="preserve"> </w:t>
      </w:r>
      <w:r>
        <w:t>transaction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rolled</w:t>
      </w:r>
      <w:r>
        <w:rPr>
          <w:spacing w:val="-8"/>
        </w:rPr>
        <w:t xml:space="preserve"> </w:t>
      </w:r>
      <w:r>
        <w:t>back</w:t>
      </w:r>
    </w:p>
    <w:p w:rsidR="00B14EA8" w:rsidRDefault="009B706F">
      <w:pPr>
        <w:pStyle w:val="ListParagraph"/>
        <w:numPr>
          <w:ilvl w:val="0"/>
          <w:numId w:val="56"/>
        </w:numPr>
        <w:tabs>
          <w:tab w:val="left" w:pos="1360"/>
          <w:tab w:val="left" w:pos="1361"/>
        </w:tabs>
        <w:spacing w:before="113" w:line="340" w:lineRule="auto"/>
        <w:ind w:right="1210"/>
      </w:pPr>
      <w:r>
        <w:t>This</w:t>
      </w:r>
      <w:r>
        <w:rPr>
          <w:spacing w:val="54"/>
        </w:rPr>
        <w:t xml:space="preserve"> </w:t>
      </w:r>
      <w:r>
        <w:t>implies</w:t>
      </w:r>
      <w:r>
        <w:rPr>
          <w:spacing w:val="50"/>
        </w:rPr>
        <w:t xml:space="preserve"> </w:t>
      </w:r>
      <w:r>
        <w:t>that</w:t>
      </w:r>
      <w:r>
        <w:rPr>
          <w:spacing w:val="50"/>
        </w:rPr>
        <w:t xml:space="preserve"> </w:t>
      </w:r>
      <w:r>
        <w:t>any</w:t>
      </w:r>
      <w:r>
        <w:rPr>
          <w:spacing w:val="50"/>
        </w:rPr>
        <w:t xml:space="preserve"> </w:t>
      </w:r>
      <w:r>
        <w:t>updated</w:t>
      </w:r>
      <w:r>
        <w:rPr>
          <w:spacing w:val="56"/>
        </w:rPr>
        <w:t xml:space="preserve"> </w:t>
      </w:r>
      <w:r>
        <w:t>salary</w:t>
      </w:r>
      <w:r>
        <w:rPr>
          <w:spacing w:val="54"/>
        </w:rPr>
        <w:t xml:space="preserve"> </w:t>
      </w:r>
      <w:r>
        <w:t>(by</w:t>
      </w:r>
      <w:r>
        <w:rPr>
          <w:spacing w:val="50"/>
        </w:rPr>
        <w:t xml:space="preserve"> </w:t>
      </w:r>
      <w:r>
        <w:t>this</w:t>
      </w:r>
      <w:r>
        <w:rPr>
          <w:spacing w:val="50"/>
        </w:rPr>
        <w:t xml:space="preserve"> </w:t>
      </w:r>
      <w:r>
        <w:t>transaction)</w:t>
      </w:r>
      <w:r>
        <w:rPr>
          <w:spacing w:val="52"/>
        </w:rPr>
        <w:t xml:space="preserve"> </w:t>
      </w:r>
      <w:r>
        <w:t>would</w:t>
      </w:r>
      <w:r>
        <w:rPr>
          <w:spacing w:val="51"/>
        </w:rPr>
        <w:t xml:space="preserve"> </w:t>
      </w:r>
      <w:r>
        <w:t>be</w:t>
      </w:r>
      <w:r>
        <w:rPr>
          <w:spacing w:val="56"/>
        </w:rPr>
        <w:t xml:space="preserve"> </w:t>
      </w:r>
      <w:r>
        <w:t>restored</w:t>
      </w:r>
      <w:r>
        <w:rPr>
          <w:spacing w:val="50"/>
        </w:rPr>
        <w:t xml:space="preserve"> </w:t>
      </w:r>
      <w:r>
        <w:t>to</w:t>
      </w:r>
      <w:r>
        <w:rPr>
          <w:spacing w:val="56"/>
        </w:rPr>
        <w:t xml:space="preserve"> </w:t>
      </w:r>
      <w:r>
        <w:t>its</w:t>
      </w:r>
      <w:r>
        <w:rPr>
          <w:spacing w:val="-66"/>
        </w:rPr>
        <w:t xml:space="preserve"> </w:t>
      </w:r>
      <w:r>
        <w:t>previous</w:t>
      </w:r>
      <w:r>
        <w:rPr>
          <w:spacing w:val="-8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newly</w:t>
      </w:r>
      <w:r>
        <w:rPr>
          <w:spacing w:val="-8"/>
        </w:rPr>
        <w:t xml:space="preserve"> </w:t>
      </w:r>
      <w:r>
        <w:t>inserted</w:t>
      </w:r>
      <w:r>
        <w:rPr>
          <w:spacing w:val="-5"/>
        </w:rPr>
        <w:t xml:space="preserve"> </w:t>
      </w:r>
      <w:r>
        <w:t>row</w:t>
      </w:r>
      <w:r>
        <w:rPr>
          <w:spacing w:val="-9"/>
        </w:rPr>
        <w:t xml:space="preserve"> </w:t>
      </w:r>
      <w:r>
        <w:t>would</w:t>
      </w:r>
      <w:r>
        <w:rPr>
          <w:spacing w:val="-10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removed.</w:t>
      </w:r>
    </w:p>
    <w:p w:rsidR="00B14EA8" w:rsidRDefault="00B14EA8">
      <w:pPr>
        <w:spacing w:line="340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DC7A0C" w:rsidRDefault="00DC7A0C">
      <w:pPr>
        <w:pStyle w:val="Heading1"/>
        <w:spacing w:before="91"/>
        <w:ind w:left="1019" w:right="1580"/>
        <w:jc w:val="center"/>
        <w:rPr>
          <w:rFonts w:ascii="Arial"/>
          <w:u w:val="thick"/>
        </w:rPr>
      </w:pPr>
      <w:r>
        <w:rPr>
          <w:rFonts w:ascii="Arial"/>
          <w:u w:val="thick"/>
        </w:rPr>
        <w:t>Module 5</w:t>
      </w:r>
    </w:p>
    <w:p w:rsidR="00B14EA8" w:rsidRDefault="00DC7A0C">
      <w:pPr>
        <w:pStyle w:val="Heading1"/>
        <w:spacing w:before="91"/>
        <w:ind w:left="1019" w:right="1580"/>
        <w:jc w:val="center"/>
        <w:rPr>
          <w:rFonts w:ascii="Arial"/>
        </w:rPr>
      </w:pPr>
      <w:r>
        <w:rPr>
          <w:rFonts w:ascii="Arial"/>
          <w:u w:val="thick"/>
        </w:rPr>
        <w:t>Chapter 1</w:t>
      </w:r>
      <w:r w:rsidR="009B706F">
        <w:rPr>
          <w:rFonts w:ascii="Arial"/>
          <w:u w:val="thick"/>
        </w:rPr>
        <w:t>:</w:t>
      </w:r>
      <w:r w:rsidR="009B706F">
        <w:rPr>
          <w:rFonts w:ascii="Arial"/>
          <w:spacing w:val="1"/>
          <w:u w:val="thick"/>
        </w:rPr>
        <w:t xml:space="preserve"> </w:t>
      </w:r>
      <w:r w:rsidR="009B706F">
        <w:rPr>
          <w:rFonts w:ascii="Arial"/>
          <w:u w:val="thick"/>
        </w:rPr>
        <w:t>Concurrency</w:t>
      </w:r>
      <w:r w:rsidR="009B706F">
        <w:rPr>
          <w:rFonts w:ascii="Arial"/>
          <w:spacing w:val="-14"/>
          <w:u w:val="thick"/>
        </w:rPr>
        <w:t xml:space="preserve"> </w:t>
      </w:r>
      <w:r w:rsidR="009B706F">
        <w:rPr>
          <w:rFonts w:ascii="Arial"/>
          <w:u w:val="thick"/>
        </w:rPr>
        <w:t>Control</w:t>
      </w:r>
      <w:r w:rsidR="009B706F">
        <w:rPr>
          <w:rFonts w:ascii="Arial"/>
          <w:spacing w:val="4"/>
          <w:u w:val="thick"/>
        </w:rPr>
        <w:t xml:space="preserve"> </w:t>
      </w:r>
      <w:r w:rsidR="009B706F">
        <w:rPr>
          <w:rFonts w:ascii="Arial"/>
          <w:u w:val="thick"/>
        </w:rPr>
        <w:t>in</w:t>
      </w:r>
      <w:r w:rsidR="009B706F">
        <w:rPr>
          <w:rFonts w:ascii="Arial"/>
          <w:spacing w:val="-3"/>
          <w:u w:val="thick"/>
        </w:rPr>
        <w:t xml:space="preserve"> </w:t>
      </w:r>
      <w:r w:rsidR="009B706F">
        <w:rPr>
          <w:rFonts w:ascii="Arial"/>
          <w:u w:val="thick"/>
        </w:rPr>
        <w:t>Databases</w:t>
      </w:r>
    </w:p>
    <w:p w:rsidR="00B14EA8" w:rsidRDefault="00B14EA8">
      <w:pPr>
        <w:pStyle w:val="BodyText"/>
        <w:spacing w:before="5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1"/>
          <w:numId w:val="79"/>
        </w:numPr>
        <w:tabs>
          <w:tab w:val="left" w:pos="1102"/>
        </w:tabs>
        <w:spacing w:before="91"/>
        <w:ind w:left="1101" w:hanging="462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w:t>Introduction</w:t>
      </w:r>
      <w:r>
        <w:rPr>
          <w:rFonts w:ascii="Arial"/>
          <w:b/>
          <w:spacing w:val="5"/>
          <w:sz w:val="28"/>
        </w:rPr>
        <w:t xml:space="preserve"> </w:t>
      </w:r>
      <w:r>
        <w:rPr>
          <w:rFonts w:ascii="Arial"/>
          <w:b/>
          <w:sz w:val="28"/>
        </w:rPr>
        <w:t>to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32"/>
        </w:rPr>
        <w:t>Concurrency</w:t>
      </w:r>
      <w:r>
        <w:rPr>
          <w:rFonts w:ascii="Arial"/>
          <w:b/>
          <w:spacing w:val="-7"/>
          <w:sz w:val="32"/>
        </w:rPr>
        <w:t xml:space="preserve"> </w:t>
      </w:r>
      <w:r>
        <w:rPr>
          <w:rFonts w:ascii="Arial"/>
          <w:b/>
          <w:sz w:val="32"/>
        </w:rPr>
        <w:t>Control</w:t>
      </w:r>
    </w:p>
    <w:p w:rsidR="00B14EA8" w:rsidRDefault="00B14EA8">
      <w:pPr>
        <w:pStyle w:val="BodyText"/>
        <w:rPr>
          <w:rFonts w:ascii="Arial"/>
          <w:b/>
          <w:sz w:val="33"/>
        </w:rPr>
      </w:pPr>
    </w:p>
    <w:p w:rsidR="00B14EA8" w:rsidRDefault="009B706F">
      <w:pPr>
        <w:pStyle w:val="ListParagraph"/>
        <w:numPr>
          <w:ilvl w:val="2"/>
          <w:numId w:val="79"/>
        </w:numPr>
        <w:tabs>
          <w:tab w:val="left" w:pos="1035"/>
        </w:tabs>
        <w:ind w:left="1034" w:hanging="213"/>
      </w:pPr>
      <w:r>
        <w:t>Purpose</w:t>
      </w:r>
      <w:r>
        <w:rPr>
          <w:spacing w:val="6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Concurrency</w:t>
      </w:r>
      <w:r>
        <w:rPr>
          <w:spacing w:val="4"/>
        </w:rPr>
        <w:t xml:space="preserve"> </w:t>
      </w:r>
      <w:r>
        <w:t>Control</w:t>
      </w:r>
    </w:p>
    <w:p w:rsidR="00B14EA8" w:rsidRDefault="00B14EA8">
      <w:pPr>
        <w:pStyle w:val="BodyText"/>
        <w:spacing w:before="9"/>
        <w:rPr>
          <w:sz w:val="25"/>
        </w:rPr>
      </w:pPr>
    </w:p>
    <w:p w:rsidR="00B14EA8" w:rsidRDefault="009B706F">
      <w:pPr>
        <w:pStyle w:val="ListParagraph"/>
        <w:numPr>
          <w:ilvl w:val="0"/>
          <w:numId w:val="54"/>
        </w:numPr>
        <w:tabs>
          <w:tab w:val="left" w:pos="1269"/>
          <w:tab w:val="left" w:pos="1270"/>
        </w:tabs>
      </w:pPr>
      <w:r>
        <w:t>To</w:t>
      </w:r>
      <w:r>
        <w:rPr>
          <w:spacing w:val="-11"/>
        </w:rPr>
        <w:t xml:space="preserve"> </w:t>
      </w:r>
      <w:r>
        <w:t>enforce</w:t>
      </w:r>
      <w:r>
        <w:rPr>
          <w:spacing w:val="-10"/>
        </w:rPr>
        <w:t xml:space="preserve"> </w:t>
      </w:r>
      <w:r>
        <w:t>Isolation</w:t>
      </w:r>
      <w:r>
        <w:rPr>
          <w:spacing w:val="-10"/>
        </w:rPr>
        <w:t xml:space="preserve"> </w:t>
      </w:r>
      <w:r>
        <w:t>(through</w:t>
      </w:r>
      <w:r>
        <w:rPr>
          <w:spacing w:val="-9"/>
        </w:rPr>
        <w:t xml:space="preserve"> </w:t>
      </w:r>
      <w:r>
        <w:t>mutual</w:t>
      </w:r>
      <w:r>
        <w:rPr>
          <w:spacing w:val="-18"/>
        </w:rPr>
        <w:t xml:space="preserve"> </w:t>
      </w:r>
      <w:r>
        <w:t>exclusion)</w:t>
      </w:r>
      <w:r>
        <w:rPr>
          <w:spacing w:val="-17"/>
        </w:rPr>
        <w:t xml:space="preserve"> </w:t>
      </w:r>
      <w:r>
        <w:t>among</w:t>
      </w:r>
      <w:r>
        <w:rPr>
          <w:spacing w:val="-14"/>
        </w:rPr>
        <w:t xml:space="preserve"> </w:t>
      </w:r>
      <w:r>
        <w:t>conflicting</w:t>
      </w:r>
      <w:r>
        <w:rPr>
          <w:spacing w:val="-10"/>
        </w:rPr>
        <w:t xml:space="preserve"> </w:t>
      </w:r>
      <w:r>
        <w:t>transactions.</w:t>
      </w:r>
    </w:p>
    <w:p w:rsidR="00B14EA8" w:rsidRDefault="009B706F">
      <w:pPr>
        <w:pStyle w:val="ListParagraph"/>
        <w:numPr>
          <w:ilvl w:val="0"/>
          <w:numId w:val="54"/>
        </w:numPr>
        <w:tabs>
          <w:tab w:val="left" w:pos="1269"/>
          <w:tab w:val="left" w:pos="1270"/>
          <w:tab w:val="left" w:pos="8688"/>
        </w:tabs>
        <w:spacing w:before="114" w:line="348" w:lineRule="auto"/>
        <w:ind w:right="1202"/>
      </w:pPr>
      <w:r>
        <w:t>To</w:t>
      </w:r>
      <w:r>
        <w:rPr>
          <w:spacing w:val="136"/>
        </w:rPr>
        <w:t xml:space="preserve"> </w:t>
      </w:r>
      <w:r>
        <w:t>preserve</w:t>
      </w:r>
      <w:r>
        <w:rPr>
          <w:spacing w:val="136"/>
        </w:rPr>
        <w:t xml:space="preserve"> </w:t>
      </w:r>
      <w:r>
        <w:t xml:space="preserve">database  </w:t>
      </w:r>
      <w:r>
        <w:rPr>
          <w:spacing w:val="3"/>
        </w:rPr>
        <w:t xml:space="preserve"> </w:t>
      </w:r>
      <w:r>
        <w:t>consistency</w:t>
      </w:r>
      <w:r>
        <w:rPr>
          <w:spacing w:val="134"/>
        </w:rPr>
        <w:t xml:space="preserve"> </w:t>
      </w:r>
      <w:r>
        <w:t>through</w:t>
      </w:r>
      <w:r>
        <w:rPr>
          <w:spacing w:val="131"/>
        </w:rPr>
        <w:t xml:space="preserve"> </w:t>
      </w:r>
      <w:r>
        <w:t>consistency</w:t>
      </w:r>
      <w:r>
        <w:rPr>
          <w:spacing w:val="134"/>
        </w:rPr>
        <w:t xml:space="preserve"> </w:t>
      </w:r>
      <w:r>
        <w:t>preserving</w:t>
      </w:r>
      <w:r>
        <w:tab/>
        <w:t>execution</w:t>
      </w:r>
      <w:r>
        <w:rPr>
          <w:spacing w:val="35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transactions.</w:t>
      </w:r>
    </w:p>
    <w:p w:rsidR="00B14EA8" w:rsidRDefault="009B706F">
      <w:pPr>
        <w:pStyle w:val="ListParagraph"/>
        <w:numPr>
          <w:ilvl w:val="0"/>
          <w:numId w:val="54"/>
        </w:numPr>
        <w:tabs>
          <w:tab w:val="left" w:pos="1269"/>
          <w:tab w:val="left" w:pos="1270"/>
        </w:tabs>
        <w:spacing w:line="259" w:lineRule="exact"/>
      </w:pPr>
      <w:r>
        <w:rPr>
          <w:spacing w:val="-1"/>
        </w:rPr>
        <w:t>To</w:t>
      </w:r>
      <w:r>
        <w:rPr>
          <w:spacing w:val="-14"/>
        </w:rPr>
        <w:t xml:space="preserve"> </w:t>
      </w:r>
      <w:r>
        <w:t>resolve</w:t>
      </w:r>
      <w:r>
        <w:rPr>
          <w:spacing w:val="-13"/>
        </w:rPr>
        <w:t xml:space="preserve"> </w:t>
      </w:r>
      <w:r>
        <w:t>read-write</w:t>
      </w:r>
      <w:r>
        <w:rPr>
          <w:spacing w:val="-12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write-write</w:t>
      </w:r>
      <w:r>
        <w:rPr>
          <w:spacing w:val="-13"/>
        </w:rPr>
        <w:t xml:space="preserve"> </w:t>
      </w:r>
      <w:r>
        <w:t>conflicts.</w:t>
      </w:r>
    </w:p>
    <w:p w:rsidR="00B14EA8" w:rsidRDefault="00B14EA8">
      <w:pPr>
        <w:pStyle w:val="BodyText"/>
        <w:spacing w:before="9"/>
        <w:rPr>
          <w:sz w:val="25"/>
        </w:rPr>
      </w:pPr>
    </w:p>
    <w:p w:rsidR="00B14EA8" w:rsidRDefault="009B706F">
      <w:pPr>
        <w:pStyle w:val="ListParagraph"/>
        <w:numPr>
          <w:ilvl w:val="2"/>
          <w:numId w:val="79"/>
        </w:numPr>
        <w:tabs>
          <w:tab w:val="left" w:pos="1092"/>
        </w:tabs>
        <w:ind w:left="1091" w:hanging="270"/>
        <w:jc w:val="both"/>
      </w:pPr>
      <w:r>
        <w:t>Example:</w:t>
      </w:r>
    </w:p>
    <w:p w:rsidR="00B14EA8" w:rsidRDefault="009B706F">
      <w:pPr>
        <w:pStyle w:val="BodyText"/>
        <w:spacing w:before="114" w:line="343" w:lineRule="auto"/>
        <w:ind w:left="1361" w:right="1192"/>
        <w:jc w:val="both"/>
      </w:pPr>
      <w:r>
        <w:t>–</w:t>
      </w:r>
      <w:r>
        <w:rPr>
          <w:spacing w:val="1"/>
        </w:rPr>
        <w:t xml:space="preserve"> </w:t>
      </w:r>
      <w:r>
        <w:t>In concurrent execution environment if T1 conflicts with T2 over a data item A, then</w:t>
      </w:r>
      <w:r>
        <w:rPr>
          <w:spacing w:val="1"/>
        </w:rPr>
        <w:t xml:space="preserve"> </w:t>
      </w:r>
      <w:r>
        <w:t>the existing concurrency control decides if T1 or T2 should get the A and if the other</w:t>
      </w:r>
      <w:r>
        <w:rPr>
          <w:spacing w:val="1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rolled-back</w:t>
      </w:r>
      <w:r>
        <w:rPr>
          <w:spacing w:val="-12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waits.</w:t>
      </w:r>
    </w:p>
    <w:p w:rsidR="00B14EA8" w:rsidRDefault="009B706F">
      <w:pPr>
        <w:pStyle w:val="Heading4"/>
        <w:numPr>
          <w:ilvl w:val="1"/>
          <w:numId w:val="79"/>
        </w:numPr>
        <w:tabs>
          <w:tab w:val="left" w:pos="1198"/>
        </w:tabs>
        <w:spacing w:before="201"/>
        <w:ind w:left="1197" w:hanging="467"/>
        <w:jc w:val="left"/>
        <w:rPr>
          <w:rFonts w:ascii="Arial"/>
        </w:rPr>
      </w:pPr>
      <w:r>
        <w:rPr>
          <w:rFonts w:ascii="Arial"/>
        </w:rPr>
        <w:t>Two-Phase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Locking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Techniques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for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Concurrency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Control</w:t>
      </w:r>
    </w:p>
    <w:p w:rsidR="00B14EA8" w:rsidRDefault="00B14EA8">
      <w:pPr>
        <w:pStyle w:val="BodyText"/>
        <w:spacing w:before="2"/>
        <w:rPr>
          <w:rFonts w:ascii="Arial"/>
          <w:b/>
          <w:sz w:val="31"/>
        </w:rPr>
      </w:pPr>
    </w:p>
    <w:p w:rsidR="00B14EA8" w:rsidRDefault="009B706F">
      <w:pPr>
        <w:pStyle w:val="ListParagraph"/>
        <w:numPr>
          <w:ilvl w:val="0"/>
          <w:numId w:val="53"/>
        </w:numPr>
        <w:tabs>
          <w:tab w:val="left" w:pos="1092"/>
        </w:tabs>
        <w:spacing w:line="345" w:lineRule="auto"/>
        <w:ind w:right="1208"/>
      </w:pPr>
      <w:r>
        <w:t>The</w:t>
      </w:r>
      <w:r>
        <w:rPr>
          <w:spacing w:val="20"/>
        </w:rPr>
        <w:t xml:space="preserve"> </w:t>
      </w:r>
      <w:r>
        <w:t>concept</w:t>
      </w:r>
      <w:r>
        <w:rPr>
          <w:spacing w:val="20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locking</w:t>
      </w:r>
      <w:r>
        <w:rPr>
          <w:spacing w:val="21"/>
        </w:rPr>
        <w:t xml:space="preserve"> </w:t>
      </w:r>
      <w:r>
        <w:t>data</w:t>
      </w:r>
      <w:r>
        <w:rPr>
          <w:spacing w:val="25"/>
        </w:rPr>
        <w:t xml:space="preserve"> </w:t>
      </w:r>
      <w:r>
        <w:t>items</w:t>
      </w:r>
      <w:r>
        <w:rPr>
          <w:spacing w:val="23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one</w:t>
      </w:r>
      <w:r>
        <w:rPr>
          <w:spacing w:val="20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main</w:t>
      </w:r>
      <w:r>
        <w:rPr>
          <w:spacing w:val="24"/>
        </w:rPr>
        <w:t xml:space="preserve"> </w:t>
      </w:r>
      <w:r>
        <w:t>techniques</w:t>
      </w:r>
      <w:r>
        <w:rPr>
          <w:spacing w:val="19"/>
        </w:rPr>
        <w:t xml:space="preserve"> </w:t>
      </w:r>
      <w:r>
        <w:t>used</w:t>
      </w:r>
      <w:r>
        <w:rPr>
          <w:spacing w:val="15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controlling</w:t>
      </w:r>
      <w:r>
        <w:rPr>
          <w:spacing w:val="2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concurrent</w:t>
      </w:r>
      <w:r>
        <w:rPr>
          <w:spacing w:val="-12"/>
        </w:rPr>
        <w:t xml:space="preserve"> </w:t>
      </w:r>
      <w:r>
        <w:t>execution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transactions.</w:t>
      </w:r>
    </w:p>
    <w:p w:rsidR="00B14EA8" w:rsidRDefault="009B706F">
      <w:pPr>
        <w:pStyle w:val="ListParagraph"/>
        <w:numPr>
          <w:ilvl w:val="0"/>
          <w:numId w:val="53"/>
        </w:numPr>
        <w:tabs>
          <w:tab w:val="left" w:pos="1092"/>
        </w:tabs>
        <w:spacing w:line="340" w:lineRule="auto"/>
        <w:ind w:right="1198"/>
      </w:pPr>
      <w:r>
        <w:t>A</w:t>
      </w:r>
      <w:r>
        <w:rPr>
          <w:spacing w:val="19"/>
        </w:rPr>
        <w:t xml:space="preserve"> </w:t>
      </w:r>
      <w:r>
        <w:t>lock</w:t>
      </w:r>
      <w:r>
        <w:rPr>
          <w:spacing w:val="13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variable</w:t>
      </w:r>
      <w:r>
        <w:rPr>
          <w:spacing w:val="15"/>
        </w:rPr>
        <w:t xml:space="preserve"> </w:t>
      </w:r>
      <w:r>
        <w:t>associated</w:t>
      </w:r>
      <w:r>
        <w:rPr>
          <w:spacing w:val="26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data</w:t>
      </w:r>
      <w:r>
        <w:rPr>
          <w:spacing w:val="20"/>
        </w:rPr>
        <w:t xml:space="preserve"> </w:t>
      </w:r>
      <w:r>
        <w:t>item</w:t>
      </w:r>
      <w:r>
        <w:rPr>
          <w:spacing w:val="17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database.</w:t>
      </w:r>
      <w:r>
        <w:rPr>
          <w:spacing w:val="14"/>
        </w:rPr>
        <w:t xml:space="preserve"> </w:t>
      </w:r>
      <w:r>
        <w:t>Generally</w:t>
      </w:r>
      <w:r>
        <w:rPr>
          <w:spacing w:val="17"/>
        </w:rPr>
        <w:t xml:space="preserve"> </w:t>
      </w:r>
      <w:r>
        <w:t>there</w:t>
      </w:r>
      <w:r>
        <w:rPr>
          <w:spacing w:val="20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lock</w:t>
      </w:r>
      <w:r>
        <w:rPr>
          <w:spacing w:val="-66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53"/>
        </w:numPr>
        <w:tabs>
          <w:tab w:val="left" w:pos="1092"/>
        </w:tabs>
        <w:spacing w:before="1" w:line="340" w:lineRule="auto"/>
        <w:ind w:right="1208"/>
      </w:pPr>
      <w:r>
        <w:t>A</w:t>
      </w:r>
      <w:r>
        <w:rPr>
          <w:spacing w:val="6"/>
        </w:rPr>
        <w:t xml:space="preserve"> </w:t>
      </w:r>
      <w:r>
        <w:t>lock describes the</w:t>
      </w:r>
      <w:r>
        <w:rPr>
          <w:spacing w:val="1"/>
        </w:rPr>
        <w:t xml:space="preserve"> </w:t>
      </w:r>
      <w:r>
        <w:t>status of</w:t>
      </w:r>
      <w:r>
        <w:rPr>
          <w:spacing w:val="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6"/>
        </w:rPr>
        <w:t xml:space="preserve"> </w:t>
      </w:r>
      <w:r>
        <w:t>item</w:t>
      </w:r>
      <w:r>
        <w:rPr>
          <w:spacing w:val="3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possible</w:t>
      </w:r>
      <w:r>
        <w:rPr>
          <w:spacing w:val="1"/>
        </w:rPr>
        <w:t xml:space="preserve"> </w:t>
      </w:r>
      <w:r>
        <w:t>operations that</w:t>
      </w:r>
      <w:r>
        <w:rPr>
          <w:spacing w:val="5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be</w:t>
      </w:r>
      <w:r>
        <w:rPr>
          <w:spacing w:val="-66"/>
        </w:rPr>
        <w:t xml:space="preserve"> </w:t>
      </w:r>
      <w:r>
        <w:t>applied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item.</w:t>
      </w:r>
    </w:p>
    <w:p w:rsidR="00B14EA8" w:rsidRDefault="009B706F">
      <w:pPr>
        <w:pStyle w:val="ListParagraph"/>
        <w:numPr>
          <w:ilvl w:val="0"/>
          <w:numId w:val="53"/>
        </w:numPr>
        <w:tabs>
          <w:tab w:val="left" w:pos="1092"/>
        </w:tabs>
        <w:spacing w:before="3"/>
        <w:ind w:hanging="270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synchronizing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concurrent</w:t>
      </w:r>
      <w:r>
        <w:rPr>
          <w:spacing w:val="-7"/>
        </w:rPr>
        <w:t xml:space="preserve"> </w:t>
      </w:r>
      <w:r>
        <w:t>transactions</w:t>
      </w:r>
      <w:r>
        <w:rPr>
          <w:spacing w:val="-9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database</w:t>
      </w:r>
      <w:r>
        <w:rPr>
          <w:spacing w:val="-1"/>
        </w:rPr>
        <w:t xml:space="preserve"> </w:t>
      </w:r>
      <w:r>
        <w:t>items.</w:t>
      </w:r>
    </w:p>
    <w:p w:rsidR="00B14EA8" w:rsidRDefault="009B706F">
      <w:pPr>
        <w:pStyle w:val="ListParagraph"/>
        <w:numPr>
          <w:ilvl w:val="0"/>
          <w:numId w:val="53"/>
        </w:numPr>
        <w:tabs>
          <w:tab w:val="left" w:pos="1092"/>
        </w:tabs>
        <w:spacing w:before="114"/>
        <w:ind w:hanging="270"/>
      </w:pPr>
      <w:r>
        <w:t>A</w:t>
      </w:r>
      <w:r>
        <w:rPr>
          <w:spacing w:val="-5"/>
        </w:rPr>
        <w:t xml:space="preserve"> </w:t>
      </w:r>
      <w:r>
        <w:t>transaction</w:t>
      </w:r>
      <w:r>
        <w:rPr>
          <w:spacing w:val="-3"/>
        </w:rPr>
        <w:t xml:space="preserve"> </w:t>
      </w:r>
      <w:r>
        <w:t>locks</w:t>
      </w:r>
      <w:r>
        <w:rPr>
          <w:spacing w:val="-10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object</w:t>
      </w:r>
      <w:r>
        <w:rPr>
          <w:spacing w:val="-5"/>
        </w:rPr>
        <w:t xml:space="preserve"> </w:t>
      </w:r>
      <w:r>
        <w:t>before</w:t>
      </w:r>
      <w:r>
        <w:rPr>
          <w:spacing w:val="-8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it</w:t>
      </w:r>
    </w:p>
    <w:p w:rsidR="00B14EA8" w:rsidRDefault="009B706F">
      <w:pPr>
        <w:pStyle w:val="ListParagraph"/>
        <w:numPr>
          <w:ilvl w:val="0"/>
          <w:numId w:val="53"/>
        </w:numPr>
        <w:tabs>
          <w:tab w:val="left" w:pos="1092"/>
        </w:tabs>
        <w:spacing w:before="112"/>
        <w:ind w:hanging="270"/>
      </w:pPr>
      <w:r>
        <w:t>When</w:t>
      </w:r>
      <w:r>
        <w:rPr>
          <w:spacing w:val="-11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object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locked</w:t>
      </w:r>
      <w:r>
        <w:rPr>
          <w:spacing w:val="-6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another</w:t>
      </w:r>
      <w:r>
        <w:rPr>
          <w:spacing w:val="-10"/>
        </w:rPr>
        <w:t xml:space="preserve"> </w:t>
      </w:r>
      <w:r>
        <w:t>transaction,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requesting</w:t>
      </w:r>
      <w:r>
        <w:rPr>
          <w:spacing w:val="-11"/>
        </w:rPr>
        <w:t xml:space="preserve"> </w:t>
      </w:r>
      <w:r>
        <w:t>transaction</w:t>
      </w:r>
      <w:r>
        <w:rPr>
          <w:spacing w:val="-11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wait</w:t>
      </w:r>
    </w:p>
    <w:p w:rsidR="00B14EA8" w:rsidRDefault="00B14EA8">
      <w:pPr>
        <w:pStyle w:val="BodyText"/>
        <w:spacing w:before="6"/>
        <w:rPr>
          <w:sz w:val="26"/>
        </w:rPr>
      </w:pPr>
    </w:p>
    <w:p w:rsidR="00B14EA8" w:rsidRDefault="009B706F">
      <w:pPr>
        <w:pStyle w:val="Heading5"/>
        <w:numPr>
          <w:ilvl w:val="2"/>
          <w:numId w:val="52"/>
        </w:numPr>
        <w:tabs>
          <w:tab w:val="left" w:pos="1385"/>
        </w:tabs>
        <w:jc w:val="left"/>
      </w:pPr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Locks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System</w:t>
      </w:r>
      <w:r>
        <w:rPr>
          <w:spacing w:val="-7"/>
        </w:rPr>
        <w:t xml:space="preserve"> </w:t>
      </w:r>
      <w:r>
        <w:t>Lock</w:t>
      </w:r>
      <w:r>
        <w:rPr>
          <w:spacing w:val="2"/>
        </w:rPr>
        <w:t xml:space="preserve"> </w:t>
      </w:r>
      <w:r>
        <w:t>Tables</w:t>
      </w:r>
    </w:p>
    <w:p w:rsidR="00B14EA8" w:rsidRDefault="00B14EA8">
      <w:pPr>
        <w:pStyle w:val="BodyText"/>
        <w:spacing w:before="9"/>
        <w:rPr>
          <w:rFonts w:ascii="Arial"/>
          <w:b/>
          <w:sz w:val="30"/>
        </w:rPr>
      </w:pPr>
    </w:p>
    <w:p w:rsidR="00B14EA8" w:rsidRDefault="009B706F">
      <w:pPr>
        <w:pStyle w:val="ListParagraph"/>
        <w:numPr>
          <w:ilvl w:val="3"/>
          <w:numId w:val="52"/>
        </w:numPr>
        <w:tabs>
          <w:tab w:val="left" w:pos="1361"/>
        </w:tabs>
        <w:rPr>
          <w:rFonts w:ascii="Arial"/>
          <w:b/>
          <w:sz w:val="26"/>
        </w:rPr>
      </w:pPr>
      <w:r>
        <w:rPr>
          <w:rFonts w:ascii="Arial"/>
          <w:b/>
          <w:sz w:val="26"/>
        </w:rPr>
        <w:t>Binary</w:t>
      </w:r>
      <w:r>
        <w:rPr>
          <w:rFonts w:ascii="Arial"/>
          <w:b/>
          <w:spacing w:val="-7"/>
          <w:sz w:val="26"/>
        </w:rPr>
        <w:t xml:space="preserve"> </w:t>
      </w:r>
      <w:r>
        <w:rPr>
          <w:rFonts w:ascii="Arial"/>
          <w:b/>
          <w:sz w:val="26"/>
        </w:rPr>
        <w:t>Locks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before="26" w:line="266" w:lineRule="auto"/>
        <w:ind w:right="1474"/>
        <w:rPr>
          <w:rFonts w:ascii="Wingdings" w:hAnsi="Wingdings"/>
          <w:sz w:val="26"/>
        </w:rPr>
      </w:pPr>
      <w:r>
        <w:rPr>
          <w:sz w:val="26"/>
        </w:rPr>
        <w:t>A</w:t>
      </w:r>
      <w:r>
        <w:rPr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binary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lock</w:t>
      </w:r>
      <w:r>
        <w:rPr>
          <w:rFonts w:ascii="Arial" w:hAnsi="Arial"/>
          <w:b/>
          <w:spacing w:val="4"/>
          <w:sz w:val="26"/>
        </w:rPr>
        <w:t xml:space="preserve"> </w:t>
      </w:r>
      <w:r>
        <w:rPr>
          <w:sz w:val="26"/>
        </w:rPr>
        <w:t>can</w:t>
      </w:r>
      <w:r>
        <w:rPr>
          <w:spacing w:val="-1"/>
          <w:sz w:val="26"/>
        </w:rPr>
        <w:t xml:space="preserve"> </w:t>
      </w:r>
      <w:r>
        <w:rPr>
          <w:sz w:val="26"/>
        </w:rPr>
        <w:t>have</w:t>
      </w:r>
      <w:r>
        <w:rPr>
          <w:spacing w:val="-6"/>
          <w:sz w:val="26"/>
        </w:rPr>
        <w:t xml:space="preserve"> </w:t>
      </w:r>
      <w:r>
        <w:rPr>
          <w:sz w:val="26"/>
        </w:rPr>
        <w:t>two</w:t>
      </w:r>
      <w:r>
        <w:rPr>
          <w:spacing w:val="-6"/>
          <w:sz w:val="26"/>
        </w:rPr>
        <w:t xml:space="preserve"> </w:t>
      </w:r>
      <w:r>
        <w:rPr>
          <w:rFonts w:ascii="Arial" w:hAnsi="Arial"/>
          <w:b/>
          <w:sz w:val="26"/>
        </w:rPr>
        <w:t>states</w:t>
      </w:r>
      <w:r>
        <w:rPr>
          <w:rFonts w:ascii="Arial" w:hAnsi="Arial"/>
          <w:b/>
          <w:spacing w:val="4"/>
          <w:sz w:val="26"/>
        </w:rPr>
        <w:t xml:space="preserve"> </w:t>
      </w:r>
      <w:r>
        <w:rPr>
          <w:sz w:val="26"/>
        </w:rPr>
        <w:t>or</w:t>
      </w:r>
      <w:r>
        <w:rPr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values: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sz w:val="26"/>
        </w:rPr>
        <w:t>locked</w:t>
      </w:r>
      <w:r>
        <w:rPr>
          <w:spacing w:val="-6"/>
          <w:sz w:val="26"/>
        </w:rPr>
        <w:t xml:space="preserve"> </w:t>
      </w:r>
      <w:r>
        <w:rPr>
          <w:sz w:val="26"/>
        </w:rPr>
        <w:t>and</w:t>
      </w:r>
      <w:r>
        <w:rPr>
          <w:spacing w:val="-1"/>
          <w:sz w:val="26"/>
        </w:rPr>
        <w:t xml:space="preserve"> </w:t>
      </w:r>
      <w:r>
        <w:rPr>
          <w:sz w:val="26"/>
        </w:rPr>
        <w:t>unlocked</w:t>
      </w:r>
      <w:r>
        <w:rPr>
          <w:spacing w:val="-7"/>
          <w:sz w:val="26"/>
        </w:rPr>
        <w:t xml:space="preserve"> </w:t>
      </w:r>
      <w:r>
        <w:rPr>
          <w:sz w:val="26"/>
        </w:rPr>
        <w:t>(or</w:t>
      </w:r>
      <w:r>
        <w:rPr>
          <w:spacing w:val="-2"/>
          <w:sz w:val="26"/>
        </w:rPr>
        <w:t xml:space="preserve"> </w:t>
      </w:r>
      <w:r>
        <w:rPr>
          <w:sz w:val="26"/>
        </w:rPr>
        <w:t>1</w:t>
      </w:r>
      <w:r>
        <w:rPr>
          <w:spacing w:val="-78"/>
          <w:sz w:val="26"/>
        </w:rPr>
        <w:t xml:space="preserve"> </w:t>
      </w:r>
      <w:r>
        <w:rPr>
          <w:sz w:val="26"/>
        </w:rPr>
        <w:t>and</w:t>
      </w:r>
      <w:r>
        <w:rPr>
          <w:spacing w:val="-6"/>
          <w:sz w:val="26"/>
        </w:rPr>
        <w:t xml:space="preserve"> </w:t>
      </w:r>
      <w:r>
        <w:rPr>
          <w:sz w:val="26"/>
        </w:rPr>
        <w:t>0).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line="259" w:lineRule="auto"/>
        <w:ind w:right="1261"/>
        <w:rPr>
          <w:rFonts w:ascii="Wingdings" w:hAnsi="Wingdings"/>
          <w:sz w:val="26"/>
        </w:rPr>
      </w:pPr>
      <w:r>
        <w:rPr>
          <w:sz w:val="26"/>
        </w:rPr>
        <w:t>If</w:t>
      </w:r>
      <w:r>
        <w:rPr>
          <w:spacing w:val="-3"/>
          <w:sz w:val="26"/>
        </w:rPr>
        <w:t xml:space="preserve"> </w:t>
      </w:r>
      <w:r>
        <w:rPr>
          <w:sz w:val="26"/>
        </w:rPr>
        <w:t>the</w:t>
      </w:r>
      <w:r>
        <w:rPr>
          <w:spacing w:val="3"/>
          <w:sz w:val="26"/>
        </w:rPr>
        <w:t xml:space="preserve"> </w:t>
      </w:r>
      <w:r>
        <w:rPr>
          <w:sz w:val="26"/>
        </w:rPr>
        <w:t>value</w:t>
      </w:r>
      <w:r>
        <w:rPr>
          <w:spacing w:val="-2"/>
          <w:sz w:val="26"/>
        </w:rPr>
        <w:t xml:space="preserve"> </w:t>
      </w:r>
      <w:r>
        <w:rPr>
          <w:sz w:val="26"/>
        </w:rPr>
        <w:t>of</w:t>
      </w:r>
      <w:r>
        <w:rPr>
          <w:spacing w:val="-3"/>
          <w:sz w:val="26"/>
        </w:rPr>
        <w:t xml:space="preserve"> </w:t>
      </w:r>
      <w:r>
        <w:rPr>
          <w:sz w:val="26"/>
        </w:rPr>
        <w:t>the</w:t>
      </w:r>
      <w:r>
        <w:rPr>
          <w:spacing w:val="3"/>
          <w:sz w:val="26"/>
        </w:rPr>
        <w:t xml:space="preserve"> </w:t>
      </w:r>
      <w:r>
        <w:rPr>
          <w:sz w:val="26"/>
        </w:rPr>
        <w:t>lock</w:t>
      </w:r>
      <w:r>
        <w:rPr>
          <w:spacing w:val="-2"/>
          <w:sz w:val="26"/>
        </w:rPr>
        <w:t xml:space="preserve"> </w:t>
      </w:r>
      <w:r>
        <w:rPr>
          <w:sz w:val="26"/>
        </w:rPr>
        <w:t>on</w:t>
      </w:r>
      <w:r>
        <w:rPr>
          <w:spacing w:val="-3"/>
          <w:sz w:val="26"/>
        </w:rPr>
        <w:t xml:space="preserve"> </w:t>
      </w:r>
      <w:r>
        <w:rPr>
          <w:sz w:val="26"/>
        </w:rPr>
        <w:t>X</w:t>
      </w:r>
      <w:r>
        <w:rPr>
          <w:spacing w:val="-8"/>
          <w:sz w:val="26"/>
        </w:rPr>
        <w:t xml:space="preserve"> </w:t>
      </w:r>
      <w:r>
        <w:rPr>
          <w:sz w:val="26"/>
        </w:rPr>
        <w:t>is</w:t>
      </w:r>
      <w:r>
        <w:rPr>
          <w:spacing w:val="-2"/>
          <w:sz w:val="26"/>
        </w:rPr>
        <w:t xml:space="preserve"> </w:t>
      </w:r>
      <w:r>
        <w:rPr>
          <w:sz w:val="26"/>
        </w:rPr>
        <w:t>1,</w:t>
      </w:r>
      <w:r>
        <w:rPr>
          <w:spacing w:val="-3"/>
          <w:sz w:val="26"/>
        </w:rPr>
        <w:t xml:space="preserve"> </w:t>
      </w:r>
      <w:r>
        <w:rPr>
          <w:sz w:val="26"/>
        </w:rPr>
        <w:t>item</w:t>
      </w:r>
      <w:r>
        <w:rPr>
          <w:spacing w:val="-2"/>
          <w:sz w:val="26"/>
        </w:rPr>
        <w:t xml:space="preserve"> </w:t>
      </w:r>
      <w:r>
        <w:rPr>
          <w:sz w:val="26"/>
        </w:rPr>
        <w:t>X</w:t>
      </w:r>
      <w:r>
        <w:rPr>
          <w:spacing w:val="-8"/>
          <w:sz w:val="26"/>
        </w:rPr>
        <w:t xml:space="preserve"> </w:t>
      </w:r>
      <w:r>
        <w:rPr>
          <w:sz w:val="26"/>
        </w:rPr>
        <w:t>cannot</w:t>
      </w:r>
      <w:r>
        <w:rPr>
          <w:spacing w:val="3"/>
          <w:sz w:val="26"/>
        </w:rPr>
        <w:t xml:space="preserve"> </w:t>
      </w:r>
      <w:r>
        <w:rPr>
          <w:sz w:val="26"/>
        </w:rPr>
        <w:t>be</w:t>
      </w:r>
      <w:r>
        <w:rPr>
          <w:spacing w:val="-2"/>
          <w:sz w:val="26"/>
        </w:rPr>
        <w:t xml:space="preserve"> </w:t>
      </w:r>
      <w:r>
        <w:rPr>
          <w:sz w:val="26"/>
        </w:rPr>
        <w:t>accessed</w:t>
      </w:r>
      <w:r>
        <w:rPr>
          <w:spacing w:val="-3"/>
          <w:sz w:val="26"/>
        </w:rPr>
        <w:t xml:space="preserve"> </w:t>
      </w:r>
      <w:r>
        <w:rPr>
          <w:sz w:val="26"/>
        </w:rPr>
        <w:t>by</w:t>
      </w:r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3"/>
          <w:sz w:val="26"/>
        </w:rPr>
        <w:t xml:space="preserve"> </w:t>
      </w:r>
      <w:r>
        <w:rPr>
          <w:sz w:val="26"/>
        </w:rPr>
        <w:t>database</w:t>
      </w:r>
      <w:r>
        <w:rPr>
          <w:spacing w:val="-78"/>
          <w:sz w:val="26"/>
        </w:rPr>
        <w:t xml:space="preserve"> </w:t>
      </w:r>
      <w:r>
        <w:rPr>
          <w:sz w:val="26"/>
        </w:rPr>
        <w:t>operation</w:t>
      </w:r>
      <w:r>
        <w:rPr>
          <w:spacing w:val="-16"/>
          <w:sz w:val="26"/>
        </w:rPr>
        <w:t xml:space="preserve"> </w:t>
      </w:r>
      <w:r>
        <w:rPr>
          <w:sz w:val="26"/>
        </w:rPr>
        <w:t>that</w:t>
      </w:r>
      <w:r>
        <w:rPr>
          <w:spacing w:val="-10"/>
          <w:sz w:val="26"/>
        </w:rPr>
        <w:t xml:space="preserve"> </w:t>
      </w:r>
      <w:r>
        <w:rPr>
          <w:sz w:val="26"/>
        </w:rPr>
        <w:t>requests</w:t>
      </w:r>
      <w:r>
        <w:rPr>
          <w:spacing w:val="-10"/>
          <w:sz w:val="26"/>
        </w:rPr>
        <w:t xml:space="preserve"> </w:t>
      </w:r>
      <w:r>
        <w:rPr>
          <w:sz w:val="26"/>
        </w:rPr>
        <w:t>the</w:t>
      </w:r>
      <w:r>
        <w:rPr>
          <w:spacing w:val="-11"/>
          <w:sz w:val="26"/>
        </w:rPr>
        <w:t xml:space="preserve"> </w:t>
      </w:r>
      <w:r>
        <w:rPr>
          <w:sz w:val="26"/>
        </w:rPr>
        <w:t>item</w:t>
      </w:r>
    </w:p>
    <w:p w:rsidR="00B14EA8" w:rsidRDefault="00B14EA8">
      <w:pPr>
        <w:spacing w:line="259" w:lineRule="auto"/>
        <w:rPr>
          <w:rFonts w:ascii="Wingdings" w:hAnsi="Wingdings"/>
          <w:sz w:val="26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0"/>
        <w:rPr>
          <w:sz w:val="19"/>
        </w:rPr>
      </w:pPr>
    </w:p>
    <w:p w:rsidR="00B14EA8" w:rsidRDefault="009B706F">
      <w:pPr>
        <w:pStyle w:val="ListParagraph"/>
        <w:numPr>
          <w:ilvl w:val="0"/>
          <w:numId w:val="51"/>
        </w:numPr>
        <w:tabs>
          <w:tab w:val="left" w:pos="1432"/>
          <w:tab w:val="left" w:pos="1433"/>
        </w:tabs>
        <w:spacing w:before="74" w:line="259" w:lineRule="auto"/>
        <w:ind w:right="2371"/>
        <w:rPr>
          <w:rFonts w:ascii="Wingdings" w:hAnsi="Wingdings"/>
          <w:sz w:val="26"/>
        </w:rPr>
      </w:pPr>
      <w:r>
        <w:tab/>
      </w:r>
      <w:r>
        <w:rPr>
          <w:sz w:val="26"/>
        </w:rPr>
        <w:t>If</w:t>
      </w:r>
      <w:r>
        <w:rPr>
          <w:spacing w:val="-5"/>
          <w:sz w:val="26"/>
        </w:rPr>
        <w:t xml:space="preserve"> </w:t>
      </w:r>
      <w:r>
        <w:rPr>
          <w:sz w:val="26"/>
        </w:rPr>
        <w:t>the</w:t>
      </w:r>
      <w:r>
        <w:rPr>
          <w:spacing w:val="1"/>
          <w:sz w:val="26"/>
        </w:rPr>
        <w:t xml:space="preserve"> </w:t>
      </w:r>
      <w:r>
        <w:rPr>
          <w:sz w:val="26"/>
        </w:rPr>
        <w:t>value</w:t>
      </w:r>
      <w:r>
        <w:rPr>
          <w:spacing w:val="-5"/>
          <w:sz w:val="26"/>
        </w:rPr>
        <w:t xml:space="preserve"> </w:t>
      </w:r>
      <w:r>
        <w:rPr>
          <w:sz w:val="26"/>
        </w:rPr>
        <w:t>of</w:t>
      </w:r>
      <w:r>
        <w:rPr>
          <w:spacing w:val="-5"/>
          <w:sz w:val="26"/>
        </w:rPr>
        <w:t xml:space="preserve"> </w:t>
      </w: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r>
        <w:rPr>
          <w:sz w:val="26"/>
        </w:rPr>
        <w:t>lock</w:t>
      </w:r>
      <w:r>
        <w:rPr>
          <w:spacing w:val="-4"/>
          <w:sz w:val="26"/>
        </w:rPr>
        <w:t xml:space="preserve"> </w:t>
      </w:r>
      <w:r>
        <w:rPr>
          <w:sz w:val="26"/>
        </w:rPr>
        <w:t>on</w:t>
      </w:r>
      <w:r>
        <w:rPr>
          <w:spacing w:val="-5"/>
          <w:sz w:val="26"/>
        </w:rPr>
        <w:t xml:space="preserve"> </w:t>
      </w:r>
      <w:r>
        <w:rPr>
          <w:sz w:val="26"/>
        </w:rPr>
        <w:t>X</w:t>
      </w:r>
      <w:r>
        <w:rPr>
          <w:spacing w:val="-10"/>
          <w:sz w:val="26"/>
        </w:rPr>
        <w:t xml:space="preserve"> </w:t>
      </w:r>
      <w:r>
        <w:rPr>
          <w:sz w:val="26"/>
        </w:rPr>
        <w:t>is</w:t>
      </w:r>
      <w:r>
        <w:rPr>
          <w:spacing w:val="-5"/>
          <w:sz w:val="26"/>
        </w:rPr>
        <w:t xml:space="preserve"> </w:t>
      </w:r>
      <w:r>
        <w:rPr>
          <w:sz w:val="26"/>
        </w:rPr>
        <w:t>0,</w:t>
      </w:r>
      <w:r>
        <w:rPr>
          <w:spacing w:val="-4"/>
          <w:sz w:val="26"/>
        </w:rPr>
        <w:t xml:space="preserve"> </w:t>
      </w: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r>
        <w:rPr>
          <w:sz w:val="26"/>
        </w:rPr>
        <w:t>item</w:t>
      </w:r>
      <w:r>
        <w:rPr>
          <w:spacing w:val="-5"/>
          <w:sz w:val="26"/>
        </w:rPr>
        <w:t xml:space="preserve"> </w:t>
      </w:r>
      <w:r>
        <w:rPr>
          <w:sz w:val="26"/>
        </w:rPr>
        <w:t>can</w:t>
      </w:r>
      <w:r>
        <w:rPr>
          <w:spacing w:val="-10"/>
          <w:sz w:val="26"/>
        </w:rPr>
        <w:t xml:space="preserve"> </w:t>
      </w:r>
      <w:r>
        <w:rPr>
          <w:sz w:val="26"/>
        </w:rPr>
        <w:t>be</w:t>
      </w:r>
      <w:r>
        <w:rPr>
          <w:spacing w:val="-4"/>
          <w:sz w:val="26"/>
        </w:rPr>
        <w:t xml:space="preserve"> </w:t>
      </w:r>
      <w:r>
        <w:rPr>
          <w:sz w:val="26"/>
        </w:rPr>
        <w:t>accessed</w:t>
      </w:r>
      <w:r>
        <w:rPr>
          <w:spacing w:val="-1"/>
          <w:sz w:val="26"/>
        </w:rPr>
        <w:t xml:space="preserve"> </w:t>
      </w:r>
      <w:r>
        <w:rPr>
          <w:sz w:val="26"/>
        </w:rPr>
        <w:t>when</w:t>
      </w:r>
      <w:r>
        <w:rPr>
          <w:spacing w:val="-78"/>
          <w:sz w:val="26"/>
        </w:rPr>
        <w:t xml:space="preserve"> </w:t>
      </w:r>
      <w:r>
        <w:rPr>
          <w:sz w:val="26"/>
        </w:rPr>
        <w:t>requested,</w:t>
      </w:r>
      <w:r>
        <w:rPr>
          <w:spacing w:val="-9"/>
          <w:sz w:val="26"/>
        </w:rPr>
        <w:t xml:space="preserve"> </w:t>
      </w:r>
      <w:r>
        <w:rPr>
          <w:sz w:val="26"/>
        </w:rPr>
        <w:t>and</w:t>
      </w:r>
      <w:r>
        <w:rPr>
          <w:spacing w:val="-7"/>
          <w:sz w:val="26"/>
        </w:rPr>
        <w:t xml:space="preserve"> </w:t>
      </w:r>
      <w:r>
        <w:rPr>
          <w:sz w:val="26"/>
        </w:rPr>
        <w:t>the</w:t>
      </w:r>
      <w:r>
        <w:rPr>
          <w:spacing w:val="-8"/>
          <w:sz w:val="26"/>
        </w:rPr>
        <w:t xml:space="preserve"> </w:t>
      </w:r>
      <w:r>
        <w:rPr>
          <w:sz w:val="26"/>
        </w:rPr>
        <w:t>lock</w:t>
      </w:r>
      <w:r>
        <w:rPr>
          <w:spacing w:val="-9"/>
          <w:sz w:val="26"/>
        </w:rPr>
        <w:t xml:space="preserve"> </w:t>
      </w:r>
      <w:r>
        <w:rPr>
          <w:sz w:val="26"/>
        </w:rPr>
        <w:t>value</w:t>
      </w:r>
      <w:r>
        <w:rPr>
          <w:spacing w:val="-8"/>
          <w:sz w:val="26"/>
        </w:rPr>
        <w:t xml:space="preserve"> </w:t>
      </w:r>
      <w:r>
        <w:rPr>
          <w:sz w:val="26"/>
        </w:rPr>
        <w:t>is</w:t>
      </w:r>
      <w:r>
        <w:rPr>
          <w:spacing w:val="-9"/>
          <w:sz w:val="26"/>
        </w:rPr>
        <w:t xml:space="preserve"> </w:t>
      </w:r>
      <w:r>
        <w:rPr>
          <w:sz w:val="26"/>
        </w:rPr>
        <w:t>changed</w:t>
      </w:r>
      <w:r>
        <w:rPr>
          <w:spacing w:val="-8"/>
          <w:sz w:val="26"/>
        </w:rPr>
        <w:t xml:space="preserve"> </w:t>
      </w:r>
      <w:r>
        <w:rPr>
          <w:sz w:val="26"/>
        </w:rPr>
        <w:t>to</w:t>
      </w:r>
      <w:r>
        <w:rPr>
          <w:spacing w:val="-8"/>
          <w:sz w:val="26"/>
        </w:rPr>
        <w:t xml:space="preserve"> </w:t>
      </w:r>
      <w:r>
        <w:rPr>
          <w:sz w:val="26"/>
        </w:rPr>
        <w:t>1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before="8" w:line="259" w:lineRule="auto"/>
        <w:ind w:right="1521"/>
        <w:rPr>
          <w:rFonts w:ascii="Wingdings" w:hAnsi="Wingdings"/>
          <w:sz w:val="26"/>
        </w:rPr>
      </w:pPr>
      <w:r>
        <w:rPr>
          <w:sz w:val="26"/>
        </w:rPr>
        <w:t>We</w:t>
      </w:r>
      <w:r>
        <w:rPr>
          <w:spacing w:val="-15"/>
          <w:sz w:val="26"/>
        </w:rPr>
        <w:t xml:space="preserve"> </w:t>
      </w:r>
      <w:r>
        <w:rPr>
          <w:sz w:val="26"/>
        </w:rPr>
        <w:t>refer</w:t>
      </w:r>
      <w:r>
        <w:rPr>
          <w:spacing w:val="-10"/>
          <w:sz w:val="26"/>
        </w:rPr>
        <w:t xml:space="preserve"> </w:t>
      </w:r>
      <w:r>
        <w:rPr>
          <w:sz w:val="26"/>
        </w:rPr>
        <w:t>to</w:t>
      </w:r>
      <w:r>
        <w:rPr>
          <w:spacing w:val="-10"/>
          <w:sz w:val="26"/>
        </w:rPr>
        <w:t xml:space="preserve"> </w:t>
      </w:r>
      <w:r>
        <w:rPr>
          <w:sz w:val="26"/>
        </w:rPr>
        <w:t>the</w:t>
      </w:r>
      <w:r>
        <w:rPr>
          <w:spacing w:val="-10"/>
          <w:sz w:val="26"/>
        </w:rPr>
        <w:t xml:space="preserve"> </w:t>
      </w:r>
      <w:r>
        <w:rPr>
          <w:sz w:val="26"/>
        </w:rPr>
        <w:t>current</w:t>
      </w:r>
      <w:r>
        <w:rPr>
          <w:spacing w:val="-10"/>
          <w:sz w:val="26"/>
        </w:rPr>
        <w:t xml:space="preserve"> </w:t>
      </w:r>
      <w:r>
        <w:rPr>
          <w:sz w:val="26"/>
        </w:rPr>
        <w:t>value</w:t>
      </w:r>
      <w:r>
        <w:rPr>
          <w:spacing w:val="-10"/>
          <w:sz w:val="26"/>
        </w:rPr>
        <w:t xml:space="preserve"> </w:t>
      </w:r>
      <w:r>
        <w:rPr>
          <w:sz w:val="26"/>
        </w:rPr>
        <w:t>(or</w:t>
      </w:r>
      <w:r>
        <w:rPr>
          <w:spacing w:val="-10"/>
          <w:sz w:val="26"/>
        </w:rPr>
        <w:t xml:space="preserve"> </w:t>
      </w:r>
      <w:r>
        <w:rPr>
          <w:sz w:val="26"/>
        </w:rPr>
        <w:t>state)</w:t>
      </w:r>
      <w:r>
        <w:rPr>
          <w:spacing w:val="-10"/>
          <w:sz w:val="26"/>
        </w:rPr>
        <w:t xml:space="preserve"> </w:t>
      </w:r>
      <w:r>
        <w:rPr>
          <w:sz w:val="26"/>
        </w:rPr>
        <w:t>of</w:t>
      </w:r>
      <w:r>
        <w:rPr>
          <w:spacing w:val="-10"/>
          <w:sz w:val="26"/>
        </w:rPr>
        <w:t xml:space="preserve"> </w:t>
      </w:r>
      <w:r>
        <w:rPr>
          <w:sz w:val="26"/>
        </w:rPr>
        <w:t>the</w:t>
      </w:r>
      <w:r>
        <w:rPr>
          <w:spacing w:val="-10"/>
          <w:sz w:val="26"/>
        </w:rPr>
        <w:t xml:space="preserve"> </w:t>
      </w:r>
      <w:r>
        <w:rPr>
          <w:sz w:val="26"/>
        </w:rPr>
        <w:t>lock</w:t>
      </w:r>
      <w:r>
        <w:rPr>
          <w:spacing w:val="-10"/>
          <w:sz w:val="26"/>
        </w:rPr>
        <w:t xml:space="preserve"> </w:t>
      </w:r>
      <w:r>
        <w:rPr>
          <w:sz w:val="26"/>
        </w:rPr>
        <w:t>associated</w:t>
      </w:r>
      <w:r>
        <w:rPr>
          <w:spacing w:val="-10"/>
          <w:sz w:val="26"/>
        </w:rPr>
        <w:t xml:space="preserve"> </w:t>
      </w:r>
      <w:r>
        <w:rPr>
          <w:sz w:val="26"/>
        </w:rPr>
        <w:t>with</w:t>
      </w:r>
      <w:r>
        <w:rPr>
          <w:spacing w:val="-15"/>
          <w:sz w:val="26"/>
        </w:rPr>
        <w:t xml:space="preserve"> </w:t>
      </w:r>
      <w:r>
        <w:rPr>
          <w:sz w:val="26"/>
        </w:rPr>
        <w:t>item</w:t>
      </w:r>
      <w:r>
        <w:rPr>
          <w:spacing w:val="-10"/>
          <w:sz w:val="26"/>
        </w:rPr>
        <w:t xml:space="preserve"> </w:t>
      </w:r>
      <w:r>
        <w:rPr>
          <w:sz w:val="26"/>
        </w:rPr>
        <w:t>X</w:t>
      </w:r>
      <w:r>
        <w:rPr>
          <w:spacing w:val="-78"/>
          <w:sz w:val="26"/>
        </w:rPr>
        <w:t xml:space="preserve"> </w:t>
      </w:r>
      <w:r>
        <w:rPr>
          <w:sz w:val="26"/>
        </w:rPr>
        <w:t>as</w:t>
      </w:r>
      <w:r>
        <w:rPr>
          <w:spacing w:val="-11"/>
          <w:sz w:val="26"/>
        </w:rPr>
        <w:t xml:space="preserve"> </w:t>
      </w:r>
      <w:r>
        <w:rPr>
          <w:rFonts w:ascii="Arial" w:hAnsi="Arial"/>
          <w:b/>
          <w:sz w:val="26"/>
        </w:rPr>
        <w:t>lock</w:t>
      </w:r>
      <w:r>
        <w:rPr>
          <w:sz w:val="26"/>
        </w:rPr>
        <w:t>(</w:t>
      </w:r>
      <w:r>
        <w:rPr>
          <w:rFonts w:ascii="Arial" w:hAnsi="Arial"/>
          <w:b/>
          <w:sz w:val="26"/>
        </w:rPr>
        <w:t>X</w:t>
      </w:r>
      <w:r>
        <w:rPr>
          <w:sz w:val="26"/>
        </w:rPr>
        <w:t>).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before="1" w:line="266" w:lineRule="auto"/>
        <w:ind w:right="2156"/>
        <w:rPr>
          <w:rFonts w:ascii="Wingdings" w:hAnsi="Wingdings"/>
          <w:sz w:val="26"/>
        </w:rPr>
      </w:pPr>
      <w:r>
        <w:rPr>
          <w:sz w:val="26"/>
        </w:rPr>
        <w:t>Two</w:t>
      </w:r>
      <w:r>
        <w:rPr>
          <w:spacing w:val="-8"/>
          <w:sz w:val="26"/>
        </w:rPr>
        <w:t xml:space="preserve"> </w:t>
      </w:r>
      <w:r>
        <w:rPr>
          <w:sz w:val="26"/>
        </w:rPr>
        <w:t>operations</w:t>
      </w:r>
      <w:r>
        <w:rPr>
          <w:rFonts w:ascii="Arial" w:hAnsi="Arial"/>
          <w:b/>
          <w:sz w:val="26"/>
        </w:rPr>
        <w:t>, lock_item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sz w:val="26"/>
        </w:rPr>
        <w:t>and</w:t>
      </w:r>
      <w:r>
        <w:rPr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unlock_item</w:t>
      </w:r>
      <w:r>
        <w:rPr>
          <w:sz w:val="26"/>
        </w:rPr>
        <w:t>,</w:t>
      </w:r>
      <w:r>
        <w:rPr>
          <w:spacing w:val="-8"/>
          <w:sz w:val="26"/>
        </w:rPr>
        <w:t xml:space="preserve"> </w:t>
      </w:r>
      <w:r>
        <w:rPr>
          <w:sz w:val="26"/>
        </w:rPr>
        <w:t>are</w:t>
      </w:r>
      <w:r>
        <w:rPr>
          <w:spacing w:val="-2"/>
          <w:sz w:val="26"/>
        </w:rPr>
        <w:t xml:space="preserve"> </w:t>
      </w:r>
      <w:r>
        <w:rPr>
          <w:sz w:val="26"/>
        </w:rPr>
        <w:t>used</w:t>
      </w:r>
      <w:r>
        <w:rPr>
          <w:spacing w:val="-8"/>
          <w:sz w:val="26"/>
        </w:rPr>
        <w:t xml:space="preserve"> </w:t>
      </w:r>
      <w:r>
        <w:rPr>
          <w:sz w:val="26"/>
        </w:rPr>
        <w:t>with</w:t>
      </w:r>
      <w:r>
        <w:rPr>
          <w:spacing w:val="-8"/>
          <w:sz w:val="26"/>
        </w:rPr>
        <w:t xml:space="preserve"> </w:t>
      </w:r>
      <w:r>
        <w:rPr>
          <w:sz w:val="26"/>
        </w:rPr>
        <w:t>binary</w:t>
      </w:r>
      <w:r>
        <w:rPr>
          <w:spacing w:val="-79"/>
          <w:sz w:val="26"/>
        </w:rPr>
        <w:t xml:space="preserve"> </w:t>
      </w:r>
      <w:r>
        <w:rPr>
          <w:sz w:val="26"/>
        </w:rPr>
        <w:t>locking.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line="308" w:lineRule="exact"/>
        <w:rPr>
          <w:rFonts w:ascii="Wingdings" w:hAnsi="Wingdings"/>
          <w:b/>
          <w:sz w:val="26"/>
        </w:rPr>
      </w:pPr>
      <w:r>
        <w:rPr>
          <w:sz w:val="26"/>
        </w:rPr>
        <w:t>A</w:t>
      </w:r>
      <w:r>
        <w:rPr>
          <w:spacing w:val="-5"/>
          <w:sz w:val="26"/>
        </w:rPr>
        <w:t xml:space="preserve"> </w:t>
      </w:r>
      <w:r>
        <w:rPr>
          <w:sz w:val="26"/>
        </w:rPr>
        <w:t>transaction</w:t>
      </w:r>
      <w:r>
        <w:rPr>
          <w:spacing w:val="-10"/>
          <w:sz w:val="26"/>
        </w:rPr>
        <w:t xml:space="preserve"> </w:t>
      </w:r>
      <w:r>
        <w:rPr>
          <w:sz w:val="26"/>
        </w:rPr>
        <w:t>requests</w:t>
      </w:r>
      <w:r>
        <w:rPr>
          <w:spacing w:val="-4"/>
          <w:sz w:val="26"/>
        </w:rPr>
        <w:t xml:space="preserve"> </w:t>
      </w:r>
      <w:r>
        <w:rPr>
          <w:sz w:val="26"/>
        </w:rPr>
        <w:t>access</w:t>
      </w:r>
      <w:r>
        <w:rPr>
          <w:spacing w:val="1"/>
          <w:sz w:val="26"/>
        </w:rPr>
        <w:t xml:space="preserve"> </w:t>
      </w:r>
      <w:r>
        <w:rPr>
          <w:sz w:val="26"/>
        </w:rPr>
        <w:t>to</w:t>
      </w:r>
      <w:r>
        <w:rPr>
          <w:spacing w:val="-4"/>
          <w:sz w:val="26"/>
        </w:rPr>
        <w:t xml:space="preserve"> </w:t>
      </w:r>
      <w:r>
        <w:rPr>
          <w:sz w:val="26"/>
        </w:rPr>
        <w:t>an</w:t>
      </w:r>
      <w:r>
        <w:rPr>
          <w:spacing w:val="-10"/>
          <w:sz w:val="26"/>
        </w:rPr>
        <w:t xml:space="preserve"> </w:t>
      </w:r>
      <w:r>
        <w:rPr>
          <w:sz w:val="26"/>
        </w:rPr>
        <w:t>item</w:t>
      </w:r>
      <w:r>
        <w:rPr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X</w:t>
      </w:r>
      <w:r>
        <w:rPr>
          <w:rFonts w:ascii="Arial" w:hAnsi="Arial"/>
          <w:i/>
          <w:spacing w:val="6"/>
          <w:sz w:val="26"/>
        </w:rPr>
        <w:t xml:space="preserve"> </w:t>
      </w:r>
      <w:r>
        <w:rPr>
          <w:sz w:val="26"/>
        </w:rPr>
        <w:t>by</w:t>
      </w:r>
      <w:r>
        <w:rPr>
          <w:spacing w:val="-4"/>
          <w:sz w:val="26"/>
        </w:rPr>
        <w:t xml:space="preserve"> </w:t>
      </w:r>
      <w:r>
        <w:rPr>
          <w:sz w:val="26"/>
        </w:rPr>
        <w:t>first</w:t>
      </w:r>
      <w:r>
        <w:rPr>
          <w:spacing w:val="-5"/>
          <w:sz w:val="26"/>
        </w:rPr>
        <w:t xml:space="preserve"> </w:t>
      </w:r>
      <w:r>
        <w:rPr>
          <w:sz w:val="26"/>
        </w:rPr>
        <w:t>issuing</w:t>
      </w:r>
      <w:r>
        <w:rPr>
          <w:spacing w:val="-4"/>
          <w:sz w:val="26"/>
        </w:rPr>
        <w:t xml:space="preserve"> </w:t>
      </w:r>
      <w:r>
        <w:rPr>
          <w:sz w:val="26"/>
        </w:rPr>
        <w:t>a</w:t>
      </w:r>
      <w:r>
        <w:rPr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lock_item(</w:t>
      </w:r>
      <w:r>
        <w:rPr>
          <w:rFonts w:ascii="Arial" w:hAnsi="Arial"/>
          <w:b/>
          <w:i/>
          <w:sz w:val="26"/>
        </w:rPr>
        <w:t>X</w:t>
      </w:r>
      <w:r>
        <w:rPr>
          <w:rFonts w:ascii="Arial" w:hAnsi="Arial"/>
          <w:b/>
          <w:sz w:val="26"/>
        </w:rPr>
        <w:t>)</w:t>
      </w:r>
    </w:p>
    <w:p w:rsidR="00B14EA8" w:rsidRDefault="009B706F">
      <w:pPr>
        <w:spacing w:before="31"/>
        <w:ind w:left="1361"/>
        <w:rPr>
          <w:sz w:val="26"/>
        </w:rPr>
      </w:pPr>
      <w:r>
        <w:rPr>
          <w:sz w:val="26"/>
        </w:rPr>
        <w:t>operation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432"/>
          <w:tab w:val="left" w:pos="1433"/>
        </w:tabs>
        <w:spacing w:before="27"/>
        <w:ind w:left="1433" w:hanging="433"/>
        <w:rPr>
          <w:rFonts w:ascii="Wingdings" w:hAnsi="Wingdings"/>
          <w:sz w:val="26"/>
        </w:rPr>
      </w:pPr>
      <w:r>
        <w:rPr>
          <w:sz w:val="26"/>
        </w:rPr>
        <w:t>If</w:t>
      </w:r>
      <w:r>
        <w:rPr>
          <w:spacing w:val="-14"/>
          <w:sz w:val="26"/>
        </w:rPr>
        <w:t xml:space="preserve"> </w:t>
      </w:r>
      <w:r>
        <w:rPr>
          <w:sz w:val="26"/>
        </w:rPr>
        <w:t>LOCK(</w:t>
      </w:r>
      <w:r>
        <w:rPr>
          <w:rFonts w:ascii="Arial" w:hAnsi="Arial"/>
          <w:i/>
          <w:sz w:val="26"/>
        </w:rPr>
        <w:t>X</w:t>
      </w:r>
      <w:r>
        <w:rPr>
          <w:sz w:val="26"/>
        </w:rPr>
        <w:t>)</w:t>
      </w:r>
      <w:r>
        <w:rPr>
          <w:spacing w:val="-14"/>
          <w:sz w:val="26"/>
        </w:rPr>
        <w:t xml:space="preserve"> </w:t>
      </w:r>
      <w:r>
        <w:rPr>
          <w:sz w:val="26"/>
        </w:rPr>
        <w:t>=</w:t>
      </w:r>
      <w:r>
        <w:rPr>
          <w:spacing w:val="-11"/>
          <w:sz w:val="26"/>
        </w:rPr>
        <w:t xml:space="preserve"> </w:t>
      </w:r>
      <w:r>
        <w:rPr>
          <w:sz w:val="26"/>
        </w:rPr>
        <w:t>1,</w:t>
      </w:r>
      <w:r>
        <w:rPr>
          <w:spacing w:val="-14"/>
          <w:sz w:val="26"/>
        </w:rPr>
        <w:t xml:space="preserve"> </w:t>
      </w:r>
      <w:r>
        <w:rPr>
          <w:sz w:val="26"/>
        </w:rPr>
        <w:t>the</w:t>
      </w:r>
      <w:r>
        <w:rPr>
          <w:spacing w:val="-13"/>
          <w:sz w:val="26"/>
        </w:rPr>
        <w:t xml:space="preserve"> </w:t>
      </w:r>
      <w:r>
        <w:rPr>
          <w:sz w:val="26"/>
        </w:rPr>
        <w:t>transaction</w:t>
      </w:r>
      <w:r>
        <w:rPr>
          <w:spacing w:val="-19"/>
          <w:sz w:val="26"/>
        </w:rPr>
        <w:t xml:space="preserve"> </w:t>
      </w:r>
      <w:r>
        <w:rPr>
          <w:sz w:val="26"/>
        </w:rPr>
        <w:t>is</w:t>
      </w:r>
      <w:r>
        <w:rPr>
          <w:spacing w:val="-13"/>
          <w:sz w:val="26"/>
        </w:rPr>
        <w:t xml:space="preserve"> </w:t>
      </w:r>
      <w:r>
        <w:rPr>
          <w:sz w:val="26"/>
        </w:rPr>
        <w:t>forced</w:t>
      </w:r>
      <w:r>
        <w:rPr>
          <w:spacing w:val="-14"/>
          <w:sz w:val="26"/>
        </w:rPr>
        <w:t xml:space="preserve"> </w:t>
      </w:r>
      <w:r>
        <w:rPr>
          <w:sz w:val="26"/>
        </w:rPr>
        <w:t>to</w:t>
      </w:r>
      <w:r>
        <w:rPr>
          <w:spacing w:val="-13"/>
          <w:sz w:val="26"/>
        </w:rPr>
        <w:t xml:space="preserve"> </w:t>
      </w:r>
      <w:r>
        <w:rPr>
          <w:sz w:val="26"/>
        </w:rPr>
        <w:t>wait.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432"/>
          <w:tab w:val="left" w:pos="1433"/>
        </w:tabs>
        <w:spacing w:before="26" w:line="264" w:lineRule="auto"/>
        <w:ind w:right="1973"/>
        <w:rPr>
          <w:rFonts w:ascii="Wingdings" w:hAnsi="Wingdings"/>
          <w:i/>
          <w:sz w:val="26"/>
        </w:rPr>
      </w:pPr>
      <w:r>
        <w:tab/>
      </w:r>
      <w:r>
        <w:rPr>
          <w:sz w:val="26"/>
        </w:rPr>
        <w:t>If</w:t>
      </w:r>
      <w:r>
        <w:rPr>
          <w:spacing w:val="-16"/>
          <w:sz w:val="26"/>
        </w:rPr>
        <w:t xml:space="preserve"> </w:t>
      </w:r>
      <w:r>
        <w:rPr>
          <w:sz w:val="26"/>
        </w:rPr>
        <w:t>LOCK(</w:t>
      </w:r>
      <w:r>
        <w:rPr>
          <w:rFonts w:ascii="Arial" w:hAnsi="Arial"/>
          <w:i/>
          <w:sz w:val="26"/>
        </w:rPr>
        <w:t>X</w:t>
      </w:r>
      <w:r>
        <w:rPr>
          <w:sz w:val="26"/>
        </w:rPr>
        <w:t>)</w:t>
      </w:r>
      <w:r>
        <w:rPr>
          <w:spacing w:val="-15"/>
          <w:sz w:val="26"/>
        </w:rPr>
        <w:t xml:space="preserve"> </w:t>
      </w:r>
      <w:r>
        <w:rPr>
          <w:sz w:val="26"/>
        </w:rPr>
        <w:t>=</w:t>
      </w:r>
      <w:r>
        <w:rPr>
          <w:spacing w:val="-13"/>
          <w:sz w:val="26"/>
        </w:rPr>
        <w:t xml:space="preserve"> </w:t>
      </w:r>
      <w:r>
        <w:rPr>
          <w:sz w:val="26"/>
        </w:rPr>
        <w:t>0,</w:t>
      </w:r>
      <w:r>
        <w:rPr>
          <w:spacing w:val="-15"/>
          <w:sz w:val="26"/>
        </w:rPr>
        <w:t xml:space="preserve"> </w:t>
      </w:r>
      <w:r>
        <w:rPr>
          <w:sz w:val="26"/>
        </w:rPr>
        <w:t>it</w:t>
      </w:r>
      <w:r>
        <w:rPr>
          <w:spacing w:val="-16"/>
          <w:sz w:val="26"/>
        </w:rPr>
        <w:t xml:space="preserve"> </w:t>
      </w:r>
      <w:r>
        <w:rPr>
          <w:sz w:val="26"/>
        </w:rPr>
        <w:t>is</w:t>
      </w:r>
      <w:r>
        <w:rPr>
          <w:spacing w:val="-15"/>
          <w:sz w:val="26"/>
        </w:rPr>
        <w:t xml:space="preserve"> </w:t>
      </w:r>
      <w:r>
        <w:rPr>
          <w:sz w:val="26"/>
        </w:rPr>
        <w:t>set</w:t>
      </w:r>
      <w:r>
        <w:rPr>
          <w:spacing w:val="-15"/>
          <w:sz w:val="26"/>
        </w:rPr>
        <w:t xml:space="preserve"> </w:t>
      </w:r>
      <w:r>
        <w:rPr>
          <w:sz w:val="26"/>
        </w:rPr>
        <w:t>to</w:t>
      </w:r>
      <w:r>
        <w:rPr>
          <w:spacing w:val="-15"/>
          <w:sz w:val="26"/>
        </w:rPr>
        <w:t xml:space="preserve"> </w:t>
      </w:r>
      <w:r>
        <w:rPr>
          <w:sz w:val="26"/>
        </w:rPr>
        <w:t>1</w:t>
      </w:r>
      <w:r>
        <w:rPr>
          <w:spacing w:val="-15"/>
          <w:sz w:val="26"/>
        </w:rPr>
        <w:t xml:space="preserve"> </w:t>
      </w:r>
      <w:r>
        <w:rPr>
          <w:sz w:val="26"/>
        </w:rPr>
        <w:t>(the</w:t>
      </w:r>
      <w:r>
        <w:rPr>
          <w:spacing w:val="-15"/>
          <w:sz w:val="26"/>
        </w:rPr>
        <w:t xml:space="preserve"> </w:t>
      </w:r>
      <w:r>
        <w:rPr>
          <w:sz w:val="26"/>
        </w:rPr>
        <w:t>transaction</w:t>
      </w:r>
      <w:r>
        <w:rPr>
          <w:spacing w:val="-18"/>
          <w:sz w:val="26"/>
        </w:rPr>
        <w:t xml:space="preserve"> </w:t>
      </w:r>
      <w:r>
        <w:rPr>
          <w:rFonts w:ascii="Arial" w:hAnsi="Arial"/>
          <w:b/>
          <w:sz w:val="26"/>
        </w:rPr>
        <w:t>locks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sz w:val="26"/>
        </w:rPr>
        <w:t>the</w:t>
      </w:r>
      <w:r>
        <w:rPr>
          <w:spacing w:val="-15"/>
          <w:sz w:val="26"/>
        </w:rPr>
        <w:t xml:space="preserve"> </w:t>
      </w:r>
      <w:r>
        <w:rPr>
          <w:sz w:val="26"/>
        </w:rPr>
        <w:t>item)</w:t>
      </w:r>
      <w:r>
        <w:rPr>
          <w:spacing w:val="-15"/>
          <w:sz w:val="26"/>
        </w:rPr>
        <w:t xml:space="preserve"> </w:t>
      </w:r>
      <w:r>
        <w:rPr>
          <w:sz w:val="26"/>
        </w:rPr>
        <w:t>and</w:t>
      </w:r>
      <w:r>
        <w:rPr>
          <w:spacing w:val="-15"/>
          <w:sz w:val="26"/>
        </w:rPr>
        <w:t xml:space="preserve"> </w:t>
      </w:r>
      <w:r>
        <w:rPr>
          <w:sz w:val="26"/>
        </w:rPr>
        <w:t>the</w:t>
      </w:r>
      <w:r>
        <w:rPr>
          <w:spacing w:val="-79"/>
          <w:sz w:val="26"/>
        </w:rPr>
        <w:t xml:space="preserve"> </w:t>
      </w:r>
      <w:r>
        <w:rPr>
          <w:sz w:val="26"/>
        </w:rPr>
        <w:t>transaction</w:t>
      </w:r>
      <w:r>
        <w:rPr>
          <w:spacing w:val="-14"/>
          <w:sz w:val="26"/>
        </w:rPr>
        <w:t xml:space="preserve"> </w:t>
      </w:r>
      <w:r>
        <w:rPr>
          <w:sz w:val="26"/>
        </w:rPr>
        <w:t>is</w:t>
      </w:r>
      <w:r>
        <w:rPr>
          <w:spacing w:val="-9"/>
          <w:sz w:val="26"/>
        </w:rPr>
        <w:t xml:space="preserve"> </w:t>
      </w:r>
      <w:r>
        <w:rPr>
          <w:sz w:val="26"/>
        </w:rPr>
        <w:t>allowed</w:t>
      </w:r>
      <w:r>
        <w:rPr>
          <w:spacing w:val="-9"/>
          <w:sz w:val="26"/>
        </w:rPr>
        <w:t xml:space="preserve"> </w:t>
      </w:r>
      <w:r>
        <w:rPr>
          <w:sz w:val="26"/>
        </w:rPr>
        <w:t>to</w:t>
      </w:r>
      <w:r>
        <w:rPr>
          <w:spacing w:val="-8"/>
          <w:sz w:val="26"/>
        </w:rPr>
        <w:t xml:space="preserve"> </w:t>
      </w:r>
      <w:r>
        <w:rPr>
          <w:sz w:val="26"/>
        </w:rPr>
        <w:t>access</w:t>
      </w:r>
      <w:r>
        <w:rPr>
          <w:spacing w:val="-9"/>
          <w:sz w:val="26"/>
        </w:rPr>
        <w:t xml:space="preserve"> </w:t>
      </w:r>
      <w:r>
        <w:rPr>
          <w:sz w:val="26"/>
        </w:rPr>
        <w:t>item</w:t>
      </w:r>
      <w:r>
        <w:rPr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>X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before="3" w:line="259" w:lineRule="auto"/>
        <w:ind w:right="1636"/>
        <w:rPr>
          <w:rFonts w:ascii="Wingdings" w:hAnsi="Wingdings"/>
          <w:sz w:val="26"/>
        </w:rPr>
      </w:pPr>
      <w:r>
        <w:rPr>
          <w:sz w:val="26"/>
        </w:rPr>
        <w:t>When the transaction is through using the item, it issues an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unlock_item(</w:t>
      </w:r>
      <w:r>
        <w:rPr>
          <w:rFonts w:ascii="Arial" w:hAnsi="Arial"/>
          <w:b/>
          <w:i/>
          <w:sz w:val="26"/>
        </w:rPr>
        <w:t>X</w:t>
      </w:r>
      <w:r>
        <w:rPr>
          <w:rFonts w:ascii="Arial" w:hAnsi="Arial"/>
          <w:b/>
          <w:sz w:val="26"/>
        </w:rPr>
        <w:t>)</w:t>
      </w:r>
      <w:r>
        <w:rPr>
          <w:rFonts w:ascii="Arial" w:hAnsi="Arial"/>
          <w:b/>
          <w:spacing w:val="5"/>
          <w:sz w:val="26"/>
        </w:rPr>
        <w:t xml:space="preserve"> </w:t>
      </w:r>
      <w:r>
        <w:rPr>
          <w:sz w:val="26"/>
        </w:rPr>
        <w:t>operation,</w:t>
      </w:r>
      <w:r>
        <w:rPr>
          <w:spacing w:val="-4"/>
          <w:sz w:val="26"/>
        </w:rPr>
        <w:t xml:space="preserve"> </w:t>
      </w:r>
      <w:r>
        <w:rPr>
          <w:sz w:val="26"/>
        </w:rPr>
        <w:t>which</w:t>
      </w:r>
      <w:r>
        <w:rPr>
          <w:spacing w:val="-9"/>
          <w:sz w:val="26"/>
        </w:rPr>
        <w:t xml:space="preserve"> </w:t>
      </w:r>
      <w:r>
        <w:rPr>
          <w:sz w:val="26"/>
        </w:rPr>
        <w:t>sets</w:t>
      </w:r>
      <w:r>
        <w:rPr>
          <w:spacing w:val="-4"/>
          <w:sz w:val="26"/>
        </w:rPr>
        <w:t xml:space="preserve"> </w:t>
      </w:r>
      <w:r>
        <w:rPr>
          <w:sz w:val="26"/>
        </w:rPr>
        <w:t>LOCK(</w:t>
      </w:r>
      <w:r>
        <w:rPr>
          <w:rFonts w:ascii="Arial" w:hAnsi="Arial"/>
          <w:i/>
          <w:sz w:val="26"/>
        </w:rPr>
        <w:t>X</w:t>
      </w:r>
      <w:r>
        <w:rPr>
          <w:sz w:val="26"/>
        </w:rPr>
        <w:t>)</w:t>
      </w:r>
      <w:r>
        <w:rPr>
          <w:spacing w:val="-3"/>
          <w:sz w:val="26"/>
        </w:rPr>
        <w:t xml:space="preserve"> </w:t>
      </w:r>
      <w:r>
        <w:rPr>
          <w:sz w:val="26"/>
        </w:rPr>
        <w:t>back</w:t>
      </w:r>
      <w:r>
        <w:rPr>
          <w:spacing w:val="-4"/>
          <w:sz w:val="26"/>
        </w:rPr>
        <w:t xml:space="preserve"> </w:t>
      </w:r>
      <w:r>
        <w:rPr>
          <w:sz w:val="26"/>
        </w:rPr>
        <w:t>to</w:t>
      </w:r>
      <w:r>
        <w:rPr>
          <w:spacing w:val="-4"/>
          <w:sz w:val="26"/>
        </w:rPr>
        <w:t xml:space="preserve"> </w:t>
      </w:r>
      <w:r>
        <w:rPr>
          <w:sz w:val="26"/>
        </w:rPr>
        <w:t>0</w:t>
      </w:r>
      <w:r>
        <w:rPr>
          <w:spacing w:val="-4"/>
          <w:sz w:val="26"/>
        </w:rPr>
        <w:t xml:space="preserve"> </w:t>
      </w:r>
      <w:r>
        <w:rPr>
          <w:sz w:val="26"/>
        </w:rPr>
        <w:t>(</w:t>
      </w:r>
      <w:r>
        <w:rPr>
          <w:rFonts w:ascii="Arial" w:hAnsi="Arial"/>
          <w:b/>
          <w:sz w:val="26"/>
        </w:rPr>
        <w:t>unlocks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sz w:val="26"/>
        </w:rPr>
        <w:t>the</w:t>
      </w:r>
      <w:r>
        <w:rPr>
          <w:spacing w:val="-78"/>
          <w:sz w:val="26"/>
        </w:rPr>
        <w:t xml:space="preserve"> </w:t>
      </w:r>
      <w:r>
        <w:rPr>
          <w:sz w:val="26"/>
        </w:rPr>
        <w:t>item)</w:t>
      </w:r>
      <w:r>
        <w:rPr>
          <w:spacing w:val="-9"/>
          <w:sz w:val="26"/>
        </w:rPr>
        <w:t xml:space="preserve"> </w:t>
      </w:r>
      <w:r>
        <w:rPr>
          <w:sz w:val="26"/>
        </w:rPr>
        <w:t>so</w:t>
      </w:r>
      <w:r>
        <w:rPr>
          <w:spacing w:val="-9"/>
          <w:sz w:val="26"/>
        </w:rPr>
        <w:t xml:space="preserve"> </w:t>
      </w:r>
      <w:r>
        <w:rPr>
          <w:sz w:val="26"/>
        </w:rPr>
        <w:t>that</w:t>
      </w:r>
      <w:r>
        <w:rPr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X </w:t>
      </w:r>
      <w:r>
        <w:rPr>
          <w:sz w:val="26"/>
        </w:rPr>
        <w:t>may</w:t>
      </w:r>
      <w:r>
        <w:rPr>
          <w:spacing w:val="-8"/>
          <w:sz w:val="26"/>
        </w:rPr>
        <w:t xml:space="preserve"> </w:t>
      </w:r>
      <w:r>
        <w:rPr>
          <w:sz w:val="26"/>
        </w:rPr>
        <w:t>be</w:t>
      </w:r>
      <w:r>
        <w:rPr>
          <w:spacing w:val="-9"/>
          <w:sz w:val="26"/>
        </w:rPr>
        <w:t xml:space="preserve"> </w:t>
      </w:r>
      <w:r>
        <w:rPr>
          <w:sz w:val="26"/>
        </w:rPr>
        <w:t>accessed</w:t>
      </w:r>
      <w:r>
        <w:rPr>
          <w:spacing w:val="-8"/>
          <w:sz w:val="26"/>
        </w:rPr>
        <w:t xml:space="preserve"> </w:t>
      </w:r>
      <w:r>
        <w:rPr>
          <w:sz w:val="26"/>
        </w:rPr>
        <w:t>by</w:t>
      </w:r>
      <w:r>
        <w:rPr>
          <w:spacing w:val="-9"/>
          <w:sz w:val="26"/>
        </w:rPr>
        <w:t xml:space="preserve"> </w:t>
      </w:r>
      <w:r>
        <w:rPr>
          <w:sz w:val="26"/>
        </w:rPr>
        <w:t>other</w:t>
      </w:r>
      <w:r>
        <w:rPr>
          <w:spacing w:val="-3"/>
          <w:sz w:val="26"/>
        </w:rPr>
        <w:t xml:space="preserve"> </w:t>
      </w:r>
      <w:r>
        <w:rPr>
          <w:sz w:val="26"/>
        </w:rPr>
        <w:t>transactions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before="2"/>
        <w:rPr>
          <w:rFonts w:ascii="Wingdings" w:hAnsi="Wingdings"/>
          <w:sz w:val="26"/>
        </w:rPr>
      </w:pPr>
      <w:r>
        <w:rPr>
          <w:sz w:val="26"/>
        </w:rPr>
        <w:t>Hence,</w:t>
      </w:r>
      <w:r>
        <w:rPr>
          <w:spacing w:val="-7"/>
          <w:sz w:val="26"/>
        </w:rPr>
        <w:t xml:space="preserve"> </w:t>
      </w:r>
      <w:r>
        <w:rPr>
          <w:sz w:val="26"/>
        </w:rPr>
        <w:t>a</w:t>
      </w:r>
      <w:r>
        <w:rPr>
          <w:spacing w:val="-6"/>
          <w:sz w:val="26"/>
        </w:rPr>
        <w:t xml:space="preserve"> </w:t>
      </w:r>
      <w:r>
        <w:rPr>
          <w:sz w:val="26"/>
        </w:rPr>
        <w:t>binary</w:t>
      </w:r>
      <w:r>
        <w:rPr>
          <w:spacing w:val="-6"/>
          <w:sz w:val="26"/>
        </w:rPr>
        <w:t xml:space="preserve"> </w:t>
      </w:r>
      <w:r>
        <w:rPr>
          <w:sz w:val="26"/>
        </w:rPr>
        <w:t>lock</w:t>
      </w:r>
      <w:r>
        <w:rPr>
          <w:spacing w:val="-6"/>
          <w:sz w:val="26"/>
        </w:rPr>
        <w:t xml:space="preserve"> </w:t>
      </w:r>
      <w:r>
        <w:rPr>
          <w:sz w:val="26"/>
        </w:rPr>
        <w:t>enforces</w:t>
      </w:r>
      <w:r>
        <w:rPr>
          <w:spacing w:val="2"/>
          <w:sz w:val="26"/>
        </w:rPr>
        <w:t xml:space="preserve"> </w:t>
      </w:r>
      <w:r>
        <w:rPr>
          <w:rFonts w:ascii="Arial" w:hAnsi="Arial"/>
          <w:b/>
          <w:sz w:val="26"/>
        </w:rPr>
        <w:t>mutual</w:t>
      </w:r>
      <w:r>
        <w:rPr>
          <w:rFonts w:ascii="Arial" w:hAnsi="Arial"/>
          <w:b/>
          <w:spacing w:val="3"/>
          <w:sz w:val="26"/>
        </w:rPr>
        <w:t xml:space="preserve"> </w:t>
      </w:r>
      <w:r>
        <w:rPr>
          <w:rFonts w:ascii="Arial" w:hAnsi="Arial"/>
          <w:b/>
          <w:sz w:val="26"/>
        </w:rPr>
        <w:t>exclusion</w:t>
      </w:r>
      <w:r>
        <w:rPr>
          <w:rFonts w:ascii="Arial" w:hAnsi="Arial"/>
          <w:b/>
          <w:spacing w:val="4"/>
          <w:sz w:val="26"/>
        </w:rPr>
        <w:t xml:space="preserve"> </w:t>
      </w:r>
      <w:r>
        <w:rPr>
          <w:sz w:val="26"/>
        </w:rPr>
        <w:t>on</w:t>
      </w:r>
      <w:r>
        <w:rPr>
          <w:spacing w:val="-12"/>
          <w:sz w:val="26"/>
        </w:rPr>
        <w:t xml:space="preserve"> </w:t>
      </w:r>
      <w:r>
        <w:rPr>
          <w:sz w:val="26"/>
        </w:rPr>
        <w:t>the</w:t>
      </w:r>
      <w:r>
        <w:rPr>
          <w:spacing w:val="-6"/>
          <w:sz w:val="26"/>
        </w:rPr>
        <w:t xml:space="preserve"> </w:t>
      </w:r>
      <w:r>
        <w:rPr>
          <w:sz w:val="26"/>
        </w:rPr>
        <w:t>data</w:t>
      </w:r>
      <w:r>
        <w:rPr>
          <w:spacing w:val="-6"/>
          <w:sz w:val="26"/>
        </w:rPr>
        <w:t xml:space="preserve"> </w:t>
      </w:r>
      <w:r>
        <w:rPr>
          <w:sz w:val="26"/>
        </w:rPr>
        <w:t>item.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6569AC">
      <w:pPr>
        <w:pStyle w:val="BodyText"/>
        <w:spacing w:before="3"/>
        <w:rPr>
          <w:sz w:val="1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704576" behindDoc="1" locked="0" layoutInCell="1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108585</wp:posOffset>
                </wp:positionV>
                <wp:extent cx="4733925" cy="3375025"/>
                <wp:effectExtent l="0" t="0" r="0" b="0"/>
                <wp:wrapTopAndBottom/>
                <wp:docPr id="47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3925" cy="33750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spacing w:before="69"/>
                              <w:ind w:left="145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lock_item(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</w:rPr>
                              <w:t>X</w:t>
                            </w:r>
                            <w:r>
                              <w:rPr>
                                <w:rFonts w:ascii="Arial"/>
                                <w:b/>
                              </w:rPr>
                              <w:t>):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113" w:line="343" w:lineRule="auto"/>
                              <w:ind w:left="332" w:right="3482" w:hanging="188"/>
                              <w:jc w:val="both"/>
                            </w:pPr>
                            <w:r>
                              <w:rPr>
                                <w:rFonts w:ascii="Arial" w:hAnsi="Arial"/>
                                <w:b/>
                                <w:w w:val="95"/>
                              </w:rPr>
                              <w:t xml:space="preserve">B: </w:t>
                            </w:r>
                            <w:r>
                              <w:rPr>
                                <w:w w:val="95"/>
                              </w:rPr>
                              <w:t>if LOCK(</w:t>
                            </w:r>
                            <w:r>
                              <w:rPr>
                                <w:rFonts w:ascii="Arial" w:hAnsi="Arial"/>
                                <w:i/>
                                <w:w w:val="95"/>
                              </w:rPr>
                              <w:t>X</w:t>
                            </w:r>
                            <w:r>
                              <w:rPr>
                                <w:w w:val="95"/>
                              </w:rPr>
                              <w:t>) = 0 (* item is unlocked *)</w:t>
                            </w:r>
                            <w:r>
                              <w:rPr>
                                <w:spacing w:val="1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then LOCK(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</w:rPr>
                              <w:t>X</w:t>
                            </w:r>
                            <w:r>
                              <w:rPr>
                                <w:spacing w:val="-1"/>
                              </w:rPr>
                              <w:t xml:space="preserve">) ←1 </w:t>
                            </w:r>
                            <w:r>
                              <w:t>(* lock the item *)</w:t>
                            </w:r>
                            <w:r>
                              <w:rPr>
                                <w:spacing w:val="-66"/>
                              </w:rPr>
                              <w:t xml:space="preserve"> </w:t>
                            </w:r>
                            <w:r>
                              <w:t>else</w:t>
                            </w:r>
                          </w:p>
                          <w:p w:rsidR="00BE04A7" w:rsidRDefault="00BE04A7">
                            <w:pPr>
                              <w:spacing w:before="10"/>
                              <w:ind w:left="332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begin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112"/>
                              <w:ind w:left="947"/>
                            </w:pPr>
                            <w:r>
                              <w:rPr>
                                <w:spacing w:val="-1"/>
                              </w:rPr>
                              <w:t>wait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(until</w:t>
                            </w:r>
                            <w:r>
                              <w:rPr>
                                <w:spacing w:val="-17"/>
                              </w:rPr>
                              <w:t xml:space="preserve"> </w:t>
                            </w:r>
                            <w:r>
                              <w:t>LOCK(</w:t>
                            </w:r>
                            <w:r>
                              <w:rPr>
                                <w:rFonts w:ascii="Arial"/>
                                <w:i/>
                              </w:rPr>
                              <w:t>X</w:t>
                            </w:r>
                            <w:r>
                              <w:t>)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=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0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before="118" w:line="343" w:lineRule="auto"/>
                              <w:ind w:left="1004" w:right="1560" w:hanging="6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t>and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lock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manager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wakes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up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transaction);</w:t>
                            </w:r>
                            <w:r>
                              <w:rPr>
                                <w:spacing w:val="-66"/>
                              </w:rPr>
                              <w:t xml:space="preserve"> </w:t>
                            </w:r>
                            <w:r>
                              <w:t>go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</w:rPr>
                              <w:t>B</w:t>
                            </w:r>
                          </w:p>
                          <w:p w:rsidR="00BE04A7" w:rsidRDefault="00BE04A7">
                            <w:pPr>
                              <w:spacing w:line="352" w:lineRule="auto"/>
                              <w:ind w:left="145" w:right="5639" w:firstLine="244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end</w:t>
                            </w:r>
                            <w:r>
                              <w:t>;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unlock_item(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"/>
                              </w:rPr>
                              <w:t>X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):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spacing w:line="345" w:lineRule="auto"/>
                              <w:ind w:left="145" w:right="3811"/>
                            </w:pPr>
                            <w:r>
                              <w:rPr>
                                <w:w w:val="95"/>
                              </w:rPr>
                              <w:t>LOCK(</w:t>
                            </w:r>
                            <w:r>
                              <w:rPr>
                                <w:rFonts w:ascii="Arial" w:hAnsi="Arial"/>
                                <w:i/>
                                <w:w w:val="95"/>
                              </w:rPr>
                              <w:t>X</w:t>
                            </w:r>
                            <w:r>
                              <w:rPr>
                                <w:w w:val="95"/>
                              </w:rPr>
                              <w:t>)</w:t>
                            </w:r>
                            <w:r>
                              <w:rPr>
                                <w:spacing w:val="1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←</w:t>
                            </w:r>
                            <w:r>
                              <w:rPr>
                                <w:spacing w:val="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0;</w:t>
                            </w:r>
                            <w:r>
                              <w:rPr>
                                <w:spacing w:val="9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(*</w:t>
                            </w:r>
                            <w:r>
                              <w:rPr>
                                <w:spacing w:val="4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unlock</w:t>
                            </w:r>
                            <w:r>
                              <w:rPr>
                                <w:spacing w:val="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the</w:t>
                            </w:r>
                            <w:r>
                              <w:rPr>
                                <w:spacing w:val="11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item</w:t>
                            </w:r>
                            <w:r>
                              <w:rPr>
                                <w:spacing w:val="6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*)</w:t>
                            </w:r>
                            <w:r>
                              <w:rPr>
                                <w:spacing w:val="-63"/>
                                <w:w w:val="95"/>
                              </w:rPr>
                              <w:t xml:space="preserve"> </w:t>
                            </w:r>
                            <w:r>
                              <w:t>if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any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transactions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are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waiting</w:t>
                            </w:r>
                          </w:p>
                          <w:p w:rsidR="00BE04A7" w:rsidRDefault="00BE04A7">
                            <w:pPr>
                              <w:pStyle w:val="BodyText"/>
                              <w:ind w:left="145"/>
                              <w:rPr>
                                <w:rFonts w:ascii="Calibri"/>
                              </w:rPr>
                            </w:pPr>
                            <w:r>
                              <w:t>then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wakeup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one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waiting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transactions</w:t>
                            </w:r>
                            <w:r>
                              <w:rPr>
                                <w:rFonts w:ascii="Calibri"/>
                              </w:rPr>
                              <w:t>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60" type="#_x0000_t202" style="position:absolute;margin-left:116.25pt;margin-top:8.55pt;width:372.75pt;height:265.75pt;z-index:-15611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" filled="f">
                <v:textbox inset="0,0,0,0">
                  <w:txbxContent>
                    <w:p w:rsidR="00BE04A7" w:rsidRDefault="00BE04A7">
                      <w:pPr>
                        <w:spacing w:before="69"/>
                        <w:ind w:left="145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</w:rPr>
                        <w:t>lock_item(</w:t>
                      </w:r>
                      <w:r>
                        <w:rPr>
                          <w:rFonts w:ascii="Arial"/>
                          <w:b/>
                          <w:i/>
                        </w:rPr>
                        <w:t>X</w:t>
                      </w:r>
                      <w:r>
                        <w:rPr>
                          <w:rFonts w:ascii="Arial"/>
                          <w:b/>
                        </w:rPr>
                        <w:t>):</w:t>
                      </w:r>
                    </w:p>
                    <w:p w:rsidR="00BE04A7" w:rsidRDefault="00BE04A7">
                      <w:pPr>
                        <w:pStyle w:val="BodyText"/>
                        <w:spacing w:before="113" w:line="343" w:lineRule="auto"/>
                        <w:ind w:left="332" w:right="3482" w:hanging="188"/>
                        <w:jc w:val="both"/>
                      </w:pPr>
                      <w:r>
                        <w:rPr>
                          <w:rFonts w:ascii="Arial" w:hAnsi="Arial"/>
                          <w:b/>
                          <w:w w:val="95"/>
                        </w:rPr>
                        <w:t xml:space="preserve">B: </w:t>
                      </w:r>
                      <w:r>
                        <w:rPr>
                          <w:w w:val="95"/>
                        </w:rPr>
                        <w:t>if LOCK(</w:t>
                      </w:r>
                      <w:r>
                        <w:rPr>
                          <w:rFonts w:ascii="Arial" w:hAnsi="Arial"/>
                          <w:i/>
                          <w:w w:val="95"/>
                        </w:rPr>
                        <w:t>X</w:t>
                      </w:r>
                      <w:r>
                        <w:rPr>
                          <w:w w:val="95"/>
                        </w:rPr>
                        <w:t>) = 0 (* item is unlocked *)</w:t>
                      </w:r>
                      <w:r>
                        <w:rPr>
                          <w:spacing w:val="1"/>
                          <w:w w:val="95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then LOCK(</w:t>
                      </w:r>
                      <w:r>
                        <w:rPr>
                          <w:rFonts w:ascii="Arial" w:hAnsi="Arial"/>
                          <w:i/>
                          <w:spacing w:val="-1"/>
                        </w:rPr>
                        <w:t>X</w:t>
                      </w:r>
                      <w:r>
                        <w:rPr>
                          <w:spacing w:val="-1"/>
                        </w:rPr>
                        <w:t xml:space="preserve">) ←1 </w:t>
                      </w:r>
                      <w:r>
                        <w:t>(* lock the item *)</w:t>
                      </w:r>
                      <w:r>
                        <w:rPr>
                          <w:spacing w:val="-66"/>
                        </w:rPr>
                        <w:t xml:space="preserve"> </w:t>
                      </w:r>
                      <w:r>
                        <w:t>else</w:t>
                      </w:r>
                    </w:p>
                    <w:p w:rsidR="00BE04A7" w:rsidRDefault="00BE04A7">
                      <w:pPr>
                        <w:spacing w:before="10"/>
                        <w:ind w:left="332"/>
                        <w:rPr>
                          <w:rFonts w:ascii="Arial"/>
                          <w:b/>
                        </w:rPr>
                      </w:pPr>
                      <w:proofErr w:type="gramStart"/>
                      <w:r>
                        <w:rPr>
                          <w:rFonts w:ascii="Arial"/>
                          <w:b/>
                        </w:rPr>
                        <w:t>begin</w:t>
                      </w:r>
                      <w:proofErr w:type="gramEnd"/>
                    </w:p>
                    <w:p w:rsidR="00BE04A7" w:rsidRDefault="00BE04A7">
                      <w:pPr>
                        <w:pStyle w:val="BodyText"/>
                        <w:spacing w:before="112"/>
                        <w:ind w:left="947"/>
                      </w:pPr>
                      <w:proofErr w:type="gramStart"/>
                      <w:r>
                        <w:rPr>
                          <w:spacing w:val="-1"/>
                        </w:rPr>
                        <w:t>wait</w:t>
                      </w:r>
                      <w:proofErr w:type="gramEnd"/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(until</w:t>
                      </w:r>
                      <w:r>
                        <w:rPr>
                          <w:spacing w:val="-17"/>
                        </w:rPr>
                        <w:t xml:space="preserve"> </w:t>
                      </w:r>
                      <w:r>
                        <w:t>LOCK(</w:t>
                      </w:r>
                      <w:r>
                        <w:rPr>
                          <w:rFonts w:ascii="Arial"/>
                          <w:i/>
                        </w:rPr>
                        <w:t>X</w:t>
                      </w:r>
                      <w:r>
                        <w:t>)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=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0</w:t>
                      </w:r>
                    </w:p>
                    <w:p w:rsidR="00BE04A7" w:rsidRDefault="00BE04A7">
                      <w:pPr>
                        <w:pStyle w:val="BodyText"/>
                        <w:spacing w:before="118" w:line="343" w:lineRule="auto"/>
                        <w:ind w:left="1004" w:right="1560" w:hanging="63"/>
                        <w:rPr>
                          <w:rFonts w:ascii="Arial"/>
                          <w:b/>
                        </w:rPr>
                      </w:pPr>
                      <w:proofErr w:type="gramStart"/>
                      <w:r>
                        <w:t>and</w:t>
                      </w:r>
                      <w:proofErr w:type="gramEnd"/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lock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manager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wakes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up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transaction);</w:t>
                      </w:r>
                      <w:r>
                        <w:rPr>
                          <w:spacing w:val="-66"/>
                        </w:rPr>
                        <w:t xml:space="preserve"> </w:t>
                      </w:r>
                      <w:r>
                        <w:t>go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</w:rPr>
                        <w:t>B</w:t>
                      </w:r>
                    </w:p>
                    <w:p w:rsidR="00BE04A7" w:rsidRDefault="00BE04A7">
                      <w:pPr>
                        <w:spacing w:line="352" w:lineRule="auto"/>
                        <w:ind w:left="145" w:right="5639" w:firstLine="244"/>
                        <w:rPr>
                          <w:rFonts w:ascii="Arial"/>
                          <w:b/>
                        </w:rPr>
                      </w:pPr>
                      <w:proofErr w:type="gramStart"/>
                      <w:r>
                        <w:rPr>
                          <w:rFonts w:ascii="Arial"/>
                          <w:b/>
                        </w:rPr>
                        <w:t>end</w:t>
                      </w:r>
                      <w:proofErr w:type="gramEnd"/>
                      <w:r>
                        <w:t>;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>unlock_item(</w:t>
                      </w:r>
                      <w:r>
                        <w:rPr>
                          <w:rFonts w:ascii="Arial"/>
                          <w:b/>
                          <w:i/>
                          <w:spacing w:val="-1"/>
                        </w:rPr>
                        <w:t>X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>):</w:t>
                      </w:r>
                    </w:p>
                    <w:p w:rsidR="00BE04A7" w:rsidRDefault="00BE04A7">
                      <w:pPr>
                        <w:pStyle w:val="BodyText"/>
                        <w:spacing w:line="345" w:lineRule="auto"/>
                        <w:ind w:left="145" w:right="3811"/>
                      </w:pPr>
                      <w:r>
                        <w:rPr>
                          <w:w w:val="95"/>
                        </w:rPr>
                        <w:t>LOCK(</w:t>
                      </w:r>
                      <w:r>
                        <w:rPr>
                          <w:rFonts w:ascii="Arial" w:hAnsi="Arial"/>
                          <w:i/>
                          <w:w w:val="95"/>
                        </w:rPr>
                        <w:t>X</w:t>
                      </w:r>
                      <w:r>
                        <w:rPr>
                          <w:w w:val="95"/>
                        </w:rPr>
                        <w:t>)</w:t>
                      </w:r>
                      <w:r>
                        <w:rPr>
                          <w:spacing w:val="1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←</w:t>
                      </w:r>
                      <w:r>
                        <w:rPr>
                          <w:spacing w:val="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0;</w:t>
                      </w:r>
                      <w:r>
                        <w:rPr>
                          <w:spacing w:val="9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(*</w:t>
                      </w:r>
                      <w:r>
                        <w:rPr>
                          <w:spacing w:val="4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unlock</w:t>
                      </w:r>
                      <w:r>
                        <w:rPr>
                          <w:spacing w:val="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the</w:t>
                      </w:r>
                      <w:r>
                        <w:rPr>
                          <w:spacing w:val="11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item</w:t>
                      </w:r>
                      <w:r>
                        <w:rPr>
                          <w:spacing w:val="6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*)</w:t>
                      </w:r>
                      <w:r>
                        <w:rPr>
                          <w:spacing w:val="-63"/>
                          <w:w w:val="95"/>
                        </w:rPr>
                        <w:t xml:space="preserve"> </w:t>
                      </w:r>
                      <w:r>
                        <w:t>if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any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transactions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are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waiting</w:t>
                      </w:r>
                    </w:p>
                    <w:p w:rsidR="00BE04A7" w:rsidRDefault="00BE04A7">
                      <w:pPr>
                        <w:pStyle w:val="BodyText"/>
                        <w:ind w:left="145"/>
                        <w:rPr>
                          <w:rFonts w:ascii="Calibri"/>
                        </w:rPr>
                      </w:pPr>
                      <w:proofErr w:type="gramStart"/>
                      <w:r>
                        <w:t>then</w:t>
                      </w:r>
                      <w:proofErr w:type="gramEnd"/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wakeup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one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waiting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transactions</w:t>
                      </w:r>
                      <w:r>
                        <w:rPr>
                          <w:rFonts w:ascii="Calibri"/>
                        </w:rPr>
                        <w:t>;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14EA8" w:rsidRDefault="00B14EA8">
      <w:pPr>
        <w:pStyle w:val="BodyText"/>
        <w:rPr>
          <w:sz w:val="28"/>
        </w:rPr>
      </w:pPr>
    </w:p>
    <w:p w:rsidR="00B14EA8" w:rsidRDefault="009B706F">
      <w:pPr>
        <w:spacing w:before="171"/>
        <w:ind w:left="1027" w:right="1580"/>
        <w:jc w:val="center"/>
        <w:rPr>
          <w:sz w:val="26"/>
        </w:rPr>
      </w:pPr>
      <w:r>
        <w:rPr>
          <w:sz w:val="26"/>
        </w:rPr>
        <w:t>Fig:</w:t>
      </w:r>
      <w:r>
        <w:rPr>
          <w:spacing w:val="-5"/>
          <w:sz w:val="26"/>
        </w:rPr>
        <w:t xml:space="preserve"> </w:t>
      </w:r>
      <w:r>
        <w:rPr>
          <w:sz w:val="26"/>
        </w:rPr>
        <w:t>2.1.1</w:t>
      </w:r>
      <w:r>
        <w:rPr>
          <w:spacing w:val="-5"/>
          <w:sz w:val="26"/>
        </w:rPr>
        <w:t xml:space="preserve"> </w:t>
      </w:r>
      <w:r>
        <w:rPr>
          <w:sz w:val="26"/>
        </w:rPr>
        <w:t>Lock</w:t>
      </w:r>
      <w:r>
        <w:rPr>
          <w:spacing w:val="-4"/>
          <w:sz w:val="26"/>
        </w:rPr>
        <w:t xml:space="preserve"> </w:t>
      </w:r>
      <w:r>
        <w:rPr>
          <w:sz w:val="26"/>
        </w:rPr>
        <w:t>and unlock</w:t>
      </w:r>
      <w:r>
        <w:rPr>
          <w:spacing w:val="-4"/>
          <w:sz w:val="26"/>
        </w:rPr>
        <w:t xml:space="preserve"> </w:t>
      </w:r>
      <w:r>
        <w:rPr>
          <w:sz w:val="26"/>
        </w:rPr>
        <w:t>operations</w:t>
      </w:r>
      <w:r>
        <w:rPr>
          <w:spacing w:val="-5"/>
          <w:sz w:val="26"/>
        </w:rPr>
        <w:t xml:space="preserve"> </w:t>
      </w:r>
      <w:r>
        <w:rPr>
          <w:sz w:val="26"/>
        </w:rPr>
        <w:t>for</w:t>
      </w:r>
      <w:r>
        <w:rPr>
          <w:spacing w:val="1"/>
          <w:sz w:val="26"/>
        </w:rPr>
        <w:t xml:space="preserve"> </w:t>
      </w:r>
      <w:r>
        <w:rPr>
          <w:sz w:val="26"/>
        </w:rPr>
        <w:t>binary</w:t>
      </w:r>
      <w:r>
        <w:rPr>
          <w:spacing w:val="-5"/>
          <w:sz w:val="26"/>
        </w:rPr>
        <w:t xml:space="preserve"> </w:t>
      </w:r>
      <w:r>
        <w:rPr>
          <w:sz w:val="26"/>
        </w:rPr>
        <w:t>licks.</w:t>
      </w:r>
    </w:p>
    <w:p w:rsidR="00B14EA8" w:rsidRDefault="00B14EA8">
      <w:pPr>
        <w:jc w:val="center"/>
        <w:rPr>
          <w:sz w:val="26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1"/>
        </w:tabs>
        <w:spacing w:before="80" w:line="343" w:lineRule="auto"/>
        <w:ind w:right="1202"/>
        <w:jc w:val="both"/>
        <w:rPr>
          <w:rFonts w:ascii="Wingdings" w:hAnsi="Wingdings"/>
        </w:rPr>
      </w:pPr>
      <w:r>
        <w:t>The lock_item and unlock_item operations must be implemented as indivisible units that</w:t>
      </w:r>
      <w:r>
        <w:rPr>
          <w:spacing w:val="-66"/>
        </w:rPr>
        <w:t xml:space="preserve"> </w:t>
      </w:r>
      <w:r>
        <w:t>is, no interleaving</w:t>
      </w:r>
      <w:r>
        <w:rPr>
          <w:spacing w:val="1"/>
        </w:rPr>
        <w:t xml:space="preserve"> </w:t>
      </w:r>
      <w:r>
        <w:t>should be allowed once a lock or unlock operation is started until the</w:t>
      </w:r>
      <w:r>
        <w:rPr>
          <w:spacing w:val="1"/>
        </w:rPr>
        <w:t xml:space="preserve"> </w:t>
      </w:r>
      <w:r>
        <w:t>operation</w:t>
      </w:r>
      <w:r>
        <w:rPr>
          <w:spacing w:val="-6"/>
        </w:rPr>
        <w:t xml:space="preserve"> </w:t>
      </w:r>
      <w:r>
        <w:t>terminates</w:t>
      </w:r>
      <w:r>
        <w:rPr>
          <w:spacing w:val="-12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transaction</w:t>
      </w:r>
      <w:r>
        <w:rPr>
          <w:spacing w:val="-10"/>
        </w:rPr>
        <w:t xml:space="preserve"> </w:t>
      </w:r>
      <w:r>
        <w:t>waits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1"/>
        </w:tabs>
        <w:spacing w:line="343" w:lineRule="auto"/>
        <w:ind w:right="1191"/>
        <w:jc w:val="both"/>
        <w:rPr>
          <w:rFonts w:ascii="Wingdings" w:hAnsi="Wingdings"/>
        </w:rPr>
      </w:pPr>
      <w:r>
        <w:t>The wait command within the lock_item(</w:t>
      </w:r>
      <w:r>
        <w:rPr>
          <w:rFonts w:ascii="Arial" w:hAnsi="Arial"/>
          <w:i/>
        </w:rPr>
        <w:t>X</w:t>
      </w:r>
      <w:r>
        <w:t>) operation is usually implemented by putting</w:t>
      </w:r>
      <w:r>
        <w:rPr>
          <w:spacing w:val="1"/>
        </w:rPr>
        <w:t xml:space="preserve"> </w:t>
      </w:r>
      <w:r>
        <w:t xml:space="preserve">the transaction in a waiting queue for item </w:t>
      </w:r>
      <w:r>
        <w:rPr>
          <w:rFonts w:ascii="Arial" w:hAnsi="Arial"/>
          <w:i/>
        </w:rPr>
        <w:t xml:space="preserve">X </w:t>
      </w:r>
      <w:r>
        <w:t xml:space="preserve">until </w:t>
      </w:r>
      <w:r>
        <w:rPr>
          <w:rFonts w:ascii="Arial" w:hAnsi="Arial"/>
          <w:i/>
        </w:rPr>
        <w:t xml:space="preserve">X </w:t>
      </w:r>
      <w:r>
        <w:t>is unlocked and the transaction can</w:t>
      </w:r>
      <w:r>
        <w:rPr>
          <w:spacing w:val="1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granted</w:t>
      </w:r>
      <w:r>
        <w:rPr>
          <w:spacing w:val="-10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it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1"/>
        </w:tabs>
        <w:spacing w:line="345" w:lineRule="auto"/>
        <w:ind w:right="1204"/>
        <w:jc w:val="both"/>
        <w:rPr>
          <w:rFonts w:ascii="Wingdings" w:hAnsi="Wingdings"/>
        </w:rPr>
      </w:pPr>
      <w:r>
        <w:t xml:space="preserve">Other transactions that also want to access </w:t>
      </w:r>
      <w:r>
        <w:rPr>
          <w:rFonts w:ascii="Arial" w:hAnsi="Arial"/>
          <w:i/>
        </w:rPr>
        <w:t xml:space="preserve">X </w:t>
      </w:r>
      <w:r>
        <w:t>are placed in the same queue.Hence, the</w:t>
      </w:r>
      <w:r>
        <w:rPr>
          <w:spacing w:val="1"/>
        </w:rPr>
        <w:t xml:space="preserve"> </w:t>
      </w:r>
      <w:r>
        <w:t>wait</w:t>
      </w:r>
      <w:r>
        <w:rPr>
          <w:spacing w:val="-6"/>
        </w:rPr>
        <w:t xml:space="preserve"> </w:t>
      </w:r>
      <w:r>
        <w:t>command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considered</w:t>
      </w:r>
      <w:r>
        <w:rPr>
          <w:spacing w:val="-5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outside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lock_item</w:t>
      </w:r>
      <w:r>
        <w:rPr>
          <w:spacing w:val="-13"/>
        </w:rPr>
        <w:t xml:space="preserve"> </w:t>
      </w:r>
      <w:r>
        <w:t>operation.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1"/>
        </w:tabs>
        <w:spacing w:line="340" w:lineRule="auto"/>
        <w:ind w:right="1196"/>
        <w:jc w:val="both"/>
        <w:rPr>
          <w:rFonts w:ascii="Wingdings" w:hAnsi="Wingdings"/>
        </w:rPr>
      </w:pPr>
      <w:r>
        <w:t>It is quite simple to implement a binary lock; all that is needed is a binary-valued</w:t>
      </w:r>
      <w:r>
        <w:rPr>
          <w:spacing w:val="1"/>
        </w:rPr>
        <w:t xml:space="preserve"> </w:t>
      </w:r>
      <w:r>
        <w:t>variable,</w:t>
      </w:r>
      <w:r>
        <w:rPr>
          <w:spacing w:val="-9"/>
        </w:rPr>
        <w:t xml:space="preserve"> </w:t>
      </w:r>
      <w:r>
        <w:t>LOCK,</w:t>
      </w:r>
      <w:r>
        <w:rPr>
          <w:spacing w:val="-3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item</w:t>
      </w:r>
      <w:r>
        <w:rPr>
          <w:spacing w:val="-11"/>
        </w:rPr>
        <w:t xml:space="preserve"> </w:t>
      </w:r>
      <w:r>
        <w:t>X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424"/>
        </w:tabs>
        <w:spacing w:line="343" w:lineRule="auto"/>
        <w:ind w:right="1204"/>
        <w:jc w:val="both"/>
        <w:rPr>
          <w:rFonts w:ascii="Wingdings" w:hAnsi="Wingdings"/>
        </w:rPr>
      </w:pPr>
      <w:r>
        <w:tab/>
        <w:t>In its simplest form, each lock can be a record with three fields: &lt;Data_item_name,</w:t>
      </w:r>
      <w:r>
        <w:rPr>
          <w:spacing w:val="1"/>
        </w:rPr>
        <w:t xml:space="preserve"> </w:t>
      </w:r>
      <w:r>
        <w:t>LOCK, Locking_transaction&gt; plus a queue for transactions that are waiting to access the</w:t>
      </w:r>
      <w:r>
        <w:rPr>
          <w:spacing w:val="-66"/>
        </w:rPr>
        <w:t xml:space="preserve"> </w:t>
      </w:r>
      <w:r>
        <w:t>item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1"/>
        </w:tabs>
        <w:spacing w:line="345" w:lineRule="auto"/>
        <w:ind w:right="1204"/>
        <w:jc w:val="both"/>
        <w:rPr>
          <w:rFonts w:ascii="Wingdings" w:hAnsi="Wingdings"/>
        </w:rPr>
      </w:pPr>
      <w:r>
        <w:t>If the simple binary locking scheme described here is used, every transaction must obey</w:t>
      </w:r>
      <w:r>
        <w:rPr>
          <w:spacing w:val="-66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rules:</w:t>
      </w:r>
    </w:p>
    <w:p w:rsidR="00B14EA8" w:rsidRDefault="009B706F">
      <w:pPr>
        <w:pStyle w:val="ListParagraph"/>
        <w:numPr>
          <w:ilvl w:val="4"/>
          <w:numId w:val="52"/>
        </w:numPr>
        <w:tabs>
          <w:tab w:val="left" w:pos="2143"/>
          <w:tab w:val="left" w:pos="2144"/>
          <w:tab w:val="left" w:pos="2521"/>
          <w:tab w:val="left" w:pos="3833"/>
          <w:tab w:val="left" w:pos="4198"/>
          <w:tab w:val="left" w:pos="4908"/>
          <w:tab w:val="left" w:pos="5652"/>
          <w:tab w:val="left" w:pos="6184"/>
          <w:tab w:val="left" w:pos="7334"/>
          <w:tab w:val="left" w:pos="8793"/>
          <w:tab w:val="left" w:pos="9646"/>
        </w:tabs>
        <w:spacing w:line="340" w:lineRule="auto"/>
        <w:ind w:right="1196" w:hanging="351"/>
        <w:rPr>
          <w:rFonts w:ascii="Arial"/>
          <w:i/>
        </w:rPr>
      </w:pPr>
      <w:r>
        <w:tab/>
        <w:t>A</w:t>
      </w:r>
      <w:r>
        <w:tab/>
        <w:t>transaction</w:t>
      </w:r>
      <w:r>
        <w:tab/>
      </w:r>
      <w:r>
        <w:rPr>
          <w:rFonts w:ascii="Arial"/>
          <w:i/>
        </w:rPr>
        <w:t>T</w:t>
      </w:r>
      <w:r>
        <w:rPr>
          <w:rFonts w:ascii="Arial"/>
          <w:i/>
        </w:rPr>
        <w:tab/>
      </w:r>
      <w:r>
        <w:t>must</w:t>
      </w:r>
      <w:r>
        <w:tab/>
        <w:t>issue</w:t>
      </w:r>
      <w:r>
        <w:tab/>
        <w:t>the</w:t>
      </w:r>
      <w:r>
        <w:tab/>
        <w:t>operation</w:t>
      </w:r>
      <w:r>
        <w:tab/>
        <w:t>lock_item(</w:t>
      </w:r>
      <w:r>
        <w:rPr>
          <w:rFonts w:ascii="Arial"/>
          <w:i/>
        </w:rPr>
        <w:t>X</w:t>
      </w:r>
      <w:r>
        <w:t>)</w:t>
      </w:r>
      <w:r>
        <w:tab/>
        <w:t>before</w:t>
      </w:r>
      <w:r>
        <w:tab/>
        <w:t>any</w:t>
      </w:r>
      <w:r>
        <w:rPr>
          <w:spacing w:val="-66"/>
        </w:rPr>
        <w:t xml:space="preserve"> </w:t>
      </w:r>
      <w:r>
        <w:t>read_item(</w:t>
      </w:r>
      <w:r>
        <w:rPr>
          <w:rFonts w:ascii="Arial"/>
          <w:i/>
        </w:rPr>
        <w:t>X</w:t>
      </w:r>
      <w:r>
        <w:t>)</w:t>
      </w:r>
      <w:r>
        <w:rPr>
          <w:spacing w:val="-15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write_item(</w:t>
      </w:r>
      <w:r>
        <w:rPr>
          <w:rFonts w:ascii="Arial"/>
          <w:i/>
        </w:rPr>
        <w:t>X</w:t>
      </w:r>
      <w:r>
        <w:t>)</w:t>
      </w:r>
      <w:r>
        <w:rPr>
          <w:spacing w:val="-15"/>
        </w:rPr>
        <w:t xml:space="preserve"> </w:t>
      </w:r>
      <w:r>
        <w:t>operations</w:t>
      </w:r>
      <w:r>
        <w:rPr>
          <w:spacing w:val="-14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performed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rFonts w:ascii="Arial"/>
          <w:i/>
        </w:rPr>
        <w:t>T.</w:t>
      </w:r>
    </w:p>
    <w:p w:rsidR="00B14EA8" w:rsidRDefault="009B706F">
      <w:pPr>
        <w:pStyle w:val="ListParagraph"/>
        <w:numPr>
          <w:ilvl w:val="4"/>
          <w:numId w:val="52"/>
        </w:numPr>
        <w:tabs>
          <w:tab w:val="left" w:pos="2152"/>
          <w:tab w:val="left" w:pos="2153"/>
          <w:tab w:val="left" w:pos="2541"/>
          <w:tab w:val="left" w:pos="3857"/>
          <w:tab w:val="left" w:pos="4232"/>
          <w:tab w:val="left" w:pos="4946"/>
          <w:tab w:val="left" w:pos="5694"/>
          <w:tab w:val="left" w:pos="6236"/>
          <w:tab w:val="left" w:pos="7391"/>
          <w:tab w:val="left" w:pos="9105"/>
          <w:tab w:val="left" w:pos="9781"/>
        </w:tabs>
        <w:spacing w:line="340" w:lineRule="auto"/>
        <w:ind w:right="1195" w:hanging="351"/>
        <w:rPr>
          <w:rFonts w:ascii="Arial"/>
          <w:i/>
        </w:rPr>
      </w:pPr>
      <w:r>
        <w:tab/>
        <w:t>A</w:t>
      </w:r>
      <w:r>
        <w:tab/>
        <w:t>transaction</w:t>
      </w:r>
      <w:r>
        <w:tab/>
      </w:r>
      <w:r>
        <w:rPr>
          <w:rFonts w:ascii="Arial"/>
          <w:i/>
        </w:rPr>
        <w:t>T</w:t>
      </w:r>
      <w:r>
        <w:rPr>
          <w:rFonts w:ascii="Arial"/>
          <w:i/>
        </w:rPr>
        <w:tab/>
      </w:r>
      <w:r>
        <w:t>must</w:t>
      </w:r>
      <w:r>
        <w:tab/>
        <w:t>issue</w:t>
      </w:r>
      <w:r>
        <w:tab/>
        <w:t>the</w:t>
      </w:r>
      <w:r>
        <w:tab/>
      </w:r>
      <w:r>
        <w:tab/>
        <w:t xml:space="preserve"> operation</w:t>
      </w:r>
      <w:r>
        <w:tab/>
        <w:t>unlock_item(</w:t>
      </w:r>
      <w:r>
        <w:rPr>
          <w:rFonts w:ascii="Arial"/>
          <w:i/>
        </w:rPr>
        <w:t>X</w:t>
      </w:r>
      <w:r>
        <w:t>)</w:t>
      </w:r>
      <w:r>
        <w:tab/>
        <w:t>after</w:t>
      </w:r>
      <w:r>
        <w:tab/>
      </w:r>
      <w:r>
        <w:rPr>
          <w:spacing w:val="-2"/>
        </w:rPr>
        <w:t>all read_item(</w:t>
      </w:r>
      <w:r>
        <w:rPr>
          <w:rFonts w:ascii="Arial"/>
          <w:i/>
          <w:spacing w:val="-2"/>
        </w:rPr>
        <w:t>X</w:t>
      </w:r>
      <w:r>
        <w:rPr>
          <w:spacing w:val="-2"/>
        </w:rPr>
        <w:t>) and write_item(</w:t>
      </w:r>
      <w:r>
        <w:rPr>
          <w:rFonts w:ascii="Arial"/>
          <w:i/>
          <w:spacing w:val="-2"/>
        </w:rPr>
        <w:t>X</w:t>
      </w:r>
      <w:r>
        <w:rPr>
          <w:spacing w:val="-2"/>
        </w:rPr>
        <w:t>)</w:t>
      </w:r>
      <w:r>
        <w:rPr>
          <w:spacing w:val="-1"/>
        </w:rPr>
        <w:t xml:space="preserve"> </w:t>
      </w:r>
      <w:r>
        <w:t>operations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completed</w:t>
      </w:r>
      <w:r>
        <w:rPr>
          <w:spacing w:val="-5"/>
        </w:rPr>
        <w:t xml:space="preserve"> </w:t>
      </w:r>
      <w:r>
        <w:t xml:space="preserve">in </w:t>
      </w:r>
      <w:r>
        <w:rPr>
          <w:rFonts w:ascii="Arial"/>
          <w:i/>
        </w:rPr>
        <w:t>T.</w:t>
      </w:r>
    </w:p>
    <w:p w:rsidR="00B14EA8" w:rsidRDefault="009B706F">
      <w:pPr>
        <w:pStyle w:val="ListParagraph"/>
        <w:numPr>
          <w:ilvl w:val="4"/>
          <w:numId w:val="52"/>
        </w:numPr>
        <w:tabs>
          <w:tab w:val="left" w:pos="1985"/>
        </w:tabs>
        <w:spacing w:line="340" w:lineRule="auto"/>
        <w:ind w:right="1200" w:hanging="360"/>
      </w:pPr>
      <w:r>
        <w:t>A</w:t>
      </w:r>
      <w:r>
        <w:rPr>
          <w:spacing w:val="12"/>
        </w:rPr>
        <w:t xml:space="preserve"> </w:t>
      </w:r>
      <w:r>
        <w:t>transaction</w:t>
      </w:r>
      <w:r>
        <w:rPr>
          <w:spacing w:val="11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18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issue</w:t>
      </w:r>
      <w:r>
        <w:rPr>
          <w:spacing w:val="8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lock_item(</w:t>
      </w:r>
      <w:r>
        <w:rPr>
          <w:rFonts w:ascii="Arial"/>
          <w:i/>
        </w:rPr>
        <w:t>X</w:t>
      </w:r>
      <w:r>
        <w:t>)</w:t>
      </w:r>
      <w:r>
        <w:rPr>
          <w:spacing w:val="5"/>
        </w:rPr>
        <w:t xml:space="preserve"> </w:t>
      </w:r>
      <w:r>
        <w:t>operation</w:t>
      </w:r>
      <w:r>
        <w:rPr>
          <w:spacing w:val="8"/>
        </w:rPr>
        <w:t xml:space="preserve"> </w:t>
      </w:r>
      <w:r>
        <w:t>if</w:t>
      </w:r>
      <w:r>
        <w:rPr>
          <w:spacing w:val="16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already</w:t>
      </w:r>
      <w:r>
        <w:rPr>
          <w:spacing w:val="5"/>
        </w:rPr>
        <w:t xml:space="preserve"> </w:t>
      </w:r>
      <w:r>
        <w:t>holds</w:t>
      </w:r>
      <w:r>
        <w:rPr>
          <w:spacing w:val="6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lock</w:t>
      </w:r>
      <w:r>
        <w:rPr>
          <w:spacing w:val="-6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item</w:t>
      </w:r>
      <w:r>
        <w:rPr>
          <w:spacing w:val="-7"/>
        </w:rPr>
        <w:t xml:space="preserve"> </w:t>
      </w:r>
      <w:r>
        <w:rPr>
          <w:rFonts w:ascii="Arial"/>
          <w:i/>
        </w:rPr>
        <w:t>X</w:t>
      </w:r>
      <w:r>
        <w:t>.</w:t>
      </w:r>
    </w:p>
    <w:p w:rsidR="00B14EA8" w:rsidRDefault="009B706F">
      <w:pPr>
        <w:pStyle w:val="ListParagraph"/>
        <w:numPr>
          <w:ilvl w:val="4"/>
          <w:numId w:val="52"/>
        </w:numPr>
        <w:tabs>
          <w:tab w:val="left" w:pos="1976"/>
        </w:tabs>
        <w:spacing w:line="340" w:lineRule="auto"/>
        <w:ind w:right="1192" w:hanging="360"/>
      </w:pPr>
      <w:r>
        <w:t xml:space="preserve">A transaction </w:t>
      </w:r>
      <w:r>
        <w:rPr>
          <w:rFonts w:ascii="Arial"/>
          <w:i/>
        </w:rPr>
        <w:t xml:space="preserve">T </w:t>
      </w:r>
      <w:r>
        <w:t>will not issue an unlock_item(</w:t>
      </w:r>
      <w:r>
        <w:rPr>
          <w:rFonts w:ascii="Arial"/>
          <w:i/>
        </w:rPr>
        <w:t>X</w:t>
      </w:r>
      <w:r>
        <w:t>) operation unless it</w:t>
      </w:r>
      <w:r>
        <w:rPr>
          <w:spacing w:val="1"/>
        </w:rPr>
        <w:t xml:space="preserve"> </w:t>
      </w:r>
      <w:r>
        <w:t>already</w:t>
      </w:r>
      <w:r>
        <w:rPr>
          <w:spacing w:val="1"/>
        </w:rPr>
        <w:t xml:space="preserve"> </w:t>
      </w:r>
      <w:r>
        <w:t>holds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item</w:t>
      </w:r>
      <w:r>
        <w:rPr>
          <w:spacing w:val="-11"/>
        </w:rPr>
        <w:t xml:space="preserve"> </w:t>
      </w:r>
      <w:r>
        <w:rPr>
          <w:rFonts w:ascii="Arial"/>
          <w:i/>
        </w:rPr>
        <w:t>X</w:t>
      </w:r>
      <w:r>
        <w:t>.</w:t>
      </w:r>
    </w:p>
    <w:p w:rsidR="00B14EA8" w:rsidRDefault="00B14EA8">
      <w:pPr>
        <w:pStyle w:val="BodyText"/>
        <w:spacing w:before="8"/>
        <w:rPr>
          <w:sz w:val="31"/>
        </w:rPr>
      </w:pPr>
    </w:p>
    <w:p w:rsidR="00B14EA8" w:rsidRDefault="009B706F">
      <w:pPr>
        <w:pStyle w:val="Heading7"/>
        <w:numPr>
          <w:ilvl w:val="3"/>
          <w:numId w:val="52"/>
        </w:numPr>
        <w:tabs>
          <w:tab w:val="left" w:pos="1361"/>
        </w:tabs>
      </w:pPr>
      <w:r>
        <w:t>Shared/Exclusive</w:t>
      </w:r>
      <w:r>
        <w:rPr>
          <w:spacing w:val="-3"/>
        </w:rPr>
        <w:t xml:space="preserve"> </w:t>
      </w:r>
      <w:r>
        <w:t>(or</w:t>
      </w:r>
      <w:r>
        <w:rPr>
          <w:spacing w:val="-3"/>
        </w:rPr>
        <w:t xml:space="preserve"> </w:t>
      </w:r>
      <w:r>
        <w:t>Read/Write)</w:t>
      </w:r>
      <w:r>
        <w:rPr>
          <w:spacing w:val="-5"/>
        </w:rPr>
        <w:t xml:space="preserve"> </w:t>
      </w:r>
      <w:r>
        <w:t>Locks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before="118" w:line="340" w:lineRule="auto"/>
        <w:ind w:right="1209"/>
        <w:rPr>
          <w:rFonts w:ascii="Wingdings" w:hAnsi="Wingdings"/>
        </w:rPr>
      </w:pPr>
      <w:r>
        <w:t>binary</w:t>
      </w:r>
      <w:r>
        <w:rPr>
          <w:spacing w:val="1"/>
        </w:rPr>
        <w:t xml:space="preserve"> </w:t>
      </w:r>
      <w:r>
        <w:t>locking</w:t>
      </w:r>
      <w:r>
        <w:rPr>
          <w:spacing w:val="1"/>
        </w:rPr>
        <w:t xml:space="preserve"> </w:t>
      </w:r>
      <w:r>
        <w:t>scheme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too</w:t>
      </w:r>
      <w:r>
        <w:rPr>
          <w:spacing w:val="1"/>
        </w:rPr>
        <w:t xml:space="preserve"> </w:t>
      </w:r>
      <w:r>
        <w:t>restrictive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items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most,</w:t>
      </w:r>
      <w:r>
        <w:rPr>
          <w:spacing w:val="1"/>
        </w:rPr>
        <w:t xml:space="preserve"> </w:t>
      </w:r>
      <w:r>
        <w:t>one</w:t>
      </w:r>
      <w:r>
        <w:rPr>
          <w:spacing w:val="-66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hold</w:t>
      </w:r>
      <w:r>
        <w:rPr>
          <w:spacing w:val="-10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on a</w:t>
      </w:r>
      <w:r>
        <w:rPr>
          <w:spacing w:val="-9"/>
        </w:rPr>
        <w:t xml:space="preserve"> </w:t>
      </w:r>
      <w:r>
        <w:t>given</w:t>
      </w:r>
      <w:r>
        <w:rPr>
          <w:spacing w:val="-5"/>
        </w:rPr>
        <w:t xml:space="preserve"> </w:t>
      </w:r>
      <w:r>
        <w:t>item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before="3" w:line="340" w:lineRule="auto"/>
        <w:ind w:right="1206"/>
        <w:rPr>
          <w:rFonts w:ascii="Wingdings" w:hAnsi="Wingdings"/>
        </w:rPr>
      </w:pPr>
      <w:r>
        <w:t>should</w:t>
      </w:r>
      <w:r>
        <w:rPr>
          <w:spacing w:val="37"/>
        </w:rPr>
        <w:t xml:space="preserve"> </w:t>
      </w:r>
      <w:r>
        <w:t>allow</w:t>
      </w:r>
      <w:r>
        <w:rPr>
          <w:spacing w:val="40"/>
        </w:rPr>
        <w:t xml:space="preserve"> </w:t>
      </w:r>
      <w:r>
        <w:t>several</w:t>
      </w:r>
      <w:r>
        <w:rPr>
          <w:spacing w:val="40"/>
        </w:rPr>
        <w:t xml:space="preserve"> </w:t>
      </w:r>
      <w:r>
        <w:t>transactions</w:t>
      </w:r>
      <w:r>
        <w:rPr>
          <w:spacing w:val="41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access</w:t>
      </w:r>
      <w:r>
        <w:rPr>
          <w:spacing w:val="4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same</w:t>
      </w:r>
      <w:r>
        <w:rPr>
          <w:spacing w:val="43"/>
        </w:rPr>
        <w:t xml:space="preserve"> </w:t>
      </w:r>
      <w:r>
        <w:t>item</w:t>
      </w:r>
      <w:r>
        <w:rPr>
          <w:spacing w:val="34"/>
        </w:rPr>
        <w:t xml:space="preserve"> </w:t>
      </w:r>
      <w:r>
        <w:t>X</w:t>
      </w:r>
      <w:r>
        <w:rPr>
          <w:spacing w:val="44"/>
        </w:rPr>
        <w:t xml:space="preserve"> </w:t>
      </w:r>
      <w:r>
        <w:t>if</w:t>
      </w:r>
      <w:r>
        <w:rPr>
          <w:spacing w:val="42"/>
        </w:rPr>
        <w:t xml:space="preserve"> </w:t>
      </w:r>
      <w:r>
        <w:t>they</w:t>
      </w:r>
      <w:r>
        <w:rPr>
          <w:spacing w:val="36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>access</w:t>
      </w:r>
      <w:r>
        <w:rPr>
          <w:spacing w:val="37"/>
        </w:rPr>
        <w:t xml:space="preserve"> </w:t>
      </w:r>
      <w:r>
        <w:t>X</w:t>
      </w:r>
      <w:r>
        <w:rPr>
          <w:spacing w:val="37"/>
        </w:rPr>
        <w:t xml:space="preserve"> </w:t>
      </w:r>
      <w:r>
        <w:t>for</w:t>
      </w:r>
      <w:r>
        <w:rPr>
          <w:spacing w:val="-65"/>
        </w:rPr>
        <w:t xml:space="preserve"> </w:t>
      </w:r>
      <w:r>
        <w:t>reading</w:t>
      </w:r>
      <w:r>
        <w:rPr>
          <w:spacing w:val="-10"/>
        </w:rPr>
        <w:t xml:space="preserve"> </w:t>
      </w:r>
      <w:r>
        <w:t>purposes</w:t>
      </w:r>
      <w:r>
        <w:rPr>
          <w:spacing w:val="-12"/>
        </w:rPr>
        <w:t xml:space="preserve"> </w:t>
      </w:r>
      <w:r>
        <w:t>only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line="266" w:lineRule="exact"/>
        <w:rPr>
          <w:rFonts w:ascii="Wingdings" w:hAnsi="Wingdings"/>
          <w:i/>
        </w:rPr>
      </w:pPr>
      <w:r>
        <w:t>if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write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item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X</w:t>
      </w:r>
      <w:r>
        <w:t>,</w:t>
      </w:r>
      <w:r>
        <w:rPr>
          <w:spacing w:val="-5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must</w:t>
      </w:r>
      <w:r>
        <w:rPr>
          <w:spacing w:val="-10"/>
        </w:rPr>
        <w:t xml:space="preserve"> </w:t>
      </w:r>
      <w:r>
        <w:t>have</w:t>
      </w:r>
      <w:r>
        <w:rPr>
          <w:spacing w:val="-10"/>
        </w:rPr>
        <w:t xml:space="preserve"> </w:t>
      </w:r>
      <w:r>
        <w:t>exclusive</w:t>
      </w:r>
      <w:r>
        <w:rPr>
          <w:spacing w:val="-10"/>
        </w:rPr>
        <w:t xml:space="preserve"> </w:t>
      </w:r>
      <w:r>
        <w:t>access</w:t>
      </w:r>
      <w:r>
        <w:rPr>
          <w:spacing w:val="-6"/>
        </w:rPr>
        <w:t xml:space="preserve"> </w:t>
      </w:r>
      <w:r>
        <w:t xml:space="preserve">to </w:t>
      </w:r>
      <w:r>
        <w:rPr>
          <w:rFonts w:ascii="Arial" w:hAnsi="Arial"/>
          <w:i/>
        </w:rPr>
        <w:t>X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0"/>
          <w:tab w:val="left" w:pos="1361"/>
        </w:tabs>
        <w:spacing w:before="112"/>
        <w:rPr>
          <w:rFonts w:ascii="Wingdings" w:hAnsi="Wingdings"/>
        </w:rPr>
      </w:pPr>
      <w:r>
        <w:t>For</w:t>
      </w:r>
      <w:r>
        <w:rPr>
          <w:spacing w:val="-7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purpose,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different</w:t>
      </w:r>
      <w:r>
        <w:rPr>
          <w:spacing w:val="-3"/>
        </w:rPr>
        <w:t xml:space="preserve"> </w:t>
      </w:r>
      <w:r>
        <w:t>type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lock</w:t>
      </w:r>
      <w:r>
        <w:rPr>
          <w:spacing w:val="-4"/>
        </w:rPr>
        <w:t xml:space="preserve"> </w:t>
      </w:r>
      <w:r>
        <w:t>called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multiple-mode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lock</w:t>
      </w:r>
      <w:r>
        <w:rPr>
          <w:rFonts w:ascii="Arial" w:hAnsi="Arial"/>
          <w:b/>
          <w:spacing w:val="6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used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423"/>
          <w:tab w:val="left" w:pos="1424"/>
        </w:tabs>
        <w:spacing w:before="113" w:line="345" w:lineRule="auto"/>
        <w:ind w:right="1199"/>
        <w:rPr>
          <w:rFonts w:ascii="Wingdings" w:hAnsi="Wingdings"/>
        </w:rPr>
      </w:pPr>
      <w:r>
        <w:tab/>
        <w:t>In</w:t>
      </w:r>
      <w:r>
        <w:rPr>
          <w:spacing w:val="22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scheme—called</w:t>
      </w:r>
      <w:r>
        <w:rPr>
          <w:spacing w:val="24"/>
        </w:rPr>
        <w:t xml:space="preserve"> </w:t>
      </w:r>
      <w:r>
        <w:rPr>
          <w:rFonts w:ascii="Arial" w:hAnsi="Arial"/>
          <w:b/>
        </w:rPr>
        <w:t>shared/exclusive</w:t>
      </w:r>
      <w:r>
        <w:rPr>
          <w:rFonts w:ascii="Arial" w:hAnsi="Arial"/>
          <w:b/>
          <w:spacing w:val="31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rPr>
          <w:rFonts w:ascii="Arial" w:hAnsi="Arial"/>
          <w:b/>
        </w:rPr>
        <w:t>read/write</w:t>
      </w:r>
      <w:r>
        <w:rPr>
          <w:rFonts w:ascii="Arial" w:hAnsi="Arial"/>
          <w:b/>
          <w:spacing w:val="30"/>
        </w:rPr>
        <w:t xml:space="preserve"> </w:t>
      </w:r>
      <w:r>
        <w:t>locks—there</w:t>
      </w:r>
      <w:r>
        <w:rPr>
          <w:spacing w:val="18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three</w:t>
      </w:r>
      <w:r>
        <w:rPr>
          <w:spacing w:val="23"/>
        </w:rPr>
        <w:t xml:space="preserve"> </w:t>
      </w:r>
      <w:r>
        <w:t>locking</w:t>
      </w:r>
      <w:r>
        <w:rPr>
          <w:spacing w:val="-66"/>
        </w:rPr>
        <w:t xml:space="preserve"> </w:t>
      </w:r>
      <w:r>
        <w:t>operations:</w:t>
      </w:r>
      <w:r>
        <w:rPr>
          <w:spacing w:val="-10"/>
        </w:rPr>
        <w:t xml:space="preserve"> </w:t>
      </w:r>
      <w:r>
        <w:rPr>
          <w:rFonts w:ascii="Arial" w:hAnsi="Arial"/>
          <w:b/>
        </w:rPr>
        <w:t>read_lock(</w:t>
      </w:r>
      <w:r>
        <w:rPr>
          <w:rFonts w:ascii="Arial" w:hAnsi="Arial"/>
          <w:b/>
          <w:i/>
        </w:rPr>
        <w:t>X</w:t>
      </w:r>
      <w:r>
        <w:rPr>
          <w:rFonts w:ascii="Arial" w:hAnsi="Arial"/>
          <w:b/>
        </w:rPr>
        <w:t>),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write_lock(</w:t>
      </w:r>
      <w:r>
        <w:rPr>
          <w:rFonts w:ascii="Arial" w:hAnsi="Arial"/>
          <w:b/>
          <w:i/>
        </w:rPr>
        <w:t>X</w:t>
      </w:r>
      <w:r>
        <w:rPr>
          <w:rFonts w:ascii="Arial" w:hAnsi="Arial"/>
          <w:b/>
        </w:rPr>
        <w:t>),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and unlock(</w:t>
      </w:r>
      <w:r>
        <w:rPr>
          <w:rFonts w:ascii="Arial" w:hAnsi="Arial"/>
          <w:b/>
          <w:i/>
        </w:rPr>
        <w:t>X</w:t>
      </w:r>
      <w:r>
        <w:rPr>
          <w:rFonts w:ascii="Arial" w:hAnsi="Arial"/>
          <w:b/>
        </w:rPr>
        <w:t>)</w:t>
      </w:r>
      <w:r>
        <w:t>.</w:t>
      </w:r>
    </w:p>
    <w:p w:rsidR="00B14EA8" w:rsidRDefault="00B14EA8">
      <w:pPr>
        <w:spacing w:line="345" w:lineRule="auto"/>
        <w:rPr>
          <w:rFonts w:ascii="Wingdings" w:hAnsi="Wingdings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1"/>
        </w:tabs>
        <w:spacing w:before="80" w:line="343" w:lineRule="auto"/>
        <w:ind w:right="1197"/>
        <w:jc w:val="both"/>
        <w:rPr>
          <w:rFonts w:ascii="Wingdings" w:hAnsi="Wingdings"/>
        </w:rPr>
      </w:pPr>
      <w:r>
        <w:t xml:space="preserve">A </w:t>
      </w:r>
      <w:r>
        <w:rPr>
          <w:rFonts w:ascii="Arial" w:hAnsi="Arial"/>
          <w:b/>
        </w:rPr>
        <w:t xml:space="preserve">read-locked item </w:t>
      </w:r>
      <w:r>
        <w:t xml:space="preserve">is also called </w:t>
      </w:r>
      <w:r>
        <w:rPr>
          <w:rFonts w:ascii="Arial" w:hAnsi="Arial"/>
          <w:b/>
        </w:rPr>
        <w:t xml:space="preserve">share-locked </w:t>
      </w:r>
      <w:r>
        <w:t>because other transactions are allowed</w:t>
      </w:r>
      <w:r>
        <w:rPr>
          <w:spacing w:val="1"/>
        </w:rPr>
        <w:t xml:space="preserve"> </w:t>
      </w:r>
      <w:r>
        <w:t xml:space="preserve">to read the item, whereas a </w:t>
      </w:r>
      <w:r>
        <w:rPr>
          <w:rFonts w:ascii="Arial" w:hAnsi="Arial"/>
          <w:b/>
        </w:rPr>
        <w:t xml:space="preserve">write-locked item </w:t>
      </w:r>
      <w:r>
        <w:t xml:space="preserve">is called </w:t>
      </w:r>
      <w:r>
        <w:rPr>
          <w:rFonts w:ascii="Arial" w:hAnsi="Arial"/>
          <w:b/>
        </w:rPr>
        <w:t xml:space="preserve">exclusive-locked </w:t>
      </w:r>
      <w:r>
        <w:t>because a</w:t>
      </w:r>
      <w:r>
        <w:rPr>
          <w:spacing w:val="1"/>
        </w:rPr>
        <w:t xml:space="preserve"> </w:t>
      </w:r>
      <w:r>
        <w:t>single</w:t>
      </w:r>
      <w:r>
        <w:rPr>
          <w:spacing w:val="-10"/>
        </w:rPr>
        <w:t xml:space="preserve"> </w:t>
      </w:r>
      <w:r>
        <w:t>transaction</w:t>
      </w:r>
      <w:r>
        <w:rPr>
          <w:spacing w:val="-9"/>
        </w:rPr>
        <w:t xml:space="preserve"> </w:t>
      </w:r>
      <w:r>
        <w:t>exclusively</w:t>
      </w:r>
      <w:r>
        <w:rPr>
          <w:spacing w:val="-11"/>
        </w:rPr>
        <w:t xml:space="preserve"> </w:t>
      </w:r>
      <w:r>
        <w:t>holds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lock</w:t>
      </w:r>
      <w:r>
        <w:rPr>
          <w:spacing w:val="-11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item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1"/>
        </w:tabs>
        <w:spacing w:before="1"/>
        <w:jc w:val="both"/>
        <w:rPr>
          <w:rFonts w:ascii="Wingdings" w:hAnsi="Wingdings"/>
        </w:rPr>
      </w:pPr>
      <w:r>
        <w:rPr>
          <w:spacing w:val="-1"/>
        </w:rPr>
        <w:t>Method</w:t>
      </w:r>
      <w:r>
        <w:rPr>
          <w:spacing w:val="-15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>
        <w:rPr>
          <w:spacing w:val="-1"/>
        </w:rPr>
        <w:t>implement</w:t>
      </w:r>
      <w:r>
        <w:rPr>
          <w:spacing w:val="-10"/>
        </w:rPr>
        <w:t xml:space="preserve"> </w:t>
      </w:r>
      <w:r>
        <w:t>read/write</w:t>
      </w:r>
      <w:r>
        <w:rPr>
          <w:spacing w:val="-10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is</w:t>
      </w:r>
      <w:r>
        <w:rPr>
          <w:spacing w:val="-16"/>
        </w:rPr>
        <w:t xml:space="preserve"> </w:t>
      </w:r>
      <w:r>
        <w:t>to</w:t>
      </w:r>
    </w:p>
    <w:p w:rsidR="00B14EA8" w:rsidRDefault="009B706F">
      <w:pPr>
        <w:pStyle w:val="ListParagraph"/>
        <w:numPr>
          <w:ilvl w:val="1"/>
          <w:numId w:val="51"/>
        </w:numPr>
        <w:tabs>
          <w:tab w:val="left" w:pos="1505"/>
        </w:tabs>
        <w:spacing w:before="113" w:line="343" w:lineRule="auto"/>
        <w:ind w:right="2848" w:hanging="240"/>
        <w:jc w:val="both"/>
      </w:pPr>
      <w:r>
        <w:t>keep</w:t>
      </w:r>
      <w:r>
        <w:rPr>
          <w:spacing w:val="-11"/>
        </w:rPr>
        <w:t xml:space="preserve"> </w:t>
      </w:r>
      <w:r>
        <w:t>track</w:t>
      </w:r>
      <w:r>
        <w:rPr>
          <w:spacing w:val="-13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number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transactions</w:t>
      </w:r>
      <w:r>
        <w:rPr>
          <w:spacing w:val="-8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hold</w:t>
      </w:r>
      <w:r>
        <w:rPr>
          <w:spacing w:val="-5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shared</w:t>
      </w:r>
      <w:r>
        <w:rPr>
          <w:spacing w:val="-6"/>
        </w:rPr>
        <w:t xml:space="preserve"> </w:t>
      </w:r>
      <w:r>
        <w:t>(read)</w:t>
      </w:r>
      <w:r>
        <w:rPr>
          <w:spacing w:val="-10"/>
        </w:rPr>
        <w:t xml:space="preserve"> </w:t>
      </w:r>
      <w:r>
        <w:t>lock</w:t>
      </w:r>
      <w:r>
        <w:rPr>
          <w:spacing w:val="-66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table</w:t>
      </w:r>
    </w:p>
    <w:p w:rsidR="00B14EA8" w:rsidRDefault="009B706F">
      <w:pPr>
        <w:pStyle w:val="ListParagraph"/>
        <w:numPr>
          <w:ilvl w:val="1"/>
          <w:numId w:val="51"/>
        </w:numPr>
        <w:tabs>
          <w:tab w:val="left" w:pos="1505"/>
        </w:tabs>
        <w:spacing w:line="264" w:lineRule="exact"/>
        <w:ind w:left="1505"/>
        <w:jc w:val="both"/>
      </w:pPr>
      <w:r>
        <w:t>Each</w:t>
      </w:r>
      <w:r>
        <w:rPr>
          <w:spacing w:val="-5"/>
        </w:rPr>
        <w:t xml:space="preserve"> </w:t>
      </w:r>
      <w:r>
        <w:t>record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table</w:t>
      </w:r>
      <w:r>
        <w:rPr>
          <w:spacing w:val="-9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four</w:t>
      </w:r>
      <w:r>
        <w:rPr>
          <w:spacing w:val="-13"/>
        </w:rPr>
        <w:t xml:space="preserve"> </w:t>
      </w:r>
      <w:r>
        <w:t>fields:</w:t>
      </w:r>
    </w:p>
    <w:p w:rsidR="00B14EA8" w:rsidRDefault="009B706F">
      <w:pPr>
        <w:pStyle w:val="BodyText"/>
        <w:spacing w:before="114"/>
        <w:ind w:left="1553"/>
        <w:jc w:val="both"/>
      </w:pPr>
      <w:r>
        <w:t>&lt;Data_item_name,</w:t>
      </w:r>
      <w:r>
        <w:rPr>
          <w:spacing w:val="-4"/>
        </w:rPr>
        <w:t xml:space="preserve"> </w:t>
      </w:r>
      <w:r>
        <w:t>LOCK,</w:t>
      </w:r>
      <w:r>
        <w:rPr>
          <w:spacing w:val="1"/>
        </w:rPr>
        <w:t xml:space="preserve"> </w:t>
      </w:r>
      <w:r>
        <w:t>No_of_reads,</w:t>
      </w:r>
      <w:r>
        <w:rPr>
          <w:spacing w:val="-4"/>
        </w:rPr>
        <w:t xml:space="preserve"> </w:t>
      </w:r>
      <w:r>
        <w:t>Locking_transaction(s)&gt;.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361"/>
        </w:tabs>
        <w:spacing w:before="109" w:line="340" w:lineRule="auto"/>
        <w:ind w:right="1198"/>
        <w:jc w:val="both"/>
        <w:rPr>
          <w:rFonts w:ascii="Wingdings" w:hAnsi="Wingdings"/>
          <w:i/>
        </w:rPr>
      </w:pPr>
      <w:r>
        <w:t>If LOCK(</w:t>
      </w:r>
      <w:r>
        <w:rPr>
          <w:rFonts w:ascii="Arial" w:hAnsi="Arial"/>
          <w:i/>
        </w:rPr>
        <w:t>X</w:t>
      </w:r>
      <w:r>
        <w:t>)=write-locked, the value of locking_transaction(s) is a single transaction that</w:t>
      </w:r>
      <w:r>
        <w:rPr>
          <w:spacing w:val="1"/>
        </w:rPr>
        <w:t xml:space="preserve"> </w:t>
      </w:r>
      <w:r>
        <w:t>holds</w:t>
      </w:r>
      <w:r>
        <w:rPr>
          <w:spacing w:val="-13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exclusive</w:t>
      </w:r>
      <w:r>
        <w:rPr>
          <w:spacing w:val="-5"/>
        </w:rPr>
        <w:t xml:space="preserve"> </w:t>
      </w:r>
      <w:r>
        <w:t>(write)</w:t>
      </w:r>
      <w:r>
        <w:rPr>
          <w:spacing w:val="-9"/>
        </w:rPr>
        <w:t xml:space="preserve"> </w:t>
      </w:r>
      <w:r>
        <w:t>lock</w:t>
      </w:r>
      <w:r>
        <w:rPr>
          <w:spacing w:val="-7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X</w:t>
      </w:r>
    </w:p>
    <w:p w:rsidR="00B14EA8" w:rsidRDefault="009B706F">
      <w:pPr>
        <w:pStyle w:val="ListParagraph"/>
        <w:numPr>
          <w:ilvl w:val="0"/>
          <w:numId w:val="51"/>
        </w:numPr>
        <w:tabs>
          <w:tab w:val="left" w:pos="1424"/>
        </w:tabs>
        <w:spacing w:before="2" w:line="340" w:lineRule="auto"/>
        <w:ind w:right="1208"/>
        <w:jc w:val="both"/>
        <w:rPr>
          <w:rFonts w:ascii="Wingdings" w:hAnsi="Wingdings"/>
        </w:rPr>
      </w:pPr>
      <w:r>
        <w:tab/>
        <w:t>If LOCK(</w:t>
      </w:r>
      <w:r>
        <w:rPr>
          <w:rFonts w:ascii="Arial" w:hAnsi="Arial"/>
          <w:i/>
        </w:rPr>
        <w:t>X</w:t>
      </w:r>
      <w:r>
        <w:t>)=read-locked, the value of locking transaction(s) is a list of one or more</w:t>
      </w:r>
      <w:r>
        <w:rPr>
          <w:spacing w:val="1"/>
        </w:rPr>
        <w:t xml:space="preserve"> </w:t>
      </w:r>
      <w:r>
        <w:t>transactions</w:t>
      </w:r>
      <w:r>
        <w:rPr>
          <w:spacing w:val="-8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hold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shared</w:t>
      </w:r>
      <w:r>
        <w:rPr>
          <w:spacing w:val="-5"/>
        </w:rPr>
        <w:t xml:space="preserve"> </w:t>
      </w:r>
      <w:r>
        <w:t>(read)</w:t>
      </w:r>
      <w:r>
        <w:rPr>
          <w:spacing w:val="-10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X</w:t>
      </w:r>
      <w:r>
        <w:t>.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4"/>
        <w:rPr>
          <w:sz w:val="27"/>
        </w:rPr>
      </w:pPr>
      <w:r>
        <w:rPr>
          <w:noProof/>
          <w:lang w:val="en-IN" w:eastAsia="en-IN"/>
        </w:rPr>
        <w:drawing>
          <wp:anchor distT="0" distB="0" distL="0" distR="0" simplePos="0" relativeHeight="229" behindDoc="0" locked="0" layoutInCell="1" allowOverlap="1">
            <wp:simplePos x="0" y="0"/>
            <wp:positionH relativeFrom="page">
              <wp:posOffset>1389047</wp:posOffset>
            </wp:positionH>
            <wp:positionV relativeFrom="paragraph">
              <wp:posOffset>234346</wp:posOffset>
            </wp:positionV>
            <wp:extent cx="4500562" cy="4171188"/>
            <wp:effectExtent l="0" t="0" r="0" b="0"/>
            <wp:wrapTopAndBottom/>
            <wp:docPr id="479" name="image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age228.png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0562" cy="417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27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9B706F">
      <w:pPr>
        <w:pStyle w:val="BodyText"/>
        <w:ind w:left="1012"/>
        <w:rPr>
          <w:sz w:val="20"/>
        </w:rPr>
      </w:pPr>
      <w:r>
        <w:rPr>
          <w:noProof/>
          <w:sz w:val="20"/>
          <w:lang w:val="en-IN" w:eastAsia="en-IN"/>
        </w:rPr>
        <w:lastRenderedPageBreak/>
        <w:drawing>
          <wp:inline distT="0" distB="0" distL="0" distR="0">
            <wp:extent cx="5181017" cy="2697479"/>
            <wp:effectExtent l="0" t="0" r="0" b="0"/>
            <wp:docPr id="481" name="image2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age229.png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1017" cy="2697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2"/>
        <w:rPr>
          <w:sz w:val="20"/>
        </w:rPr>
      </w:pPr>
    </w:p>
    <w:p w:rsidR="00B14EA8" w:rsidRDefault="009B706F">
      <w:pPr>
        <w:pStyle w:val="ListParagraph"/>
        <w:numPr>
          <w:ilvl w:val="0"/>
          <w:numId w:val="50"/>
        </w:numPr>
        <w:tabs>
          <w:tab w:val="left" w:pos="910"/>
        </w:tabs>
        <w:spacing w:line="259" w:lineRule="auto"/>
        <w:ind w:right="1513" w:hanging="721"/>
      </w:pPr>
      <w:r>
        <w:t>When</w:t>
      </w:r>
      <w:r>
        <w:rPr>
          <w:spacing w:val="-6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shared/exclusive locking</w:t>
      </w:r>
      <w:r>
        <w:rPr>
          <w:spacing w:val="-5"/>
        </w:rPr>
        <w:t xml:space="preserve"> </w:t>
      </w:r>
      <w:r>
        <w:t>scheme, the</w:t>
      </w:r>
      <w:r>
        <w:rPr>
          <w:spacing w:val="-6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enforce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65"/>
        </w:rPr>
        <w:t xml:space="preserve"> </w:t>
      </w:r>
      <w:r>
        <w:t>rules:</w:t>
      </w:r>
    </w:p>
    <w:p w:rsidR="00B14EA8" w:rsidRDefault="009B706F">
      <w:pPr>
        <w:pStyle w:val="ListParagraph"/>
        <w:numPr>
          <w:ilvl w:val="0"/>
          <w:numId w:val="49"/>
        </w:numPr>
        <w:tabs>
          <w:tab w:val="left" w:pos="1424"/>
        </w:tabs>
        <w:spacing w:before="208" w:line="264" w:lineRule="auto"/>
        <w:ind w:right="1721"/>
      </w:pPr>
      <w:r>
        <w:t>A transaction T must issue the operation read_lock(X) or</w:t>
      </w:r>
      <w:r>
        <w:rPr>
          <w:spacing w:val="1"/>
        </w:rPr>
        <w:t xml:space="preserve"> </w:t>
      </w:r>
      <w:r>
        <w:t>write_lock(X) before any</w:t>
      </w:r>
      <w:r>
        <w:rPr>
          <w:spacing w:val="-66"/>
        </w:rPr>
        <w:t xml:space="preserve"> </w:t>
      </w:r>
      <w:r>
        <w:t>read_item(X)</w:t>
      </w:r>
      <w:r>
        <w:rPr>
          <w:spacing w:val="-14"/>
        </w:rPr>
        <w:t xml:space="preserve"> </w:t>
      </w:r>
      <w:r>
        <w:t>operation</w:t>
      </w:r>
      <w:r>
        <w:rPr>
          <w:spacing w:val="-10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performed</w:t>
      </w:r>
      <w:r>
        <w:rPr>
          <w:spacing w:val="-5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T.</w:t>
      </w:r>
    </w:p>
    <w:p w:rsidR="00B14EA8" w:rsidRDefault="009B706F">
      <w:pPr>
        <w:pStyle w:val="ListParagraph"/>
        <w:numPr>
          <w:ilvl w:val="0"/>
          <w:numId w:val="49"/>
        </w:numPr>
        <w:tabs>
          <w:tab w:val="left" w:pos="1424"/>
        </w:tabs>
        <w:spacing w:line="259" w:lineRule="auto"/>
        <w:ind w:right="1992"/>
      </w:pPr>
      <w:r>
        <w:t>A</w:t>
      </w:r>
      <w:r>
        <w:rPr>
          <w:spacing w:val="-9"/>
        </w:rPr>
        <w:t xml:space="preserve"> </w:t>
      </w:r>
      <w:r>
        <w:t>transaction</w:t>
      </w:r>
      <w:r>
        <w:rPr>
          <w:spacing w:val="-8"/>
        </w:rPr>
        <w:t xml:space="preserve"> </w:t>
      </w:r>
      <w:r>
        <w:t>T</w:t>
      </w:r>
      <w:r>
        <w:rPr>
          <w:spacing w:val="-11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issue</w:t>
      </w:r>
      <w:r>
        <w:rPr>
          <w:spacing w:val="-1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operation</w:t>
      </w:r>
      <w:r>
        <w:rPr>
          <w:spacing w:val="-8"/>
        </w:rPr>
        <w:t xml:space="preserve"> </w:t>
      </w:r>
      <w:r>
        <w:t>write_lock(X)</w:t>
      </w:r>
      <w:r>
        <w:rPr>
          <w:spacing w:val="-12"/>
        </w:rPr>
        <w:t xml:space="preserve"> </w:t>
      </w:r>
      <w:r>
        <w:t>before</w:t>
      </w:r>
      <w:r>
        <w:rPr>
          <w:spacing w:val="-12"/>
        </w:rPr>
        <w:t xml:space="preserve"> </w:t>
      </w:r>
      <w:r>
        <w:t>any</w:t>
      </w:r>
      <w:r>
        <w:rPr>
          <w:spacing w:val="50"/>
        </w:rPr>
        <w:t xml:space="preserve"> </w:t>
      </w:r>
      <w:r>
        <w:t>write_item(X)</w:t>
      </w:r>
      <w:r>
        <w:rPr>
          <w:spacing w:val="-66"/>
        </w:rPr>
        <w:t xml:space="preserve"> </w:t>
      </w:r>
      <w:r>
        <w:t>operation</w:t>
      </w:r>
      <w:r>
        <w:rPr>
          <w:spacing w:val="-6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performed</w:t>
      </w:r>
      <w:r>
        <w:rPr>
          <w:spacing w:val="-10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T.</w:t>
      </w:r>
    </w:p>
    <w:p w:rsidR="00B14EA8" w:rsidRDefault="009B706F">
      <w:pPr>
        <w:pStyle w:val="BodyText"/>
        <w:spacing w:before="206" w:line="259" w:lineRule="auto"/>
        <w:ind w:left="1361" w:right="1205" w:hanging="361"/>
      </w:pPr>
      <w:r>
        <w:t>3</w:t>
      </w:r>
      <w:r>
        <w:rPr>
          <w:spacing w:val="39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transaction</w:t>
      </w:r>
      <w:r>
        <w:rPr>
          <w:spacing w:val="39"/>
        </w:rPr>
        <w:t xml:space="preserve"> </w:t>
      </w:r>
      <w:r>
        <w:t>T</w:t>
      </w:r>
      <w:r>
        <w:rPr>
          <w:spacing w:val="36"/>
        </w:rPr>
        <w:t xml:space="preserve"> </w:t>
      </w:r>
      <w:r>
        <w:t>must</w:t>
      </w:r>
      <w:r>
        <w:rPr>
          <w:spacing w:val="38"/>
        </w:rPr>
        <w:t xml:space="preserve"> </w:t>
      </w:r>
      <w:r>
        <w:t>issue</w:t>
      </w:r>
      <w:r>
        <w:rPr>
          <w:spacing w:val="39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operation</w:t>
      </w:r>
      <w:r>
        <w:rPr>
          <w:spacing w:val="35"/>
        </w:rPr>
        <w:t xml:space="preserve"> </w:t>
      </w:r>
      <w:r>
        <w:t>unlock(X)</w:t>
      </w:r>
      <w:r>
        <w:rPr>
          <w:spacing w:val="36"/>
        </w:rPr>
        <w:t xml:space="preserve"> </w:t>
      </w:r>
      <w:r>
        <w:t>after</w:t>
      </w:r>
      <w:r>
        <w:rPr>
          <w:spacing w:val="36"/>
        </w:rPr>
        <w:t xml:space="preserve"> </w:t>
      </w:r>
      <w:r>
        <w:t>all</w:t>
      </w:r>
      <w:r>
        <w:rPr>
          <w:spacing w:val="37"/>
        </w:rPr>
        <w:t xml:space="preserve"> </w:t>
      </w:r>
      <w:r>
        <w:t>read_item(X)</w:t>
      </w:r>
      <w:r>
        <w:rPr>
          <w:spacing w:val="36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write_item(X)</w:t>
      </w:r>
      <w:r>
        <w:rPr>
          <w:spacing w:val="-14"/>
        </w:rPr>
        <w:t xml:space="preserve"> </w:t>
      </w:r>
      <w:r>
        <w:t>operations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completed</w:t>
      </w:r>
      <w:r>
        <w:rPr>
          <w:spacing w:val="-10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T.3</w:t>
      </w:r>
    </w:p>
    <w:p w:rsidR="00B14EA8" w:rsidRDefault="009B706F">
      <w:pPr>
        <w:pStyle w:val="BodyText"/>
        <w:spacing w:before="209" w:line="259" w:lineRule="auto"/>
        <w:ind w:left="1269" w:right="1205" w:hanging="231"/>
      </w:pPr>
      <w:r>
        <w:t>4.</w:t>
      </w:r>
      <w:r>
        <w:rPr>
          <w:spacing w:val="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transaction</w:t>
      </w:r>
      <w:r>
        <w:rPr>
          <w:spacing w:val="7"/>
        </w:rPr>
        <w:t xml:space="preserve"> </w:t>
      </w:r>
      <w:r>
        <w:t>T</w:t>
      </w:r>
      <w:r>
        <w:rPr>
          <w:spacing w:val="4"/>
        </w:rPr>
        <w:t xml:space="preserve"> </w:t>
      </w:r>
      <w:r>
        <w:t>will</w:t>
      </w:r>
      <w:r>
        <w:rPr>
          <w:spacing w:val="4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read_lock(X)</w:t>
      </w:r>
      <w:r>
        <w:rPr>
          <w:spacing w:val="4"/>
        </w:rPr>
        <w:t xml:space="preserve"> </w:t>
      </w:r>
      <w:r>
        <w:t>operation</w:t>
      </w:r>
      <w:r>
        <w:rPr>
          <w:spacing w:val="7"/>
        </w:rPr>
        <w:t xml:space="preserve"> </w:t>
      </w:r>
      <w:r>
        <w:t>if</w:t>
      </w:r>
      <w:r>
        <w:rPr>
          <w:spacing w:val="1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already</w:t>
      </w:r>
      <w:r>
        <w:rPr>
          <w:spacing w:val="6"/>
        </w:rPr>
        <w:t xml:space="preserve"> </w:t>
      </w:r>
      <w:r>
        <w:t>holds</w:t>
      </w:r>
      <w:r>
        <w:rPr>
          <w:spacing w:val="1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read</w:t>
      </w:r>
      <w:r>
        <w:rPr>
          <w:spacing w:val="7"/>
        </w:rPr>
        <w:t xml:space="preserve"> </w:t>
      </w:r>
      <w:r>
        <w:t>(shared)</w:t>
      </w:r>
      <w:r>
        <w:rPr>
          <w:spacing w:val="-66"/>
        </w:rPr>
        <w:t xml:space="preserve"> </w:t>
      </w:r>
      <w:r>
        <w:t>lock</w:t>
      </w:r>
      <w:r>
        <w:rPr>
          <w:spacing w:val="-7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write</w:t>
      </w:r>
      <w:r>
        <w:rPr>
          <w:spacing w:val="-10"/>
        </w:rPr>
        <w:t xml:space="preserve"> </w:t>
      </w:r>
      <w:r>
        <w:t>(exclusive)</w:t>
      </w:r>
      <w:r>
        <w:rPr>
          <w:spacing w:val="-9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X.</w:t>
      </w:r>
    </w:p>
    <w:p w:rsidR="00B14EA8" w:rsidRDefault="00B14EA8">
      <w:pPr>
        <w:pStyle w:val="BodyText"/>
        <w:rPr>
          <w:sz w:val="18"/>
        </w:rPr>
      </w:pPr>
    </w:p>
    <w:p w:rsidR="00B14EA8" w:rsidRDefault="009B706F">
      <w:pPr>
        <w:pStyle w:val="Heading7"/>
        <w:ind w:left="640"/>
      </w:pPr>
      <w:r>
        <w:t>Conversion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Locks</w:t>
      </w:r>
    </w:p>
    <w:p w:rsidR="00B14EA8" w:rsidRDefault="00B14EA8">
      <w:pPr>
        <w:pStyle w:val="BodyText"/>
        <w:spacing w:before="4"/>
        <w:rPr>
          <w:rFonts w:ascii="Arial"/>
          <w:b/>
          <w:sz w:val="27"/>
        </w:rPr>
      </w:pPr>
    </w:p>
    <w:p w:rsidR="00B14EA8" w:rsidRDefault="009B706F">
      <w:pPr>
        <w:pStyle w:val="ListParagraph"/>
        <w:numPr>
          <w:ilvl w:val="1"/>
          <w:numId w:val="50"/>
        </w:numPr>
        <w:tabs>
          <w:tab w:val="left" w:pos="1360"/>
          <w:tab w:val="left" w:pos="1361"/>
        </w:tabs>
        <w:rPr>
          <w:rFonts w:ascii="Wingdings" w:hAnsi="Wingdings"/>
        </w:rPr>
      </w:pPr>
      <w:r>
        <w:t>A</w:t>
      </w:r>
      <w:r>
        <w:rPr>
          <w:spacing w:val="-5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already</w:t>
      </w:r>
      <w:r>
        <w:rPr>
          <w:spacing w:val="-11"/>
        </w:rPr>
        <w:t xml:space="preserve"> </w:t>
      </w:r>
      <w:r>
        <w:t>holds</w:t>
      </w:r>
      <w:r>
        <w:rPr>
          <w:spacing w:val="-1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lock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-1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allowed</w:t>
      </w:r>
      <w:r>
        <w:rPr>
          <w:spacing w:val="-9"/>
        </w:rPr>
        <w:t xml:space="preserve"> </w:t>
      </w:r>
      <w:r>
        <w:t>under</w:t>
      </w:r>
      <w:r>
        <w:rPr>
          <w:spacing w:val="-8"/>
        </w:rPr>
        <w:t xml:space="preserve"> </w:t>
      </w:r>
      <w:r>
        <w:t>certain</w:t>
      </w:r>
      <w:r>
        <w:rPr>
          <w:spacing w:val="-4"/>
        </w:rPr>
        <w:t xml:space="preserve"> </w:t>
      </w:r>
      <w:r>
        <w:t>conditions</w:t>
      </w:r>
      <w:r>
        <w:rPr>
          <w:spacing w:val="-6"/>
        </w:rPr>
        <w:t xml:space="preserve"> </w:t>
      </w:r>
      <w:r>
        <w:t>to</w:t>
      </w:r>
    </w:p>
    <w:p w:rsidR="00B14EA8" w:rsidRDefault="009B706F">
      <w:pPr>
        <w:pStyle w:val="BodyText"/>
        <w:spacing w:before="113"/>
        <w:ind w:left="1361"/>
      </w:pPr>
      <w:r>
        <w:rPr>
          <w:rFonts w:ascii="Arial"/>
          <w:b/>
        </w:rPr>
        <w:t>convert</w:t>
      </w:r>
      <w:r>
        <w:rPr>
          <w:rFonts w:ascii="Arial"/>
          <w:b/>
          <w:spacing w:val="-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one</w:t>
      </w:r>
      <w:r>
        <w:rPr>
          <w:spacing w:val="-7"/>
        </w:rPr>
        <w:t xml:space="preserve"> </w:t>
      </w:r>
      <w:r>
        <w:t>locked</w:t>
      </w:r>
      <w:r>
        <w:rPr>
          <w:spacing w:val="-7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another</w:t>
      </w:r>
    </w:p>
    <w:p w:rsidR="00B14EA8" w:rsidRDefault="009B706F">
      <w:pPr>
        <w:pStyle w:val="ListParagraph"/>
        <w:numPr>
          <w:ilvl w:val="1"/>
          <w:numId w:val="50"/>
        </w:numPr>
        <w:tabs>
          <w:tab w:val="left" w:pos="1360"/>
          <w:tab w:val="left" w:pos="1361"/>
        </w:tabs>
        <w:spacing w:before="113"/>
        <w:rPr>
          <w:rFonts w:ascii="Wingdings" w:hAnsi="Wingdings"/>
        </w:rPr>
      </w:pPr>
      <w:r>
        <w:t>For</w:t>
      </w:r>
      <w:r>
        <w:rPr>
          <w:spacing w:val="-7"/>
        </w:rPr>
        <w:t xml:space="preserve"> </w:t>
      </w:r>
      <w:r>
        <w:t>example,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possible</w:t>
      </w:r>
      <w:r>
        <w:rPr>
          <w:spacing w:val="-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transaction</w:t>
      </w:r>
      <w:r>
        <w:rPr>
          <w:spacing w:val="5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issue</w:t>
      </w:r>
      <w:r>
        <w:rPr>
          <w:spacing w:val="-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read_lock(</w:t>
      </w:r>
      <w:r>
        <w:rPr>
          <w:rFonts w:ascii="Arial" w:hAnsi="Arial"/>
          <w:i/>
        </w:rPr>
        <w:t>X</w:t>
      </w:r>
      <w:r>
        <w:t>)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then</w:t>
      </w:r>
      <w:r>
        <w:rPr>
          <w:spacing w:val="-7"/>
        </w:rPr>
        <w:t xml:space="preserve"> </w:t>
      </w:r>
      <w:r>
        <w:t>later</w:t>
      </w:r>
      <w:r>
        <w:rPr>
          <w:spacing w:val="-7"/>
        </w:rPr>
        <w:t xml:space="preserve"> </w:t>
      </w:r>
      <w:r>
        <w:t>to</w:t>
      </w:r>
    </w:p>
    <w:p w:rsidR="00B14EA8" w:rsidRDefault="009B706F">
      <w:pPr>
        <w:pStyle w:val="BodyText"/>
        <w:spacing w:before="112"/>
        <w:ind w:left="1361"/>
      </w:pPr>
      <w:r>
        <w:rPr>
          <w:rFonts w:ascii="Arial"/>
          <w:b/>
        </w:rPr>
        <w:t>upgrade</w:t>
      </w:r>
      <w:r>
        <w:rPr>
          <w:rFonts w:ascii="Arial"/>
          <w:b/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lock</w:t>
      </w:r>
      <w:r>
        <w:rPr>
          <w:spacing w:val="-8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issuing</w:t>
      </w:r>
      <w:r>
        <w:rPr>
          <w:spacing w:val="-1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write_lock(</w:t>
      </w:r>
      <w:r>
        <w:rPr>
          <w:rFonts w:ascii="Arial"/>
          <w:i/>
        </w:rPr>
        <w:t>X</w:t>
      </w:r>
      <w:r>
        <w:t>)</w:t>
      </w:r>
      <w:r>
        <w:rPr>
          <w:spacing w:val="-11"/>
        </w:rPr>
        <w:t xml:space="preserve"> </w:t>
      </w:r>
      <w:r>
        <w:t>operation</w:t>
      </w:r>
    </w:p>
    <w:p w:rsidR="00B14EA8" w:rsidRDefault="009B706F">
      <w:pPr>
        <w:pStyle w:val="BodyText"/>
        <w:spacing w:before="112" w:line="343" w:lineRule="auto"/>
        <w:ind w:left="2758" w:right="1393" w:hanging="63"/>
      </w:pPr>
      <w:r>
        <w:t>-</w:t>
      </w:r>
      <w:r>
        <w:rPr>
          <w:spacing w:val="-10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-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only</w:t>
      </w:r>
      <w:r>
        <w:rPr>
          <w:spacing w:val="-9"/>
        </w:rPr>
        <w:t xml:space="preserve"> </w:t>
      </w:r>
      <w:r>
        <w:t>transaction</w:t>
      </w:r>
      <w:r>
        <w:rPr>
          <w:spacing w:val="-12"/>
        </w:rPr>
        <w:t xml:space="preserve"> </w:t>
      </w:r>
      <w:r>
        <w:t>holding</w:t>
      </w:r>
      <w:r>
        <w:rPr>
          <w:spacing w:val="-1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read</w:t>
      </w:r>
      <w:r>
        <w:rPr>
          <w:spacing w:val="-6"/>
        </w:rPr>
        <w:t xml:space="preserve"> </w:t>
      </w:r>
      <w:r>
        <w:t>lock</w:t>
      </w:r>
      <w:r>
        <w:rPr>
          <w:spacing w:val="-9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rFonts w:ascii="Arial"/>
          <w:i/>
        </w:rPr>
        <w:t>X</w:t>
      </w:r>
      <w:r>
        <w:rPr>
          <w:rFonts w:ascii="Arial"/>
          <w:i/>
          <w:spacing w:val="-3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time</w:t>
      </w:r>
      <w:r>
        <w:rPr>
          <w:spacing w:val="-12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issues</w:t>
      </w:r>
      <w:r>
        <w:rPr>
          <w:spacing w:val="-65"/>
        </w:rPr>
        <w:t xml:space="preserve"> </w:t>
      </w:r>
      <w:r>
        <w:t>the write_lock(</w:t>
      </w:r>
      <w:r>
        <w:rPr>
          <w:rFonts w:ascii="Arial"/>
          <w:i/>
        </w:rPr>
        <w:t>X</w:t>
      </w:r>
      <w:r>
        <w:t>) operation, the lock can be upgraded;otherwise, the</w:t>
      </w:r>
      <w:r>
        <w:rPr>
          <w:spacing w:val="1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wait</w:t>
      </w:r>
    </w:p>
    <w:p w:rsidR="00B14EA8" w:rsidRDefault="009B706F">
      <w:pPr>
        <w:pStyle w:val="Heading5"/>
        <w:numPr>
          <w:ilvl w:val="2"/>
          <w:numId w:val="52"/>
        </w:numPr>
        <w:tabs>
          <w:tab w:val="left" w:pos="1289"/>
        </w:tabs>
        <w:spacing w:before="208"/>
        <w:ind w:left="1289" w:hanging="649"/>
        <w:jc w:val="left"/>
      </w:pPr>
      <w:r>
        <w:t>Guaranteeing</w:t>
      </w:r>
      <w:r>
        <w:rPr>
          <w:spacing w:val="-8"/>
        </w:rPr>
        <w:t xml:space="preserve"> </w:t>
      </w:r>
      <w:r>
        <w:t>Serializability</w:t>
      </w:r>
      <w:r>
        <w:rPr>
          <w:spacing w:val="-12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Two-Phase</w:t>
      </w:r>
      <w:r>
        <w:rPr>
          <w:spacing w:val="-8"/>
        </w:rPr>
        <w:t xml:space="preserve"> </w:t>
      </w:r>
      <w:r>
        <w:t>Locking</w:t>
      </w:r>
    </w:p>
    <w:p w:rsidR="00B14EA8" w:rsidRDefault="00B14EA8">
      <w:p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rFonts w:ascii="Arial"/>
          <w:b/>
          <w:sz w:val="20"/>
        </w:rPr>
      </w:pPr>
    </w:p>
    <w:p w:rsidR="00B14EA8" w:rsidRDefault="009B706F">
      <w:pPr>
        <w:pStyle w:val="ListParagraph"/>
        <w:numPr>
          <w:ilvl w:val="0"/>
          <w:numId w:val="48"/>
        </w:numPr>
        <w:tabs>
          <w:tab w:val="left" w:pos="1360"/>
          <w:tab w:val="left" w:pos="1361"/>
        </w:tabs>
        <w:spacing w:before="80" w:line="340" w:lineRule="auto"/>
        <w:ind w:right="1192"/>
      </w:pPr>
      <w:r>
        <w:t>A</w:t>
      </w:r>
      <w:r>
        <w:rPr>
          <w:spacing w:val="12"/>
        </w:rPr>
        <w:t xml:space="preserve"> </w:t>
      </w:r>
      <w:r>
        <w:t>transaction</w:t>
      </w:r>
      <w:r>
        <w:rPr>
          <w:spacing w:val="13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said</w:t>
      </w:r>
      <w:r>
        <w:rPr>
          <w:spacing w:val="8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follow</w:t>
      </w:r>
      <w:r>
        <w:rPr>
          <w:spacing w:val="5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rFonts w:ascii="Arial" w:hAnsi="Arial"/>
          <w:b/>
        </w:rPr>
        <w:t>two-phase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locking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protocol</w:t>
      </w:r>
      <w:r>
        <w:rPr>
          <w:rFonts w:ascii="Arial" w:hAnsi="Arial"/>
          <w:b/>
          <w:spacing w:val="17"/>
        </w:rPr>
        <w:t xml:space="preserve"> </w:t>
      </w:r>
      <w:r>
        <w:t>if</w:t>
      </w:r>
      <w:r>
        <w:rPr>
          <w:spacing w:val="12"/>
        </w:rPr>
        <w:t xml:space="preserve"> </w:t>
      </w:r>
      <w:r>
        <w:rPr>
          <w:rFonts w:ascii="Arial" w:hAnsi="Arial"/>
          <w:i/>
        </w:rPr>
        <w:t>all</w:t>
      </w:r>
      <w:r>
        <w:rPr>
          <w:rFonts w:ascii="Arial" w:hAnsi="Arial"/>
          <w:i/>
          <w:spacing w:val="18"/>
        </w:rPr>
        <w:t xml:space="preserve"> </w:t>
      </w:r>
      <w:r>
        <w:t>locking</w:t>
      </w:r>
      <w:r>
        <w:rPr>
          <w:spacing w:val="8"/>
        </w:rPr>
        <w:t xml:space="preserve"> </w:t>
      </w:r>
      <w:r>
        <w:t>operations</w:t>
      </w:r>
      <w:r>
        <w:rPr>
          <w:spacing w:val="-66"/>
        </w:rPr>
        <w:t xml:space="preserve"> </w:t>
      </w:r>
      <w:r>
        <w:t>(read_lock,</w:t>
      </w:r>
      <w:r>
        <w:rPr>
          <w:spacing w:val="-12"/>
        </w:rPr>
        <w:t xml:space="preserve"> </w:t>
      </w:r>
      <w:r>
        <w:t>write_lock)</w:t>
      </w:r>
      <w:r>
        <w:rPr>
          <w:spacing w:val="-10"/>
        </w:rPr>
        <w:t xml:space="preserve"> </w:t>
      </w:r>
      <w:r>
        <w:t>precede</w:t>
      </w:r>
      <w:r>
        <w:rPr>
          <w:spacing w:val="-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first</w:t>
      </w:r>
      <w:r>
        <w:rPr>
          <w:rFonts w:ascii="Arial" w:hAnsi="Arial"/>
          <w:i/>
          <w:spacing w:val="-2"/>
        </w:rPr>
        <w:t xml:space="preserve"> </w:t>
      </w:r>
      <w:r>
        <w:t>unlock</w:t>
      </w:r>
      <w:r>
        <w:rPr>
          <w:spacing w:val="-13"/>
        </w:rPr>
        <w:t xml:space="preserve"> </w:t>
      </w:r>
      <w:r>
        <w:t>operation</w:t>
      </w:r>
      <w:r>
        <w:rPr>
          <w:spacing w:val="-5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</w:t>
      </w:r>
    </w:p>
    <w:p w:rsidR="00B14EA8" w:rsidRDefault="009B706F">
      <w:pPr>
        <w:pStyle w:val="ListParagraph"/>
        <w:numPr>
          <w:ilvl w:val="0"/>
          <w:numId w:val="48"/>
        </w:numPr>
        <w:tabs>
          <w:tab w:val="left" w:pos="1360"/>
          <w:tab w:val="left" w:pos="1361"/>
        </w:tabs>
        <w:spacing w:before="8"/>
      </w:pPr>
      <w:r>
        <w:t>Such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divided into two</w:t>
      </w:r>
      <w:r>
        <w:rPr>
          <w:spacing w:val="-5"/>
        </w:rPr>
        <w:t xml:space="preserve"> </w:t>
      </w:r>
      <w:r>
        <w:t>phases:</w:t>
      </w:r>
    </w:p>
    <w:p w:rsidR="00B14EA8" w:rsidRDefault="009B706F">
      <w:pPr>
        <w:pStyle w:val="ListParagraph"/>
        <w:numPr>
          <w:ilvl w:val="1"/>
          <w:numId w:val="48"/>
        </w:numPr>
        <w:tabs>
          <w:tab w:val="left" w:pos="1917"/>
          <w:tab w:val="left" w:pos="1918"/>
        </w:tabs>
        <w:spacing w:before="108" w:line="345" w:lineRule="auto"/>
        <w:ind w:right="1606"/>
      </w:pPr>
      <w:r>
        <w:rPr>
          <w:rFonts w:ascii="Arial" w:hAnsi="Arial"/>
          <w:b/>
        </w:rPr>
        <w:t>Expanding</w:t>
      </w:r>
      <w:r>
        <w:rPr>
          <w:rFonts w:ascii="Arial" w:hAnsi="Arial"/>
          <w:b/>
          <w:spacing w:val="-4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rPr>
          <w:rFonts w:ascii="Arial" w:hAnsi="Arial"/>
          <w:b/>
        </w:rPr>
        <w:t>growing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(first)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phase</w:t>
      </w:r>
      <w:r>
        <w:t>,</w:t>
      </w:r>
      <w:r>
        <w:rPr>
          <w:spacing w:val="-5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new</w:t>
      </w:r>
      <w:r>
        <w:rPr>
          <w:spacing w:val="-8"/>
        </w:rPr>
        <w:t xml:space="preserve"> </w:t>
      </w:r>
      <w:r>
        <w:t>locks</w:t>
      </w:r>
      <w:r>
        <w:rPr>
          <w:spacing w:val="-7"/>
        </w:rPr>
        <w:t xml:space="preserve"> </w:t>
      </w:r>
      <w:r>
        <w:t>on</w:t>
      </w:r>
      <w:r>
        <w:rPr>
          <w:spacing w:val="58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-66"/>
        </w:rPr>
        <w:t xml:space="preserve"> </w:t>
      </w:r>
      <w:r>
        <w:t>acquired</w:t>
      </w:r>
      <w:r>
        <w:rPr>
          <w:spacing w:val="-10"/>
        </w:rPr>
        <w:t xml:space="preserve"> </w:t>
      </w:r>
      <w:r>
        <w:t>but</w:t>
      </w:r>
      <w:r>
        <w:rPr>
          <w:spacing w:val="-10"/>
        </w:rPr>
        <w:t xml:space="preserve"> </w:t>
      </w:r>
      <w:r>
        <w:t>none</w:t>
      </w:r>
      <w:r>
        <w:rPr>
          <w:spacing w:val="-4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released</w:t>
      </w:r>
    </w:p>
    <w:p w:rsidR="00B14EA8" w:rsidRDefault="009B706F">
      <w:pPr>
        <w:pStyle w:val="ListParagraph"/>
        <w:numPr>
          <w:ilvl w:val="1"/>
          <w:numId w:val="48"/>
        </w:numPr>
        <w:tabs>
          <w:tab w:val="left" w:pos="1917"/>
          <w:tab w:val="left" w:pos="1918"/>
        </w:tabs>
        <w:spacing w:line="345" w:lineRule="auto"/>
        <w:ind w:right="1196"/>
      </w:pPr>
      <w:r>
        <w:rPr>
          <w:rFonts w:ascii="Arial" w:hAnsi="Arial"/>
          <w:b/>
        </w:rPr>
        <w:t>Shrinking</w:t>
      </w:r>
      <w:r>
        <w:rPr>
          <w:rFonts w:ascii="Arial" w:hAnsi="Arial"/>
          <w:b/>
          <w:spacing w:val="36"/>
        </w:rPr>
        <w:t xml:space="preserve"> </w:t>
      </w:r>
      <w:r>
        <w:rPr>
          <w:rFonts w:ascii="Arial" w:hAnsi="Arial"/>
          <w:b/>
        </w:rPr>
        <w:t>(second)</w:t>
      </w:r>
      <w:r>
        <w:rPr>
          <w:rFonts w:ascii="Arial" w:hAnsi="Arial"/>
          <w:b/>
          <w:spacing w:val="36"/>
        </w:rPr>
        <w:t xml:space="preserve"> </w:t>
      </w:r>
      <w:r>
        <w:rPr>
          <w:rFonts w:ascii="Arial" w:hAnsi="Arial"/>
          <w:b/>
        </w:rPr>
        <w:t>phase</w:t>
      </w:r>
      <w:r>
        <w:t>,</w:t>
      </w:r>
      <w:r>
        <w:rPr>
          <w:spacing w:val="26"/>
        </w:rPr>
        <w:t xml:space="preserve"> </w:t>
      </w:r>
      <w:r>
        <w:t>during</w:t>
      </w:r>
      <w:r>
        <w:rPr>
          <w:spacing w:val="32"/>
        </w:rPr>
        <w:t xml:space="preserve"> </w:t>
      </w:r>
      <w:r>
        <w:t>which</w:t>
      </w:r>
      <w:r>
        <w:rPr>
          <w:spacing w:val="27"/>
        </w:rPr>
        <w:t xml:space="preserve"> </w:t>
      </w:r>
      <w:r>
        <w:t>existing</w:t>
      </w:r>
      <w:r>
        <w:rPr>
          <w:spacing w:val="31"/>
        </w:rPr>
        <w:t xml:space="preserve"> </w:t>
      </w:r>
      <w:r>
        <w:t>locks</w:t>
      </w:r>
      <w:r>
        <w:rPr>
          <w:spacing w:val="26"/>
        </w:rPr>
        <w:t xml:space="preserve"> </w:t>
      </w:r>
      <w:r>
        <w:t>can</w:t>
      </w:r>
      <w:r>
        <w:rPr>
          <w:spacing w:val="26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released</w:t>
      </w:r>
      <w:r>
        <w:rPr>
          <w:spacing w:val="32"/>
        </w:rPr>
        <w:t xml:space="preserve"> </w:t>
      </w:r>
      <w:r>
        <w:t>but</w:t>
      </w:r>
      <w:r>
        <w:rPr>
          <w:spacing w:val="26"/>
        </w:rPr>
        <w:t xml:space="preserve"> </w:t>
      </w:r>
      <w:r>
        <w:t>no</w:t>
      </w:r>
      <w:r>
        <w:rPr>
          <w:spacing w:val="-65"/>
        </w:rPr>
        <w:t xml:space="preserve"> </w:t>
      </w:r>
      <w:r>
        <w:t>new</w:t>
      </w:r>
      <w:r>
        <w:rPr>
          <w:spacing w:val="-8"/>
        </w:rPr>
        <w:t xml:space="preserve"> </w:t>
      </w:r>
      <w:r>
        <w:t>locks</w:t>
      </w:r>
      <w:r>
        <w:rPr>
          <w:spacing w:val="-6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acquired</w:t>
      </w:r>
    </w:p>
    <w:p w:rsidR="00B14EA8" w:rsidRDefault="009B706F">
      <w:pPr>
        <w:pStyle w:val="ListParagraph"/>
        <w:numPr>
          <w:ilvl w:val="0"/>
          <w:numId w:val="48"/>
        </w:numPr>
        <w:tabs>
          <w:tab w:val="left" w:pos="1453"/>
        </w:tabs>
        <w:spacing w:line="343" w:lineRule="auto"/>
        <w:ind w:left="1452" w:right="1188" w:hanging="452"/>
        <w:jc w:val="both"/>
      </w:pPr>
      <w:r>
        <w:t>If lock conversion is allowed, then upgrading of locks (from read-locked to write-locked)</w:t>
      </w:r>
      <w:r>
        <w:rPr>
          <w:spacing w:val="-66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done</w:t>
      </w:r>
      <w:r>
        <w:rPr>
          <w:spacing w:val="-5"/>
        </w:rPr>
        <w:t xml:space="preserve"> </w:t>
      </w:r>
      <w:r>
        <w:t>during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expanding</w:t>
      </w:r>
      <w:r>
        <w:rPr>
          <w:spacing w:val="-9"/>
        </w:rPr>
        <w:t xml:space="preserve"> </w:t>
      </w:r>
      <w:r>
        <w:t>phase,</w:t>
      </w:r>
      <w:r>
        <w:rPr>
          <w:spacing w:val="-5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downgrading</w:t>
      </w:r>
      <w:r>
        <w:rPr>
          <w:spacing w:val="-9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locks</w:t>
      </w:r>
      <w:r>
        <w:rPr>
          <w:spacing w:val="-11"/>
        </w:rPr>
        <w:t xml:space="preserve"> </w:t>
      </w:r>
      <w:r>
        <w:t>(from</w:t>
      </w:r>
      <w:r>
        <w:rPr>
          <w:spacing w:val="-8"/>
        </w:rPr>
        <w:t xml:space="preserve"> </w:t>
      </w:r>
      <w:r>
        <w:t>write-locked</w:t>
      </w:r>
      <w:r>
        <w:rPr>
          <w:spacing w:val="-6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read-locked)</w:t>
      </w:r>
      <w:r>
        <w:rPr>
          <w:spacing w:val="-9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done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shrinking</w:t>
      </w:r>
      <w:r>
        <w:rPr>
          <w:spacing w:val="-10"/>
        </w:rPr>
        <w:t xml:space="preserve"> </w:t>
      </w:r>
      <w:r>
        <w:t>phase.</w:t>
      </w:r>
    </w:p>
    <w:p w:rsidR="00B14EA8" w:rsidRDefault="006569AC">
      <w:pPr>
        <w:pStyle w:val="ListParagraph"/>
        <w:numPr>
          <w:ilvl w:val="0"/>
          <w:numId w:val="48"/>
        </w:numPr>
        <w:tabs>
          <w:tab w:val="left" w:pos="1448"/>
        </w:tabs>
        <w:spacing w:line="340" w:lineRule="auto"/>
        <w:ind w:left="1447" w:right="1189" w:hanging="447"/>
        <w:jc w:val="both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3505664" behindDoc="1" locked="0" layoutInCell="1" allowOverlap="1">
                <wp:simplePos x="0" y="0"/>
                <wp:positionH relativeFrom="page">
                  <wp:posOffset>1725930</wp:posOffset>
                </wp:positionH>
                <wp:positionV relativeFrom="paragraph">
                  <wp:posOffset>739775</wp:posOffset>
                </wp:positionV>
                <wp:extent cx="64770" cy="156210"/>
                <wp:effectExtent l="0" t="0" r="0" b="0"/>
                <wp:wrapNone/>
                <wp:docPr id="4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4A7" w:rsidRDefault="00BE04A7">
                            <w:pPr>
                              <w:pStyle w:val="BodyText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ascii="Wingdings" w:hAnsi="Wingdings"/>
                              </w:rPr>
                              <w:t>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61" type="#_x0000_t202" style="position:absolute;left:0;text-align:left;margin-left:135.9pt;margin-top:58.25pt;width:5.1pt;height:12.3pt;z-index:-19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" filled="f" stroked="f">
                <v:textbox inset="0,0,0,0">
                  <w:txbxContent>
                    <w:p w:rsidR="00BE04A7" w:rsidRDefault="00BE04A7">
                      <w:pPr>
                        <w:pStyle w:val="BodyText"/>
                        <w:rPr>
                          <w:rFonts w:ascii="Wingdings" w:hAnsi="Wingdings"/>
                        </w:rPr>
                      </w:pPr>
                      <w:r>
                        <w:rPr>
                          <w:rFonts w:ascii="Wingdings" w:hAnsi="Wingdings"/>
                        </w:rPr>
                        <w:t>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B706F">
        <w:rPr>
          <w:noProof/>
          <w:lang w:val="en-IN" w:eastAsia="en-IN"/>
        </w:rPr>
        <w:drawing>
          <wp:anchor distT="0" distB="0" distL="0" distR="0" simplePos="0" relativeHeight="15847424" behindDoc="0" locked="0" layoutInCell="1" allowOverlap="1">
            <wp:simplePos x="0" y="0"/>
            <wp:positionH relativeFrom="page">
              <wp:posOffset>1593716</wp:posOffset>
            </wp:positionH>
            <wp:positionV relativeFrom="paragraph">
              <wp:posOffset>800960</wp:posOffset>
            </wp:positionV>
            <wp:extent cx="2582638" cy="4732591"/>
            <wp:effectExtent l="0" t="0" r="0" b="0"/>
            <wp:wrapNone/>
            <wp:docPr id="483" name="image2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age230.png"/>
                    <pic:cNvPicPr/>
                  </pic:nvPicPr>
                  <pic:blipFill>
                    <a:blip r:embed="rId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2638" cy="4732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706F">
        <w:t xml:space="preserve">Transactions </w:t>
      </w:r>
      <w:r w:rsidR="009B706F">
        <w:rPr>
          <w:rFonts w:ascii="Arial" w:hAnsi="Arial"/>
          <w:i/>
        </w:rPr>
        <w:t>T</w:t>
      </w:r>
      <w:r w:rsidR="009B706F">
        <w:t xml:space="preserve">1 and </w:t>
      </w:r>
      <w:r w:rsidR="009B706F">
        <w:rPr>
          <w:rFonts w:ascii="Arial" w:hAnsi="Arial"/>
          <w:i/>
        </w:rPr>
        <w:t>T</w:t>
      </w:r>
      <w:r w:rsidR="009B706F">
        <w:t>2 in Figure 22.3(a) do not follow the two-phase locking protocol</w:t>
      </w:r>
      <w:r w:rsidR="009B706F">
        <w:rPr>
          <w:spacing w:val="1"/>
        </w:rPr>
        <w:t xml:space="preserve"> </w:t>
      </w:r>
      <w:r w:rsidR="009B706F">
        <w:t>because the write_lock(</w:t>
      </w:r>
      <w:r w:rsidR="009B706F">
        <w:rPr>
          <w:rFonts w:ascii="Arial" w:hAnsi="Arial"/>
          <w:i/>
        </w:rPr>
        <w:t>X</w:t>
      </w:r>
      <w:r w:rsidR="009B706F">
        <w:t>) operation follows the unlock(</w:t>
      </w:r>
      <w:r w:rsidR="009B706F">
        <w:rPr>
          <w:rFonts w:ascii="Arial" w:hAnsi="Arial"/>
          <w:i/>
        </w:rPr>
        <w:t>Y</w:t>
      </w:r>
      <w:r w:rsidR="009B706F">
        <w:t xml:space="preserve">) operation in </w:t>
      </w:r>
      <w:r w:rsidR="009B706F">
        <w:rPr>
          <w:rFonts w:ascii="Arial" w:hAnsi="Arial"/>
          <w:i/>
        </w:rPr>
        <w:t>T</w:t>
      </w:r>
      <w:r w:rsidR="009B706F">
        <w:t>1, and similarly</w:t>
      </w:r>
      <w:r w:rsidR="009B706F">
        <w:rPr>
          <w:spacing w:val="-66"/>
        </w:rPr>
        <w:t xml:space="preserve"> </w:t>
      </w:r>
      <w:r w:rsidR="009B706F">
        <w:t>the</w:t>
      </w:r>
      <w:r w:rsidR="009B706F">
        <w:rPr>
          <w:spacing w:val="-12"/>
        </w:rPr>
        <w:t xml:space="preserve"> </w:t>
      </w:r>
      <w:r w:rsidR="009B706F">
        <w:t>write_lock(</w:t>
      </w:r>
      <w:r w:rsidR="009B706F">
        <w:rPr>
          <w:rFonts w:ascii="Arial" w:hAnsi="Arial"/>
          <w:i/>
        </w:rPr>
        <w:t>Y</w:t>
      </w:r>
      <w:r w:rsidR="009B706F">
        <w:t>)</w:t>
      </w:r>
      <w:r w:rsidR="009B706F">
        <w:rPr>
          <w:spacing w:val="-14"/>
        </w:rPr>
        <w:t xml:space="preserve"> </w:t>
      </w:r>
      <w:r w:rsidR="009B706F">
        <w:t>operation</w:t>
      </w:r>
      <w:r w:rsidR="009B706F">
        <w:rPr>
          <w:spacing w:val="-12"/>
        </w:rPr>
        <w:t xml:space="preserve"> </w:t>
      </w:r>
      <w:r w:rsidR="009B706F">
        <w:t>follows</w:t>
      </w:r>
      <w:r w:rsidR="009B706F">
        <w:rPr>
          <w:spacing w:val="-13"/>
        </w:rPr>
        <w:t xml:space="preserve"> </w:t>
      </w:r>
      <w:r w:rsidR="009B706F">
        <w:t>the</w:t>
      </w:r>
      <w:r w:rsidR="009B706F">
        <w:rPr>
          <w:spacing w:val="-7"/>
        </w:rPr>
        <w:t xml:space="preserve"> </w:t>
      </w:r>
      <w:r w:rsidR="009B706F">
        <w:t>unlock(</w:t>
      </w:r>
      <w:r w:rsidR="009B706F">
        <w:rPr>
          <w:rFonts w:ascii="Arial" w:hAnsi="Arial"/>
          <w:i/>
        </w:rPr>
        <w:t>X</w:t>
      </w:r>
      <w:r w:rsidR="009B706F">
        <w:t>)</w:t>
      </w:r>
      <w:r w:rsidR="009B706F">
        <w:rPr>
          <w:spacing w:val="-11"/>
        </w:rPr>
        <w:t xml:space="preserve"> </w:t>
      </w:r>
      <w:r w:rsidR="009B706F">
        <w:t>operation</w:t>
      </w:r>
      <w:r w:rsidR="009B706F">
        <w:rPr>
          <w:spacing w:val="-11"/>
        </w:rPr>
        <w:t xml:space="preserve"> </w:t>
      </w:r>
      <w:r w:rsidR="009B706F">
        <w:t>in</w:t>
      </w:r>
      <w:r w:rsidR="009B706F">
        <w:rPr>
          <w:spacing w:val="-5"/>
        </w:rPr>
        <w:t xml:space="preserve"> </w:t>
      </w:r>
      <w:r w:rsidR="009B706F">
        <w:rPr>
          <w:rFonts w:ascii="Arial" w:hAnsi="Arial"/>
          <w:i/>
        </w:rPr>
        <w:t>T</w:t>
      </w:r>
      <w:r w:rsidR="009B706F">
        <w:t>2.</w:t>
      </w:r>
    </w:p>
    <w:p w:rsidR="00B14EA8" w:rsidRDefault="009B706F">
      <w:pPr>
        <w:pStyle w:val="BodyText"/>
        <w:spacing w:before="7"/>
        <w:rPr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230" behindDoc="0" locked="0" layoutInCell="1" allowOverlap="1">
            <wp:simplePos x="0" y="0"/>
            <wp:positionH relativeFrom="page">
              <wp:posOffset>5092365</wp:posOffset>
            </wp:positionH>
            <wp:positionV relativeFrom="paragraph">
              <wp:posOffset>213448</wp:posOffset>
            </wp:positionV>
            <wp:extent cx="2110905" cy="1172051"/>
            <wp:effectExtent l="0" t="0" r="0" b="0"/>
            <wp:wrapTopAndBottom/>
            <wp:docPr id="485" name="image2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age231.png"/>
                    <pic:cNvPicPr/>
                  </pic:nvPicPr>
                  <pic:blipFill>
                    <a:blip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0905" cy="1172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1"/>
        <w:rPr>
          <w:sz w:val="24"/>
        </w:rPr>
      </w:pPr>
    </w:p>
    <w:p w:rsidR="00B14EA8" w:rsidRDefault="009B706F">
      <w:pPr>
        <w:pStyle w:val="BodyText"/>
        <w:spacing w:line="261" w:lineRule="auto"/>
        <w:ind w:left="7295" w:right="106"/>
        <w:jc w:val="both"/>
      </w:pPr>
      <w:r>
        <w:t>Figure 21.3 Transactions that do not</w:t>
      </w:r>
      <w:r>
        <w:rPr>
          <w:spacing w:val="1"/>
        </w:rPr>
        <w:t xml:space="preserve"> </w:t>
      </w:r>
      <w:r>
        <w:t>obey</w:t>
      </w:r>
      <w:r>
        <w:rPr>
          <w:spacing w:val="1"/>
        </w:rPr>
        <w:t xml:space="preserve"> </w:t>
      </w:r>
      <w:r>
        <w:t>two-phase</w:t>
      </w:r>
      <w:r>
        <w:rPr>
          <w:spacing w:val="1"/>
        </w:rPr>
        <w:t xml:space="preserve"> </w:t>
      </w:r>
      <w:r>
        <w:t>locking</w:t>
      </w:r>
      <w:r>
        <w:rPr>
          <w:spacing w:val="1"/>
        </w:rPr>
        <w:t xml:space="preserve"> </w:t>
      </w:r>
      <w:r>
        <w:t>(a)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 xml:space="preserve">transactions </w:t>
      </w:r>
      <w:r>
        <w:rPr>
          <w:rFonts w:ascii="Arial"/>
          <w:i/>
        </w:rPr>
        <w:t>T</w:t>
      </w:r>
      <w:r>
        <w:t xml:space="preserve">1 and </w:t>
      </w:r>
      <w:r>
        <w:rPr>
          <w:rFonts w:ascii="Arial"/>
          <w:i/>
        </w:rPr>
        <w:t>T</w:t>
      </w:r>
      <w:r>
        <w:t>2 (b) Results of</w:t>
      </w:r>
      <w:r>
        <w:rPr>
          <w:spacing w:val="1"/>
        </w:rPr>
        <w:t xml:space="preserve"> </w:t>
      </w:r>
      <w:r>
        <w:t>possible</w:t>
      </w:r>
      <w:r>
        <w:rPr>
          <w:spacing w:val="12"/>
        </w:rPr>
        <w:t xml:space="preserve"> </w:t>
      </w:r>
      <w:r>
        <w:t>serial</w:t>
      </w:r>
      <w:r>
        <w:rPr>
          <w:spacing w:val="11"/>
        </w:rPr>
        <w:t xml:space="preserve"> </w:t>
      </w:r>
      <w:r>
        <w:t>schedules</w:t>
      </w:r>
      <w:r>
        <w:rPr>
          <w:spacing w:val="12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rPr>
          <w:rFonts w:ascii="Arial"/>
          <w:i/>
        </w:rPr>
        <w:t>T</w:t>
      </w:r>
      <w:r>
        <w:t>1</w:t>
      </w:r>
      <w:r>
        <w:rPr>
          <w:spacing w:val="8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rPr>
          <w:rFonts w:ascii="Arial"/>
          <w:i/>
        </w:rPr>
        <w:t>T</w:t>
      </w:r>
      <w:r>
        <w:t>2</w:t>
      </w:r>
    </w:p>
    <w:p w:rsidR="00B14EA8" w:rsidRDefault="009B706F">
      <w:pPr>
        <w:pStyle w:val="BodyText"/>
        <w:spacing w:before="2" w:line="259" w:lineRule="auto"/>
        <w:ind w:left="7295" w:right="105"/>
        <w:jc w:val="both"/>
      </w:pPr>
      <w:r>
        <w:t xml:space="preserve">(c) A nonserializable schedule </w:t>
      </w:r>
      <w:r>
        <w:rPr>
          <w:rFonts w:ascii="Arial"/>
          <w:i/>
        </w:rPr>
        <w:t xml:space="preserve">S </w:t>
      </w:r>
      <w:r>
        <w:t>that</w:t>
      </w:r>
      <w:r>
        <w:rPr>
          <w:spacing w:val="1"/>
        </w:rPr>
        <w:t xml:space="preserve"> </w:t>
      </w:r>
      <w:r>
        <w:t>uses</w:t>
      </w:r>
      <w:r>
        <w:rPr>
          <w:spacing w:val="-6"/>
        </w:rPr>
        <w:t xml:space="preserve"> </w:t>
      </w:r>
      <w:r>
        <w:t>locks</w:t>
      </w:r>
    </w:p>
    <w:p w:rsidR="00B14EA8" w:rsidRDefault="00B14EA8">
      <w:pPr>
        <w:spacing w:line="259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ListParagraph"/>
        <w:numPr>
          <w:ilvl w:val="0"/>
          <w:numId w:val="47"/>
        </w:numPr>
        <w:tabs>
          <w:tab w:val="left" w:pos="1092"/>
        </w:tabs>
        <w:spacing w:before="80" w:line="345" w:lineRule="auto"/>
        <w:ind w:right="1198"/>
        <w:jc w:val="both"/>
      </w:pPr>
      <w:r>
        <w:t xml:space="preserve">If we enforce two-phase locking, the transactions can be rewritten as </w:t>
      </w:r>
      <w:r>
        <w:rPr>
          <w:rFonts w:ascii="Arial" w:hAnsi="Arial"/>
          <w:i/>
        </w:rPr>
        <w:t>T</w:t>
      </w:r>
      <w:r>
        <w:t xml:space="preserve">1’ and </w:t>
      </w:r>
      <w:r>
        <w:rPr>
          <w:rFonts w:ascii="Arial" w:hAnsi="Arial"/>
          <w:i/>
        </w:rPr>
        <w:t>T</w:t>
      </w:r>
      <w:r>
        <w:t>2’ as shown</w:t>
      </w:r>
      <w:r>
        <w:rPr>
          <w:spacing w:val="-6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Figure</w:t>
      </w:r>
      <w:r>
        <w:rPr>
          <w:spacing w:val="-5"/>
        </w:rPr>
        <w:t xml:space="preserve"> </w:t>
      </w:r>
      <w:r>
        <w:t>22.4.</w:t>
      </w:r>
    </w:p>
    <w:p w:rsidR="00B14EA8" w:rsidRDefault="009B706F">
      <w:pPr>
        <w:pStyle w:val="ListParagraph"/>
        <w:numPr>
          <w:ilvl w:val="0"/>
          <w:numId w:val="47"/>
        </w:numPr>
        <w:tabs>
          <w:tab w:val="left" w:pos="1092"/>
        </w:tabs>
        <w:spacing w:line="343" w:lineRule="auto"/>
        <w:ind w:right="1190"/>
        <w:jc w:val="both"/>
      </w:pPr>
      <w:r>
        <w:t xml:space="preserve">Now, the schedule shown in Figure 22.3(c) is not permitted for </w:t>
      </w:r>
      <w:r>
        <w:rPr>
          <w:rFonts w:ascii="Arial" w:hAnsi="Arial"/>
          <w:i/>
        </w:rPr>
        <w:t>T</w:t>
      </w:r>
      <w:r>
        <w:t xml:space="preserve">1_ and </w:t>
      </w:r>
      <w:r>
        <w:rPr>
          <w:rFonts w:ascii="Arial" w:hAnsi="Arial"/>
          <w:i/>
        </w:rPr>
        <w:t>T</w:t>
      </w:r>
      <w:r>
        <w:t>2_ (with their</w:t>
      </w:r>
      <w:r>
        <w:rPr>
          <w:spacing w:val="1"/>
        </w:rPr>
        <w:t xml:space="preserve"> </w:t>
      </w:r>
      <w:r>
        <w:t xml:space="preserve">modified order of locking and unlocking operations) under the rules of locking because </w:t>
      </w:r>
      <w:r>
        <w:rPr>
          <w:rFonts w:ascii="Arial" w:hAnsi="Arial"/>
          <w:i/>
        </w:rPr>
        <w:t>T</w:t>
      </w:r>
      <w:r>
        <w:t>1_</w:t>
      </w:r>
      <w:r>
        <w:rPr>
          <w:spacing w:val="-66"/>
        </w:rPr>
        <w:t xml:space="preserve"> </w:t>
      </w:r>
      <w:r>
        <w:t>will issue its write_lock(</w:t>
      </w:r>
      <w:r>
        <w:rPr>
          <w:rFonts w:ascii="Arial" w:hAnsi="Arial"/>
          <w:i/>
        </w:rPr>
        <w:t>X</w:t>
      </w:r>
      <w:r>
        <w:t xml:space="preserve">) </w:t>
      </w:r>
      <w:r>
        <w:rPr>
          <w:rFonts w:ascii="Arial" w:hAnsi="Arial"/>
          <w:i/>
        </w:rPr>
        <w:t xml:space="preserve">before </w:t>
      </w:r>
      <w:r>
        <w:t xml:space="preserve">it unlocks item </w:t>
      </w:r>
      <w:r>
        <w:rPr>
          <w:rFonts w:ascii="Arial" w:hAnsi="Arial"/>
          <w:i/>
        </w:rPr>
        <w:t>Y</w:t>
      </w:r>
      <w:r>
        <w:t xml:space="preserve">; consequently, when </w:t>
      </w:r>
      <w:r>
        <w:rPr>
          <w:rFonts w:ascii="Arial" w:hAnsi="Arial"/>
          <w:i/>
        </w:rPr>
        <w:t>T</w:t>
      </w:r>
      <w:r>
        <w:t>2_ issues its</w:t>
      </w:r>
      <w:r>
        <w:rPr>
          <w:spacing w:val="1"/>
        </w:rPr>
        <w:t xml:space="preserve"> </w:t>
      </w:r>
      <w:r>
        <w:t>read_lock(</w:t>
      </w:r>
      <w:r>
        <w:rPr>
          <w:rFonts w:ascii="Arial" w:hAnsi="Arial"/>
          <w:i/>
        </w:rPr>
        <w:t>X</w:t>
      </w:r>
      <w:r>
        <w:t xml:space="preserve">), it is forced to wait until </w:t>
      </w:r>
      <w:r>
        <w:rPr>
          <w:rFonts w:ascii="Arial" w:hAnsi="Arial"/>
          <w:i/>
        </w:rPr>
        <w:t>T</w:t>
      </w:r>
      <w:r>
        <w:t>1_ releases the lock by issuing an unlock (</w:t>
      </w:r>
      <w:r>
        <w:rPr>
          <w:rFonts w:ascii="Arial" w:hAnsi="Arial"/>
          <w:i/>
        </w:rPr>
        <w:t>X</w:t>
      </w:r>
      <w:r>
        <w:t>) in the</w:t>
      </w:r>
      <w:r>
        <w:rPr>
          <w:spacing w:val="1"/>
        </w:rPr>
        <w:t xml:space="preserve"> </w:t>
      </w:r>
      <w:r>
        <w:t>schedule.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0" relativeHeight="233" behindDoc="0" locked="0" layoutInCell="1" allowOverlap="1">
            <wp:simplePos x="0" y="0"/>
            <wp:positionH relativeFrom="page">
              <wp:posOffset>1534343</wp:posOffset>
            </wp:positionH>
            <wp:positionV relativeFrom="paragraph">
              <wp:posOffset>132589</wp:posOffset>
            </wp:positionV>
            <wp:extent cx="5375916" cy="1934813"/>
            <wp:effectExtent l="0" t="0" r="0" b="0"/>
            <wp:wrapTopAndBottom/>
            <wp:docPr id="487" name="image2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age232.png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5916" cy="1934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10"/>
        <w:rPr>
          <w:sz w:val="27"/>
        </w:rPr>
      </w:pPr>
    </w:p>
    <w:p w:rsidR="00B14EA8" w:rsidRDefault="009B706F">
      <w:pPr>
        <w:pStyle w:val="ListParagraph"/>
        <w:numPr>
          <w:ilvl w:val="0"/>
          <w:numId w:val="47"/>
        </w:numPr>
        <w:tabs>
          <w:tab w:val="left" w:pos="1091"/>
          <w:tab w:val="left" w:pos="1092"/>
        </w:tabs>
        <w:spacing w:line="345" w:lineRule="auto"/>
        <w:ind w:right="1196"/>
      </w:pPr>
      <w:r>
        <w:t>If</w:t>
      </w:r>
      <w:r>
        <w:rPr>
          <w:spacing w:val="13"/>
        </w:rPr>
        <w:t xml:space="preserve"> </w:t>
      </w:r>
      <w:r>
        <w:t>every</w:t>
      </w:r>
      <w:r>
        <w:rPr>
          <w:spacing w:val="8"/>
        </w:rPr>
        <w:t xml:space="preserve"> </w:t>
      </w:r>
      <w:r>
        <w:t>transaction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schedule</w:t>
      </w:r>
      <w:r>
        <w:rPr>
          <w:spacing w:val="10"/>
        </w:rPr>
        <w:t xml:space="preserve"> </w:t>
      </w:r>
      <w:r>
        <w:t>follows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two-phase</w:t>
      </w:r>
      <w:r>
        <w:rPr>
          <w:spacing w:val="10"/>
        </w:rPr>
        <w:t xml:space="preserve"> </w:t>
      </w:r>
      <w:r>
        <w:t>locking</w:t>
      </w:r>
      <w:r>
        <w:rPr>
          <w:spacing w:val="5"/>
        </w:rPr>
        <w:t xml:space="preserve"> </w:t>
      </w:r>
      <w:r>
        <w:t>protocol,</w:t>
      </w:r>
      <w:r>
        <w:rPr>
          <w:spacing w:val="9"/>
        </w:rPr>
        <w:t xml:space="preserve"> </w:t>
      </w:r>
      <w:r>
        <w:t>schedule</w:t>
      </w:r>
      <w:r>
        <w:rPr>
          <w:spacing w:val="-66"/>
        </w:rPr>
        <w:t xml:space="preserve"> </w:t>
      </w:r>
      <w:r>
        <w:t>guaranteed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serializable</w:t>
      </w:r>
    </w:p>
    <w:p w:rsidR="00B14EA8" w:rsidRDefault="009B706F">
      <w:pPr>
        <w:pStyle w:val="ListParagraph"/>
        <w:numPr>
          <w:ilvl w:val="0"/>
          <w:numId w:val="47"/>
        </w:numPr>
        <w:tabs>
          <w:tab w:val="left" w:pos="1091"/>
          <w:tab w:val="left" w:pos="1092"/>
        </w:tabs>
        <w:spacing w:line="264" w:lineRule="exact"/>
        <w:ind w:hanging="361"/>
      </w:pPr>
      <w:r>
        <w:t>Two-phase</w:t>
      </w:r>
      <w:r>
        <w:rPr>
          <w:spacing w:val="-8"/>
        </w:rPr>
        <w:t xml:space="preserve"> </w:t>
      </w:r>
      <w:r>
        <w:t>locking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limit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amount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concurrency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occur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schedule</w:t>
      </w:r>
    </w:p>
    <w:p w:rsidR="00B14EA8" w:rsidRDefault="009B706F">
      <w:pPr>
        <w:pStyle w:val="ListParagraph"/>
        <w:numPr>
          <w:ilvl w:val="0"/>
          <w:numId w:val="47"/>
        </w:numPr>
        <w:tabs>
          <w:tab w:val="left" w:pos="1091"/>
          <w:tab w:val="left" w:pos="1092"/>
        </w:tabs>
        <w:spacing w:before="113"/>
        <w:ind w:hanging="361"/>
      </w:pPr>
      <w:r>
        <w:t>Some serializable</w:t>
      </w:r>
      <w:r>
        <w:rPr>
          <w:spacing w:val="1"/>
        </w:rPr>
        <w:t xml:space="preserve"> </w:t>
      </w:r>
      <w:r>
        <w:t>schedules</w:t>
      </w:r>
      <w:r>
        <w:rPr>
          <w:spacing w:val="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 prohibited by</w:t>
      </w:r>
      <w:r>
        <w:rPr>
          <w:spacing w:val="-1"/>
        </w:rPr>
        <w:t xml:space="preserve"> </w:t>
      </w:r>
      <w:r>
        <w:t>two-phase locking</w:t>
      </w:r>
      <w:r>
        <w:rPr>
          <w:spacing w:val="1"/>
        </w:rPr>
        <w:t xml:space="preserve"> </w:t>
      </w:r>
      <w:r>
        <w:t>protocol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1352"/>
        </w:tabs>
        <w:spacing w:before="151"/>
        <w:ind w:left="1351" w:hanging="621"/>
        <w:jc w:val="left"/>
        <w:rPr>
          <w:rFonts w:ascii="Arial"/>
        </w:rPr>
      </w:pPr>
      <w:r>
        <w:rPr>
          <w:rFonts w:ascii="Arial"/>
        </w:rPr>
        <w:t>Variations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Two-Phase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Locking</w:t>
      </w:r>
    </w:p>
    <w:p w:rsidR="00B14EA8" w:rsidRDefault="00B14EA8">
      <w:pPr>
        <w:pStyle w:val="BodyText"/>
        <w:spacing w:before="2"/>
        <w:rPr>
          <w:rFonts w:ascii="Arial"/>
          <w:b/>
          <w:sz w:val="38"/>
        </w:rPr>
      </w:pPr>
    </w:p>
    <w:p w:rsidR="00B14EA8" w:rsidRDefault="009B706F">
      <w:pPr>
        <w:pStyle w:val="Heading7"/>
        <w:numPr>
          <w:ilvl w:val="0"/>
          <w:numId w:val="46"/>
        </w:numPr>
        <w:tabs>
          <w:tab w:val="left" w:pos="1360"/>
          <w:tab w:val="left" w:pos="1361"/>
        </w:tabs>
        <w:spacing w:before="1"/>
      </w:pPr>
      <w:r>
        <w:t>Basic 2PL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441"/>
          <w:tab w:val="left" w:pos="2442"/>
        </w:tabs>
        <w:spacing w:before="117"/>
      </w:pPr>
      <w:r>
        <w:t>Technique</w:t>
      </w:r>
      <w:r>
        <w:rPr>
          <w:spacing w:val="7"/>
        </w:rPr>
        <w:t xml:space="preserve"> </w:t>
      </w:r>
      <w:r>
        <w:t>described</w:t>
      </w:r>
      <w:r>
        <w:rPr>
          <w:spacing w:val="12"/>
        </w:rPr>
        <w:t xml:space="preserve"> </w:t>
      </w:r>
      <w:r>
        <w:t>previously</w:t>
      </w:r>
    </w:p>
    <w:p w:rsidR="00B14EA8" w:rsidRDefault="009B706F">
      <w:pPr>
        <w:pStyle w:val="Heading7"/>
        <w:numPr>
          <w:ilvl w:val="0"/>
          <w:numId w:val="46"/>
        </w:numPr>
        <w:tabs>
          <w:tab w:val="left" w:pos="1360"/>
          <w:tab w:val="left" w:pos="1361"/>
        </w:tabs>
        <w:spacing w:before="122"/>
      </w:pPr>
      <w:r>
        <w:t>Conservative</w:t>
      </w:r>
      <w:r>
        <w:rPr>
          <w:spacing w:val="-3"/>
        </w:rPr>
        <w:t xml:space="preserve"> </w:t>
      </w:r>
      <w:r>
        <w:t>(static)</w:t>
      </w:r>
      <w:r>
        <w:rPr>
          <w:spacing w:val="-5"/>
        </w:rPr>
        <w:t xml:space="preserve"> </w:t>
      </w:r>
      <w:r>
        <w:t>2PL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441"/>
          <w:tab w:val="left" w:pos="2442"/>
        </w:tabs>
        <w:spacing w:before="118" w:line="343" w:lineRule="auto"/>
        <w:ind w:right="1205"/>
      </w:pPr>
      <w:r>
        <w:t>Requires</w:t>
      </w:r>
      <w:r>
        <w:rPr>
          <w:spacing w:val="4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transaction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lock</w:t>
      </w:r>
      <w:r>
        <w:rPr>
          <w:spacing w:val="4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items</w:t>
      </w:r>
      <w:r>
        <w:rPr>
          <w:spacing w:val="4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accesses</w:t>
      </w:r>
      <w:r>
        <w:rPr>
          <w:spacing w:val="4"/>
        </w:rPr>
        <w:t xml:space="preserve"> </w:t>
      </w:r>
      <w:r>
        <w:t>before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transaction</w:t>
      </w:r>
      <w:r>
        <w:rPr>
          <w:spacing w:val="-66"/>
        </w:rPr>
        <w:t xml:space="preserve"> </w:t>
      </w:r>
      <w:r>
        <w:t>begins</w:t>
      </w:r>
      <w:r>
        <w:rPr>
          <w:spacing w:val="-11"/>
        </w:rPr>
        <w:t xml:space="preserve"> </w:t>
      </w:r>
      <w:r>
        <w:t>execution</w:t>
      </w:r>
      <w:r>
        <w:rPr>
          <w:spacing w:val="-9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predeclaring</w:t>
      </w:r>
      <w:r>
        <w:rPr>
          <w:spacing w:val="59"/>
        </w:rPr>
        <w:t xml:space="preserve"> </w:t>
      </w:r>
      <w:r>
        <w:t>read-set</w:t>
      </w:r>
      <w:r>
        <w:rPr>
          <w:spacing w:val="-1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write-set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441"/>
          <w:tab w:val="left" w:pos="2442"/>
        </w:tabs>
        <w:spacing w:line="264" w:lineRule="exact"/>
      </w:pPr>
      <w:r>
        <w:t>Its</w:t>
      </w:r>
      <w:r>
        <w:rPr>
          <w:spacing w:val="-10"/>
        </w:rPr>
        <w:t xml:space="preserve"> </w:t>
      </w:r>
      <w:r>
        <w:t>Deadlock-free</w:t>
      </w:r>
      <w:r>
        <w:rPr>
          <w:spacing w:val="-8"/>
        </w:rPr>
        <w:t xml:space="preserve"> </w:t>
      </w:r>
      <w:r>
        <w:t>protocol</w:t>
      </w:r>
    </w:p>
    <w:p w:rsidR="00B14EA8" w:rsidRDefault="00B14EA8">
      <w:pPr>
        <w:spacing w:line="264" w:lineRule="exact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Heading7"/>
        <w:numPr>
          <w:ilvl w:val="0"/>
          <w:numId w:val="46"/>
        </w:numPr>
        <w:tabs>
          <w:tab w:val="left" w:pos="1360"/>
          <w:tab w:val="left" w:pos="1361"/>
        </w:tabs>
        <w:spacing w:before="94"/>
      </w:pPr>
      <w:r>
        <w:t>Strict</w:t>
      </w:r>
      <w:r>
        <w:rPr>
          <w:spacing w:val="-1"/>
        </w:rPr>
        <w:t xml:space="preserve"> </w:t>
      </w:r>
      <w:r>
        <w:t>2PL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080"/>
          <w:tab w:val="left" w:pos="2081"/>
        </w:tabs>
        <w:spacing w:before="112"/>
        <w:ind w:left="2081" w:hanging="360"/>
        <w:rPr>
          <w:sz w:val="21"/>
        </w:rPr>
      </w:pPr>
      <w:r>
        <w:rPr>
          <w:sz w:val="21"/>
        </w:rPr>
        <w:t>guarantees</w:t>
      </w:r>
      <w:r>
        <w:rPr>
          <w:spacing w:val="3"/>
          <w:sz w:val="21"/>
        </w:rPr>
        <w:t xml:space="preserve"> </w:t>
      </w:r>
      <w:r>
        <w:rPr>
          <w:sz w:val="21"/>
        </w:rPr>
        <w:t>strict schedules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080"/>
          <w:tab w:val="left" w:pos="2081"/>
        </w:tabs>
        <w:spacing w:before="110"/>
        <w:ind w:left="2081" w:hanging="360"/>
      </w:pPr>
      <w:r>
        <w:t>Transaction does</w:t>
      </w:r>
      <w:r>
        <w:rPr>
          <w:spacing w:val="-8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release</w:t>
      </w:r>
      <w:r>
        <w:rPr>
          <w:spacing w:val="-5"/>
        </w:rPr>
        <w:t xml:space="preserve"> </w:t>
      </w:r>
      <w:r>
        <w:t>exclusive locks</w:t>
      </w:r>
      <w:r>
        <w:rPr>
          <w:spacing w:val="-2"/>
        </w:rPr>
        <w:t xml:space="preserve"> </w:t>
      </w:r>
      <w:r>
        <w:t>until</w:t>
      </w:r>
      <w:r>
        <w:rPr>
          <w:spacing w:val="-8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commits</w:t>
      </w:r>
      <w:r>
        <w:rPr>
          <w:spacing w:val="-2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aborts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080"/>
          <w:tab w:val="left" w:pos="2081"/>
        </w:tabs>
        <w:spacing w:before="109" w:line="338" w:lineRule="auto"/>
        <w:ind w:left="2081" w:right="1199" w:hanging="360"/>
        <w:rPr>
          <w:sz w:val="21"/>
        </w:rPr>
      </w:pPr>
      <w:r>
        <w:rPr>
          <w:sz w:val="21"/>
        </w:rPr>
        <w:t>no</w:t>
      </w:r>
      <w:r>
        <w:rPr>
          <w:spacing w:val="30"/>
          <w:sz w:val="21"/>
        </w:rPr>
        <w:t xml:space="preserve"> </w:t>
      </w:r>
      <w:r>
        <w:rPr>
          <w:sz w:val="21"/>
        </w:rPr>
        <w:t>other</w:t>
      </w:r>
      <w:r>
        <w:rPr>
          <w:spacing w:val="35"/>
          <w:sz w:val="21"/>
        </w:rPr>
        <w:t xml:space="preserve"> </w:t>
      </w:r>
      <w:r>
        <w:rPr>
          <w:sz w:val="21"/>
        </w:rPr>
        <w:t>transaction</w:t>
      </w:r>
      <w:r>
        <w:rPr>
          <w:spacing w:val="30"/>
          <w:sz w:val="21"/>
        </w:rPr>
        <w:t xml:space="preserve"> </w:t>
      </w:r>
      <w:r>
        <w:rPr>
          <w:sz w:val="21"/>
        </w:rPr>
        <w:t>can</w:t>
      </w:r>
      <w:r>
        <w:rPr>
          <w:spacing w:val="31"/>
          <w:sz w:val="21"/>
        </w:rPr>
        <w:t xml:space="preserve"> </w:t>
      </w:r>
      <w:r>
        <w:rPr>
          <w:sz w:val="21"/>
        </w:rPr>
        <w:t>read</w:t>
      </w:r>
      <w:r>
        <w:rPr>
          <w:spacing w:val="31"/>
          <w:sz w:val="21"/>
        </w:rPr>
        <w:t xml:space="preserve"> </w:t>
      </w:r>
      <w:r>
        <w:rPr>
          <w:sz w:val="21"/>
        </w:rPr>
        <w:t>or</w:t>
      </w:r>
      <w:r>
        <w:rPr>
          <w:spacing w:val="34"/>
          <w:sz w:val="21"/>
        </w:rPr>
        <w:t xml:space="preserve"> </w:t>
      </w:r>
      <w:r>
        <w:rPr>
          <w:sz w:val="21"/>
        </w:rPr>
        <w:t>write</w:t>
      </w:r>
      <w:r>
        <w:rPr>
          <w:spacing w:val="31"/>
          <w:sz w:val="21"/>
        </w:rPr>
        <w:t xml:space="preserve"> </w:t>
      </w:r>
      <w:r>
        <w:rPr>
          <w:sz w:val="21"/>
        </w:rPr>
        <w:t>an</w:t>
      </w:r>
      <w:r>
        <w:rPr>
          <w:spacing w:val="31"/>
          <w:sz w:val="21"/>
        </w:rPr>
        <w:t xml:space="preserve"> </w:t>
      </w:r>
      <w:r>
        <w:rPr>
          <w:sz w:val="21"/>
        </w:rPr>
        <w:t>item</w:t>
      </w:r>
      <w:r>
        <w:rPr>
          <w:spacing w:val="39"/>
          <w:sz w:val="21"/>
        </w:rPr>
        <w:t xml:space="preserve"> </w:t>
      </w:r>
      <w:r>
        <w:rPr>
          <w:sz w:val="21"/>
        </w:rPr>
        <w:t>that</w:t>
      </w:r>
      <w:r>
        <w:rPr>
          <w:spacing w:val="33"/>
          <w:sz w:val="21"/>
        </w:rPr>
        <w:t xml:space="preserve"> </w:t>
      </w:r>
      <w:r>
        <w:rPr>
          <w:sz w:val="21"/>
        </w:rPr>
        <w:t>is</w:t>
      </w:r>
      <w:r>
        <w:rPr>
          <w:spacing w:val="33"/>
          <w:sz w:val="21"/>
        </w:rPr>
        <w:t xml:space="preserve"> </w:t>
      </w:r>
      <w:r>
        <w:rPr>
          <w:sz w:val="21"/>
        </w:rPr>
        <w:t>written</w:t>
      </w:r>
      <w:r>
        <w:rPr>
          <w:spacing w:val="31"/>
          <w:sz w:val="21"/>
        </w:rPr>
        <w:t xml:space="preserve"> </w:t>
      </w:r>
      <w:r>
        <w:rPr>
          <w:sz w:val="21"/>
        </w:rPr>
        <w:t>by</w:t>
      </w:r>
      <w:r>
        <w:rPr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T</w:t>
      </w:r>
      <w:r>
        <w:rPr>
          <w:rFonts w:ascii="Arial" w:hAnsi="Arial"/>
          <w:i/>
          <w:spacing w:val="41"/>
          <w:sz w:val="21"/>
        </w:rPr>
        <w:t xml:space="preserve"> </w:t>
      </w:r>
      <w:r>
        <w:rPr>
          <w:sz w:val="21"/>
        </w:rPr>
        <w:t>unless</w:t>
      </w:r>
      <w:r>
        <w:rPr>
          <w:spacing w:val="34"/>
          <w:sz w:val="21"/>
        </w:rPr>
        <w:t xml:space="preserve"> </w:t>
      </w:r>
      <w:r>
        <w:rPr>
          <w:rFonts w:ascii="Arial" w:hAnsi="Arial"/>
          <w:i/>
          <w:sz w:val="21"/>
        </w:rPr>
        <w:t>T</w:t>
      </w:r>
      <w:r>
        <w:rPr>
          <w:rFonts w:ascii="Arial" w:hAnsi="Arial"/>
          <w:i/>
          <w:spacing w:val="41"/>
          <w:sz w:val="21"/>
        </w:rPr>
        <w:t xml:space="preserve"> </w:t>
      </w:r>
      <w:r>
        <w:rPr>
          <w:sz w:val="21"/>
        </w:rPr>
        <w:t>has</w:t>
      </w:r>
      <w:r>
        <w:rPr>
          <w:spacing w:val="-62"/>
          <w:sz w:val="21"/>
        </w:rPr>
        <w:t xml:space="preserve"> </w:t>
      </w:r>
      <w:r>
        <w:rPr>
          <w:sz w:val="21"/>
        </w:rPr>
        <w:t>committed,</w:t>
      </w:r>
      <w:r>
        <w:rPr>
          <w:spacing w:val="-11"/>
          <w:sz w:val="21"/>
        </w:rPr>
        <w:t xml:space="preserve"> </w:t>
      </w:r>
      <w:r>
        <w:rPr>
          <w:sz w:val="21"/>
        </w:rPr>
        <w:t>leading</w:t>
      </w:r>
      <w:r>
        <w:rPr>
          <w:spacing w:val="-6"/>
          <w:sz w:val="21"/>
        </w:rPr>
        <w:t xml:space="preserve"> </w:t>
      </w:r>
      <w:r>
        <w:rPr>
          <w:sz w:val="21"/>
        </w:rPr>
        <w:t>to</w:t>
      </w:r>
      <w:r>
        <w:rPr>
          <w:spacing w:val="-11"/>
          <w:sz w:val="21"/>
        </w:rPr>
        <w:t xml:space="preserve"> </w:t>
      </w:r>
      <w:r>
        <w:rPr>
          <w:sz w:val="21"/>
        </w:rPr>
        <w:t>a</w:t>
      </w:r>
      <w:r>
        <w:rPr>
          <w:spacing w:val="-11"/>
          <w:sz w:val="21"/>
        </w:rPr>
        <w:t xml:space="preserve"> </w:t>
      </w:r>
      <w:r>
        <w:rPr>
          <w:sz w:val="21"/>
        </w:rPr>
        <w:t>strict</w:t>
      </w:r>
      <w:r>
        <w:rPr>
          <w:spacing w:val="-10"/>
          <w:sz w:val="21"/>
        </w:rPr>
        <w:t xml:space="preserve"> </w:t>
      </w:r>
      <w:r>
        <w:rPr>
          <w:sz w:val="21"/>
        </w:rPr>
        <w:t>schedule</w:t>
      </w:r>
      <w:r>
        <w:rPr>
          <w:spacing w:val="-11"/>
          <w:sz w:val="21"/>
        </w:rPr>
        <w:t xml:space="preserve"> </w:t>
      </w:r>
      <w:r>
        <w:rPr>
          <w:sz w:val="21"/>
        </w:rPr>
        <w:t>for</w:t>
      </w:r>
      <w:r>
        <w:rPr>
          <w:spacing w:val="-8"/>
          <w:sz w:val="21"/>
        </w:rPr>
        <w:t xml:space="preserve"> </w:t>
      </w:r>
      <w:r>
        <w:rPr>
          <w:sz w:val="21"/>
        </w:rPr>
        <w:t>recoverability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080"/>
          <w:tab w:val="left" w:pos="2081"/>
        </w:tabs>
        <w:spacing w:before="2"/>
        <w:ind w:left="2081" w:hanging="360"/>
        <w:rPr>
          <w:sz w:val="21"/>
        </w:rPr>
      </w:pPr>
      <w:r>
        <w:rPr>
          <w:sz w:val="21"/>
        </w:rPr>
        <w:t>Strict</w:t>
      </w:r>
      <w:r>
        <w:rPr>
          <w:spacing w:val="-1"/>
          <w:sz w:val="21"/>
        </w:rPr>
        <w:t xml:space="preserve"> </w:t>
      </w:r>
      <w:r>
        <w:rPr>
          <w:sz w:val="21"/>
        </w:rPr>
        <w:t>2PL</w:t>
      </w:r>
      <w:r>
        <w:rPr>
          <w:spacing w:val="-2"/>
          <w:sz w:val="21"/>
        </w:rPr>
        <w:t xml:space="preserve"> </w:t>
      </w:r>
      <w:r>
        <w:rPr>
          <w:sz w:val="21"/>
        </w:rPr>
        <w:t>is</w:t>
      </w:r>
      <w:r>
        <w:rPr>
          <w:spacing w:val="2"/>
          <w:sz w:val="21"/>
        </w:rPr>
        <w:t xml:space="preserve"> </w:t>
      </w:r>
      <w:r>
        <w:rPr>
          <w:sz w:val="21"/>
        </w:rPr>
        <w:t>not</w:t>
      </w:r>
      <w:r>
        <w:rPr>
          <w:spacing w:val="6"/>
          <w:sz w:val="21"/>
        </w:rPr>
        <w:t xml:space="preserve"> </w:t>
      </w:r>
      <w:r>
        <w:rPr>
          <w:sz w:val="21"/>
        </w:rPr>
        <w:t>deadlock-free</w:t>
      </w:r>
    </w:p>
    <w:p w:rsidR="00B14EA8" w:rsidRDefault="00B14EA8">
      <w:pPr>
        <w:pStyle w:val="BodyText"/>
        <w:spacing w:before="10"/>
        <w:rPr>
          <w:sz w:val="32"/>
        </w:rPr>
      </w:pPr>
    </w:p>
    <w:p w:rsidR="00B14EA8" w:rsidRDefault="009B706F">
      <w:pPr>
        <w:pStyle w:val="Heading7"/>
        <w:numPr>
          <w:ilvl w:val="0"/>
          <w:numId w:val="46"/>
        </w:numPr>
        <w:tabs>
          <w:tab w:val="left" w:pos="1360"/>
          <w:tab w:val="left" w:pos="1361"/>
        </w:tabs>
        <w:spacing w:before="1"/>
      </w:pPr>
      <w:r>
        <w:t>Rigorous</w:t>
      </w:r>
      <w:r>
        <w:rPr>
          <w:spacing w:val="-4"/>
        </w:rPr>
        <w:t xml:space="preserve"> </w:t>
      </w:r>
      <w:r>
        <w:t>2PL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080"/>
          <w:tab w:val="left" w:pos="2081"/>
        </w:tabs>
        <w:spacing w:before="112"/>
        <w:ind w:left="2081" w:hanging="360"/>
        <w:rPr>
          <w:sz w:val="21"/>
        </w:rPr>
      </w:pPr>
      <w:r>
        <w:rPr>
          <w:sz w:val="21"/>
        </w:rPr>
        <w:t>guarantees</w:t>
      </w:r>
      <w:r>
        <w:rPr>
          <w:spacing w:val="3"/>
          <w:sz w:val="21"/>
        </w:rPr>
        <w:t xml:space="preserve"> </w:t>
      </w:r>
      <w:r>
        <w:rPr>
          <w:sz w:val="21"/>
        </w:rPr>
        <w:t>strict schedules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080"/>
          <w:tab w:val="left" w:pos="2081"/>
        </w:tabs>
        <w:spacing w:before="114"/>
        <w:ind w:left="2081" w:hanging="360"/>
      </w:pPr>
      <w:r>
        <w:t>Transaction</w:t>
      </w:r>
      <w:r>
        <w:rPr>
          <w:spacing w:val="-2"/>
        </w:rPr>
        <w:t xml:space="preserve"> </w:t>
      </w:r>
      <w:r>
        <w:t>does</w:t>
      </w:r>
      <w:r>
        <w:rPr>
          <w:spacing w:val="-9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release</w:t>
      </w:r>
      <w:r>
        <w:rPr>
          <w:spacing w:val="-7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locks</w:t>
      </w:r>
      <w:r>
        <w:rPr>
          <w:spacing w:val="-9"/>
        </w:rPr>
        <w:t xml:space="preserve"> </w:t>
      </w:r>
      <w:r>
        <w:t>until</w:t>
      </w:r>
      <w:r>
        <w:rPr>
          <w:spacing w:val="-5"/>
        </w:rPr>
        <w:t xml:space="preserve"> </w:t>
      </w:r>
      <w:r>
        <w:t>after</w:t>
      </w:r>
      <w:r>
        <w:rPr>
          <w:spacing w:val="-5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commits</w:t>
      </w:r>
      <w:r>
        <w:rPr>
          <w:spacing w:val="-9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aborts</w:t>
      </w:r>
    </w:p>
    <w:p w:rsidR="00B14EA8" w:rsidRDefault="009B706F">
      <w:pPr>
        <w:pStyle w:val="ListParagraph"/>
        <w:numPr>
          <w:ilvl w:val="1"/>
          <w:numId w:val="46"/>
        </w:numPr>
        <w:tabs>
          <w:tab w:val="left" w:pos="2080"/>
          <w:tab w:val="left" w:pos="2081"/>
        </w:tabs>
        <w:spacing w:before="108"/>
        <w:ind w:left="2081" w:hanging="360"/>
        <w:rPr>
          <w:sz w:val="21"/>
        </w:rPr>
      </w:pPr>
      <w:r>
        <w:rPr>
          <w:sz w:val="21"/>
        </w:rPr>
        <w:t>easier</w:t>
      </w:r>
      <w:r>
        <w:rPr>
          <w:spacing w:val="-4"/>
          <w:sz w:val="21"/>
        </w:rPr>
        <w:t xml:space="preserve"> </w:t>
      </w:r>
      <w:r>
        <w:rPr>
          <w:sz w:val="21"/>
        </w:rPr>
        <w:t>to</w:t>
      </w:r>
      <w:r>
        <w:rPr>
          <w:spacing w:val="-9"/>
          <w:sz w:val="21"/>
        </w:rPr>
        <w:t xml:space="preserve"> </w:t>
      </w:r>
      <w:r>
        <w:rPr>
          <w:sz w:val="21"/>
        </w:rPr>
        <w:t>implement</w:t>
      </w:r>
      <w:r>
        <w:rPr>
          <w:spacing w:val="-7"/>
          <w:sz w:val="21"/>
        </w:rPr>
        <w:t xml:space="preserve"> </w:t>
      </w:r>
      <w:r>
        <w:rPr>
          <w:sz w:val="21"/>
        </w:rPr>
        <w:t>than</w:t>
      </w:r>
      <w:r>
        <w:rPr>
          <w:spacing w:val="-8"/>
          <w:sz w:val="21"/>
        </w:rPr>
        <w:t xml:space="preserve"> </w:t>
      </w:r>
      <w:r>
        <w:rPr>
          <w:sz w:val="21"/>
        </w:rPr>
        <w:t>strict</w:t>
      </w:r>
      <w:r>
        <w:rPr>
          <w:spacing w:val="-7"/>
          <w:sz w:val="21"/>
        </w:rPr>
        <w:t xml:space="preserve"> </w:t>
      </w:r>
      <w:r>
        <w:rPr>
          <w:sz w:val="21"/>
        </w:rPr>
        <w:t>2PL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spacing w:before="6"/>
      </w:pPr>
    </w:p>
    <w:p w:rsidR="00B14EA8" w:rsidRDefault="009B706F">
      <w:pPr>
        <w:pStyle w:val="ListParagraph"/>
        <w:numPr>
          <w:ilvl w:val="1"/>
          <w:numId w:val="79"/>
        </w:numPr>
        <w:tabs>
          <w:tab w:val="left" w:pos="1217"/>
        </w:tabs>
        <w:ind w:left="1217" w:hanging="577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Dealing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with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Deadlock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and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Starvation</w:t>
      </w:r>
    </w:p>
    <w:p w:rsidR="00B14EA8" w:rsidRDefault="009B706F">
      <w:pPr>
        <w:pStyle w:val="ListParagraph"/>
        <w:numPr>
          <w:ilvl w:val="0"/>
          <w:numId w:val="45"/>
        </w:numPr>
        <w:tabs>
          <w:tab w:val="left" w:pos="1544"/>
        </w:tabs>
        <w:spacing w:before="143" w:line="345" w:lineRule="auto"/>
        <w:ind w:right="1184" w:hanging="92"/>
        <w:jc w:val="both"/>
      </w:pPr>
      <w:r>
        <w:rPr>
          <w:rFonts w:ascii="Arial" w:hAnsi="Arial"/>
          <w:b/>
        </w:rPr>
        <w:t xml:space="preserve">Deadlock </w:t>
      </w:r>
      <w:r>
        <w:t>occurs when each transaction T in a set of two or more transactions is</w:t>
      </w:r>
      <w:r>
        <w:rPr>
          <w:spacing w:val="1"/>
        </w:rPr>
        <w:t xml:space="preserve"> </w:t>
      </w:r>
      <w:r>
        <w:t>waiting</w:t>
      </w:r>
      <w:r>
        <w:rPr>
          <w:spacing w:val="-15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some</w:t>
      </w:r>
      <w:r>
        <w:rPr>
          <w:spacing w:val="-10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locked</w:t>
      </w:r>
      <w:r>
        <w:rPr>
          <w:spacing w:val="-10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some</w:t>
      </w:r>
      <w:r>
        <w:rPr>
          <w:spacing w:val="-11"/>
        </w:rPr>
        <w:t xml:space="preserve"> </w:t>
      </w:r>
      <w:r>
        <w:t>other</w:t>
      </w:r>
      <w:r>
        <w:rPr>
          <w:spacing w:val="-13"/>
        </w:rPr>
        <w:t xml:space="preserve"> </w:t>
      </w:r>
      <w:r>
        <w:t>transaction</w:t>
      </w:r>
      <w:r>
        <w:rPr>
          <w:spacing w:val="5"/>
        </w:rPr>
        <w:t xml:space="preserve"> </w:t>
      </w:r>
      <w:r>
        <w:t>T’</w:t>
      </w:r>
      <w:r>
        <w:rPr>
          <w:spacing w:val="-8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set.</w:t>
      </w:r>
    </w:p>
    <w:p w:rsidR="00B14EA8" w:rsidRDefault="009B706F">
      <w:pPr>
        <w:pStyle w:val="ListParagraph"/>
        <w:numPr>
          <w:ilvl w:val="0"/>
          <w:numId w:val="45"/>
        </w:numPr>
        <w:tabs>
          <w:tab w:val="left" w:pos="1544"/>
        </w:tabs>
        <w:spacing w:line="340" w:lineRule="auto"/>
        <w:ind w:right="1202" w:hanging="92"/>
        <w:jc w:val="both"/>
      </w:pPr>
      <w:r>
        <w:t>Hence, each transaction in the set is in a waiting queue, waiting for one of the other</w:t>
      </w:r>
      <w:r>
        <w:rPr>
          <w:spacing w:val="1"/>
        </w:rPr>
        <w:t xml:space="preserve"> </w:t>
      </w:r>
      <w:r>
        <w:t>transactions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set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release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lock</w:t>
      </w:r>
      <w:r>
        <w:rPr>
          <w:spacing w:val="-7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item.</w:t>
      </w:r>
    </w:p>
    <w:p w:rsidR="00B14EA8" w:rsidRDefault="009B706F">
      <w:pPr>
        <w:pStyle w:val="ListParagraph"/>
        <w:numPr>
          <w:ilvl w:val="0"/>
          <w:numId w:val="45"/>
        </w:numPr>
        <w:tabs>
          <w:tab w:val="left" w:pos="1606"/>
        </w:tabs>
        <w:ind w:left="1605" w:hanging="245"/>
        <w:jc w:val="both"/>
      </w:pPr>
      <w:r>
        <w:t>But</w:t>
      </w:r>
      <w:r>
        <w:rPr>
          <w:spacing w:val="-9"/>
        </w:rPr>
        <w:t xml:space="preserve"> </w:t>
      </w:r>
      <w:r>
        <w:t>because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transaction</w:t>
      </w:r>
      <w:r>
        <w:rPr>
          <w:spacing w:val="-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also</w:t>
      </w:r>
      <w:r>
        <w:rPr>
          <w:spacing w:val="-7"/>
        </w:rPr>
        <w:t xml:space="preserve"> </w:t>
      </w:r>
      <w:r>
        <w:t>waiting,</w:t>
      </w:r>
      <w:r>
        <w:rPr>
          <w:spacing w:val="-1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never</w:t>
      </w:r>
      <w:r>
        <w:rPr>
          <w:spacing w:val="-6"/>
        </w:rPr>
        <w:t xml:space="preserve"> </w:t>
      </w:r>
      <w:r>
        <w:t>release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lock.</w:t>
      </w:r>
    </w:p>
    <w:p w:rsidR="00B14EA8" w:rsidRDefault="009B706F">
      <w:pPr>
        <w:pStyle w:val="ListParagraph"/>
        <w:numPr>
          <w:ilvl w:val="0"/>
          <w:numId w:val="45"/>
        </w:numPr>
        <w:tabs>
          <w:tab w:val="left" w:pos="1544"/>
        </w:tabs>
        <w:spacing w:before="108" w:line="340" w:lineRule="auto"/>
        <w:ind w:left="1361" w:right="1187" w:firstLine="0"/>
        <w:jc w:val="both"/>
        <w:rPr>
          <w:rFonts w:ascii="Arial" w:hAnsi="Arial"/>
          <w:i/>
        </w:rPr>
      </w:pPr>
      <w:r>
        <w:t xml:space="preserve">A simple example is shown in Figure 22.5(a), where the two transactions </w:t>
      </w:r>
      <w:r>
        <w:rPr>
          <w:rFonts w:ascii="Arial" w:hAnsi="Arial"/>
          <w:i/>
        </w:rPr>
        <w:t>T</w:t>
      </w:r>
      <w:r>
        <w:t>1’ and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</w:t>
      </w:r>
      <w:r>
        <w:t xml:space="preserve">2_’are deadlocked in a partial schedule; </w:t>
      </w:r>
      <w:r>
        <w:rPr>
          <w:rFonts w:ascii="Arial" w:hAnsi="Arial"/>
          <w:i/>
        </w:rPr>
        <w:t>T</w:t>
      </w:r>
      <w:r>
        <w:t xml:space="preserve">1’ is in the waiting queue for </w:t>
      </w:r>
      <w:r>
        <w:rPr>
          <w:rFonts w:ascii="Arial" w:hAnsi="Arial"/>
          <w:i/>
        </w:rPr>
        <w:t>X</w:t>
      </w:r>
      <w:r>
        <w:t>, which is</w:t>
      </w:r>
      <w:r>
        <w:rPr>
          <w:spacing w:val="1"/>
        </w:rPr>
        <w:t xml:space="preserve"> </w:t>
      </w:r>
      <w:r>
        <w:t xml:space="preserve">locked by </w:t>
      </w:r>
      <w:r>
        <w:rPr>
          <w:rFonts w:ascii="Arial" w:hAnsi="Arial"/>
          <w:i/>
        </w:rPr>
        <w:t>T</w:t>
      </w:r>
      <w:r>
        <w:t xml:space="preserve">2’, while </w:t>
      </w:r>
      <w:r>
        <w:rPr>
          <w:rFonts w:ascii="Arial" w:hAnsi="Arial"/>
          <w:i/>
        </w:rPr>
        <w:t>T</w:t>
      </w:r>
      <w:r>
        <w:t xml:space="preserve">2’ is in the waiting queue for </w:t>
      </w:r>
      <w:r>
        <w:rPr>
          <w:rFonts w:ascii="Arial" w:hAnsi="Arial"/>
          <w:i/>
        </w:rPr>
        <w:t>Y</w:t>
      </w:r>
      <w:r>
        <w:t xml:space="preserve">, which is locked by </w:t>
      </w:r>
      <w:r>
        <w:rPr>
          <w:rFonts w:ascii="Arial" w:hAnsi="Arial"/>
          <w:i/>
        </w:rPr>
        <w:t>T</w:t>
      </w:r>
      <w:r>
        <w:t>1’. Meanwhile,</w:t>
      </w:r>
      <w:r>
        <w:rPr>
          <w:spacing w:val="-66"/>
        </w:rPr>
        <w:t xml:space="preserve"> </w:t>
      </w:r>
      <w:r>
        <w:t>neither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T</w:t>
      </w:r>
      <w:r>
        <w:t>1’</w:t>
      </w:r>
      <w:r>
        <w:rPr>
          <w:spacing w:val="-7"/>
        </w:rPr>
        <w:t xml:space="preserve"> </w:t>
      </w:r>
      <w:r>
        <w:t>nor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T</w:t>
      </w:r>
      <w:r>
        <w:t>2’</w:t>
      </w:r>
      <w:r>
        <w:rPr>
          <w:spacing w:val="-12"/>
        </w:rPr>
        <w:t xml:space="preserve"> </w:t>
      </w:r>
      <w:r>
        <w:t>nor</w:t>
      </w:r>
      <w:r>
        <w:rPr>
          <w:spacing w:val="-12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transaction</w:t>
      </w:r>
      <w:r>
        <w:rPr>
          <w:spacing w:val="-8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access</w:t>
      </w:r>
      <w:r>
        <w:rPr>
          <w:spacing w:val="-5"/>
        </w:rPr>
        <w:t xml:space="preserve"> </w:t>
      </w:r>
      <w:r>
        <w:t xml:space="preserve">items </w:t>
      </w:r>
      <w:r>
        <w:rPr>
          <w:rFonts w:ascii="Arial" w:hAnsi="Arial"/>
          <w:i/>
        </w:rPr>
        <w:t xml:space="preserve">X </w:t>
      </w:r>
      <w:r>
        <w:t>and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Y</w:t>
      </w:r>
    </w:p>
    <w:p w:rsidR="00B14EA8" w:rsidRDefault="00B14EA8">
      <w:pPr>
        <w:pStyle w:val="BodyText"/>
        <w:rPr>
          <w:rFonts w:ascii="Arial"/>
          <w:i/>
          <w:sz w:val="20"/>
        </w:rPr>
      </w:pPr>
    </w:p>
    <w:p w:rsidR="00B14EA8" w:rsidRDefault="00B14EA8">
      <w:pPr>
        <w:pStyle w:val="BodyText"/>
        <w:rPr>
          <w:rFonts w:ascii="Arial"/>
          <w:i/>
          <w:sz w:val="20"/>
        </w:rPr>
      </w:pPr>
    </w:p>
    <w:p w:rsidR="00B14EA8" w:rsidRDefault="009B706F">
      <w:pPr>
        <w:pStyle w:val="BodyText"/>
        <w:spacing w:before="5"/>
        <w:rPr>
          <w:rFonts w:ascii="Arial"/>
          <w:i/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234" behindDoc="0" locked="0" layoutInCell="1" allowOverlap="1">
            <wp:simplePos x="0" y="0"/>
            <wp:positionH relativeFrom="page">
              <wp:posOffset>986735</wp:posOffset>
            </wp:positionH>
            <wp:positionV relativeFrom="paragraph">
              <wp:posOffset>181758</wp:posOffset>
            </wp:positionV>
            <wp:extent cx="6549531" cy="1574482"/>
            <wp:effectExtent l="0" t="0" r="0" b="0"/>
            <wp:wrapTopAndBottom/>
            <wp:docPr id="489" name="image2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age233.jpeg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9531" cy="1574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Arial"/>
          <w:i/>
          <w:sz w:val="26"/>
        </w:rPr>
      </w:pPr>
    </w:p>
    <w:p w:rsidR="00B14EA8" w:rsidRDefault="009B706F">
      <w:pPr>
        <w:pStyle w:val="BodyText"/>
        <w:spacing w:line="228" w:lineRule="auto"/>
        <w:ind w:left="2273" w:right="1205" w:hanging="1244"/>
      </w:pPr>
      <w:r>
        <w:t>Figure</w:t>
      </w:r>
      <w:r>
        <w:rPr>
          <w:spacing w:val="-13"/>
        </w:rPr>
        <w:t xml:space="preserve"> </w:t>
      </w:r>
      <w:r>
        <w:t>22.5</w:t>
      </w:r>
      <w:r>
        <w:rPr>
          <w:spacing w:val="-8"/>
        </w:rPr>
        <w:t xml:space="preserve"> </w:t>
      </w:r>
      <w:r>
        <w:t>Illustrating</w:t>
      </w:r>
      <w:r>
        <w:rPr>
          <w:spacing w:val="-8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deadlock</w:t>
      </w:r>
      <w:r>
        <w:rPr>
          <w:spacing w:val="-14"/>
        </w:rPr>
        <w:t xml:space="preserve"> </w:t>
      </w:r>
      <w:r>
        <w:t>problem</w:t>
      </w:r>
      <w:r>
        <w:rPr>
          <w:spacing w:val="-12"/>
        </w:rPr>
        <w:t xml:space="preserve"> </w:t>
      </w:r>
      <w:r>
        <w:t>(a)</w:t>
      </w:r>
      <w:r>
        <w:rPr>
          <w:spacing w:val="-15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partial</w:t>
      </w:r>
      <w:r>
        <w:rPr>
          <w:spacing w:val="-11"/>
        </w:rPr>
        <w:t xml:space="preserve"> </w:t>
      </w:r>
      <w:r>
        <w:t>schedule</w:t>
      </w:r>
      <w:r>
        <w:rPr>
          <w:spacing w:val="-12"/>
        </w:rPr>
        <w:t xml:space="preserve"> </w:t>
      </w:r>
      <w:r>
        <w:t xml:space="preserve">of </w:t>
      </w:r>
      <w:r>
        <w:rPr>
          <w:rFonts w:ascii="Arial" w:hAnsi="Arial"/>
          <w:i/>
        </w:rPr>
        <w:t>T</w:t>
      </w:r>
      <w:r>
        <w:t>1′</w:t>
      </w:r>
      <w:r>
        <w:rPr>
          <w:spacing w:val="-8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rPr>
          <w:rFonts w:ascii="Arial" w:hAnsi="Arial"/>
          <w:i/>
        </w:rPr>
        <w:t>T</w:t>
      </w:r>
      <w:r>
        <w:t>2′</w:t>
      </w:r>
      <w:r>
        <w:rPr>
          <w:spacing w:val="-8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deadlock</w:t>
      </w:r>
      <w:r>
        <w:rPr>
          <w:spacing w:val="-8"/>
        </w:rPr>
        <w:t xml:space="preserve"> </w:t>
      </w:r>
      <w:r>
        <w:t>(b)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wait-for</w:t>
      </w:r>
      <w:r>
        <w:rPr>
          <w:spacing w:val="-11"/>
        </w:rPr>
        <w:t xml:space="preserve"> </w:t>
      </w:r>
      <w:r>
        <w:t>graph</w:t>
      </w:r>
      <w:r>
        <w:rPr>
          <w:spacing w:val="-11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partial</w:t>
      </w:r>
      <w:r>
        <w:rPr>
          <w:spacing w:val="-10"/>
        </w:rPr>
        <w:t xml:space="preserve"> </w:t>
      </w:r>
      <w:r>
        <w:t>schedule</w:t>
      </w:r>
      <w:r>
        <w:rPr>
          <w:spacing w:val="-7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(a)</w:t>
      </w:r>
    </w:p>
    <w:p w:rsidR="00B14EA8" w:rsidRDefault="00B14EA8">
      <w:pPr>
        <w:spacing w:line="228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0"/>
        <w:rPr>
          <w:sz w:val="18"/>
        </w:rPr>
      </w:pPr>
    </w:p>
    <w:p w:rsidR="00B14EA8" w:rsidRDefault="009B706F">
      <w:pPr>
        <w:pStyle w:val="Heading6"/>
        <w:spacing w:before="93"/>
        <w:ind w:left="640"/>
        <w:rPr>
          <w:rFonts w:ascii="Arial"/>
        </w:rPr>
      </w:pPr>
      <w:r>
        <w:rPr>
          <w:rFonts w:ascii="Arial"/>
        </w:rPr>
        <w:t>Deadlock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prevention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protocols</w:t>
      </w:r>
    </w:p>
    <w:p w:rsidR="00B14EA8" w:rsidRDefault="00B14EA8">
      <w:pPr>
        <w:pStyle w:val="BodyText"/>
        <w:spacing w:before="1"/>
        <w:rPr>
          <w:rFonts w:ascii="Arial"/>
          <w:b/>
          <w:sz w:val="23"/>
        </w:rPr>
      </w:pP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1"/>
        </w:tabs>
        <w:spacing w:before="1"/>
        <w:jc w:val="both"/>
        <w:rPr>
          <w:rFonts w:ascii="Wingdings" w:hAnsi="Wingdings"/>
          <w:b/>
        </w:rPr>
      </w:pPr>
      <w:r>
        <w:t>One</w:t>
      </w:r>
      <w:r>
        <w:rPr>
          <w:spacing w:val="-7"/>
        </w:rPr>
        <w:t xml:space="preserve"> </w:t>
      </w:r>
      <w:r>
        <w:t>way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prevent</w:t>
      </w:r>
      <w:r>
        <w:rPr>
          <w:spacing w:val="-2"/>
        </w:rPr>
        <w:t xml:space="preserve"> </w:t>
      </w:r>
      <w:r>
        <w:t>deadlock</w:t>
      </w:r>
      <w:r>
        <w:rPr>
          <w:spacing w:val="-10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rFonts w:ascii="Arial" w:hAnsi="Arial"/>
          <w:b/>
        </w:rPr>
        <w:t>deadlock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prevention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protocol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424"/>
        </w:tabs>
        <w:spacing w:before="118" w:line="340" w:lineRule="auto"/>
        <w:ind w:right="1189"/>
        <w:jc w:val="both"/>
        <w:rPr>
          <w:rFonts w:ascii="Wingdings" w:hAnsi="Wingdings"/>
        </w:rPr>
      </w:pPr>
      <w:r>
        <w:tab/>
        <w:t>One deadlock prevention protocol, which is used in conservative two-phase locking,</w:t>
      </w:r>
      <w:r>
        <w:rPr>
          <w:spacing w:val="1"/>
        </w:rPr>
        <w:t xml:space="preserve"> </w:t>
      </w:r>
      <w:r>
        <w:t xml:space="preserve">requires that every transaction lock </w:t>
      </w:r>
      <w:r>
        <w:rPr>
          <w:rFonts w:ascii="Arial" w:hAnsi="Arial"/>
          <w:i/>
        </w:rPr>
        <w:t>all the items it needs in advance</w:t>
      </w:r>
      <w:r>
        <w:t>. If any of the items</w:t>
      </w:r>
      <w:r>
        <w:rPr>
          <w:spacing w:val="1"/>
        </w:rPr>
        <w:t xml:space="preserve"> </w:t>
      </w:r>
      <w:r>
        <w:t>cannot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obtained,</w:t>
      </w:r>
      <w:r>
        <w:rPr>
          <w:spacing w:val="-5"/>
        </w:rPr>
        <w:t xml:space="preserve"> </w:t>
      </w:r>
      <w:r>
        <w:t>none</w:t>
      </w:r>
      <w:r>
        <w:rPr>
          <w:spacing w:val="-5"/>
        </w:rPr>
        <w:t xml:space="preserve"> </w:t>
      </w:r>
      <w:r>
        <w:t>of the</w:t>
      </w:r>
      <w:r>
        <w:rPr>
          <w:spacing w:val="-4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locked.</w:t>
      </w:r>
      <w:r>
        <w:rPr>
          <w:spacing w:val="-5"/>
        </w:rPr>
        <w:t xml:space="preserve"> </w:t>
      </w:r>
      <w:r>
        <w:t>Rather,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t>waits</w:t>
      </w:r>
      <w:r>
        <w:rPr>
          <w:spacing w:val="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then</w:t>
      </w:r>
      <w:r>
        <w:rPr>
          <w:spacing w:val="-66"/>
        </w:rPr>
        <w:t xml:space="preserve"> </w:t>
      </w:r>
      <w:r>
        <w:t>tries</w:t>
      </w:r>
      <w:r>
        <w:rPr>
          <w:spacing w:val="-8"/>
        </w:rPr>
        <w:t xml:space="preserve"> </w:t>
      </w:r>
      <w:r>
        <w:t>again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lock</w:t>
      </w:r>
      <w:r>
        <w:rPr>
          <w:spacing w:val="-12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needs.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1"/>
        </w:tabs>
        <w:spacing w:before="1" w:line="343" w:lineRule="auto"/>
        <w:ind w:right="1196"/>
        <w:jc w:val="both"/>
        <w:rPr>
          <w:rFonts w:ascii="Wingdings" w:hAnsi="Wingdings"/>
        </w:rPr>
      </w:pPr>
      <w:r>
        <w:t xml:space="preserve">A second protocol, which also limits concurrency, involves </w:t>
      </w:r>
      <w:r>
        <w:rPr>
          <w:rFonts w:ascii="Arial" w:hAnsi="Arial"/>
          <w:i/>
        </w:rPr>
        <w:t xml:space="preserve">ordering all the items </w:t>
      </w:r>
      <w:r>
        <w:t>in the</w:t>
      </w:r>
      <w:r>
        <w:rPr>
          <w:spacing w:val="1"/>
        </w:rPr>
        <w:t xml:space="preserve"> </w:t>
      </w:r>
      <w:r>
        <w:t>database and making sure that a transaction that needs several items will lock them</w:t>
      </w:r>
      <w:r>
        <w:rPr>
          <w:spacing w:val="1"/>
        </w:rPr>
        <w:t xml:space="preserve"> </w:t>
      </w:r>
      <w:r>
        <w:t>according to that order. This requires that the programmer (or the system) is aware of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chosen</w:t>
      </w:r>
      <w:r>
        <w:rPr>
          <w:spacing w:val="-10"/>
        </w:rPr>
        <w:t xml:space="preserve"> </w:t>
      </w:r>
      <w:r>
        <w:t>order</w:t>
      </w:r>
      <w:r>
        <w:rPr>
          <w:spacing w:val="-1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items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1"/>
        </w:tabs>
        <w:spacing w:before="3"/>
        <w:jc w:val="both"/>
        <w:rPr>
          <w:rFonts w:ascii="Wingdings" w:hAnsi="Wingdings"/>
          <w:sz w:val="21"/>
        </w:rPr>
      </w:pPr>
      <w:r>
        <w:t>Both</w:t>
      </w:r>
      <w:r>
        <w:rPr>
          <w:spacing w:val="2"/>
        </w:rPr>
        <w:t xml:space="preserve"> </w:t>
      </w:r>
      <w:r>
        <w:t>approaches</w:t>
      </w:r>
      <w:r>
        <w:rPr>
          <w:spacing w:val="7"/>
        </w:rPr>
        <w:t xml:space="preserve"> </w:t>
      </w:r>
      <w:r>
        <w:t>impractical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0"/>
          <w:tab w:val="left" w:pos="1361"/>
        </w:tabs>
        <w:spacing w:before="104" w:line="348" w:lineRule="auto"/>
        <w:ind w:right="1193"/>
        <w:rPr>
          <w:rFonts w:ascii="Wingdings" w:hAnsi="Wingdings"/>
          <w:sz w:val="21"/>
        </w:rPr>
      </w:pPr>
      <w:r>
        <w:rPr>
          <w:sz w:val="21"/>
        </w:rPr>
        <w:t>Some</w:t>
      </w:r>
      <w:r>
        <w:rPr>
          <w:spacing w:val="36"/>
          <w:sz w:val="21"/>
        </w:rPr>
        <w:t xml:space="preserve"> </w:t>
      </w:r>
      <w:r>
        <w:rPr>
          <w:sz w:val="21"/>
        </w:rPr>
        <w:t>of</w:t>
      </w:r>
      <w:r>
        <w:rPr>
          <w:spacing w:val="39"/>
          <w:sz w:val="21"/>
        </w:rPr>
        <w:t xml:space="preserve"> </w:t>
      </w:r>
      <w:r>
        <w:rPr>
          <w:sz w:val="21"/>
        </w:rPr>
        <w:t>these</w:t>
      </w:r>
      <w:r>
        <w:rPr>
          <w:spacing w:val="37"/>
          <w:sz w:val="21"/>
        </w:rPr>
        <w:t xml:space="preserve"> </w:t>
      </w:r>
      <w:r>
        <w:rPr>
          <w:sz w:val="21"/>
        </w:rPr>
        <w:t>techniques</w:t>
      </w:r>
      <w:r>
        <w:rPr>
          <w:spacing w:val="39"/>
          <w:sz w:val="21"/>
        </w:rPr>
        <w:t xml:space="preserve"> </w:t>
      </w:r>
      <w:r>
        <w:rPr>
          <w:sz w:val="21"/>
        </w:rPr>
        <w:t>use</w:t>
      </w:r>
      <w:r>
        <w:rPr>
          <w:spacing w:val="37"/>
          <w:sz w:val="21"/>
        </w:rPr>
        <w:t xml:space="preserve"> </w:t>
      </w:r>
      <w:r>
        <w:rPr>
          <w:sz w:val="21"/>
        </w:rPr>
        <w:t>the</w:t>
      </w:r>
      <w:r>
        <w:rPr>
          <w:spacing w:val="37"/>
          <w:sz w:val="21"/>
        </w:rPr>
        <w:t xml:space="preserve"> </w:t>
      </w:r>
      <w:r>
        <w:rPr>
          <w:sz w:val="21"/>
        </w:rPr>
        <w:t>concept</w:t>
      </w:r>
      <w:r>
        <w:rPr>
          <w:spacing w:val="38"/>
          <w:sz w:val="21"/>
        </w:rPr>
        <w:t xml:space="preserve"> </w:t>
      </w:r>
      <w:r>
        <w:rPr>
          <w:sz w:val="21"/>
        </w:rPr>
        <w:t>of</w:t>
      </w:r>
      <w:r>
        <w:rPr>
          <w:spacing w:val="51"/>
          <w:sz w:val="21"/>
        </w:rPr>
        <w:t xml:space="preserve"> </w:t>
      </w:r>
      <w:r>
        <w:rPr>
          <w:rFonts w:ascii="Arial" w:hAnsi="Arial"/>
          <w:b/>
          <w:sz w:val="21"/>
        </w:rPr>
        <w:t>transaction</w:t>
      </w:r>
      <w:r>
        <w:rPr>
          <w:rFonts w:ascii="Arial" w:hAnsi="Arial"/>
          <w:b/>
          <w:spacing w:val="47"/>
          <w:sz w:val="21"/>
        </w:rPr>
        <w:t xml:space="preserve"> </w:t>
      </w:r>
      <w:r>
        <w:rPr>
          <w:rFonts w:ascii="Arial" w:hAnsi="Arial"/>
          <w:b/>
          <w:sz w:val="21"/>
        </w:rPr>
        <w:t>timestamp</w:t>
      </w:r>
      <w:r>
        <w:rPr>
          <w:rFonts w:ascii="Arial" w:hAnsi="Arial"/>
          <w:b/>
          <w:spacing w:val="50"/>
          <w:sz w:val="21"/>
        </w:rPr>
        <w:t xml:space="preserve"> </w:t>
      </w:r>
      <w:r>
        <w:rPr>
          <w:sz w:val="18"/>
        </w:rPr>
        <w:t>TS</w:t>
      </w:r>
      <w:r>
        <w:rPr>
          <w:sz w:val="21"/>
        </w:rPr>
        <w:t>(</w:t>
      </w:r>
      <w:r>
        <w:rPr>
          <w:rFonts w:ascii="Arial" w:hAnsi="Arial"/>
          <w:i/>
          <w:sz w:val="21"/>
        </w:rPr>
        <w:t>T</w:t>
      </w:r>
      <w:r>
        <w:rPr>
          <w:sz w:val="21"/>
        </w:rPr>
        <w:t>),</w:t>
      </w:r>
      <w:r>
        <w:rPr>
          <w:spacing w:val="34"/>
          <w:sz w:val="21"/>
        </w:rPr>
        <w:t xml:space="preserve"> </w:t>
      </w:r>
      <w:r>
        <w:rPr>
          <w:sz w:val="21"/>
        </w:rPr>
        <w:t>which</w:t>
      </w:r>
      <w:r>
        <w:rPr>
          <w:spacing w:val="37"/>
          <w:sz w:val="21"/>
        </w:rPr>
        <w:t xml:space="preserve"> </w:t>
      </w:r>
      <w:r>
        <w:rPr>
          <w:sz w:val="21"/>
        </w:rPr>
        <w:t>is</w:t>
      </w:r>
      <w:r>
        <w:rPr>
          <w:spacing w:val="39"/>
          <w:sz w:val="21"/>
        </w:rPr>
        <w:t xml:space="preserve"> </w:t>
      </w:r>
      <w:r>
        <w:rPr>
          <w:sz w:val="21"/>
        </w:rPr>
        <w:t>a</w:t>
      </w:r>
      <w:r>
        <w:rPr>
          <w:spacing w:val="-62"/>
          <w:sz w:val="21"/>
        </w:rPr>
        <w:t xml:space="preserve"> </w:t>
      </w:r>
      <w:r>
        <w:rPr>
          <w:sz w:val="21"/>
        </w:rPr>
        <w:t>unique</w:t>
      </w:r>
      <w:r>
        <w:rPr>
          <w:spacing w:val="-11"/>
          <w:sz w:val="21"/>
        </w:rPr>
        <w:t xml:space="preserve"> </w:t>
      </w:r>
      <w:r>
        <w:rPr>
          <w:sz w:val="21"/>
        </w:rPr>
        <w:t>identifier</w:t>
      </w:r>
      <w:r>
        <w:rPr>
          <w:spacing w:val="-7"/>
          <w:sz w:val="21"/>
        </w:rPr>
        <w:t xml:space="preserve"> </w:t>
      </w:r>
      <w:r>
        <w:rPr>
          <w:sz w:val="21"/>
        </w:rPr>
        <w:t>assigned</w:t>
      </w:r>
      <w:r>
        <w:rPr>
          <w:spacing w:val="-11"/>
          <w:sz w:val="21"/>
        </w:rPr>
        <w:t xml:space="preserve"> </w:t>
      </w:r>
      <w:r>
        <w:rPr>
          <w:sz w:val="21"/>
        </w:rPr>
        <w:t>to</w:t>
      </w:r>
      <w:r>
        <w:rPr>
          <w:spacing w:val="-11"/>
          <w:sz w:val="21"/>
        </w:rPr>
        <w:t xml:space="preserve"> </w:t>
      </w:r>
      <w:r>
        <w:rPr>
          <w:sz w:val="21"/>
        </w:rPr>
        <w:t>each</w:t>
      </w:r>
      <w:r>
        <w:rPr>
          <w:spacing w:val="-10"/>
          <w:sz w:val="21"/>
        </w:rPr>
        <w:t xml:space="preserve"> </w:t>
      </w:r>
      <w:r>
        <w:rPr>
          <w:sz w:val="21"/>
        </w:rPr>
        <w:t>transaction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0"/>
          <w:tab w:val="left" w:pos="1361"/>
        </w:tabs>
        <w:spacing w:line="343" w:lineRule="auto"/>
        <w:ind w:right="1210"/>
        <w:rPr>
          <w:rFonts w:ascii="Wingdings" w:hAnsi="Wingdings"/>
          <w:sz w:val="21"/>
        </w:rPr>
      </w:pPr>
      <w:r>
        <w:rPr>
          <w:sz w:val="21"/>
        </w:rPr>
        <w:t>The</w:t>
      </w:r>
      <w:r>
        <w:rPr>
          <w:spacing w:val="4"/>
          <w:sz w:val="21"/>
        </w:rPr>
        <w:t xml:space="preserve"> </w:t>
      </w:r>
      <w:r>
        <w:rPr>
          <w:sz w:val="21"/>
        </w:rPr>
        <w:t>timestamps</w:t>
      </w:r>
      <w:r>
        <w:rPr>
          <w:spacing w:val="7"/>
          <w:sz w:val="21"/>
        </w:rPr>
        <w:t xml:space="preserve"> </w:t>
      </w:r>
      <w:r>
        <w:rPr>
          <w:sz w:val="21"/>
        </w:rPr>
        <w:t>are</w:t>
      </w:r>
      <w:r>
        <w:rPr>
          <w:spacing w:val="4"/>
          <w:sz w:val="21"/>
        </w:rPr>
        <w:t xml:space="preserve"> </w:t>
      </w:r>
      <w:r>
        <w:rPr>
          <w:sz w:val="21"/>
        </w:rPr>
        <w:t>typically</w:t>
      </w:r>
      <w:r>
        <w:rPr>
          <w:spacing w:val="2"/>
          <w:sz w:val="21"/>
        </w:rPr>
        <w:t xml:space="preserve"> </w:t>
      </w:r>
      <w:r>
        <w:rPr>
          <w:sz w:val="21"/>
        </w:rPr>
        <w:t>based</w:t>
      </w:r>
      <w:r>
        <w:rPr>
          <w:spacing w:val="4"/>
          <w:sz w:val="21"/>
        </w:rPr>
        <w:t xml:space="preserve"> </w:t>
      </w:r>
      <w:r>
        <w:rPr>
          <w:sz w:val="21"/>
        </w:rPr>
        <w:t>on</w:t>
      </w:r>
      <w:r>
        <w:rPr>
          <w:spacing w:val="5"/>
          <w:sz w:val="21"/>
        </w:rPr>
        <w:t xml:space="preserve"> </w:t>
      </w:r>
      <w:r>
        <w:rPr>
          <w:sz w:val="21"/>
        </w:rPr>
        <w:t>the</w:t>
      </w:r>
      <w:r>
        <w:rPr>
          <w:spacing w:val="4"/>
          <w:sz w:val="21"/>
        </w:rPr>
        <w:t xml:space="preserve"> </w:t>
      </w:r>
      <w:r>
        <w:rPr>
          <w:sz w:val="21"/>
        </w:rPr>
        <w:t>order</w:t>
      </w:r>
      <w:r>
        <w:rPr>
          <w:spacing w:val="8"/>
          <w:sz w:val="21"/>
        </w:rPr>
        <w:t xml:space="preserve"> </w:t>
      </w:r>
      <w:r>
        <w:rPr>
          <w:sz w:val="21"/>
        </w:rPr>
        <w:t>in</w:t>
      </w:r>
      <w:r>
        <w:rPr>
          <w:spacing w:val="4"/>
          <w:sz w:val="21"/>
        </w:rPr>
        <w:t xml:space="preserve"> </w:t>
      </w:r>
      <w:r>
        <w:rPr>
          <w:sz w:val="21"/>
        </w:rPr>
        <w:t>which</w:t>
      </w:r>
      <w:r>
        <w:rPr>
          <w:spacing w:val="5"/>
          <w:sz w:val="21"/>
        </w:rPr>
        <w:t xml:space="preserve"> </w:t>
      </w:r>
      <w:r>
        <w:rPr>
          <w:sz w:val="21"/>
        </w:rPr>
        <w:t>transactions</w:t>
      </w:r>
      <w:r>
        <w:rPr>
          <w:spacing w:val="7"/>
          <w:sz w:val="21"/>
        </w:rPr>
        <w:t xml:space="preserve"> </w:t>
      </w:r>
      <w:r>
        <w:rPr>
          <w:sz w:val="21"/>
        </w:rPr>
        <w:t>are</w:t>
      </w:r>
      <w:r>
        <w:rPr>
          <w:spacing w:val="4"/>
          <w:sz w:val="21"/>
        </w:rPr>
        <w:t xml:space="preserve"> </w:t>
      </w:r>
      <w:r>
        <w:rPr>
          <w:sz w:val="21"/>
        </w:rPr>
        <w:t>started;</w:t>
      </w:r>
      <w:r>
        <w:rPr>
          <w:spacing w:val="6"/>
          <w:sz w:val="21"/>
        </w:rPr>
        <w:t xml:space="preserve"> </w:t>
      </w:r>
      <w:r>
        <w:rPr>
          <w:sz w:val="21"/>
        </w:rPr>
        <w:t>hence,</w:t>
      </w:r>
      <w:r>
        <w:rPr>
          <w:spacing w:val="6"/>
          <w:sz w:val="21"/>
        </w:rPr>
        <w:t xml:space="preserve"> </w:t>
      </w:r>
      <w:r>
        <w:rPr>
          <w:sz w:val="21"/>
        </w:rPr>
        <w:t>if</w:t>
      </w:r>
      <w:r>
        <w:rPr>
          <w:spacing w:val="-62"/>
          <w:sz w:val="21"/>
        </w:rPr>
        <w:t xml:space="preserve"> </w:t>
      </w:r>
      <w:r>
        <w:rPr>
          <w:sz w:val="21"/>
        </w:rPr>
        <w:t>transaction</w:t>
      </w:r>
      <w:r>
        <w:rPr>
          <w:spacing w:val="-11"/>
          <w:sz w:val="21"/>
        </w:rPr>
        <w:t xml:space="preserve"> </w:t>
      </w:r>
      <w:r>
        <w:rPr>
          <w:rFonts w:ascii="Arial" w:hAnsi="Arial"/>
          <w:i/>
          <w:sz w:val="21"/>
        </w:rPr>
        <w:t>T</w:t>
      </w:r>
      <w:r>
        <w:rPr>
          <w:sz w:val="16"/>
        </w:rPr>
        <w:t>1</w:t>
      </w:r>
      <w:r>
        <w:rPr>
          <w:spacing w:val="-5"/>
          <w:sz w:val="16"/>
        </w:rPr>
        <w:t xml:space="preserve"> </w:t>
      </w:r>
      <w:r>
        <w:rPr>
          <w:sz w:val="21"/>
        </w:rPr>
        <w:t>starts</w:t>
      </w:r>
      <w:r>
        <w:rPr>
          <w:spacing w:val="-9"/>
          <w:sz w:val="21"/>
        </w:rPr>
        <w:t xml:space="preserve"> </w:t>
      </w:r>
      <w:r>
        <w:rPr>
          <w:sz w:val="21"/>
        </w:rPr>
        <w:t>before</w:t>
      </w:r>
      <w:r>
        <w:rPr>
          <w:spacing w:val="-11"/>
          <w:sz w:val="21"/>
        </w:rPr>
        <w:t xml:space="preserve"> </w:t>
      </w:r>
      <w:r>
        <w:rPr>
          <w:sz w:val="21"/>
        </w:rPr>
        <w:t>transaction</w:t>
      </w:r>
      <w:r>
        <w:rPr>
          <w:spacing w:val="-9"/>
          <w:sz w:val="21"/>
        </w:rPr>
        <w:t xml:space="preserve"> </w:t>
      </w:r>
      <w:r>
        <w:rPr>
          <w:rFonts w:ascii="Arial" w:hAnsi="Arial"/>
          <w:i/>
          <w:sz w:val="21"/>
        </w:rPr>
        <w:t>T</w:t>
      </w:r>
      <w:r>
        <w:rPr>
          <w:sz w:val="16"/>
        </w:rPr>
        <w:t>2</w:t>
      </w:r>
      <w:r>
        <w:rPr>
          <w:sz w:val="21"/>
        </w:rPr>
        <w:t>,</w:t>
      </w:r>
      <w:r>
        <w:rPr>
          <w:spacing w:val="-6"/>
          <w:sz w:val="21"/>
        </w:rPr>
        <w:t xml:space="preserve"> </w:t>
      </w:r>
      <w:r>
        <w:rPr>
          <w:sz w:val="21"/>
        </w:rPr>
        <w:t>then</w:t>
      </w:r>
      <w:r>
        <w:rPr>
          <w:spacing w:val="-11"/>
          <w:sz w:val="21"/>
        </w:rPr>
        <w:t xml:space="preserve"> </w:t>
      </w:r>
      <w:r>
        <w:rPr>
          <w:sz w:val="18"/>
        </w:rPr>
        <w:t>TS</w:t>
      </w:r>
      <w:r>
        <w:rPr>
          <w:sz w:val="21"/>
        </w:rPr>
        <w:t>(</w:t>
      </w:r>
      <w:r>
        <w:rPr>
          <w:rFonts w:ascii="Arial" w:hAnsi="Arial"/>
          <w:i/>
          <w:sz w:val="21"/>
        </w:rPr>
        <w:t>T</w:t>
      </w:r>
      <w:r>
        <w:rPr>
          <w:sz w:val="16"/>
        </w:rPr>
        <w:t>1</w:t>
      </w:r>
      <w:r>
        <w:rPr>
          <w:sz w:val="21"/>
        </w:rPr>
        <w:t>)</w:t>
      </w:r>
      <w:r>
        <w:rPr>
          <w:spacing w:val="-8"/>
          <w:sz w:val="21"/>
        </w:rPr>
        <w:t xml:space="preserve"> </w:t>
      </w:r>
      <w:r>
        <w:rPr>
          <w:sz w:val="21"/>
        </w:rPr>
        <w:t>&lt;</w:t>
      </w:r>
      <w:r>
        <w:rPr>
          <w:spacing w:val="-7"/>
          <w:sz w:val="21"/>
        </w:rPr>
        <w:t xml:space="preserve"> </w:t>
      </w:r>
      <w:r>
        <w:rPr>
          <w:sz w:val="18"/>
        </w:rPr>
        <w:t>TS</w:t>
      </w:r>
      <w:r>
        <w:rPr>
          <w:sz w:val="21"/>
        </w:rPr>
        <w:t>(</w:t>
      </w:r>
      <w:r>
        <w:rPr>
          <w:rFonts w:ascii="Arial" w:hAnsi="Arial"/>
          <w:i/>
          <w:sz w:val="21"/>
        </w:rPr>
        <w:t>T</w:t>
      </w:r>
      <w:r>
        <w:rPr>
          <w:sz w:val="16"/>
        </w:rPr>
        <w:t>2</w:t>
      </w:r>
      <w:r>
        <w:rPr>
          <w:sz w:val="21"/>
        </w:rPr>
        <w:t>).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0"/>
          <w:tab w:val="left" w:pos="1361"/>
        </w:tabs>
        <w:rPr>
          <w:rFonts w:ascii="Wingdings" w:hAnsi="Wingdings"/>
        </w:rPr>
      </w:pP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rFonts w:ascii="Arial" w:hAnsi="Arial"/>
          <w:i/>
          <w:sz w:val="21"/>
        </w:rPr>
        <w:t>older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sz w:val="21"/>
        </w:rPr>
        <w:t>transaction</w:t>
      </w:r>
      <w:r>
        <w:rPr>
          <w:spacing w:val="-14"/>
          <w:sz w:val="21"/>
        </w:rPr>
        <w:t xml:space="preserve"> </w:t>
      </w:r>
      <w:r>
        <w:rPr>
          <w:sz w:val="21"/>
        </w:rPr>
        <w:t>(which</w:t>
      </w:r>
      <w:r>
        <w:rPr>
          <w:spacing w:val="-14"/>
          <w:sz w:val="21"/>
        </w:rPr>
        <w:t xml:space="preserve"> </w:t>
      </w:r>
      <w:r>
        <w:rPr>
          <w:sz w:val="21"/>
        </w:rPr>
        <w:t>starts</w:t>
      </w:r>
      <w:r>
        <w:rPr>
          <w:spacing w:val="-12"/>
          <w:sz w:val="21"/>
        </w:rPr>
        <w:t xml:space="preserve"> </w:t>
      </w:r>
      <w:r>
        <w:rPr>
          <w:sz w:val="21"/>
        </w:rPr>
        <w:t>first)</w:t>
      </w:r>
      <w:r>
        <w:rPr>
          <w:spacing w:val="-10"/>
          <w:sz w:val="21"/>
        </w:rPr>
        <w:t xml:space="preserve"> </w:t>
      </w:r>
      <w:r>
        <w:rPr>
          <w:sz w:val="21"/>
        </w:rPr>
        <w:t>has</w:t>
      </w:r>
      <w:r>
        <w:rPr>
          <w:spacing w:val="-11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rFonts w:ascii="Arial" w:hAnsi="Arial"/>
          <w:i/>
          <w:sz w:val="21"/>
        </w:rPr>
        <w:t>smaller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sz w:val="21"/>
        </w:rPr>
        <w:t>timestamp</w:t>
      </w:r>
      <w:r>
        <w:rPr>
          <w:spacing w:val="-14"/>
          <w:sz w:val="21"/>
        </w:rPr>
        <w:t xml:space="preserve"> </w:t>
      </w:r>
      <w:r>
        <w:rPr>
          <w:sz w:val="21"/>
        </w:rPr>
        <w:t>value.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0"/>
          <w:tab w:val="left" w:pos="1361"/>
        </w:tabs>
        <w:spacing w:before="104"/>
        <w:rPr>
          <w:rFonts w:ascii="Wingdings" w:hAnsi="Wingdings"/>
        </w:rPr>
      </w:pPr>
      <w:r>
        <w:t>Protocols</w:t>
      </w:r>
      <w:r>
        <w:rPr>
          <w:spacing w:val="-2"/>
        </w:rPr>
        <w:t xml:space="preserve"> </w:t>
      </w:r>
      <w:r>
        <w:t>based</w:t>
      </w:r>
      <w:r>
        <w:rPr>
          <w:spacing w:val="2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timestamp</w:t>
      </w:r>
    </w:p>
    <w:p w:rsidR="00B14EA8" w:rsidRDefault="009B706F">
      <w:pPr>
        <w:pStyle w:val="ListParagraph"/>
        <w:numPr>
          <w:ilvl w:val="1"/>
          <w:numId w:val="44"/>
        </w:numPr>
        <w:tabs>
          <w:tab w:val="left" w:pos="1481"/>
        </w:tabs>
        <w:spacing w:before="113"/>
      </w:pPr>
      <w:r>
        <w:t>Wait-die</w:t>
      </w:r>
    </w:p>
    <w:p w:rsidR="00B14EA8" w:rsidRDefault="009B706F">
      <w:pPr>
        <w:pStyle w:val="ListParagraph"/>
        <w:numPr>
          <w:ilvl w:val="1"/>
          <w:numId w:val="44"/>
        </w:numPr>
        <w:tabs>
          <w:tab w:val="left" w:pos="1481"/>
        </w:tabs>
        <w:spacing w:before="114"/>
      </w:pPr>
      <w:r>
        <w:t>Wound-wait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1"/>
        </w:tabs>
        <w:spacing w:before="109" w:line="343" w:lineRule="auto"/>
        <w:ind w:right="1192"/>
        <w:jc w:val="both"/>
        <w:rPr>
          <w:rFonts w:ascii="Wingdings" w:hAnsi="Wingdings"/>
        </w:rPr>
      </w:pPr>
      <w:r>
        <w:t xml:space="preserve">Suppose that transaction </w:t>
      </w:r>
      <w:r>
        <w:rPr>
          <w:rFonts w:ascii="Arial" w:hAnsi="Arial"/>
          <w:i/>
        </w:rPr>
        <w:t xml:space="preserve">Ti </w:t>
      </w:r>
      <w:r>
        <w:t xml:space="preserve">tries to lock an item </w:t>
      </w:r>
      <w:r>
        <w:rPr>
          <w:rFonts w:ascii="Arial" w:hAnsi="Arial"/>
          <w:i/>
        </w:rPr>
        <w:t xml:space="preserve">X </w:t>
      </w:r>
      <w:r>
        <w:t xml:space="preserve">but is not able to because </w:t>
      </w:r>
      <w:r>
        <w:rPr>
          <w:rFonts w:ascii="Arial" w:hAnsi="Arial"/>
          <w:i/>
        </w:rPr>
        <w:t xml:space="preserve">X </w:t>
      </w:r>
      <w:r>
        <w:t>is locked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some other transaction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Tj</w:t>
      </w:r>
      <w:r>
        <w:rPr>
          <w:rFonts w:ascii="Arial" w:hAnsi="Arial"/>
          <w:i/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 conflicting</w:t>
      </w:r>
      <w:r>
        <w:rPr>
          <w:spacing w:val="1"/>
        </w:rPr>
        <w:t xml:space="preserve"> </w:t>
      </w:r>
      <w:r>
        <w:t>lock.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rules followed by</w:t>
      </w:r>
      <w:r>
        <w:rPr>
          <w:spacing w:val="68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schemes</w:t>
      </w:r>
      <w:r>
        <w:rPr>
          <w:spacing w:val="-7"/>
        </w:rPr>
        <w:t xml:space="preserve"> </w:t>
      </w:r>
      <w:r>
        <w:t>are:</w:t>
      </w:r>
    </w:p>
    <w:p w:rsidR="00B14EA8" w:rsidRDefault="009B706F">
      <w:pPr>
        <w:pStyle w:val="ListParagraph"/>
        <w:numPr>
          <w:ilvl w:val="0"/>
          <w:numId w:val="43"/>
        </w:numPr>
        <w:tabs>
          <w:tab w:val="left" w:pos="1573"/>
        </w:tabs>
        <w:spacing w:line="340" w:lineRule="auto"/>
        <w:ind w:right="1187" w:firstLine="0"/>
        <w:jc w:val="both"/>
        <w:rPr>
          <w:rFonts w:ascii="Arial" w:hAnsi="Arial"/>
          <w:i/>
        </w:rPr>
      </w:pPr>
      <w:r>
        <w:rPr>
          <w:rFonts w:ascii="Arial" w:hAnsi="Arial"/>
          <w:b/>
        </w:rPr>
        <w:t xml:space="preserve">Wait-die. </w:t>
      </w:r>
      <w:r>
        <w:t>If TS(</w:t>
      </w:r>
      <w:r>
        <w:rPr>
          <w:rFonts w:ascii="Arial" w:hAnsi="Arial"/>
          <w:i/>
        </w:rPr>
        <w:t>Ti</w:t>
      </w:r>
      <w:r>
        <w:t>) &lt; TS(</w:t>
      </w:r>
      <w:r>
        <w:rPr>
          <w:rFonts w:ascii="Arial" w:hAnsi="Arial"/>
          <w:i/>
        </w:rPr>
        <w:t>Tj</w:t>
      </w:r>
      <w:r>
        <w:t>), then (</w:t>
      </w:r>
      <w:r>
        <w:rPr>
          <w:rFonts w:ascii="Arial" w:hAnsi="Arial"/>
          <w:i/>
        </w:rPr>
        <w:t xml:space="preserve">Ti </w:t>
      </w:r>
      <w:r>
        <w:t xml:space="preserve">older than </w:t>
      </w:r>
      <w:r>
        <w:rPr>
          <w:rFonts w:ascii="Arial" w:hAnsi="Arial"/>
          <w:i/>
        </w:rPr>
        <w:t>Tj</w:t>
      </w:r>
      <w:r>
        <w:t xml:space="preserve">) </w:t>
      </w:r>
      <w:r>
        <w:rPr>
          <w:rFonts w:ascii="Arial" w:hAnsi="Arial"/>
          <w:i/>
        </w:rPr>
        <w:t xml:space="preserve">Ti </w:t>
      </w:r>
      <w:r>
        <w:t>is allowed to wait; otherwise (</w:t>
      </w:r>
      <w:r>
        <w:rPr>
          <w:rFonts w:ascii="Arial" w:hAnsi="Arial"/>
          <w:i/>
        </w:rPr>
        <w:t>Ti</w:t>
      </w:r>
      <w:r>
        <w:rPr>
          <w:rFonts w:ascii="Arial" w:hAnsi="Arial"/>
          <w:i/>
          <w:spacing w:val="-59"/>
        </w:rPr>
        <w:t xml:space="preserve"> </w:t>
      </w:r>
      <w:r>
        <w:t>younger</w:t>
      </w:r>
      <w:r>
        <w:rPr>
          <w:spacing w:val="-13"/>
        </w:rPr>
        <w:t xml:space="preserve"> </w:t>
      </w:r>
      <w:r>
        <w:t>than</w:t>
      </w:r>
      <w:r>
        <w:rPr>
          <w:spacing w:val="-11"/>
        </w:rPr>
        <w:t xml:space="preserve"> </w:t>
      </w:r>
      <w:r>
        <w:rPr>
          <w:rFonts w:ascii="Arial" w:hAnsi="Arial"/>
          <w:i/>
        </w:rPr>
        <w:t>Tj</w:t>
      </w:r>
      <w:r>
        <w:t>)</w:t>
      </w:r>
      <w:r>
        <w:rPr>
          <w:spacing w:val="-12"/>
        </w:rPr>
        <w:t xml:space="preserve"> </w:t>
      </w:r>
      <w:r>
        <w:t>abort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Ti</w:t>
      </w:r>
      <w:r>
        <w:rPr>
          <w:rFonts w:ascii="Arial" w:hAnsi="Arial"/>
          <w:i/>
          <w:spacing w:val="-3"/>
        </w:rPr>
        <w:t xml:space="preserve"> </w:t>
      </w:r>
      <w:r>
        <w:t>(</w:t>
      </w:r>
      <w:r>
        <w:rPr>
          <w:rFonts w:ascii="Arial" w:hAnsi="Arial"/>
          <w:i/>
        </w:rPr>
        <w:t>Ti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dies</w:t>
      </w:r>
      <w:r>
        <w:t>)</w:t>
      </w:r>
      <w:r>
        <w:rPr>
          <w:spacing w:val="-1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restart</w:t>
      </w:r>
      <w:r>
        <w:rPr>
          <w:spacing w:val="-9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later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with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same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timestamp.</w:t>
      </w:r>
    </w:p>
    <w:p w:rsidR="00B14EA8" w:rsidRDefault="009B706F">
      <w:pPr>
        <w:pStyle w:val="ListParagraph"/>
        <w:numPr>
          <w:ilvl w:val="0"/>
          <w:numId w:val="43"/>
        </w:numPr>
        <w:tabs>
          <w:tab w:val="left" w:pos="1592"/>
        </w:tabs>
        <w:spacing w:line="343" w:lineRule="auto"/>
        <w:ind w:right="1192" w:firstLine="0"/>
        <w:jc w:val="both"/>
      </w:pPr>
      <w:r>
        <w:rPr>
          <w:rFonts w:ascii="Arial" w:hAnsi="Arial"/>
          <w:b/>
        </w:rPr>
        <w:t xml:space="preserve">Wound-wait. </w:t>
      </w:r>
      <w:r>
        <w:t>If TS(</w:t>
      </w:r>
      <w:r>
        <w:rPr>
          <w:rFonts w:ascii="Arial" w:hAnsi="Arial"/>
          <w:i/>
        </w:rPr>
        <w:t>Ti</w:t>
      </w:r>
      <w:r>
        <w:t>) &lt; TS(</w:t>
      </w:r>
      <w:r>
        <w:rPr>
          <w:rFonts w:ascii="Arial" w:hAnsi="Arial"/>
          <w:i/>
        </w:rPr>
        <w:t>Tj</w:t>
      </w:r>
      <w:r>
        <w:t>), then (</w:t>
      </w:r>
      <w:r>
        <w:rPr>
          <w:rFonts w:ascii="Arial" w:hAnsi="Arial"/>
          <w:i/>
        </w:rPr>
        <w:t xml:space="preserve">Ti </w:t>
      </w:r>
      <w:r>
        <w:t xml:space="preserve">older than </w:t>
      </w:r>
      <w:r>
        <w:rPr>
          <w:rFonts w:ascii="Arial" w:hAnsi="Arial"/>
          <w:i/>
        </w:rPr>
        <w:t>Tj</w:t>
      </w:r>
      <w:r>
        <w:t xml:space="preserve">) abort </w:t>
      </w:r>
      <w:r>
        <w:rPr>
          <w:rFonts w:ascii="Arial" w:hAnsi="Arial"/>
          <w:i/>
        </w:rPr>
        <w:t xml:space="preserve">Tj </w:t>
      </w:r>
      <w:r>
        <w:t>(</w:t>
      </w:r>
      <w:r>
        <w:rPr>
          <w:rFonts w:ascii="Arial" w:hAnsi="Arial"/>
          <w:i/>
        </w:rPr>
        <w:t>Ti wounds Tj</w:t>
      </w:r>
      <w:r>
        <w:t>) and</w:t>
      </w:r>
      <w:r>
        <w:rPr>
          <w:spacing w:val="1"/>
        </w:rPr>
        <w:t xml:space="preserve"> </w:t>
      </w:r>
      <w:r>
        <w:t xml:space="preserve">restart it later </w:t>
      </w:r>
      <w:r>
        <w:rPr>
          <w:rFonts w:ascii="Arial" w:hAnsi="Arial"/>
          <w:i/>
        </w:rPr>
        <w:t xml:space="preserve">with the same timestamp; </w:t>
      </w:r>
      <w:r>
        <w:t>otherwise (</w:t>
      </w:r>
      <w:r>
        <w:rPr>
          <w:rFonts w:ascii="Arial" w:hAnsi="Arial"/>
          <w:i/>
        </w:rPr>
        <w:t xml:space="preserve">Ti </w:t>
      </w:r>
      <w:r>
        <w:t xml:space="preserve">younger than </w:t>
      </w:r>
      <w:r>
        <w:rPr>
          <w:rFonts w:ascii="Arial" w:hAnsi="Arial"/>
          <w:i/>
        </w:rPr>
        <w:t>Tj</w:t>
      </w:r>
      <w:r>
        <w:t xml:space="preserve">) </w:t>
      </w:r>
      <w:r>
        <w:rPr>
          <w:rFonts w:ascii="Arial" w:hAnsi="Arial"/>
          <w:i/>
        </w:rPr>
        <w:t xml:space="preserve">Ti </w:t>
      </w:r>
      <w:r>
        <w:t>is allowed to</w:t>
      </w:r>
      <w:r>
        <w:rPr>
          <w:spacing w:val="1"/>
        </w:rPr>
        <w:t xml:space="preserve"> </w:t>
      </w:r>
      <w:r>
        <w:t>wait.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1"/>
        </w:tabs>
        <w:spacing w:line="345" w:lineRule="auto"/>
        <w:ind w:right="1193"/>
        <w:jc w:val="both"/>
        <w:rPr>
          <w:rFonts w:ascii="Wingdings" w:hAnsi="Wingdings"/>
        </w:rPr>
      </w:pPr>
      <w:r>
        <w:t xml:space="preserve">In wait-die, an older transaction is allowed to </w:t>
      </w:r>
      <w:r>
        <w:rPr>
          <w:rFonts w:ascii="Arial" w:hAnsi="Arial"/>
          <w:i/>
        </w:rPr>
        <w:t>wait for a younger transaction</w:t>
      </w:r>
      <w:r>
        <w:t>, whereas a</w:t>
      </w:r>
      <w:r>
        <w:rPr>
          <w:spacing w:val="1"/>
        </w:rPr>
        <w:t xml:space="preserve"> </w:t>
      </w:r>
      <w:r>
        <w:t>younger transaction requesting an item held by an older transaction is aborted and</w:t>
      </w:r>
      <w:r>
        <w:rPr>
          <w:spacing w:val="1"/>
        </w:rPr>
        <w:t xml:space="preserve"> </w:t>
      </w:r>
      <w:r>
        <w:t>restarted.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424"/>
        </w:tabs>
        <w:spacing w:line="340" w:lineRule="auto"/>
        <w:ind w:right="1195"/>
        <w:jc w:val="both"/>
        <w:rPr>
          <w:rFonts w:ascii="Wingdings" w:hAnsi="Wingdings"/>
        </w:rPr>
      </w:pPr>
      <w:r>
        <w:tab/>
        <w:t xml:space="preserve">The wound-wait approach does the opposite: A younger transaction is allowed to </w:t>
      </w:r>
      <w:r>
        <w:rPr>
          <w:rFonts w:ascii="Arial" w:hAnsi="Arial"/>
          <w:i/>
        </w:rPr>
        <w:t>wait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for an older one</w:t>
      </w:r>
      <w:r>
        <w:t>, whereas an older transaction requesting an item held by a younger</w:t>
      </w:r>
      <w:r>
        <w:rPr>
          <w:spacing w:val="1"/>
        </w:rPr>
        <w:t xml:space="preserve"> </w:t>
      </w:r>
      <w:r>
        <w:t>transaction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preempts</w:t>
      </w:r>
      <w:r>
        <w:rPr>
          <w:rFonts w:ascii="Arial" w:hAnsi="Arial"/>
          <w:i/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younger</w:t>
      </w:r>
      <w:r>
        <w:rPr>
          <w:spacing w:val="-10"/>
        </w:rPr>
        <w:t xml:space="preserve"> </w:t>
      </w:r>
      <w:r>
        <w:t>transaction</w:t>
      </w:r>
      <w:r>
        <w:rPr>
          <w:spacing w:val="-11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aborting</w:t>
      </w:r>
      <w:r>
        <w:rPr>
          <w:spacing w:val="1"/>
        </w:rPr>
        <w:t xml:space="preserve"> </w:t>
      </w:r>
      <w:r>
        <w:t>it.</w:t>
      </w:r>
    </w:p>
    <w:p w:rsidR="00B14EA8" w:rsidRDefault="00B14EA8">
      <w:pPr>
        <w:spacing w:line="340" w:lineRule="auto"/>
        <w:jc w:val="both"/>
        <w:rPr>
          <w:rFonts w:ascii="Wingdings" w:hAnsi="Wingdings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0"/>
          <w:numId w:val="44"/>
        </w:numPr>
        <w:tabs>
          <w:tab w:val="left" w:pos="1423"/>
          <w:tab w:val="left" w:pos="1424"/>
        </w:tabs>
        <w:spacing w:before="80" w:line="343" w:lineRule="auto"/>
        <w:ind w:right="1197"/>
        <w:rPr>
          <w:rFonts w:ascii="Wingdings" w:hAnsi="Wingdings"/>
        </w:rPr>
      </w:pPr>
      <w:r>
        <w:tab/>
        <w:t xml:space="preserve">Both schemes end up aborting the </w:t>
      </w:r>
      <w:r>
        <w:rPr>
          <w:rFonts w:ascii="Arial" w:hAnsi="Arial"/>
          <w:i/>
        </w:rPr>
        <w:t xml:space="preserve">younger </w:t>
      </w:r>
      <w:r>
        <w:t>of the two transactions (the transaction that</w:t>
      </w:r>
      <w:r>
        <w:rPr>
          <w:spacing w:val="-66"/>
        </w:rPr>
        <w:t xml:space="preserve"> </w:t>
      </w:r>
      <w:r>
        <w:t>started</w:t>
      </w:r>
      <w:r>
        <w:rPr>
          <w:spacing w:val="36"/>
        </w:rPr>
        <w:t xml:space="preserve"> </w:t>
      </w:r>
      <w:r>
        <w:t>later)</w:t>
      </w:r>
      <w:r>
        <w:rPr>
          <w:spacing w:val="33"/>
        </w:rPr>
        <w:t xml:space="preserve"> </w:t>
      </w:r>
      <w:r>
        <w:t>that</w:t>
      </w:r>
      <w:r>
        <w:rPr>
          <w:spacing w:val="39"/>
        </w:rPr>
        <w:t xml:space="preserve"> </w:t>
      </w:r>
      <w:r>
        <w:rPr>
          <w:rFonts w:ascii="Arial" w:hAnsi="Arial"/>
          <w:i/>
        </w:rPr>
        <w:t>may</w:t>
      </w:r>
      <w:r>
        <w:rPr>
          <w:rFonts w:ascii="Arial" w:hAnsi="Arial"/>
          <w:i/>
          <w:spacing w:val="43"/>
        </w:rPr>
        <w:t xml:space="preserve"> </w:t>
      </w:r>
      <w:r>
        <w:rPr>
          <w:rFonts w:ascii="Arial" w:hAnsi="Arial"/>
          <w:i/>
        </w:rPr>
        <w:t>be</w:t>
      </w:r>
      <w:r>
        <w:rPr>
          <w:rFonts w:ascii="Arial" w:hAnsi="Arial"/>
          <w:i/>
          <w:spacing w:val="43"/>
        </w:rPr>
        <w:t xml:space="preserve"> </w:t>
      </w:r>
      <w:r>
        <w:rPr>
          <w:rFonts w:ascii="Arial" w:hAnsi="Arial"/>
          <w:i/>
        </w:rPr>
        <w:t>involved</w:t>
      </w:r>
      <w:r>
        <w:rPr>
          <w:rFonts w:ascii="Arial" w:hAnsi="Arial"/>
          <w:i/>
          <w:spacing w:val="48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deadlock,</w:t>
      </w:r>
      <w:r>
        <w:rPr>
          <w:spacing w:val="36"/>
        </w:rPr>
        <w:t xml:space="preserve"> </w:t>
      </w:r>
      <w:r>
        <w:t>assuming</w:t>
      </w:r>
      <w:r>
        <w:rPr>
          <w:spacing w:val="31"/>
        </w:rPr>
        <w:t xml:space="preserve"> </w:t>
      </w:r>
      <w:r>
        <w:t>that</w:t>
      </w:r>
      <w:r>
        <w:rPr>
          <w:spacing w:val="35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t>will</w:t>
      </w:r>
      <w:r>
        <w:rPr>
          <w:spacing w:val="33"/>
        </w:rPr>
        <w:t xml:space="preserve"> </w:t>
      </w:r>
      <w:r>
        <w:t>waste</w:t>
      </w:r>
      <w:r>
        <w:rPr>
          <w:spacing w:val="36"/>
        </w:rPr>
        <w:t xml:space="preserve"> </w:t>
      </w:r>
      <w:r>
        <w:t>less</w:t>
      </w:r>
      <w:r>
        <w:rPr>
          <w:spacing w:val="-66"/>
        </w:rPr>
        <w:t xml:space="preserve"> </w:t>
      </w:r>
      <w:r>
        <w:t>processing.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0"/>
          <w:tab w:val="left" w:pos="1361"/>
        </w:tabs>
        <w:spacing w:line="345" w:lineRule="auto"/>
        <w:ind w:right="1191"/>
        <w:rPr>
          <w:rFonts w:ascii="Wingdings" w:hAnsi="Wingdings"/>
        </w:rPr>
      </w:pPr>
      <w:r>
        <w:t>It</w:t>
      </w:r>
      <w:r>
        <w:rPr>
          <w:spacing w:val="10"/>
        </w:rPr>
        <w:t xml:space="preserve"> </w:t>
      </w:r>
      <w:r>
        <w:t>can</w:t>
      </w:r>
      <w:r>
        <w:rPr>
          <w:spacing w:val="7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shown</w:t>
      </w:r>
      <w:r>
        <w:rPr>
          <w:spacing w:val="7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these</w:t>
      </w:r>
      <w:r>
        <w:rPr>
          <w:spacing w:val="7"/>
        </w:rPr>
        <w:t xml:space="preserve"> </w:t>
      </w:r>
      <w:r>
        <w:t>two</w:t>
      </w:r>
      <w:r>
        <w:rPr>
          <w:spacing w:val="10"/>
        </w:rPr>
        <w:t xml:space="preserve"> </w:t>
      </w:r>
      <w:r>
        <w:t>techniques</w:t>
      </w:r>
      <w:r>
        <w:rPr>
          <w:spacing w:val="67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rPr>
          <w:rFonts w:ascii="Arial" w:hAnsi="Arial"/>
          <w:i/>
        </w:rPr>
        <w:t>deadlock-free</w:t>
      </w:r>
      <w:r>
        <w:t>,</w:t>
      </w:r>
      <w:r>
        <w:rPr>
          <w:spacing w:val="6"/>
        </w:rPr>
        <w:t xml:space="preserve"> </w:t>
      </w:r>
      <w:r>
        <w:t>since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wait-die,</w:t>
      </w:r>
      <w:r>
        <w:rPr>
          <w:spacing w:val="-66"/>
        </w:rPr>
        <w:t xml:space="preserve"> </w:t>
      </w:r>
      <w:r>
        <w:t>transactions</w:t>
      </w:r>
      <w:r>
        <w:rPr>
          <w:spacing w:val="-12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wait</w:t>
      </w:r>
      <w:r>
        <w:rPr>
          <w:spacing w:val="-10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younger</w:t>
      </w:r>
      <w:r>
        <w:rPr>
          <w:spacing w:val="-8"/>
        </w:rPr>
        <w:t xml:space="preserve"> </w:t>
      </w:r>
      <w:r>
        <w:t>transactions</w:t>
      </w:r>
      <w:r>
        <w:rPr>
          <w:spacing w:val="-6"/>
        </w:rPr>
        <w:t xml:space="preserve"> </w:t>
      </w:r>
      <w:r>
        <w:t>so</w:t>
      </w:r>
      <w:r>
        <w:rPr>
          <w:spacing w:val="-1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cycle</w:t>
      </w:r>
      <w:r>
        <w:rPr>
          <w:spacing w:val="-4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created.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0"/>
          <w:tab w:val="left" w:pos="1361"/>
        </w:tabs>
        <w:spacing w:line="340" w:lineRule="auto"/>
        <w:ind w:right="1200"/>
        <w:rPr>
          <w:rFonts w:ascii="Wingdings" w:hAnsi="Wingdings"/>
        </w:rPr>
      </w:pPr>
      <w:r>
        <w:t>Similarly,</w:t>
      </w:r>
      <w:r>
        <w:rPr>
          <w:spacing w:val="48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wound-wait,</w:t>
      </w:r>
      <w:r>
        <w:rPr>
          <w:spacing w:val="43"/>
        </w:rPr>
        <w:t xml:space="preserve"> </w:t>
      </w:r>
      <w:r>
        <w:t>transactions</w:t>
      </w:r>
      <w:r>
        <w:rPr>
          <w:spacing w:val="42"/>
        </w:rPr>
        <w:t xml:space="preserve"> </w:t>
      </w:r>
      <w:r>
        <w:t>only</w:t>
      </w:r>
      <w:r>
        <w:rPr>
          <w:spacing w:val="47"/>
        </w:rPr>
        <w:t xml:space="preserve"> </w:t>
      </w:r>
      <w:r>
        <w:t>wait</w:t>
      </w:r>
      <w:r>
        <w:rPr>
          <w:spacing w:val="43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older</w:t>
      </w:r>
      <w:r>
        <w:rPr>
          <w:spacing w:val="41"/>
        </w:rPr>
        <w:t xml:space="preserve"> </w:t>
      </w:r>
      <w:r>
        <w:t>transactions</w:t>
      </w:r>
      <w:r>
        <w:rPr>
          <w:spacing w:val="47"/>
        </w:rPr>
        <w:t xml:space="preserve"> </w:t>
      </w:r>
      <w:r>
        <w:t>so</w:t>
      </w:r>
      <w:r>
        <w:rPr>
          <w:spacing w:val="44"/>
        </w:rPr>
        <w:t xml:space="preserve"> </w:t>
      </w:r>
      <w:r>
        <w:t>no</w:t>
      </w:r>
      <w:r>
        <w:rPr>
          <w:spacing w:val="44"/>
        </w:rPr>
        <w:t xml:space="preserve"> </w:t>
      </w:r>
      <w:r>
        <w:t>cycle</w:t>
      </w:r>
      <w:r>
        <w:rPr>
          <w:spacing w:val="44"/>
        </w:rPr>
        <w:t xml:space="preserve"> </w:t>
      </w:r>
      <w:r>
        <w:t>is</w:t>
      </w:r>
      <w:r>
        <w:rPr>
          <w:spacing w:val="-65"/>
        </w:rPr>
        <w:t xml:space="preserve"> </w:t>
      </w:r>
      <w:r>
        <w:t>created.</w:t>
      </w:r>
    </w:p>
    <w:p w:rsidR="00B14EA8" w:rsidRDefault="009B706F">
      <w:pPr>
        <w:pStyle w:val="ListParagraph"/>
        <w:numPr>
          <w:ilvl w:val="0"/>
          <w:numId w:val="44"/>
        </w:numPr>
        <w:tabs>
          <w:tab w:val="left" w:pos="1360"/>
          <w:tab w:val="left" w:pos="1361"/>
        </w:tabs>
        <w:spacing w:line="340" w:lineRule="auto"/>
        <w:ind w:right="1193"/>
        <w:rPr>
          <w:rFonts w:ascii="Wingdings" w:hAnsi="Wingdings"/>
        </w:rPr>
      </w:pPr>
      <w:r>
        <w:t>Another</w:t>
      </w:r>
      <w:r>
        <w:rPr>
          <w:spacing w:val="39"/>
        </w:rPr>
        <w:t xml:space="preserve"> </w:t>
      </w:r>
      <w:r>
        <w:t>group</w:t>
      </w:r>
      <w:r>
        <w:rPr>
          <w:spacing w:val="38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protocols</w:t>
      </w:r>
      <w:r>
        <w:rPr>
          <w:spacing w:val="41"/>
        </w:rPr>
        <w:t xml:space="preserve"> </w:t>
      </w:r>
      <w:r>
        <w:t>that</w:t>
      </w:r>
      <w:r>
        <w:rPr>
          <w:spacing w:val="42"/>
        </w:rPr>
        <w:t xml:space="preserve"> </w:t>
      </w:r>
      <w:r>
        <w:t>prevent</w:t>
      </w:r>
      <w:r>
        <w:rPr>
          <w:spacing w:val="41"/>
        </w:rPr>
        <w:t xml:space="preserve"> </w:t>
      </w:r>
      <w:r>
        <w:t>deadlock</w:t>
      </w:r>
      <w:r>
        <w:rPr>
          <w:spacing w:val="41"/>
        </w:rPr>
        <w:t xml:space="preserve"> </w:t>
      </w:r>
      <w:r>
        <w:t>do</w:t>
      </w:r>
      <w:r>
        <w:rPr>
          <w:spacing w:val="38"/>
        </w:rPr>
        <w:t xml:space="preserve"> </w:t>
      </w:r>
      <w:r>
        <w:t>not</w:t>
      </w:r>
      <w:r>
        <w:rPr>
          <w:spacing w:val="41"/>
        </w:rPr>
        <w:t xml:space="preserve"> </w:t>
      </w:r>
      <w:r>
        <w:t>require</w:t>
      </w:r>
      <w:r>
        <w:rPr>
          <w:spacing w:val="56"/>
        </w:rPr>
        <w:t xml:space="preserve"> </w:t>
      </w:r>
      <w:r>
        <w:t>timestamps.</w:t>
      </w:r>
      <w:r>
        <w:rPr>
          <w:spacing w:val="42"/>
        </w:rPr>
        <w:t xml:space="preserve"> </w:t>
      </w:r>
      <w:r>
        <w:t>These</w:t>
      </w:r>
      <w:r>
        <w:rPr>
          <w:spacing w:val="-66"/>
        </w:rPr>
        <w:t xml:space="preserve"> </w:t>
      </w:r>
      <w:r>
        <w:t>include</w:t>
      </w:r>
      <w:r>
        <w:rPr>
          <w:spacing w:val="-5"/>
        </w:rPr>
        <w:t xml:space="preserve"> </w:t>
      </w:r>
      <w:r>
        <w:t>the</w:t>
      </w:r>
    </w:p>
    <w:p w:rsidR="00B14EA8" w:rsidRDefault="009B706F">
      <w:pPr>
        <w:pStyle w:val="ListParagraph"/>
        <w:numPr>
          <w:ilvl w:val="1"/>
          <w:numId w:val="44"/>
        </w:numPr>
        <w:tabs>
          <w:tab w:val="left" w:pos="2144"/>
        </w:tabs>
        <w:spacing w:before="1"/>
        <w:ind w:left="2143" w:hanging="155"/>
      </w:pPr>
      <w:r>
        <w:t>no</w:t>
      </w:r>
      <w:r>
        <w:rPr>
          <w:spacing w:val="-12"/>
        </w:rPr>
        <w:t xml:space="preserve"> </w:t>
      </w:r>
      <w:r>
        <w:t>waiting</w:t>
      </w:r>
      <w:r>
        <w:rPr>
          <w:spacing w:val="-7"/>
        </w:rPr>
        <w:t xml:space="preserve"> </w:t>
      </w:r>
      <w:r>
        <w:t>(NW)</w:t>
      </w:r>
      <w:r>
        <w:rPr>
          <w:spacing w:val="-14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1"/>
          <w:numId w:val="44"/>
        </w:numPr>
        <w:tabs>
          <w:tab w:val="left" w:pos="2144"/>
        </w:tabs>
        <w:spacing w:before="114"/>
        <w:ind w:left="2143" w:hanging="155"/>
      </w:pPr>
      <w:r>
        <w:t>cautious</w:t>
      </w:r>
      <w:r>
        <w:rPr>
          <w:spacing w:val="-9"/>
        </w:rPr>
        <w:t xml:space="preserve"> </w:t>
      </w:r>
      <w:r>
        <w:t>waiting</w:t>
      </w:r>
      <w:r>
        <w:rPr>
          <w:spacing w:val="-6"/>
        </w:rPr>
        <w:t xml:space="preserve"> </w:t>
      </w:r>
      <w:r>
        <w:t>(CW)</w:t>
      </w:r>
      <w:r>
        <w:rPr>
          <w:spacing w:val="-10"/>
        </w:rPr>
        <w:t xml:space="preserve"> </w:t>
      </w:r>
      <w:r>
        <w:t>algorithms</w:t>
      </w:r>
    </w:p>
    <w:p w:rsidR="00B14EA8" w:rsidRDefault="009B706F">
      <w:pPr>
        <w:pStyle w:val="Heading7"/>
        <w:numPr>
          <w:ilvl w:val="0"/>
          <w:numId w:val="42"/>
        </w:numPr>
        <w:tabs>
          <w:tab w:val="left" w:pos="1720"/>
          <w:tab w:val="left" w:pos="1721"/>
        </w:tabs>
        <w:spacing w:before="109"/>
        <w:rPr>
          <w:rFonts w:ascii="Tahoma" w:hAnsi="Tahoma"/>
          <w:b w:val="0"/>
        </w:rPr>
      </w:pPr>
      <w:r>
        <w:t>No</w:t>
      </w:r>
      <w:r>
        <w:rPr>
          <w:spacing w:val="-5"/>
        </w:rPr>
        <w:t xml:space="preserve"> </w:t>
      </w:r>
      <w:r>
        <w:t>waiting</w:t>
      </w:r>
      <w:r>
        <w:rPr>
          <w:spacing w:val="-5"/>
        </w:rPr>
        <w:t xml:space="preserve"> </w:t>
      </w:r>
      <w:r>
        <w:t>algorithm</w:t>
      </w:r>
      <w:r>
        <w:rPr>
          <w:rFonts w:ascii="Tahoma" w:hAnsi="Tahoma"/>
          <w:b w:val="0"/>
        </w:rPr>
        <w:t>,</w:t>
      </w:r>
    </w:p>
    <w:p w:rsidR="00B14EA8" w:rsidRDefault="009B706F">
      <w:pPr>
        <w:pStyle w:val="ListParagraph"/>
        <w:numPr>
          <w:ilvl w:val="1"/>
          <w:numId w:val="42"/>
        </w:numPr>
        <w:tabs>
          <w:tab w:val="left" w:pos="1904"/>
        </w:tabs>
        <w:spacing w:before="117" w:line="345" w:lineRule="auto"/>
        <w:ind w:right="1194"/>
        <w:jc w:val="both"/>
      </w:pPr>
      <w:r>
        <w:t>if a transaction is unable to obtain a lock, it is immediately aborted and then</w:t>
      </w:r>
      <w:r>
        <w:rPr>
          <w:spacing w:val="1"/>
        </w:rPr>
        <w:t xml:space="preserve"> </w:t>
      </w:r>
      <w:r>
        <w:t>restarted after a certain time delay without checking whether a</w:t>
      </w:r>
      <w:r>
        <w:rPr>
          <w:spacing w:val="1"/>
        </w:rPr>
        <w:t xml:space="preserve"> </w:t>
      </w:r>
      <w:r>
        <w:t>deadlock will</w:t>
      </w:r>
      <w:r>
        <w:rPr>
          <w:spacing w:val="1"/>
        </w:rPr>
        <w:t xml:space="preserve"> </w:t>
      </w:r>
      <w:r>
        <w:t>actually</w:t>
      </w:r>
      <w:r>
        <w:rPr>
          <w:spacing w:val="-7"/>
        </w:rPr>
        <w:t xml:space="preserve"> </w:t>
      </w:r>
      <w:r>
        <w:t>occur</w:t>
      </w:r>
      <w:r>
        <w:rPr>
          <w:spacing w:val="-13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not.</w:t>
      </w:r>
    </w:p>
    <w:p w:rsidR="00B14EA8" w:rsidRDefault="009B706F">
      <w:pPr>
        <w:pStyle w:val="ListParagraph"/>
        <w:numPr>
          <w:ilvl w:val="1"/>
          <w:numId w:val="42"/>
        </w:numPr>
        <w:tabs>
          <w:tab w:val="left" w:pos="1966"/>
        </w:tabs>
        <w:spacing w:line="261" w:lineRule="exact"/>
        <w:ind w:left="1965" w:hanging="245"/>
        <w:jc w:val="both"/>
      </w:pPr>
      <w:r>
        <w:t>no</w:t>
      </w:r>
      <w:r>
        <w:rPr>
          <w:spacing w:val="-7"/>
        </w:rPr>
        <w:t xml:space="preserve"> </w:t>
      </w:r>
      <w:r>
        <w:t>transaction</w:t>
      </w:r>
      <w:r>
        <w:rPr>
          <w:spacing w:val="-7"/>
        </w:rPr>
        <w:t xml:space="preserve"> </w:t>
      </w:r>
      <w:r>
        <w:t>ever</w:t>
      </w:r>
      <w:r>
        <w:rPr>
          <w:spacing w:val="-6"/>
        </w:rPr>
        <w:t xml:space="preserve"> </w:t>
      </w:r>
      <w:r>
        <w:t>waits,</w:t>
      </w:r>
      <w:r>
        <w:rPr>
          <w:spacing w:val="-2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no deadlock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occur</w:t>
      </w:r>
    </w:p>
    <w:p w:rsidR="00B14EA8" w:rsidRDefault="009B706F">
      <w:pPr>
        <w:pStyle w:val="ListParagraph"/>
        <w:numPr>
          <w:ilvl w:val="1"/>
          <w:numId w:val="42"/>
        </w:numPr>
        <w:tabs>
          <w:tab w:val="left" w:pos="1904"/>
        </w:tabs>
        <w:spacing w:before="114"/>
        <w:jc w:val="both"/>
      </w:pPr>
      <w:r>
        <w:t>this</w:t>
      </w:r>
      <w:r>
        <w:rPr>
          <w:spacing w:val="1"/>
        </w:rPr>
        <w:t xml:space="preserve"> </w:t>
      </w:r>
      <w:r>
        <w:t>scheme</w:t>
      </w:r>
      <w:r>
        <w:rPr>
          <w:spacing w:val="-2"/>
        </w:rPr>
        <w:t xml:space="preserve"> </w:t>
      </w:r>
      <w:r>
        <w:t>can</w:t>
      </w:r>
      <w:r>
        <w:rPr>
          <w:spacing w:val="4"/>
        </w:rPr>
        <w:t xml:space="preserve"> </w:t>
      </w:r>
      <w:r>
        <w:t>cause</w:t>
      </w:r>
      <w:r>
        <w:rPr>
          <w:spacing w:val="3"/>
        </w:rPr>
        <w:t xml:space="preserve"> </w:t>
      </w:r>
      <w:r>
        <w:t>transactions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abort</w:t>
      </w:r>
      <w:r>
        <w:rPr>
          <w:spacing w:val="-3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restart</w:t>
      </w:r>
      <w:r>
        <w:rPr>
          <w:spacing w:val="-3"/>
        </w:rPr>
        <w:t xml:space="preserve"> </w:t>
      </w:r>
      <w:r>
        <w:t>needlessly</w:t>
      </w:r>
    </w:p>
    <w:p w:rsidR="00B14EA8" w:rsidRDefault="009B706F">
      <w:pPr>
        <w:pStyle w:val="Heading7"/>
        <w:numPr>
          <w:ilvl w:val="0"/>
          <w:numId w:val="42"/>
        </w:numPr>
        <w:tabs>
          <w:tab w:val="left" w:pos="1783"/>
          <w:tab w:val="left" w:pos="1784"/>
        </w:tabs>
        <w:spacing w:before="123"/>
        <w:ind w:left="1783" w:hanging="423"/>
      </w:pPr>
      <w:r>
        <w:t>cautious</w:t>
      </w:r>
      <w:r>
        <w:rPr>
          <w:spacing w:val="-6"/>
        </w:rPr>
        <w:t xml:space="preserve"> </w:t>
      </w:r>
      <w:r>
        <w:t>waiting</w:t>
      </w:r>
    </w:p>
    <w:p w:rsidR="00B14EA8" w:rsidRDefault="009B706F">
      <w:pPr>
        <w:pStyle w:val="ListParagraph"/>
        <w:numPr>
          <w:ilvl w:val="1"/>
          <w:numId w:val="42"/>
        </w:numPr>
        <w:tabs>
          <w:tab w:val="left" w:pos="1966"/>
        </w:tabs>
        <w:spacing w:before="117"/>
        <w:ind w:left="1965" w:hanging="245"/>
      </w:pPr>
      <w:r>
        <w:t>try</w:t>
      </w:r>
      <w:r>
        <w:rPr>
          <w:spacing w:val="-10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reduce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number</w:t>
      </w:r>
      <w:r>
        <w:rPr>
          <w:spacing w:val="-1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needless</w:t>
      </w:r>
      <w:r>
        <w:rPr>
          <w:spacing w:val="-15"/>
        </w:rPr>
        <w:t xml:space="preserve"> </w:t>
      </w:r>
      <w:r>
        <w:t>aborts/restarts</w:t>
      </w:r>
    </w:p>
    <w:p w:rsidR="00B14EA8" w:rsidRDefault="009B706F">
      <w:pPr>
        <w:pStyle w:val="ListParagraph"/>
        <w:numPr>
          <w:ilvl w:val="1"/>
          <w:numId w:val="42"/>
        </w:numPr>
        <w:tabs>
          <w:tab w:val="left" w:pos="1966"/>
        </w:tabs>
        <w:spacing w:before="109"/>
        <w:ind w:left="1965" w:hanging="245"/>
      </w:pPr>
      <w:r>
        <w:t>Suppose</w:t>
      </w:r>
      <w:r>
        <w:rPr>
          <w:spacing w:val="-8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transaction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Ti</w:t>
      </w:r>
      <w:r>
        <w:rPr>
          <w:rFonts w:ascii="Arial" w:hAnsi="Arial"/>
          <w:i/>
          <w:spacing w:val="2"/>
        </w:rPr>
        <w:t xml:space="preserve"> </w:t>
      </w:r>
      <w:r>
        <w:t>tries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lock</w:t>
      </w:r>
      <w:r>
        <w:rPr>
          <w:spacing w:val="-5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item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5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able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so</w:t>
      </w:r>
      <w:r>
        <w:rPr>
          <w:spacing w:val="-7"/>
        </w:rPr>
        <w:t xml:space="preserve"> </w:t>
      </w:r>
      <w:r>
        <w:t>because</w:t>
      </w:r>
    </w:p>
    <w:p w:rsidR="00B14EA8" w:rsidRDefault="009B706F">
      <w:pPr>
        <w:pStyle w:val="BodyText"/>
        <w:spacing w:before="113"/>
        <w:ind w:left="2081"/>
      </w:pPr>
      <w:r>
        <w:rPr>
          <w:rFonts w:ascii="Arial"/>
          <w:i/>
        </w:rPr>
        <w:t>X</w:t>
      </w:r>
      <w:r>
        <w:rPr>
          <w:rFonts w:ascii="Arial"/>
          <w:i/>
          <w:spacing w:val="2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locked</w:t>
      </w:r>
      <w:r>
        <w:rPr>
          <w:spacing w:val="-9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some</w:t>
      </w:r>
      <w:r>
        <w:rPr>
          <w:spacing w:val="-10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rPr>
          <w:rFonts w:ascii="Arial"/>
          <w:i/>
        </w:rPr>
        <w:t>Tj</w:t>
      </w:r>
      <w:r>
        <w:rPr>
          <w:rFonts w:ascii="Arial"/>
          <w:i/>
          <w:spacing w:val="-1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conflicting</w:t>
      </w:r>
      <w:r>
        <w:rPr>
          <w:spacing w:val="-5"/>
        </w:rPr>
        <w:t xml:space="preserve"> </w:t>
      </w:r>
      <w:r>
        <w:t>lock.</w:t>
      </w:r>
    </w:p>
    <w:p w:rsidR="00B14EA8" w:rsidRDefault="009B706F">
      <w:pPr>
        <w:pStyle w:val="ListParagraph"/>
        <w:numPr>
          <w:ilvl w:val="1"/>
          <w:numId w:val="42"/>
        </w:numPr>
        <w:tabs>
          <w:tab w:val="left" w:pos="1904"/>
        </w:tabs>
        <w:spacing w:before="117"/>
      </w:pPr>
      <w:r>
        <w:t>The</w:t>
      </w:r>
      <w:r>
        <w:rPr>
          <w:spacing w:val="-2"/>
        </w:rPr>
        <w:t xml:space="preserve"> </w:t>
      </w:r>
      <w:r>
        <w:t>cautious</w:t>
      </w:r>
      <w:r>
        <w:rPr>
          <w:spacing w:val="-4"/>
        </w:rPr>
        <w:t xml:space="preserve"> </w:t>
      </w:r>
      <w:r>
        <w:t>waiting</w:t>
      </w:r>
      <w:r>
        <w:rPr>
          <w:spacing w:val="-8"/>
        </w:rPr>
        <w:t xml:space="preserve"> </w:t>
      </w:r>
      <w:r>
        <w:t>rules</w:t>
      </w:r>
      <w:r>
        <w:rPr>
          <w:spacing w:val="-9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follows:</w:t>
      </w:r>
    </w:p>
    <w:p w:rsidR="00B14EA8" w:rsidRDefault="009B706F">
      <w:pPr>
        <w:pStyle w:val="ListParagraph"/>
        <w:numPr>
          <w:ilvl w:val="2"/>
          <w:numId w:val="42"/>
        </w:numPr>
        <w:tabs>
          <w:tab w:val="left" w:pos="2801"/>
          <w:tab w:val="left" w:pos="2802"/>
        </w:tabs>
        <w:spacing w:before="109" w:line="340" w:lineRule="auto"/>
        <w:ind w:right="1194"/>
        <w:rPr>
          <w:rFonts w:ascii="Arial" w:hAnsi="Arial"/>
          <w:i/>
        </w:rPr>
      </w:pPr>
      <w:r>
        <w:t>If</w:t>
      </w:r>
      <w:r>
        <w:rPr>
          <w:spacing w:val="27"/>
        </w:rPr>
        <w:t xml:space="preserve"> </w:t>
      </w:r>
      <w:r>
        <w:rPr>
          <w:rFonts w:ascii="Arial" w:hAnsi="Arial"/>
          <w:i/>
        </w:rPr>
        <w:t>Tj</w:t>
      </w:r>
      <w:r>
        <w:rPr>
          <w:rFonts w:ascii="Arial" w:hAnsi="Arial"/>
          <w:i/>
          <w:spacing w:val="29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blocked</w:t>
      </w:r>
      <w:r>
        <w:rPr>
          <w:spacing w:val="23"/>
        </w:rPr>
        <w:t xml:space="preserve"> </w:t>
      </w:r>
      <w:r>
        <w:t>(not</w:t>
      </w:r>
      <w:r>
        <w:rPr>
          <w:spacing w:val="22"/>
        </w:rPr>
        <w:t xml:space="preserve"> </w:t>
      </w:r>
      <w:r>
        <w:t>waiting</w:t>
      </w:r>
      <w:r>
        <w:rPr>
          <w:spacing w:val="19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some</w:t>
      </w:r>
      <w:r>
        <w:rPr>
          <w:spacing w:val="18"/>
        </w:rPr>
        <w:t xml:space="preserve"> </w:t>
      </w:r>
      <w:r>
        <w:t>other</w:t>
      </w:r>
      <w:r>
        <w:rPr>
          <w:spacing w:val="21"/>
        </w:rPr>
        <w:t xml:space="preserve"> </w:t>
      </w:r>
      <w:r>
        <w:t>locked</w:t>
      </w:r>
      <w:r>
        <w:rPr>
          <w:spacing w:val="32"/>
        </w:rPr>
        <w:t xml:space="preserve"> </w:t>
      </w:r>
      <w:r>
        <w:t>item),</w:t>
      </w:r>
      <w:r>
        <w:rPr>
          <w:spacing w:val="22"/>
        </w:rPr>
        <w:t xml:space="preserve"> </w:t>
      </w:r>
      <w:r>
        <w:t>then</w:t>
      </w:r>
      <w:r>
        <w:rPr>
          <w:spacing w:val="25"/>
        </w:rPr>
        <w:t xml:space="preserve"> </w:t>
      </w:r>
      <w:r>
        <w:rPr>
          <w:rFonts w:ascii="Arial" w:hAnsi="Arial"/>
          <w:i/>
        </w:rPr>
        <w:t>Ti</w:t>
      </w:r>
      <w:r>
        <w:rPr>
          <w:rFonts w:ascii="Arial" w:hAnsi="Arial"/>
          <w:i/>
          <w:spacing w:val="28"/>
        </w:rPr>
        <w:t xml:space="preserve"> </w:t>
      </w:r>
      <w:r>
        <w:t>is</w:t>
      </w:r>
      <w:r>
        <w:rPr>
          <w:spacing w:val="-65"/>
        </w:rPr>
        <w:t xml:space="preserve"> </w:t>
      </w:r>
      <w:r>
        <w:t>blocked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allowed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wait;</w:t>
      </w:r>
      <w:r>
        <w:rPr>
          <w:spacing w:val="-11"/>
        </w:rPr>
        <w:t xml:space="preserve"> </w:t>
      </w:r>
      <w:r>
        <w:t>otherwise</w:t>
      </w:r>
      <w:r>
        <w:rPr>
          <w:spacing w:val="-11"/>
        </w:rPr>
        <w:t xml:space="preserve"> </w:t>
      </w:r>
      <w:r>
        <w:t xml:space="preserve">abort </w:t>
      </w:r>
      <w:r>
        <w:rPr>
          <w:rFonts w:ascii="Arial" w:hAnsi="Arial"/>
          <w:i/>
        </w:rPr>
        <w:t>Ti.</w:t>
      </w:r>
    </w:p>
    <w:p w:rsidR="00B14EA8" w:rsidRDefault="009B706F">
      <w:pPr>
        <w:pStyle w:val="ListParagraph"/>
        <w:numPr>
          <w:ilvl w:val="1"/>
          <w:numId w:val="42"/>
        </w:numPr>
        <w:tabs>
          <w:tab w:val="left" w:pos="1990"/>
        </w:tabs>
        <w:spacing w:before="7" w:line="343" w:lineRule="auto"/>
        <w:ind w:left="1989" w:right="1199" w:hanging="269"/>
      </w:pPr>
      <w:r>
        <w:t>It</w:t>
      </w:r>
      <w:r>
        <w:rPr>
          <w:spacing w:val="-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shown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cautious</w:t>
      </w:r>
      <w:r>
        <w:rPr>
          <w:spacing w:val="-6"/>
        </w:rPr>
        <w:t xml:space="preserve"> </w:t>
      </w:r>
      <w:r>
        <w:t>waiting</w:t>
      </w:r>
      <w:r>
        <w:rPr>
          <w:spacing w:val="-4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deadlock-free,</w:t>
      </w:r>
      <w:r>
        <w:rPr>
          <w:spacing w:val="-5"/>
        </w:rPr>
        <w:t xml:space="preserve"> </w:t>
      </w:r>
      <w:r>
        <w:t>because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transaction will</w:t>
      </w:r>
      <w:r>
        <w:rPr>
          <w:spacing w:val="-66"/>
        </w:rPr>
        <w:t xml:space="preserve"> </w:t>
      </w:r>
      <w:r>
        <w:t>ever</w:t>
      </w:r>
      <w:r>
        <w:rPr>
          <w:spacing w:val="-10"/>
        </w:rPr>
        <w:t xml:space="preserve"> </w:t>
      </w:r>
      <w:r>
        <w:t>wait</w:t>
      </w:r>
      <w:r>
        <w:rPr>
          <w:spacing w:val="-11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another</w:t>
      </w:r>
      <w:r>
        <w:rPr>
          <w:spacing w:val="-10"/>
        </w:rPr>
        <w:t xml:space="preserve"> </w:t>
      </w:r>
      <w:r>
        <w:t>blocked</w:t>
      </w:r>
      <w:r>
        <w:rPr>
          <w:spacing w:val="-5"/>
        </w:rPr>
        <w:t xml:space="preserve"> </w:t>
      </w:r>
      <w:r>
        <w:t>transaction.</w:t>
      </w:r>
    </w:p>
    <w:p w:rsidR="00B14EA8" w:rsidRDefault="00B14EA8">
      <w:pPr>
        <w:pStyle w:val="BodyText"/>
        <w:spacing w:before="9"/>
        <w:rPr>
          <w:sz w:val="31"/>
        </w:rPr>
      </w:pPr>
    </w:p>
    <w:p w:rsidR="00B14EA8" w:rsidRDefault="009B706F">
      <w:pPr>
        <w:pStyle w:val="Heading5"/>
        <w:numPr>
          <w:ilvl w:val="1"/>
          <w:numId w:val="79"/>
        </w:numPr>
        <w:tabs>
          <w:tab w:val="left" w:pos="1217"/>
        </w:tabs>
        <w:ind w:left="1217" w:hanging="577"/>
        <w:jc w:val="left"/>
      </w:pPr>
      <w:r>
        <w:t>Deadlock</w:t>
      </w:r>
      <w:r>
        <w:rPr>
          <w:spacing w:val="-3"/>
        </w:rPr>
        <w:t xml:space="preserve"> </w:t>
      </w:r>
      <w:r>
        <w:t>Detection.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361"/>
        </w:tabs>
        <w:spacing w:before="143" w:line="345" w:lineRule="auto"/>
        <w:ind w:right="1195"/>
        <w:jc w:val="both"/>
      </w:pPr>
      <w:r>
        <w:t xml:space="preserve">A second, more practical approach to dealing with deadlock is </w:t>
      </w:r>
      <w:r>
        <w:rPr>
          <w:rFonts w:ascii="Arial" w:hAnsi="Arial"/>
          <w:b/>
        </w:rPr>
        <w:t>deadlock detection</w:t>
      </w:r>
      <w:r>
        <w:t>,</w:t>
      </w:r>
      <w:r>
        <w:rPr>
          <w:spacing w:val="1"/>
        </w:rPr>
        <w:t xml:space="preserve"> </w:t>
      </w:r>
      <w:r>
        <w:t>where</w:t>
      </w:r>
      <w:r>
        <w:rPr>
          <w:spacing w:val="-10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system</w:t>
      </w:r>
      <w:r>
        <w:rPr>
          <w:spacing w:val="-8"/>
        </w:rPr>
        <w:t xml:space="preserve"> </w:t>
      </w:r>
      <w:r>
        <w:t>checks</w:t>
      </w:r>
      <w:r>
        <w:rPr>
          <w:spacing w:val="-6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state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deadlock</w:t>
      </w:r>
      <w:r>
        <w:rPr>
          <w:spacing w:val="-11"/>
        </w:rPr>
        <w:t xml:space="preserve"> </w:t>
      </w:r>
      <w:r>
        <w:t>actually</w:t>
      </w:r>
      <w:r>
        <w:rPr>
          <w:spacing w:val="-11"/>
        </w:rPr>
        <w:t xml:space="preserve"> </w:t>
      </w:r>
      <w:r>
        <w:t>exists.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361"/>
        </w:tabs>
        <w:spacing w:line="343" w:lineRule="auto"/>
        <w:ind w:right="1201"/>
        <w:jc w:val="both"/>
      </w:pPr>
      <w:r>
        <w:t>This</w:t>
      </w:r>
      <w:r>
        <w:rPr>
          <w:spacing w:val="1"/>
        </w:rPr>
        <w:t xml:space="preserve"> </w:t>
      </w:r>
      <w:r>
        <w:t>solution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attractive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know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little</w:t>
      </w:r>
      <w:r>
        <w:rPr>
          <w:spacing w:val="1"/>
        </w:rPr>
        <w:t xml:space="preserve"> </w:t>
      </w:r>
      <w:r>
        <w:t>interference</w:t>
      </w:r>
      <w:r>
        <w:rPr>
          <w:spacing w:val="1"/>
        </w:rPr>
        <w:t xml:space="preserve"> </w:t>
      </w:r>
      <w:r>
        <w:t>among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transactions—that is, if different transactions will rarely access the same items at the</w:t>
      </w:r>
      <w:r>
        <w:rPr>
          <w:spacing w:val="1"/>
        </w:rPr>
        <w:t xml:space="preserve"> </w:t>
      </w:r>
      <w:r>
        <w:t>same</w:t>
      </w:r>
      <w:r>
        <w:rPr>
          <w:spacing w:val="-5"/>
        </w:rPr>
        <w:t xml:space="preserve"> </w:t>
      </w:r>
      <w:r>
        <w:t>time.</w:t>
      </w:r>
    </w:p>
    <w:p w:rsidR="00B14EA8" w:rsidRDefault="00B14EA8">
      <w:pPr>
        <w:spacing w:line="343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0"/>
          <w:numId w:val="41"/>
        </w:numPr>
        <w:tabs>
          <w:tab w:val="left" w:pos="1424"/>
        </w:tabs>
        <w:spacing w:before="80" w:line="340" w:lineRule="auto"/>
        <w:ind w:right="1206"/>
        <w:jc w:val="both"/>
      </w:pPr>
      <w:r>
        <w:tab/>
        <w:t>This can happen if the transactions are short and each transaction locks only a few</w:t>
      </w:r>
      <w:r>
        <w:rPr>
          <w:spacing w:val="1"/>
        </w:rPr>
        <w:t xml:space="preserve"> </w:t>
      </w:r>
      <w:r>
        <w:t>items,</w:t>
      </w:r>
      <w:r>
        <w:rPr>
          <w:spacing w:val="-12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</w:t>
      </w:r>
      <w:r>
        <w:rPr>
          <w:spacing w:val="-11"/>
        </w:rPr>
        <w:t xml:space="preserve"> </w:t>
      </w:r>
      <w:r>
        <w:t>load</w:t>
      </w:r>
      <w:r>
        <w:rPr>
          <w:spacing w:val="-5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light.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424"/>
        </w:tabs>
        <w:spacing w:before="4" w:line="343" w:lineRule="auto"/>
        <w:ind w:right="1200"/>
        <w:jc w:val="both"/>
      </w:pPr>
      <w:r>
        <w:tab/>
        <w:t>On the other hand, if transactions are long and each transaction uses many items, or if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transaction</w:t>
      </w:r>
      <w:r>
        <w:rPr>
          <w:spacing w:val="1"/>
        </w:rPr>
        <w:t xml:space="preserve"> </w:t>
      </w:r>
      <w:r>
        <w:t>load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quite</w:t>
      </w:r>
      <w:r>
        <w:rPr>
          <w:spacing w:val="1"/>
        </w:rPr>
        <w:t xml:space="preserve"> </w:t>
      </w:r>
      <w:r>
        <w:t>heavy,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advantageous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a</w:t>
      </w:r>
      <w:r>
        <w:rPr>
          <w:spacing w:val="68"/>
        </w:rPr>
        <w:t xml:space="preserve"> </w:t>
      </w:r>
      <w:r>
        <w:t>deadlock</w:t>
      </w:r>
      <w:r>
        <w:rPr>
          <w:spacing w:val="1"/>
        </w:rPr>
        <w:t xml:space="preserve"> </w:t>
      </w:r>
      <w:r>
        <w:t>prevention</w:t>
      </w:r>
      <w:r>
        <w:rPr>
          <w:spacing w:val="-5"/>
        </w:rPr>
        <w:t xml:space="preserve"> </w:t>
      </w:r>
      <w:r>
        <w:t>scheme.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361"/>
        </w:tabs>
        <w:spacing w:line="264" w:lineRule="exact"/>
        <w:jc w:val="both"/>
      </w:pPr>
      <w:r>
        <w:t>A</w:t>
      </w:r>
      <w:r>
        <w:rPr>
          <w:spacing w:val="5"/>
        </w:rPr>
        <w:t xml:space="preserve"> </w:t>
      </w:r>
      <w:r>
        <w:t>simple</w:t>
      </w:r>
      <w:r>
        <w:rPr>
          <w:spacing w:val="5"/>
        </w:rPr>
        <w:t xml:space="preserve"> </w:t>
      </w:r>
      <w:r>
        <w:t>way</w:t>
      </w:r>
      <w:r>
        <w:rPr>
          <w:spacing w:val="4"/>
        </w:rPr>
        <w:t xml:space="preserve"> </w:t>
      </w:r>
      <w:r>
        <w:t>to detect</w:t>
      </w:r>
      <w:r>
        <w:rPr>
          <w:spacing w:val="1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state of</w:t>
      </w:r>
      <w:r>
        <w:rPr>
          <w:spacing w:val="4"/>
        </w:rPr>
        <w:t xml:space="preserve"> </w:t>
      </w:r>
      <w:r>
        <w:t>deadlock</w:t>
      </w:r>
      <w:r>
        <w:rPr>
          <w:spacing w:val="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construct and</w:t>
      </w:r>
      <w:r>
        <w:rPr>
          <w:spacing w:val="5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a</w:t>
      </w:r>
    </w:p>
    <w:p w:rsidR="00B14EA8" w:rsidRDefault="009B706F">
      <w:pPr>
        <w:pStyle w:val="Heading7"/>
        <w:spacing w:before="108"/>
        <w:ind w:left="1361"/>
        <w:rPr>
          <w:rFonts w:ascii="Tahoma"/>
          <w:b w:val="0"/>
        </w:rPr>
      </w:pPr>
      <w:r>
        <w:t>wait-for</w:t>
      </w:r>
      <w:r>
        <w:rPr>
          <w:spacing w:val="-3"/>
        </w:rPr>
        <w:t xml:space="preserve"> </w:t>
      </w:r>
      <w:r>
        <w:t>graph</w:t>
      </w:r>
      <w:r>
        <w:rPr>
          <w:rFonts w:ascii="Tahoma"/>
          <w:b w:val="0"/>
        </w:rPr>
        <w:t>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361"/>
        </w:tabs>
        <w:spacing w:before="117"/>
        <w:jc w:val="both"/>
      </w:pPr>
      <w:r>
        <w:t>One</w:t>
      </w:r>
      <w:r>
        <w:rPr>
          <w:spacing w:val="-12"/>
        </w:rPr>
        <w:t xml:space="preserve"> </w:t>
      </w:r>
      <w:r>
        <w:t>node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created</w:t>
      </w:r>
      <w:r>
        <w:rPr>
          <w:spacing w:val="-1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wait-for</w:t>
      </w:r>
      <w:r>
        <w:rPr>
          <w:spacing w:val="-10"/>
        </w:rPr>
        <w:t xml:space="preserve"> </w:t>
      </w:r>
      <w:r>
        <w:t>graph</w:t>
      </w:r>
      <w:r>
        <w:rPr>
          <w:spacing w:val="-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each</w:t>
      </w:r>
      <w:r>
        <w:rPr>
          <w:spacing w:val="-16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currently</w:t>
      </w:r>
      <w:r>
        <w:rPr>
          <w:spacing w:val="-14"/>
        </w:rPr>
        <w:t xml:space="preserve"> </w:t>
      </w:r>
      <w:r>
        <w:t>executing.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361"/>
        </w:tabs>
        <w:spacing w:before="108" w:line="340" w:lineRule="auto"/>
        <w:ind w:right="1196"/>
        <w:jc w:val="both"/>
      </w:pPr>
      <w:r>
        <w:t xml:space="preserve">Whenever a transaction </w:t>
      </w:r>
      <w:r>
        <w:rPr>
          <w:rFonts w:ascii="Arial" w:hAnsi="Arial"/>
          <w:i/>
        </w:rPr>
        <w:t xml:space="preserve">Ti </w:t>
      </w:r>
      <w:r>
        <w:t xml:space="preserve">is waiting to lock an item </w:t>
      </w:r>
      <w:r>
        <w:rPr>
          <w:rFonts w:ascii="Arial" w:hAnsi="Arial"/>
          <w:i/>
        </w:rPr>
        <w:t xml:space="preserve">X </w:t>
      </w:r>
      <w:r>
        <w:t>that is currently locked by a</w:t>
      </w:r>
      <w:r>
        <w:rPr>
          <w:spacing w:val="1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Tj</w:t>
      </w:r>
      <w:r>
        <w:t>,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directed</w:t>
      </w:r>
      <w:r>
        <w:rPr>
          <w:spacing w:val="-11"/>
        </w:rPr>
        <w:t xml:space="preserve"> </w:t>
      </w:r>
      <w:r>
        <w:t>edge</w:t>
      </w:r>
      <w:r>
        <w:rPr>
          <w:spacing w:val="-6"/>
        </w:rPr>
        <w:t xml:space="preserve"> </w:t>
      </w:r>
      <w:r>
        <w:t>(</w:t>
      </w:r>
      <w:r>
        <w:rPr>
          <w:rFonts w:ascii="Arial" w:hAnsi="Arial"/>
          <w:i/>
        </w:rPr>
        <w:t>Ti</w:t>
      </w:r>
      <w:r>
        <w:rPr>
          <w:rFonts w:ascii="Arial" w:hAnsi="Arial"/>
          <w:i/>
          <w:spacing w:val="-2"/>
        </w:rPr>
        <w:t xml:space="preserve"> </w:t>
      </w:r>
      <w:r>
        <w:t>→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Tj</w:t>
      </w:r>
      <w:r>
        <w:t>)</w:t>
      </w:r>
      <w:r>
        <w:rPr>
          <w:spacing w:val="-10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created</w:t>
      </w:r>
      <w:r>
        <w:rPr>
          <w:spacing w:val="-11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wait-for</w:t>
      </w:r>
      <w:r>
        <w:rPr>
          <w:spacing w:val="-14"/>
        </w:rPr>
        <w:t xml:space="preserve"> </w:t>
      </w:r>
      <w:r>
        <w:t>graph.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419"/>
        </w:tabs>
        <w:spacing w:before="2" w:line="343" w:lineRule="auto"/>
        <w:ind w:right="1188"/>
        <w:jc w:val="both"/>
      </w:pPr>
      <w:r>
        <w:tab/>
        <w:t xml:space="preserve">When </w:t>
      </w:r>
      <w:r>
        <w:rPr>
          <w:rFonts w:ascii="Arial" w:hAnsi="Arial"/>
          <w:i/>
        </w:rPr>
        <w:t xml:space="preserve">Tj </w:t>
      </w:r>
      <w:r>
        <w:t xml:space="preserve">releases the lock(s) on the items that </w:t>
      </w:r>
      <w:r>
        <w:rPr>
          <w:rFonts w:ascii="Arial" w:hAnsi="Arial"/>
          <w:i/>
        </w:rPr>
        <w:t xml:space="preserve">Ti </w:t>
      </w:r>
      <w:r>
        <w:t>was waiting for, the directed edge is</w:t>
      </w:r>
      <w:r>
        <w:rPr>
          <w:spacing w:val="1"/>
        </w:rPr>
        <w:t xml:space="preserve"> </w:t>
      </w:r>
      <w:r>
        <w:t>dropped from the wait-for graph.We have a state of deadlock if and only if the wait-for</w:t>
      </w:r>
      <w:r>
        <w:rPr>
          <w:spacing w:val="1"/>
        </w:rPr>
        <w:t xml:space="preserve"> </w:t>
      </w:r>
      <w:r>
        <w:t>graph</w:t>
      </w:r>
      <w:r>
        <w:rPr>
          <w:spacing w:val="-10"/>
        </w:rPr>
        <w:t xml:space="preserve"> </w:t>
      </w:r>
      <w:r>
        <w:t>has</w:t>
      </w:r>
      <w:r>
        <w:rPr>
          <w:spacing w:val="-1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cycle.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361"/>
        </w:tabs>
        <w:spacing w:line="350" w:lineRule="auto"/>
        <w:ind w:right="1196"/>
        <w:jc w:val="both"/>
      </w:pPr>
      <w:r>
        <w:t xml:space="preserve">One problem with this approach is the matter of determining </w:t>
      </w:r>
      <w:r>
        <w:rPr>
          <w:rFonts w:ascii="Arial" w:hAnsi="Arial"/>
          <w:i/>
        </w:rPr>
        <w:t xml:space="preserve">when </w:t>
      </w:r>
      <w:r>
        <w:t>the system should</w:t>
      </w:r>
      <w:r>
        <w:rPr>
          <w:spacing w:val="1"/>
        </w:rPr>
        <w:t xml:space="preserve"> </w:t>
      </w:r>
      <w:r>
        <w:t>check</w:t>
      </w:r>
      <w:r>
        <w:rPr>
          <w:spacing w:val="-16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deadlock.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361"/>
        </w:tabs>
        <w:spacing w:line="340" w:lineRule="auto"/>
        <w:ind w:right="1192"/>
        <w:jc w:val="both"/>
      </w:pPr>
      <w:r>
        <w:t>One possibility is to check for a cycle every time an edge is added to the wait-for graph,</w:t>
      </w:r>
      <w:r>
        <w:rPr>
          <w:spacing w:val="1"/>
        </w:rPr>
        <w:t xml:space="preserve"> </w:t>
      </w:r>
      <w:r>
        <w:t>but</w:t>
      </w:r>
      <w:r>
        <w:rPr>
          <w:spacing w:val="-11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cause</w:t>
      </w:r>
      <w:r>
        <w:rPr>
          <w:spacing w:val="-9"/>
        </w:rPr>
        <w:t xml:space="preserve"> </w:t>
      </w:r>
      <w:r>
        <w:t>excessive</w:t>
      </w:r>
      <w:r>
        <w:rPr>
          <w:spacing w:val="-9"/>
        </w:rPr>
        <w:t xml:space="preserve"> </w:t>
      </w:r>
      <w:r>
        <w:t>overhead.</w:t>
      </w:r>
    </w:p>
    <w:p w:rsidR="00B14EA8" w:rsidRDefault="009B706F">
      <w:pPr>
        <w:pStyle w:val="ListParagraph"/>
        <w:numPr>
          <w:ilvl w:val="0"/>
          <w:numId w:val="41"/>
        </w:numPr>
        <w:tabs>
          <w:tab w:val="left" w:pos="1361"/>
        </w:tabs>
        <w:spacing w:line="343" w:lineRule="auto"/>
        <w:ind w:right="1197"/>
        <w:jc w:val="both"/>
      </w:pPr>
      <w:r>
        <w:t>Criteria such as the number of currently executing transactions or the period of time</w:t>
      </w:r>
      <w:r>
        <w:rPr>
          <w:spacing w:val="1"/>
        </w:rPr>
        <w:t xml:space="preserve"> </w:t>
      </w:r>
      <w:r>
        <w:t>several transactions have been waiting to lock items may be used instead to check for a</w:t>
      </w:r>
      <w:r>
        <w:rPr>
          <w:spacing w:val="1"/>
        </w:rPr>
        <w:t xml:space="preserve"> </w:t>
      </w:r>
      <w:r>
        <w:t>cycle. Figure 22.5(b) shows the wait-for graph for the (partial) schedule shown in Figure</w:t>
      </w:r>
      <w:r>
        <w:rPr>
          <w:spacing w:val="-66"/>
        </w:rPr>
        <w:t xml:space="preserve"> </w:t>
      </w:r>
      <w:r>
        <w:t>22.5(a).</w:t>
      </w:r>
    </w:p>
    <w:p w:rsidR="00B14EA8" w:rsidRDefault="009B706F">
      <w:pPr>
        <w:pStyle w:val="ListParagraph"/>
        <w:numPr>
          <w:ilvl w:val="0"/>
          <w:numId w:val="40"/>
        </w:numPr>
        <w:tabs>
          <w:tab w:val="left" w:pos="1361"/>
        </w:tabs>
        <w:spacing w:line="343" w:lineRule="auto"/>
        <w:ind w:right="1190"/>
        <w:jc w:val="both"/>
      </w:pPr>
      <w:r>
        <w:t>If the system is in a state of deadlock, some of the transactions causing the deadlock</w:t>
      </w:r>
      <w:r>
        <w:rPr>
          <w:spacing w:val="1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aborted.</w:t>
      </w:r>
    </w:p>
    <w:p w:rsidR="00B14EA8" w:rsidRDefault="009B706F">
      <w:pPr>
        <w:pStyle w:val="ListParagraph"/>
        <w:numPr>
          <w:ilvl w:val="0"/>
          <w:numId w:val="40"/>
        </w:numPr>
        <w:tabs>
          <w:tab w:val="left" w:pos="1424"/>
        </w:tabs>
        <w:spacing w:line="261" w:lineRule="exact"/>
        <w:ind w:left="1423" w:hanging="424"/>
        <w:jc w:val="both"/>
      </w:pPr>
      <w:r>
        <w:t>Choosing</w:t>
      </w:r>
      <w:r>
        <w:rPr>
          <w:spacing w:val="-3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transactions</w:t>
      </w:r>
      <w:r>
        <w:rPr>
          <w:spacing w:val="-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abort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known</w:t>
      </w:r>
      <w:r>
        <w:rPr>
          <w:spacing w:val="-7"/>
        </w:rPr>
        <w:t xml:space="preserve"> </w:t>
      </w:r>
      <w:r>
        <w:t xml:space="preserve">as </w:t>
      </w:r>
      <w:r>
        <w:rPr>
          <w:rFonts w:ascii="Arial" w:hAnsi="Arial"/>
          <w:b/>
        </w:rPr>
        <w:t>victim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selection</w:t>
      </w:r>
      <w:r>
        <w:t>.</w:t>
      </w:r>
    </w:p>
    <w:p w:rsidR="00B14EA8" w:rsidRDefault="009B706F">
      <w:pPr>
        <w:pStyle w:val="ListParagraph"/>
        <w:numPr>
          <w:ilvl w:val="0"/>
          <w:numId w:val="40"/>
        </w:numPr>
        <w:tabs>
          <w:tab w:val="left" w:pos="1361"/>
        </w:tabs>
        <w:spacing w:before="108" w:line="343" w:lineRule="auto"/>
        <w:ind w:right="1191"/>
        <w:jc w:val="both"/>
      </w:pPr>
      <w:r>
        <w:t>The algorithm for victim selection should generally avoid selecting transactions that have</w:t>
      </w:r>
      <w:r>
        <w:rPr>
          <w:spacing w:val="-66"/>
        </w:rPr>
        <w:t xml:space="preserve"> </w:t>
      </w:r>
      <w:r>
        <w:t>been running for a long time and that have performed many updates, and it should try</w:t>
      </w:r>
      <w:r>
        <w:rPr>
          <w:spacing w:val="1"/>
        </w:rPr>
        <w:t xml:space="preserve"> </w:t>
      </w:r>
      <w:r>
        <w:t>instead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select</w:t>
      </w:r>
      <w:r>
        <w:rPr>
          <w:spacing w:val="-3"/>
        </w:rPr>
        <w:t xml:space="preserve"> </w:t>
      </w:r>
      <w:r>
        <w:t>transactions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made</w:t>
      </w:r>
      <w:r>
        <w:rPr>
          <w:spacing w:val="-7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changes</w:t>
      </w:r>
      <w:r>
        <w:rPr>
          <w:spacing w:val="-4"/>
        </w:rPr>
        <w:t xml:space="preserve"> </w:t>
      </w:r>
      <w:r>
        <w:t>(younger</w:t>
      </w:r>
      <w:r>
        <w:rPr>
          <w:spacing w:val="-6"/>
        </w:rPr>
        <w:t xml:space="preserve"> </w:t>
      </w:r>
      <w:r>
        <w:t>transactions).</w:t>
      </w:r>
    </w:p>
    <w:p w:rsidR="00B14EA8" w:rsidRDefault="009B706F">
      <w:pPr>
        <w:pStyle w:val="Heading7"/>
        <w:numPr>
          <w:ilvl w:val="0"/>
          <w:numId w:val="41"/>
        </w:numPr>
        <w:tabs>
          <w:tab w:val="left" w:pos="1270"/>
        </w:tabs>
        <w:spacing w:before="8"/>
        <w:ind w:left="1269" w:hanging="270"/>
        <w:jc w:val="both"/>
      </w:pPr>
      <w:r>
        <w:t>Timeouts</w:t>
      </w:r>
    </w:p>
    <w:p w:rsidR="00B14EA8" w:rsidRDefault="009B706F">
      <w:pPr>
        <w:pStyle w:val="ListParagraph"/>
        <w:numPr>
          <w:ilvl w:val="1"/>
          <w:numId w:val="41"/>
        </w:numPr>
        <w:tabs>
          <w:tab w:val="left" w:pos="1875"/>
        </w:tabs>
        <w:spacing w:before="112"/>
        <w:ind w:left="1874"/>
        <w:jc w:val="both"/>
      </w:pPr>
      <w:r>
        <w:t>Another</w:t>
      </w:r>
      <w:r>
        <w:rPr>
          <w:spacing w:val="-6"/>
        </w:rPr>
        <w:t xml:space="preserve"> </w:t>
      </w:r>
      <w:r>
        <w:t>simple</w:t>
      </w:r>
      <w:r>
        <w:rPr>
          <w:spacing w:val="-2"/>
        </w:rPr>
        <w:t xml:space="preserve"> </w:t>
      </w:r>
      <w:r>
        <w:t>scheme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deal</w:t>
      </w:r>
      <w:r>
        <w:rPr>
          <w:spacing w:val="-5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deadlock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of</w:t>
      </w:r>
      <w:r>
        <w:rPr>
          <w:spacing w:val="8"/>
        </w:rPr>
        <w:t xml:space="preserve"> </w:t>
      </w:r>
      <w:r>
        <w:rPr>
          <w:rFonts w:ascii="Arial" w:hAnsi="Arial"/>
          <w:b/>
        </w:rPr>
        <w:t>timeouts</w:t>
      </w:r>
      <w:r>
        <w:t>.</w:t>
      </w:r>
    </w:p>
    <w:p w:rsidR="00B14EA8" w:rsidRDefault="009B706F">
      <w:pPr>
        <w:pStyle w:val="ListParagraph"/>
        <w:numPr>
          <w:ilvl w:val="1"/>
          <w:numId w:val="41"/>
        </w:numPr>
        <w:tabs>
          <w:tab w:val="left" w:pos="1813"/>
        </w:tabs>
        <w:spacing w:before="118"/>
        <w:ind w:left="1812" w:hanging="270"/>
        <w:jc w:val="both"/>
      </w:pPr>
      <w:r>
        <w:t>This</w:t>
      </w:r>
      <w:r>
        <w:rPr>
          <w:spacing w:val="-4"/>
        </w:rPr>
        <w:t xml:space="preserve"> </w:t>
      </w:r>
      <w:r>
        <w:t>method</w:t>
      </w:r>
      <w:r>
        <w:rPr>
          <w:spacing w:val="-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practical</w:t>
      </w:r>
      <w:r>
        <w:rPr>
          <w:spacing w:val="-4"/>
        </w:rPr>
        <w:t xml:space="preserve"> </w:t>
      </w:r>
      <w:r>
        <w:t>because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low</w:t>
      </w:r>
      <w:r>
        <w:rPr>
          <w:spacing w:val="-4"/>
        </w:rPr>
        <w:t xml:space="preserve"> </w:t>
      </w:r>
      <w:r>
        <w:t>overhead</w:t>
      </w:r>
      <w:r>
        <w:rPr>
          <w:spacing w:val="-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simplicity.</w:t>
      </w:r>
    </w:p>
    <w:p w:rsidR="00B14EA8" w:rsidRDefault="009B706F">
      <w:pPr>
        <w:pStyle w:val="ListParagraph"/>
        <w:numPr>
          <w:ilvl w:val="1"/>
          <w:numId w:val="41"/>
        </w:numPr>
        <w:tabs>
          <w:tab w:val="left" w:pos="1904"/>
        </w:tabs>
        <w:spacing w:before="112" w:line="343" w:lineRule="auto"/>
        <w:ind w:right="1187" w:hanging="360"/>
        <w:jc w:val="both"/>
      </w:pPr>
      <w:r>
        <w:t>In this method, if a transaction waits for a period longer than a system-defined</w:t>
      </w:r>
      <w:r>
        <w:rPr>
          <w:spacing w:val="1"/>
        </w:rPr>
        <w:t xml:space="preserve"> </w:t>
      </w:r>
      <w:r>
        <w:t>timeout period, the system assumes that the transaction may be deadlocked and</w:t>
      </w:r>
      <w:r>
        <w:rPr>
          <w:spacing w:val="1"/>
        </w:rPr>
        <w:t xml:space="preserve"> </w:t>
      </w:r>
      <w:r>
        <w:t>aborts</w:t>
      </w:r>
      <w:r>
        <w:rPr>
          <w:spacing w:val="-6"/>
        </w:rPr>
        <w:t xml:space="preserve"> </w:t>
      </w:r>
      <w:r>
        <w:t>it—regardless</w:t>
      </w:r>
      <w:r>
        <w:rPr>
          <w:spacing w:val="-1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whether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deadlock</w:t>
      </w:r>
      <w:r>
        <w:rPr>
          <w:spacing w:val="-10"/>
        </w:rPr>
        <w:t xml:space="preserve"> </w:t>
      </w:r>
      <w:r>
        <w:t>actually</w:t>
      </w:r>
      <w:r>
        <w:rPr>
          <w:spacing w:val="-6"/>
        </w:rPr>
        <w:t xml:space="preserve"> </w:t>
      </w:r>
      <w:r>
        <w:t>exists</w:t>
      </w:r>
      <w:r>
        <w:rPr>
          <w:spacing w:val="-11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not.</w:t>
      </w:r>
    </w:p>
    <w:p w:rsidR="00B14EA8" w:rsidRDefault="00B14EA8">
      <w:pPr>
        <w:spacing w:line="343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Heading7"/>
        <w:numPr>
          <w:ilvl w:val="0"/>
          <w:numId w:val="39"/>
        </w:numPr>
        <w:tabs>
          <w:tab w:val="left" w:pos="1721"/>
        </w:tabs>
        <w:spacing w:before="94"/>
        <w:jc w:val="both"/>
      </w:pPr>
      <w:r>
        <w:t>Starvation.</w:t>
      </w:r>
    </w:p>
    <w:p w:rsidR="00B14EA8" w:rsidRDefault="009B706F">
      <w:pPr>
        <w:pStyle w:val="ListParagraph"/>
        <w:numPr>
          <w:ilvl w:val="1"/>
          <w:numId w:val="39"/>
        </w:numPr>
        <w:tabs>
          <w:tab w:val="left" w:pos="1813"/>
        </w:tabs>
        <w:spacing w:before="112" w:line="343" w:lineRule="auto"/>
        <w:ind w:right="1189"/>
        <w:jc w:val="both"/>
      </w:pPr>
      <w:r>
        <w:t xml:space="preserve">Another problem that may occur when we use locking is </w:t>
      </w:r>
      <w:r>
        <w:rPr>
          <w:rFonts w:ascii="Arial" w:hAnsi="Arial"/>
          <w:b/>
        </w:rPr>
        <w:t>starvation</w:t>
      </w:r>
      <w:r>
        <w:t>, which occurs</w:t>
      </w:r>
      <w:r>
        <w:rPr>
          <w:spacing w:val="1"/>
        </w:rPr>
        <w:t xml:space="preserve"> </w:t>
      </w:r>
      <w:r>
        <w:t>when a transaction cannot proceed for an indefinite period of time while other</w:t>
      </w:r>
      <w:r>
        <w:rPr>
          <w:spacing w:val="1"/>
        </w:rPr>
        <w:t xml:space="preserve"> </w:t>
      </w:r>
      <w:r>
        <w:t>transactions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system</w:t>
      </w:r>
      <w:r>
        <w:rPr>
          <w:spacing w:val="-13"/>
        </w:rPr>
        <w:t xml:space="preserve"> </w:t>
      </w:r>
      <w:r>
        <w:t>continue</w:t>
      </w:r>
      <w:r>
        <w:rPr>
          <w:spacing w:val="-10"/>
        </w:rPr>
        <w:t xml:space="preserve"> </w:t>
      </w:r>
      <w:r>
        <w:t>normally.</w:t>
      </w:r>
    </w:p>
    <w:p w:rsidR="00B14EA8" w:rsidRDefault="009B706F">
      <w:pPr>
        <w:pStyle w:val="ListParagraph"/>
        <w:numPr>
          <w:ilvl w:val="1"/>
          <w:numId w:val="39"/>
        </w:numPr>
        <w:tabs>
          <w:tab w:val="left" w:pos="1813"/>
        </w:tabs>
        <w:spacing w:before="3" w:line="343" w:lineRule="auto"/>
        <w:ind w:right="1196"/>
        <w:jc w:val="both"/>
      </w:pPr>
      <w:r>
        <w:t>This may occur if the waiting scheme for locked items is unfair, giving priority to</w:t>
      </w:r>
      <w:r>
        <w:rPr>
          <w:spacing w:val="1"/>
        </w:rPr>
        <w:t xml:space="preserve"> </w:t>
      </w:r>
      <w:r>
        <w:t>some</w:t>
      </w:r>
      <w:r>
        <w:rPr>
          <w:spacing w:val="-5"/>
        </w:rPr>
        <w:t xml:space="preserve"> </w:t>
      </w:r>
      <w:r>
        <w:t>transactions</w:t>
      </w:r>
      <w:r>
        <w:rPr>
          <w:spacing w:val="-12"/>
        </w:rPr>
        <w:t xml:space="preserve"> </w:t>
      </w:r>
      <w:r>
        <w:t>over</w:t>
      </w:r>
      <w:r>
        <w:rPr>
          <w:spacing w:val="-3"/>
        </w:rPr>
        <w:t xml:space="preserve"> </w:t>
      </w:r>
      <w:r>
        <w:t>others</w:t>
      </w:r>
    </w:p>
    <w:p w:rsidR="00B14EA8" w:rsidRDefault="009B706F">
      <w:pPr>
        <w:pStyle w:val="ListParagraph"/>
        <w:numPr>
          <w:ilvl w:val="1"/>
          <w:numId w:val="39"/>
        </w:numPr>
        <w:tabs>
          <w:tab w:val="left" w:pos="1813"/>
        </w:tabs>
        <w:spacing w:line="343" w:lineRule="auto"/>
        <w:ind w:left="1821" w:right="1440" w:hanging="370"/>
        <w:jc w:val="both"/>
      </w:pPr>
      <w:r>
        <w:t xml:space="preserve">One solution for starvation is to have a fair waiting scheme, such as using a </w:t>
      </w:r>
      <w:r>
        <w:rPr>
          <w:rFonts w:ascii="Arial" w:hAnsi="Arial"/>
          <w:b/>
        </w:rPr>
        <w:t>first-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come-first-served</w:t>
      </w:r>
      <w:r>
        <w:rPr>
          <w:rFonts w:ascii="Arial" w:hAnsi="Arial"/>
          <w:b/>
          <w:spacing w:val="1"/>
        </w:rPr>
        <w:t xml:space="preserve"> </w:t>
      </w:r>
      <w:r>
        <w:t>queue;</w:t>
      </w:r>
      <w:r>
        <w:rPr>
          <w:spacing w:val="-12"/>
        </w:rPr>
        <w:t xml:space="preserve"> </w:t>
      </w:r>
      <w:r>
        <w:t>transactions</w:t>
      </w:r>
      <w:r>
        <w:rPr>
          <w:spacing w:val="-13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enabled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lock</w:t>
      </w:r>
      <w:r>
        <w:rPr>
          <w:spacing w:val="-8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item</w:t>
      </w:r>
      <w:r>
        <w:rPr>
          <w:spacing w:val="-10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order in</w:t>
      </w:r>
      <w:r>
        <w:rPr>
          <w:spacing w:val="-67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they</w:t>
      </w:r>
      <w:r>
        <w:rPr>
          <w:spacing w:val="-12"/>
        </w:rPr>
        <w:t xml:space="preserve"> </w:t>
      </w:r>
      <w:r>
        <w:t>originally</w:t>
      </w:r>
      <w:r>
        <w:rPr>
          <w:spacing w:val="-7"/>
        </w:rPr>
        <w:t xml:space="preserve"> </w:t>
      </w:r>
      <w:r>
        <w:t>requested</w:t>
      </w:r>
      <w:r>
        <w:rPr>
          <w:spacing w:val="-10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lock.</w:t>
      </w:r>
    </w:p>
    <w:p w:rsidR="00B14EA8" w:rsidRDefault="009B706F">
      <w:pPr>
        <w:pStyle w:val="ListParagraph"/>
        <w:numPr>
          <w:ilvl w:val="1"/>
          <w:numId w:val="39"/>
        </w:numPr>
        <w:tabs>
          <w:tab w:val="left" w:pos="1904"/>
        </w:tabs>
        <w:spacing w:line="343" w:lineRule="auto"/>
        <w:ind w:left="1903" w:right="1194" w:hanging="452"/>
        <w:jc w:val="both"/>
      </w:pPr>
      <w:r>
        <w:t>Another</w:t>
      </w:r>
      <w:r>
        <w:rPr>
          <w:spacing w:val="1"/>
        </w:rPr>
        <w:t xml:space="preserve"> </w:t>
      </w:r>
      <w:r>
        <w:t>scheme</w:t>
      </w:r>
      <w:r>
        <w:rPr>
          <w:spacing w:val="1"/>
        </w:rPr>
        <w:t xml:space="preserve"> </w:t>
      </w:r>
      <w:r>
        <w:t>allows</w:t>
      </w:r>
      <w:r>
        <w:rPr>
          <w:spacing w:val="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transactions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priority</w:t>
      </w:r>
      <w:r>
        <w:rPr>
          <w:spacing w:val="1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others</w:t>
      </w:r>
      <w:r>
        <w:rPr>
          <w:spacing w:val="68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increases the priority of a transaction the longer it waits, until it eventually gets the</w:t>
      </w:r>
      <w:r>
        <w:rPr>
          <w:spacing w:val="-66"/>
        </w:rPr>
        <w:t xml:space="preserve"> </w:t>
      </w:r>
      <w:r>
        <w:t>highest</w:t>
      </w:r>
      <w:r>
        <w:rPr>
          <w:spacing w:val="-11"/>
        </w:rPr>
        <w:t xml:space="preserve"> </w:t>
      </w:r>
      <w:r>
        <w:t>priority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proceeds.</w:t>
      </w:r>
    </w:p>
    <w:p w:rsidR="00B14EA8" w:rsidRDefault="009B706F">
      <w:pPr>
        <w:pStyle w:val="ListParagraph"/>
        <w:numPr>
          <w:ilvl w:val="1"/>
          <w:numId w:val="39"/>
        </w:numPr>
        <w:tabs>
          <w:tab w:val="left" w:pos="1904"/>
        </w:tabs>
        <w:spacing w:line="345" w:lineRule="auto"/>
        <w:ind w:left="1903" w:right="1200" w:hanging="452"/>
        <w:jc w:val="both"/>
      </w:pPr>
      <w:r>
        <w:t>Starvation can also occur because of victim selection if the algorithm selects the</w:t>
      </w:r>
      <w:r>
        <w:rPr>
          <w:spacing w:val="1"/>
        </w:rPr>
        <w:t xml:space="preserve"> </w:t>
      </w:r>
      <w:r>
        <w:t>same transaction as victim repeatedly, thus causing it to abort and never finish</w:t>
      </w:r>
      <w:r>
        <w:rPr>
          <w:spacing w:val="1"/>
        </w:rPr>
        <w:t xml:space="preserve"> </w:t>
      </w:r>
      <w:r>
        <w:t>execution.</w:t>
      </w:r>
    </w:p>
    <w:p w:rsidR="00B14EA8" w:rsidRDefault="009B706F">
      <w:pPr>
        <w:pStyle w:val="ListParagraph"/>
        <w:numPr>
          <w:ilvl w:val="1"/>
          <w:numId w:val="39"/>
        </w:numPr>
        <w:tabs>
          <w:tab w:val="left" w:pos="1966"/>
        </w:tabs>
        <w:spacing w:line="343" w:lineRule="auto"/>
        <w:ind w:left="1903" w:right="1203" w:hanging="452"/>
        <w:jc w:val="both"/>
      </w:pPr>
      <w:r>
        <w:tab/>
        <w:t>The algorithm can use higher priorities for transactions that have been aborted</w:t>
      </w:r>
      <w:r>
        <w:rPr>
          <w:spacing w:val="1"/>
        </w:rPr>
        <w:t xml:space="preserve"> </w:t>
      </w:r>
      <w:r>
        <w:t>multiple</w:t>
      </w:r>
      <w:r>
        <w:rPr>
          <w:spacing w:val="-9"/>
        </w:rPr>
        <w:t xml:space="preserve"> </w:t>
      </w:r>
      <w:r>
        <w:t>times</w:t>
      </w:r>
      <w:r>
        <w:rPr>
          <w:spacing w:val="-7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avoid</w:t>
      </w:r>
      <w:r>
        <w:rPr>
          <w:spacing w:val="-5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problem.</w:t>
      </w:r>
    </w:p>
    <w:p w:rsidR="00B14EA8" w:rsidRDefault="00B14EA8">
      <w:pPr>
        <w:pStyle w:val="BodyText"/>
        <w:spacing w:before="11"/>
        <w:rPr>
          <w:sz w:val="30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1337"/>
        </w:tabs>
        <w:ind w:left="1337" w:hanging="697"/>
        <w:jc w:val="left"/>
        <w:rPr>
          <w:rFonts w:ascii="Arial"/>
        </w:rPr>
      </w:pPr>
      <w:r>
        <w:rPr>
          <w:rFonts w:ascii="Arial"/>
        </w:rPr>
        <w:t>Concurrency</w:t>
      </w:r>
      <w:r>
        <w:rPr>
          <w:rFonts w:ascii="Arial"/>
          <w:spacing w:val="-11"/>
        </w:rPr>
        <w:t xml:space="preserve"> </w:t>
      </w:r>
      <w:r>
        <w:rPr>
          <w:rFonts w:ascii="Arial"/>
        </w:rPr>
        <w:t>Control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Based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on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Timestamp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Ordering</w:t>
      </w:r>
    </w:p>
    <w:p w:rsidR="00B14EA8" w:rsidRDefault="00B14EA8">
      <w:pPr>
        <w:pStyle w:val="BodyText"/>
        <w:rPr>
          <w:rFonts w:ascii="Arial"/>
          <w:b/>
          <w:sz w:val="30"/>
        </w:rPr>
      </w:pPr>
    </w:p>
    <w:p w:rsidR="00B14EA8" w:rsidRDefault="00B14EA8">
      <w:pPr>
        <w:pStyle w:val="BodyText"/>
        <w:spacing w:before="6"/>
        <w:rPr>
          <w:rFonts w:ascii="Arial"/>
          <w:b/>
          <w:sz w:val="25"/>
        </w:rPr>
      </w:pPr>
    </w:p>
    <w:p w:rsidR="00B14EA8" w:rsidRDefault="009B706F">
      <w:pPr>
        <w:pStyle w:val="BodyText"/>
        <w:spacing w:line="343" w:lineRule="auto"/>
        <w:ind w:left="1629" w:right="1205"/>
      </w:pPr>
      <w:r>
        <w:t>guarantees</w:t>
      </w:r>
      <w:r>
        <w:rPr>
          <w:spacing w:val="5"/>
        </w:rPr>
        <w:t xml:space="preserve"> </w:t>
      </w:r>
      <w:r>
        <w:t>serializability</w:t>
      </w:r>
      <w:r>
        <w:rPr>
          <w:spacing w:val="5"/>
        </w:rPr>
        <w:t xml:space="preserve"> </w:t>
      </w:r>
      <w:r>
        <w:t>using</w:t>
      </w:r>
      <w:r>
        <w:rPr>
          <w:spacing w:val="6"/>
        </w:rPr>
        <w:t xml:space="preserve"> </w:t>
      </w:r>
      <w:r>
        <w:t>transaction</w:t>
      </w:r>
      <w:r>
        <w:rPr>
          <w:spacing w:val="7"/>
        </w:rPr>
        <w:t xml:space="preserve"> </w:t>
      </w:r>
      <w:r>
        <w:t>timestamps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order</w:t>
      </w:r>
      <w:r>
        <w:rPr>
          <w:spacing w:val="4"/>
        </w:rPr>
        <w:t xml:space="preserve"> </w:t>
      </w:r>
      <w:r>
        <w:t>transaction</w:t>
      </w:r>
      <w:r>
        <w:rPr>
          <w:spacing w:val="1"/>
        </w:rPr>
        <w:t xml:space="preserve"> </w:t>
      </w:r>
      <w:r>
        <w:t>execution</w:t>
      </w:r>
      <w:r>
        <w:rPr>
          <w:spacing w:val="-66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equivalent</w:t>
      </w:r>
      <w:r>
        <w:rPr>
          <w:spacing w:val="-10"/>
        </w:rPr>
        <w:t xml:space="preserve"> </w:t>
      </w:r>
      <w:r>
        <w:t>serial</w:t>
      </w:r>
      <w:r>
        <w:rPr>
          <w:spacing w:val="-8"/>
        </w:rPr>
        <w:t xml:space="preserve"> </w:t>
      </w:r>
      <w:r>
        <w:t>schedule</w:t>
      </w:r>
    </w:p>
    <w:p w:rsidR="00B14EA8" w:rsidRDefault="009B706F">
      <w:pPr>
        <w:pStyle w:val="Heading5"/>
        <w:numPr>
          <w:ilvl w:val="2"/>
          <w:numId w:val="38"/>
        </w:numPr>
        <w:tabs>
          <w:tab w:val="left" w:pos="1582"/>
        </w:tabs>
        <w:spacing w:before="4"/>
        <w:ind w:hanging="798"/>
        <w:jc w:val="left"/>
      </w:pPr>
      <w:r>
        <w:t>Timestamps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1721"/>
        </w:tabs>
        <w:spacing w:before="143"/>
        <w:jc w:val="both"/>
      </w:pPr>
      <w:r>
        <w:rPr>
          <w:rFonts w:ascii="Arial" w:hAnsi="Arial"/>
          <w:b/>
        </w:rPr>
        <w:t>timestamp</w:t>
      </w:r>
      <w:r>
        <w:rPr>
          <w:rFonts w:ascii="Arial" w:hAnsi="Arial"/>
          <w:b/>
          <w:spacing w:val="2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unique</w:t>
      </w:r>
      <w:r>
        <w:rPr>
          <w:spacing w:val="-9"/>
        </w:rPr>
        <w:t xml:space="preserve"> </w:t>
      </w:r>
      <w:r>
        <w:t>identifier</w:t>
      </w:r>
      <w:r>
        <w:rPr>
          <w:spacing w:val="-8"/>
        </w:rPr>
        <w:t xml:space="preserve"> </w:t>
      </w:r>
      <w:r>
        <w:t>created</w:t>
      </w:r>
      <w:r>
        <w:rPr>
          <w:spacing w:val="-9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DBMS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identify</w:t>
      </w:r>
      <w:r>
        <w:rPr>
          <w:spacing w:val="-11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transaction.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1721"/>
        </w:tabs>
        <w:spacing w:before="117" w:line="338" w:lineRule="auto"/>
        <w:ind w:right="1192"/>
        <w:jc w:val="both"/>
      </w:pPr>
      <w:r>
        <w:t>Typically, timestamp values are assigned in the order in which the transactions are</w:t>
      </w:r>
      <w:r>
        <w:rPr>
          <w:spacing w:val="1"/>
        </w:rPr>
        <w:t xml:space="preserve"> </w:t>
      </w:r>
      <w:r>
        <w:t xml:space="preserve">submitted to the system, so a timestamp can be thought of as the </w:t>
      </w:r>
      <w:r>
        <w:rPr>
          <w:rFonts w:ascii="Arial" w:hAnsi="Arial"/>
          <w:i/>
        </w:rPr>
        <w:t>transaction start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time</w:t>
      </w:r>
      <w:r>
        <w:t>.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1721"/>
        </w:tabs>
        <w:spacing w:before="6"/>
        <w:jc w:val="both"/>
      </w:pPr>
      <w:r>
        <w:t>We</w:t>
      </w:r>
      <w:r>
        <w:rPr>
          <w:spacing w:val="-12"/>
        </w:rPr>
        <w:t xml:space="preserve"> </w:t>
      </w:r>
      <w:r>
        <w:t>will</w:t>
      </w:r>
      <w:r>
        <w:rPr>
          <w:spacing w:val="-10"/>
        </w:rPr>
        <w:t xml:space="preserve"> </w:t>
      </w:r>
      <w:r>
        <w:t>refer</w:t>
      </w:r>
      <w:r>
        <w:rPr>
          <w:spacing w:val="-11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timestamp</w:t>
      </w:r>
      <w:r>
        <w:rPr>
          <w:spacing w:val="-1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transaction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6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rPr>
          <w:rFonts w:ascii="Arial" w:hAnsi="Arial"/>
          <w:b/>
        </w:rPr>
        <w:t>TS(</w:t>
      </w:r>
      <w:r>
        <w:rPr>
          <w:rFonts w:ascii="Arial" w:hAnsi="Arial"/>
          <w:b/>
          <w:i/>
        </w:rPr>
        <w:t>T</w:t>
      </w:r>
      <w:r>
        <w:rPr>
          <w:rFonts w:ascii="Arial" w:hAnsi="Arial"/>
          <w:b/>
        </w:rPr>
        <w:t>)</w:t>
      </w:r>
      <w:r>
        <w:t>.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1721"/>
        </w:tabs>
        <w:spacing w:before="118" w:line="336" w:lineRule="auto"/>
        <w:ind w:right="1204"/>
        <w:jc w:val="both"/>
      </w:pPr>
      <w:r>
        <w:t>Concurrency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techniques</w:t>
      </w:r>
      <w:r>
        <w:rPr>
          <w:spacing w:val="1"/>
        </w:rPr>
        <w:t xml:space="preserve"> </w:t>
      </w:r>
      <w:r>
        <w:t>based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timestamp</w:t>
      </w:r>
      <w:r>
        <w:rPr>
          <w:spacing w:val="1"/>
        </w:rPr>
        <w:t xml:space="preserve"> </w:t>
      </w:r>
      <w:r>
        <w:t>ordering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locks;hence,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deadlocks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cannot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occur</w:t>
      </w:r>
      <w:r>
        <w:t>.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1721"/>
        </w:tabs>
        <w:spacing w:before="13"/>
        <w:jc w:val="both"/>
      </w:pPr>
      <w:r>
        <w:t>Timestamps</w:t>
      </w:r>
      <w:r>
        <w:rPr>
          <w:spacing w:val="-2"/>
        </w:rPr>
        <w:t xml:space="preserve"> </w:t>
      </w:r>
      <w:r>
        <w:t>can be</w:t>
      </w:r>
      <w:r>
        <w:rPr>
          <w:spacing w:val="1"/>
        </w:rPr>
        <w:t xml:space="preserve"> </w:t>
      </w:r>
      <w:r>
        <w:t>generated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several</w:t>
      </w:r>
      <w:r>
        <w:rPr>
          <w:spacing w:val="3"/>
        </w:rPr>
        <w:t xml:space="preserve"> </w:t>
      </w:r>
      <w:r>
        <w:t>ways.</w:t>
      </w:r>
    </w:p>
    <w:p w:rsidR="00B14EA8" w:rsidRDefault="009B706F">
      <w:pPr>
        <w:pStyle w:val="ListParagraph"/>
        <w:numPr>
          <w:ilvl w:val="4"/>
          <w:numId w:val="38"/>
        </w:numPr>
        <w:tabs>
          <w:tab w:val="left" w:pos="2442"/>
        </w:tabs>
        <w:spacing w:before="112" w:line="343" w:lineRule="auto"/>
        <w:ind w:right="1201"/>
        <w:jc w:val="both"/>
      </w:pPr>
      <w:r>
        <w:t>One possibility is to use a counter that is incremented each time its value is</w:t>
      </w:r>
      <w:r>
        <w:rPr>
          <w:spacing w:val="1"/>
        </w:rPr>
        <w:t xml:space="preserve"> </w:t>
      </w:r>
      <w:r>
        <w:t>assigned</w:t>
      </w:r>
      <w:r>
        <w:rPr>
          <w:spacing w:val="6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transaction.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transaction</w:t>
      </w:r>
      <w:r>
        <w:rPr>
          <w:spacing w:val="2"/>
        </w:rPr>
        <w:t xml:space="preserve"> </w:t>
      </w:r>
      <w:r>
        <w:t>timestamps</w:t>
      </w:r>
      <w:r>
        <w:rPr>
          <w:spacing w:val="6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numbered</w:t>
      </w:r>
      <w:r>
        <w:rPr>
          <w:spacing w:val="1"/>
        </w:rPr>
        <w:t xml:space="preserve"> </w:t>
      </w:r>
      <w:r>
        <w:t>1,</w:t>
      </w:r>
      <w:r>
        <w:rPr>
          <w:spacing w:val="6"/>
        </w:rPr>
        <w:t xml:space="preserve"> </w:t>
      </w:r>
      <w:r>
        <w:t>2,</w:t>
      </w:r>
      <w:r>
        <w:rPr>
          <w:spacing w:val="6"/>
        </w:rPr>
        <w:t xml:space="preserve"> </w:t>
      </w:r>
      <w:r>
        <w:t>3,</w:t>
      </w:r>
    </w:p>
    <w:p w:rsidR="00B14EA8" w:rsidRDefault="00B14EA8">
      <w:pPr>
        <w:spacing w:line="343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BodyText"/>
        <w:spacing w:before="80" w:line="343" w:lineRule="auto"/>
        <w:ind w:left="2441" w:right="1203"/>
        <w:jc w:val="both"/>
      </w:pPr>
      <w:r>
        <w:t>... in this scheme. A computer counter has a finite maximum value, so the</w:t>
      </w:r>
      <w:r>
        <w:rPr>
          <w:spacing w:val="1"/>
        </w:rPr>
        <w:t xml:space="preserve"> </w:t>
      </w:r>
      <w:r>
        <w:t>system must periodically reset the counter to zero when no transactions are</w:t>
      </w:r>
      <w:r>
        <w:rPr>
          <w:spacing w:val="1"/>
        </w:rPr>
        <w:t xml:space="preserve"> </w:t>
      </w:r>
      <w:r>
        <w:t>executing</w:t>
      </w:r>
      <w:r>
        <w:rPr>
          <w:spacing w:val="-11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some</w:t>
      </w:r>
      <w:r>
        <w:rPr>
          <w:spacing w:val="-5"/>
        </w:rPr>
        <w:t xml:space="preserve"> </w:t>
      </w:r>
      <w:r>
        <w:t>short</w:t>
      </w:r>
      <w:r>
        <w:rPr>
          <w:spacing w:val="-12"/>
        </w:rPr>
        <w:t xml:space="preserve"> </w:t>
      </w:r>
      <w:r>
        <w:t>period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time.</w:t>
      </w:r>
    </w:p>
    <w:p w:rsidR="00B14EA8" w:rsidRDefault="009B706F">
      <w:pPr>
        <w:pStyle w:val="ListParagraph"/>
        <w:numPr>
          <w:ilvl w:val="4"/>
          <w:numId w:val="38"/>
        </w:numPr>
        <w:tabs>
          <w:tab w:val="left" w:pos="2442"/>
        </w:tabs>
        <w:spacing w:line="343" w:lineRule="auto"/>
        <w:ind w:right="1203"/>
        <w:jc w:val="both"/>
      </w:pPr>
      <w:r>
        <w:t>Another</w:t>
      </w:r>
      <w:r>
        <w:rPr>
          <w:spacing w:val="-9"/>
        </w:rPr>
        <w:t xml:space="preserve"> </w:t>
      </w:r>
      <w:r>
        <w:t>way</w:t>
      </w:r>
      <w:r>
        <w:rPr>
          <w:spacing w:val="-7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implement</w:t>
      </w:r>
      <w:r>
        <w:rPr>
          <w:spacing w:val="-10"/>
        </w:rPr>
        <w:t xml:space="preserve"> </w:t>
      </w:r>
      <w:r>
        <w:t>timestamps</w:t>
      </w:r>
      <w:r>
        <w:rPr>
          <w:spacing w:val="-12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use</w:t>
      </w:r>
      <w:r>
        <w:rPr>
          <w:spacing w:val="-10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current</w:t>
      </w:r>
      <w:r>
        <w:rPr>
          <w:spacing w:val="-15"/>
        </w:rPr>
        <w:t xml:space="preserve"> </w:t>
      </w:r>
      <w:r>
        <w:t>date/time</w:t>
      </w:r>
      <w:r>
        <w:rPr>
          <w:spacing w:val="-6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the system clock and ensure that no two timestamp values are generated</w:t>
      </w:r>
      <w:r>
        <w:rPr>
          <w:spacing w:val="1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same</w:t>
      </w:r>
      <w:r>
        <w:rPr>
          <w:spacing w:val="-10"/>
        </w:rPr>
        <w:t xml:space="preserve"> </w:t>
      </w:r>
      <w:r>
        <w:t>tick</w:t>
      </w:r>
      <w:r>
        <w:rPr>
          <w:spacing w:val="-1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clock.</w:t>
      </w:r>
    </w:p>
    <w:p w:rsidR="00B14EA8" w:rsidRDefault="009B706F">
      <w:pPr>
        <w:pStyle w:val="Heading5"/>
        <w:numPr>
          <w:ilvl w:val="2"/>
          <w:numId w:val="38"/>
        </w:numPr>
        <w:tabs>
          <w:tab w:val="left" w:pos="1870"/>
        </w:tabs>
        <w:spacing w:before="3"/>
        <w:ind w:left="1869" w:hanging="798"/>
        <w:jc w:val="left"/>
      </w:pPr>
      <w:r>
        <w:t>The</w:t>
      </w:r>
      <w:r>
        <w:rPr>
          <w:spacing w:val="-1"/>
        </w:rPr>
        <w:t xml:space="preserve"> </w:t>
      </w:r>
      <w:r>
        <w:t>Timestamp</w:t>
      </w:r>
      <w:r>
        <w:rPr>
          <w:spacing w:val="-5"/>
        </w:rPr>
        <w:t xml:space="preserve"> </w:t>
      </w:r>
      <w:r>
        <w:t>Ordering Algorithm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2442"/>
        </w:tabs>
        <w:spacing w:before="147" w:line="340" w:lineRule="auto"/>
        <w:ind w:left="2441" w:right="1205" w:hanging="361"/>
        <w:jc w:val="both"/>
      </w:pPr>
      <w:r>
        <w:t>The</w:t>
      </w:r>
      <w:r>
        <w:rPr>
          <w:spacing w:val="1"/>
        </w:rPr>
        <w:t xml:space="preserve"> </w:t>
      </w:r>
      <w:r>
        <w:t>idea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scheme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transactions</w:t>
      </w:r>
      <w:r>
        <w:rPr>
          <w:spacing w:val="1"/>
        </w:rPr>
        <w:t xml:space="preserve"> </w:t>
      </w:r>
      <w:r>
        <w:t>based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timestamps.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2442"/>
        </w:tabs>
        <w:spacing w:before="3" w:line="340" w:lineRule="auto"/>
        <w:ind w:left="2441" w:right="1198" w:hanging="361"/>
        <w:jc w:val="both"/>
      </w:pPr>
      <w:r>
        <w:t>A schedule in which the transactions participate is then serializable, and the</w:t>
      </w:r>
      <w:r>
        <w:rPr>
          <w:spacing w:val="1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equivalent</w:t>
      </w:r>
      <w:r>
        <w:rPr>
          <w:spacing w:val="-6"/>
        </w:rPr>
        <w:t xml:space="preserve"> </w:t>
      </w:r>
      <w:r>
        <w:t>serial</w:t>
      </w:r>
      <w:r>
        <w:rPr>
          <w:spacing w:val="-8"/>
        </w:rPr>
        <w:t xml:space="preserve"> </w:t>
      </w:r>
      <w:r>
        <w:t>schedule</w:t>
      </w:r>
      <w:r>
        <w:rPr>
          <w:spacing w:val="-9"/>
        </w:rPr>
        <w:t xml:space="preserve"> </w:t>
      </w:r>
      <w:r>
        <w:t>permitted</w:t>
      </w:r>
      <w:r>
        <w:rPr>
          <w:spacing w:val="1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transactions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order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their</w:t>
      </w:r>
      <w:r>
        <w:rPr>
          <w:spacing w:val="-66"/>
        </w:rPr>
        <w:t xml:space="preserve"> </w:t>
      </w:r>
      <w:r>
        <w:t>timestamp</w:t>
      </w:r>
      <w:r>
        <w:rPr>
          <w:spacing w:val="-4"/>
        </w:rPr>
        <w:t xml:space="preserve"> </w:t>
      </w:r>
      <w:r>
        <w:t>values.</w:t>
      </w:r>
      <w:r>
        <w:rPr>
          <w:spacing w:val="-6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 xml:space="preserve">called </w:t>
      </w:r>
      <w:r>
        <w:rPr>
          <w:rFonts w:ascii="Arial" w:hAnsi="Arial"/>
          <w:b/>
        </w:rPr>
        <w:t>timestamp ordering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(TO</w:t>
      </w:r>
      <w:r>
        <w:t>).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2350"/>
        </w:tabs>
        <w:spacing w:line="343" w:lineRule="auto"/>
        <w:ind w:left="2349" w:right="1192" w:hanging="269"/>
        <w:jc w:val="both"/>
      </w:pPr>
      <w:r>
        <w:t>The</w:t>
      </w:r>
      <w:r>
        <w:rPr>
          <w:spacing w:val="1"/>
        </w:rPr>
        <w:t xml:space="preserve"> </w:t>
      </w:r>
      <w:r>
        <w:t>algorithm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that,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t>accessed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conflicting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Operations </w:t>
      </w:r>
      <w:r>
        <w:t>in the schedule, the order in which the item is accessed does not</w:t>
      </w:r>
      <w:r>
        <w:rPr>
          <w:spacing w:val="1"/>
        </w:rPr>
        <w:t xml:space="preserve"> </w:t>
      </w:r>
      <w:r>
        <w:t>violate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timestamp</w:t>
      </w:r>
      <w:r>
        <w:rPr>
          <w:spacing w:val="-10"/>
        </w:rPr>
        <w:t xml:space="preserve"> </w:t>
      </w:r>
      <w:r>
        <w:t>order.</w:t>
      </w:r>
    </w:p>
    <w:p w:rsidR="00B14EA8" w:rsidRDefault="009B706F">
      <w:pPr>
        <w:pStyle w:val="ListParagraph"/>
        <w:numPr>
          <w:ilvl w:val="3"/>
          <w:numId w:val="38"/>
        </w:numPr>
        <w:tabs>
          <w:tab w:val="left" w:pos="2350"/>
        </w:tabs>
        <w:spacing w:line="340" w:lineRule="auto"/>
        <w:ind w:left="2441" w:right="1198" w:hanging="361"/>
        <w:jc w:val="both"/>
      </w:pPr>
      <w:r>
        <w:t xml:space="preserve">To do this, the algorithm associates with each database item </w:t>
      </w:r>
      <w:r>
        <w:rPr>
          <w:rFonts w:ascii="Arial" w:hAnsi="Arial"/>
          <w:i/>
        </w:rPr>
        <w:t xml:space="preserve">X </w:t>
      </w:r>
      <w:r>
        <w:t>two timestamp</w:t>
      </w:r>
      <w:r>
        <w:rPr>
          <w:spacing w:val="-66"/>
        </w:rPr>
        <w:t xml:space="preserve"> </w:t>
      </w:r>
      <w:r>
        <w:t>(</w:t>
      </w:r>
      <w:r>
        <w:rPr>
          <w:rFonts w:ascii="Arial" w:hAnsi="Arial"/>
          <w:b/>
        </w:rPr>
        <w:t>TS</w:t>
      </w:r>
      <w:r>
        <w:t>)</w:t>
      </w:r>
      <w:r>
        <w:rPr>
          <w:spacing w:val="-10"/>
        </w:rPr>
        <w:t xml:space="preserve"> </w:t>
      </w:r>
      <w:r>
        <w:t>values:</w:t>
      </w:r>
    </w:p>
    <w:p w:rsidR="00B14EA8" w:rsidRDefault="009B706F">
      <w:pPr>
        <w:pStyle w:val="ListParagraph"/>
        <w:numPr>
          <w:ilvl w:val="0"/>
          <w:numId w:val="37"/>
        </w:numPr>
        <w:tabs>
          <w:tab w:val="left" w:pos="3253"/>
        </w:tabs>
        <w:spacing w:line="340" w:lineRule="auto"/>
        <w:ind w:right="1186" w:hanging="360"/>
        <w:jc w:val="both"/>
      </w:pPr>
      <w:r>
        <w:rPr>
          <w:rFonts w:ascii="Arial" w:hAnsi="Arial"/>
          <w:b/>
        </w:rPr>
        <w:t>read_TS(</w:t>
      </w:r>
      <w:r>
        <w:rPr>
          <w:rFonts w:ascii="Arial" w:hAnsi="Arial"/>
          <w:b/>
          <w:i/>
        </w:rPr>
        <w:t>X</w:t>
      </w:r>
      <w:r>
        <w:rPr>
          <w:rFonts w:ascii="Arial" w:hAnsi="Arial"/>
          <w:b/>
        </w:rPr>
        <w:t xml:space="preserve">). </w:t>
      </w:r>
      <w:r>
        <w:t xml:space="preserve">The </w:t>
      </w:r>
      <w:r>
        <w:rPr>
          <w:rFonts w:ascii="Arial" w:hAnsi="Arial"/>
          <w:b/>
        </w:rPr>
        <w:t xml:space="preserve">read timestamp </w:t>
      </w:r>
      <w:r>
        <w:t xml:space="preserve">of item </w:t>
      </w:r>
      <w:r>
        <w:rPr>
          <w:rFonts w:ascii="Arial" w:hAnsi="Arial"/>
          <w:i/>
        </w:rPr>
        <w:t xml:space="preserve">X </w:t>
      </w:r>
      <w:r>
        <w:t>is the largest timestamp</w:t>
      </w:r>
      <w:r>
        <w:rPr>
          <w:spacing w:val="-66"/>
        </w:rPr>
        <w:t xml:space="preserve"> </w:t>
      </w:r>
      <w:r>
        <w:t>among all the</w:t>
      </w:r>
      <w:r>
        <w:rPr>
          <w:spacing w:val="1"/>
        </w:rPr>
        <w:t xml:space="preserve"> </w:t>
      </w:r>
      <w:r>
        <w:t>timestamps of</w:t>
      </w:r>
      <w:r>
        <w:rPr>
          <w:spacing w:val="1"/>
        </w:rPr>
        <w:t xml:space="preserve"> </w:t>
      </w:r>
      <w:r>
        <w:t>transactions that have</w:t>
      </w:r>
      <w:r>
        <w:rPr>
          <w:spacing w:val="68"/>
        </w:rPr>
        <w:t xml:space="preserve"> </w:t>
      </w:r>
      <w:r>
        <w:t>successfully</w:t>
      </w:r>
      <w:r>
        <w:rPr>
          <w:spacing w:val="1"/>
        </w:rPr>
        <w:t xml:space="preserve"> </w:t>
      </w:r>
      <w:r>
        <w:t xml:space="preserve">read item </w:t>
      </w:r>
      <w:r>
        <w:rPr>
          <w:rFonts w:ascii="Arial" w:hAnsi="Arial"/>
          <w:i/>
        </w:rPr>
        <w:t>X</w:t>
      </w:r>
      <w:r>
        <w:t>—that is, read_TS(</w:t>
      </w:r>
      <w:r>
        <w:rPr>
          <w:rFonts w:ascii="Arial" w:hAnsi="Arial"/>
          <w:i/>
        </w:rPr>
        <w:t>X</w:t>
      </w:r>
      <w:r>
        <w:t>) = TS(</w:t>
      </w:r>
      <w:r>
        <w:rPr>
          <w:rFonts w:ascii="Arial" w:hAnsi="Arial"/>
          <w:i/>
        </w:rPr>
        <w:t>T</w:t>
      </w:r>
      <w:r>
        <w:t xml:space="preserve">), where </w:t>
      </w:r>
      <w:r>
        <w:rPr>
          <w:rFonts w:ascii="Arial" w:hAnsi="Arial"/>
          <w:i/>
        </w:rPr>
        <w:t xml:space="preserve">T </w:t>
      </w:r>
      <w:r>
        <w:t xml:space="preserve">is the </w:t>
      </w:r>
      <w:r>
        <w:rPr>
          <w:rFonts w:ascii="Arial" w:hAnsi="Arial"/>
          <w:i/>
        </w:rPr>
        <w:t>youngest</w:t>
      </w:r>
      <w:r>
        <w:rPr>
          <w:rFonts w:ascii="Arial" w:hAnsi="Arial"/>
          <w:i/>
          <w:spacing w:val="1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read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-1"/>
        </w:rPr>
        <w:t xml:space="preserve"> </w:t>
      </w:r>
      <w:r>
        <w:t>successfully.</w:t>
      </w:r>
    </w:p>
    <w:p w:rsidR="00B14EA8" w:rsidRDefault="009B706F">
      <w:pPr>
        <w:pStyle w:val="ListParagraph"/>
        <w:numPr>
          <w:ilvl w:val="0"/>
          <w:numId w:val="37"/>
        </w:numPr>
        <w:tabs>
          <w:tab w:val="left" w:pos="3253"/>
        </w:tabs>
        <w:spacing w:before="4" w:line="340" w:lineRule="auto"/>
        <w:ind w:left="3252" w:right="1189"/>
        <w:jc w:val="both"/>
      </w:pPr>
      <w:r>
        <w:rPr>
          <w:rFonts w:ascii="Arial" w:hAnsi="Arial"/>
          <w:b/>
        </w:rPr>
        <w:t>write_TS(</w:t>
      </w:r>
      <w:r>
        <w:rPr>
          <w:rFonts w:ascii="Arial" w:hAnsi="Arial"/>
          <w:b/>
          <w:i/>
        </w:rPr>
        <w:t>X</w:t>
      </w:r>
      <w:r>
        <w:rPr>
          <w:rFonts w:ascii="Arial" w:hAnsi="Arial"/>
          <w:b/>
        </w:rPr>
        <w:t xml:space="preserve">). </w:t>
      </w:r>
      <w:r>
        <w:t xml:space="preserve">The </w:t>
      </w:r>
      <w:r>
        <w:rPr>
          <w:rFonts w:ascii="Arial" w:hAnsi="Arial"/>
          <w:b/>
        </w:rPr>
        <w:t xml:space="preserve">write timestamp </w:t>
      </w:r>
      <w:r>
        <w:t xml:space="preserve">of item </w:t>
      </w:r>
      <w:r>
        <w:rPr>
          <w:rFonts w:ascii="Arial" w:hAnsi="Arial"/>
          <w:i/>
        </w:rPr>
        <w:t xml:space="preserve">X </w:t>
      </w:r>
      <w:r>
        <w:t>is the largest of all the</w:t>
      </w:r>
      <w:r>
        <w:rPr>
          <w:spacing w:val="1"/>
        </w:rPr>
        <w:t xml:space="preserve"> </w:t>
      </w:r>
      <w:r>
        <w:t xml:space="preserve">timestamps of transactions that have successfully written item </w:t>
      </w:r>
      <w:r>
        <w:rPr>
          <w:rFonts w:ascii="Arial" w:hAnsi="Arial"/>
          <w:i/>
        </w:rPr>
        <w:t>X</w:t>
      </w:r>
      <w:r>
        <w:t>—</w:t>
      </w:r>
      <w:r>
        <w:rPr>
          <w:spacing w:val="1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is,</w:t>
      </w:r>
      <w:r>
        <w:rPr>
          <w:spacing w:val="-13"/>
        </w:rPr>
        <w:t xml:space="preserve"> </w:t>
      </w:r>
      <w:r>
        <w:t>write_TS(</w:t>
      </w:r>
      <w:r>
        <w:rPr>
          <w:rFonts w:ascii="Arial" w:hAnsi="Arial"/>
          <w:i/>
        </w:rPr>
        <w:t>X</w:t>
      </w:r>
      <w:r>
        <w:t>)</w:t>
      </w:r>
      <w:r>
        <w:rPr>
          <w:spacing w:val="-11"/>
        </w:rPr>
        <w:t xml:space="preserve"> </w:t>
      </w:r>
      <w:r>
        <w:t>=</w:t>
      </w:r>
      <w:r>
        <w:rPr>
          <w:spacing w:val="-13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>),</w:t>
      </w:r>
      <w:r>
        <w:rPr>
          <w:spacing w:val="-13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7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rPr>
          <w:rFonts w:ascii="Arial" w:hAnsi="Arial"/>
          <w:i/>
        </w:rPr>
        <w:t>youngest</w:t>
      </w:r>
      <w:r>
        <w:rPr>
          <w:rFonts w:ascii="Arial" w:hAnsi="Arial"/>
          <w:i/>
          <w:spacing w:val="-4"/>
        </w:rPr>
        <w:t xml:space="preserve"> </w:t>
      </w:r>
      <w:r>
        <w:t>transaction</w:t>
      </w:r>
      <w:r>
        <w:rPr>
          <w:spacing w:val="-12"/>
        </w:rPr>
        <w:t xml:space="preserve"> </w:t>
      </w:r>
      <w:r>
        <w:t>that</w:t>
      </w:r>
      <w:r>
        <w:rPr>
          <w:spacing w:val="-6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written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2"/>
        </w:rPr>
        <w:t xml:space="preserve"> </w:t>
      </w:r>
      <w:r>
        <w:t>successfully.</w:t>
      </w:r>
    </w:p>
    <w:p w:rsidR="00B14EA8" w:rsidRDefault="009B706F">
      <w:pPr>
        <w:pStyle w:val="Heading5"/>
        <w:spacing w:before="19"/>
        <w:ind w:left="640" w:firstLine="0"/>
      </w:pPr>
      <w:r>
        <w:t>Basic</w:t>
      </w:r>
      <w:r>
        <w:rPr>
          <w:spacing w:val="-1"/>
        </w:rPr>
        <w:t xml:space="preserve"> </w:t>
      </w:r>
      <w:r>
        <w:t>Timestamp Ordering</w:t>
      </w:r>
      <w:r>
        <w:rPr>
          <w:spacing w:val="-4"/>
        </w:rPr>
        <w:t xml:space="preserve"> </w:t>
      </w:r>
      <w:r>
        <w:t>(TO).</w:t>
      </w:r>
    </w:p>
    <w:p w:rsidR="00B14EA8" w:rsidRDefault="009B706F">
      <w:pPr>
        <w:pStyle w:val="ListParagraph"/>
        <w:numPr>
          <w:ilvl w:val="0"/>
          <w:numId w:val="36"/>
        </w:numPr>
        <w:tabs>
          <w:tab w:val="left" w:pos="1136"/>
        </w:tabs>
        <w:spacing w:before="137" w:line="343" w:lineRule="auto"/>
        <w:ind w:right="1191" w:hanging="360"/>
        <w:jc w:val="both"/>
      </w:pPr>
      <w:r>
        <w:tab/>
        <w:t xml:space="preserve">Whenever some transaction </w:t>
      </w:r>
      <w:r>
        <w:rPr>
          <w:rFonts w:ascii="Arial" w:hAnsi="Arial"/>
          <w:i/>
        </w:rPr>
        <w:t xml:space="preserve">T </w:t>
      </w:r>
      <w:r>
        <w:t>tries to issue a read_item(</w:t>
      </w:r>
      <w:r>
        <w:rPr>
          <w:rFonts w:ascii="Arial" w:hAnsi="Arial"/>
          <w:i/>
        </w:rPr>
        <w:t>X</w:t>
      </w:r>
      <w:r>
        <w:t>) or a write_item(</w:t>
      </w:r>
      <w:r>
        <w:rPr>
          <w:rFonts w:ascii="Arial" w:hAnsi="Arial"/>
          <w:i/>
        </w:rPr>
        <w:t>X</w:t>
      </w:r>
      <w:r>
        <w:t>) operation,</w:t>
      </w:r>
      <w:r>
        <w:rPr>
          <w:spacing w:val="1"/>
        </w:rPr>
        <w:t xml:space="preserve"> </w:t>
      </w:r>
      <w:r>
        <w:t xml:space="preserve">the </w:t>
      </w:r>
      <w:r>
        <w:rPr>
          <w:rFonts w:ascii="Arial" w:hAnsi="Arial"/>
          <w:b/>
        </w:rPr>
        <w:t xml:space="preserve">basic TO </w:t>
      </w:r>
      <w:r>
        <w:t xml:space="preserve">algorithm compares the timestamp of </w:t>
      </w:r>
      <w:r>
        <w:rPr>
          <w:rFonts w:ascii="Arial" w:hAnsi="Arial"/>
          <w:i/>
        </w:rPr>
        <w:t xml:space="preserve">T </w:t>
      </w:r>
      <w:r>
        <w:t>with read_TS(</w:t>
      </w:r>
      <w:r>
        <w:rPr>
          <w:rFonts w:ascii="Arial" w:hAnsi="Arial"/>
          <w:i/>
        </w:rPr>
        <w:t>X</w:t>
      </w:r>
      <w:r>
        <w:t>) and write_TS(</w:t>
      </w:r>
      <w:r>
        <w:rPr>
          <w:rFonts w:ascii="Arial" w:hAnsi="Arial"/>
          <w:i/>
        </w:rPr>
        <w:t>X</w:t>
      </w:r>
      <w:r>
        <w:t>) to</w:t>
      </w:r>
      <w:r>
        <w:rPr>
          <w:spacing w:val="1"/>
        </w:rPr>
        <w:t xml:space="preserve"> </w:t>
      </w:r>
      <w:r>
        <w:t>ensure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timestamp</w:t>
      </w:r>
      <w:r>
        <w:rPr>
          <w:spacing w:val="-11"/>
        </w:rPr>
        <w:t xml:space="preserve"> </w:t>
      </w:r>
      <w:r>
        <w:t>order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execution</w:t>
      </w:r>
      <w:r>
        <w:rPr>
          <w:spacing w:val="-6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violated.</w:t>
      </w:r>
    </w:p>
    <w:p w:rsidR="00B14EA8" w:rsidRDefault="009B706F">
      <w:pPr>
        <w:pStyle w:val="ListParagraph"/>
        <w:numPr>
          <w:ilvl w:val="0"/>
          <w:numId w:val="36"/>
        </w:numPr>
        <w:tabs>
          <w:tab w:val="left" w:pos="1078"/>
        </w:tabs>
        <w:spacing w:line="340" w:lineRule="auto"/>
        <w:ind w:right="1199" w:hanging="360"/>
        <w:jc w:val="both"/>
      </w:pPr>
      <w:r>
        <w:t xml:space="preserve">If this order is violated, then transaction </w:t>
      </w:r>
      <w:r>
        <w:rPr>
          <w:rFonts w:ascii="Arial" w:hAnsi="Arial"/>
          <w:i/>
        </w:rPr>
        <w:t xml:space="preserve">T </w:t>
      </w:r>
      <w:r>
        <w:t>is aborted and resubmitted to the system as a</w:t>
      </w:r>
      <w:r>
        <w:rPr>
          <w:spacing w:val="1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new</w:t>
      </w:r>
      <w:r>
        <w:rPr>
          <w:rFonts w:ascii="Arial" w:hAnsi="Arial"/>
          <w:i/>
          <w:spacing w:val="4"/>
        </w:rPr>
        <w:t xml:space="preserve"> </w:t>
      </w:r>
      <w:r>
        <w:rPr>
          <w:rFonts w:ascii="Arial" w:hAnsi="Arial"/>
          <w:i/>
        </w:rPr>
        <w:t>timestamp</w:t>
      </w:r>
      <w:r>
        <w:t>.</w:t>
      </w:r>
    </w:p>
    <w:p w:rsidR="00B14EA8" w:rsidRDefault="009B706F">
      <w:pPr>
        <w:pStyle w:val="ListParagraph"/>
        <w:numPr>
          <w:ilvl w:val="0"/>
          <w:numId w:val="36"/>
        </w:numPr>
        <w:tabs>
          <w:tab w:val="left" w:pos="1078"/>
        </w:tabs>
        <w:ind w:hanging="361"/>
        <w:jc w:val="both"/>
        <w:rPr>
          <w:rFonts w:ascii="Arial" w:hAnsi="Arial"/>
          <w:i/>
        </w:rPr>
      </w:pPr>
      <w:r>
        <w:t>If</w:t>
      </w:r>
      <w:r>
        <w:rPr>
          <w:spacing w:val="8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aborted</w:t>
      </w:r>
      <w:r>
        <w:rPr>
          <w:spacing w:val="-2"/>
        </w:rPr>
        <w:t xml:space="preserve"> </w:t>
      </w:r>
      <w:r>
        <w:t>and rolled</w:t>
      </w:r>
      <w:r>
        <w:rPr>
          <w:spacing w:val="-6"/>
        </w:rPr>
        <w:t xml:space="preserve"> </w:t>
      </w:r>
      <w:r>
        <w:t>back,</w:t>
      </w:r>
      <w:r>
        <w:rPr>
          <w:spacing w:val="-7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transaction</w:t>
      </w:r>
      <w:r>
        <w:rPr>
          <w:spacing w:val="13"/>
        </w:rPr>
        <w:t xml:space="preserve"> </w:t>
      </w:r>
      <w:r>
        <w:rPr>
          <w:rFonts w:ascii="Arial" w:hAnsi="Arial"/>
          <w:i/>
        </w:rPr>
        <w:t>T</w:t>
      </w:r>
      <w:r>
        <w:t>1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have used</w:t>
      </w:r>
      <w:r>
        <w:rPr>
          <w:spacing w:val="-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value</w:t>
      </w:r>
      <w:r>
        <w:rPr>
          <w:spacing w:val="3"/>
        </w:rPr>
        <w:t xml:space="preserve"> </w:t>
      </w:r>
      <w:r>
        <w:t>written</w:t>
      </w:r>
      <w:r>
        <w:rPr>
          <w:spacing w:val="-1"/>
        </w:rPr>
        <w:t xml:space="preserve"> </w:t>
      </w:r>
      <w:r>
        <w:t>by</w:t>
      </w:r>
      <w:r>
        <w:rPr>
          <w:spacing w:val="9"/>
        </w:rPr>
        <w:t xml:space="preserve"> </w:t>
      </w:r>
      <w:r>
        <w:rPr>
          <w:rFonts w:ascii="Arial" w:hAnsi="Arial"/>
          <w:i/>
        </w:rPr>
        <w:t>T</w:t>
      </w:r>
    </w:p>
    <w:p w:rsidR="00B14EA8" w:rsidRDefault="009B706F">
      <w:pPr>
        <w:pStyle w:val="BodyText"/>
        <w:spacing w:before="116"/>
        <w:ind w:left="1077"/>
        <w:jc w:val="both"/>
      </w:pPr>
      <w:r>
        <w:t>must</w:t>
      </w:r>
      <w:r>
        <w:rPr>
          <w:spacing w:val="-1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rolled</w:t>
      </w:r>
      <w:r>
        <w:rPr>
          <w:spacing w:val="-5"/>
        </w:rPr>
        <w:t xml:space="preserve"> </w:t>
      </w:r>
      <w:r>
        <w:t>back.</w:t>
      </w:r>
    </w:p>
    <w:p w:rsidR="00B14EA8" w:rsidRDefault="00B14EA8">
      <w:pPr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0"/>
          <w:numId w:val="36"/>
        </w:numPr>
        <w:tabs>
          <w:tab w:val="left" w:pos="1078"/>
        </w:tabs>
        <w:spacing w:before="80" w:line="343" w:lineRule="auto"/>
        <w:ind w:right="1194" w:hanging="360"/>
        <w:jc w:val="both"/>
      </w:pPr>
      <w:r>
        <w:t xml:space="preserve">Similarly, any transaction </w:t>
      </w:r>
      <w:r>
        <w:rPr>
          <w:rFonts w:ascii="Arial" w:hAnsi="Arial"/>
          <w:i/>
        </w:rPr>
        <w:t>T</w:t>
      </w:r>
      <w:r>
        <w:t xml:space="preserve">2 that may have used a value written by </w:t>
      </w:r>
      <w:r>
        <w:rPr>
          <w:rFonts w:ascii="Arial" w:hAnsi="Arial"/>
          <w:i/>
        </w:rPr>
        <w:t>T</w:t>
      </w:r>
      <w:r>
        <w:t>1 must also be rolled</w:t>
      </w:r>
      <w:r>
        <w:rPr>
          <w:spacing w:val="1"/>
        </w:rPr>
        <w:t xml:space="preserve"> </w:t>
      </w:r>
      <w:r>
        <w:t xml:space="preserve">back, and so on. This effect is known as </w:t>
      </w:r>
      <w:r>
        <w:rPr>
          <w:rFonts w:ascii="Arial" w:hAnsi="Arial"/>
          <w:b/>
        </w:rPr>
        <w:t xml:space="preserve">cascading rollback </w:t>
      </w:r>
      <w:r>
        <w:t>and is one of the problems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basic</w:t>
      </w:r>
      <w:r>
        <w:rPr>
          <w:spacing w:val="1"/>
        </w:rPr>
        <w:t xml:space="preserve"> </w:t>
      </w:r>
      <w:r>
        <w:t>TO,</w:t>
      </w:r>
      <w:r>
        <w:rPr>
          <w:spacing w:val="1"/>
        </w:rPr>
        <w:t xml:space="preserve"> </w:t>
      </w:r>
      <w:r>
        <w:t>since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schedules</w:t>
      </w:r>
      <w:r>
        <w:rPr>
          <w:spacing w:val="1"/>
        </w:rPr>
        <w:t xml:space="preserve"> </w:t>
      </w:r>
      <w:r>
        <w:t>produced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guaranteed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recoverable.</w:t>
      </w:r>
    </w:p>
    <w:p w:rsidR="00B14EA8" w:rsidRDefault="009B706F">
      <w:pPr>
        <w:pStyle w:val="ListParagraph"/>
        <w:numPr>
          <w:ilvl w:val="0"/>
          <w:numId w:val="36"/>
        </w:numPr>
        <w:tabs>
          <w:tab w:val="left" w:pos="1078"/>
        </w:tabs>
        <w:spacing w:line="345" w:lineRule="auto"/>
        <w:ind w:right="1201" w:hanging="360"/>
        <w:jc w:val="both"/>
      </w:pPr>
      <w:r>
        <w:t xml:space="preserve">An </w:t>
      </w:r>
      <w:r>
        <w:rPr>
          <w:rFonts w:ascii="Arial" w:hAnsi="Arial"/>
          <w:i/>
        </w:rPr>
        <w:t xml:space="preserve">additional protocol </w:t>
      </w:r>
      <w:r>
        <w:t>must be enforced to ensure that the schedules are recoverable,</w:t>
      </w:r>
      <w:r>
        <w:rPr>
          <w:spacing w:val="1"/>
        </w:rPr>
        <w:t xml:space="preserve"> </w:t>
      </w:r>
      <w:r>
        <w:t>cascadeless,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strict.</w:t>
      </w:r>
    </w:p>
    <w:p w:rsidR="00B14EA8" w:rsidRDefault="009B706F">
      <w:pPr>
        <w:pStyle w:val="Heading7"/>
        <w:numPr>
          <w:ilvl w:val="0"/>
          <w:numId w:val="36"/>
        </w:numPr>
        <w:tabs>
          <w:tab w:val="left" w:pos="1077"/>
          <w:tab w:val="left" w:pos="1078"/>
        </w:tabs>
        <w:spacing w:before="2"/>
        <w:ind w:hanging="361"/>
      </w:pPr>
      <w:r>
        <w:t>The basic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algorithm</w:t>
      </w:r>
      <w:r>
        <w:rPr>
          <w:spacing w:val="-4"/>
        </w:rPr>
        <w:t xml:space="preserve"> </w:t>
      </w:r>
      <w:r>
        <w:t>:</w:t>
      </w:r>
    </w:p>
    <w:p w:rsidR="00B14EA8" w:rsidRDefault="009B706F">
      <w:pPr>
        <w:pStyle w:val="ListParagraph"/>
        <w:numPr>
          <w:ilvl w:val="1"/>
          <w:numId w:val="36"/>
        </w:numPr>
        <w:tabs>
          <w:tab w:val="left" w:pos="1798"/>
        </w:tabs>
        <w:spacing w:before="118" w:line="340" w:lineRule="auto"/>
        <w:ind w:right="1201"/>
        <w:jc w:val="both"/>
      </w:pPr>
      <w:r>
        <w:t>The</w:t>
      </w:r>
      <w:r>
        <w:rPr>
          <w:spacing w:val="-6"/>
        </w:rPr>
        <w:t xml:space="preserve"> </w:t>
      </w:r>
      <w:r>
        <w:t>concurrency</w:t>
      </w:r>
      <w:r>
        <w:rPr>
          <w:spacing w:val="-2"/>
        </w:rPr>
        <w:t xml:space="preserve"> </w:t>
      </w:r>
      <w:r>
        <w:t>control</w:t>
      </w:r>
      <w:r>
        <w:rPr>
          <w:spacing w:val="-5"/>
        </w:rPr>
        <w:t xml:space="preserve"> </w:t>
      </w:r>
      <w:r>
        <w:t>algorithm</w:t>
      </w:r>
      <w:r>
        <w:rPr>
          <w:spacing w:val="-4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check</w:t>
      </w:r>
      <w:r>
        <w:rPr>
          <w:spacing w:val="-7"/>
        </w:rPr>
        <w:t xml:space="preserve"> </w:t>
      </w:r>
      <w:r>
        <w:t>whether</w:t>
      </w:r>
      <w:r>
        <w:rPr>
          <w:spacing w:val="-5"/>
        </w:rPr>
        <w:t xml:space="preserve"> </w:t>
      </w:r>
      <w:r>
        <w:t>conflicting</w:t>
      </w:r>
      <w:r>
        <w:rPr>
          <w:spacing w:val="-5"/>
        </w:rPr>
        <w:t xml:space="preserve"> </w:t>
      </w:r>
      <w:r>
        <w:t>operations</w:t>
      </w:r>
      <w:r>
        <w:rPr>
          <w:spacing w:val="-2"/>
        </w:rPr>
        <w:t xml:space="preserve"> </w:t>
      </w:r>
      <w:r>
        <w:t>violate</w:t>
      </w:r>
      <w:r>
        <w:rPr>
          <w:spacing w:val="-6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timestamp</w:t>
      </w:r>
      <w:r>
        <w:rPr>
          <w:spacing w:val="-10"/>
        </w:rPr>
        <w:t xml:space="preserve"> </w:t>
      </w:r>
      <w:r>
        <w:t>ordering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two</w:t>
      </w:r>
      <w:r>
        <w:rPr>
          <w:spacing w:val="-11"/>
        </w:rPr>
        <w:t xml:space="preserve"> </w:t>
      </w:r>
      <w:r>
        <w:t>cases:</w:t>
      </w:r>
    </w:p>
    <w:p w:rsidR="00B14EA8" w:rsidRDefault="009B706F">
      <w:pPr>
        <w:pStyle w:val="ListParagraph"/>
        <w:numPr>
          <w:ilvl w:val="0"/>
          <w:numId w:val="35"/>
        </w:numPr>
        <w:tabs>
          <w:tab w:val="left" w:pos="1798"/>
        </w:tabs>
        <w:spacing w:line="345" w:lineRule="auto"/>
        <w:ind w:right="1194"/>
        <w:jc w:val="both"/>
      </w:pPr>
      <w:r>
        <w:t>Whenever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transaction</w:t>
      </w:r>
      <w:r>
        <w:rPr>
          <w:spacing w:val="1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1"/>
        </w:rPr>
        <w:t xml:space="preserve"> </w:t>
      </w:r>
      <w:r>
        <w:t>issues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write_item(</w:t>
      </w:r>
      <w:r>
        <w:rPr>
          <w:rFonts w:ascii="Arial"/>
          <w:i/>
        </w:rPr>
        <w:t>X</w:t>
      </w:r>
      <w:r>
        <w:t>)</w:t>
      </w:r>
      <w:r>
        <w:rPr>
          <w:spacing w:val="1"/>
        </w:rPr>
        <w:t xml:space="preserve"> </w:t>
      </w:r>
      <w:r>
        <w:t>operation,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68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checked:</w:t>
      </w:r>
    </w:p>
    <w:p w:rsidR="00B14EA8" w:rsidRDefault="009B706F">
      <w:pPr>
        <w:pStyle w:val="ListParagraph"/>
        <w:numPr>
          <w:ilvl w:val="1"/>
          <w:numId w:val="35"/>
        </w:numPr>
        <w:tabs>
          <w:tab w:val="left" w:pos="2081"/>
        </w:tabs>
        <w:spacing w:line="343" w:lineRule="auto"/>
        <w:ind w:right="1191"/>
        <w:jc w:val="both"/>
      </w:pPr>
      <w:r>
        <w:t>If read_TS(</w:t>
      </w:r>
      <w:r>
        <w:rPr>
          <w:rFonts w:ascii="Arial" w:hAnsi="Arial"/>
          <w:i/>
        </w:rPr>
        <w:t>X</w:t>
      </w:r>
      <w:r>
        <w:t>) &gt; TS(</w:t>
      </w:r>
      <w:r>
        <w:rPr>
          <w:rFonts w:ascii="Arial" w:hAnsi="Arial"/>
          <w:i/>
        </w:rPr>
        <w:t>T</w:t>
      </w:r>
      <w:r>
        <w:t>) or if write_TS(</w:t>
      </w:r>
      <w:r>
        <w:rPr>
          <w:rFonts w:ascii="Arial" w:hAnsi="Arial"/>
          <w:i/>
        </w:rPr>
        <w:t>X</w:t>
      </w:r>
      <w:r>
        <w:t>) &gt; TS(</w:t>
      </w:r>
      <w:r>
        <w:rPr>
          <w:rFonts w:ascii="Arial" w:hAnsi="Arial"/>
          <w:i/>
        </w:rPr>
        <w:t>T</w:t>
      </w:r>
      <w:r>
        <w:t xml:space="preserve">), then abort and roll back </w:t>
      </w:r>
      <w:r>
        <w:rPr>
          <w:rFonts w:ascii="Arial" w:hAnsi="Arial"/>
          <w:i/>
        </w:rPr>
        <w:t xml:space="preserve">T </w:t>
      </w:r>
      <w:r>
        <w:t>and</w:t>
      </w:r>
      <w:r>
        <w:rPr>
          <w:spacing w:val="1"/>
        </w:rPr>
        <w:t xml:space="preserve"> </w:t>
      </w:r>
      <w:r>
        <w:t>reject the operation. This should be done because some</w:t>
      </w:r>
      <w:r>
        <w:rPr>
          <w:spacing w:val="68"/>
        </w:rPr>
        <w:t xml:space="preserve"> </w:t>
      </w:r>
      <w:r>
        <w:rPr>
          <w:rFonts w:ascii="Arial" w:hAnsi="Arial"/>
          <w:i/>
        </w:rPr>
        <w:t>younger</w:t>
      </w:r>
      <w:r>
        <w:rPr>
          <w:rFonts w:ascii="Arial" w:hAnsi="Arial"/>
          <w:i/>
          <w:spacing w:val="61"/>
        </w:rPr>
        <w:t xml:space="preserve"> </w:t>
      </w:r>
      <w:r>
        <w:t>transaction</w:t>
      </w:r>
      <w:r>
        <w:rPr>
          <w:spacing w:val="1"/>
        </w:rPr>
        <w:t xml:space="preserve"> </w:t>
      </w:r>
      <w:r>
        <w:t>with a</w:t>
      </w:r>
      <w:r>
        <w:rPr>
          <w:spacing w:val="1"/>
        </w:rPr>
        <w:t xml:space="preserve"> </w:t>
      </w:r>
      <w:r>
        <w:t>timestamp greater than TS(</w:t>
      </w:r>
      <w:r>
        <w:rPr>
          <w:rFonts w:ascii="Arial" w:hAnsi="Arial"/>
          <w:i/>
        </w:rPr>
        <w:t>T</w:t>
      </w:r>
      <w:r>
        <w:t xml:space="preserve">)—and hence </w:t>
      </w:r>
      <w:r>
        <w:rPr>
          <w:rFonts w:ascii="Arial" w:hAnsi="Arial"/>
          <w:i/>
        </w:rPr>
        <w:t>after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1"/>
        </w:rPr>
        <w:t xml:space="preserve"> </w:t>
      </w:r>
      <w:r>
        <w:t>in the timestamp</w:t>
      </w:r>
      <w:r>
        <w:rPr>
          <w:spacing w:val="1"/>
        </w:rPr>
        <w:t xml:space="preserve"> </w:t>
      </w:r>
      <w:r>
        <w:t xml:space="preserve">ordering—has already read or written the value of item </w:t>
      </w:r>
      <w:r>
        <w:rPr>
          <w:rFonts w:ascii="Arial" w:hAnsi="Arial"/>
          <w:i/>
        </w:rPr>
        <w:t xml:space="preserve">X </w:t>
      </w:r>
      <w:r>
        <w:t xml:space="preserve">before </w:t>
      </w:r>
      <w:r>
        <w:rPr>
          <w:rFonts w:ascii="Arial" w:hAnsi="Arial"/>
          <w:i/>
        </w:rPr>
        <w:t xml:space="preserve">T </w:t>
      </w:r>
      <w:r>
        <w:t>had a chance</w:t>
      </w:r>
      <w:r>
        <w:rPr>
          <w:spacing w:val="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write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X</w:t>
      </w:r>
      <w:r>
        <w:t>,</w:t>
      </w:r>
      <w:r>
        <w:rPr>
          <w:spacing w:val="-13"/>
        </w:rPr>
        <w:t xml:space="preserve"> </w:t>
      </w:r>
      <w:r>
        <w:t>thus</w:t>
      </w:r>
      <w:r>
        <w:rPr>
          <w:spacing w:val="-8"/>
        </w:rPr>
        <w:t xml:space="preserve"> </w:t>
      </w:r>
      <w:r>
        <w:t>violating</w:t>
      </w:r>
      <w:r>
        <w:rPr>
          <w:spacing w:val="-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timestamp</w:t>
      </w:r>
      <w:r>
        <w:rPr>
          <w:spacing w:val="-7"/>
        </w:rPr>
        <w:t xml:space="preserve"> </w:t>
      </w:r>
      <w:r>
        <w:t>ordering.</w:t>
      </w:r>
    </w:p>
    <w:p w:rsidR="00B14EA8" w:rsidRDefault="009B706F">
      <w:pPr>
        <w:pStyle w:val="ListParagraph"/>
        <w:numPr>
          <w:ilvl w:val="1"/>
          <w:numId w:val="35"/>
        </w:numPr>
        <w:tabs>
          <w:tab w:val="left" w:pos="2000"/>
        </w:tabs>
        <w:spacing w:line="340" w:lineRule="auto"/>
        <w:ind w:right="1187"/>
        <w:jc w:val="both"/>
      </w:pPr>
      <w:r>
        <w:t>If</w:t>
      </w:r>
      <w:r>
        <w:rPr>
          <w:spacing w:val="1"/>
        </w:rPr>
        <w:t xml:space="preserve"> </w:t>
      </w:r>
      <w:r>
        <w:t>the condition in part</w:t>
      </w:r>
      <w:r>
        <w:rPr>
          <w:spacing w:val="1"/>
        </w:rPr>
        <w:t xml:space="preserve"> </w:t>
      </w:r>
      <w:r>
        <w:t>(a)</w:t>
      </w:r>
      <w:r>
        <w:rPr>
          <w:spacing w:val="1"/>
        </w:rPr>
        <w:t xml:space="preserve"> </w:t>
      </w:r>
      <w:r>
        <w:t>does not occur, then execute the write_item(</w:t>
      </w:r>
      <w:r>
        <w:rPr>
          <w:rFonts w:ascii="Arial"/>
          <w:i/>
        </w:rPr>
        <w:t>X</w:t>
      </w:r>
      <w:r>
        <w:t>)</w:t>
      </w:r>
      <w:r>
        <w:rPr>
          <w:spacing w:val="1"/>
        </w:rPr>
        <w:t xml:space="preserve"> </w:t>
      </w:r>
      <w:r>
        <w:t>operation</w:t>
      </w:r>
      <w:r>
        <w:rPr>
          <w:spacing w:val="-1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set</w:t>
      </w:r>
      <w:r>
        <w:rPr>
          <w:spacing w:val="-7"/>
        </w:rPr>
        <w:t xml:space="preserve"> </w:t>
      </w:r>
      <w:r>
        <w:t>write_TS(</w:t>
      </w:r>
      <w:r>
        <w:rPr>
          <w:rFonts w:ascii="Arial"/>
          <w:i/>
        </w:rPr>
        <w:t>X</w:t>
      </w:r>
      <w:r>
        <w:t>)</w:t>
      </w:r>
      <w:r>
        <w:rPr>
          <w:spacing w:val="-9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TS(</w:t>
      </w:r>
      <w:r>
        <w:rPr>
          <w:rFonts w:ascii="Arial"/>
          <w:i/>
        </w:rPr>
        <w:t>T</w:t>
      </w:r>
      <w:r>
        <w:t>).</w:t>
      </w:r>
    </w:p>
    <w:p w:rsidR="00B14EA8" w:rsidRDefault="009B706F">
      <w:pPr>
        <w:pStyle w:val="ListParagraph"/>
        <w:numPr>
          <w:ilvl w:val="0"/>
          <w:numId w:val="35"/>
        </w:numPr>
        <w:tabs>
          <w:tab w:val="left" w:pos="1693"/>
        </w:tabs>
        <w:ind w:left="1692" w:hanging="241"/>
        <w:jc w:val="both"/>
      </w:pPr>
      <w:r>
        <w:t>Whenever</w:t>
      </w:r>
      <w:r>
        <w:rPr>
          <w:spacing w:val="-1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transaction</w:t>
      </w:r>
      <w:r>
        <w:rPr>
          <w:spacing w:val="3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-1"/>
        </w:rPr>
        <w:t xml:space="preserve"> </w:t>
      </w:r>
      <w:r>
        <w:t>issues</w:t>
      </w:r>
      <w:r>
        <w:rPr>
          <w:spacing w:val="-10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read_item(</w:t>
      </w:r>
      <w:r>
        <w:rPr>
          <w:rFonts w:ascii="Arial"/>
          <w:i/>
        </w:rPr>
        <w:t>X</w:t>
      </w:r>
      <w:r>
        <w:t>)</w:t>
      </w:r>
      <w:r>
        <w:rPr>
          <w:spacing w:val="-6"/>
        </w:rPr>
        <w:t xml:space="preserve"> </w:t>
      </w:r>
      <w:r>
        <w:t>operation,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checked:</w:t>
      </w:r>
    </w:p>
    <w:p w:rsidR="00B14EA8" w:rsidRDefault="009B706F">
      <w:pPr>
        <w:pStyle w:val="ListParagraph"/>
        <w:numPr>
          <w:ilvl w:val="1"/>
          <w:numId w:val="35"/>
        </w:numPr>
        <w:tabs>
          <w:tab w:val="left" w:pos="1994"/>
        </w:tabs>
        <w:spacing w:before="103" w:line="340" w:lineRule="auto"/>
        <w:ind w:left="1989" w:right="1189"/>
        <w:jc w:val="both"/>
      </w:pPr>
      <w:r>
        <w:t>If write_TS(</w:t>
      </w:r>
      <w:r>
        <w:rPr>
          <w:rFonts w:ascii="Arial" w:hAnsi="Arial"/>
          <w:i/>
        </w:rPr>
        <w:t>X</w:t>
      </w:r>
      <w:r>
        <w:t>) &gt; TS(</w:t>
      </w:r>
      <w:r>
        <w:rPr>
          <w:rFonts w:ascii="Arial" w:hAnsi="Arial"/>
          <w:i/>
        </w:rPr>
        <w:t>T</w:t>
      </w:r>
      <w:r>
        <w:t xml:space="preserve">), then abort and roll back </w:t>
      </w:r>
      <w:r>
        <w:rPr>
          <w:rFonts w:ascii="Arial" w:hAnsi="Arial"/>
          <w:i/>
        </w:rPr>
        <w:t xml:space="preserve">T </w:t>
      </w:r>
      <w:r>
        <w:t>and reject the operation. This</w:t>
      </w:r>
      <w:r>
        <w:rPr>
          <w:spacing w:val="1"/>
        </w:rPr>
        <w:t xml:space="preserve"> </w:t>
      </w:r>
      <w:r>
        <w:t>should be done because some younger transaction with timestamp greater than</w:t>
      </w:r>
      <w:r>
        <w:rPr>
          <w:spacing w:val="1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 xml:space="preserve">)—and hence </w:t>
      </w:r>
      <w:r>
        <w:rPr>
          <w:rFonts w:ascii="Arial" w:hAnsi="Arial"/>
          <w:i/>
        </w:rPr>
        <w:t>after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61"/>
        </w:rPr>
        <w:t xml:space="preserve"> </w:t>
      </w:r>
      <w:r>
        <w:t>in the timestamp ordering—has already written the</w:t>
      </w:r>
      <w:r>
        <w:rPr>
          <w:spacing w:val="1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item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-2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3"/>
        </w:rPr>
        <w:t xml:space="preserve"> </w:t>
      </w:r>
      <w:r>
        <w:t>had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chance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read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X</w:t>
      </w:r>
      <w:r>
        <w:t>.</w:t>
      </w:r>
    </w:p>
    <w:p w:rsidR="00B14EA8" w:rsidRDefault="009B706F">
      <w:pPr>
        <w:pStyle w:val="ListParagraph"/>
        <w:numPr>
          <w:ilvl w:val="1"/>
          <w:numId w:val="35"/>
        </w:numPr>
        <w:tabs>
          <w:tab w:val="left" w:pos="2018"/>
        </w:tabs>
        <w:spacing w:before="5" w:line="340" w:lineRule="auto"/>
        <w:ind w:left="1989" w:right="1195"/>
        <w:jc w:val="both"/>
      </w:pPr>
      <w:r>
        <w:t>If write_TS(</w:t>
      </w:r>
      <w:r>
        <w:rPr>
          <w:rFonts w:ascii="Arial" w:hAnsi="Arial"/>
          <w:i/>
        </w:rPr>
        <w:t>X</w:t>
      </w:r>
      <w:r>
        <w:t>) ≤ TS(</w:t>
      </w:r>
      <w:r>
        <w:rPr>
          <w:rFonts w:ascii="Arial" w:hAnsi="Arial"/>
          <w:i/>
        </w:rPr>
        <w:t>T</w:t>
      </w:r>
      <w:r>
        <w:t>), then execute the read_item(</w:t>
      </w:r>
      <w:r>
        <w:rPr>
          <w:rFonts w:ascii="Arial" w:hAnsi="Arial"/>
          <w:i/>
        </w:rPr>
        <w:t>X</w:t>
      </w:r>
      <w:r>
        <w:t xml:space="preserve">) operation of </w:t>
      </w:r>
      <w:r>
        <w:rPr>
          <w:rFonts w:ascii="Arial" w:hAnsi="Arial"/>
          <w:i/>
        </w:rPr>
        <w:t xml:space="preserve">T </w:t>
      </w:r>
      <w:r>
        <w:t>and set</w:t>
      </w:r>
      <w:r>
        <w:rPr>
          <w:spacing w:val="1"/>
        </w:rPr>
        <w:t xml:space="preserve"> </w:t>
      </w:r>
      <w:r>
        <w:t>read_TS(</w:t>
      </w:r>
      <w:r>
        <w:rPr>
          <w:rFonts w:ascii="Arial" w:hAnsi="Arial"/>
          <w:i/>
        </w:rPr>
        <w:t>X</w:t>
      </w:r>
      <w:r>
        <w:t>)</w:t>
      </w:r>
      <w:r>
        <w:rPr>
          <w:spacing w:val="-14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larger</w:t>
      </w:r>
      <w:r>
        <w:rPr>
          <w:rFonts w:ascii="Arial" w:hAnsi="Arial"/>
          <w:i/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>)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current</w:t>
      </w:r>
      <w:r>
        <w:rPr>
          <w:spacing w:val="-11"/>
        </w:rPr>
        <w:t xml:space="preserve"> </w:t>
      </w:r>
      <w:r>
        <w:t>read_TS(</w:t>
      </w:r>
      <w:r>
        <w:rPr>
          <w:rFonts w:ascii="Arial" w:hAnsi="Arial"/>
          <w:i/>
        </w:rPr>
        <w:t>X</w:t>
      </w:r>
      <w:r>
        <w:t>).</w:t>
      </w:r>
    </w:p>
    <w:p w:rsidR="00B14EA8" w:rsidRDefault="009B706F">
      <w:pPr>
        <w:pStyle w:val="ListParagraph"/>
        <w:numPr>
          <w:ilvl w:val="0"/>
          <w:numId w:val="34"/>
        </w:numPr>
        <w:tabs>
          <w:tab w:val="left" w:pos="1990"/>
        </w:tabs>
        <w:spacing w:before="2" w:line="343" w:lineRule="auto"/>
        <w:ind w:right="1198"/>
        <w:jc w:val="both"/>
        <w:rPr>
          <w:rFonts w:ascii="Arial" w:hAnsi="Arial"/>
          <w:i/>
        </w:rPr>
      </w:pPr>
      <w:r>
        <w:t xml:space="preserve">Whenever the basic TO algorithm detects two </w:t>
      </w:r>
      <w:r>
        <w:rPr>
          <w:rFonts w:ascii="Arial" w:hAnsi="Arial"/>
          <w:i/>
        </w:rPr>
        <w:t xml:space="preserve">conflicting operations </w:t>
      </w:r>
      <w:r>
        <w:t>that occur in</w:t>
      </w:r>
      <w:r>
        <w:rPr>
          <w:spacing w:val="1"/>
        </w:rPr>
        <w:t xml:space="preserve"> </w:t>
      </w:r>
      <w:r>
        <w:t>the incorrect order, it rejects the later of the two operations by aborting the</w:t>
      </w:r>
      <w:r>
        <w:rPr>
          <w:spacing w:val="1"/>
        </w:rPr>
        <w:t xml:space="preserve"> </w:t>
      </w:r>
      <w:r>
        <w:t>transaction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it.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schedules</w:t>
      </w:r>
      <w:r>
        <w:rPr>
          <w:spacing w:val="1"/>
        </w:rPr>
        <w:t xml:space="preserve"> </w:t>
      </w:r>
      <w:r>
        <w:t>produced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basic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hence</w:t>
      </w:r>
      <w:r>
        <w:rPr>
          <w:spacing w:val="1"/>
        </w:rPr>
        <w:t xml:space="preserve"> </w:t>
      </w:r>
      <w:r>
        <w:t>guaranteed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conflict</w:t>
      </w:r>
      <w:r>
        <w:rPr>
          <w:rFonts w:ascii="Arial" w:hAnsi="Arial"/>
          <w:i/>
          <w:spacing w:val="2"/>
        </w:rPr>
        <w:t xml:space="preserve"> </w:t>
      </w:r>
      <w:r>
        <w:rPr>
          <w:rFonts w:ascii="Arial" w:hAnsi="Arial"/>
          <w:i/>
        </w:rPr>
        <w:t>serializable</w:t>
      </w:r>
    </w:p>
    <w:p w:rsidR="00B14EA8" w:rsidRDefault="009B706F">
      <w:pPr>
        <w:pStyle w:val="Heading7"/>
        <w:spacing w:before="10"/>
        <w:ind w:left="640"/>
      </w:pPr>
      <w:r>
        <w:t>Strict</w:t>
      </w:r>
      <w:r>
        <w:rPr>
          <w:spacing w:val="-3"/>
        </w:rPr>
        <w:t xml:space="preserve"> </w:t>
      </w:r>
      <w:r>
        <w:t>Timestamp</w:t>
      </w:r>
      <w:r>
        <w:rPr>
          <w:spacing w:val="-1"/>
        </w:rPr>
        <w:t xml:space="preserve"> </w:t>
      </w:r>
      <w:r>
        <w:t>Ordering</w:t>
      </w:r>
      <w:r>
        <w:rPr>
          <w:spacing w:val="-2"/>
        </w:rPr>
        <w:t xml:space="preserve"> </w:t>
      </w:r>
      <w:r>
        <w:t>(TO)</w:t>
      </w:r>
    </w:p>
    <w:p w:rsidR="00B14EA8" w:rsidRDefault="009B706F">
      <w:pPr>
        <w:pStyle w:val="ListParagraph"/>
        <w:numPr>
          <w:ilvl w:val="1"/>
          <w:numId w:val="36"/>
        </w:numPr>
        <w:tabs>
          <w:tab w:val="left" w:pos="1798"/>
        </w:tabs>
        <w:spacing w:before="113"/>
        <w:ind w:hanging="361"/>
        <w:jc w:val="both"/>
        <w:rPr>
          <w:rFonts w:ascii="Arial" w:hAnsi="Arial"/>
          <w:b/>
        </w:rPr>
      </w:pPr>
      <w:r>
        <w:rPr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w w:val="105"/>
        </w:rPr>
        <w:t>variation</w:t>
      </w:r>
      <w:r>
        <w:rPr>
          <w:spacing w:val="-16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basic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called</w:t>
      </w:r>
      <w:r>
        <w:rPr>
          <w:spacing w:val="-10"/>
          <w:w w:val="105"/>
        </w:rPr>
        <w:t xml:space="preserve"> </w:t>
      </w:r>
      <w:r>
        <w:rPr>
          <w:rFonts w:ascii="Arial" w:hAnsi="Arial"/>
          <w:b/>
          <w:w w:val="105"/>
        </w:rPr>
        <w:t>strict</w:t>
      </w:r>
      <w:r>
        <w:rPr>
          <w:rFonts w:ascii="Arial" w:hAnsi="Arial"/>
          <w:b/>
          <w:spacing w:val="-7"/>
          <w:w w:val="105"/>
        </w:rPr>
        <w:t xml:space="preserve"> </w:t>
      </w:r>
      <w:r>
        <w:rPr>
          <w:rFonts w:ascii="Arial" w:hAnsi="Arial"/>
          <w:b/>
          <w:w w:val="105"/>
        </w:rPr>
        <w:t>TO</w:t>
      </w:r>
      <w:r>
        <w:rPr>
          <w:rFonts w:ascii="Arial" w:hAnsi="Arial"/>
          <w:b/>
          <w:spacing w:val="-2"/>
          <w:w w:val="105"/>
        </w:rPr>
        <w:t xml:space="preserve"> </w:t>
      </w:r>
      <w:r>
        <w:rPr>
          <w:w w:val="105"/>
        </w:rPr>
        <w:t>ensures</w:t>
      </w:r>
      <w:r>
        <w:rPr>
          <w:spacing w:val="-17"/>
          <w:w w:val="105"/>
        </w:rPr>
        <w:t xml:space="preserve"> </w:t>
      </w:r>
      <w:r>
        <w:rPr>
          <w:w w:val="105"/>
        </w:rPr>
        <w:t>that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schedules</w:t>
      </w:r>
      <w:r>
        <w:rPr>
          <w:spacing w:val="-17"/>
          <w:w w:val="105"/>
        </w:rPr>
        <w:t xml:space="preserve"> </w:t>
      </w:r>
      <w:r>
        <w:rPr>
          <w:w w:val="105"/>
        </w:rPr>
        <w:t>are</w:t>
      </w:r>
      <w:r>
        <w:rPr>
          <w:spacing w:val="-16"/>
          <w:w w:val="105"/>
        </w:rPr>
        <w:t xml:space="preserve"> </w:t>
      </w:r>
      <w:r>
        <w:rPr>
          <w:w w:val="105"/>
        </w:rPr>
        <w:t>both</w:t>
      </w:r>
      <w:r>
        <w:rPr>
          <w:spacing w:val="-5"/>
          <w:w w:val="105"/>
        </w:rPr>
        <w:t xml:space="preserve"> </w:t>
      </w:r>
      <w:r>
        <w:rPr>
          <w:rFonts w:ascii="Arial" w:hAnsi="Arial"/>
          <w:b/>
          <w:w w:val="105"/>
        </w:rPr>
        <w:t>strict</w:t>
      </w:r>
    </w:p>
    <w:p w:rsidR="00B14EA8" w:rsidRDefault="009B706F">
      <w:pPr>
        <w:pStyle w:val="BodyText"/>
        <w:spacing w:before="117"/>
        <w:ind w:left="1724" w:right="4494"/>
        <w:jc w:val="center"/>
      </w:pPr>
      <w:r>
        <w:t>(for</w:t>
      </w:r>
      <w:r>
        <w:rPr>
          <w:spacing w:val="-12"/>
        </w:rPr>
        <w:t xml:space="preserve"> </w:t>
      </w:r>
      <w:r>
        <w:t>easy</w:t>
      </w:r>
      <w:r>
        <w:rPr>
          <w:spacing w:val="-9"/>
        </w:rPr>
        <w:t xml:space="preserve"> </w:t>
      </w:r>
      <w:r>
        <w:t>recoverability)</w:t>
      </w:r>
      <w:r>
        <w:rPr>
          <w:spacing w:val="-1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(conflict)</w:t>
      </w:r>
      <w:r>
        <w:rPr>
          <w:spacing w:val="-5"/>
        </w:rPr>
        <w:t xml:space="preserve"> </w:t>
      </w:r>
      <w:r>
        <w:t>serializable.</w:t>
      </w:r>
    </w:p>
    <w:p w:rsidR="00B14EA8" w:rsidRDefault="00B14EA8">
      <w:pPr>
        <w:jc w:val="center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1"/>
          <w:numId w:val="36"/>
        </w:numPr>
        <w:tabs>
          <w:tab w:val="left" w:pos="1861"/>
        </w:tabs>
        <w:spacing w:before="80" w:line="340" w:lineRule="auto"/>
        <w:ind w:right="1192"/>
        <w:jc w:val="both"/>
      </w:pPr>
      <w:r>
        <w:tab/>
        <w:t xml:space="preserve">In this variation, a transaction </w:t>
      </w:r>
      <w:r>
        <w:rPr>
          <w:rFonts w:ascii="Arial" w:hAnsi="Arial"/>
          <w:i/>
        </w:rPr>
        <w:t xml:space="preserve">T </w:t>
      </w:r>
      <w:r>
        <w:t>that issues a read_item(</w:t>
      </w:r>
      <w:r>
        <w:rPr>
          <w:rFonts w:ascii="Arial" w:hAnsi="Arial"/>
          <w:i/>
        </w:rPr>
        <w:t>X</w:t>
      </w:r>
      <w:r>
        <w:t>) or write_item(</w:t>
      </w:r>
      <w:r>
        <w:rPr>
          <w:rFonts w:ascii="Arial" w:hAnsi="Arial"/>
          <w:i/>
        </w:rPr>
        <w:t>X</w:t>
      </w:r>
      <w:r>
        <w:t>) such</w:t>
      </w:r>
      <w:r>
        <w:rPr>
          <w:spacing w:val="1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>)</w:t>
      </w:r>
      <w:r>
        <w:rPr>
          <w:spacing w:val="-10"/>
        </w:rPr>
        <w:t xml:space="preserve"> </w:t>
      </w:r>
      <w:r>
        <w:t>&gt;</w:t>
      </w:r>
      <w:r>
        <w:rPr>
          <w:spacing w:val="-9"/>
        </w:rPr>
        <w:t xml:space="preserve"> </w:t>
      </w:r>
      <w:r>
        <w:t>write_TS(</w:t>
      </w:r>
      <w:r>
        <w:rPr>
          <w:rFonts w:ascii="Arial" w:hAnsi="Arial"/>
          <w:i/>
        </w:rPr>
        <w:t>X</w:t>
      </w:r>
      <w:r>
        <w:t>)</w:t>
      </w:r>
      <w:r>
        <w:rPr>
          <w:spacing w:val="-16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its</w:t>
      </w:r>
      <w:r>
        <w:rPr>
          <w:spacing w:val="-13"/>
        </w:rPr>
        <w:t xml:space="preserve"> </w:t>
      </w:r>
      <w:r>
        <w:t>read</w:t>
      </w:r>
      <w:r>
        <w:rPr>
          <w:spacing w:val="-12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write</w:t>
      </w:r>
      <w:r>
        <w:rPr>
          <w:spacing w:val="-12"/>
        </w:rPr>
        <w:t xml:space="preserve"> </w:t>
      </w:r>
      <w:r>
        <w:t>operation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delayed</w:t>
      </w:r>
      <w:r>
        <w:rPr>
          <w:rFonts w:ascii="Arial" w:hAnsi="Arial"/>
          <w:i/>
          <w:spacing w:val="-7"/>
        </w:rPr>
        <w:t xml:space="preserve"> </w:t>
      </w:r>
      <w:r>
        <w:t>until</w:t>
      </w:r>
      <w:r>
        <w:rPr>
          <w:spacing w:val="-14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transaction</w:t>
      </w:r>
      <w:r>
        <w:rPr>
          <w:spacing w:val="-66"/>
        </w:rPr>
        <w:t xml:space="preserve"> </w:t>
      </w:r>
      <w:r>
        <w:rPr>
          <w:rFonts w:ascii="Arial" w:hAnsi="Arial"/>
          <w:i/>
          <w:spacing w:val="-1"/>
        </w:rPr>
        <w:t>T</w:t>
      </w:r>
      <w:r>
        <w:rPr>
          <w:spacing w:val="-1"/>
        </w:rPr>
        <w:t>’</w:t>
      </w:r>
      <w:r>
        <w:rPr>
          <w:spacing w:val="-13"/>
        </w:rPr>
        <w:t xml:space="preserve"> </w:t>
      </w:r>
      <w:r>
        <w:rPr>
          <w:spacing w:val="-1"/>
        </w:rPr>
        <w:t>that</w:t>
      </w:r>
      <w:r>
        <w:rPr>
          <w:spacing w:val="-14"/>
        </w:rPr>
        <w:t xml:space="preserve"> </w:t>
      </w:r>
      <w:r>
        <w:rPr>
          <w:rFonts w:ascii="Arial" w:hAnsi="Arial"/>
          <w:i/>
          <w:spacing w:val="-1"/>
        </w:rPr>
        <w:t>wrote</w:t>
      </w:r>
      <w:r>
        <w:rPr>
          <w:rFonts w:ascii="Arial" w:hAnsi="Arial"/>
          <w:i/>
          <w:spacing w:val="-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value</w:t>
      </w:r>
      <w:r>
        <w:rPr>
          <w:spacing w:val="-1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-2"/>
        </w:rPr>
        <w:t xml:space="preserve"> </w:t>
      </w:r>
      <w:r>
        <w:t>(hence</w:t>
      </w:r>
      <w:r>
        <w:rPr>
          <w:spacing w:val="-10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>’)</w:t>
      </w:r>
      <w:r>
        <w:rPr>
          <w:spacing w:val="-13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write_TS(</w:t>
      </w:r>
      <w:r>
        <w:rPr>
          <w:rFonts w:ascii="Arial" w:hAnsi="Arial"/>
          <w:i/>
        </w:rPr>
        <w:t>X</w:t>
      </w:r>
      <w:r>
        <w:t>))</w:t>
      </w:r>
      <w:r>
        <w:rPr>
          <w:spacing w:val="-13"/>
        </w:rPr>
        <w:t xml:space="preserve"> </w:t>
      </w:r>
      <w:r>
        <w:t>has</w:t>
      </w:r>
      <w:r>
        <w:rPr>
          <w:spacing w:val="43"/>
        </w:rPr>
        <w:t xml:space="preserve"> </w:t>
      </w:r>
      <w:r>
        <w:t>committed</w:t>
      </w:r>
      <w:r>
        <w:rPr>
          <w:spacing w:val="-9"/>
        </w:rPr>
        <w:t xml:space="preserve"> </w:t>
      </w:r>
      <w:r>
        <w:t>or</w:t>
      </w:r>
      <w:r>
        <w:rPr>
          <w:spacing w:val="-17"/>
        </w:rPr>
        <w:t xml:space="preserve"> </w:t>
      </w:r>
      <w:r>
        <w:t>aborted.</w:t>
      </w:r>
    </w:p>
    <w:p w:rsidR="00B14EA8" w:rsidRDefault="009B706F">
      <w:pPr>
        <w:pStyle w:val="ListParagraph"/>
        <w:numPr>
          <w:ilvl w:val="1"/>
          <w:numId w:val="36"/>
        </w:numPr>
        <w:tabs>
          <w:tab w:val="left" w:pos="1812"/>
          <w:tab w:val="left" w:pos="1813"/>
        </w:tabs>
        <w:spacing w:before="3" w:line="340" w:lineRule="auto"/>
        <w:ind w:left="1884" w:right="1258" w:hanging="432"/>
      </w:pPr>
      <w:r>
        <w:t>To</w:t>
      </w:r>
      <w:r>
        <w:rPr>
          <w:spacing w:val="-9"/>
        </w:rPr>
        <w:t xml:space="preserve"> </w:t>
      </w:r>
      <w:r>
        <w:t>implement</w:t>
      </w:r>
      <w:r>
        <w:rPr>
          <w:spacing w:val="-13"/>
        </w:rPr>
        <w:t xml:space="preserve"> </w:t>
      </w:r>
      <w:r>
        <w:t>this</w:t>
      </w:r>
      <w:r>
        <w:rPr>
          <w:spacing w:val="-14"/>
        </w:rPr>
        <w:t xml:space="preserve"> </w:t>
      </w:r>
      <w:r>
        <w:t>algorithm,</w:t>
      </w:r>
      <w:r>
        <w:rPr>
          <w:spacing w:val="-13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necessary</w:t>
      </w:r>
      <w:r>
        <w:rPr>
          <w:spacing w:val="-9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simulate</w:t>
      </w:r>
      <w:r>
        <w:rPr>
          <w:spacing w:val="-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locking</w:t>
      </w:r>
      <w:r>
        <w:rPr>
          <w:spacing w:val="-1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rPr>
          <w:rFonts w:ascii="Arial" w:hAnsi="Arial"/>
          <w:i/>
        </w:rPr>
        <w:t xml:space="preserve">X </w:t>
      </w:r>
      <w:r>
        <w:t>that</w:t>
      </w:r>
      <w:r>
        <w:rPr>
          <w:spacing w:val="-66"/>
        </w:rPr>
        <w:t xml:space="preserve"> </w:t>
      </w:r>
      <w:r>
        <w:t xml:space="preserve">has been written by transaction </w:t>
      </w:r>
      <w:r>
        <w:rPr>
          <w:rFonts w:ascii="Arial" w:hAnsi="Arial"/>
          <w:i/>
        </w:rPr>
        <w:t>T</w:t>
      </w:r>
      <w:r>
        <w:t xml:space="preserve">’ until </w:t>
      </w:r>
      <w:r>
        <w:rPr>
          <w:rFonts w:ascii="Arial" w:hAnsi="Arial"/>
          <w:i/>
        </w:rPr>
        <w:t>T</w:t>
      </w:r>
      <w:r>
        <w:t>’ is either committed or aborted. This</w:t>
      </w:r>
      <w:r>
        <w:rPr>
          <w:spacing w:val="1"/>
        </w:rPr>
        <w:t xml:space="preserve"> </w:t>
      </w:r>
      <w:r>
        <w:t>algorithm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does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not cause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deadlock</w:t>
      </w:r>
      <w:r>
        <w:t>,</w:t>
      </w:r>
      <w:r>
        <w:rPr>
          <w:spacing w:val="-13"/>
        </w:rPr>
        <w:t xml:space="preserve"> </w:t>
      </w:r>
      <w:r>
        <w:t>since</w:t>
      </w:r>
      <w:r>
        <w:rPr>
          <w:spacing w:val="-12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6"/>
        </w:rPr>
        <w:t xml:space="preserve"> </w:t>
      </w:r>
      <w:r>
        <w:t>waits</w:t>
      </w:r>
      <w:r>
        <w:rPr>
          <w:spacing w:val="-14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T</w:t>
      </w:r>
      <w:r>
        <w:t>’</w:t>
      </w:r>
      <w:r>
        <w:rPr>
          <w:spacing w:val="-11"/>
        </w:rPr>
        <w:t xml:space="preserve"> </w:t>
      </w:r>
      <w:r>
        <w:t>only</w:t>
      </w:r>
      <w:r>
        <w:rPr>
          <w:spacing w:val="-8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>)</w:t>
      </w:r>
      <w:r>
        <w:rPr>
          <w:spacing w:val="-11"/>
        </w:rPr>
        <w:t xml:space="preserve"> </w:t>
      </w:r>
      <w:r>
        <w:t>&gt;</w:t>
      </w:r>
      <w:r>
        <w:rPr>
          <w:spacing w:val="-9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>_).</w:t>
      </w:r>
    </w:p>
    <w:p w:rsidR="00B14EA8" w:rsidRDefault="00B14EA8">
      <w:pPr>
        <w:pStyle w:val="BodyText"/>
        <w:spacing w:before="10"/>
        <w:rPr>
          <w:sz w:val="32"/>
        </w:rPr>
      </w:pPr>
    </w:p>
    <w:p w:rsidR="00B14EA8" w:rsidRDefault="009B706F">
      <w:pPr>
        <w:pStyle w:val="Heading7"/>
        <w:ind w:left="640"/>
      </w:pPr>
      <w:r>
        <w:t>Thomas’s</w:t>
      </w:r>
      <w:r>
        <w:rPr>
          <w:spacing w:val="-7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Rule</w:t>
      </w:r>
    </w:p>
    <w:p w:rsidR="00B14EA8" w:rsidRDefault="009B706F">
      <w:pPr>
        <w:pStyle w:val="ListParagraph"/>
        <w:numPr>
          <w:ilvl w:val="0"/>
          <w:numId w:val="33"/>
        </w:numPr>
        <w:tabs>
          <w:tab w:val="left" w:pos="1424"/>
        </w:tabs>
        <w:spacing w:before="113" w:line="340" w:lineRule="auto"/>
        <w:ind w:right="1191"/>
        <w:jc w:val="both"/>
      </w:pPr>
      <w:r>
        <w:t xml:space="preserve">A modification of the basic TO algorithm, known as </w:t>
      </w:r>
      <w:r>
        <w:rPr>
          <w:rFonts w:ascii="Arial" w:hAnsi="Arial"/>
          <w:b/>
        </w:rPr>
        <w:t>Thomas’s write rule</w:t>
      </w:r>
      <w:r>
        <w:t>, does not</w:t>
      </w:r>
      <w:r>
        <w:rPr>
          <w:spacing w:val="1"/>
        </w:rPr>
        <w:t xml:space="preserve"> </w:t>
      </w:r>
      <w:r>
        <w:t>enforce conflict serializability, but it rejects fewer write operations by modifying the</w:t>
      </w:r>
      <w:r>
        <w:rPr>
          <w:spacing w:val="1"/>
        </w:rPr>
        <w:t xml:space="preserve"> </w:t>
      </w:r>
      <w:r>
        <w:t>checks</w:t>
      </w:r>
      <w:r>
        <w:rPr>
          <w:spacing w:val="-17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write_item(</w:t>
      </w:r>
      <w:r>
        <w:rPr>
          <w:rFonts w:ascii="Arial" w:hAnsi="Arial"/>
          <w:i/>
        </w:rPr>
        <w:t>X</w:t>
      </w:r>
      <w:r>
        <w:t>)</w:t>
      </w:r>
      <w:r>
        <w:rPr>
          <w:spacing w:val="-13"/>
        </w:rPr>
        <w:t xml:space="preserve"> </w:t>
      </w:r>
      <w:r>
        <w:t>operation</w:t>
      </w:r>
      <w:r>
        <w:rPr>
          <w:spacing w:val="-10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follows:</w:t>
      </w:r>
    </w:p>
    <w:p w:rsidR="00B14EA8" w:rsidRDefault="009B706F">
      <w:pPr>
        <w:pStyle w:val="ListParagraph"/>
        <w:numPr>
          <w:ilvl w:val="0"/>
          <w:numId w:val="32"/>
        </w:numPr>
        <w:tabs>
          <w:tab w:val="left" w:pos="1702"/>
        </w:tabs>
        <w:spacing w:before="4"/>
      </w:pPr>
      <w:r>
        <w:rPr>
          <w:spacing w:val="-1"/>
        </w:rPr>
        <w:t>If</w:t>
      </w:r>
      <w:r>
        <w:rPr>
          <w:spacing w:val="-5"/>
        </w:rPr>
        <w:t xml:space="preserve"> </w:t>
      </w:r>
      <w:r>
        <w:rPr>
          <w:spacing w:val="-1"/>
        </w:rPr>
        <w:t>read_TS(</w:t>
      </w:r>
      <w:r>
        <w:rPr>
          <w:rFonts w:ascii="Arial"/>
          <w:i/>
          <w:spacing w:val="-1"/>
        </w:rPr>
        <w:t>X</w:t>
      </w:r>
      <w:r>
        <w:rPr>
          <w:spacing w:val="-1"/>
        </w:rPr>
        <w:t>)</w:t>
      </w:r>
      <w:r>
        <w:rPr>
          <w:spacing w:val="-17"/>
        </w:rPr>
        <w:t xml:space="preserve"> </w:t>
      </w:r>
      <w:r>
        <w:rPr>
          <w:spacing w:val="-1"/>
        </w:rPr>
        <w:t>&gt;</w:t>
      </w:r>
      <w:r>
        <w:rPr>
          <w:spacing w:val="-9"/>
        </w:rPr>
        <w:t xml:space="preserve"> </w:t>
      </w:r>
      <w:r>
        <w:rPr>
          <w:spacing w:val="-1"/>
        </w:rPr>
        <w:t>TS(</w:t>
      </w:r>
      <w:r>
        <w:rPr>
          <w:rFonts w:ascii="Arial"/>
          <w:i/>
          <w:spacing w:val="-1"/>
        </w:rPr>
        <w:t>T</w:t>
      </w:r>
      <w:r>
        <w:rPr>
          <w:spacing w:val="-1"/>
        </w:rPr>
        <w:t>),</w:t>
      </w:r>
      <w:r>
        <w:rPr>
          <w:spacing w:val="-14"/>
        </w:rPr>
        <w:t xml:space="preserve"> </w:t>
      </w:r>
      <w:r>
        <w:rPr>
          <w:spacing w:val="-1"/>
        </w:rPr>
        <w:t>then</w:t>
      </w:r>
      <w:r>
        <w:rPr>
          <w:spacing w:val="-14"/>
        </w:rPr>
        <w:t xml:space="preserve"> </w:t>
      </w:r>
      <w:r>
        <w:rPr>
          <w:spacing w:val="-1"/>
        </w:rPr>
        <w:t>abort</w:t>
      </w:r>
      <w:r>
        <w:rPr>
          <w:spacing w:val="-14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roll</w:t>
      </w:r>
      <w:r>
        <w:rPr>
          <w:spacing w:val="-16"/>
        </w:rPr>
        <w:t xml:space="preserve"> </w:t>
      </w:r>
      <w:r>
        <w:t>back</w:t>
      </w:r>
      <w:r>
        <w:rPr>
          <w:spacing w:val="-15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reject</w:t>
      </w:r>
      <w:r>
        <w:rPr>
          <w:spacing w:val="-1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operation.</w:t>
      </w:r>
    </w:p>
    <w:p w:rsidR="00B14EA8" w:rsidRDefault="009B706F">
      <w:pPr>
        <w:pStyle w:val="ListParagraph"/>
        <w:numPr>
          <w:ilvl w:val="0"/>
          <w:numId w:val="32"/>
        </w:numPr>
        <w:tabs>
          <w:tab w:val="left" w:pos="1702"/>
        </w:tabs>
        <w:spacing w:before="113" w:line="343" w:lineRule="auto"/>
        <w:ind w:left="1697" w:right="1272" w:hanging="245"/>
      </w:pPr>
      <w:r>
        <w:t>If write_TS(</w:t>
      </w:r>
      <w:r>
        <w:rPr>
          <w:rFonts w:ascii="Arial" w:hAnsi="Arial"/>
          <w:i/>
        </w:rPr>
        <w:t>X</w:t>
      </w:r>
      <w:r>
        <w:t>) &gt; TS(</w:t>
      </w:r>
      <w:r>
        <w:rPr>
          <w:rFonts w:ascii="Arial" w:hAnsi="Arial"/>
          <w:i/>
        </w:rPr>
        <w:t>T</w:t>
      </w:r>
      <w:r>
        <w:t>), then do not execute the write operation but continue</w:t>
      </w:r>
      <w:r>
        <w:rPr>
          <w:spacing w:val="1"/>
        </w:rPr>
        <w:t xml:space="preserve"> </w:t>
      </w:r>
      <w:r>
        <w:t>processing. This is because some transaction with timestamp greater than TS(</w:t>
      </w:r>
      <w:r>
        <w:rPr>
          <w:rFonts w:ascii="Arial" w:hAnsi="Arial"/>
          <w:i/>
        </w:rPr>
        <w:t>T</w:t>
      </w:r>
      <w:r>
        <w:t>)—</w:t>
      </w:r>
      <w:r>
        <w:rPr>
          <w:spacing w:val="1"/>
        </w:rPr>
        <w:t xml:space="preserve"> </w:t>
      </w:r>
      <w:r>
        <w:t xml:space="preserve">and hence after </w:t>
      </w:r>
      <w:r>
        <w:rPr>
          <w:rFonts w:ascii="Arial" w:hAnsi="Arial"/>
          <w:i/>
        </w:rPr>
        <w:t xml:space="preserve">T </w:t>
      </w:r>
      <w:r>
        <w:t xml:space="preserve">in the timestamp ordering—has already written the value of </w:t>
      </w:r>
      <w:r>
        <w:rPr>
          <w:rFonts w:ascii="Arial" w:hAnsi="Arial"/>
          <w:i/>
        </w:rPr>
        <w:t>X</w:t>
      </w:r>
      <w:r>
        <w:t>.</w:t>
      </w:r>
      <w:r>
        <w:rPr>
          <w:spacing w:val="1"/>
        </w:rPr>
        <w:t xml:space="preserve"> </w:t>
      </w:r>
      <w:r>
        <w:t>Thus,</w:t>
      </w:r>
      <w:r>
        <w:rPr>
          <w:spacing w:val="-14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ignore</w:t>
      </w:r>
      <w:r>
        <w:rPr>
          <w:spacing w:val="-1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write_item(</w:t>
      </w:r>
      <w:r>
        <w:rPr>
          <w:rFonts w:ascii="Arial" w:hAnsi="Arial"/>
          <w:i/>
        </w:rPr>
        <w:t>X</w:t>
      </w:r>
      <w:r>
        <w:t>)</w:t>
      </w:r>
      <w:r>
        <w:rPr>
          <w:spacing w:val="-15"/>
        </w:rPr>
        <w:t xml:space="preserve"> </w:t>
      </w:r>
      <w:r>
        <w:t>operation</w:t>
      </w:r>
      <w:r>
        <w:rPr>
          <w:spacing w:val="-1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6"/>
        </w:rPr>
        <w:t xml:space="preserve"> </w:t>
      </w:r>
      <w:r>
        <w:t>because</w:t>
      </w:r>
      <w:r>
        <w:rPr>
          <w:spacing w:val="-12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already</w:t>
      </w:r>
      <w:r>
        <w:rPr>
          <w:spacing w:val="-15"/>
        </w:rPr>
        <w:t xml:space="preserve"> </w:t>
      </w:r>
      <w:r>
        <w:t>outdated</w:t>
      </w:r>
      <w:r>
        <w:rPr>
          <w:spacing w:val="-6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obsolete.</w:t>
      </w:r>
      <w:r>
        <w:rPr>
          <w:spacing w:val="-7"/>
        </w:rPr>
        <w:t xml:space="preserve"> </w:t>
      </w:r>
      <w:r>
        <w:t>Notice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conflict</w:t>
      </w:r>
      <w:r>
        <w:rPr>
          <w:spacing w:val="-11"/>
        </w:rPr>
        <w:t xml:space="preserve"> </w:t>
      </w:r>
      <w:r>
        <w:t>arising</w:t>
      </w:r>
      <w:r>
        <w:rPr>
          <w:spacing w:val="-8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situation</w:t>
      </w:r>
      <w:r>
        <w:rPr>
          <w:spacing w:val="-11"/>
        </w:rPr>
        <w:t xml:space="preserve"> </w:t>
      </w:r>
      <w:r>
        <w:t>would</w:t>
      </w:r>
      <w:r>
        <w:rPr>
          <w:spacing w:val="-10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detected</w:t>
      </w:r>
      <w:r>
        <w:rPr>
          <w:spacing w:val="-6"/>
        </w:rPr>
        <w:t xml:space="preserve"> </w:t>
      </w:r>
      <w:r>
        <w:t>by</w:t>
      </w:r>
      <w:r>
        <w:rPr>
          <w:spacing w:val="-66"/>
        </w:rPr>
        <w:t xml:space="preserve"> </w:t>
      </w:r>
      <w:r>
        <w:t>case</w:t>
      </w:r>
      <w:r>
        <w:rPr>
          <w:spacing w:val="-10"/>
        </w:rPr>
        <w:t xml:space="preserve"> </w:t>
      </w:r>
      <w:r>
        <w:t>(1).</w:t>
      </w:r>
    </w:p>
    <w:p w:rsidR="00B14EA8" w:rsidRDefault="009B706F">
      <w:pPr>
        <w:pStyle w:val="BodyText"/>
        <w:spacing w:before="2" w:line="338" w:lineRule="auto"/>
        <w:ind w:left="1797" w:right="1725" w:hanging="528"/>
      </w:pPr>
      <w:r>
        <w:rPr>
          <w:spacing w:val="-2"/>
        </w:rPr>
        <w:t>If</w:t>
      </w:r>
      <w:r>
        <w:rPr>
          <w:spacing w:val="-5"/>
        </w:rPr>
        <w:t xml:space="preserve"> </w:t>
      </w:r>
      <w:r>
        <w:rPr>
          <w:spacing w:val="-2"/>
        </w:rPr>
        <w:t>neither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condition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rPr>
          <w:spacing w:val="-1"/>
        </w:rPr>
        <w:t>part</w:t>
      </w:r>
      <w:r>
        <w:rPr>
          <w:spacing w:val="-9"/>
        </w:rPr>
        <w:t xml:space="preserve"> </w:t>
      </w:r>
      <w:r>
        <w:rPr>
          <w:spacing w:val="-1"/>
        </w:rPr>
        <w:t>(1)</w:t>
      </w:r>
      <w:r>
        <w:rPr>
          <w:spacing w:val="-12"/>
        </w:rPr>
        <w:t xml:space="preserve"> </w:t>
      </w:r>
      <w:r>
        <w:rPr>
          <w:spacing w:val="-1"/>
        </w:rPr>
        <w:t>nor</w:t>
      </w:r>
      <w:r>
        <w:rPr>
          <w:spacing w:val="-12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rPr>
          <w:spacing w:val="-1"/>
        </w:rPr>
        <w:t>condition</w:t>
      </w:r>
      <w:r>
        <w:rPr>
          <w:spacing w:val="-13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rPr>
          <w:spacing w:val="-1"/>
        </w:rPr>
        <w:t>part</w:t>
      </w:r>
      <w:r>
        <w:rPr>
          <w:spacing w:val="-10"/>
        </w:rPr>
        <w:t xml:space="preserve"> </w:t>
      </w:r>
      <w:r>
        <w:rPr>
          <w:spacing w:val="-1"/>
        </w:rPr>
        <w:t>(2)</w:t>
      </w:r>
      <w:r>
        <w:rPr>
          <w:spacing w:val="-15"/>
        </w:rPr>
        <w:t xml:space="preserve"> </w:t>
      </w:r>
      <w:r>
        <w:rPr>
          <w:spacing w:val="-1"/>
        </w:rPr>
        <w:t>occurs,</w:t>
      </w:r>
      <w:r>
        <w:rPr>
          <w:spacing w:val="-10"/>
        </w:rPr>
        <w:t xml:space="preserve"> </w:t>
      </w:r>
      <w:r>
        <w:rPr>
          <w:spacing w:val="-1"/>
        </w:rPr>
        <w:t>then execute</w:t>
      </w:r>
      <w:r>
        <w:rPr>
          <w:spacing w:val="-6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write_item(</w:t>
      </w:r>
      <w:r>
        <w:rPr>
          <w:rFonts w:ascii="Arial"/>
          <w:i/>
        </w:rPr>
        <w:t>X</w:t>
      </w:r>
      <w:r>
        <w:t>)</w:t>
      </w:r>
      <w:r>
        <w:rPr>
          <w:spacing w:val="-12"/>
        </w:rPr>
        <w:t xml:space="preserve"> </w:t>
      </w:r>
      <w:r>
        <w:t>operation</w:t>
      </w:r>
      <w:r>
        <w:rPr>
          <w:spacing w:val="-1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set</w:t>
      </w:r>
      <w:r>
        <w:rPr>
          <w:spacing w:val="-9"/>
        </w:rPr>
        <w:t xml:space="preserve"> </w:t>
      </w:r>
      <w:r>
        <w:t>write_TS(</w:t>
      </w:r>
      <w:r>
        <w:rPr>
          <w:rFonts w:ascii="Arial"/>
          <w:i/>
        </w:rPr>
        <w:t>X</w:t>
      </w:r>
      <w:r>
        <w:t>)</w:t>
      </w:r>
      <w:r>
        <w:rPr>
          <w:spacing w:val="-12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TS(</w:t>
      </w:r>
      <w:r>
        <w:rPr>
          <w:rFonts w:ascii="Arial"/>
          <w:i/>
        </w:rPr>
        <w:t>T</w:t>
      </w:r>
      <w:r>
        <w:t>).</w:t>
      </w:r>
    </w:p>
    <w:p w:rsidR="00B14EA8" w:rsidRDefault="00B14EA8">
      <w:pPr>
        <w:pStyle w:val="BodyText"/>
        <w:spacing w:before="7"/>
        <w:rPr>
          <w:sz w:val="32"/>
        </w:rPr>
      </w:pPr>
    </w:p>
    <w:p w:rsidR="00B14EA8" w:rsidRDefault="009B706F">
      <w:pPr>
        <w:pStyle w:val="ListParagraph"/>
        <w:numPr>
          <w:ilvl w:val="1"/>
          <w:numId w:val="79"/>
        </w:numPr>
        <w:tabs>
          <w:tab w:val="left" w:pos="1217"/>
        </w:tabs>
        <w:spacing w:before="1"/>
        <w:ind w:left="1217" w:hanging="668"/>
        <w:jc w:val="left"/>
        <w:rPr>
          <w:rFonts w:ascii="Arial"/>
          <w:b/>
          <w:sz w:val="30"/>
        </w:rPr>
      </w:pPr>
      <w:r>
        <w:rPr>
          <w:rFonts w:ascii="Arial"/>
          <w:b/>
          <w:sz w:val="30"/>
        </w:rPr>
        <w:t>Multiversion</w:t>
      </w:r>
      <w:r>
        <w:rPr>
          <w:rFonts w:ascii="Arial"/>
          <w:b/>
          <w:spacing w:val="-7"/>
          <w:sz w:val="30"/>
        </w:rPr>
        <w:t xml:space="preserve"> </w:t>
      </w:r>
      <w:r>
        <w:rPr>
          <w:rFonts w:ascii="Arial"/>
          <w:b/>
          <w:sz w:val="30"/>
        </w:rPr>
        <w:t>Concurrency</w:t>
      </w:r>
      <w:r>
        <w:rPr>
          <w:rFonts w:ascii="Arial"/>
          <w:b/>
          <w:spacing w:val="-4"/>
          <w:sz w:val="30"/>
        </w:rPr>
        <w:t xml:space="preserve"> </w:t>
      </w:r>
      <w:r>
        <w:rPr>
          <w:rFonts w:ascii="Arial"/>
          <w:b/>
          <w:sz w:val="30"/>
        </w:rPr>
        <w:t>Control</w:t>
      </w:r>
      <w:r>
        <w:rPr>
          <w:rFonts w:ascii="Arial"/>
          <w:b/>
          <w:spacing w:val="-2"/>
          <w:sz w:val="30"/>
        </w:rPr>
        <w:t xml:space="preserve"> </w:t>
      </w:r>
      <w:r>
        <w:rPr>
          <w:rFonts w:ascii="Arial"/>
          <w:b/>
          <w:sz w:val="30"/>
        </w:rPr>
        <w:t>Techniques</w:t>
      </w:r>
    </w:p>
    <w:p w:rsidR="00B14EA8" w:rsidRDefault="009B706F">
      <w:pPr>
        <w:pStyle w:val="ListParagraph"/>
        <w:numPr>
          <w:ilvl w:val="0"/>
          <w:numId w:val="31"/>
        </w:numPr>
        <w:tabs>
          <w:tab w:val="left" w:pos="1453"/>
        </w:tabs>
        <w:spacing w:before="167" w:line="340" w:lineRule="auto"/>
        <w:ind w:right="1192"/>
        <w:jc w:val="both"/>
      </w:pPr>
      <w:r>
        <w:t>Other protocols for concurrency control keep the old values of a data item when the</w:t>
      </w:r>
      <w:r>
        <w:rPr>
          <w:spacing w:val="1"/>
        </w:rPr>
        <w:t xml:space="preserve"> </w:t>
      </w:r>
      <w:r>
        <w:t xml:space="preserve">item is updated. These are known as </w:t>
      </w:r>
      <w:r>
        <w:rPr>
          <w:rFonts w:ascii="Arial" w:hAnsi="Arial"/>
          <w:b/>
        </w:rPr>
        <w:t>multiversion concurrency control</w:t>
      </w:r>
      <w:r>
        <w:t>, because</w:t>
      </w:r>
      <w:r>
        <w:rPr>
          <w:spacing w:val="1"/>
        </w:rPr>
        <w:t xml:space="preserve"> </w:t>
      </w:r>
      <w:r>
        <w:t>several</w:t>
      </w:r>
      <w:r>
        <w:rPr>
          <w:spacing w:val="-13"/>
        </w:rPr>
        <w:t xml:space="preserve"> </w:t>
      </w:r>
      <w:r>
        <w:t>versions</w:t>
      </w:r>
      <w:r>
        <w:rPr>
          <w:spacing w:val="-6"/>
        </w:rPr>
        <w:t xml:space="preserve"> </w:t>
      </w:r>
      <w:r>
        <w:t>(values)</w:t>
      </w:r>
      <w:r>
        <w:rPr>
          <w:spacing w:val="-1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maintained</w:t>
      </w:r>
    </w:p>
    <w:p w:rsidR="00B14EA8" w:rsidRDefault="009B706F">
      <w:pPr>
        <w:pStyle w:val="ListParagraph"/>
        <w:numPr>
          <w:ilvl w:val="0"/>
          <w:numId w:val="31"/>
        </w:numPr>
        <w:tabs>
          <w:tab w:val="left" w:pos="1510"/>
        </w:tabs>
        <w:spacing w:line="345" w:lineRule="auto"/>
        <w:ind w:right="1194"/>
        <w:jc w:val="both"/>
      </w:pPr>
      <w:r>
        <w:tab/>
        <w:t xml:space="preserve">When a transaction requires access to an item, an </w:t>
      </w:r>
      <w:r>
        <w:rPr>
          <w:rFonts w:ascii="Arial" w:hAnsi="Arial"/>
          <w:i/>
        </w:rPr>
        <w:t xml:space="preserve">appropriate </w:t>
      </w:r>
      <w:r>
        <w:t>version is chosen to</w:t>
      </w:r>
      <w:r>
        <w:rPr>
          <w:spacing w:val="1"/>
        </w:rPr>
        <w:t xml:space="preserve"> </w:t>
      </w:r>
      <w:r>
        <w:t>maintain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serializability</w:t>
      </w:r>
      <w:r>
        <w:rPr>
          <w:spacing w:val="-1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currently</w:t>
      </w:r>
      <w:r>
        <w:rPr>
          <w:spacing w:val="-12"/>
        </w:rPr>
        <w:t xml:space="preserve"> </w:t>
      </w:r>
      <w:r>
        <w:t>executing</w:t>
      </w:r>
      <w:r>
        <w:rPr>
          <w:spacing w:val="-5"/>
        </w:rPr>
        <w:t xml:space="preserve"> </w:t>
      </w:r>
      <w:r>
        <w:t>schedule,</w:t>
      </w:r>
      <w:r>
        <w:rPr>
          <w:spacing w:val="-6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possible.</w:t>
      </w:r>
    </w:p>
    <w:p w:rsidR="00B14EA8" w:rsidRDefault="009B706F">
      <w:pPr>
        <w:pStyle w:val="ListParagraph"/>
        <w:numPr>
          <w:ilvl w:val="0"/>
          <w:numId w:val="31"/>
        </w:numPr>
        <w:tabs>
          <w:tab w:val="left" w:pos="1453"/>
        </w:tabs>
        <w:spacing w:line="340" w:lineRule="auto"/>
        <w:ind w:right="1190"/>
        <w:jc w:val="both"/>
      </w:pPr>
      <w:r>
        <w:t>The idea is that some read operations that would be rejected in other techniques can</w:t>
      </w:r>
      <w:r>
        <w:rPr>
          <w:spacing w:val="1"/>
        </w:rPr>
        <w:t xml:space="preserve"> </w:t>
      </w:r>
      <w:r>
        <w:t xml:space="preserve">still be accepted by reading an </w:t>
      </w:r>
      <w:r>
        <w:rPr>
          <w:rFonts w:ascii="Arial" w:hAnsi="Arial"/>
          <w:i/>
        </w:rPr>
        <w:t xml:space="preserve">older version </w:t>
      </w:r>
      <w:r>
        <w:t>of the item to maintain serializability.When</w:t>
      </w:r>
      <w:r>
        <w:rPr>
          <w:spacing w:val="-66"/>
        </w:rPr>
        <w:t xml:space="preserve"> </w:t>
      </w:r>
      <w:r>
        <w:t xml:space="preserve">a transaction writes an item, it writes a </w:t>
      </w:r>
      <w:r>
        <w:rPr>
          <w:rFonts w:ascii="Arial" w:hAnsi="Arial"/>
          <w:i/>
        </w:rPr>
        <w:t xml:space="preserve">new version </w:t>
      </w:r>
      <w:r>
        <w:t>and the old version(s) of the item</w:t>
      </w:r>
      <w:r>
        <w:rPr>
          <w:spacing w:val="1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retained</w:t>
      </w:r>
    </w:p>
    <w:p w:rsidR="00B14EA8" w:rsidRDefault="009B706F">
      <w:pPr>
        <w:pStyle w:val="ListParagraph"/>
        <w:numPr>
          <w:ilvl w:val="0"/>
          <w:numId w:val="31"/>
        </w:numPr>
        <w:tabs>
          <w:tab w:val="left" w:pos="1453"/>
        </w:tabs>
        <w:spacing w:before="3" w:line="336" w:lineRule="auto"/>
        <w:ind w:right="1205"/>
        <w:jc w:val="both"/>
        <w:rPr>
          <w:sz w:val="21"/>
        </w:rPr>
      </w:pPr>
      <w:r>
        <w:rPr>
          <w:sz w:val="21"/>
        </w:rPr>
        <w:t>An obvious drawback of multiversion techniques is that more storage is needed to maintain</w:t>
      </w:r>
      <w:r>
        <w:rPr>
          <w:spacing w:val="1"/>
          <w:sz w:val="21"/>
        </w:rPr>
        <w:t xml:space="preserve"> </w:t>
      </w:r>
      <w:r>
        <w:rPr>
          <w:sz w:val="21"/>
        </w:rPr>
        <w:t>multiple</w:t>
      </w:r>
      <w:r>
        <w:rPr>
          <w:spacing w:val="-10"/>
          <w:sz w:val="21"/>
        </w:rPr>
        <w:t xml:space="preserve"> </w:t>
      </w:r>
      <w:r>
        <w:rPr>
          <w:sz w:val="21"/>
        </w:rPr>
        <w:t>versions</w:t>
      </w:r>
      <w:r>
        <w:rPr>
          <w:spacing w:val="-8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database</w:t>
      </w:r>
      <w:r>
        <w:rPr>
          <w:spacing w:val="-10"/>
          <w:sz w:val="21"/>
        </w:rPr>
        <w:t xml:space="preserve"> </w:t>
      </w:r>
      <w:r>
        <w:rPr>
          <w:sz w:val="21"/>
        </w:rPr>
        <w:t>items</w:t>
      </w:r>
    </w:p>
    <w:p w:rsidR="00B14EA8" w:rsidRDefault="00B14EA8">
      <w:pPr>
        <w:spacing w:line="336" w:lineRule="auto"/>
        <w:jc w:val="both"/>
        <w:rPr>
          <w:sz w:val="21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Heading5"/>
        <w:numPr>
          <w:ilvl w:val="2"/>
          <w:numId w:val="30"/>
        </w:numPr>
        <w:tabs>
          <w:tab w:val="left" w:pos="793"/>
        </w:tabs>
        <w:spacing w:before="91"/>
        <w:ind w:right="3009" w:hanging="1433"/>
      </w:pPr>
      <w:r>
        <w:t>Multiversion Technique Based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Timestamp</w:t>
      </w:r>
      <w:r>
        <w:rPr>
          <w:spacing w:val="-5"/>
        </w:rPr>
        <w:t xml:space="preserve"> </w:t>
      </w:r>
      <w:r>
        <w:t>Ordering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720"/>
          <w:tab w:val="left" w:pos="1721"/>
        </w:tabs>
        <w:spacing w:before="137"/>
        <w:ind w:left="1721"/>
      </w:pPr>
      <w:r>
        <w:t>In</w:t>
      </w:r>
      <w:r>
        <w:rPr>
          <w:spacing w:val="-8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method,</w:t>
      </w:r>
      <w:r>
        <w:rPr>
          <w:spacing w:val="-13"/>
        </w:rPr>
        <w:t xml:space="preserve"> </w:t>
      </w:r>
      <w:r>
        <w:t>several</w:t>
      </w:r>
      <w:r>
        <w:rPr>
          <w:spacing w:val="-10"/>
        </w:rPr>
        <w:t xml:space="preserve"> </w:t>
      </w:r>
      <w:r>
        <w:t>versions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X</w:t>
      </w:r>
      <w:r>
        <w:t>1,</w:t>
      </w:r>
      <w:r>
        <w:rPr>
          <w:spacing w:val="-12"/>
        </w:rPr>
        <w:t xml:space="preserve"> </w:t>
      </w:r>
      <w:r>
        <w:rPr>
          <w:rFonts w:ascii="Arial" w:hAnsi="Arial"/>
          <w:i/>
        </w:rPr>
        <w:t>X</w:t>
      </w:r>
      <w:r>
        <w:t>2,</w:t>
      </w:r>
      <w:r>
        <w:rPr>
          <w:spacing w:val="-8"/>
        </w:rPr>
        <w:t xml:space="preserve"> </w:t>
      </w:r>
      <w:r>
        <w:t>...,</w:t>
      </w:r>
      <w:r>
        <w:rPr>
          <w:spacing w:val="-12"/>
        </w:rPr>
        <w:t xml:space="preserve"> </w:t>
      </w:r>
      <w:r>
        <w:rPr>
          <w:rFonts w:ascii="Arial" w:hAnsi="Arial"/>
          <w:i/>
        </w:rPr>
        <w:t>Xk</w:t>
      </w:r>
      <w:r>
        <w:rPr>
          <w:rFonts w:ascii="Arial" w:hAnsi="Arial"/>
          <w:i/>
          <w:spacing w:val="-2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item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-4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maintained.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720"/>
          <w:tab w:val="left" w:pos="1721"/>
        </w:tabs>
        <w:spacing w:before="114"/>
        <w:ind w:left="1721"/>
      </w:pPr>
      <w:r>
        <w:t>For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each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version</w:t>
      </w:r>
      <w:r>
        <w:t>,</w:t>
      </w:r>
      <w:r>
        <w:rPr>
          <w:spacing w:val="-1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value</w:t>
      </w:r>
      <w:r>
        <w:rPr>
          <w:spacing w:val="-1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version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>Xi</w:t>
      </w:r>
      <w:r>
        <w:rPr>
          <w:rFonts w:ascii="Arial" w:hAnsi="Arial"/>
          <w:i/>
          <w:spacing w:val="-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following</w:t>
      </w:r>
      <w:r>
        <w:rPr>
          <w:spacing w:val="-11"/>
        </w:rPr>
        <w:t xml:space="preserve"> </w:t>
      </w:r>
      <w:r>
        <w:t>two</w:t>
      </w:r>
      <w:r>
        <w:rPr>
          <w:spacing w:val="-12"/>
        </w:rPr>
        <w:t xml:space="preserve"> </w:t>
      </w:r>
      <w:r>
        <w:t>timestamps</w:t>
      </w:r>
      <w:r>
        <w:rPr>
          <w:spacing w:val="-13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kept:</w:t>
      </w:r>
    </w:p>
    <w:p w:rsidR="00B14EA8" w:rsidRDefault="009B706F">
      <w:pPr>
        <w:pStyle w:val="ListParagraph"/>
        <w:numPr>
          <w:ilvl w:val="0"/>
          <w:numId w:val="29"/>
        </w:numPr>
        <w:tabs>
          <w:tab w:val="left" w:pos="2033"/>
        </w:tabs>
        <w:spacing w:before="112" w:line="340" w:lineRule="auto"/>
        <w:ind w:right="1628" w:hanging="322"/>
      </w:pPr>
      <w:r>
        <w:rPr>
          <w:rFonts w:ascii="Arial"/>
          <w:b/>
        </w:rPr>
        <w:t>read_TS(</w:t>
      </w:r>
      <w:r>
        <w:rPr>
          <w:rFonts w:ascii="Arial"/>
          <w:b/>
          <w:i/>
        </w:rPr>
        <w:t>Xi</w:t>
      </w:r>
      <w:r>
        <w:rPr>
          <w:rFonts w:ascii="Arial"/>
          <w:b/>
        </w:rPr>
        <w:t xml:space="preserve">). </w:t>
      </w:r>
      <w:r>
        <w:t>The</w:t>
      </w:r>
      <w:r>
        <w:rPr>
          <w:spacing w:val="-11"/>
        </w:rPr>
        <w:t xml:space="preserve"> </w:t>
      </w:r>
      <w:r>
        <w:rPr>
          <w:rFonts w:ascii="Arial"/>
          <w:b/>
        </w:rPr>
        <w:t>read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timestamp</w:t>
      </w:r>
      <w:r>
        <w:rPr>
          <w:rFonts w:ascii="Arial"/>
          <w:b/>
          <w:spacing w:val="-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rFonts w:ascii="Arial"/>
          <w:i/>
        </w:rPr>
        <w:t>Xi</w:t>
      </w:r>
      <w:r>
        <w:rPr>
          <w:rFonts w:ascii="Arial"/>
          <w:i/>
          <w:spacing w:val="-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largest</w:t>
      </w:r>
      <w:r>
        <w:rPr>
          <w:spacing w:val="-1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timestamps</w:t>
      </w:r>
      <w:r>
        <w:rPr>
          <w:spacing w:val="-14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transactions</w:t>
      </w:r>
      <w:r>
        <w:rPr>
          <w:spacing w:val="-11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successfully</w:t>
      </w:r>
      <w:r>
        <w:rPr>
          <w:spacing w:val="-6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 xml:space="preserve">version </w:t>
      </w:r>
      <w:r>
        <w:rPr>
          <w:rFonts w:ascii="Arial"/>
          <w:i/>
        </w:rPr>
        <w:t>Xi</w:t>
      </w:r>
      <w:r>
        <w:t>.</w:t>
      </w:r>
    </w:p>
    <w:p w:rsidR="00B14EA8" w:rsidRDefault="009B706F">
      <w:pPr>
        <w:pStyle w:val="ListParagraph"/>
        <w:numPr>
          <w:ilvl w:val="0"/>
          <w:numId w:val="29"/>
        </w:numPr>
        <w:tabs>
          <w:tab w:val="left" w:pos="1971"/>
        </w:tabs>
        <w:spacing w:before="2" w:line="340" w:lineRule="auto"/>
        <w:ind w:left="1980" w:right="1811" w:hanging="260"/>
      </w:pPr>
      <w:r>
        <w:rPr>
          <w:rFonts w:ascii="Arial"/>
          <w:b/>
          <w:spacing w:val="-1"/>
        </w:rPr>
        <w:t>write_TS(</w:t>
      </w:r>
      <w:r>
        <w:rPr>
          <w:rFonts w:ascii="Arial"/>
          <w:b/>
          <w:i/>
          <w:spacing w:val="-1"/>
        </w:rPr>
        <w:t>Xi</w:t>
      </w:r>
      <w:r>
        <w:rPr>
          <w:rFonts w:ascii="Arial"/>
          <w:b/>
          <w:spacing w:val="-1"/>
        </w:rPr>
        <w:t>).</w:t>
      </w:r>
      <w:r>
        <w:rPr>
          <w:rFonts w:ascii="Arial"/>
          <w:b/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rFonts w:ascii="Arial"/>
          <w:b/>
        </w:rPr>
        <w:t>write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 xml:space="preserve">timestamp </w:t>
      </w:r>
      <w:r>
        <w:t>of</w:t>
      </w:r>
      <w:r>
        <w:rPr>
          <w:spacing w:val="-9"/>
        </w:rPr>
        <w:t xml:space="preserve"> </w:t>
      </w:r>
      <w:r>
        <w:rPr>
          <w:rFonts w:ascii="Arial"/>
          <w:i/>
        </w:rPr>
        <w:t>Xi</w:t>
      </w:r>
      <w:r>
        <w:rPr>
          <w:rFonts w:ascii="Arial"/>
          <w:i/>
          <w:spacing w:val="-2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timestamp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transaction</w:t>
      </w:r>
      <w:r>
        <w:rPr>
          <w:spacing w:val="-65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wrote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value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version</w:t>
      </w:r>
      <w:r>
        <w:rPr>
          <w:spacing w:val="-6"/>
        </w:rPr>
        <w:t xml:space="preserve"> </w:t>
      </w:r>
      <w:r>
        <w:rPr>
          <w:rFonts w:ascii="Arial"/>
          <w:i/>
        </w:rPr>
        <w:t>Xi</w:t>
      </w:r>
      <w:r>
        <w:t>.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720"/>
          <w:tab w:val="left" w:pos="1721"/>
        </w:tabs>
        <w:spacing w:before="7" w:line="340" w:lineRule="auto"/>
        <w:ind w:right="1623" w:hanging="370"/>
      </w:pPr>
      <w:r>
        <w:t>Whenever</w:t>
      </w:r>
      <w:r>
        <w:rPr>
          <w:spacing w:val="-1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 xml:space="preserve">transaction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allowed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execute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write_item(</w:t>
      </w:r>
      <w:r>
        <w:rPr>
          <w:rFonts w:ascii="Arial" w:hAnsi="Arial"/>
          <w:i/>
        </w:rPr>
        <w:t>X</w:t>
      </w:r>
      <w:r>
        <w:t>)</w:t>
      </w:r>
      <w:r>
        <w:rPr>
          <w:spacing w:val="-13"/>
        </w:rPr>
        <w:t xml:space="preserve"> </w:t>
      </w:r>
      <w:r>
        <w:t>operation,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new</w:t>
      </w:r>
      <w:r>
        <w:rPr>
          <w:spacing w:val="-65"/>
        </w:rPr>
        <w:t xml:space="preserve"> </w:t>
      </w:r>
      <w:r>
        <w:t xml:space="preserve">version </w:t>
      </w:r>
      <w:r>
        <w:rPr>
          <w:rFonts w:ascii="Arial" w:hAnsi="Arial"/>
          <w:i/>
        </w:rPr>
        <w:t>Xk</w:t>
      </w:r>
      <w:r>
        <w:t xml:space="preserve">+1 of item </w:t>
      </w:r>
      <w:r>
        <w:rPr>
          <w:rFonts w:ascii="Arial" w:hAnsi="Arial"/>
          <w:i/>
        </w:rPr>
        <w:t xml:space="preserve">X </w:t>
      </w:r>
      <w:r>
        <w:t>is created, with both the write_TS(</w:t>
      </w:r>
      <w:r>
        <w:rPr>
          <w:rFonts w:ascii="Arial" w:hAnsi="Arial"/>
          <w:i/>
        </w:rPr>
        <w:t>Xk</w:t>
      </w:r>
      <w:r>
        <w:t>+1) and the</w:t>
      </w:r>
      <w:r>
        <w:rPr>
          <w:spacing w:val="1"/>
        </w:rPr>
        <w:t xml:space="preserve"> </w:t>
      </w:r>
      <w:r>
        <w:t>read_TS(</w:t>
      </w:r>
      <w:r>
        <w:rPr>
          <w:rFonts w:ascii="Arial" w:hAnsi="Arial"/>
          <w:i/>
        </w:rPr>
        <w:t>Xk</w:t>
      </w:r>
      <w:r>
        <w:t>+1)</w:t>
      </w:r>
      <w:r>
        <w:rPr>
          <w:spacing w:val="-9"/>
        </w:rPr>
        <w:t xml:space="preserve"> </w:t>
      </w:r>
      <w:r>
        <w:t>set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>)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630"/>
        </w:tabs>
        <w:spacing w:before="3" w:line="340" w:lineRule="auto"/>
        <w:ind w:left="1673" w:right="1374" w:hanging="312"/>
      </w:pPr>
      <w:r>
        <w:t>Correspondingly,</w:t>
      </w:r>
      <w:r>
        <w:rPr>
          <w:spacing w:val="-5"/>
        </w:rPr>
        <w:t xml:space="preserve"> </w:t>
      </w:r>
      <w:r>
        <w:t>when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transaction</w:t>
      </w:r>
      <w:r>
        <w:rPr>
          <w:spacing w:val="3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2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allowed</w:t>
      </w:r>
      <w:r>
        <w:rPr>
          <w:spacing w:val="-1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read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version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Xi</w:t>
      </w:r>
      <w:r>
        <w:t>,</w:t>
      </w:r>
      <w:r>
        <w:rPr>
          <w:spacing w:val="-9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read_TS(</w:t>
      </w:r>
      <w:r>
        <w:rPr>
          <w:rFonts w:ascii="Arial" w:hAnsi="Arial"/>
          <w:i/>
        </w:rPr>
        <w:t>Xi</w:t>
      </w:r>
      <w:r>
        <w:t>)</w:t>
      </w:r>
      <w:r>
        <w:rPr>
          <w:spacing w:val="-9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set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larger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current</w:t>
      </w:r>
      <w:r>
        <w:rPr>
          <w:spacing w:val="-11"/>
        </w:rPr>
        <w:t xml:space="preserve"> </w:t>
      </w:r>
      <w:r>
        <w:t>read_TS(</w:t>
      </w:r>
      <w:r>
        <w:rPr>
          <w:rFonts w:ascii="Arial" w:hAnsi="Arial"/>
          <w:i/>
        </w:rPr>
        <w:t>Xi</w:t>
      </w:r>
      <w:r>
        <w:t>)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TS(</w:t>
      </w:r>
      <w:r>
        <w:rPr>
          <w:rFonts w:ascii="Arial" w:hAnsi="Arial"/>
          <w:i/>
        </w:rPr>
        <w:t>T</w:t>
      </w:r>
      <w:r>
        <w:t>).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720"/>
          <w:tab w:val="left" w:pos="1721"/>
        </w:tabs>
        <w:spacing w:before="7"/>
        <w:ind w:left="1721"/>
      </w:pPr>
      <w:r>
        <w:t>To</w:t>
      </w:r>
      <w:r>
        <w:rPr>
          <w:spacing w:val="-4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serializability,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rules</w:t>
      </w:r>
      <w:r>
        <w:rPr>
          <w:spacing w:val="-9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used:</w:t>
      </w:r>
    </w:p>
    <w:p w:rsidR="00B14EA8" w:rsidRDefault="009B706F">
      <w:pPr>
        <w:pStyle w:val="ListParagraph"/>
        <w:numPr>
          <w:ilvl w:val="1"/>
          <w:numId w:val="29"/>
        </w:numPr>
        <w:tabs>
          <w:tab w:val="left" w:pos="2173"/>
        </w:tabs>
        <w:spacing w:before="108" w:line="340" w:lineRule="auto"/>
        <w:ind w:right="1190"/>
        <w:jc w:val="both"/>
      </w:pPr>
      <w:r>
        <w:t xml:space="preserve">If transaction </w:t>
      </w:r>
      <w:r>
        <w:rPr>
          <w:rFonts w:ascii="Arial"/>
          <w:i/>
        </w:rPr>
        <w:t xml:space="preserve">T </w:t>
      </w:r>
      <w:r>
        <w:t>issues a write_item(</w:t>
      </w:r>
      <w:r>
        <w:rPr>
          <w:rFonts w:ascii="Arial"/>
          <w:i/>
        </w:rPr>
        <w:t>X</w:t>
      </w:r>
      <w:r>
        <w:t xml:space="preserve">) operation, and version </w:t>
      </w:r>
      <w:r>
        <w:rPr>
          <w:rFonts w:ascii="Arial"/>
          <w:i/>
        </w:rPr>
        <w:t xml:space="preserve">i </w:t>
      </w:r>
      <w:r>
        <w:t xml:space="preserve">of </w:t>
      </w:r>
      <w:r>
        <w:rPr>
          <w:rFonts w:ascii="Arial"/>
          <w:i/>
        </w:rPr>
        <w:t xml:space="preserve">X </w:t>
      </w:r>
      <w:r>
        <w:t>has the</w:t>
      </w:r>
      <w:r>
        <w:rPr>
          <w:spacing w:val="1"/>
        </w:rPr>
        <w:t xml:space="preserve"> </w:t>
      </w:r>
      <w:r>
        <w:t>highest write_TS(</w:t>
      </w:r>
      <w:r>
        <w:rPr>
          <w:rFonts w:ascii="Arial"/>
          <w:i/>
        </w:rPr>
        <w:t>Xi</w:t>
      </w:r>
      <w:r>
        <w:t xml:space="preserve">) of all versions of </w:t>
      </w:r>
      <w:r>
        <w:rPr>
          <w:rFonts w:ascii="Arial"/>
          <w:i/>
        </w:rPr>
        <w:t xml:space="preserve">X </w:t>
      </w:r>
      <w:r>
        <w:t xml:space="preserve">that is also </w:t>
      </w:r>
      <w:r>
        <w:rPr>
          <w:rFonts w:ascii="Arial"/>
          <w:i/>
        </w:rPr>
        <w:t xml:space="preserve">less than or equal to </w:t>
      </w:r>
      <w:r>
        <w:t>TS(</w:t>
      </w:r>
      <w:r>
        <w:rPr>
          <w:rFonts w:ascii="Arial"/>
          <w:i/>
        </w:rPr>
        <w:t>T</w:t>
      </w:r>
      <w:r>
        <w:t>),</w:t>
      </w:r>
      <w:r>
        <w:rPr>
          <w:spacing w:val="1"/>
        </w:rPr>
        <w:t xml:space="preserve"> </w:t>
      </w:r>
      <w:r>
        <w:t>and read_TS(</w:t>
      </w:r>
      <w:r>
        <w:rPr>
          <w:rFonts w:ascii="Arial"/>
          <w:i/>
        </w:rPr>
        <w:t>Xi</w:t>
      </w:r>
      <w:r>
        <w:t>) &gt; TS(</w:t>
      </w:r>
      <w:r>
        <w:rPr>
          <w:rFonts w:ascii="Arial"/>
          <w:i/>
        </w:rPr>
        <w:t>T</w:t>
      </w:r>
      <w:r>
        <w:t xml:space="preserve">), then abort and roll back transaction </w:t>
      </w:r>
      <w:r>
        <w:rPr>
          <w:rFonts w:ascii="Arial"/>
          <w:i/>
        </w:rPr>
        <w:t>T</w:t>
      </w:r>
      <w:r>
        <w:t>; otherwise,</w:t>
      </w:r>
      <w:r>
        <w:rPr>
          <w:spacing w:val="1"/>
        </w:rPr>
        <w:t xml:space="preserve"> </w:t>
      </w:r>
      <w:r>
        <w:t>create</w:t>
      </w:r>
      <w:r>
        <w:rPr>
          <w:spacing w:val="-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new</w:t>
      </w:r>
      <w:r>
        <w:rPr>
          <w:spacing w:val="-10"/>
        </w:rPr>
        <w:t xml:space="preserve"> </w:t>
      </w:r>
      <w:r>
        <w:t>version</w:t>
      </w:r>
      <w:r>
        <w:rPr>
          <w:spacing w:val="-8"/>
        </w:rPr>
        <w:t xml:space="preserve"> </w:t>
      </w:r>
      <w:r>
        <w:rPr>
          <w:rFonts w:ascii="Arial"/>
          <w:i/>
        </w:rPr>
        <w:t>Xj</w:t>
      </w:r>
      <w:r>
        <w:rPr>
          <w:rFonts w:ascii="Arial"/>
          <w:i/>
          <w:spacing w:val="-3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rFonts w:ascii="Arial"/>
          <w:i/>
        </w:rPr>
        <w:t>X</w:t>
      </w:r>
      <w:r>
        <w:rPr>
          <w:rFonts w:ascii="Arial"/>
          <w:i/>
          <w:spacing w:val="-4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read_TS(</w:t>
      </w:r>
      <w:r>
        <w:rPr>
          <w:rFonts w:ascii="Arial"/>
          <w:i/>
        </w:rPr>
        <w:t>Xj</w:t>
      </w:r>
      <w:r>
        <w:t>)</w:t>
      </w:r>
      <w:r>
        <w:rPr>
          <w:spacing w:val="-11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write_TS(</w:t>
      </w:r>
      <w:r>
        <w:rPr>
          <w:rFonts w:ascii="Arial"/>
          <w:i/>
        </w:rPr>
        <w:t>Xj</w:t>
      </w:r>
      <w:r>
        <w:t>)</w:t>
      </w:r>
      <w:r>
        <w:rPr>
          <w:spacing w:val="-15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TS(</w:t>
      </w:r>
      <w:r>
        <w:rPr>
          <w:rFonts w:ascii="Arial"/>
          <w:i/>
        </w:rPr>
        <w:t>T</w:t>
      </w:r>
      <w:r>
        <w:t>).</w:t>
      </w:r>
    </w:p>
    <w:p w:rsidR="00B14EA8" w:rsidRDefault="009B706F">
      <w:pPr>
        <w:pStyle w:val="ListParagraph"/>
        <w:numPr>
          <w:ilvl w:val="1"/>
          <w:numId w:val="29"/>
        </w:numPr>
        <w:tabs>
          <w:tab w:val="left" w:pos="2173"/>
        </w:tabs>
        <w:spacing w:before="4" w:line="340" w:lineRule="auto"/>
        <w:ind w:right="1190" w:hanging="360"/>
        <w:jc w:val="both"/>
      </w:pPr>
      <w:r>
        <w:t xml:space="preserve">If transaction </w:t>
      </w:r>
      <w:r>
        <w:rPr>
          <w:rFonts w:ascii="Arial"/>
          <w:i/>
        </w:rPr>
        <w:t xml:space="preserve">T </w:t>
      </w:r>
      <w:r>
        <w:t>issues a read_item(</w:t>
      </w:r>
      <w:r>
        <w:rPr>
          <w:rFonts w:ascii="Arial"/>
          <w:i/>
        </w:rPr>
        <w:t>X</w:t>
      </w:r>
      <w:r>
        <w:t xml:space="preserve">) operation, find the version </w:t>
      </w:r>
      <w:r>
        <w:rPr>
          <w:rFonts w:ascii="Arial"/>
          <w:i/>
        </w:rPr>
        <w:t xml:space="preserve">i </w:t>
      </w:r>
      <w:r>
        <w:t xml:space="preserve">of </w:t>
      </w:r>
      <w:r>
        <w:rPr>
          <w:rFonts w:ascii="Arial"/>
          <w:i/>
        </w:rPr>
        <w:t xml:space="preserve">X </w:t>
      </w:r>
      <w:r>
        <w:t>that has</w:t>
      </w:r>
      <w:r>
        <w:rPr>
          <w:spacing w:val="1"/>
        </w:rPr>
        <w:t xml:space="preserve"> </w:t>
      </w:r>
      <w:r>
        <w:t>the highest write_TS(</w:t>
      </w:r>
      <w:r>
        <w:rPr>
          <w:rFonts w:ascii="Arial"/>
          <w:i/>
        </w:rPr>
        <w:t>Xi</w:t>
      </w:r>
      <w:r>
        <w:t xml:space="preserve">) of all versions of </w:t>
      </w:r>
      <w:r>
        <w:rPr>
          <w:rFonts w:ascii="Arial"/>
          <w:i/>
        </w:rPr>
        <w:t xml:space="preserve">X </w:t>
      </w:r>
      <w:r>
        <w:t xml:space="preserve">that is also </w:t>
      </w:r>
      <w:r>
        <w:rPr>
          <w:rFonts w:ascii="Arial"/>
          <w:i/>
        </w:rPr>
        <w:t>less than or equal to</w:t>
      </w:r>
      <w:r>
        <w:rPr>
          <w:rFonts w:ascii="Arial"/>
          <w:i/>
          <w:spacing w:val="1"/>
        </w:rPr>
        <w:t xml:space="preserve"> </w:t>
      </w:r>
      <w:r>
        <w:t>TS(</w:t>
      </w:r>
      <w:r>
        <w:rPr>
          <w:rFonts w:ascii="Arial"/>
          <w:i/>
        </w:rPr>
        <w:t>T</w:t>
      </w:r>
      <w:r>
        <w:t>);</w:t>
      </w:r>
      <w:r>
        <w:rPr>
          <w:spacing w:val="-9"/>
        </w:rPr>
        <w:t xml:space="preserve"> </w:t>
      </w:r>
      <w:r>
        <w:t>then</w:t>
      </w:r>
      <w:r>
        <w:rPr>
          <w:spacing w:val="-7"/>
        </w:rPr>
        <w:t xml:space="preserve"> </w:t>
      </w:r>
      <w:r>
        <w:t>return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value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rFonts w:ascii="Arial"/>
          <w:i/>
        </w:rPr>
        <w:t>Xi</w:t>
      </w:r>
      <w:r>
        <w:rPr>
          <w:rFonts w:ascii="Arial"/>
          <w:i/>
          <w:spacing w:val="-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rPr>
          <w:rFonts w:ascii="Arial"/>
          <w:i/>
        </w:rPr>
        <w:t>T,</w:t>
      </w:r>
      <w:r>
        <w:rPr>
          <w:rFonts w:ascii="Arial"/>
          <w:i/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set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value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read_TS(</w:t>
      </w:r>
      <w:r>
        <w:rPr>
          <w:spacing w:val="-66"/>
        </w:rPr>
        <w:t xml:space="preserve"> </w:t>
      </w:r>
      <w:r>
        <w:rPr>
          <w:rFonts w:ascii="Arial"/>
          <w:i/>
        </w:rPr>
        <w:t>Xi</w:t>
      </w:r>
      <w:r>
        <w:t>)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larger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TS(</w:t>
      </w:r>
      <w:r>
        <w:rPr>
          <w:rFonts w:ascii="Arial"/>
          <w:i/>
        </w:rPr>
        <w:t>T</w:t>
      </w:r>
      <w:r>
        <w:t>)</w:t>
      </w:r>
      <w:r>
        <w:rPr>
          <w:spacing w:val="-1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current</w:t>
      </w:r>
      <w:r>
        <w:rPr>
          <w:spacing w:val="-7"/>
        </w:rPr>
        <w:t xml:space="preserve"> </w:t>
      </w:r>
      <w:r>
        <w:t>read_TS(</w:t>
      </w:r>
      <w:r>
        <w:rPr>
          <w:rFonts w:ascii="Arial"/>
          <w:i/>
        </w:rPr>
        <w:t>Xi</w:t>
      </w:r>
      <w:r>
        <w:t>).</w:t>
      </w:r>
    </w:p>
    <w:p w:rsidR="00B14EA8" w:rsidRDefault="00B14EA8">
      <w:pPr>
        <w:pStyle w:val="BodyText"/>
        <w:spacing w:before="7"/>
        <w:rPr>
          <w:sz w:val="32"/>
        </w:rPr>
      </w:pPr>
    </w:p>
    <w:p w:rsidR="00B14EA8" w:rsidRDefault="009B706F">
      <w:pPr>
        <w:pStyle w:val="Heading5"/>
        <w:numPr>
          <w:ilvl w:val="2"/>
          <w:numId w:val="30"/>
        </w:numPr>
        <w:tabs>
          <w:tab w:val="left" w:pos="793"/>
        </w:tabs>
        <w:ind w:left="1702" w:right="2939" w:hanging="1703"/>
      </w:pPr>
      <w:r>
        <w:t>Multiversion</w:t>
      </w:r>
      <w:r>
        <w:rPr>
          <w:spacing w:val="-2"/>
        </w:rPr>
        <w:t xml:space="preserve"> </w:t>
      </w:r>
      <w:r>
        <w:t>Two-Phase</w:t>
      </w:r>
      <w:r>
        <w:rPr>
          <w:spacing w:val="-6"/>
        </w:rPr>
        <w:t xml:space="preserve"> </w:t>
      </w:r>
      <w:r>
        <w:t>Locking</w:t>
      </w:r>
      <w:r>
        <w:rPr>
          <w:spacing w:val="-2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Certify</w:t>
      </w:r>
      <w:r>
        <w:rPr>
          <w:spacing w:val="-11"/>
        </w:rPr>
        <w:t xml:space="preserve"> </w:t>
      </w:r>
      <w:r>
        <w:t>Locks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720"/>
          <w:tab w:val="left" w:pos="1721"/>
        </w:tabs>
        <w:spacing w:before="142" w:line="340" w:lineRule="auto"/>
        <w:ind w:left="1745" w:right="1672" w:hanging="384"/>
        <w:rPr>
          <w:rFonts w:ascii="Arial" w:hAnsi="Arial"/>
          <w:i/>
        </w:rPr>
      </w:pPr>
      <w:r>
        <w:rPr>
          <w:spacing w:val="-1"/>
        </w:rPr>
        <w:t>In</w:t>
      </w:r>
      <w:r>
        <w:rPr>
          <w:spacing w:val="-10"/>
        </w:rPr>
        <w:t xml:space="preserve"> </w:t>
      </w:r>
      <w:r>
        <w:rPr>
          <w:spacing w:val="-1"/>
        </w:rPr>
        <w:t>this</w:t>
      </w:r>
      <w:r>
        <w:rPr>
          <w:spacing w:val="-11"/>
        </w:rPr>
        <w:t xml:space="preserve"> </w:t>
      </w:r>
      <w:r>
        <w:rPr>
          <w:spacing w:val="-1"/>
        </w:rPr>
        <w:t>multiple-mode</w:t>
      </w:r>
      <w:r>
        <w:rPr>
          <w:spacing w:val="-9"/>
        </w:rPr>
        <w:t xml:space="preserve"> </w:t>
      </w:r>
      <w:r>
        <w:t>locking</w:t>
      </w:r>
      <w:r>
        <w:rPr>
          <w:spacing w:val="-9"/>
        </w:rPr>
        <w:t xml:space="preserve"> </w:t>
      </w:r>
      <w:r>
        <w:t>scheme,</w:t>
      </w:r>
      <w:r>
        <w:rPr>
          <w:spacing w:val="-10"/>
        </w:rPr>
        <w:t xml:space="preserve"> </w:t>
      </w:r>
      <w:r>
        <w:t>there</w:t>
      </w:r>
      <w:r>
        <w:rPr>
          <w:spacing w:val="-1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three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locking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modes</w:t>
      </w:r>
      <w:r>
        <w:rPr>
          <w:rFonts w:ascii="Arial" w:hAnsi="Arial"/>
          <w:i/>
          <w:spacing w:val="-5"/>
        </w:rPr>
        <w:t xml:space="preserve"> </w:t>
      </w:r>
      <w:r>
        <w:t>for</w:t>
      </w:r>
      <w:r>
        <w:rPr>
          <w:spacing w:val="-17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item:</w:t>
      </w:r>
      <w:r>
        <w:rPr>
          <w:spacing w:val="-66"/>
        </w:rPr>
        <w:t xml:space="preserve"> </w:t>
      </w:r>
      <w:r>
        <w:t>read,</w:t>
      </w:r>
      <w:r>
        <w:rPr>
          <w:spacing w:val="-12"/>
        </w:rPr>
        <w:t xml:space="preserve"> </w:t>
      </w:r>
      <w:r>
        <w:t>write,</w:t>
      </w:r>
      <w:r>
        <w:rPr>
          <w:spacing w:val="-1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certify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720"/>
          <w:tab w:val="left" w:pos="1721"/>
        </w:tabs>
        <w:spacing w:before="205" w:line="345" w:lineRule="auto"/>
        <w:ind w:left="1745" w:right="1476" w:hanging="384"/>
      </w:pPr>
      <w:r>
        <w:t>Hence,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LOCK(</w:t>
      </w:r>
      <w:r>
        <w:rPr>
          <w:rFonts w:ascii="Arial" w:hAnsi="Arial"/>
          <w:i/>
        </w:rPr>
        <w:t>X</w:t>
      </w:r>
      <w:r>
        <w:t>)</w:t>
      </w:r>
      <w:r>
        <w:rPr>
          <w:spacing w:val="-10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item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read-locked,</w:t>
      </w:r>
      <w:r>
        <w:rPr>
          <w:spacing w:val="-2"/>
        </w:rPr>
        <w:t xml:space="preserve"> </w:t>
      </w:r>
      <w:r>
        <w:t>writelocked,</w:t>
      </w:r>
      <w:r>
        <w:rPr>
          <w:spacing w:val="-66"/>
        </w:rPr>
        <w:t xml:space="preserve"> </w:t>
      </w:r>
      <w:r>
        <w:t>certify-locked,</w:t>
      </w:r>
      <w:r>
        <w:rPr>
          <w:spacing w:val="-12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unlocked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720"/>
          <w:tab w:val="left" w:pos="1721"/>
        </w:tabs>
        <w:spacing w:before="194" w:line="336" w:lineRule="auto"/>
        <w:ind w:left="1721" w:right="1205"/>
      </w:pPr>
      <w:r>
        <w:t>We</w:t>
      </w:r>
      <w:r>
        <w:rPr>
          <w:spacing w:val="46"/>
        </w:rPr>
        <w:t xml:space="preserve"> </w:t>
      </w:r>
      <w:r>
        <w:t>can</w:t>
      </w:r>
      <w:r>
        <w:rPr>
          <w:spacing w:val="52"/>
        </w:rPr>
        <w:t xml:space="preserve"> </w:t>
      </w:r>
      <w:r>
        <w:t>describe</w:t>
      </w:r>
      <w:r>
        <w:rPr>
          <w:spacing w:val="52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relationship</w:t>
      </w:r>
      <w:r>
        <w:rPr>
          <w:spacing w:val="47"/>
        </w:rPr>
        <w:t xml:space="preserve"> </w:t>
      </w:r>
      <w:r>
        <w:t>between</w:t>
      </w:r>
      <w:r>
        <w:rPr>
          <w:spacing w:val="52"/>
        </w:rPr>
        <w:t xml:space="preserve"> </w:t>
      </w:r>
      <w:r>
        <w:t>read</w:t>
      </w:r>
      <w:r>
        <w:rPr>
          <w:spacing w:val="52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write</w:t>
      </w:r>
      <w:r>
        <w:rPr>
          <w:spacing w:val="52"/>
        </w:rPr>
        <w:t xml:space="preserve"> </w:t>
      </w:r>
      <w:r>
        <w:t>locks</w:t>
      </w:r>
      <w:r>
        <w:rPr>
          <w:spacing w:val="50"/>
        </w:rPr>
        <w:t xml:space="preserve"> </w:t>
      </w:r>
      <w:r>
        <w:t>in</w:t>
      </w:r>
      <w:r>
        <w:rPr>
          <w:spacing w:val="52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standard</w:t>
      </w:r>
      <w:r>
        <w:rPr>
          <w:spacing w:val="-65"/>
        </w:rPr>
        <w:t xml:space="preserve"> </w:t>
      </w:r>
      <w:r>
        <w:t>scheme</w:t>
      </w:r>
      <w:r>
        <w:rPr>
          <w:spacing w:val="-4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means</w:t>
      </w:r>
      <w:r>
        <w:rPr>
          <w:spacing w:val="-1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 xml:space="preserve">the </w:t>
      </w:r>
      <w:r>
        <w:rPr>
          <w:rFonts w:ascii="Arial" w:hAnsi="Arial"/>
          <w:b/>
        </w:rPr>
        <w:t>lock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compatibility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table</w:t>
      </w:r>
      <w:r>
        <w:rPr>
          <w:rFonts w:ascii="Arial" w:hAnsi="Arial"/>
          <w:b/>
          <w:spacing w:val="11"/>
        </w:rPr>
        <w:t xml:space="preserve"> </w:t>
      </w:r>
      <w:r>
        <w:t>shown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Figure</w:t>
      </w:r>
      <w:r>
        <w:rPr>
          <w:spacing w:val="-9"/>
        </w:rPr>
        <w:t xml:space="preserve"> </w:t>
      </w:r>
      <w:r>
        <w:t>22.6(a)</w:t>
      </w:r>
    </w:p>
    <w:p w:rsidR="00B14EA8" w:rsidRDefault="009B706F">
      <w:pPr>
        <w:pStyle w:val="ListParagraph"/>
        <w:numPr>
          <w:ilvl w:val="3"/>
          <w:numId w:val="30"/>
        </w:numPr>
        <w:tabs>
          <w:tab w:val="left" w:pos="1720"/>
          <w:tab w:val="left" w:pos="1721"/>
        </w:tabs>
        <w:spacing w:before="8" w:line="345" w:lineRule="auto"/>
        <w:ind w:left="1721" w:right="1197"/>
      </w:pPr>
      <w:r>
        <w:t>An</w:t>
      </w:r>
      <w:r>
        <w:rPr>
          <w:spacing w:val="8"/>
        </w:rPr>
        <w:t xml:space="preserve"> </w:t>
      </w:r>
      <w:r>
        <w:t>entry</w:t>
      </w:r>
      <w:r>
        <w:rPr>
          <w:spacing w:val="6"/>
        </w:rPr>
        <w:t xml:space="preserve"> </w:t>
      </w:r>
      <w:r>
        <w:t>of</w:t>
      </w:r>
      <w:r>
        <w:rPr>
          <w:spacing w:val="9"/>
        </w:rPr>
        <w:t xml:space="preserve"> </w:t>
      </w:r>
      <w:r>
        <w:rPr>
          <w:rFonts w:ascii="Arial" w:hAnsi="Arial"/>
          <w:i/>
        </w:rPr>
        <w:t>Yes</w:t>
      </w:r>
      <w:r>
        <w:rPr>
          <w:rFonts w:ascii="Arial" w:hAnsi="Arial"/>
          <w:i/>
          <w:spacing w:val="16"/>
        </w:rPr>
        <w:t xml:space="preserve"> </w:t>
      </w:r>
      <w:r>
        <w:t>means</w:t>
      </w:r>
      <w:r>
        <w:rPr>
          <w:spacing w:val="6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if</w:t>
      </w:r>
      <w:r>
        <w:rPr>
          <w:spacing w:val="12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transaction</w:t>
      </w:r>
      <w:r>
        <w:rPr>
          <w:spacing w:val="13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14"/>
        </w:rPr>
        <w:t xml:space="preserve"> </w:t>
      </w:r>
      <w:r>
        <w:t>holds</w:t>
      </w:r>
      <w:r>
        <w:rPr>
          <w:spacing w:val="6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type</w:t>
      </w:r>
      <w:r>
        <w:rPr>
          <w:spacing w:val="8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lock</w:t>
      </w:r>
      <w:r>
        <w:rPr>
          <w:spacing w:val="6"/>
        </w:rPr>
        <w:t xml:space="preserve"> </w:t>
      </w:r>
      <w:r>
        <w:t>specified</w:t>
      </w:r>
      <w:r>
        <w:rPr>
          <w:spacing w:val="9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column</w:t>
      </w:r>
      <w:r>
        <w:rPr>
          <w:spacing w:val="-1"/>
        </w:rPr>
        <w:t xml:space="preserve"> </w:t>
      </w:r>
      <w:r>
        <w:t>header</w:t>
      </w:r>
      <w:r>
        <w:rPr>
          <w:spacing w:val="5"/>
        </w:rPr>
        <w:t xml:space="preserve"> </w:t>
      </w:r>
      <w:r>
        <w:t>on</w:t>
      </w:r>
      <w:r>
        <w:rPr>
          <w:spacing w:val="5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13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if</w:t>
      </w:r>
      <w:r>
        <w:rPr>
          <w:spacing w:val="8"/>
        </w:rPr>
        <w:t xml:space="preserve"> </w:t>
      </w:r>
      <w:r>
        <w:t>transaction</w:t>
      </w:r>
      <w:r>
        <w:rPr>
          <w:spacing w:val="9"/>
        </w:rPr>
        <w:t xml:space="preserve"> </w:t>
      </w:r>
      <w:r>
        <w:rPr>
          <w:rFonts w:ascii="Arial" w:hAnsi="Arial"/>
          <w:i/>
        </w:rPr>
        <w:t>T</w:t>
      </w:r>
      <w:r>
        <w:t>_</w:t>
      </w:r>
      <w:r>
        <w:rPr>
          <w:spacing w:val="5"/>
        </w:rPr>
        <w:t xml:space="preserve"> </w:t>
      </w:r>
      <w:r>
        <w:t>requests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type of</w:t>
      </w:r>
      <w:r>
        <w:rPr>
          <w:spacing w:val="9"/>
        </w:rPr>
        <w:t xml:space="preserve"> </w:t>
      </w:r>
      <w:r>
        <w:t>lock</w:t>
      </w:r>
      <w:r>
        <w:rPr>
          <w:spacing w:val="3"/>
        </w:rPr>
        <w:t xml:space="preserve"> </w:t>
      </w:r>
      <w:r>
        <w:t>specified</w:t>
      </w:r>
      <w:r>
        <w:rPr>
          <w:spacing w:val="5"/>
        </w:rPr>
        <w:t xml:space="preserve"> </w:t>
      </w:r>
      <w:r>
        <w:t>in</w:t>
      </w:r>
    </w:p>
    <w:p w:rsidR="00B14EA8" w:rsidRDefault="00B14EA8">
      <w:pPr>
        <w:spacing w:line="345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spacing w:before="80" w:line="345" w:lineRule="auto"/>
        <w:ind w:left="1721" w:right="656"/>
      </w:pPr>
      <w:r>
        <w:t>the row</w:t>
      </w:r>
      <w:r>
        <w:rPr>
          <w:spacing w:val="-2"/>
        </w:rPr>
        <w:t xml:space="preserve"> </w:t>
      </w:r>
      <w:r>
        <w:t>header</w:t>
      </w:r>
      <w:r>
        <w:rPr>
          <w:spacing w:val="-8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same item</w:t>
      </w:r>
      <w:r>
        <w:rPr>
          <w:spacing w:val="4"/>
        </w:rPr>
        <w:t xml:space="preserve"> </w:t>
      </w:r>
      <w:r>
        <w:rPr>
          <w:rFonts w:ascii="Arial"/>
          <w:i/>
        </w:rPr>
        <w:t>X</w:t>
      </w:r>
      <w:r>
        <w:t>,</w:t>
      </w:r>
      <w:r>
        <w:rPr>
          <w:spacing w:val="-5"/>
        </w:rPr>
        <w:t xml:space="preserve"> </w:t>
      </w:r>
      <w:r>
        <w:t>then</w:t>
      </w:r>
      <w:r>
        <w:rPr>
          <w:spacing w:val="2"/>
        </w:rPr>
        <w:t xml:space="preserve"> </w:t>
      </w:r>
      <w:r>
        <w:rPr>
          <w:rFonts w:ascii="Arial"/>
          <w:i/>
        </w:rPr>
        <w:t>T</w:t>
      </w:r>
      <w:r>
        <w:t>_</w:t>
      </w:r>
      <w:r>
        <w:rPr>
          <w:spacing w:val="1"/>
        </w:rPr>
        <w:t xml:space="preserve"> </w:t>
      </w:r>
      <w:r>
        <w:rPr>
          <w:rFonts w:ascii="Arial"/>
          <w:i/>
        </w:rPr>
        <w:t>can</w:t>
      </w:r>
      <w:r>
        <w:rPr>
          <w:rFonts w:ascii="Arial"/>
          <w:i/>
          <w:spacing w:val="3"/>
        </w:rPr>
        <w:t xml:space="preserve"> </w:t>
      </w:r>
      <w:r>
        <w:rPr>
          <w:rFonts w:ascii="Arial"/>
          <w:i/>
        </w:rPr>
        <w:t>obtain</w:t>
      </w:r>
      <w:r>
        <w:rPr>
          <w:rFonts w:ascii="Arial"/>
          <w:i/>
          <w:spacing w:val="4"/>
        </w:rPr>
        <w:t xml:space="preserve"> </w:t>
      </w:r>
      <w:r>
        <w:rPr>
          <w:rFonts w:ascii="Arial"/>
          <w:i/>
        </w:rPr>
        <w:t>the</w:t>
      </w:r>
      <w:r>
        <w:rPr>
          <w:rFonts w:ascii="Arial"/>
          <w:i/>
          <w:spacing w:val="8"/>
        </w:rPr>
        <w:t xml:space="preserve"> </w:t>
      </w:r>
      <w:r>
        <w:rPr>
          <w:rFonts w:ascii="Arial"/>
          <w:i/>
        </w:rPr>
        <w:t>lock</w:t>
      </w:r>
      <w:r>
        <w:rPr>
          <w:rFonts w:ascii="Arial"/>
          <w:i/>
          <w:spacing w:val="6"/>
        </w:rPr>
        <w:t xml:space="preserve"> </w:t>
      </w:r>
      <w:r>
        <w:t>because</w:t>
      </w:r>
      <w:r>
        <w:rPr>
          <w:spacing w:val="-4"/>
        </w:rPr>
        <w:t xml:space="preserve"> </w:t>
      </w:r>
      <w:r>
        <w:t>the locking</w:t>
      </w:r>
      <w:r>
        <w:rPr>
          <w:spacing w:val="-66"/>
        </w:rPr>
        <w:t xml:space="preserve"> </w:t>
      </w:r>
      <w:r>
        <w:t>modes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compatible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7"/>
        <w:rPr>
          <w:sz w:val="16"/>
        </w:rPr>
      </w:pPr>
      <w:r>
        <w:rPr>
          <w:noProof/>
          <w:lang w:val="en-IN" w:eastAsia="en-IN"/>
        </w:rPr>
        <w:drawing>
          <wp:anchor distT="0" distB="0" distL="0" distR="0" simplePos="0" relativeHeight="235" behindDoc="0" locked="0" layoutInCell="1" allowOverlap="1">
            <wp:simplePos x="0" y="0"/>
            <wp:positionH relativeFrom="page">
              <wp:posOffset>2038177</wp:posOffset>
            </wp:positionH>
            <wp:positionV relativeFrom="paragraph">
              <wp:posOffset>152318</wp:posOffset>
            </wp:positionV>
            <wp:extent cx="3960811" cy="3170301"/>
            <wp:effectExtent l="0" t="0" r="0" b="0"/>
            <wp:wrapTopAndBottom/>
            <wp:docPr id="491" name="image2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age234.jpeg"/>
                    <pic:cNvPicPr/>
                  </pic:nvPicPr>
                  <pic:blipFill>
                    <a:blip r:embed="rId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0811" cy="3170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spacing w:before="7"/>
        <w:rPr>
          <w:sz w:val="31"/>
        </w:rPr>
      </w:pPr>
    </w:p>
    <w:p w:rsidR="00B14EA8" w:rsidRDefault="009B706F">
      <w:pPr>
        <w:pStyle w:val="BodyText"/>
        <w:ind w:left="784"/>
      </w:pPr>
      <w:r>
        <w:rPr>
          <w:rFonts w:ascii="Arial"/>
          <w:b/>
        </w:rPr>
        <w:t>Figure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22.6:</w:t>
      </w:r>
      <w:r>
        <w:rPr>
          <w:rFonts w:ascii="Arial"/>
          <w:b/>
          <w:spacing w:val="-3"/>
        </w:rPr>
        <w:t xml:space="preserve"> </w:t>
      </w:r>
      <w:r>
        <w:t>Lock</w:t>
      </w:r>
      <w:r>
        <w:rPr>
          <w:spacing w:val="-16"/>
        </w:rPr>
        <w:t xml:space="preserve"> </w:t>
      </w:r>
      <w:r>
        <w:t>compatibility</w:t>
      </w:r>
      <w:r>
        <w:rPr>
          <w:spacing w:val="-10"/>
        </w:rPr>
        <w:t xml:space="preserve"> </w:t>
      </w:r>
      <w:r>
        <w:t>tables.</w:t>
      </w:r>
      <w:r>
        <w:rPr>
          <w:spacing w:val="-10"/>
        </w:rPr>
        <w:t xml:space="preserve"> </w:t>
      </w:r>
      <w:r>
        <w:t>(a)</w:t>
      </w:r>
      <w:r>
        <w:rPr>
          <w:spacing w:val="-1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compatibility</w:t>
      </w:r>
      <w:r>
        <w:rPr>
          <w:spacing w:val="-11"/>
        </w:rPr>
        <w:t xml:space="preserve"> </w:t>
      </w:r>
      <w:r>
        <w:t>table</w:t>
      </w:r>
      <w:r>
        <w:rPr>
          <w:spacing w:val="-1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read/write</w:t>
      </w:r>
      <w:r>
        <w:rPr>
          <w:spacing w:val="-9"/>
        </w:rPr>
        <w:t xml:space="preserve"> </w:t>
      </w:r>
      <w:r>
        <w:t>locking</w:t>
      </w:r>
      <w:r>
        <w:rPr>
          <w:spacing w:val="-13"/>
        </w:rPr>
        <w:t xml:space="preserve"> </w:t>
      </w:r>
      <w:r>
        <w:t>scheme.</w:t>
      </w:r>
    </w:p>
    <w:p w:rsidR="00B14EA8" w:rsidRDefault="009B706F">
      <w:pPr>
        <w:pStyle w:val="BodyText"/>
        <w:spacing w:before="26"/>
        <w:ind w:left="2364"/>
      </w:pPr>
      <w:r>
        <w:rPr>
          <w:spacing w:val="-1"/>
        </w:rPr>
        <w:t>(b)</w:t>
      </w:r>
      <w:r>
        <w:rPr>
          <w:spacing w:val="-15"/>
        </w:rPr>
        <w:t xml:space="preserve"> </w:t>
      </w:r>
      <w:r>
        <w:rPr>
          <w:spacing w:val="-1"/>
        </w:rPr>
        <w:t>A</w:t>
      </w:r>
      <w:r>
        <w:rPr>
          <w:spacing w:val="-12"/>
        </w:rPr>
        <w:t xml:space="preserve"> </w:t>
      </w:r>
      <w:r>
        <w:rPr>
          <w:spacing w:val="-1"/>
        </w:rPr>
        <w:t>compatibility</w:t>
      </w:r>
      <w:r>
        <w:rPr>
          <w:spacing w:val="-12"/>
        </w:rPr>
        <w:t xml:space="preserve"> </w:t>
      </w:r>
      <w:r>
        <w:rPr>
          <w:spacing w:val="-1"/>
        </w:rPr>
        <w:t>table</w:t>
      </w:r>
      <w:r>
        <w:rPr>
          <w:spacing w:val="-16"/>
        </w:rPr>
        <w:t xml:space="preserve"> </w:t>
      </w:r>
      <w:r>
        <w:rPr>
          <w:spacing w:val="-1"/>
        </w:rPr>
        <w:t>for</w:t>
      </w:r>
      <w:r>
        <w:rPr>
          <w:spacing w:val="-14"/>
        </w:rPr>
        <w:t xml:space="preserve"> </w:t>
      </w:r>
      <w:r>
        <w:rPr>
          <w:spacing w:val="-1"/>
        </w:rPr>
        <w:t>read/write/certify</w:t>
      </w:r>
      <w:r>
        <w:rPr>
          <w:spacing w:val="-13"/>
        </w:rPr>
        <w:t xml:space="preserve"> </w:t>
      </w:r>
      <w:r>
        <w:rPr>
          <w:spacing w:val="-1"/>
        </w:rPr>
        <w:t>locking</w:t>
      </w:r>
      <w:r>
        <w:rPr>
          <w:spacing w:val="-11"/>
        </w:rPr>
        <w:t xml:space="preserve"> </w:t>
      </w:r>
      <w:r>
        <w:rPr>
          <w:spacing w:val="-1"/>
        </w:rPr>
        <w:t>scheme.</w:t>
      </w:r>
    </w:p>
    <w:p w:rsidR="00B14EA8" w:rsidRDefault="00B14EA8">
      <w:pPr>
        <w:pStyle w:val="BodyText"/>
        <w:spacing w:before="7"/>
        <w:rPr>
          <w:sz w:val="18"/>
        </w:rPr>
      </w:pPr>
    </w:p>
    <w:p w:rsidR="00B14EA8" w:rsidRDefault="009B706F">
      <w:pPr>
        <w:pStyle w:val="ListParagraph"/>
        <w:numPr>
          <w:ilvl w:val="0"/>
          <w:numId w:val="28"/>
        </w:numPr>
        <w:tabs>
          <w:tab w:val="left" w:pos="1360"/>
          <w:tab w:val="left" w:pos="1361"/>
        </w:tabs>
        <w:spacing w:line="340" w:lineRule="auto"/>
        <w:ind w:right="1199"/>
      </w:pP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other</w:t>
      </w:r>
      <w:r>
        <w:rPr>
          <w:spacing w:val="-15"/>
        </w:rPr>
        <w:t xml:space="preserve"> </w:t>
      </w:r>
      <w:r>
        <w:t>hand,</w:t>
      </w:r>
      <w:r>
        <w:rPr>
          <w:spacing w:val="-8"/>
        </w:rPr>
        <w:t xml:space="preserve"> </w:t>
      </w:r>
      <w:r>
        <w:t>an</w:t>
      </w:r>
      <w:r>
        <w:rPr>
          <w:spacing w:val="-12"/>
        </w:rPr>
        <w:t xml:space="preserve"> </w:t>
      </w:r>
      <w:r>
        <w:t>entry</w:t>
      </w:r>
      <w:r>
        <w:rPr>
          <w:spacing w:val="-1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No</w:t>
      </w:r>
      <w:r>
        <w:rPr>
          <w:rFonts w:ascii="Arial" w:hAnsi="Arial"/>
          <w:i/>
          <w:spacing w:val="1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indicates</w:t>
      </w:r>
      <w:r>
        <w:rPr>
          <w:spacing w:val="-14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locks</w:t>
      </w:r>
      <w:r>
        <w:rPr>
          <w:spacing w:val="-9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compatible,</w:t>
      </w:r>
      <w:r>
        <w:rPr>
          <w:spacing w:val="-66"/>
        </w:rPr>
        <w:t xml:space="preserve"> </w:t>
      </w:r>
      <w:r>
        <w:t>so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T</w:t>
      </w:r>
      <w:r>
        <w:t>’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must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wait</w:t>
      </w:r>
      <w:r>
        <w:rPr>
          <w:rFonts w:ascii="Arial" w:hAnsi="Arial"/>
          <w:i/>
          <w:spacing w:val="-1"/>
        </w:rPr>
        <w:t xml:space="preserve"> </w:t>
      </w:r>
      <w:r>
        <w:t>until</w:t>
      </w:r>
      <w:r>
        <w:rPr>
          <w:spacing w:val="-7"/>
        </w:rPr>
        <w:t xml:space="preserve"> </w:t>
      </w:r>
      <w:r>
        <w:rPr>
          <w:rFonts w:ascii="Arial" w:hAnsi="Arial"/>
          <w:i/>
        </w:rPr>
        <w:t>T releases</w:t>
      </w:r>
      <w:r>
        <w:rPr>
          <w:rFonts w:ascii="Arial" w:hAnsi="Arial"/>
          <w:i/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lock</w:t>
      </w:r>
    </w:p>
    <w:p w:rsidR="00B14EA8" w:rsidRDefault="009B706F">
      <w:pPr>
        <w:pStyle w:val="ListParagraph"/>
        <w:numPr>
          <w:ilvl w:val="0"/>
          <w:numId w:val="28"/>
        </w:numPr>
        <w:tabs>
          <w:tab w:val="left" w:pos="1360"/>
          <w:tab w:val="left" w:pos="1361"/>
        </w:tabs>
        <w:spacing w:before="2"/>
        <w:rPr>
          <w:rFonts w:ascii="Arial" w:hAnsi="Arial"/>
          <w:i/>
        </w:rPr>
      </w:pPr>
      <w:r>
        <w:t>The</w:t>
      </w:r>
      <w:r>
        <w:rPr>
          <w:spacing w:val="31"/>
        </w:rPr>
        <w:t xml:space="preserve"> </w:t>
      </w:r>
      <w:r>
        <w:t>idea</w:t>
      </w:r>
      <w:r>
        <w:rPr>
          <w:spacing w:val="31"/>
        </w:rPr>
        <w:t xml:space="preserve"> </w:t>
      </w:r>
      <w:r>
        <w:t>behind</w:t>
      </w:r>
      <w:r>
        <w:rPr>
          <w:spacing w:val="36"/>
        </w:rPr>
        <w:t xml:space="preserve"> </w:t>
      </w:r>
      <w:r>
        <w:t>multiversion</w:t>
      </w:r>
      <w:r>
        <w:rPr>
          <w:spacing w:val="30"/>
        </w:rPr>
        <w:t xml:space="preserve"> </w:t>
      </w:r>
      <w:r>
        <w:t>2PL</w:t>
      </w:r>
      <w:r>
        <w:rPr>
          <w:spacing w:val="36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allow</w:t>
      </w:r>
      <w:r>
        <w:rPr>
          <w:spacing w:val="27"/>
        </w:rPr>
        <w:t xml:space="preserve"> </w:t>
      </w:r>
      <w:r>
        <w:t>other</w:t>
      </w:r>
      <w:r>
        <w:rPr>
          <w:spacing w:val="28"/>
        </w:rPr>
        <w:t xml:space="preserve"> </w:t>
      </w:r>
      <w:r>
        <w:t>transactions</w:t>
      </w:r>
      <w:r>
        <w:rPr>
          <w:spacing w:val="41"/>
        </w:rPr>
        <w:t xml:space="preserve"> </w:t>
      </w:r>
      <w:r>
        <w:rPr>
          <w:rFonts w:ascii="Arial" w:hAnsi="Arial"/>
          <w:i/>
        </w:rPr>
        <w:t>T</w:t>
      </w:r>
      <w:r>
        <w:t>’</w:t>
      </w:r>
      <w:r>
        <w:rPr>
          <w:spacing w:val="32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read</w:t>
      </w:r>
      <w:r>
        <w:rPr>
          <w:spacing w:val="31"/>
        </w:rPr>
        <w:t xml:space="preserve"> </w:t>
      </w:r>
      <w:r>
        <w:t>an</w:t>
      </w:r>
      <w:r>
        <w:rPr>
          <w:spacing w:val="32"/>
        </w:rPr>
        <w:t xml:space="preserve"> </w:t>
      </w:r>
      <w:r>
        <w:t>item</w:t>
      </w:r>
      <w:r>
        <w:rPr>
          <w:spacing w:val="30"/>
        </w:rPr>
        <w:t xml:space="preserve"> </w:t>
      </w:r>
      <w:r>
        <w:rPr>
          <w:rFonts w:ascii="Arial" w:hAnsi="Arial"/>
          <w:i/>
        </w:rPr>
        <w:t>X</w:t>
      </w:r>
    </w:p>
    <w:p w:rsidR="00B14EA8" w:rsidRDefault="009B706F">
      <w:pPr>
        <w:pStyle w:val="BodyText"/>
        <w:spacing w:before="113"/>
        <w:ind w:left="1361"/>
        <w:rPr>
          <w:rFonts w:ascii="Arial"/>
          <w:i/>
        </w:rPr>
      </w:pPr>
      <w:r>
        <w:t>while</w:t>
      </w:r>
      <w:r>
        <w:rPr>
          <w:spacing w:val="-3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single</w:t>
      </w:r>
      <w:r>
        <w:rPr>
          <w:spacing w:val="-3"/>
        </w:rPr>
        <w:t xml:space="preserve"> </w:t>
      </w:r>
      <w:r>
        <w:t>transaction</w:t>
      </w:r>
      <w:r>
        <w:rPr>
          <w:spacing w:val="2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-2"/>
        </w:rPr>
        <w:t xml:space="preserve"> </w:t>
      </w:r>
      <w:r>
        <w:t>holds</w:t>
      </w:r>
      <w:r>
        <w:rPr>
          <w:spacing w:val="-1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write</w:t>
      </w:r>
      <w:r>
        <w:rPr>
          <w:spacing w:val="-8"/>
        </w:rPr>
        <w:t xml:space="preserve"> </w:t>
      </w:r>
      <w:r>
        <w:t>lock</w:t>
      </w:r>
      <w:r>
        <w:rPr>
          <w:spacing w:val="-10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rPr>
          <w:rFonts w:ascii="Arial"/>
          <w:i/>
        </w:rPr>
        <w:t>X</w:t>
      </w:r>
    </w:p>
    <w:p w:rsidR="00B14EA8" w:rsidRDefault="009B706F">
      <w:pPr>
        <w:pStyle w:val="ListParagraph"/>
        <w:numPr>
          <w:ilvl w:val="0"/>
          <w:numId w:val="28"/>
        </w:numPr>
        <w:tabs>
          <w:tab w:val="left" w:pos="1360"/>
          <w:tab w:val="left" w:pos="1361"/>
        </w:tabs>
        <w:spacing w:before="112" w:line="345" w:lineRule="auto"/>
        <w:ind w:right="1194"/>
      </w:pPr>
      <w:r>
        <w:t>This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accomplished</w:t>
      </w:r>
      <w:r>
        <w:rPr>
          <w:spacing w:val="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allowing</w:t>
      </w:r>
      <w:r>
        <w:rPr>
          <w:spacing w:val="11"/>
        </w:rPr>
        <w:t xml:space="preserve"> </w:t>
      </w:r>
      <w:r>
        <w:rPr>
          <w:rFonts w:ascii="Arial" w:hAnsi="Arial"/>
          <w:i/>
        </w:rPr>
        <w:t>two</w:t>
      </w:r>
      <w:r>
        <w:rPr>
          <w:rFonts w:ascii="Arial" w:hAnsi="Arial"/>
          <w:i/>
          <w:spacing w:val="12"/>
        </w:rPr>
        <w:t xml:space="preserve"> </w:t>
      </w:r>
      <w:r>
        <w:rPr>
          <w:rFonts w:ascii="Arial" w:hAnsi="Arial"/>
          <w:i/>
        </w:rPr>
        <w:t>versions</w:t>
      </w:r>
      <w:r>
        <w:rPr>
          <w:rFonts w:ascii="Arial" w:hAnsi="Arial"/>
          <w:i/>
          <w:spacing w:val="7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each</w:t>
      </w:r>
      <w:r>
        <w:rPr>
          <w:spacing w:val="4"/>
        </w:rPr>
        <w:t xml:space="preserve"> </w:t>
      </w:r>
      <w:r>
        <w:t>item</w:t>
      </w:r>
      <w:r>
        <w:rPr>
          <w:spacing w:val="4"/>
        </w:rPr>
        <w:t xml:space="preserve"> </w:t>
      </w:r>
      <w:r>
        <w:rPr>
          <w:rFonts w:ascii="Arial" w:hAnsi="Arial"/>
          <w:i/>
        </w:rPr>
        <w:t>X</w:t>
      </w:r>
      <w:r>
        <w:t>;</w:t>
      </w:r>
      <w:r>
        <w:rPr>
          <w:spacing w:val="4"/>
        </w:rPr>
        <w:t xml:space="preserve"> </w:t>
      </w:r>
      <w:r>
        <w:t>one</w:t>
      </w:r>
      <w:r>
        <w:rPr>
          <w:spacing w:val="4"/>
        </w:rPr>
        <w:t xml:space="preserve"> </w:t>
      </w:r>
      <w:r>
        <w:t>version</w:t>
      </w:r>
      <w:r>
        <w:rPr>
          <w:spacing w:val="4"/>
        </w:rPr>
        <w:t xml:space="preserve"> </w:t>
      </w:r>
      <w:r>
        <w:t>must</w:t>
      </w:r>
      <w:r>
        <w:rPr>
          <w:spacing w:val="4"/>
        </w:rPr>
        <w:t xml:space="preserve"> </w:t>
      </w:r>
      <w:r>
        <w:t>always</w:t>
      </w:r>
      <w:r>
        <w:rPr>
          <w:spacing w:val="-66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been</w:t>
      </w:r>
      <w:r>
        <w:rPr>
          <w:spacing w:val="-5"/>
        </w:rPr>
        <w:t xml:space="preserve"> </w:t>
      </w:r>
      <w:r>
        <w:t>written</w:t>
      </w:r>
      <w:r>
        <w:rPr>
          <w:spacing w:val="-10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some</w:t>
      </w:r>
      <w:r>
        <w:rPr>
          <w:spacing w:val="-10"/>
        </w:rPr>
        <w:t xml:space="preserve"> </w:t>
      </w:r>
      <w:r>
        <w:t>committed</w:t>
      </w:r>
      <w:r>
        <w:rPr>
          <w:spacing w:val="-10"/>
        </w:rPr>
        <w:t xml:space="preserve"> </w:t>
      </w:r>
      <w:r>
        <w:t>transaction</w:t>
      </w:r>
    </w:p>
    <w:p w:rsidR="00B14EA8" w:rsidRDefault="009B706F">
      <w:pPr>
        <w:pStyle w:val="ListParagraph"/>
        <w:numPr>
          <w:ilvl w:val="0"/>
          <w:numId w:val="28"/>
        </w:numPr>
        <w:tabs>
          <w:tab w:val="left" w:pos="1423"/>
          <w:tab w:val="left" w:pos="1424"/>
        </w:tabs>
        <w:spacing w:line="260" w:lineRule="exact"/>
        <w:ind w:left="1423" w:hanging="424"/>
      </w:pPr>
      <w:r>
        <w:t>The</w:t>
      </w:r>
      <w:r>
        <w:rPr>
          <w:spacing w:val="-7"/>
        </w:rPr>
        <w:t xml:space="preserve"> </w:t>
      </w:r>
      <w:r>
        <w:t>second version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X</w:t>
      </w:r>
      <w:r>
        <w:t>’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created</w:t>
      </w:r>
      <w:r>
        <w:rPr>
          <w:spacing w:val="-6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a transaction</w:t>
      </w:r>
      <w:r>
        <w:rPr>
          <w:spacing w:val="4"/>
        </w:rPr>
        <w:t xml:space="preserve"> </w:t>
      </w:r>
      <w:r>
        <w:rPr>
          <w:rFonts w:ascii="Arial" w:hAnsi="Arial"/>
          <w:i/>
        </w:rPr>
        <w:t xml:space="preserve">T </w:t>
      </w:r>
      <w:r>
        <w:t>acquires</w:t>
      </w:r>
      <w:r>
        <w:rPr>
          <w:spacing w:val="-8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write</w:t>
      </w:r>
      <w:r>
        <w:rPr>
          <w:spacing w:val="-6"/>
        </w:rPr>
        <w:t xml:space="preserve"> </w:t>
      </w:r>
      <w:r>
        <w:t>lock</w:t>
      </w:r>
      <w:r>
        <w:rPr>
          <w:spacing w:val="-8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item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18"/>
        </w:rPr>
      </w:pPr>
    </w:p>
    <w:p w:rsidR="00B14EA8" w:rsidRDefault="009B706F">
      <w:pPr>
        <w:pStyle w:val="Heading3"/>
        <w:numPr>
          <w:ilvl w:val="1"/>
          <w:numId w:val="79"/>
        </w:numPr>
        <w:tabs>
          <w:tab w:val="left" w:pos="1424"/>
        </w:tabs>
        <w:ind w:left="1423" w:hanging="602"/>
        <w:jc w:val="left"/>
        <w:rPr>
          <w:sz w:val="28"/>
        </w:rPr>
      </w:pPr>
      <w:r>
        <w:t>Validation</w:t>
      </w:r>
      <w:r>
        <w:rPr>
          <w:spacing w:val="-3"/>
        </w:rPr>
        <w:t xml:space="preserve"> </w:t>
      </w:r>
      <w:r>
        <w:t>(Optimistic)</w:t>
      </w:r>
      <w:r>
        <w:rPr>
          <w:spacing w:val="-3"/>
        </w:rPr>
        <w:t xml:space="preserve"> </w:t>
      </w:r>
      <w:r>
        <w:t>Concurrency</w:t>
      </w:r>
      <w:r>
        <w:rPr>
          <w:spacing w:val="-5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Techniques</w:t>
      </w:r>
    </w:p>
    <w:p w:rsidR="00B14EA8" w:rsidRDefault="009B706F">
      <w:pPr>
        <w:pStyle w:val="ListParagraph"/>
        <w:numPr>
          <w:ilvl w:val="0"/>
          <w:numId w:val="27"/>
        </w:numPr>
        <w:tabs>
          <w:tab w:val="left" w:pos="1360"/>
          <w:tab w:val="left" w:pos="1361"/>
        </w:tabs>
        <w:spacing w:before="159"/>
      </w:pPr>
      <w:r>
        <w:t>In</w:t>
      </w:r>
      <w:r>
        <w:rPr>
          <w:spacing w:val="46"/>
        </w:rPr>
        <w:t xml:space="preserve"> </w:t>
      </w:r>
      <w:r>
        <w:rPr>
          <w:rFonts w:ascii="Arial" w:hAnsi="Arial"/>
          <w:b/>
        </w:rPr>
        <w:t>optimistic</w:t>
      </w:r>
      <w:r>
        <w:rPr>
          <w:rFonts w:ascii="Arial" w:hAnsi="Arial"/>
          <w:b/>
          <w:spacing w:val="120"/>
        </w:rPr>
        <w:t xml:space="preserve"> </w:t>
      </w:r>
      <w:r>
        <w:rPr>
          <w:rFonts w:ascii="Arial" w:hAnsi="Arial"/>
          <w:b/>
        </w:rPr>
        <w:t>concurrency</w:t>
      </w:r>
      <w:r>
        <w:rPr>
          <w:rFonts w:ascii="Arial" w:hAnsi="Arial"/>
          <w:b/>
          <w:spacing w:val="116"/>
        </w:rPr>
        <w:t xml:space="preserve"> </w:t>
      </w:r>
      <w:r>
        <w:rPr>
          <w:rFonts w:ascii="Arial" w:hAnsi="Arial"/>
          <w:b/>
        </w:rPr>
        <w:t>control</w:t>
      </w:r>
      <w:r>
        <w:rPr>
          <w:rFonts w:ascii="Arial" w:hAnsi="Arial"/>
          <w:b/>
          <w:spacing w:val="115"/>
        </w:rPr>
        <w:t xml:space="preserve"> </w:t>
      </w:r>
      <w:r>
        <w:rPr>
          <w:rFonts w:ascii="Arial" w:hAnsi="Arial"/>
          <w:b/>
        </w:rPr>
        <w:t>techniques</w:t>
      </w:r>
      <w:r>
        <w:t>,</w:t>
      </w:r>
      <w:r>
        <w:rPr>
          <w:spacing w:val="112"/>
        </w:rPr>
        <w:t xml:space="preserve"> </w:t>
      </w:r>
      <w:r>
        <w:t>also</w:t>
      </w:r>
      <w:r>
        <w:rPr>
          <w:spacing w:val="109"/>
        </w:rPr>
        <w:t xml:space="preserve"> </w:t>
      </w:r>
      <w:r>
        <w:t>known</w:t>
      </w:r>
      <w:r>
        <w:rPr>
          <w:spacing w:val="108"/>
        </w:rPr>
        <w:t xml:space="preserve"> </w:t>
      </w:r>
      <w:r>
        <w:t>as</w:t>
      </w:r>
      <w:r>
        <w:rPr>
          <w:spacing w:val="114"/>
        </w:rPr>
        <w:t xml:space="preserve"> </w:t>
      </w:r>
      <w:r>
        <w:rPr>
          <w:rFonts w:ascii="Arial" w:hAnsi="Arial"/>
          <w:b/>
        </w:rPr>
        <w:t>validation</w:t>
      </w:r>
      <w:r>
        <w:rPr>
          <w:rFonts w:ascii="Arial" w:hAnsi="Arial"/>
          <w:b/>
          <w:spacing w:val="120"/>
        </w:rPr>
        <w:t xml:space="preserve"> </w:t>
      </w:r>
      <w:r>
        <w:t>or</w:t>
      </w:r>
    </w:p>
    <w:p w:rsidR="00B14EA8" w:rsidRDefault="009B706F">
      <w:pPr>
        <w:spacing w:before="112"/>
        <w:ind w:left="1361"/>
      </w:pPr>
      <w:r>
        <w:rPr>
          <w:rFonts w:ascii="Arial"/>
          <w:b/>
        </w:rPr>
        <w:t>certification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techniques</w:t>
      </w:r>
      <w:r>
        <w:t>,</w:t>
      </w:r>
      <w:r>
        <w:rPr>
          <w:spacing w:val="-7"/>
        </w:rPr>
        <w:t xml:space="preserve"> </w:t>
      </w:r>
      <w:r>
        <w:rPr>
          <w:rFonts w:ascii="Arial"/>
          <w:i/>
        </w:rPr>
        <w:t>no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checking</w:t>
      </w:r>
      <w:r>
        <w:rPr>
          <w:rFonts w:ascii="Arial"/>
          <w:i/>
          <w:spacing w:val="3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done</w:t>
      </w:r>
      <w:r>
        <w:rPr>
          <w:spacing w:val="-6"/>
        </w:rPr>
        <w:t xml:space="preserve"> </w:t>
      </w:r>
      <w:r>
        <w:t>while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executing</w:t>
      </w:r>
    </w:p>
    <w:p w:rsidR="00B14EA8" w:rsidRDefault="009B706F">
      <w:pPr>
        <w:pStyle w:val="ListParagraph"/>
        <w:numPr>
          <w:ilvl w:val="0"/>
          <w:numId w:val="27"/>
        </w:numPr>
        <w:tabs>
          <w:tab w:val="left" w:pos="1360"/>
          <w:tab w:val="left" w:pos="1361"/>
        </w:tabs>
        <w:spacing w:before="113" w:line="345" w:lineRule="auto"/>
        <w:ind w:right="1196"/>
      </w:pPr>
      <w:r>
        <w:t>In</w:t>
      </w:r>
      <w:r>
        <w:rPr>
          <w:spacing w:val="4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scheme,</w:t>
      </w:r>
      <w:r>
        <w:rPr>
          <w:spacing w:val="3"/>
        </w:rPr>
        <w:t xml:space="preserve"> </w:t>
      </w:r>
      <w:r>
        <w:t>updates</w:t>
      </w:r>
      <w:r>
        <w:rPr>
          <w:spacing w:val="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transaction</w:t>
      </w:r>
      <w:r>
        <w:rPr>
          <w:spacing w:val="4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rPr>
          <w:rFonts w:ascii="Arial" w:hAnsi="Arial"/>
          <w:i/>
        </w:rPr>
        <w:t>not</w:t>
      </w:r>
      <w:r>
        <w:rPr>
          <w:rFonts w:ascii="Arial" w:hAnsi="Arial"/>
          <w:i/>
          <w:spacing w:val="8"/>
        </w:rPr>
        <w:t xml:space="preserve"> </w:t>
      </w:r>
      <w:r>
        <w:t>applied directly</w:t>
      </w:r>
      <w:r>
        <w:rPr>
          <w:spacing w:val="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database items</w:t>
      </w:r>
      <w:r>
        <w:rPr>
          <w:spacing w:val="-66"/>
        </w:rPr>
        <w:t xml:space="preserve"> </w:t>
      </w:r>
      <w:r>
        <w:t>until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reaches</w:t>
      </w:r>
      <w:r>
        <w:rPr>
          <w:spacing w:val="-7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end</w:t>
      </w:r>
    </w:p>
    <w:p w:rsidR="00B14EA8" w:rsidRDefault="00B14EA8">
      <w:pPr>
        <w:spacing w:line="345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0"/>
          <w:numId w:val="27"/>
        </w:numPr>
        <w:tabs>
          <w:tab w:val="left" w:pos="1423"/>
          <w:tab w:val="left" w:pos="1424"/>
        </w:tabs>
        <w:spacing w:before="80" w:line="345" w:lineRule="auto"/>
        <w:ind w:right="1197"/>
      </w:pPr>
      <w:r>
        <w:tab/>
        <w:t>During</w:t>
      </w:r>
      <w:r>
        <w:rPr>
          <w:spacing w:val="14"/>
        </w:rPr>
        <w:t xml:space="preserve"> </w:t>
      </w:r>
      <w:r>
        <w:t>transaction</w:t>
      </w:r>
      <w:r>
        <w:rPr>
          <w:spacing w:val="14"/>
        </w:rPr>
        <w:t xml:space="preserve"> </w:t>
      </w:r>
      <w:r>
        <w:t>execution,</w:t>
      </w:r>
      <w:r>
        <w:rPr>
          <w:spacing w:val="13"/>
        </w:rPr>
        <w:t xml:space="preserve"> </w:t>
      </w:r>
      <w:r>
        <w:t>all</w:t>
      </w:r>
      <w:r>
        <w:rPr>
          <w:spacing w:val="16"/>
        </w:rPr>
        <w:t xml:space="preserve"> </w:t>
      </w:r>
      <w:r>
        <w:t>updates</w:t>
      </w:r>
      <w:r>
        <w:rPr>
          <w:spacing w:val="12"/>
        </w:rPr>
        <w:t xml:space="preserve"> </w:t>
      </w:r>
      <w:r>
        <w:t>are</w:t>
      </w:r>
      <w:r>
        <w:rPr>
          <w:spacing w:val="14"/>
        </w:rPr>
        <w:t xml:space="preserve"> </w:t>
      </w:r>
      <w:r>
        <w:t>applied</w:t>
      </w:r>
      <w:r>
        <w:rPr>
          <w:spacing w:val="1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rFonts w:ascii="Arial" w:hAnsi="Arial"/>
          <w:i/>
        </w:rPr>
        <w:t>local</w:t>
      </w:r>
      <w:r>
        <w:rPr>
          <w:rFonts w:ascii="Arial" w:hAnsi="Arial"/>
          <w:i/>
          <w:spacing w:val="19"/>
        </w:rPr>
        <w:t xml:space="preserve"> </w:t>
      </w:r>
      <w:r>
        <w:rPr>
          <w:rFonts w:ascii="Arial" w:hAnsi="Arial"/>
          <w:i/>
        </w:rPr>
        <w:t>copies</w:t>
      </w:r>
      <w:r>
        <w:rPr>
          <w:rFonts w:ascii="Arial" w:hAnsi="Arial"/>
          <w:i/>
          <w:spacing w:val="22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data</w:t>
      </w:r>
      <w:r>
        <w:rPr>
          <w:spacing w:val="19"/>
        </w:rPr>
        <w:t xml:space="preserve"> </w:t>
      </w:r>
      <w:r>
        <w:t>items</w:t>
      </w:r>
      <w:r>
        <w:rPr>
          <w:spacing w:val="-6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kept</w:t>
      </w:r>
      <w:r>
        <w:rPr>
          <w:spacing w:val="-16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transaction</w:t>
      </w:r>
    </w:p>
    <w:p w:rsidR="00B14EA8" w:rsidRDefault="009B706F">
      <w:pPr>
        <w:pStyle w:val="ListParagraph"/>
        <w:numPr>
          <w:ilvl w:val="0"/>
          <w:numId w:val="27"/>
        </w:numPr>
        <w:tabs>
          <w:tab w:val="left" w:pos="1423"/>
          <w:tab w:val="left" w:pos="1424"/>
        </w:tabs>
        <w:spacing w:line="345" w:lineRule="auto"/>
        <w:ind w:right="1200"/>
        <w:rPr>
          <w:sz w:val="21"/>
        </w:rPr>
      </w:pPr>
      <w:r>
        <w:tab/>
        <w:t>At</w:t>
      </w:r>
      <w:r>
        <w:rPr>
          <w:spacing w:val="27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end</w:t>
      </w:r>
      <w:r>
        <w:rPr>
          <w:spacing w:val="23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transaction</w:t>
      </w:r>
      <w:r>
        <w:rPr>
          <w:spacing w:val="28"/>
        </w:rPr>
        <w:t xml:space="preserve"> </w:t>
      </w:r>
      <w:r>
        <w:t>execution,</w:t>
      </w:r>
      <w:r>
        <w:rPr>
          <w:spacing w:val="27"/>
        </w:rPr>
        <w:t xml:space="preserve"> </w:t>
      </w:r>
      <w:r>
        <w:t>a</w:t>
      </w:r>
      <w:r>
        <w:rPr>
          <w:spacing w:val="60"/>
        </w:rPr>
        <w:t xml:space="preserve"> </w:t>
      </w:r>
      <w:r>
        <w:rPr>
          <w:rFonts w:ascii="Arial" w:hAnsi="Arial"/>
          <w:b/>
        </w:rPr>
        <w:t>validation</w:t>
      </w:r>
      <w:r>
        <w:rPr>
          <w:rFonts w:ascii="Arial" w:hAnsi="Arial"/>
          <w:b/>
          <w:spacing w:val="33"/>
        </w:rPr>
        <w:t xml:space="preserve"> </w:t>
      </w:r>
      <w:r>
        <w:rPr>
          <w:rFonts w:ascii="Arial" w:hAnsi="Arial"/>
          <w:b/>
        </w:rPr>
        <w:t>phase</w:t>
      </w:r>
      <w:r>
        <w:rPr>
          <w:rFonts w:ascii="Arial" w:hAnsi="Arial"/>
          <w:b/>
          <w:spacing w:val="38"/>
        </w:rPr>
        <w:t xml:space="preserve"> </w:t>
      </w:r>
      <w:r>
        <w:t>checks</w:t>
      </w:r>
      <w:r>
        <w:rPr>
          <w:spacing w:val="27"/>
        </w:rPr>
        <w:t xml:space="preserve"> </w:t>
      </w:r>
      <w:r>
        <w:t>whether</w:t>
      </w:r>
      <w:r>
        <w:rPr>
          <w:spacing w:val="20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transaction’s</w:t>
      </w:r>
      <w:r>
        <w:rPr>
          <w:spacing w:val="-12"/>
        </w:rPr>
        <w:t xml:space="preserve"> </w:t>
      </w:r>
      <w:r>
        <w:t>updates</w:t>
      </w:r>
      <w:r>
        <w:rPr>
          <w:spacing w:val="-7"/>
        </w:rPr>
        <w:t xml:space="preserve"> </w:t>
      </w:r>
      <w:r>
        <w:t>violate</w:t>
      </w:r>
      <w:r>
        <w:rPr>
          <w:spacing w:val="-4"/>
        </w:rPr>
        <w:t xml:space="preserve"> </w:t>
      </w:r>
      <w:r>
        <w:t>serializability</w:t>
      </w:r>
      <w:r>
        <w:rPr>
          <w:sz w:val="21"/>
        </w:rPr>
        <w:t>.</w:t>
      </w:r>
    </w:p>
    <w:p w:rsidR="00B14EA8" w:rsidRDefault="009B706F">
      <w:pPr>
        <w:pStyle w:val="ListParagraph"/>
        <w:numPr>
          <w:ilvl w:val="0"/>
          <w:numId w:val="27"/>
        </w:numPr>
        <w:tabs>
          <w:tab w:val="left" w:pos="1360"/>
          <w:tab w:val="left" w:pos="1361"/>
        </w:tabs>
        <w:spacing w:line="264" w:lineRule="exact"/>
      </w:pPr>
      <w:r>
        <w:t>There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three</w:t>
      </w:r>
      <w:r>
        <w:rPr>
          <w:spacing w:val="-8"/>
        </w:rPr>
        <w:t xml:space="preserve"> </w:t>
      </w:r>
      <w:r>
        <w:t>phases</w:t>
      </w:r>
      <w:r>
        <w:rPr>
          <w:spacing w:val="-10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concurrency</w:t>
      </w:r>
      <w:r>
        <w:rPr>
          <w:spacing w:val="-5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protocol:</w:t>
      </w:r>
    </w:p>
    <w:p w:rsidR="00B14EA8" w:rsidRDefault="009B706F">
      <w:pPr>
        <w:pStyle w:val="ListParagraph"/>
        <w:numPr>
          <w:ilvl w:val="0"/>
          <w:numId w:val="26"/>
        </w:numPr>
        <w:tabs>
          <w:tab w:val="left" w:pos="1765"/>
        </w:tabs>
        <w:spacing w:before="101" w:line="343" w:lineRule="auto"/>
        <w:ind w:right="1191" w:hanging="269"/>
        <w:jc w:val="both"/>
      </w:pPr>
      <w:r>
        <w:tab/>
      </w:r>
      <w:r>
        <w:rPr>
          <w:rFonts w:ascii="Arial"/>
          <w:b/>
        </w:rPr>
        <w:t>Read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phase.</w:t>
      </w:r>
      <w:r>
        <w:rPr>
          <w:rFonts w:ascii="Arial"/>
          <w:b/>
          <w:spacing w:val="1"/>
        </w:rPr>
        <w:t xml:space="preserve"> </w:t>
      </w:r>
      <w:r>
        <w:t>A transaction can read values of committed data items from the</w:t>
      </w:r>
      <w:r>
        <w:rPr>
          <w:spacing w:val="1"/>
        </w:rPr>
        <w:t xml:space="preserve"> </w:t>
      </w:r>
      <w:r>
        <w:t>database. However, updates are applied only to local copies (versions) of the data</w:t>
      </w:r>
      <w:r>
        <w:rPr>
          <w:spacing w:val="1"/>
        </w:rPr>
        <w:t xml:space="preserve"> </w:t>
      </w:r>
      <w:r>
        <w:t>items</w:t>
      </w:r>
      <w:r>
        <w:rPr>
          <w:spacing w:val="-8"/>
        </w:rPr>
        <w:t xml:space="preserve"> </w:t>
      </w:r>
      <w:r>
        <w:t>kept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</w:t>
      </w:r>
      <w:r>
        <w:rPr>
          <w:spacing w:val="-10"/>
        </w:rPr>
        <w:t xml:space="preserve"> </w:t>
      </w:r>
      <w:r>
        <w:t>workspace.</w:t>
      </w:r>
    </w:p>
    <w:p w:rsidR="00B14EA8" w:rsidRDefault="009B706F">
      <w:pPr>
        <w:pStyle w:val="ListParagraph"/>
        <w:numPr>
          <w:ilvl w:val="0"/>
          <w:numId w:val="26"/>
        </w:numPr>
        <w:tabs>
          <w:tab w:val="left" w:pos="1741"/>
        </w:tabs>
        <w:spacing w:line="345" w:lineRule="auto"/>
        <w:ind w:right="1192" w:hanging="269"/>
        <w:jc w:val="both"/>
      </w:pPr>
      <w:r>
        <w:rPr>
          <w:rFonts w:ascii="Arial"/>
          <w:b/>
        </w:rPr>
        <w:t xml:space="preserve">Validation phase. </w:t>
      </w:r>
      <w:r>
        <w:t>Checking is performed to ensure that serializability will not be</w:t>
      </w:r>
      <w:r>
        <w:rPr>
          <w:spacing w:val="1"/>
        </w:rPr>
        <w:t xml:space="preserve"> </w:t>
      </w:r>
      <w:r>
        <w:t>violated</w:t>
      </w:r>
      <w:r>
        <w:rPr>
          <w:spacing w:val="-5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</w:t>
      </w:r>
      <w:r>
        <w:rPr>
          <w:spacing w:val="-10"/>
        </w:rPr>
        <w:t xml:space="preserve"> </w:t>
      </w:r>
      <w:r>
        <w:t>updates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applied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26"/>
        </w:numPr>
        <w:tabs>
          <w:tab w:val="left" w:pos="1760"/>
        </w:tabs>
        <w:spacing w:line="343" w:lineRule="auto"/>
        <w:ind w:left="1812" w:right="1189" w:hanging="360"/>
        <w:jc w:val="both"/>
      </w:pPr>
      <w:r>
        <w:rPr>
          <w:rFonts w:ascii="Arial"/>
          <w:b/>
        </w:rPr>
        <w:t>Write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phase.</w:t>
      </w:r>
      <w:r>
        <w:rPr>
          <w:rFonts w:ascii="Arial"/>
          <w:b/>
          <w:spacing w:val="1"/>
        </w:rPr>
        <w:t xml:space="preserve"> </w:t>
      </w:r>
      <w:r>
        <w:t>If the validation phase is successful, the transaction updates are</w:t>
      </w:r>
      <w:r>
        <w:rPr>
          <w:spacing w:val="1"/>
        </w:rPr>
        <w:t xml:space="preserve"> </w:t>
      </w:r>
      <w:r>
        <w:t>applied to the database; otherwise, the updates are discarded and the transaction is</w:t>
      </w:r>
      <w:r>
        <w:rPr>
          <w:spacing w:val="-67"/>
        </w:rPr>
        <w:t xml:space="preserve"> </w:t>
      </w:r>
      <w:r>
        <w:t>restarted.</w:t>
      </w:r>
    </w:p>
    <w:p w:rsidR="00B14EA8" w:rsidRDefault="009B706F">
      <w:pPr>
        <w:pStyle w:val="ListParagraph"/>
        <w:numPr>
          <w:ilvl w:val="0"/>
          <w:numId w:val="27"/>
        </w:numPr>
        <w:tabs>
          <w:tab w:val="left" w:pos="1361"/>
        </w:tabs>
        <w:spacing w:line="340" w:lineRule="auto"/>
        <w:ind w:right="1210"/>
        <w:jc w:val="both"/>
        <w:rPr>
          <w:sz w:val="21"/>
        </w:rPr>
      </w:pPr>
      <w:r>
        <w:rPr>
          <w:sz w:val="21"/>
        </w:rPr>
        <w:t>The idea behind optimistic concurrency control is to do all the checks at once; hence,</w:t>
      </w:r>
      <w:r>
        <w:rPr>
          <w:spacing w:val="1"/>
          <w:sz w:val="21"/>
        </w:rPr>
        <w:t xml:space="preserve"> </w:t>
      </w:r>
      <w:r>
        <w:rPr>
          <w:sz w:val="21"/>
        </w:rPr>
        <w:t>transaction execution proceeds with a minimum of overhead until the validation phase is</w:t>
      </w:r>
      <w:r>
        <w:rPr>
          <w:spacing w:val="1"/>
          <w:sz w:val="21"/>
        </w:rPr>
        <w:t xml:space="preserve"> </w:t>
      </w:r>
      <w:r>
        <w:rPr>
          <w:sz w:val="21"/>
        </w:rPr>
        <w:t>reached</w:t>
      </w:r>
    </w:p>
    <w:p w:rsidR="00B14EA8" w:rsidRDefault="009B706F">
      <w:pPr>
        <w:pStyle w:val="ListParagraph"/>
        <w:numPr>
          <w:ilvl w:val="0"/>
          <w:numId w:val="27"/>
        </w:numPr>
        <w:tabs>
          <w:tab w:val="left" w:pos="1361"/>
        </w:tabs>
        <w:spacing w:line="345" w:lineRule="auto"/>
        <w:ind w:right="1200"/>
        <w:jc w:val="both"/>
      </w:pPr>
      <w:r>
        <w:t xml:space="preserve">The techniques are called </w:t>
      </w:r>
      <w:r>
        <w:rPr>
          <w:rFonts w:ascii="Arial" w:hAnsi="Arial"/>
          <w:i/>
        </w:rPr>
        <w:t xml:space="preserve">optimistic </w:t>
      </w:r>
      <w:r>
        <w:t>because they assume that little interference will</w:t>
      </w:r>
      <w:r>
        <w:rPr>
          <w:spacing w:val="1"/>
        </w:rPr>
        <w:t xml:space="preserve"> </w:t>
      </w:r>
      <w:r>
        <w:t>occur</w:t>
      </w:r>
      <w:r>
        <w:rPr>
          <w:spacing w:val="-1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hence</w:t>
      </w:r>
      <w:r>
        <w:rPr>
          <w:spacing w:val="-9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checking</w:t>
      </w:r>
      <w:r>
        <w:rPr>
          <w:spacing w:val="-8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transaction</w:t>
      </w:r>
      <w:r>
        <w:rPr>
          <w:spacing w:val="-9"/>
        </w:rPr>
        <w:t xml:space="preserve"> </w:t>
      </w:r>
      <w:r>
        <w:t>execution.</w:t>
      </w:r>
    </w:p>
    <w:p w:rsidR="00B14EA8" w:rsidRDefault="009B706F">
      <w:pPr>
        <w:pStyle w:val="ListParagraph"/>
        <w:numPr>
          <w:ilvl w:val="0"/>
          <w:numId w:val="27"/>
        </w:numPr>
        <w:tabs>
          <w:tab w:val="left" w:pos="1361"/>
        </w:tabs>
        <w:spacing w:line="340" w:lineRule="auto"/>
        <w:ind w:left="1370" w:right="1982" w:hanging="371"/>
        <w:jc w:val="both"/>
      </w:pPr>
      <w:r>
        <w:t>The</w:t>
      </w:r>
      <w:r>
        <w:rPr>
          <w:spacing w:val="-5"/>
        </w:rPr>
        <w:t xml:space="preserve"> </w:t>
      </w:r>
      <w:r>
        <w:t>validation</w:t>
      </w:r>
      <w:r>
        <w:rPr>
          <w:spacing w:val="-4"/>
        </w:rPr>
        <w:t xml:space="preserve"> </w:t>
      </w:r>
      <w:r>
        <w:t>phase</w:t>
      </w:r>
      <w:r>
        <w:rPr>
          <w:spacing w:val="-10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Ti</w:t>
      </w:r>
      <w:r>
        <w:rPr>
          <w:rFonts w:ascii="Arial" w:hAnsi="Arial"/>
          <w:i/>
          <w:spacing w:val="-1"/>
        </w:rPr>
        <w:t xml:space="preserve"> </w:t>
      </w:r>
      <w:r>
        <w:t>checks</w:t>
      </w:r>
      <w:r>
        <w:rPr>
          <w:spacing w:val="-6"/>
        </w:rPr>
        <w:t xml:space="preserve"> </w:t>
      </w:r>
      <w:r>
        <w:t>that,</w:t>
      </w:r>
      <w:r>
        <w:rPr>
          <w:spacing w:val="-11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each</w:t>
      </w:r>
      <w:r>
        <w:rPr>
          <w:rFonts w:ascii="Arial" w:hAnsi="Arial"/>
          <w:i/>
          <w:spacing w:val="-2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transaction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Tj</w:t>
      </w:r>
      <w:r>
        <w:rPr>
          <w:rFonts w:ascii="Arial" w:hAnsi="Arial"/>
          <w:i/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either</w:t>
      </w:r>
      <w:r>
        <w:rPr>
          <w:spacing w:val="-67"/>
        </w:rPr>
        <w:t xml:space="preserve"> </w:t>
      </w:r>
      <w:r>
        <w:t>committed</w:t>
      </w:r>
      <w:r>
        <w:rPr>
          <w:spacing w:val="-13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validation</w:t>
      </w:r>
      <w:r>
        <w:rPr>
          <w:spacing w:val="-7"/>
        </w:rPr>
        <w:t xml:space="preserve"> </w:t>
      </w:r>
      <w:r>
        <w:t>phase,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one</w:t>
      </w:r>
      <w:r>
        <w:rPr>
          <w:rFonts w:ascii="Arial" w:hAnsi="Arial"/>
          <w:i/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conditions</w:t>
      </w:r>
      <w:r>
        <w:rPr>
          <w:spacing w:val="-14"/>
        </w:rPr>
        <w:t xml:space="preserve"> </w:t>
      </w:r>
      <w:r>
        <w:t>holds:</w:t>
      </w:r>
    </w:p>
    <w:p w:rsidR="00B14EA8" w:rsidRDefault="009B706F">
      <w:pPr>
        <w:pStyle w:val="ListParagraph"/>
        <w:numPr>
          <w:ilvl w:val="1"/>
          <w:numId w:val="26"/>
        </w:numPr>
        <w:tabs>
          <w:tab w:val="left" w:pos="2081"/>
        </w:tabs>
      </w:pPr>
      <w:r>
        <w:t>Transaction</w:t>
      </w:r>
      <w:r>
        <w:rPr>
          <w:spacing w:val="1"/>
        </w:rPr>
        <w:t xml:space="preserve"> </w:t>
      </w:r>
      <w:r>
        <w:rPr>
          <w:rFonts w:ascii="Arial"/>
          <w:i/>
        </w:rPr>
        <w:t>Tj</w:t>
      </w:r>
      <w:r>
        <w:rPr>
          <w:rFonts w:ascii="Arial"/>
          <w:i/>
          <w:spacing w:val="2"/>
        </w:rPr>
        <w:t xml:space="preserve"> </w:t>
      </w:r>
      <w:r>
        <w:t>completes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write</w:t>
      </w:r>
      <w:r>
        <w:rPr>
          <w:spacing w:val="-7"/>
        </w:rPr>
        <w:t xml:space="preserve"> </w:t>
      </w:r>
      <w:r>
        <w:t>phase</w:t>
      </w:r>
      <w:r>
        <w:rPr>
          <w:spacing w:val="-6"/>
        </w:rPr>
        <w:t xml:space="preserve"> </w:t>
      </w:r>
      <w:r>
        <w:t>before</w:t>
      </w:r>
      <w:r>
        <w:rPr>
          <w:spacing w:val="4"/>
        </w:rPr>
        <w:t xml:space="preserve"> </w:t>
      </w:r>
      <w:r>
        <w:rPr>
          <w:rFonts w:ascii="Arial"/>
          <w:i/>
        </w:rPr>
        <w:t>Ti</w:t>
      </w:r>
      <w:r>
        <w:rPr>
          <w:rFonts w:ascii="Arial"/>
          <w:i/>
          <w:spacing w:val="-2"/>
        </w:rPr>
        <w:t xml:space="preserve"> </w:t>
      </w:r>
      <w:r>
        <w:t>starts</w:t>
      </w:r>
      <w:r>
        <w:rPr>
          <w:spacing w:val="-4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read</w:t>
      </w:r>
      <w:r>
        <w:rPr>
          <w:spacing w:val="-6"/>
        </w:rPr>
        <w:t xml:space="preserve"> </w:t>
      </w:r>
      <w:r>
        <w:t>phase.</w:t>
      </w:r>
    </w:p>
    <w:p w:rsidR="00B14EA8" w:rsidRDefault="009B706F">
      <w:pPr>
        <w:pStyle w:val="ListParagraph"/>
        <w:numPr>
          <w:ilvl w:val="1"/>
          <w:numId w:val="26"/>
        </w:numPr>
        <w:tabs>
          <w:tab w:val="left" w:pos="2081"/>
        </w:tabs>
        <w:spacing w:before="102" w:line="340" w:lineRule="auto"/>
        <w:ind w:left="2105" w:right="1816" w:hanging="384"/>
      </w:pPr>
      <w:r>
        <w:rPr>
          <w:rFonts w:ascii="Arial"/>
          <w:i/>
        </w:rPr>
        <w:t>Ti</w:t>
      </w:r>
      <w:r>
        <w:rPr>
          <w:rFonts w:ascii="Arial"/>
          <w:i/>
          <w:spacing w:val="-1"/>
        </w:rPr>
        <w:t xml:space="preserve"> </w:t>
      </w:r>
      <w:r>
        <w:t>starts</w:t>
      </w:r>
      <w:r>
        <w:rPr>
          <w:spacing w:val="-7"/>
        </w:rPr>
        <w:t xml:space="preserve"> </w:t>
      </w:r>
      <w:r>
        <w:t>its</w:t>
      </w:r>
      <w:r>
        <w:rPr>
          <w:spacing w:val="-11"/>
        </w:rPr>
        <w:t xml:space="preserve"> </w:t>
      </w:r>
      <w:r>
        <w:t>write</w:t>
      </w:r>
      <w:r>
        <w:rPr>
          <w:spacing w:val="-10"/>
        </w:rPr>
        <w:t xml:space="preserve"> </w:t>
      </w:r>
      <w:r>
        <w:t>phase</w:t>
      </w:r>
      <w:r>
        <w:rPr>
          <w:spacing w:val="-10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rPr>
          <w:rFonts w:ascii="Arial"/>
          <w:i/>
        </w:rPr>
        <w:t xml:space="preserve">Tj </w:t>
      </w:r>
      <w:r>
        <w:t>completes</w:t>
      </w:r>
      <w:r>
        <w:rPr>
          <w:spacing w:val="-12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write</w:t>
      </w:r>
      <w:r>
        <w:rPr>
          <w:spacing w:val="-10"/>
        </w:rPr>
        <w:t xml:space="preserve"> </w:t>
      </w:r>
      <w:r>
        <w:t>phase,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read_set</w:t>
      </w:r>
      <w:r>
        <w:rPr>
          <w:spacing w:val="-6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rFonts w:ascii="Arial"/>
          <w:i/>
        </w:rPr>
        <w:t>Ti</w:t>
      </w:r>
      <w:r>
        <w:rPr>
          <w:rFonts w:ascii="Arial"/>
          <w:i/>
          <w:spacing w:val="-1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common</w:t>
      </w:r>
      <w:r>
        <w:rPr>
          <w:spacing w:val="-11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write_set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rFonts w:ascii="Arial"/>
          <w:i/>
        </w:rPr>
        <w:t>Tj</w:t>
      </w:r>
      <w:r>
        <w:t>.</w:t>
      </w:r>
    </w:p>
    <w:p w:rsidR="00B14EA8" w:rsidRDefault="009B706F">
      <w:pPr>
        <w:pStyle w:val="ListParagraph"/>
        <w:numPr>
          <w:ilvl w:val="1"/>
          <w:numId w:val="26"/>
        </w:numPr>
        <w:tabs>
          <w:tab w:val="left" w:pos="2081"/>
        </w:tabs>
        <w:spacing w:before="2" w:line="345" w:lineRule="auto"/>
        <w:ind w:right="1202"/>
      </w:pPr>
      <w:r>
        <w:t>Both</w:t>
      </w:r>
      <w:r>
        <w:rPr>
          <w:spacing w:val="65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read_set</w:t>
      </w:r>
      <w:r>
        <w:rPr>
          <w:spacing w:val="60"/>
        </w:rPr>
        <w:t xml:space="preserve"> </w:t>
      </w:r>
      <w:r>
        <w:t>and</w:t>
      </w:r>
      <w:r>
        <w:rPr>
          <w:spacing w:val="65"/>
        </w:rPr>
        <w:t xml:space="preserve"> </w:t>
      </w:r>
      <w:r>
        <w:t>write_set</w:t>
      </w:r>
      <w:r>
        <w:rPr>
          <w:spacing w:val="5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rPr>
          <w:rFonts w:ascii="Arial"/>
          <w:i/>
        </w:rPr>
        <w:t>Ti</w:t>
      </w:r>
      <w:r>
        <w:rPr>
          <w:rFonts w:ascii="Arial"/>
          <w:i/>
          <w:spacing w:val="4"/>
        </w:rPr>
        <w:t xml:space="preserve"> </w:t>
      </w:r>
      <w:r>
        <w:t>have</w:t>
      </w:r>
      <w:r>
        <w:rPr>
          <w:spacing w:val="61"/>
        </w:rPr>
        <w:t xml:space="preserve"> </w:t>
      </w:r>
      <w:r>
        <w:t>no</w:t>
      </w:r>
      <w:r>
        <w:rPr>
          <w:spacing w:val="65"/>
        </w:rPr>
        <w:t xml:space="preserve"> </w:t>
      </w:r>
      <w:r>
        <w:t>items</w:t>
      </w:r>
      <w:r>
        <w:rPr>
          <w:spacing w:val="58"/>
        </w:rPr>
        <w:t xml:space="preserve"> </w:t>
      </w:r>
      <w:r>
        <w:t>in</w:t>
      </w:r>
      <w:r>
        <w:rPr>
          <w:spacing w:val="66"/>
        </w:rPr>
        <w:t xml:space="preserve"> </w:t>
      </w:r>
      <w:r>
        <w:t>common</w:t>
      </w:r>
      <w:r>
        <w:rPr>
          <w:spacing w:val="60"/>
        </w:rPr>
        <w:t xml:space="preserve"> </w:t>
      </w:r>
      <w:r>
        <w:t>with</w:t>
      </w:r>
      <w:r>
        <w:rPr>
          <w:spacing w:val="60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 xml:space="preserve">write_set of </w:t>
      </w:r>
      <w:r>
        <w:rPr>
          <w:rFonts w:ascii="Arial"/>
          <w:i/>
        </w:rPr>
        <w:t>Tj</w:t>
      </w:r>
      <w:r>
        <w:t xml:space="preserve">, and </w:t>
      </w:r>
      <w:r>
        <w:rPr>
          <w:rFonts w:ascii="Arial"/>
          <w:i/>
        </w:rPr>
        <w:t xml:space="preserve">Tj </w:t>
      </w:r>
      <w:r>
        <w:t xml:space="preserve">completes its read phase before </w:t>
      </w:r>
      <w:r>
        <w:rPr>
          <w:rFonts w:ascii="Arial"/>
          <w:i/>
        </w:rPr>
        <w:t xml:space="preserve">Ti </w:t>
      </w:r>
      <w:r>
        <w:t>completes its read</w:t>
      </w:r>
      <w:r>
        <w:rPr>
          <w:spacing w:val="1"/>
        </w:rPr>
        <w:t xml:space="preserve"> </w:t>
      </w:r>
      <w:r>
        <w:t>phase.</w:t>
      </w:r>
    </w:p>
    <w:p w:rsidR="00B14EA8" w:rsidRDefault="009B706F">
      <w:pPr>
        <w:pStyle w:val="Heading3"/>
        <w:numPr>
          <w:ilvl w:val="1"/>
          <w:numId w:val="79"/>
        </w:numPr>
        <w:tabs>
          <w:tab w:val="left" w:pos="1313"/>
        </w:tabs>
        <w:spacing w:before="4"/>
        <w:ind w:left="1312" w:hanging="673"/>
        <w:jc w:val="left"/>
      </w:pPr>
      <w:r>
        <w:t>Granularity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Items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Multiple</w:t>
      </w:r>
      <w:r>
        <w:rPr>
          <w:spacing w:val="-1"/>
        </w:rPr>
        <w:t xml:space="preserve"> </w:t>
      </w:r>
      <w:r>
        <w:t>Granularity</w:t>
      </w:r>
      <w:r>
        <w:rPr>
          <w:spacing w:val="-2"/>
        </w:rPr>
        <w:t xml:space="preserve"> </w:t>
      </w:r>
      <w:r>
        <w:t>Locking</w:t>
      </w:r>
    </w:p>
    <w:p w:rsidR="00B14EA8" w:rsidRDefault="009B706F">
      <w:pPr>
        <w:pStyle w:val="ListParagraph"/>
        <w:numPr>
          <w:ilvl w:val="0"/>
          <w:numId w:val="25"/>
        </w:numPr>
        <w:tabs>
          <w:tab w:val="left" w:pos="1360"/>
          <w:tab w:val="left" w:pos="1361"/>
        </w:tabs>
        <w:spacing w:before="163" w:line="340" w:lineRule="auto"/>
        <w:ind w:right="1700" w:hanging="318"/>
      </w:pPr>
      <w:r>
        <w:tab/>
        <w:t>All</w:t>
      </w:r>
      <w:r>
        <w:rPr>
          <w:spacing w:val="-4"/>
        </w:rPr>
        <w:t xml:space="preserve"> </w:t>
      </w:r>
      <w:r>
        <w:t>concurrency</w:t>
      </w:r>
      <w:r>
        <w:rPr>
          <w:spacing w:val="-2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techniques</w:t>
      </w:r>
      <w:r>
        <w:rPr>
          <w:spacing w:val="-8"/>
        </w:rPr>
        <w:t xml:space="preserve"> </w:t>
      </w:r>
      <w:r>
        <w:t>assume that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database is</w:t>
      </w:r>
      <w:r>
        <w:rPr>
          <w:spacing w:val="-12"/>
        </w:rPr>
        <w:t xml:space="preserve"> </w:t>
      </w:r>
      <w:r>
        <w:t>formed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number</w:t>
      </w:r>
      <w:r>
        <w:rPr>
          <w:spacing w:val="-65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named</w:t>
      </w:r>
      <w:r>
        <w:rPr>
          <w:spacing w:val="-9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items.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could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chosen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one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following:</w:t>
      </w:r>
    </w:p>
    <w:p w:rsidR="00B14EA8" w:rsidRDefault="009B706F">
      <w:pPr>
        <w:pStyle w:val="ListParagraph"/>
        <w:numPr>
          <w:ilvl w:val="1"/>
          <w:numId w:val="25"/>
        </w:numPr>
        <w:tabs>
          <w:tab w:val="left" w:pos="1558"/>
        </w:tabs>
        <w:spacing w:before="8"/>
      </w:pPr>
      <w:r>
        <w:t>A</w:t>
      </w:r>
      <w:r>
        <w:rPr>
          <w:spacing w:val="2"/>
        </w:rPr>
        <w:t xml:space="preserve"> </w:t>
      </w:r>
      <w:r>
        <w:t>database</w:t>
      </w:r>
      <w:r>
        <w:rPr>
          <w:spacing w:val="8"/>
        </w:rPr>
        <w:t xml:space="preserve"> </w:t>
      </w:r>
      <w:r>
        <w:t>record</w:t>
      </w:r>
    </w:p>
    <w:p w:rsidR="00B14EA8" w:rsidRDefault="009B706F">
      <w:pPr>
        <w:pStyle w:val="ListParagraph"/>
        <w:numPr>
          <w:ilvl w:val="1"/>
          <w:numId w:val="25"/>
        </w:numPr>
        <w:tabs>
          <w:tab w:val="left" w:pos="1558"/>
        </w:tabs>
        <w:spacing w:before="114"/>
      </w:pPr>
      <w:r>
        <w:t>A</w:t>
      </w:r>
      <w:r>
        <w:rPr>
          <w:spacing w:val="-4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record</w:t>
      </w:r>
    </w:p>
    <w:p w:rsidR="00B14EA8" w:rsidRDefault="009B706F">
      <w:pPr>
        <w:pStyle w:val="ListParagraph"/>
        <w:numPr>
          <w:ilvl w:val="1"/>
          <w:numId w:val="25"/>
        </w:numPr>
        <w:tabs>
          <w:tab w:val="left" w:pos="1558"/>
        </w:tabs>
        <w:spacing w:before="114"/>
      </w:pPr>
      <w:r>
        <w:t>A</w:t>
      </w:r>
      <w:r>
        <w:rPr>
          <w:spacing w:val="2"/>
        </w:rPr>
        <w:t xml:space="preserve"> </w:t>
      </w:r>
      <w:r>
        <w:t>disk block</w:t>
      </w:r>
    </w:p>
    <w:p w:rsidR="00B14EA8" w:rsidRDefault="009B706F">
      <w:pPr>
        <w:pStyle w:val="ListParagraph"/>
        <w:numPr>
          <w:ilvl w:val="1"/>
          <w:numId w:val="25"/>
        </w:numPr>
        <w:tabs>
          <w:tab w:val="left" w:pos="1558"/>
        </w:tabs>
        <w:spacing w:before="113"/>
      </w:pPr>
      <w:r>
        <w:t>A</w:t>
      </w:r>
      <w:r>
        <w:rPr>
          <w:spacing w:val="-4"/>
        </w:rPr>
        <w:t xml:space="preserve"> </w:t>
      </w:r>
      <w:r>
        <w:t>whole</w:t>
      </w:r>
      <w:r>
        <w:rPr>
          <w:spacing w:val="-8"/>
        </w:rPr>
        <w:t xml:space="preserve"> </w:t>
      </w:r>
      <w:r>
        <w:t>file</w:t>
      </w:r>
    </w:p>
    <w:p w:rsidR="00B14EA8" w:rsidRDefault="00B14EA8">
      <w:p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1"/>
          <w:numId w:val="25"/>
        </w:numPr>
        <w:tabs>
          <w:tab w:val="left" w:pos="1558"/>
        </w:tabs>
        <w:spacing w:before="80"/>
      </w:pPr>
      <w:r>
        <w:t>The</w:t>
      </w:r>
      <w:r>
        <w:rPr>
          <w:spacing w:val="5"/>
        </w:rPr>
        <w:t xml:space="preserve"> </w:t>
      </w:r>
      <w:r>
        <w:t>whole</w:t>
      </w:r>
      <w:r>
        <w:rPr>
          <w:spacing w:val="-1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0"/>
          <w:numId w:val="25"/>
        </w:numPr>
        <w:tabs>
          <w:tab w:val="left" w:pos="1360"/>
          <w:tab w:val="left" w:pos="1361"/>
        </w:tabs>
        <w:spacing w:before="114"/>
        <w:ind w:left="1361"/>
      </w:pPr>
      <w:r>
        <w:t>The</w:t>
      </w:r>
      <w:r>
        <w:rPr>
          <w:spacing w:val="-8"/>
        </w:rPr>
        <w:t xml:space="preserve"> </w:t>
      </w:r>
      <w:r>
        <w:t>granularity</w:t>
      </w:r>
      <w:r>
        <w:rPr>
          <w:spacing w:val="-11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affect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performance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concurrency</w:t>
      </w:r>
      <w:r>
        <w:rPr>
          <w:spacing w:val="-10"/>
        </w:rPr>
        <w:t xml:space="preserve"> </w:t>
      </w:r>
      <w:r>
        <w:t>control</w:t>
      </w:r>
      <w:r>
        <w:rPr>
          <w:spacing w:val="-1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recovery</w:t>
      </w:r>
    </w:p>
    <w:p w:rsidR="00B14EA8" w:rsidRDefault="00B14EA8">
      <w:pPr>
        <w:pStyle w:val="BodyText"/>
        <w:spacing w:before="9"/>
        <w:rPr>
          <w:sz w:val="26"/>
        </w:rPr>
      </w:pPr>
    </w:p>
    <w:p w:rsidR="00B14EA8" w:rsidRDefault="009B706F">
      <w:pPr>
        <w:pStyle w:val="Heading7"/>
        <w:numPr>
          <w:ilvl w:val="2"/>
          <w:numId w:val="24"/>
        </w:numPr>
        <w:tabs>
          <w:tab w:val="left" w:pos="1317"/>
        </w:tabs>
        <w:spacing w:before="1"/>
      </w:pPr>
      <w:r>
        <w:t>Granularity</w:t>
      </w:r>
      <w:r>
        <w:rPr>
          <w:spacing w:val="-6"/>
        </w:rPr>
        <w:t xml:space="preserve"> </w:t>
      </w:r>
      <w:r>
        <w:t>Level</w:t>
      </w:r>
      <w:r>
        <w:rPr>
          <w:spacing w:val="-6"/>
        </w:rPr>
        <w:t xml:space="preserve"> </w:t>
      </w:r>
      <w:r>
        <w:t>Considerations</w:t>
      </w:r>
      <w:r>
        <w:rPr>
          <w:spacing w:val="-6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Locking</w:t>
      </w:r>
    </w:p>
    <w:p w:rsidR="00B14EA8" w:rsidRDefault="00B14EA8">
      <w:pPr>
        <w:pStyle w:val="BodyText"/>
        <w:spacing w:before="10"/>
        <w:rPr>
          <w:rFonts w:ascii="Arial"/>
          <w:b/>
          <w:sz w:val="26"/>
        </w:rPr>
      </w:pP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0"/>
          <w:tab w:val="left" w:pos="1361"/>
        </w:tabs>
      </w:pPr>
      <w:r>
        <w:t>The</w:t>
      </w:r>
      <w:r>
        <w:rPr>
          <w:spacing w:val="-4"/>
        </w:rPr>
        <w:t xml:space="preserve"> </w:t>
      </w:r>
      <w:r>
        <w:t>size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often</w:t>
      </w:r>
      <w:r>
        <w:rPr>
          <w:spacing w:val="-9"/>
        </w:rPr>
        <w:t xml:space="preserve"> </w:t>
      </w:r>
      <w:r>
        <w:t>called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data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item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granularity</w:t>
      </w:r>
      <w:r>
        <w:t>.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0"/>
          <w:tab w:val="left" w:pos="1361"/>
        </w:tabs>
        <w:spacing w:before="112" w:line="345" w:lineRule="auto"/>
        <w:ind w:right="1198"/>
      </w:pPr>
      <w:r>
        <w:rPr>
          <w:rFonts w:ascii="Arial" w:hAnsi="Arial"/>
          <w:i/>
        </w:rPr>
        <w:t>Fine</w:t>
      </w:r>
      <w:r>
        <w:rPr>
          <w:rFonts w:ascii="Arial" w:hAnsi="Arial"/>
          <w:i/>
          <w:spacing w:val="37"/>
        </w:rPr>
        <w:t xml:space="preserve"> </w:t>
      </w:r>
      <w:r>
        <w:rPr>
          <w:rFonts w:ascii="Arial" w:hAnsi="Arial"/>
          <w:i/>
        </w:rPr>
        <w:t>granularity</w:t>
      </w:r>
      <w:r>
        <w:rPr>
          <w:rFonts w:ascii="Arial" w:hAnsi="Arial"/>
          <w:i/>
          <w:spacing w:val="44"/>
        </w:rPr>
        <w:t xml:space="preserve"> </w:t>
      </w:r>
      <w:r>
        <w:t>refers</w:t>
      </w:r>
      <w:r>
        <w:rPr>
          <w:spacing w:val="29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small</w:t>
      </w:r>
      <w:r>
        <w:rPr>
          <w:spacing w:val="31"/>
        </w:rPr>
        <w:t xml:space="preserve"> </w:t>
      </w:r>
      <w:r>
        <w:t>item</w:t>
      </w:r>
      <w:r>
        <w:rPr>
          <w:spacing w:val="32"/>
        </w:rPr>
        <w:t xml:space="preserve"> </w:t>
      </w:r>
      <w:r>
        <w:t>sizes,</w:t>
      </w:r>
      <w:r>
        <w:rPr>
          <w:spacing w:val="34"/>
        </w:rPr>
        <w:t xml:space="preserve"> </w:t>
      </w:r>
      <w:r>
        <w:t>whereas</w:t>
      </w:r>
      <w:r>
        <w:rPr>
          <w:spacing w:val="35"/>
        </w:rPr>
        <w:t xml:space="preserve"> </w:t>
      </w:r>
      <w:r>
        <w:rPr>
          <w:rFonts w:ascii="Arial" w:hAnsi="Arial"/>
          <w:i/>
        </w:rPr>
        <w:t>coarse</w:t>
      </w:r>
      <w:r>
        <w:rPr>
          <w:rFonts w:ascii="Arial" w:hAnsi="Arial"/>
          <w:i/>
          <w:spacing w:val="38"/>
        </w:rPr>
        <w:t xml:space="preserve"> </w:t>
      </w:r>
      <w:r>
        <w:rPr>
          <w:rFonts w:ascii="Arial" w:hAnsi="Arial"/>
          <w:i/>
        </w:rPr>
        <w:t>granularity</w:t>
      </w:r>
      <w:r>
        <w:rPr>
          <w:rFonts w:ascii="Arial" w:hAnsi="Arial"/>
          <w:i/>
          <w:spacing w:val="44"/>
        </w:rPr>
        <w:t xml:space="preserve"> </w:t>
      </w:r>
      <w:r>
        <w:t>refers</w:t>
      </w:r>
      <w:r>
        <w:rPr>
          <w:spacing w:val="29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large</w:t>
      </w:r>
      <w:r>
        <w:rPr>
          <w:spacing w:val="-66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sizes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0"/>
          <w:tab w:val="left" w:pos="1361"/>
        </w:tabs>
        <w:spacing w:line="264" w:lineRule="exact"/>
      </w:pPr>
      <w:r>
        <w:t>The</w:t>
      </w:r>
      <w:r>
        <w:rPr>
          <w:spacing w:val="-6"/>
        </w:rPr>
        <w:t xml:space="preserve"> </w:t>
      </w:r>
      <w:r>
        <w:t>larger</w:t>
      </w:r>
      <w:r>
        <w:rPr>
          <w:spacing w:val="-1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size</w:t>
      </w:r>
      <w:r>
        <w:rPr>
          <w:spacing w:val="-11"/>
        </w:rPr>
        <w:t xml:space="preserve"> </w:t>
      </w:r>
      <w:r>
        <w:t>is,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lower</w:t>
      </w:r>
      <w:r>
        <w:rPr>
          <w:spacing w:val="-1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degree</w:t>
      </w:r>
      <w:r>
        <w:rPr>
          <w:spacing w:val="-1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concurrency</w:t>
      </w:r>
      <w:r>
        <w:rPr>
          <w:spacing w:val="-13"/>
        </w:rPr>
        <w:t xml:space="preserve"> </w:t>
      </w:r>
      <w:r>
        <w:t>permitted.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1"/>
        </w:tabs>
        <w:spacing w:before="108" w:line="343" w:lineRule="auto"/>
        <w:ind w:right="1194"/>
        <w:jc w:val="both"/>
      </w:pPr>
      <w:r>
        <w:t xml:space="preserve">For example, if the data item size is a disk block, a transaction </w:t>
      </w:r>
      <w:r>
        <w:rPr>
          <w:rFonts w:ascii="Arial" w:hAnsi="Arial"/>
          <w:i/>
        </w:rPr>
        <w:t xml:space="preserve">T </w:t>
      </w:r>
      <w:r>
        <w:t>that needs to lock a</w:t>
      </w:r>
      <w:r>
        <w:rPr>
          <w:spacing w:val="1"/>
        </w:rPr>
        <w:t xml:space="preserve"> </w:t>
      </w:r>
      <w:r>
        <w:t xml:space="preserve">record </w:t>
      </w:r>
      <w:r>
        <w:rPr>
          <w:rFonts w:ascii="Arial" w:hAnsi="Arial"/>
          <w:i/>
        </w:rPr>
        <w:t xml:space="preserve">B </w:t>
      </w:r>
      <w:r>
        <w:t xml:space="preserve">must lock the whole disk block </w:t>
      </w:r>
      <w:r>
        <w:rPr>
          <w:rFonts w:ascii="Arial" w:hAnsi="Arial"/>
          <w:i/>
        </w:rPr>
        <w:t xml:space="preserve">X </w:t>
      </w:r>
      <w:r>
        <w:t xml:space="preserve">that contains </w:t>
      </w:r>
      <w:r>
        <w:rPr>
          <w:rFonts w:ascii="Arial" w:hAnsi="Arial"/>
          <w:i/>
        </w:rPr>
        <w:t xml:space="preserve">B </w:t>
      </w:r>
      <w:r>
        <w:t>because a lock is associated</w:t>
      </w:r>
      <w:r>
        <w:rPr>
          <w:spacing w:val="1"/>
        </w:rPr>
        <w:t xml:space="preserve"> </w:t>
      </w:r>
      <w:r>
        <w:t xml:space="preserve">with the whole data item (block). Now, if another transaction </w:t>
      </w:r>
      <w:r>
        <w:rPr>
          <w:rFonts w:ascii="Arial" w:hAnsi="Arial"/>
          <w:i/>
        </w:rPr>
        <w:t xml:space="preserve">S </w:t>
      </w:r>
      <w:r>
        <w:t>wants to lock a different</w:t>
      </w:r>
      <w:r>
        <w:rPr>
          <w:spacing w:val="1"/>
        </w:rPr>
        <w:t xml:space="preserve"> </w:t>
      </w:r>
      <w:r>
        <w:t xml:space="preserve">record </w:t>
      </w:r>
      <w:r>
        <w:rPr>
          <w:rFonts w:ascii="Arial" w:hAnsi="Arial"/>
          <w:i/>
        </w:rPr>
        <w:t xml:space="preserve">C </w:t>
      </w:r>
      <w:r>
        <w:t xml:space="preserve">that happens to reside in the same block </w:t>
      </w:r>
      <w:r>
        <w:rPr>
          <w:rFonts w:ascii="Arial" w:hAnsi="Arial"/>
          <w:i/>
        </w:rPr>
        <w:t xml:space="preserve">X </w:t>
      </w:r>
      <w:r>
        <w:t>in a conflicting lock mode, it is</w:t>
      </w:r>
      <w:r>
        <w:rPr>
          <w:spacing w:val="1"/>
        </w:rPr>
        <w:t xml:space="preserve"> </w:t>
      </w:r>
      <w:r>
        <w:t xml:space="preserve">forced to wait. If the data item size was a single record, transaction </w:t>
      </w:r>
      <w:r>
        <w:rPr>
          <w:rFonts w:ascii="Arial" w:hAnsi="Arial"/>
          <w:i/>
        </w:rPr>
        <w:t xml:space="preserve">S </w:t>
      </w:r>
      <w:r>
        <w:t>would be able to</w:t>
      </w:r>
      <w:r>
        <w:rPr>
          <w:spacing w:val="1"/>
        </w:rPr>
        <w:t xml:space="preserve"> </w:t>
      </w:r>
      <w:r>
        <w:t>proceed,</w:t>
      </w:r>
      <w:r>
        <w:rPr>
          <w:spacing w:val="-7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locking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different</w:t>
      </w:r>
      <w:r>
        <w:rPr>
          <w:spacing w:val="-12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(record).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1"/>
        </w:tabs>
        <w:spacing w:before="1" w:line="343" w:lineRule="auto"/>
        <w:ind w:right="1206"/>
        <w:jc w:val="both"/>
      </w:pPr>
      <w:r>
        <w:t>The smaller the data item size is, the more the number of items in the database.</w:t>
      </w:r>
      <w:r>
        <w:rPr>
          <w:spacing w:val="1"/>
        </w:rPr>
        <w:t xml:space="preserve"> </w:t>
      </w:r>
      <w:r>
        <w:t>Because every item is associated with a lock, the system will have a larger number of</w:t>
      </w:r>
      <w:r>
        <w:rPr>
          <w:spacing w:val="1"/>
        </w:rPr>
        <w:t xml:space="preserve"> </w:t>
      </w:r>
      <w:r>
        <w:t>active locks to be handled by the lock manager. More lock and unlock operations will be</w:t>
      </w:r>
      <w:r>
        <w:rPr>
          <w:spacing w:val="1"/>
        </w:rPr>
        <w:t xml:space="preserve"> </w:t>
      </w:r>
      <w:r>
        <w:t>performed,</w:t>
      </w:r>
      <w:r>
        <w:rPr>
          <w:spacing w:val="-11"/>
        </w:rPr>
        <w:t xml:space="preserve"> </w:t>
      </w:r>
      <w:r>
        <w:t>causing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higher</w:t>
      </w:r>
      <w:r>
        <w:rPr>
          <w:spacing w:val="-8"/>
        </w:rPr>
        <w:t xml:space="preserve"> </w:t>
      </w:r>
      <w:r>
        <w:t>overhead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0"/>
          <w:tab w:val="left" w:pos="1361"/>
        </w:tabs>
        <w:spacing w:line="259" w:lineRule="exact"/>
      </w:pPr>
      <w:r>
        <w:t>The</w:t>
      </w:r>
      <w:r>
        <w:rPr>
          <w:spacing w:val="-9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item</w:t>
      </w:r>
      <w:r>
        <w:rPr>
          <w:spacing w:val="-7"/>
        </w:rPr>
        <w:t xml:space="preserve"> </w:t>
      </w:r>
      <w:r>
        <w:t>size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depends</w:t>
      </w:r>
      <w:r>
        <w:rPr>
          <w:rFonts w:ascii="Arial" w:hAnsi="Arial"/>
          <w:i/>
          <w:spacing w:val="3"/>
        </w:rPr>
        <w:t xml:space="preserve"> </w:t>
      </w:r>
      <w:r>
        <w:rPr>
          <w:rFonts w:ascii="Arial" w:hAnsi="Arial"/>
          <w:i/>
        </w:rPr>
        <w:t>on</w:t>
      </w:r>
      <w:r>
        <w:rPr>
          <w:rFonts w:ascii="Arial" w:hAnsi="Arial"/>
          <w:i/>
          <w:spacing w:val="3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types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of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transactions</w:t>
      </w:r>
      <w:r>
        <w:rPr>
          <w:rFonts w:ascii="Arial" w:hAnsi="Arial"/>
          <w:i/>
          <w:spacing w:val="4"/>
        </w:rPr>
        <w:t xml:space="preserve"> </w:t>
      </w:r>
      <w:r>
        <w:rPr>
          <w:rFonts w:ascii="Arial" w:hAnsi="Arial"/>
          <w:i/>
        </w:rPr>
        <w:t>involved</w:t>
      </w:r>
      <w:r>
        <w:t>.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1"/>
        </w:tabs>
        <w:spacing w:before="118" w:line="340" w:lineRule="auto"/>
        <w:ind w:right="1206"/>
        <w:jc w:val="both"/>
      </w:pPr>
      <w:r>
        <w:t>If a typical transaction accesses a small number of records, it is advantageous to have</w:t>
      </w:r>
      <w:r>
        <w:rPr>
          <w:spacing w:val="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t>granularity</w:t>
      </w:r>
      <w:r>
        <w:rPr>
          <w:spacing w:val="-1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one</w:t>
      </w:r>
      <w:r>
        <w:rPr>
          <w:spacing w:val="-10"/>
        </w:rPr>
        <w:t xml:space="preserve"> </w:t>
      </w:r>
      <w:r>
        <w:t>record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424"/>
        </w:tabs>
        <w:spacing w:before="3" w:line="343" w:lineRule="auto"/>
        <w:ind w:right="1198"/>
        <w:jc w:val="both"/>
      </w:pPr>
      <w:r>
        <w:tab/>
        <w:t>On the other hand, if a transaction typically accesses many records in the same file, it</w:t>
      </w:r>
      <w:r>
        <w:rPr>
          <w:spacing w:val="1"/>
        </w:rPr>
        <w:t xml:space="preserve"> </w:t>
      </w:r>
      <w:r>
        <w:t>may be better to have block or file granularity so that the transaction will consider all</w:t>
      </w:r>
      <w:r>
        <w:rPr>
          <w:spacing w:val="1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t>records</w:t>
      </w:r>
      <w:r>
        <w:rPr>
          <w:spacing w:val="-12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(or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few)</w:t>
      </w:r>
      <w:r>
        <w:rPr>
          <w:spacing w:val="-12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items</w:t>
      </w:r>
    </w:p>
    <w:p w:rsidR="00B14EA8" w:rsidRDefault="00B14EA8">
      <w:pPr>
        <w:pStyle w:val="BodyText"/>
        <w:spacing w:before="10"/>
        <w:rPr>
          <w:sz w:val="34"/>
        </w:rPr>
      </w:pPr>
    </w:p>
    <w:p w:rsidR="00B14EA8" w:rsidRDefault="009B706F">
      <w:pPr>
        <w:pStyle w:val="ListParagraph"/>
        <w:numPr>
          <w:ilvl w:val="2"/>
          <w:numId w:val="24"/>
        </w:numPr>
        <w:tabs>
          <w:tab w:val="left" w:pos="1380"/>
        </w:tabs>
        <w:ind w:left="1379" w:hanging="740"/>
        <w:rPr>
          <w:rFonts w:ascii="Arial"/>
          <w:b/>
          <w:sz w:val="24"/>
        </w:rPr>
      </w:pPr>
      <w:r>
        <w:rPr>
          <w:rFonts w:ascii="Arial"/>
          <w:b/>
          <w:sz w:val="24"/>
        </w:rPr>
        <w:t>Multiple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Granularity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Level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Locking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1"/>
        </w:tabs>
        <w:spacing w:before="132" w:line="343" w:lineRule="auto"/>
        <w:ind w:right="1201"/>
        <w:jc w:val="both"/>
      </w:pPr>
      <w:r>
        <w:t>Since the best granularity size depends on the given transaction, it seems appropriate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multiple</w:t>
      </w:r>
      <w:r>
        <w:rPr>
          <w:spacing w:val="1"/>
        </w:rPr>
        <w:t xml:space="preserve"> </w:t>
      </w:r>
      <w:r>
        <w:t>levels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granularity,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granularity</w:t>
      </w:r>
      <w:r>
        <w:rPr>
          <w:spacing w:val="-7"/>
        </w:rPr>
        <w:t xml:space="preserve"> </w:t>
      </w:r>
      <w:r>
        <w:t>level</w:t>
      </w:r>
      <w:r>
        <w:rPr>
          <w:spacing w:val="-8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different</w:t>
      </w:r>
      <w:r>
        <w:rPr>
          <w:spacing w:val="-14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various</w:t>
      </w:r>
      <w:r>
        <w:rPr>
          <w:spacing w:val="-7"/>
        </w:rPr>
        <w:t xml:space="preserve"> </w:t>
      </w:r>
      <w:r>
        <w:t>mixes</w:t>
      </w:r>
      <w:r>
        <w:rPr>
          <w:spacing w:val="-16"/>
        </w:rPr>
        <w:t xml:space="preserve"> </w:t>
      </w:r>
      <w:r>
        <w:t>of transactions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1"/>
        </w:tabs>
        <w:spacing w:line="340" w:lineRule="auto"/>
        <w:ind w:right="1205"/>
        <w:jc w:val="both"/>
      </w:pPr>
      <w:r>
        <w:t>Figure 22.7 shows a simple granularity hierarchy with a database containing two files,</w:t>
      </w:r>
      <w:r>
        <w:rPr>
          <w:spacing w:val="1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file</w:t>
      </w:r>
      <w:r>
        <w:rPr>
          <w:spacing w:val="-4"/>
        </w:rPr>
        <w:t xml:space="preserve"> </w:t>
      </w:r>
      <w:r>
        <w:t>containing</w:t>
      </w:r>
      <w:r>
        <w:rPr>
          <w:spacing w:val="2"/>
        </w:rPr>
        <w:t xml:space="preserve"> </w:t>
      </w:r>
      <w:r>
        <w:t>several</w:t>
      </w:r>
      <w:r>
        <w:rPr>
          <w:spacing w:val="-7"/>
        </w:rPr>
        <w:t xml:space="preserve"> </w:t>
      </w:r>
      <w:r>
        <w:t>disk</w:t>
      </w:r>
      <w:r>
        <w:rPr>
          <w:spacing w:val="-6"/>
        </w:rPr>
        <w:t xml:space="preserve"> </w:t>
      </w:r>
      <w:r>
        <w:t>pages, and</w:t>
      </w:r>
      <w:r>
        <w:rPr>
          <w:spacing w:val="-3"/>
        </w:rPr>
        <w:t xml:space="preserve"> </w:t>
      </w:r>
      <w:r>
        <w:t>each</w:t>
      </w:r>
      <w:r>
        <w:rPr>
          <w:spacing w:val="-9"/>
        </w:rPr>
        <w:t xml:space="preserve"> </w:t>
      </w:r>
      <w:r>
        <w:t>page</w:t>
      </w:r>
      <w:r>
        <w:rPr>
          <w:spacing w:val="2"/>
        </w:rPr>
        <w:t xml:space="preserve"> </w:t>
      </w:r>
      <w:r>
        <w:t>containing</w:t>
      </w:r>
      <w:r>
        <w:rPr>
          <w:spacing w:val="-4"/>
        </w:rPr>
        <w:t xml:space="preserve"> </w:t>
      </w:r>
      <w:r>
        <w:t>several</w:t>
      </w:r>
      <w:r>
        <w:rPr>
          <w:spacing w:val="-1"/>
        </w:rPr>
        <w:t xml:space="preserve"> </w:t>
      </w:r>
      <w:r>
        <w:t>records.</w:t>
      </w:r>
    </w:p>
    <w:p w:rsidR="00B14EA8" w:rsidRDefault="009B706F">
      <w:pPr>
        <w:pStyle w:val="ListParagraph"/>
        <w:numPr>
          <w:ilvl w:val="3"/>
          <w:numId w:val="24"/>
        </w:numPr>
        <w:tabs>
          <w:tab w:val="left" w:pos="1361"/>
        </w:tabs>
        <w:spacing w:line="345" w:lineRule="auto"/>
        <w:ind w:right="1199"/>
        <w:jc w:val="both"/>
      </w:pPr>
      <w:r>
        <w:t xml:space="preserve">This can be used to illustrate a </w:t>
      </w:r>
      <w:r>
        <w:rPr>
          <w:rFonts w:ascii="Arial" w:hAnsi="Arial"/>
          <w:b/>
        </w:rPr>
        <w:t>multiple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granularity level</w:t>
      </w:r>
      <w:r>
        <w:rPr>
          <w:rFonts w:ascii="Arial" w:hAnsi="Arial"/>
          <w:b/>
          <w:spacing w:val="61"/>
        </w:rPr>
        <w:t xml:space="preserve"> </w:t>
      </w:r>
      <w:r>
        <w:t>2PL protocol, where a lock</w:t>
      </w:r>
      <w:r>
        <w:rPr>
          <w:spacing w:val="1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requested</w:t>
      </w:r>
      <w:r>
        <w:rPr>
          <w:spacing w:val="-10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level</w:t>
      </w:r>
    </w:p>
    <w:p w:rsidR="00B14EA8" w:rsidRDefault="00B14EA8">
      <w:pPr>
        <w:spacing w:line="345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3"/>
        <w:rPr>
          <w:sz w:val="24"/>
        </w:rPr>
      </w:pPr>
    </w:p>
    <w:p w:rsidR="00B14EA8" w:rsidRDefault="009B706F">
      <w:pPr>
        <w:pStyle w:val="BodyText"/>
        <w:ind w:left="106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6695263" cy="2194560"/>
            <wp:effectExtent l="0" t="0" r="0" b="0"/>
            <wp:docPr id="493" name="image2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age235.png"/>
                    <pic:cNvPicPr/>
                  </pic:nvPicPr>
                  <pic:blipFill>
                    <a:blip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5263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8"/>
        <w:rPr>
          <w:sz w:val="16"/>
        </w:rPr>
      </w:pPr>
    </w:p>
    <w:p w:rsidR="00B14EA8" w:rsidRDefault="009B706F">
      <w:pPr>
        <w:pStyle w:val="BodyText"/>
        <w:spacing w:before="80"/>
        <w:ind w:left="1724" w:right="1580"/>
        <w:jc w:val="center"/>
      </w:pPr>
      <w:r>
        <w:t>Figure</w:t>
      </w:r>
      <w:r>
        <w:rPr>
          <w:spacing w:val="-14"/>
        </w:rPr>
        <w:t xml:space="preserve"> </w:t>
      </w:r>
      <w:r>
        <w:t>22.7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granularity</w:t>
      </w:r>
      <w:r>
        <w:rPr>
          <w:spacing w:val="-15"/>
        </w:rPr>
        <w:t xml:space="preserve"> </w:t>
      </w:r>
      <w:r>
        <w:t>hierarchy</w:t>
      </w:r>
      <w:r>
        <w:rPr>
          <w:spacing w:val="-15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illustrating</w:t>
      </w:r>
      <w:r>
        <w:rPr>
          <w:spacing w:val="-13"/>
        </w:rPr>
        <w:t xml:space="preserve"> </w:t>
      </w:r>
      <w:r>
        <w:t>multiple</w:t>
      </w:r>
      <w:r>
        <w:rPr>
          <w:spacing w:val="-13"/>
        </w:rPr>
        <w:t xml:space="preserve"> </w:t>
      </w:r>
      <w:r>
        <w:t>granularity</w:t>
      </w:r>
      <w:r>
        <w:rPr>
          <w:spacing w:val="-15"/>
        </w:rPr>
        <w:t xml:space="preserve"> </w:t>
      </w:r>
      <w:r>
        <w:t>level</w:t>
      </w:r>
      <w:r>
        <w:rPr>
          <w:spacing w:val="-12"/>
        </w:rPr>
        <w:t xml:space="preserve"> </w:t>
      </w:r>
      <w:r>
        <w:t>locking</w:t>
      </w:r>
    </w:p>
    <w:p w:rsidR="00B14EA8" w:rsidRDefault="00B14EA8">
      <w:pPr>
        <w:pStyle w:val="BodyText"/>
        <w:spacing w:before="8"/>
        <w:rPr>
          <w:sz w:val="29"/>
        </w:rPr>
      </w:pP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1"/>
        </w:tabs>
        <w:spacing w:before="1"/>
        <w:ind w:left="1000" w:hanging="361"/>
        <w:jc w:val="both"/>
      </w:pPr>
      <w:r>
        <w:t>To</w:t>
      </w:r>
      <w:r>
        <w:rPr>
          <w:spacing w:val="14"/>
        </w:rPr>
        <w:t xml:space="preserve"> </w:t>
      </w:r>
      <w:r>
        <w:t>make</w:t>
      </w:r>
      <w:r>
        <w:rPr>
          <w:spacing w:val="81"/>
        </w:rPr>
        <w:t xml:space="preserve"> </w:t>
      </w:r>
      <w:r>
        <w:t>multiple</w:t>
      </w:r>
      <w:r>
        <w:rPr>
          <w:spacing w:val="77"/>
        </w:rPr>
        <w:t xml:space="preserve"> </w:t>
      </w:r>
      <w:r>
        <w:t>granularity</w:t>
      </w:r>
      <w:r>
        <w:rPr>
          <w:spacing w:val="81"/>
        </w:rPr>
        <w:t xml:space="preserve"> </w:t>
      </w:r>
      <w:r>
        <w:t>level</w:t>
      </w:r>
      <w:r>
        <w:rPr>
          <w:spacing w:val="74"/>
        </w:rPr>
        <w:t xml:space="preserve"> </w:t>
      </w:r>
      <w:r>
        <w:t>locking</w:t>
      </w:r>
      <w:r>
        <w:rPr>
          <w:spacing w:val="78"/>
        </w:rPr>
        <w:t xml:space="preserve"> </w:t>
      </w:r>
      <w:r>
        <w:t>practical,</w:t>
      </w:r>
      <w:r>
        <w:rPr>
          <w:spacing w:val="76"/>
        </w:rPr>
        <w:t xml:space="preserve"> </w:t>
      </w:r>
      <w:r>
        <w:t>additional</w:t>
      </w:r>
      <w:r>
        <w:rPr>
          <w:spacing w:val="80"/>
        </w:rPr>
        <w:t xml:space="preserve"> </w:t>
      </w:r>
      <w:r>
        <w:t>types</w:t>
      </w:r>
      <w:r>
        <w:rPr>
          <w:spacing w:val="75"/>
        </w:rPr>
        <w:t xml:space="preserve"> </w:t>
      </w:r>
      <w:r>
        <w:t>of</w:t>
      </w:r>
      <w:r>
        <w:rPr>
          <w:spacing w:val="86"/>
        </w:rPr>
        <w:t xml:space="preserve"> </w:t>
      </w:r>
      <w:r>
        <w:t>locks,</w:t>
      </w:r>
      <w:r>
        <w:rPr>
          <w:spacing w:val="76"/>
        </w:rPr>
        <w:t xml:space="preserve"> </w:t>
      </w:r>
      <w:r>
        <w:t>called</w:t>
      </w:r>
    </w:p>
    <w:p w:rsidR="00B14EA8" w:rsidRDefault="009B706F">
      <w:pPr>
        <w:spacing w:before="107"/>
        <w:ind w:left="1000"/>
      </w:pPr>
      <w:r>
        <w:rPr>
          <w:rFonts w:ascii="Arial"/>
          <w:b/>
        </w:rPr>
        <w:t>intention</w:t>
      </w:r>
      <w:r>
        <w:rPr>
          <w:rFonts w:ascii="Arial"/>
          <w:b/>
          <w:spacing w:val="7"/>
        </w:rPr>
        <w:t xml:space="preserve"> </w:t>
      </w:r>
      <w:r>
        <w:rPr>
          <w:rFonts w:ascii="Arial"/>
          <w:b/>
        </w:rPr>
        <w:t>locks</w:t>
      </w:r>
      <w:r>
        <w:t>,</w:t>
      </w:r>
      <w:r>
        <w:rPr>
          <w:spacing w:val="-3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needed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1"/>
        </w:tabs>
        <w:spacing w:before="118" w:line="343" w:lineRule="auto"/>
        <w:ind w:left="1000" w:right="1209" w:hanging="360"/>
        <w:jc w:val="both"/>
      </w:pPr>
      <w:r>
        <w:t>The idea behind intention locks is for a transaction to indicate, along the path from the root</w:t>
      </w:r>
      <w:r>
        <w:rPr>
          <w:spacing w:val="1"/>
        </w:rPr>
        <w:t xml:space="preserve"> </w:t>
      </w:r>
      <w:r>
        <w:t>to the desired node, what type of lock (shared or exclusive) it will require from one of the</w:t>
      </w:r>
      <w:r>
        <w:rPr>
          <w:spacing w:val="1"/>
        </w:rPr>
        <w:t xml:space="preserve"> </w:t>
      </w:r>
      <w:r>
        <w:t>node’s</w:t>
      </w:r>
      <w:r>
        <w:rPr>
          <w:spacing w:val="-12"/>
        </w:rPr>
        <w:t xml:space="preserve"> </w:t>
      </w:r>
      <w:r>
        <w:t>descendants.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1"/>
        </w:tabs>
        <w:spacing w:line="264" w:lineRule="exact"/>
        <w:ind w:left="1000" w:hanging="361"/>
        <w:jc w:val="both"/>
      </w:pPr>
      <w:r>
        <w:t>There</w:t>
      </w:r>
      <w:r>
        <w:rPr>
          <w:spacing w:val="-12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three</w:t>
      </w:r>
      <w:r>
        <w:rPr>
          <w:spacing w:val="-12"/>
        </w:rPr>
        <w:t xml:space="preserve"> </w:t>
      </w:r>
      <w:r>
        <w:t>types</w:t>
      </w:r>
      <w:r>
        <w:rPr>
          <w:spacing w:val="-1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intention</w:t>
      </w:r>
      <w:r>
        <w:rPr>
          <w:spacing w:val="-7"/>
        </w:rPr>
        <w:t xml:space="preserve"> </w:t>
      </w:r>
      <w:r>
        <w:t>locks:</w:t>
      </w:r>
    </w:p>
    <w:p w:rsidR="00B14EA8" w:rsidRDefault="009B706F">
      <w:pPr>
        <w:pStyle w:val="ListParagraph"/>
        <w:numPr>
          <w:ilvl w:val="0"/>
          <w:numId w:val="23"/>
        </w:numPr>
        <w:tabs>
          <w:tab w:val="left" w:pos="1342"/>
        </w:tabs>
        <w:spacing w:before="112" w:line="343" w:lineRule="auto"/>
        <w:ind w:right="1348" w:hanging="155"/>
        <w:jc w:val="both"/>
      </w:pPr>
      <w:r>
        <w:t>Intention-shared</w:t>
      </w:r>
      <w:r>
        <w:rPr>
          <w:spacing w:val="-7"/>
        </w:rPr>
        <w:t xml:space="preserve"> </w:t>
      </w:r>
      <w:r>
        <w:t>(IS)</w:t>
      </w:r>
      <w:r>
        <w:rPr>
          <w:spacing w:val="-10"/>
        </w:rPr>
        <w:t xml:space="preserve"> </w:t>
      </w:r>
      <w:r>
        <w:t>indicates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one</w:t>
      </w:r>
      <w:r>
        <w:rPr>
          <w:spacing w:val="-11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more</w:t>
      </w:r>
      <w:r>
        <w:rPr>
          <w:spacing w:val="-11"/>
        </w:rPr>
        <w:t xml:space="preserve"> </w:t>
      </w:r>
      <w:r>
        <w:t>shared</w:t>
      </w:r>
      <w:r>
        <w:rPr>
          <w:spacing w:val="-6"/>
        </w:rPr>
        <w:t xml:space="preserve"> </w:t>
      </w:r>
      <w:r>
        <w:t>locks</w:t>
      </w:r>
      <w:r>
        <w:rPr>
          <w:spacing w:val="-8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requested</w:t>
      </w:r>
      <w:r>
        <w:rPr>
          <w:spacing w:val="-11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some</w:t>
      </w:r>
      <w:r>
        <w:rPr>
          <w:spacing w:val="-66"/>
        </w:rPr>
        <w:t xml:space="preserve"> </w:t>
      </w:r>
      <w:r>
        <w:t>descendant</w:t>
      </w:r>
      <w:r>
        <w:rPr>
          <w:spacing w:val="-11"/>
        </w:rPr>
        <w:t xml:space="preserve"> </w:t>
      </w:r>
      <w:r>
        <w:t>node(s).</w:t>
      </w:r>
    </w:p>
    <w:p w:rsidR="00B14EA8" w:rsidRDefault="009B706F">
      <w:pPr>
        <w:pStyle w:val="ListParagraph"/>
        <w:numPr>
          <w:ilvl w:val="0"/>
          <w:numId w:val="23"/>
        </w:numPr>
        <w:tabs>
          <w:tab w:val="left" w:pos="1342"/>
        </w:tabs>
        <w:spacing w:line="343" w:lineRule="auto"/>
        <w:ind w:left="1404" w:right="1471" w:hanging="313"/>
      </w:pPr>
      <w:r>
        <w:t>Intention-exclusive</w:t>
      </w:r>
      <w:r>
        <w:rPr>
          <w:spacing w:val="-6"/>
        </w:rPr>
        <w:t xml:space="preserve"> </w:t>
      </w:r>
      <w:r>
        <w:t>(IX)</w:t>
      </w:r>
      <w:r>
        <w:rPr>
          <w:spacing w:val="-9"/>
        </w:rPr>
        <w:t xml:space="preserve"> </w:t>
      </w:r>
      <w:r>
        <w:t>indicates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one</w:t>
      </w:r>
      <w:r>
        <w:rPr>
          <w:spacing w:val="-10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exclusive</w:t>
      </w:r>
      <w:r>
        <w:rPr>
          <w:spacing w:val="-5"/>
        </w:rPr>
        <w:t xml:space="preserve"> </w:t>
      </w:r>
      <w:r>
        <w:t>locks</w:t>
      </w:r>
      <w:r>
        <w:rPr>
          <w:spacing w:val="-7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requested</w:t>
      </w:r>
      <w:r>
        <w:rPr>
          <w:spacing w:val="-10"/>
        </w:rPr>
        <w:t xml:space="preserve"> </w:t>
      </w:r>
      <w:r>
        <w:t>on</w:t>
      </w:r>
      <w:r>
        <w:rPr>
          <w:spacing w:val="-66"/>
        </w:rPr>
        <w:t xml:space="preserve"> </w:t>
      </w:r>
      <w:r>
        <w:t>some</w:t>
      </w:r>
      <w:r>
        <w:rPr>
          <w:spacing w:val="-10"/>
        </w:rPr>
        <w:t xml:space="preserve"> </w:t>
      </w:r>
      <w:r>
        <w:t>descendant</w:t>
      </w:r>
      <w:r>
        <w:rPr>
          <w:spacing w:val="-6"/>
        </w:rPr>
        <w:t xml:space="preserve"> </w:t>
      </w:r>
      <w:r>
        <w:t>node(s).</w:t>
      </w:r>
    </w:p>
    <w:p w:rsidR="00B14EA8" w:rsidRDefault="009B706F">
      <w:pPr>
        <w:pStyle w:val="ListParagraph"/>
        <w:numPr>
          <w:ilvl w:val="0"/>
          <w:numId w:val="23"/>
        </w:numPr>
        <w:tabs>
          <w:tab w:val="left" w:pos="1342"/>
        </w:tabs>
        <w:spacing w:line="343" w:lineRule="auto"/>
        <w:ind w:left="1337" w:right="1801" w:hanging="246"/>
      </w:pPr>
      <w:r>
        <w:t>Shared-intention-exclusive</w:t>
      </w:r>
      <w:r>
        <w:rPr>
          <w:spacing w:val="-4"/>
        </w:rPr>
        <w:t xml:space="preserve"> </w:t>
      </w:r>
      <w:r>
        <w:t>(SIX)</w:t>
      </w:r>
      <w:r>
        <w:rPr>
          <w:spacing w:val="-7"/>
        </w:rPr>
        <w:t xml:space="preserve"> </w:t>
      </w:r>
      <w:r>
        <w:t>indicates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node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locked</w:t>
      </w:r>
      <w:r>
        <w:rPr>
          <w:spacing w:val="-3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shared</w:t>
      </w:r>
      <w:r>
        <w:rPr>
          <w:spacing w:val="-66"/>
        </w:rPr>
        <w:t xml:space="preserve"> </w:t>
      </w:r>
      <w:r>
        <w:t>mode but that one or more exclusive locks will be requested on some descendant</w:t>
      </w:r>
      <w:r>
        <w:rPr>
          <w:spacing w:val="1"/>
        </w:rPr>
        <w:t xml:space="preserve"> </w:t>
      </w:r>
      <w:r>
        <w:t>node(s).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0"/>
          <w:tab w:val="left" w:pos="1001"/>
        </w:tabs>
        <w:spacing w:line="340" w:lineRule="auto"/>
        <w:ind w:left="1000" w:right="1190" w:hanging="360"/>
      </w:pPr>
      <w:r>
        <w:t>The</w:t>
      </w:r>
      <w:r>
        <w:rPr>
          <w:spacing w:val="21"/>
        </w:rPr>
        <w:t xml:space="preserve"> </w:t>
      </w:r>
      <w:r>
        <w:t>compatibility</w:t>
      </w:r>
      <w:r>
        <w:rPr>
          <w:spacing w:val="19"/>
        </w:rPr>
        <w:t xml:space="preserve"> </w:t>
      </w:r>
      <w:r>
        <w:t>table</w:t>
      </w:r>
      <w:r>
        <w:rPr>
          <w:spacing w:val="17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three</w:t>
      </w:r>
      <w:r>
        <w:rPr>
          <w:spacing w:val="21"/>
        </w:rPr>
        <w:t xml:space="preserve"> </w:t>
      </w:r>
      <w:r>
        <w:t>intention</w:t>
      </w:r>
      <w:r>
        <w:rPr>
          <w:spacing w:val="22"/>
        </w:rPr>
        <w:t xml:space="preserve"> </w:t>
      </w:r>
      <w:r>
        <w:t>locks,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shared</w:t>
      </w:r>
      <w:r>
        <w:rPr>
          <w:spacing w:val="16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exclusive</w:t>
      </w:r>
      <w:r>
        <w:rPr>
          <w:spacing w:val="21"/>
        </w:rPr>
        <w:t xml:space="preserve"> </w:t>
      </w:r>
      <w:r>
        <w:t>locks,</w:t>
      </w:r>
      <w:r>
        <w:rPr>
          <w:spacing w:val="21"/>
        </w:rPr>
        <w:t xml:space="preserve"> </w:t>
      </w:r>
      <w:r>
        <w:t>is</w:t>
      </w:r>
      <w:r>
        <w:rPr>
          <w:spacing w:val="-66"/>
        </w:rPr>
        <w:t xml:space="preserve"> </w:t>
      </w:r>
      <w:r>
        <w:t>shown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Figure</w:t>
      </w:r>
      <w:r>
        <w:rPr>
          <w:spacing w:val="-5"/>
        </w:rPr>
        <w:t xml:space="preserve"> </w:t>
      </w:r>
      <w:r>
        <w:t>22.8.</w:t>
      </w:r>
    </w:p>
    <w:p w:rsidR="00B14EA8" w:rsidRDefault="00B14EA8">
      <w:pPr>
        <w:spacing w:line="340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9"/>
        <w:rPr>
          <w:sz w:val="15"/>
        </w:rPr>
      </w:pPr>
    </w:p>
    <w:p w:rsidR="00B14EA8" w:rsidRDefault="009B706F">
      <w:pPr>
        <w:pStyle w:val="BodyText"/>
        <w:ind w:left="1676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4145091" cy="2427731"/>
            <wp:effectExtent l="0" t="0" r="0" b="0"/>
            <wp:docPr id="495" name="image2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age236.png"/>
                    <pic:cNvPicPr/>
                  </pic:nvPicPr>
                  <pic:blipFill>
                    <a:blip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5091" cy="2427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spacing w:before="7"/>
        <w:rPr>
          <w:sz w:val="26"/>
        </w:rPr>
      </w:pPr>
    </w:p>
    <w:p w:rsidR="00B14EA8" w:rsidRDefault="009B706F">
      <w:pPr>
        <w:pStyle w:val="BodyText"/>
        <w:spacing w:before="79"/>
        <w:ind w:left="1956"/>
      </w:pPr>
      <w:r>
        <w:rPr>
          <w:rFonts w:ascii="Arial"/>
          <w:b/>
          <w:spacing w:val="-1"/>
        </w:rPr>
        <w:t>Figure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  <w:spacing w:val="-1"/>
        </w:rPr>
        <w:t>22.8:</w:t>
      </w:r>
      <w:r>
        <w:rPr>
          <w:rFonts w:ascii="Arial"/>
          <w:b/>
          <w:spacing w:val="-3"/>
        </w:rPr>
        <w:t xml:space="preserve"> </w:t>
      </w:r>
      <w:r>
        <w:rPr>
          <w:spacing w:val="-1"/>
        </w:rPr>
        <w:t>Lock</w:t>
      </w:r>
      <w:r>
        <w:rPr>
          <w:spacing w:val="-16"/>
        </w:rPr>
        <w:t xml:space="preserve"> </w:t>
      </w:r>
      <w:r>
        <w:rPr>
          <w:spacing w:val="-1"/>
        </w:rPr>
        <w:t>compatibility</w:t>
      </w:r>
      <w:r>
        <w:rPr>
          <w:spacing w:val="-11"/>
        </w:rPr>
        <w:t xml:space="preserve"> </w:t>
      </w:r>
      <w:r>
        <w:t>matrix</w:t>
      </w:r>
      <w:r>
        <w:rPr>
          <w:spacing w:val="-16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multiple</w:t>
      </w:r>
      <w:r>
        <w:rPr>
          <w:spacing w:val="-14"/>
        </w:rPr>
        <w:t xml:space="preserve"> </w:t>
      </w:r>
      <w:r>
        <w:t>granularity</w:t>
      </w:r>
      <w:r>
        <w:rPr>
          <w:spacing w:val="-11"/>
        </w:rPr>
        <w:t xml:space="preserve"> </w:t>
      </w:r>
      <w:r>
        <w:t>locking.</w:t>
      </w:r>
    </w:p>
    <w:p w:rsidR="00B14EA8" w:rsidRDefault="00B14EA8">
      <w:pPr>
        <w:pStyle w:val="BodyText"/>
        <w:spacing w:before="5"/>
        <w:rPr>
          <w:sz w:val="30"/>
        </w:rPr>
      </w:pPr>
    </w:p>
    <w:p w:rsidR="00B14EA8" w:rsidRDefault="009B706F">
      <w:pPr>
        <w:pStyle w:val="ListParagraph"/>
        <w:numPr>
          <w:ilvl w:val="1"/>
          <w:numId w:val="50"/>
        </w:numPr>
        <w:tabs>
          <w:tab w:val="left" w:pos="1360"/>
          <w:tab w:val="left" w:pos="1361"/>
        </w:tabs>
        <w:rPr>
          <w:rFonts w:ascii="Wingdings" w:hAnsi="Wingdings"/>
        </w:rPr>
      </w:pPr>
      <w:r>
        <w:t>The</w:t>
      </w:r>
      <w:r>
        <w:rPr>
          <w:spacing w:val="-7"/>
        </w:rPr>
        <w:t xml:space="preserve"> </w:t>
      </w:r>
      <w:r>
        <w:rPr>
          <w:rFonts w:ascii="Arial" w:hAnsi="Arial"/>
          <w:b/>
        </w:rPr>
        <w:t>multiple granularity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locking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(MGL)</w:t>
      </w:r>
      <w:r>
        <w:rPr>
          <w:rFonts w:ascii="Arial" w:hAnsi="Arial"/>
          <w:b/>
          <w:spacing w:val="1"/>
        </w:rPr>
        <w:t xml:space="preserve"> </w:t>
      </w:r>
      <w:r>
        <w:t>protocol</w:t>
      </w:r>
      <w:r>
        <w:rPr>
          <w:spacing w:val="-14"/>
        </w:rPr>
        <w:t xml:space="preserve"> </w:t>
      </w:r>
      <w:r>
        <w:t>consists</w:t>
      </w:r>
      <w:r>
        <w:rPr>
          <w:spacing w:val="-1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following</w:t>
      </w:r>
      <w:r>
        <w:rPr>
          <w:spacing w:val="-12"/>
        </w:rPr>
        <w:t xml:space="preserve"> </w:t>
      </w:r>
      <w:r>
        <w:t>rules:</w:t>
      </w:r>
    </w:p>
    <w:p w:rsidR="00B14EA8" w:rsidRDefault="009B706F">
      <w:pPr>
        <w:pStyle w:val="ListParagraph"/>
        <w:numPr>
          <w:ilvl w:val="1"/>
          <w:numId w:val="23"/>
        </w:numPr>
        <w:tabs>
          <w:tab w:val="left" w:pos="2081"/>
        </w:tabs>
        <w:spacing w:before="118"/>
      </w:pPr>
      <w:r>
        <w:t>The</w:t>
      </w:r>
      <w:r>
        <w:rPr>
          <w:spacing w:val="-4"/>
        </w:rPr>
        <w:t xml:space="preserve"> </w:t>
      </w:r>
      <w:r>
        <w:t>lock</w:t>
      </w:r>
      <w:r>
        <w:rPr>
          <w:spacing w:val="-7"/>
        </w:rPr>
        <w:t xml:space="preserve"> </w:t>
      </w:r>
      <w:r>
        <w:t>compatibility</w:t>
      </w:r>
      <w:r>
        <w:rPr>
          <w:spacing w:val="-6"/>
        </w:rPr>
        <w:t xml:space="preserve"> </w:t>
      </w:r>
      <w:r>
        <w:t>(based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Figure</w:t>
      </w:r>
      <w:r>
        <w:rPr>
          <w:spacing w:val="-3"/>
        </w:rPr>
        <w:t xml:space="preserve"> </w:t>
      </w:r>
      <w:r>
        <w:t>22.8)</w:t>
      </w:r>
      <w:r>
        <w:rPr>
          <w:spacing w:val="-8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adhered</w:t>
      </w:r>
      <w:r>
        <w:rPr>
          <w:spacing w:val="-4"/>
        </w:rPr>
        <w:t xml:space="preserve"> </w:t>
      </w:r>
      <w:r>
        <w:t>to.</w:t>
      </w:r>
    </w:p>
    <w:p w:rsidR="00B14EA8" w:rsidRDefault="009B706F">
      <w:pPr>
        <w:pStyle w:val="ListParagraph"/>
        <w:numPr>
          <w:ilvl w:val="1"/>
          <w:numId w:val="23"/>
        </w:numPr>
        <w:tabs>
          <w:tab w:val="left" w:pos="2081"/>
        </w:tabs>
        <w:spacing w:before="114"/>
      </w:pPr>
      <w:r>
        <w:t>The</w:t>
      </w:r>
      <w:r>
        <w:rPr>
          <w:spacing w:val="-8"/>
        </w:rPr>
        <w:t xml:space="preserve"> </w:t>
      </w:r>
      <w:r>
        <w:t>root</w:t>
      </w:r>
      <w:r>
        <w:rPr>
          <w:spacing w:val="-1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tree</w:t>
      </w:r>
      <w:r>
        <w:rPr>
          <w:spacing w:val="-12"/>
        </w:rPr>
        <w:t xml:space="preserve"> </w:t>
      </w:r>
      <w:r>
        <w:t>must</w:t>
      </w:r>
      <w:r>
        <w:rPr>
          <w:spacing w:val="-14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locked</w:t>
      </w:r>
      <w:r>
        <w:rPr>
          <w:spacing w:val="-16"/>
        </w:rPr>
        <w:t xml:space="preserve"> </w:t>
      </w:r>
      <w:r>
        <w:t>first,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mode.</w:t>
      </w:r>
    </w:p>
    <w:p w:rsidR="00B14EA8" w:rsidRDefault="009B706F">
      <w:pPr>
        <w:pStyle w:val="ListParagraph"/>
        <w:numPr>
          <w:ilvl w:val="1"/>
          <w:numId w:val="23"/>
        </w:numPr>
        <w:tabs>
          <w:tab w:val="left" w:pos="2081"/>
        </w:tabs>
        <w:spacing w:before="108" w:line="340" w:lineRule="auto"/>
        <w:ind w:left="2037" w:right="1709" w:hanging="317"/>
      </w:pPr>
      <w:r>
        <w:t>A</w:t>
      </w:r>
      <w:r>
        <w:rPr>
          <w:spacing w:val="-3"/>
        </w:rPr>
        <w:t xml:space="preserve"> </w:t>
      </w:r>
      <w:r>
        <w:t>node</w:t>
      </w:r>
      <w:r>
        <w:rPr>
          <w:spacing w:val="-1"/>
        </w:rPr>
        <w:t xml:space="preserve"> </w:t>
      </w:r>
      <w:r>
        <w:rPr>
          <w:rFonts w:ascii="Arial"/>
          <w:i/>
        </w:rPr>
        <w:t>N</w:t>
      </w:r>
      <w:r>
        <w:rPr>
          <w:rFonts w:ascii="Arial"/>
          <w:i/>
          <w:spacing w:val="4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locked</w:t>
      </w:r>
      <w:r>
        <w:rPr>
          <w:spacing w:val="-6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transaction</w:t>
      </w:r>
      <w:r>
        <w:rPr>
          <w:spacing w:val="4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-1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</w:t>
      </w:r>
      <w:r>
        <w:rPr>
          <w:spacing w:val="-7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mode</w:t>
      </w:r>
      <w:r>
        <w:rPr>
          <w:spacing w:val="-7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if</w:t>
      </w:r>
      <w:r>
        <w:rPr>
          <w:spacing w:val="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parent</w:t>
      </w:r>
      <w:r>
        <w:rPr>
          <w:spacing w:val="-66"/>
        </w:rPr>
        <w:t xml:space="preserve"> </w:t>
      </w:r>
      <w:r>
        <w:t>node</w:t>
      </w:r>
      <w:r>
        <w:rPr>
          <w:spacing w:val="-4"/>
        </w:rPr>
        <w:t xml:space="preserve"> </w:t>
      </w:r>
      <w:r>
        <w:rPr>
          <w:rFonts w:ascii="Arial"/>
          <w:i/>
        </w:rPr>
        <w:t>N</w:t>
      </w:r>
      <w:r>
        <w:rPr>
          <w:rFonts w:ascii="Arial"/>
          <w:i/>
          <w:spacing w:val="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already</w:t>
      </w:r>
      <w:r>
        <w:rPr>
          <w:spacing w:val="-11"/>
        </w:rPr>
        <w:t xml:space="preserve"> </w:t>
      </w:r>
      <w:r>
        <w:t>locked</w:t>
      </w:r>
      <w:r>
        <w:rPr>
          <w:spacing w:val="-9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transaction</w:t>
      </w:r>
      <w:r>
        <w:rPr>
          <w:spacing w:val="1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either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IX</w:t>
      </w:r>
      <w:r>
        <w:rPr>
          <w:spacing w:val="-5"/>
        </w:rPr>
        <w:t xml:space="preserve"> </w:t>
      </w:r>
      <w:r>
        <w:t>mode.</w:t>
      </w:r>
    </w:p>
    <w:p w:rsidR="00B14EA8" w:rsidRDefault="009B706F">
      <w:pPr>
        <w:pStyle w:val="ListParagraph"/>
        <w:numPr>
          <w:ilvl w:val="1"/>
          <w:numId w:val="23"/>
        </w:numPr>
        <w:tabs>
          <w:tab w:val="left" w:pos="2081"/>
        </w:tabs>
        <w:spacing w:before="2" w:line="340" w:lineRule="auto"/>
        <w:ind w:left="2037" w:right="1741" w:hanging="317"/>
      </w:pPr>
      <w:r>
        <w:t xml:space="preserve">A node </w:t>
      </w:r>
      <w:r>
        <w:rPr>
          <w:rFonts w:ascii="Arial"/>
          <w:i/>
        </w:rPr>
        <w:t xml:space="preserve">N </w:t>
      </w:r>
      <w:r>
        <w:t xml:space="preserve">can be locked by a transaction </w:t>
      </w:r>
      <w:r>
        <w:rPr>
          <w:rFonts w:ascii="Arial"/>
          <w:i/>
        </w:rPr>
        <w:t xml:space="preserve">T </w:t>
      </w:r>
      <w:r>
        <w:t>in X, IX, or SIX mode only if the</w:t>
      </w:r>
      <w:r>
        <w:rPr>
          <w:spacing w:val="1"/>
        </w:rPr>
        <w:t xml:space="preserve"> </w:t>
      </w:r>
      <w:r>
        <w:t>parent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node</w:t>
      </w:r>
      <w:r>
        <w:rPr>
          <w:spacing w:val="-5"/>
        </w:rPr>
        <w:t xml:space="preserve"> </w:t>
      </w:r>
      <w:r>
        <w:rPr>
          <w:rFonts w:ascii="Arial"/>
          <w:i/>
        </w:rPr>
        <w:t>N</w:t>
      </w:r>
      <w:r>
        <w:rPr>
          <w:rFonts w:ascii="Arial"/>
          <w:i/>
          <w:spacing w:val="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already</w:t>
      </w:r>
      <w:r>
        <w:rPr>
          <w:spacing w:val="-6"/>
        </w:rPr>
        <w:t xml:space="preserve"> </w:t>
      </w:r>
      <w:r>
        <w:t>locked</w:t>
      </w:r>
      <w:r>
        <w:rPr>
          <w:spacing w:val="-3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transaction</w:t>
      </w:r>
      <w:r>
        <w:rPr>
          <w:spacing w:val="2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either</w:t>
      </w:r>
      <w:r>
        <w:rPr>
          <w:spacing w:val="-7"/>
        </w:rPr>
        <w:t xml:space="preserve"> </w:t>
      </w:r>
      <w:r>
        <w:t>IX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SIX</w:t>
      </w:r>
      <w:r>
        <w:rPr>
          <w:spacing w:val="-4"/>
        </w:rPr>
        <w:t xml:space="preserve"> </w:t>
      </w:r>
      <w:r>
        <w:t>mode.</w:t>
      </w:r>
    </w:p>
    <w:p w:rsidR="00B14EA8" w:rsidRDefault="009B706F">
      <w:pPr>
        <w:pStyle w:val="ListParagraph"/>
        <w:numPr>
          <w:ilvl w:val="1"/>
          <w:numId w:val="23"/>
        </w:numPr>
        <w:tabs>
          <w:tab w:val="left" w:pos="2081"/>
        </w:tabs>
        <w:spacing w:before="3" w:line="350" w:lineRule="auto"/>
        <w:ind w:left="2095" w:right="2228" w:hanging="375"/>
      </w:pPr>
      <w:r>
        <w:t>A</w:t>
      </w:r>
      <w:r>
        <w:rPr>
          <w:spacing w:val="-4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rPr>
          <w:rFonts w:ascii="Arial"/>
          <w:i/>
        </w:rPr>
        <w:t>T</w:t>
      </w:r>
      <w:r>
        <w:rPr>
          <w:rFonts w:ascii="Arial"/>
          <w:i/>
          <w:spacing w:val="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lock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node</w:t>
      </w:r>
      <w:r>
        <w:rPr>
          <w:spacing w:val="-8"/>
        </w:rPr>
        <w:t xml:space="preserve"> </w:t>
      </w:r>
      <w:r>
        <w:t>only</w:t>
      </w:r>
      <w:r>
        <w:rPr>
          <w:spacing w:val="-10"/>
        </w:rPr>
        <w:t xml:space="preserve"> </w:t>
      </w:r>
      <w:r>
        <w:t>if</w:t>
      </w:r>
      <w:r>
        <w:rPr>
          <w:spacing w:val="2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has</w:t>
      </w:r>
      <w:r>
        <w:rPr>
          <w:spacing w:val="-10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unlocked</w:t>
      </w:r>
      <w:r>
        <w:rPr>
          <w:spacing w:val="-8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node</w:t>
      </w:r>
      <w:r>
        <w:rPr>
          <w:spacing w:val="-3"/>
        </w:rPr>
        <w:t xml:space="preserve"> </w:t>
      </w:r>
      <w:r>
        <w:t>(to</w:t>
      </w:r>
      <w:r>
        <w:rPr>
          <w:spacing w:val="-65"/>
        </w:rPr>
        <w:t xml:space="preserve"> </w:t>
      </w:r>
      <w:r>
        <w:t>enforce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2PL</w:t>
      </w:r>
      <w:r>
        <w:rPr>
          <w:spacing w:val="-5"/>
        </w:rPr>
        <w:t xml:space="preserve"> </w:t>
      </w:r>
      <w:r>
        <w:t>protocol).</w:t>
      </w:r>
    </w:p>
    <w:p w:rsidR="00B14EA8" w:rsidRDefault="009B706F">
      <w:pPr>
        <w:pStyle w:val="ListParagraph"/>
        <w:numPr>
          <w:ilvl w:val="1"/>
          <w:numId w:val="23"/>
        </w:numPr>
        <w:tabs>
          <w:tab w:val="left" w:pos="2081"/>
        </w:tabs>
        <w:spacing w:line="252" w:lineRule="exact"/>
        <w:rPr>
          <w:rFonts w:ascii="Arial"/>
          <w:i/>
          <w:sz w:val="21"/>
        </w:rPr>
      </w:pPr>
      <w:r>
        <w:rPr>
          <w:sz w:val="21"/>
        </w:rPr>
        <w:t>A</w:t>
      </w:r>
      <w:r>
        <w:rPr>
          <w:spacing w:val="-9"/>
          <w:sz w:val="21"/>
        </w:rPr>
        <w:t xml:space="preserve"> </w:t>
      </w:r>
      <w:r>
        <w:rPr>
          <w:sz w:val="21"/>
        </w:rPr>
        <w:t>transaction</w:t>
      </w:r>
      <w:r>
        <w:rPr>
          <w:spacing w:val="-9"/>
          <w:sz w:val="21"/>
        </w:rPr>
        <w:t xml:space="preserve"> </w:t>
      </w:r>
      <w:r>
        <w:rPr>
          <w:rFonts w:ascii="Arial"/>
          <w:i/>
          <w:sz w:val="21"/>
        </w:rPr>
        <w:t xml:space="preserve">T </w:t>
      </w:r>
      <w:r>
        <w:rPr>
          <w:sz w:val="21"/>
        </w:rPr>
        <w:t>can</w:t>
      </w:r>
      <w:r>
        <w:rPr>
          <w:spacing w:val="-10"/>
          <w:sz w:val="21"/>
        </w:rPr>
        <w:t xml:space="preserve"> </w:t>
      </w:r>
      <w:r>
        <w:rPr>
          <w:sz w:val="21"/>
        </w:rPr>
        <w:t>unlock</w:t>
      </w:r>
      <w:r>
        <w:rPr>
          <w:spacing w:val="-6"/>
          <w:sz w:val="21"/>
        </w:rPr>
        <w:t xml:space="preserve"> </w:t>
      </w:r>
      <w:r>
        <w:rPr>
          <w:sz w:val="21"/>
        </w:rPr>
        <w:t>a</w:t>
      </w:r>
      <w:r>
        <w:rPr>
          <w:spacing w:val="-10"/>
          <w:sz w:val="21"/>
        </w:rPr>
        <w:t xml:space="preserve"> </w:t>
      </w:r>
      <w:r>
        <w:rPr>
          <w:sz w:val="21"/>
        </w:rPr>
        <w:t>node,</w:t>
      </w:r>
      <w:r>
        <w:rPr>
          <w:spacing w:val="-6"/>
          <w:sz w:val="21"/>
        </w:rPr>
        <w:t xml:space="preserve"> </w:t>
      </w:r>
      <w:r>
        <w:rPr>
          <w:rFonts w:ascii="Arial"/>
          <w:i/>
          <w:sz w:val="21"/>
        </w:rPr>
        <w:t>N</w:t>
      </w:r>
      <w:r>
        <w:rPr>
          <w:sz w:val="21"/>
        </w:rPr>
        <w:t>,</w:t>
      </w:r>
      <w:r>
        <w:rPr>
          <w:spacing w:val="-9"/>
          <w:sz w:val="21"/>
        </w:rPr>
        <w:t xml:space="preserve"> </w:t>
      </w:r>
      <w:r>
        <w:rPr>
          <w:sz w:val="21"/>
        </w:rPr>
        <w:t>only</w:t>
      </w:r>
      <w:r>
        <w:rPr>
          <w:spacing w:val="-11"/>
          <w:sz w:val="21"/>
        </w:rPr>
        <w:t xml:space="preserve"> </w:t>
      </w:r>
      <w:r>
        <w:rPr>
          <w:sz w:val="21"/>
        </w:rPr>
        <w:t>if</w:t>
      </w:r>
      <w:r>
        <w:rPr>
          <w:spacing w:val="-4"/>
          <w:sz w:val="21"/>
        </w:rPr>
        <w:t xml:space="preserve"> </w:t>
      </w:r>
      <w:r>
        <w:rPr>
          <w:sz w:val="21"/>
        </w:rPr>
        <w:t>none</w:t>
      </w:r>
      <w:r>
        <w:rPr>
          <w:spacing w:val="-5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z w:val="21"/>
        </w:rPr>
        <w:t>children</w:t>
      </w:r>
      <w:r>
        <w:rPr>
          <w:spacing w:val="-5"/>
          <w:sz w:val="21"/>
        </w:rPr>
        <w:t xml:space="preserve"> </w:t>
      </w:r>
      <w:r>
        <w:rPr>
          <w:sz w:val="21"/>
        </w:rPr>
        <w:t>of</w:t>
      </w:r>
      <w:r>
        <w:rPr>
          <w:spacing w:val="-4"/>
          <w:sz w:val="21"/>
        </w:rPr>
        <w:t xml:space="preserve"> </w:t>
      </w:r>
      <w:r>
        <w:rPr>
          <w:sz w:val="21"/>
        </w:rPr>
        <w:t>node</w:t>
      </w:r>
      <w:r>
        <w:rPr>
          <w:spacing w:val="1"/>
          <w:sz w:val="21"/>
        </w:rPr>
        <w:t xml:space="preserve"> </w:t>
      </w:r>
      <w:r>
        <w:rPr>
          <w:rFonts w:ascii="Arial"/>
          <w:i/>
          <w:sz w:val="21"/>
        </w:rPr>
        <w:t>N</w:t>
      </w:r>
    </w:p>
    <w:p w:rsidR="00B14EA8" w:rsidRDefault="009B706F">
      <w:pPr>
        <w:spacing w:before="104"/>
        <w:ind w:left="2057"/>
        <w:rPr>
          <w:rFonts w:ascii="Arial"/>
          <w:i/>
          <w:sz w:val="21"/>
        </w:rPr>
      </w:pPr>
      <w:r>
        <w:rPr>
          <w:sz w:val="21"/>
        </w:rPr>
        <w:t>are</w:t>
      </w:r>
      <w:r>
        <w:rPr>
          <w:spacing w:val="-7"/>
          <w:sz w:val="21"/>
        </w:rPr>
        <w:t xml:space="preserve"> </w:t>
      </w:r>
      <w:r>
        <w:rPr>
          <w:sz w:val="21"/>
        </w:rPr>
        <w:t>currently</w:t>
      </w:r>
      <w:r>
        <w:rPr>
          <w:spacing w:val="-10"/>
          <w:sz w:val="21"/>
        </w:rPr>
        <w:t xml:space="preserve"> </w:t>
      </w:r>
      <w:r>
        <w:rPr>
          <w:sz w:val="21"/>
        </w:rPr>
        <w:t>locked</w:t>
      </w:r>
      <w:r>
        <w:rPr>
          <w:spacing w:val="-6"/>
          <w:sz w:val="21"/>
        </w:rPr>
        <w:t xml:space="preserve"> </w:t>
      </w:r>
      <w:r>
        <w:rPr>
          <w:sz w:val="21"/>
        </w:rPr>
        <w:t>by</w:t>
      </w:r>
      <w:r>
        <w:rPr>
          <w:spacing w:val="-6"/>
          <w:sz w:val="21"/>
        </w:rPr>
        <w:t xml:space="preserve"> </w:t>
      </w:r>
      <w:r>
        <w:rPr>
          <w:rFonts w:ascii="Arial"/>
          <w:i/>
          <w:sz w:val="21"/>
        </w:rPr>
        <w:t>T.</w:t>
      </w:r>
    </w:p>
    <w:p w:rsidR="00B14EA8" w:rsidRDefault="009B706F">
      <w:pPr>
        <w:pStyle w:val="ListParagraph"/>
        <w:numPr>
          <w:ilvl w:val="1"/>
          <w:numId w:val="50"/>
        </w:numPr>
        <w:tabs>
          <w:tab w:val="left" w:pos="1452"/>
          <w:tab w:val="left" w:pos="1453"/>
        </w:tabs>
        <w:spacing w:before="110" w:line="345" w:lineRule="auto"/>
        <w:ind w:left="1452" w:right="1204" w:hanging="452"/>
        <w:rPr>
          <w:rFonts w:ascii="Wingdings" w:hAnsi="Wingdings"/>
        </w:rPr>
      </w:pPr>
      <w:r>
        <w:t>The</w:t>
      </w:r>
      <w:r>
        <w:rPr>
          <w:spacing w:val="35"/>
        </w:rPr>
        <w:t xml:space="preserve"> </w:t>
      </w:r>
      <w:r>
        <w:t>multiple</w:t>
      </w:r>
      <w:r>
        <w:rPr>
          <w:spacing w:val="31"/>
        </w:rPr>
        <w:t xml:space="preserve"> </w:t>
      </w:r>
      <w:r>
        <w:t>granularity</w:t>
      </w:r>
      <w:r>
        <w:rPr>
          <w:spacing w:val="34"/>
        </w:rPr>
        <w:t xml:space="preserve"> </w:t>
      </w:r>
      <w:r>
        <w:t>level</w:t>
      </w:r>
      <w:r>
        <w:rPr>
          <w:spacing w:val="33"/>
        </w:rPr>
        <w:t xml:space="preserve"> </w:t>
      </w:r>
      <w:r>
        <w:t>protocol</w:t>
      </w:r>
      <w:r>
        <w:rPr>
          <w:spacing w:val="33"/>
        </w:rPr>
        <w:t xml:space="preserve"> </w:t>
      </w:r>
      <w:r>
        <w:t>is</w:t>
      </w:r>
      <w:r>
        <w:rPr>
          <w:spacing w:val="34"/>
        </w:rPr>
        <w:t xml:space="preserve"> </w:t>
      </w:r>
      <w:r>
        <w:t>especially</w:t>
      </w:r>
      <w:r>
        <w:rPr>
          <w:spacing w:val="34"/>
        </w:rPr>
        <w:t xml:space="preserve"> </w:t>
      </w:r>
      <w:r>
        <w:t>suited</w:t>
      </w:r>
      <w:r>
        <w:rPr>
          <w:spacing w:val="36"/>
        </w:rPr>
        <w:t xml:space="preserve"> </w:t>
      </w:r>
      <w:r>
        <w:t>when</w:t>
      </w:r>
      <w:r>
        <w:rPr>
          <w:spacing w:val="36"/>
        </w:rPr>
        <w:t xml:space="preserve"> </w:t>
      </w:r>
      <w:r>
        <w:t>processing</w:t>
      </w:r>
      <w:r>
        <w:rPr>
          <w:spacing w:val="31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mix</w:t>
      </w:r>
      <w:r>
        <w:rPr>
          <w:spacing w:val="34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transactions</w:t>
      </w:r>
      <w:r>
        <w:rPr>
          <w:spacing w:val="-8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include</w:t>
      </w:r>
    </w:p>
    <w:p w:rsidR="00B14EA8" w:rsidRDefault="009B706F">
      <w:pPr>
        <w:pStyle w:val="ListParagraph"/>
        <w:numPr>
          <w:ilvl w:val="0"/>
          <w:numId w:val="22"/>
        </w:numPr>
        <w:tabs>
          <w:tab w:val="left" w:pos="1971"/>
        </w:tabs>
        <w:spacing w:line="263" w:lineRule="exact"/>
        <w:ind w:hanging="332"/>
      </w:pPr>
      <w:r>
        <w:t>short</w:t>
      </w:r>
      <w:r>
        <w:rPr>
          <w:spacing w:val="-7"/>
        </w:rPr>
        <w:t xml:space="preserve"> </w:t>
      </w:r>
      <w:r>
        <w:t>transactions</w:t>
      </w:r>
      <w:r>
        <w:rPr>
          <w:spacing w:val="-9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access</w:t>
      </w:r>
      <w:r>
        <w:rPr>
          <w:spacing w:val="-8"/>
        </w:rPr>
        <w:t xml:space="preserve"> </w:t>
      </w:r>
      <w:r>
        <w:t>only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few</w:t>
      </w:r>
      <w:r>
        <w:rPr>
          <w:spacing w:val="-3"/>
        </w:rPr>
        <w:t xml:space="preserve"> </w:t>
      </w:r>
      <w:r>
        <w:t>items</w:t>
      </w:r>
      <w:r>
        <w:rPr>
          <w:spacing w:val="-3"/>
        </w:rPr>
        <w:t xml:space="preserve"> </w:t>
      </w:r>
      <w:r>
        <w:t>(records</w:t>
      </w:r>
      <w:r>
        <w:rPr>
          <w:spacing w:val="-8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fields)</w:t>
      </w:r>
      <w:r>
        <w:rPr>
          <w:spacing w:val="-5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0"/>
          <w:numId w:val="22"/>
        </w:numPr>
        <w:tabs>
          <w:tab w:val="left" w:pos="1971"/>
        </w:tabs>
        <w:spacing w:before="114"/>
        <w:ind w:hanging="332"/>
      </w:pPr>
      <w:r>
        <w:t>long</w:t>
      </w:r>
      <w:r>
        <w:rPr>
          <w:spacing w:val="-5"/>
        </w:rPr>
        <w:t xml:space="preserve"> </w:t>
      </w:r>
      <w:r>
        <w:t>transactions</w:t>
      </w:r>
      <w:r>
        <w:rPr>
          <w:spacing w:val="-2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entire</w:t>
      </w:r>
      <w:r>
        <w:rPr>
          <w:spacing w:val="-5"/>
        </w:rPr>
        <w:t xml:space="preserve"> </w:t>
      </w:r>
      <w:r>
        <w:t>files.</w:t>
      </w:r>
    </w:p>
    <w:p w:rsidR="00B14EA8" w:rsidRDefault="00B14EA8">
      <w:p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8"/>
        <w:rPr>
          <w:sz w:val="18"/>
        </w:rPr>
      </w:pPr>
    </w:p>
    <w:p w:rsidR="00B14EA8" w:rsidRDefault="009B706F">
      <w:pPr>
        <w:pStyle w:val="Heading1"/>
        <w:spacing w:before="91"/>
        <w:ind w:left="1053"/>
        <w:rPr>
          <w:rFonts w:ascii="Arial"/>
        </w:rPr>
      </w:pPr>
      <w:r>
        <w:rPr>
          <w:rFonts w:ascii="Arial"/>
          <w:u w:val="thick"/>
        </w:rPr>
        <w:t>Chapter 3:</w:t>
      </w:r>
      <w:r>
        <w:rPr>
          <w:rFonts w:ascii="Arial"/>
          <w:spacing w:val="-1"/>
          <w:u w:val="thick"/>
        </w:rPr>
        <w:t xml:space="preserve"> </w:t>
      </w:r>
      <w:r>
        <w:rPr>
          <w:rFonts w:ascii="Arial"/>
          <w:u w:val="thick"/>
        </w:rPr>
        <w:t>Introduction</w:t>
      </w:r>
      <w:r>
        <w:rPr>
          <w:rFonts w:ascii="Arial"/>
          <w:spacing w:val="-4"/>
          <w:u w:val="thick"/>
        </w:rPr>
        <w:t xml:space="preserve"> </w:t>
      </w:r>
      <w:r>
        <w:rPr>
          <w:rFonts w:ascii="Arial"/>
          <w:u w:val="thick"/>
        </w:rPr>
        <w:t>to</w:t>
      </w:r>
      <w:r>
        <w:rPr>
          <w:rFonts w:ascii="Arial"/>
          <w:spacing w:val="2"/>
          <w:u w:val="thick"/>
        </w:rPr>
        <w:t xml:space="preserve"> </w:t>
      </w:r>
      <w:r>
        <w:rPr>
          <w:rFonts w:ascii="Arial"/>
          <w:u w:val="thick"/>
        </w:rPr>
        <w:t>Database</w:t>
      </w:r>
      <w:r>
        <w:rPr>
          <w:rFonts w:ascii="Arial"/>
          <w:spacing w:val="-1"/>
          <w:u w:val="thick"/>
        </w:rPr>
        <w:t xml:space="preserve"> </w:t>
      </w:r>
      <w:r>
        <w:rPr>
          <w:rFonts w:ascii="Arial"/>
          <w:u w:val="thick"/>
        </w:rPr>
        <w:t>Recovery</w:t>
      </w:r>
      <w:r>
        <w:rPr>
          <w:rFonts w:ascii="Arial"/>
          <w:spacing w:val="-15"/>
          <w:u w:val="thick"/>
        </w:rPr>
        <w:t xml:space="preserve"> </w:t>
      </w:r>
      <w:r>
        <w:rPr>
          <w:rFonts w:ascii="Arial"/>
          <w:u w:val="thick"/>
        </w:rPr>
        <w:t>Protocols</w:t>
      </w:r>
    </w:p>
    <w:p w:rsidR="00B14EA8" w:rsidRDefault="00B14EA8">
      <w:pPr>
        <w:pStyle w:val="BodyText"/>
        <w:spacing w:before="6"/>
        <w:rPr>
          <w:rFonts w:ascii="Arial"/>
          <w:b/>
          <w:sz w:val="24"/>
        </w:rPr>
      </w:pPr>
    </w:p>
    <w:p w:rsidR="00B14EA8" w:rsidRDefault="009B706F">
      <w:pPr>
        <w:pStyle w:val="Heading4"/>
        <w:numPr>
          <w:ilvl w:val="1"/>
          <w:numId w:val="79"/>
        </w:numPr>
        <w:tabs>
          <w:tab w:val="left" w:pos="1712"/>
        </w:tabs>
        <w:spacing w:before="89"/>
        <w:ind w:left="1711" w:hanging="621"/>
        <w:jc w:val="left"/>
        <w:rPr>
          <w:rFonts w:ascii="Arial"/>
        </w:rPr>
      </w:pPr>
      <w:r>
        <w:rPr>
          <w:rFonts w:ascii="Arial"/>
        </w:rPr>
        <w:t>Recovery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Concepts</w:t>
      </w:r>
    </w:p>
    <w:p w:rsidR="00B14EA8" w:rsidRDefault="00B14EA8">
      <w:pPr>
        <w:pStyle w:val="BodyText"/>
        <w:spacing w:before="1"/>
        <w:rPr>
          <w:rFonts w:ascii="Arial"/>
          <w:b/>
          <w:sz w:val="24"/>
        </w:rPr>
      </w:pPr>
    </w:p>
    <w:p w:rsidR="00B14EA8" w:rsidRDefault="009B706F">
      <w:pPr>
        <w:pStyle w:val="Heading6"/>
        <w:numPr>
          <w:ilvl w:val="2"/>
          <w:numId w:val="21"/>
        </w:numPr>
        <w:tabs>
          <w:tab w:val="left" w:pos="1778"/>
        </w:tabs>
        <w:spacing w:before="1"/>
        <w:jc w:val="left"/>
        <w:rPr>
          <w:rFonts w:ascii="Arial"/>
        </w:rPr>
      </w:pPr>
      <w:r>
        <w:rPr>
          <w:rFonts w:ascii="Arial"/>
        </w:rPr>
        <w:t>Recovery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Outline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1"/>
        </w:rPr>
        <w:t xml:space="preserve"> </w:t>
      </w:r>
      <w:r>
        <w:rPr>
          <w:rFonts w:ascii="Arial"/>
        </w:rPr>
        <w:t>Categorization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Recovery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Algorithms</w:t>
      </w:r>
    </w:p>
    <w:p w:rsidR="00B14EA8" w:rsidRDefault="00B14EA8">
      <w:pPr>
        <w:pStyle w:val="BodyText"/>
        <w:spacing w:before="10"/>
        <w:rPr>
          <w:rFonts w:ascii="Arial"/>
          <w:b/>
          <w:sz w:val="26"/>
        </w:rPr>
      </w:pPr>
    </w:p>
    <w:p w:rsidR="00B14EA8" w:rsidRDefault="009B706F">
      <w:pPr>
        <w:pStyle w:val="ListParagraph"/>
        <w:numPr>
          <w:ilvl w:val="0"/>
          <w:numId w:val="20"/>
        </w:numPr>
        <w:tabs>
          <w:tab w:val="left" w:pos="1808"/>
        </w:tabs>
        <w:spacing w:line="345" w:lineRule="auto"/>
        <w:ind w:right="1484" w:hanging="188"/>
        <w:jc w:val="both"/>
      </w:pPr>
      <w:r>
        <w:t xml:space="preserve">Recovery from transaction failures usually means that the database is </w:t>
      </w:r>
      <w:r>
        <w:rPr>
          <w:rFonts w:ascii="Arial" w:hAnsi="Arial"/>
          <w:i/>
        </w:rPr>
        <w:t xml:space="preserve">restored </w:t>
      </w:r>
      <w:r>
        <w:t>to</w:t>
      </w:r>
      <w:r>
        <w:rPr>
          <w:spacing w:val="-6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most</w:t>
      </w:r>
      <w:r>
        <w:rPr>
          <w:spacing w:val="-7"/>
        </w:rPr>
        <w:t xml:space="preserve"> </w:t>
      </w:r>
      <w:r>
        <w:t>recent</w:t>
      </w:r>
      <w:r>
        <w:rPr>
          <w:spacing w:val="-8"/>
        </w:rPr>
        <w:t xml:space="preserve"> </w:t>
      </w:r>
      <w:r>
        <w:t>consistent</w:t>
      </w:r>
      <w:r>
        <w:rPr>
          <w:spacing w:val="-7"/>
        </w:rPr>
        <w:t xml:space="preserve"> </w:t>
      </w:r>
      <w:r>
        <w:t>state</w:t>
      </w:r>
      <w:r>
        <w:rPr>
          <w:spacing w:val="-12"/>
        </w:rPr>
        <w:t xml:space="preserve"> </w:t>
      </w:r>
      <w:r>
        <w:t>just</w:t>
      </w:r>
      <w:r>
        <w:rPr>
          <w:spacing w:val="-12"/>
        </w:rPr>
        <w:t xml:space="preserve"> </w:t>
      </w:r>
      <w:r>
        <w:t>before</w:t>
      </w:r>
      <w:r>
        <w:rPr>
          <w:spacing w:val="-6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time</w:t>
      </w:r>
      <w:r>
        <w:rPr>
          <w:spacing w:val="-1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failure</w:t>
      </w:r>
    </w:p>
    <w:p w:rsidR="00B14EA8" w:rsidRDefault="009B706F">
      <w:pPr>
        <w:pStyle w:val="ListParagraph"/>
        <w:numPr>
          <w:ilvl w:val="0"/>
          <w:numId w:val="20"/>
        </w:numPr>
        <w:tabs>
          <w:tab w:val="left" w:pos="1813"/>
        </w:tabs>
        <w:spacing w:line="340" w:lineRule="auto"/>
        <w:ind w:left="1903" w:right="1206" w:hanging="274"/>
        <w:jc w:val="both"/>
      </w:pPr>
      <w:r>
        <w:t>To do this, the system must keep information about the changes that were applied</w:t>
      </w:r>
      <w:r>
        <w:rPr>
          <w:spacing w:val="1"/>
        </w:rPr>
        <w:t xml:space="preserve"> </w:t>
      </w:r>
      <w:r>
        <w:t>to data items by the various transactions. This information is typically kept in the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system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log</w:t>
      </w:r>
      <w:r>
        <w:t>.</w:t>
      </w:r>
    </w:p>
    <w:p w:rsidR="00B14EA8" w:rsidRDefault="009B706F">
      <w:pPr>
        <w:pStyle w:val="ListParagraph"/>
        <w:numPr>
          <w:ilvl w:val="0"/>
          <w:numId w:val="20"/>
        </w:numPr>
        <w:tabs>
          <w:tab w:val="left" w:pos="1813"/>
        </w:tabs>
        <w:spacing w:before="7" w:line="338" w:lineRule="auto"/>
        <w:ind w:left="1629" w:right="1201" w:firstLine="0"/>
        <w:jc w:val="both"/>
      </w:pPr>
      <w:r>
        <w:t>Conceptually,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distinguish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main</w:t>
      </w:r>
      <w:r>
        <w:rPr>
          <w:spacing w:val="1"/>
        </w:rPr>
        <w:t xml:space="preserve"> </w:t>
      </w:r>
      <w:r>
        <w:t>techniques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recovery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noncatastrophic</w:t>
      </w:r>
      <w:r>
        <w:rPr>
          <w:spacing w:val="-6"/>
        </w:rPr>
        <w:t xml:space="preserve"> </w:t>
      </w:r>
      <w:r>
        <w:t>transaction</w:t>
      </w:r>
      <w:r>
        <w:rPr>
          <w:spacing w:val="-11"/>
        </w:rPr>
        <w:t xml:space="preserve"> </w:t>
      </w:r>
      <w:r>
        <w:t>failures:</w:t>
      </w:r>
      <w:r>
        <w:rPr>
          <w:spacing w:val="-8"/>
        </w:rPr>
        <w:t xml:space="preserve"> </w:t>
      </w:r>
      <w:r>
        <w:rPr>
          <w:rFonts w:ascii="Arial" w:hAnsi="Arial"/>
          <w:b/>
        </w:rPr>
        <w:t>deferred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update</w:t>
      </w:r>
      <w:r>
        <w:rPr>
          <w:rFonts w:ascii="Arial" w:hAnsi="Arial"/>
          <w:b/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immediate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update</w:t>
      </w:r>
      <w:r>
        <w:t>.</w:t>
      </w:r>
    </w:p>
    <w:p w:rsidR="00B14EA8" w:rsidRDefault="009B706F">
      <w:pPr>
        <w:pStyle w:val="ListParagraph"/>
        <w:numPr>
          <w:ilvl w:val="0"/>
          <w:numId w:val="20"/>
        </w:numPr>
        <w:tabs>
          <w:tab w:val="left" w:pos="1813"/>
        </w:tabs>
        <w:spacing w:before="3"/>
        <w:ind w:left="1812" w:hanging="184"/>
        <w:jc w:val="both"/>
      </w:pPr>
      <w:r>
        <w:t>The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deferred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update</w:t>
      </w:r>
      <w:r>
        <w:rPr>
          <w:rFonts w:ascii="Arial" w:hAnsi="Arial"/>
          <w:b/>
          <w:spacing w:val="3"/>
        </w:rPr>
        <w:t xml:space="preserve"> </w:t>
      </w:r>
      <w:r>
        <w:t>techniques</w:t>
      </w:r>
    </w:p>
    <w:p w:rsidR="00B14EA8" w:rsidRDefault="009B706F">
      <w:pPr>
        <w:pStyle w:val="ListParagraph"/>
        <w:numPr>
          <w:ilvl w:val="3"/>
          <w:numId w:val="21"/>
        </w:numPr>
        <w:tabs>
          <w:tab w:val="left" w:pos="1875"/>
        </w:tabs>
        <w:spacing w:before="113" w:line="345" w:lineRule="auto"/>
        <w:ind w:right="1190" w:hanging="360"/>
      </w:pPr>
      <w:r>
        <w:t>do</w:t>
      </w:r>
      <w:r>
        <w:rPr>
          <w:spacing w:val="13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t>physically</w:t>
      </w:r>
      <w:r>
        <w:rPr>
          <w:spacing w:val="11"/>
        </w:rPr>
        <w:t xml:space="preserve"> </w:t>
      </w:r>
      <w:r>
        <w:t>update</w:t>
      </w:r>
      <w:r>
        <w:rPr>
          <w:spacing w:val="1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database</w:t>
      </w:r>
      <w:r>
        <w:rPr>
          <w:spacing w:val="18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disk</w:t>
      </w:r>
      <w:r>
        <w:rPr>
          <w:spacing w:val="10"/>
        </w:rPr>
        <w:t xml:space="preserve"> </w:t>
      </w:r>
      <w:r>
        <w:t>until</w:t>
      </w:r>
      <w:r>
        <w:rPr>
          <w:spacing w:val="26"/>
        </w:rPr>
        <w:t xml:space="preserve"> </w:t>
      </w:r>
      <w:r>
        <w:rPr>
          <w:rFonts w:ascii="Arial" w:hAnsi="Arial"/>
          <w:i/>
        </w:rPr>
        <w:t>after</w:t>
      </w:r>
      <w:r>
        <w:rPr>
          <w:rFonts w:ascii="Arial" w:hAnsi="Arial"/>
          <w:i/>
          <w:spacing w:val="2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transaction</w:t>
      </w:r>
      <w:r>
        <w:rPr>
          <w:spacing w:val="22"/>
        </w:rPr>
        <w:t xml:space="preserve"> </w:t>
      </w:r>
      <w:r>
        <w:t>reaches</w:t>
      </w:r>
      <w:r>
        <w:rPr>
          <w:spacing w:val="16"/>
        </w:rPr>
        <w:t xml:space="preserve"> </w:t>
      </w:r>
      <w:r>
        <w:t>its</w:t>
      </w:r>
      <w:r>
        <w:rPr>
          <w:spacing w:val="-66"/>
        </w:rPr>
        <w:t xml:space="preserve"> </w:t>
      </w:r>
      <w:r>
        <w:t>commit</w:t>
      </w:r>
      <w:r>
        <w:rPr>
          <w:spacing w:val="-7"/>
        </w:rPr>
        <w:t xml:space="preserve"> </w:t>
      </w:r>
      <w:r>
        <w:t>point;</w:t>
      </w:r>
      <w:r>
        <w:rPr>
          <w:spacing w:val="-6"/>
        </w:rPr>
        <w:t xml:space="preserve"> </w:t>
      </w:r>
      <w:r>
        <w:t>then</w:t>
      </w:r>
      <w:r>
        <w:rPr>
          <w:spacing w:val="-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updates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recorded</w:t>
      </w:r>
      <w:r>
        <w:rPr>
          <w:spacing w:val="-5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3"/>
          <w:numId w:val="21"/>
        </w:numPr>
        <w:tabs>
          <w:tab w:val="left" w:pos="1813"/>
        </w:tabs>
        <w:spacing w:line="343" w:lineRule="auto"/>
        <w:ind w:right="1201" w:hanging="360"/>
      </w:pPr>
      <w:r>
        <w:t>Before</w:t>
      </w:r>
      <w:r>
        <w:rPr>
          <w:spacing w:val="42"/>
        </w:rPr>
        <w:t xml:space="preserve"> </w:t>
      </w:r>
      <w:r>
        <w:t>reaching</w:t>
      </w:r>
      <w:r>
        <w:rPr>
          <w:spacing w:val="42"/>
        </w:rPr>
        <w:t xml:space="preserve"> </w:t>
      </w:r>
      <w:r>
        <w:t>commit,</w:t>
      </w:r>
      <w:r>
        <w:rPr>
          <w:spacing w:val="41"/>
        </w:rPr>
        <w:t xml:space="preserve"> </w:t>
      </w:r>
      <w:r>
        <w:t>all</w:t>
      </w:r>
      <w:r>
        <w:rPr>
          <w:spacing w:val="39"/>
        </w:rPr>
        <w:t xml:space="preserve"> </w:t>
      </w:r>
      <w:r>
        <w:t>transaction</w:t>
      </w:r>
      <w:r>
        <w:rPr>
          <w:spacing w:val="37"/>
        </w:rPr>
        <w:t xml:space="preserve"> </w:t>
      </w:r>
      <w:r>
        <w:t>updates</w:t>
      </w:r>
      <w:r>
        <w:rPr>
          <w:spacing w:val="35"/>
        </w:rPr>
        <w:t xml:space="preserve"> </w:t>
      </w:r>
      <w:r>
        <w:t>are</w:t>
      </w:r>
      <w:r>
        <w:rPr>
          <w:spacing w:val="42"/>
        </w:rPr>
        <w:t xml:space="preserve"> </w:t>
      </w:r>
      <w:r>
        <w:t>recorded</w:t>
      </w:r>
      <w:r>
        <w:rPr>
          <w:spacing w:val="42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local</w:t>
      </w:r>
      <w:r>
        <w:rPr>
          <w:spacing w:val="-66"/>
        </w:rPr>
        <w:t xml:space="preserve"> </w:t>
      </w:r>
      <w:r>
        <w:t>transaction</w:t>
      </w:r>
      <w:r>
        <w:rPr>
          <w:spacing w:val="-2"/>
        </w:rPr>
        <w:t xml:space="preserve"> </w:t>
      </w:r>
      <w:r>
        <w:t>workspace</w:t>
      </w:r>
      <w:r>
        <w:rPr>
          <w:spacing w:val="-9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t>memory</w:t>
      </w:r>
      <w:r>
        <w:rPr>
          <w:spacing w:val="-5"/>
        </w:rPr>
        <w:t xml:space="preserve"> </w:t>
      </w:r>
      <w:r>
        <w:t>buffers</w:t>
      </w:r>
      <w:r>
        <w:rPr>
          <w:spacing w:val="-6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DBMS</w:t>
      </w:r>
      <w:r>
        <w:rPr>
          <w:spacing w:val="-5"/>
        </w:rPr>
        <w:t xml:space="preserve"> </w:t>
      </w:r>
      <w:r>
        <w:t>maintains</w:t>
      </w:r>
    </w:p>
    <w:p w:rsidR="00B14EA8" w:rsidRDefault="009B706F">
      <w:pPr>
        <w:pStyle w:val="ListParagraph"/>
        <w:numPr>
          <w:ilvl w:val="3"/>
          <w:numId w:val="21"/>
        </w:numPr>
        <w:tabs>
          <w:tab w:val="left" w:pos="1875"/>
        </w:tabs>
        <w:spacing w:line="343" w:lineRule="auto"/>
        <w:ind w:right="1193" w:hanging="360"/>
      </w:pPr>
      <w:r>
        <w:t>Before commit, the</w:t>
      </w:r>
      <w:r>
        <w:rPr>
          <w:spacing w:val="1"/>
        </w:rPr>
        <w:t xml:space="preserve"> </w:t>
      </w:r>
      <w:r>
        <w:t>updates are</w:t>
      </w:r>
      <w:r>
        <w:rPr>
          <w:spacing w:val="1"/>
        </w:rPr>
        <w:t xml:space="preserve"> </w:t>
      </w:r>
      <w:r>
        <w:t>recorded persistently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log, and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after</w:t>
      </w:r>
      <w:r>
        <w:rPr>
          <w:spacing w:val="-66"/>
        </w:rPr>
        <w:t xml:space="preserve"> </w:t>
      </w:r>
      <w:r>
        <w:t>commit,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updates</w:t>
      </w:r>
      <w:r>
        <w:rPr>
          <w:spacing w:val="-12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written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disk</w:t>
      </w:r>
    </w:p>
    <w:p w:rsidR="00B14EA8" w:rsidRDefault="009B706F">
      <w:pPr>
        <w:pStyle w:val="ListParagraph"/>
        <w:numPr>
          <w:ilvl w:val="3"/>
          <w:numId w:val="21"/>
        </w:numPr>
        <w:tabs>
          <w:tab w:val="left" w:pos="1813"/>
        </w:tabs>
        <w:spacing w:line="343" w:lineRule="auto"/>
        <w:ind w:left="1812" w:right="1207" w:hanging="183"/>
        <w:jc w:val="both"/>
      </w:pPr>
      <w:r>
        <w:t>If a transaction fails before reaching its commit point, it will not have changed the</w:t>
      </w:r>
      <w:r>
        <w:rPr>
          <w:spacing w:val="1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way,</w:t>
      </w:r>
      <w:r>
        <w:rPr>
          <w:spacing w:val="-9"/>
        </w:rPr>
        <w:t xml:space="preserve"> </w:t>
      </w:r>
      <w:r>
        <w:t>so</w:t>
      </w:r>
      <w:r>
        <w:rPr>
          <w:spacing w:val="-9"/>
        </w:rPr>
        <w:t xml:space="preserve"> </w:t>
      </w:r>
      <w:r>
        <w:t>UNDO</w:t>
      </w:r>
      <w:r>
        <w:rPr>
          <w:spacing w:val="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needed</w:t>
      </w:r>
    </w:p>
    <w:p w:rsidR="00B14EA8" w:rsidRDefault="009B706F">
      <w:pPr>
        <w:pStyle w:val="ListParagraph"/>
        <w:numPr>
          <w:ilvl w:val="3"/>
          <w:numId w:val="21"/>
        </w:numPr>
        <w:tabs>
          <w:tab w:val="left" w:pos="1875"/>
        </w:tabs>
        <w:spacing w:line="343" w:lineRule="auto"/>
        <w:ind w:left="1812" w:right="1193" w:hanging="183"/>
        <w:jc w:val="both"/>
      </w:pPr>
      <w:r>
        <w:tab/>
        <w:t>It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REDO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operations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committed</w:t>
      </w:r>
      <w:r>
        <w:rPr>
          <w:spacing w:val="1"/>
        </w:rPr>
        <w:t xml:space="preserve"> </w:t>
      </w:r>
      <w:r>
        <w:t>transaction</w:t>
      </w:r>
      <w:r>
        <w:rPr>
          <w:spacing w:val="-10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log, because</w:t>
      </w:r>
      <w:r>
        <w:rPr>
          <w:spacing w:val="-5"/>
        </w:rPr>
        <w:t xml:space="preserve"> </w:t>
      </w:r>
      <w:r>
        <w:t>their</w:t>
      </w:r>
      <w:r>
        <w:rPr>
          <w:spacing w:val="-5"/>
        </w:rPr>
        <w:t xml:space="preserve"> </w:t>
      </w:r>
      <w:r>
        <w:t>effect</w:t>
      </w:r>
      <w:r>
        <w:rPr>
          <w:spacing w:val="-6"/>
        </w:rPr>
        <w:t xml:space="preserve"> </w:t>
      </w:r>
      <w:r>
        <w:t>may</w:t>
      </w:r>
      <w:r>
        <w:rPr>
          <w:spacing w:val="-11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yet</w:t>
      </w:r>
      <w:r>
        <w:rPr>
          <w:spacing w:val="-5"/>
        </w:rPr>
        <w:t xml:space="preserve"> </w:t>
      </w:r>
      <w:r>
        <w:t>have</w:t>
      </w:r>
      <w:r>
        <w:rPr>
          <w:spacing w:val="-10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recorded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disk</w:t>
      </w:r>
    </w:p>
    <w:p w:rsidR="00B14EA8" w:rsidRDefault="009B706F">
      <w:pPr>
        <w:pStyle w:val="ListParagraph"/>
        <w:numPr>
          <w:ilvl w:val="3"/>
          <w:numId w:val="21"/>
        </w:numPr>
        <w:tabs>
          <w:tab w:val="left" w:pos="1813"/>
        </w:tabs>
        <w:spacing w:line="261" w:lineRule="exact"/>
        <w:ind w:left="1812" w:hanging="184"/>
        <w:jc w:val="both"/>
        <w:rPr>
          <w:rFonts w:ascii="Arial" w:hAnsi="Arial"/>
          <w:b/>
        </w:rPr>
      </w:pPr>
      <w:r>
        <w:t>Hence,</w:t>
      </w:r>
      <w:r>
        <w:rPr>
          <w:spacing w:val="-9"/>
        </w:rPr>
        <w:t xml:space="preserve"> </w:t>
      </w:r>
      <w:r>
        <w:t>deferred</w:t>
      </w:r>
      <w:r>
        <w:rPr>
          <w:spacing w:val="-4"/>
        </w:rPr>
        <w:t xml:space="preserve"> </w:t>
      </w:r>
      <w:r>
        <w:t>update</w:t>
      </w:r>
      <w:r>
        <w:rPr>
          <w:spacing w:val="-7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known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NO-UNDO/REDO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algorithm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107"/>
      </w:pPr>
      <w:r>
        <w:t>The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immediate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update</w:t>
      </w:r>
      <w:r>
        <w:rPr>
          <w:rFonts w:ascii="Arial" w:hAnsi="Arial"/>
          <w:b/>
          <w:spacing w:val="9"/>
        </w:rPr>
        <w:t xml:space="preserve"> </w:t>
      </w:r>
      <w:r>
        <w:t>techniques</w:t>
      </w:r>
    </w:p>
    <w:p w:rsidR="00B14EA8" w:rsidRDefault="009B706F">
      <w:pPr>
        <w:pStyle w:val="ListParagraph"/>
        <w:numPr>
          <w:ilvl w:val="1"/>
          <w:numId w:val="19"/>
        </w:numPr>
        <w:tabs>
          <w:tab w:val="left" w:pos="1990"/>
        </w:tabs>
        <w:spacing w:before="113" w:line="345" w:lineRule="auto"/>
        <w:ind w:right="1191"/>
        <w:jc w:val="both"/>
      </w:pPr>
      <w:r>
        <w:t xml:space="preserve">the database </w:t>
      </w:r>
      <w:r>
        <w:rPr>
          <w:rFonts w:ascii="Arial" w:hAnsi="Arial"/>
          <w:i/>
        </w:rPr>
        <w:t xml:space="preserve">may be updated </w:t>
      </w:r>
      <w:r>
        <w:t xml:space="preserve">by some operations of a transaction </w:t>
      </w:r>
      <w:r>
        <w:rPr>
          <w:rFonts w:ascii="Arial" w:hAnsi="Arial"/>
          <w:i/>
        </w:rPr>
        <w:t xml:space="preserve">before </w:t>
      </w:r>
      <w:r>
        <w:t>the</w:t>
      </w:r>
      <w:r>
        <w:rPr>
          <w:spacing w:val="1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reaches</w:t>
      </w:r>
      <w:r>
        <w:rPr>
          <w:spacing w:val="-7"/>
        </w:rPr>
        <w:t xml:space="preserve"> </w:t>
      </w:r>
      <w:r>
        <w:t>its</w:t>
      </w:r>
      <w:r>
        <w:rPr>
          <w:spacing w:val="-7"/>
        </w:rPr>
        <w:t xml:space="preserve"> </w:t>
      </w:r>
      <w:r>
        <w:t>commit</w:t>
      </w:r>
      <w:r>
        <w:rPr>
          <w:spacing w:val="-11"/>
        </w:rPr>
        <w:t xml:space="preserve"> </w:t>
      </w:r>
      <w:r>
        <w:t>point.</w:t>
      </w:r>
    </w:p>
    <w:p w:rsidR="00B14EA8" w:rsidRDefault="009B706F">
      <w:pPr>
        <w:pStyle w:val="ListParagraph"/>
        <w:numPr>
          <w:ilvl w:val="1"/>
          <w:numId w:val="19"/>
        </w:numPr>
        <w:tabs>
          <w:tab w:val="left" w:pos="1990"/>
        </w:tabs>
        <w:spacing w:line="343" w:lineRule="auto"/>
        <w:ind w:right="1192"/>
        <w:jc w:val="both"/>
      </w:pPr>
      <w:r>
        <w:t xml:space="preserve">However, these operations must also be recorded in the log </w:t>
      </w:r>
      <w:r>
        <w:rPr>
          <w:rFonts w:ascii="Arial" w:hAnsi="Arial"/>
          <w:i/>
        </w:rPr>
        <w:t xml:space="preserve">on disk </w:t>
      </w:r>
      <w:r>
        <w:t>by force-</w:t>
      </w:r>
      <w:r>
        <w:rPr>
          <w:spacing w:val="1"/>
        </w:rPr>
        <w:t xml:space="preserve"> </w:t>
      </w:r>
      <w:r>
        <w:t xml:space="preserve">writing </w:t>
      </w:r>
      <w:r>
        <w:rPr>
          <w:rFonts w:ascii="Arial" w:hAnsi="Arial"/>
          <w:i/>
        </w:rPr>
        <w:t xml:space="preserve">before </w:t>
      </w:r>
      <w:r>
        <w:t>they are applied to the database on disk, making recovery still</w:t>
      </w:r>
      <w:r>
        <w:rPr>
          <w:spacing w:val="1"/>
        </w:rPr>
        <w:t xml:space="preserve"> </w:t>
      </w:r>
      <w:r>
        <w:t>possible</w:t>
      </w:r>
    </w:p>
    <w:p w:rsidR="00B14EA8" w:rsidRDefault="00B14EA8">
      <w:pPr>
        <w:spacing w:line="343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1"/>
          <w:numId w:val="19"/>
        </w:numPr>
        <w:tabs>
          <w:tab w:val="left" w:pos="2053"/>
        </w:tabs>
        <w:spacing w:before="80" w:line="343" w:lineRule="auto"/>
        <w:ind w:right="1201"/>
        <w:jc w:val="both"/>
      </w:pPr>
      <w:r>
        <w:tab/>
        <w:t>If a transaction fails after recording some changes in the database on disk but</w:t>
      </w:r>
      <w:r>
        <w:rPr>
          <w:spacing w:val="1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reaching</w:t>
      </w:r>
      <w:r>
        <w:rPr>
          <w:spacing w:val="-3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commit</w:t>
      </w:r>
      <w:r>
        <w:rPr>
          <w:spacing w:val="-8"/>
        </w:rPr>
        <w:t xml:space="preserve"> </w:t>
      </w:r>
      <w:r>
        <w:t>point,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effect</w:t>
      </w:r>
      <w:r>
        <w:rPr>
          <w:spacing w:val="-8"/>
        </w:rPr>
        <w:t xml:space="preserve"> </w:t>
      </w:r>
      <w:r>
        <w:t>of its</w:t>
      </w:r>
      <w:r>
        <w:rPr>
          <w:spacing w:val="-4"/>
        </w:rPr>
        <w:t xml:space="preserve"> </w:t>
      </w:r>
      <w:r>
        <w:t>operations</w:t>
      </w:r>
      <w:r>
        <w:rPr>
          <w:spacing w:val="-9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must</w:t>
      </w:r>
      <w:r>
        <w:rPr>
          <w:spacing w:val="-67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undone;</w:t>
      </w:r>
      <w:r>
        <w:rPr>
          <w:spacing w:val="-6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is,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rolled</w:t>
      </w:r>
      <w:r>
        <w:rPr>
          <w:spacing w:val="-10"/>
        </w:rPr>
        <w:t xml:space="preserve"> </w:t>
      </w:r>
      <w:r>
        <w:t>back</w:t>
      </w:r>
    </w:p>
    <w:p w:rsidR="00B14EA8" w:rsidRDefault="009B706F">
      <w:pPr>
        <w:pStyle w:val="ListParagraph"/>
        <w:numPr>
          <w:ilvl w:val="1"/>
          <w:numId w:val="19"/>
        </w:numPr>
        <w:tabs>
          <w:tab w:val="left" w:pos="2053"/>
        </w:tabs>
        <w:spacing w:line="345" w:lineRule="auto"/>
        <w:ind w:right="1194"/>
        <w:jc w:val="both"/>
      </w:pPr>
      <w:r>
        <w:tab/>
        <w:t xml:space="preserve">In the general case of immediate update, both </w:t>
      </w:r>
      <w:r>
        <w:rPr>
          <w:rFonts w:ascii="Arial" w:hAnsi="Arial"/>
          <w:i/>
        </w:rPr>
        <w:t xml:space="preserve">undo </w:t>
      </w:r>
      <w:r>
        <w:t xml:space="preserve">and </w:t>
      </w:r>
      <w:r>
        <w:rPr>
          <w:rFonts w:ascii="Arial" w:hAnsi="Arial"/>
          <w:i/>
        </w:rPr>
        <w:t xml:space="preserve">redo </w:t>
      </w:r>
      <w:r>
        <w:t>may be required</w:t>
      </w:r>
      <w:r>
        <w:rPr>
          <w:spacing w:val="1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recovery.</w:t>
      </w:r>
    </w:p>
    <w:p w:rsidR="00B14EA8" w:rsidRDefault="009B706F">
      <w:pPr>
        <w:pStyle w:val="ListParagraph"/>
        <w:numPr>
          <w:ilvl w:val="1"/>
          <w:numId w:val="19"/>
        </w:numPr>
        <w:tabs>
          <w:tab w:val="left" w:pos="1990"/>
        </w:tabs>
        <w:spacing w:line="345" w:lineRule="auto"/>
        <w:ind w:right="1194"/>
        <w:jc w:val="both"/>
      </w:pPr>
      <w:r>
        <w:t xml:space="preserve">This technique, known as the </w:t>
      </w:r>
      <w:r>
        <w:rPr>
          <w:rFonts w:ascii="Arial" w:hAnsi="Arial"/>
          <w:b/>
        </w:rPr>
        <w:t>UNDO/REDO algorithm</w:t>
      </w:r>
      <w:r>
        <w:t>, requires both operations</w:t>
      </w:r>
      <w:r>
        <w:rPr>
          <w:spacing w:val="1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recovery,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used</w:t>
      </w:r>
      <w:r>
        <w:rPr>
          <w:spacing w:val="-10"/>
        </w:rPr>
        <w:t xml:space="preserve"> </w:t>
      </w:r>
      <w:r>
        <w:t>most</w:t>
      </w:r>
      <w:r>
        <w:rPr>
          <w:spacing w:val="-11"/>
        </w:rPr>
        <w:t xml:space="preserve"> </w:t>
      </w:r>
      <w:r>
        <w:t>often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practice.</w:t>
      </w:r>
    </w:p>
    <w:p w:rsidR="00B14EA8" w:rsidRDefault="00B14EA8">
      <w:pPr>
        <w:pStyle w:val="BodyText"/>
        <w:spacing w:before="6"/>
        <w:rPr>
          <w:sz w:val="30"/>
        </w:rPr>
      </w:pPr>
    </w:p>
    <w:p w:rsidR="00B14EA8" w:rsidRDefault="009B706F">
      <w:pPr>
        <w:pStyle w:val="ListParagraph"/>
        <w:numPr>
          <w:ilvl w:val="2"/>
          <w:numId w:val="21"/>
        </w:numPr>
        <w:tabs>
          <w:tab w:val="left" w:pos="1433"/>
        </w:tabs>
        <w:ind w:left="1433" w:hanging="793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Caching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(Buffering)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of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Disk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Blocks</w:t>
      </w:r>
    </w:p>
    <w:p w:rsidR="00B14EA8" w:rsidRDefault="009B706F">
      <w:pPr>
        <w:pStyle w:val="ListParagraph"/>
        <w:numPr>
          <w:ilvl w:val="0"/>
          <w:numId w:val="18"/>
        </w:numPr>
        <w:tabs>
          <w:tab w:val="left" w:pos="1447"/>
          <w:tab w:val="left" w:pos="1448"/>
        </w:tabs>
        <w:spacing w:before="147"/>
        <w:ind w:hanging="362"/>
      </w:pP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convenient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consider</w:t>
      </w:r>
      <w:r>
        <w:rPr>
          <w:spacing w:val="-8"/>
        </w:rPr>
        <w:t xml:space="preserve"> </w:t>
      </w:r>
      <w:r>
        <w:t>recovery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terms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database</w:t>
      </w:r>
      <w:r>
        <w:rPr>
          <w:spacing w:val="-8"/>
        </w:rPr>
        <w:t xml:space="preserve"> </w:t>
      </w:r>
      <w:r>
        <w:t>disk</w:t>
      </w:r>
      <w:r>
        <w:rPr>
          <w:spacing w:val="-11"/>
        </w:rPr>
        <w:t xml:space="preserve"> </w:t>
      </w:r>
      <w:r>
        <w:t>pages</w:t>
      </w:r>
      <w:r>
        <w:rPr>
          <w:spacing w:val="2"/>
        </w:rPr>
        <w:t xml:space="preserve"> </w:t>
      </w:r>
      <w:r>
        <w:t>(blocks).</w:t>
      </w:r>
    </w:p>
    <w:p w:rsidR="00B14EA8" w:rsidRDefault="009B706F">
      <w:pPr>
        <w:pStyle w:val="ListParagraph"/>
        <w:numPr>
          <w:ilvl w:val="0"/>
          <w:numId w:val="18"/>
        </w:numPr>
        <w:tabs>
          <w:tab w:val="left" w:pos="1447"/>
          <w:tab w:val="left" w:pos="1448"/>
        </w:tabs>
        <w:spacing w:before="108" w:line="345" w:lineRule="auto"/>
        <w:ind w:right="1194"/>
      </w:pPr>
      <w:r>
        <w:t>Typically</w:t>
      </w:r>
      <w:r>
        <w:rPr>
          <w:spacing w:val="6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collection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in-memory</w:t>
      </w:r>
      <w:r>
        <w:rPr>
          <w:spacing w:val="11"/>
        </w:rPr>
        <w:t xml:space="preserve"> </w:t>
      </w:r>
      <w:r>
        <w:t>buffers,</w:t>
      </w:r>
      <w:r>
        <w:rPr>
          <w:spacing w:val="12"/>
        </w:rPr>
        <w:t xml:space="preserve"> </w:t>
      </w:r>
      <w:r>
        <w:t>called</w:t>
      </w:r>
      <w:r>
        <w:rPr>
          <w:spacing w:val="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rFonts w:ascii="Arial" w:hAnsi="Arial"/>
          <w:b/>
        </w:rPr>
        <w:t>DBMS</w:t>
      </w:r>
      <w:r>
        <w:rPr>
          <w:rFonts w:ascii="Arial" w:hAnsi="Arial"/>
          <w:b/>
          <w:spacing w:val="20"/>
        </w:rPr>
        <w:t xml:space="preserve"> </w:t>
      </w:r>
      <w:r>
        <w:rPr>
          <w:rFonts w:ascii="Arial" w:hAnsi="Arial"/>
          <w:b/>
        </w:rPr>
        <w:t>cache</w:t>
      </w:r>
      <w:r>
        <w:t>,</w:t>
      </w:r>
      <w:r>
        <w:rPr>
          <w:spacing w:val="7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kept</w:t>
      </w:r>
      <w:r>
        <w:rPr>
          <w:spacing w:val="7"/>
        </w:rPr>
        <w:t xml:space="preserve"> </w:t>
      </w:r>
      <w:r>
        <w:t>under</w:t>
      </w:r>
      <w:r>
        <w:rPr>
          <w:spacing w:val="5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control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DBMS</w:t>
      </w:r>
      <w:r>
        <w:rPr>
          <w:spacing w:val="-6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purpose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holding</w:t>
      </w:r>
      <w:r>
        <w:rPr>
          <w:spacing w:val="-10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buffers.</w:t>
      </w:r>
    </w:p>
    <w:p w:rsidR="00B14EA8" w:rsidRDefault="009B706F">
      <w:pPr>
        <w:pStyle w:val="ListParagraph"/>
        <w:numPr>
          <w:ilvl w:val="0"/>
          <w:numId w:val="18"/>
        </w:numPr>
        <w:tabs>
          <w:tab w:val="left" w:pos="1509"/>
          <w:tab w:val="left" w:pos="1510"/>
        </w:tabs>
        <w:spacing w:line="345" w:lineRule="auto"/>
        <w:ind w:right="1203"/>
      </w:pPr>
      <w:r>
        <w:tab/>
        <w:t>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directory</w:t>
      </w:r>
      <w:r>
        <w:rPr>
          <w:rFonts w:ascii="Arial" w:hAnsi="Arial"/>
          <w:b/>
          <w:spacing w:val="1"/>
        </w:rPr>
        <w:t xml:space="preserve"> </w:t>
      </w:r>
      <w:r>
        <w:t>for the cache is used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keep</w:t>
      </w:r>
      <w:r>
        <w:rPr>
          <w:spacing w:val="1"/>
        </w:rPr>
        <w:t xml:space="preserve"> </w:t>
      </w:r>
      <w:r>
        <w:t>track of which database items are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buffers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line="264" w:lineRule="exact"/>
      </w:pPr>
      <w:r>
        <w:t>This</w:t>
      </w:r>
      <w:r>
        <w:rPr>
          <w:spacing w:val="-8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table</w:t>
      </w:r>
      <w:r>
        <w:rPr>
          <w:spacing w:val="-1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&lt;Disk_page_address,</w:t>
      </w:r>
      <w:r>
        <w:rPr>
          <w:spacing w:val="-7"/>
        </w:rPr>
        <w:t xml:space="preserve"> </w:t>
      </w:r>
      <w:r>
        <w:t>Buffer_location,</w:t>
      </w:r>
      <w:r>
        <w:rPr>
          <w:spacing w:val="-7"/>
        </w:rPr>
        <w:t xml:space="preserve"> </w:t>
      </w:r>
      <w:r>
        <w:t>...</w:t>
      </w:r>
      <w:r>
        <w:rPr>
          <w:spacing w:val="-7"/>
        </w:rPr>
        <w:t xml:space="preserve"> </w:t>
      </w:r>
      <w:r>
        <w:t>&gt;</w:t>
      </w:r>
      <w:r>
        <w:rPr>
          <w:spacing w:val="-12"/>
        </w:rPr>
        <w:t xml:space="preserve"> </w:t>
      </w:r>
      <w:r>
        <w:t>entries.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106" w:line="340" w:lineRule="auto"/>
        <w:ind w:right="1208"/>
      </w:pPr>
      <w:r>
        <w:t>When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DBMS</w:t>
      </w:r>
      <w:r>
        <w:rPr>
          <w:spacing w:val="39"/>
        </w:rPr>
        <w:t xml:space="preserve"> </w:t>
      </w:r>
      <w:r>
        <w:t>requests</w:t>
      </w:r>
      <w:r>
        <w:rPr>
          <w:spacing w:val="32"/>
        </w:rPr>
        <w:t xml:space="preserve"> </w:t>
      </w:r>
      <w:r>
        <w:t>action</w:t>
      </w:r>
      <w:r>
        <w:rPr>
          <w:spacing w:val="34"/>
        </w:rPr>
        <w:t xml:space="preserve"> </w:t>
      </w:r>
      <w:r>
        <w:t>on</w:t>
      </w:r>
      <w:r>
        <w:rPr>
          <w:spacing w:val="39"/>
        </w:rPr>
        <w:t xml:space="preserve"> </w:t>
      </w:r>
      <w:r>
        <w:t>some</w:t>
      </w:r>
      <w:r>
        <w:rPr>
          <w:spacing w:val="34"/>
        </w:rPr>
        <w:t xml:space="preserve"> </w:t>
      </w:r>
      <w:r>
        <w:t>item,</w:t>
      </w:r>
      <w:r>
        <w:rPr>
          <w:spacing w:val="28"/>
        </w:rPr>
        <w:t xml:space="preserve"> </w:t>
      </w:r>
      <w:r>
        <w:t>first</w:t>
      </w:r>
      <w:r>
        <w:rPr>
          <w:spacing w:val="34"/>
        </w:rPr>
        <w:t xml:space="preserve"> </w:t>
      </w:r>
      <w:r>
        <w:t>it</w:t>
      </w:r>
      <w:r>
        <w:rPr>
          <w:spacing w:val="37"/>
        </w:rPr>
        <w:t xml:space="preserve"> </w:t>
      </w:r>
      <w:r>
        <w:t>checks</w:t>
      </w:r>
      <w:r>
        <w:rPr>
          <w:spacing w:val="32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cache</w:t>
      </w:r>
      <w:r>
        <w:rPr>
          <w:spacing w:val="34"/>
        </w:rPr>
        <w:t xml:space="preserve"> </w:t>
      </w:r>
      <w:r>
        <w:t>directory</w:t>
      </w:r>
      <w:r>
        <w:rPr>
          <w:spacing w:val="32"/>
        </w:rPr>
        <w:t xml:space="preserve"> </w:t>
      </w:r>
      <w:r>
        <w:t>to</w:t>
      </w:r>
      <w:r>
        <w:rPr>
          <w:spacing w:val="-66"/>
        </w:rPr>
        <w:t xml:space="preserve"> </w:t>
      </w:r>
      <w:r>
        <w:t>determine</w:t>
      </w:r>
      <w:r>
        <w:rPr>
          <w:spacing w:val="-4"/>
        </w:rPr>
        <w:t xml:space="preserve"> </w:t>
      </w:r>
      <w:r>
        <w:t>whether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disk</w:t>
      </w:r>
      <w:r>
        <w:rPr>
          <w:spacing w:val="-11"/>
        </w:rPr>
        <w:t xml:space="preserve"> </w:t>
      </w:r>
      <w:r>
        <w:t>page</w:t>
      </w:r>
      <w:r>
        <w:rPr>
          <w:spacing w:val="-3"/>
        </w:rPr>
        <w:t xml:space="preserve"> </w:t>
      </w:r>
      <w:r>
        <w:t>containing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item</w:t>
      </w:r>
      <w:r>
        <w:rPr>
          <w:spacing w:val="-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DBMS</w:t>
      </w:r>
      <w:r>
        <w:rPr>
          <w:spacing w:val="-5"/>
        </w:rPr>
        <w:t xml:space="preserve"> </w:t>
      </w:r>
      <w:r>
        <w:t>cache.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4" w:line="340" w:lineRule="auto"/>
        <w:ind w:right="1202"/>
      </w:pPr>
      <w:r>
        <w:t>If</w:t>
      </w:r>
      <w:r>
        <w:rPr>
          <w:spacing w:val="11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not,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item</w:t>
      </w:r>
      <w:r>
        <w:rPr>
          <w:spacing w:val="5"/>
        </w:rPr>
        <w:t xml:space="preserve"> </w:t>
      </w:r>
      <w:r>
        <w:t>must</w:t>
      </w:r>
      <w:r>
        <w:rPr>
          <w:spacing w:val="11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located</w:t>
      </w:r>
      <w:r>
        <w:rPr>
          <w:spacing w:val="4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disk,</w:t>
      </w:r>
      <w:r>
        <w:rPr>
          <w:spacing w:val="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appropriate</w:t>
      </w:r>
      <w:r>
        <w:rPr>
          <w:spacing w:val="8"/>
        </w:rPr>
        <w:t xml:space="preserve"> </w:t>
      </w:r>
      <w:r>
        <w:t>disk</w:t>
      </w:r>
      <w:r>
        <w:rPr>
          <w:spacing w:val="1"/>
        </w:rPr>
        <w:t xml:space="preserve"> </w:t>
      </w:r>
      <w:r>
        <w:t>pages</w:t>
      </w:r>
      <w:r>
        <w:rPr>
          <w:spacing w:val="6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t>copied</w:t>
      </w:r>
      <w:r>
        <w:rPr>
          <w:spacing w:val="-66"/>
        </w:rPr>
        <w:t xml:space="preserve"> </w:t>
      </w:r>
      <w:r>
        <w:t xml:space="preserve">into the cache. It may be necessary to </w:t>
      </w:r>
      <w:r>
        <w:rPr>
          <w:rFonts w:ascii="Arial" w:hAnsi="Arial"/>
          <w:b/>
        </w:rPr>
        <w:t xml:space="preserve">replace </w:t>
      </w:r>
      <w:r>
        <w:t xml:space="preserve">(or </w:t>
      </w:r>
      <w:r>
        <w:rPr>
          <w:rFonts w:ascii="Arial" w:hAnsi="Arial"/>
          <w:b/>
        </w:rPr>
        <w:t>flush</w:t>
      </w:r>
      <w:r>
        <w:t>) some of the cache buffers to</w:t>
      </w:r>
      <w:r>
        <w:rPr>
          <w:spacing w:val="1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space</w:t>
      </w:r>
      <w:r>
        <w:rPr>
          <w:spacing w:val="-10"/>
        </w:rPr>
        <w:t xml:space="preserve"> </w:t>
      </w:r>
      <w:r>
        <w:t>available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item.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4" w:line="340" w:lineRule="auto"/>
        <w:ind w:left="1495" w:right="1558" w:hanging="495"/>
      </w:pPr>
      <w:r>
        <w:t>The</w:t>
      </w:r>
      <w:r>
        <w:rPr>
          <w:spacing w:val="-9"/>
        </w:rPr>
        <w:t xml:space="preserve"> </w:t>
      </w:r>
      <w:r>
        <w:t>entries</w:t>
      </w:r>
      <w:r>
        <w:rPr>
          <w:spacing w:val="-6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DBMS</w:t>
      </w:r>
      <w:r>
        <w:rPr>
          <w:spacing w:val="-5"/>
        </w:rPr>
        <w:t xml:space="preserve"> </w:t>
      </w:r>
      <w:r>
        <w:t>cache</w:t>
      </w:r>
      <w:r>
        <w:rPr>
          <w:spacing w:val="-9"/>
        </w:rPr>
        <w:t xml:space="preserve"> </w:t>
      </w:r>
      <w:r>
        <w:t>directory</w:t>
      </w:r>
      <w:r>
        <w:rPr>
          <w:spacing w:val="-11"/>
        </w:rPr>
        <w:t xml:space="preserve"> </w:t>
      </w:r>
      <w:r>
        <w:t>hold</w:t>
      </w:r>
      <w:r>
        <w:rPr>
          <w:spacing w:val="-8"/>
        </w:rPr>
        <w:t xml:space="preserve"> </w:t>
      </w:r>
      <w:r>
        <w:t>additional</w:t>
      </w:r>
      <w:r>
        <w:rPr>
          <w:spacing w:val="-7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relevant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buffer</w:t>
      </w:r>
      <w:r>
        <w:rPr>
          <w:spacing w:val="-66"/>
        </w:rPr>
        <w:t xml:space="preserve"> </w:t>
      </w:r>
      <w:r>
        <w:t>management.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line="345" w:lineRule="auto"/>
        <w:ind w:left="1370" w:right="1743" w:hanging="371"/>
      </w:pPr>
      <w:r>
        <w:t>Associated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buffer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cache</w:t>
      </w:r>
      <w:r>
        <w:rPr>
          <w:spacing w:val="-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rFonts w:ascii="Arial" w:hAnsi="Arial"/>
          <w:b/>
        </w:rPr>
        <w:t>dirty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bit</w:t>
      </w:r>
      <w:r>
        <w:t>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directory</w:t>
      </w:r>
      <w:r>
        <w:rPr>
          <w:spacing w:val="-15"/>
        </w:rPr>
        <w:t xml:space="preserve"> </w:t>
      </w:r>
      <w:r>
        <w:t>entry,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indicate</w:t>
      </w:r>
      <w:r>
        <w:rPr>
          <w:spacing w:val="-8"/>
        </w:rPr>
        <w:t xml:space="preserve"> </w:t>
      </w:r>
      <w:r>
        <w:t>whether</w:t>
      </w:r>
      <w:r>
        <w:rPr>
          <w:spacing w:val="-15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buffer</w:t>
      </w:r>
      <w:r>
        <w:rPr>
          <w:spacing w:val="-11"/>
        </w:rPr>
        <w:t xml:space="preserve"> </w:t>
      </w:r>
      <w:r>
        <w:t>has</w:t>
      </w:r>
      <w:r>
        <w:rPr>
          <w:spacing w:val="-9"/>
        </w:rPr>
        <w:t xml:space="preserve"> </w:t>
      </w:r>
      <w:r>
        <w:t>been</w:t>
      </w:r>
      <w:r>
        <w:rPr>
          <w:spacing w:val="-8"/>
        </w:rPr>
        <w:t xml:space="preserve"> </w:t>
      </w:r>
      <w:r>
        <w:t>modified.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line="343" w:lineRule="auto"/>
        <w:ind w:left="1308" w:right="1387" w:hanging="308"/>
      </w:pPr>
      <w:r>
        <w:tab/>
        <w:t>When a page is first read from the database disk into a cache buffer, a new entry is</w:t>
      </w:r>
      <w:r>
        <w:rPr>
          <w:spacing w:val="1"/>
        </w:rPr>
        <w:t xml:space="preserve"> </w:t>
      </w:r>
      <w:r>
        <w:t>inserted</w:t>
      </w:r>
      <w:r>
        <w:rPr>
          <w:spacing w:val="-11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cache</w:t>
      </w:r>
      <w:r>
        <w:rPr>
          <w:spacing w:val="-10"/>
        </w:rPr>
        <w:t xml:space="preserve"> </w:t>
      </w:r>
      <w:r>
        <w:t>directory</w:t>
      </w:r>
      <w:r>
        <w:rPr>
          <w:spacing w:val="-8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disk</w:t>
      </w:r>
      <w:r>
        <w:rPr>
          <w:spacing w:val="-8"/>
        </w:rPr>
        <w:t xml:space="preserve"> </w:t>
      </w:r>
      <w:r>
        <w:t>page</w:t>
      </w:r>
      <w:r>
        <w:rPr>
          <w:spacing w:val="-11"/>
        </w:rPr>
        <w:t xml:space="preserve"> </w:t>
      </w:r>
      <w:r>
        <w:t>address,</w:t>
      </w:r>
      <w:r>
        <w:rPr>
          <w:spacing w:val="-1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dirty</w:t>
      </w:r>
      <w:r>
        <w:rPr>
          <w:spacing w:val="-12"/>
        </w:rPr>
        <w:t xml:space="preserve"> </w:t>
      </w:r>
      <w:r>
        <w:t>bit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set</w:t>
      </w:r>
      <w:r>
        <w:rPr>
          <w:spacing w:val="-11"/>
        </w:rPr>
        <w:t xml:space="preserve"> </w:t>
      </w:r>
      <w:r>
        <w:t>to</w:t>
      </w:r>
      <w:r>
        <w:rPr>
          <w:spacing w:val="-66"/>
        </w:rPr>
        <w:t xml:space="preserve"> </w:t>
      </w:r>
      <w:r>
        <w:t>0</w:t>
      </w:r>
      <w:r>
        <w:rPr>
          <w:spacing w:val="-6"/>
        </w:rPr>
        <w:t xml:space="preserve"> </w:t>
      </w:r>
      <w:r>
        <w:t>(zero).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423"/>
          <w:tab w:val="left" w:pos="1424"/>
        </w:tabs>
        <w:spacing w:line="340" w:lineRule="auto"/>
        <w:ind w:left="1495" w:right="1218" w:hanging="495"/>
      </w:pPr>
      <w:r>
        <w:t>As</w:t>
      </w:r>
      <w:r>
        <w:rPr>
          <w:spacing w:val="-9"/>
        </w:rPr>
        <w:t xml:space="preserve"> </w:t>
      </w:r>
      <w:r>
        <w:t>soon</w:t>
      </w:r>
      <w:r>
        <w:rPr>
          <w:spacing w:val="-7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buffer</w:t>
      </w:r>
      <w:r>
        <w:rPr>
          <w:spacing w:val="-11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modified,</w:t>
      </w:r>
      <w:r>
        <w:rPr>
          <w:spacing w:val="-8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dirty</w:t>
      </w:r>
      <w:r>
        <w:rPr>
          <w:spacing w:val="-13"/>
        </w:rPr>
        <w:t xml:space="preserve"> </w:t>
      </w:r>
      <w:r>
        <w:t>bit</w:t>
      </w:r>
      <w:r>
        <w:rPr>
          <w:spacing w:val="-13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corresponding</w:t>
      </w:r>
      <w:r>
        <w:rPr>
          <w:spacing w:val="-12"/>
        </w:rPr>
        <w:t xml:space="preserve"> </w:t>
      </w:r>
      <w:r>
        <w:t>directory</w:t>
      </w:r>
      <w:r>
        <w:rPr>
          <w:spacing w:val="-8"/>
        </w:rPr>
        <w:t xml:space="preserve"> </w:t>
      </w:r>
      <w:r>
        <w:t>entry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set</w:t>
      </w:r>
      <w:r>
        <w:rPr>
          <w:spacing w:val="-66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(one)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3" w:line="340" w:lineRule="auto"/>
        <w:ind w:left="1370" w:right="1531" w:hanging="371"/>
      </w:pPr>
      <w:r>
        <w:t>Additional</w:t>
      </w:r>
      <w:r>
        <w:rPr>
          <w:spacing w:val="-16"/>
        </w:rPr>
        <w:t xml:space="preserve"> </w:t>
      </w:r>
      <w:r>
        <w:t>information,</w:t>
      </w:r>
      <w:r>
        <w:rPr>
          <w:spacing w:val="-13"/>
        </w:rPr>
        <w:t xml:space="preserve"> </w:t>
      </w:r>
      <w:r>
        <w:t>such</w:t>
      </w:r>
      <w:r>
        <w:rPr>
          <w:spacing w:val="-17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transaction</w:t>
      </w:r>
      <w:r>
        <w:rPr>
          <w:spacing w:val="-13"/>
        </w:rPr>
        <w:t xml:space="preserve"> </w:t>
      </w:r>
      <w:r>
        <w:t>id(s)</w:t>
      </w:r>
      <w:r>
        <w:rPr>
          <w:spacing w:val="-1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transaction(s)</w:t>
      </w:r>
      <w:r>
        <w:rPr>
          <w:spacing w:val="-16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modified</w:t>
      </w:r>
      <w:r>
        <w:rPr>
          <w:spacing w:val="-6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buffer</w:t>
      </w:r>
      <w:r>
        <w:rPr>
          <w:spacing w:val="-9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also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kept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directory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3" w:line="336" w:lineRule="auto"/>
        <w:ind w:left="1370" w:right="1391" w:hanging="371"/>
        <w:rPr>
          <w:rFonts w:ascii="Arial" w:hAnsi="Arial"/>
          <w:i/>
        </w:rPr>
      </w:pPr>
      <w:r>
        <w:t>When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buffer</w:t>
      </w:r>
      <w:r>
        <w:rPr>
          <w:spacing w:val="-11"/>
        </w:rPr>
        <w:t xml:space="preserve"> </w:t>
      </w:r>
      <w:r>
        <w:t>contents</w:t>
      </w:r>
      <w:r>
        <w:rPr>
          <w:spacing w:val="-14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replaced</w:t>
      </w:r>
      <w:r>
        <w:rPr>
          <w:spacing w:val="-13"/>
        </w:rPr>
        <w:t xml:space="preserve"> </w:t>
      </w:r>
      <w:r>
        <w:t>(flushed)</w:t>
      </w:r>
      <w:r>
        <w:rPr>
          <w:spacing w:val="-15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cache,</w:t>
      </w:r>
      <w:r>
        <w:rPr>
          <w:spacing w:val="-1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contents</w:t>
      </w:r>
      <w:r>
        <w:rPr>
          <w:spacing w:val="-9"/>
        </w:rPr>
        <w:t xml:space="preserve"> </w:t>
      </w:r>
      <w:r>
        <w:t>must</w:t>
      </w:r>
      <w:r>
        <w:rPr>
          <w:spacing w:val="-13"/>
        </w:rPr>
        <w:t xml:space="preserve"> </w:t>
      </w:r>
      <w:r>
        <w:t>first</w:t>
      </w:r>
      <w:r>
        <w:rPr>
          <w:spacing w:val="-6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written</w:t>
      </w:r>
      <w:r>
        <w:rPr>
          <w:spacing w:val="-10"/>
        </w:rPr>
        <w:t xml:space="preserve"> </w:t>
      </w:r>
      <w:r>
        <w:t>back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corresponding</w:t>
      </w:r>
      <w:r>
        <w:rPr>
          <w:spacing w:val="-11"/>
        </w:rPr>
        <w:t xml:space="preserve"> </w:t>
      </w:r>
      <w:r>
        <w:t>disk</w:t>
      </w:r>
      <w:r>
        <w:rPr>
          <w:spacing w:val="-7"/>
        </w:rPr>
        <w:t xml:space="preserve"> </w:t>
      </w:r>
      <w:r>
        <w:t>page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only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if</w:t>
      </w:r>
      <w:r>
        <w:rPr>
          <w:rFonts w:ascii="Arial" w:hAnsi="Arial"/>
          <w:i/>
          <w:spacing w:val="2"/>
        </w:rPr>
        <w:t xml:space="preserve"> </w:t>
      </w:r>
      <w:r>
        <w:rPr>
          <w:rFonts w:ascii="Arial" w:hAnsi="Arial"/>
          <w:i/>
        </w:rPr>
        <w:t>its dirty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bit</w:t>
      </w:r>
      <w:r>
        <w:rPr>
          <w:rFonts w:ascii="Arial" w:hAnsi="Arial"/>
          <w:i/>
          <w:spacing w:val="5"/>
        </w:rPr>
        <w:t xml:space="preserve"> </w:t>
      </w:r>
      <w:r>
        <w:rPr>
          <w:rFonts w:ascii="Arial" w:hAnsi="Arial"/>
          <w:i/>
        </w:rPr>
        <w:t>is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1</w:t>
      </w:r>
    </w:p>
    <w:p w:rsidR="00B14EA8" w:rsidRDefault="00B14EA8">
      <w:pPr>
        <w:spacing w:line="336" w:lineRule="auto"/>
        <w:rPr>
          <w:rFonts w:ascii="Arial" w:hAnsi="Arial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rFonts w:ascii="Arial"/>
          <w:i/>
          <w:sz w:val="20"/>
        </w:rPr>
      </w:pP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before="80" w:line="345" w:lineRule="auto"/>
        <w:ind w:left="1313" w:right="1301" w:hanging="313"/>
        <w:jc w:val="both"/>
      </w:pPr>
      <w:r>
        <w:tab/>
        <w:t>Another</w:t>
      </w:r>
      <w:r>
        <w:rPr>
          <w:spacing w:val="-7"/>
        </w:rPr>
        <w:t xml:space="preserve"> </w:t>
      </w:r>
      <w:r>
        <w:t>bit,</w:t>
      </w:r>
      <w:r>
        <w:rPr>
          <w:spacing w:val="-4"/>
        </w:rPr>
        <w:t xml:space="preserve"> </w:t>
      </w:r>
      <w:r>
        <w:t>called</w:t>
      </w:r>
      <w:r>
        <w:rPr>
          <w:spacing w:val="-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pin-unpin</w:t>
      </w:r>
      <w:r>
        <w:rPr>
          <w:rFonts w:ascii="Arial" w:hAnsi="Arial"/>
          <w:b/>
          <w:spacing w:val="3"/>
        </w:rPr>
        <w:t xml:space="preserve"> </w:t>
      </w:r>
      <w:r>
        <w:t>bit,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also</w:t>
      </w:r>
      <w:r>
        <w:rPr>
          <w:spacing w:val="-8"/>
        </w:rPr>
        <w:t xml:space="preserve"> </w:t>
      </w:r>
      <w:r>
        <w:t>needed—a</w:t>
      </w:r>
      <w:r>
        <w:rPr>
          <w:spacing w:val="-8"/>
        </w:rPr>
        <w:t xml:space="preserve"> </w:t>
      </w:r>
      <w:r>
        <w:t>page</w:t>
      </w:r>
      <w:r>
        <w:rPr>
          <w:spacing w:val="-2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cache</w:t>
      </w:r>
      <w:r>
        <w:rPr>
          <w:spacing w:val="-3"/>
        </w:rPr>
        <w:t xml:space="preserve"> </w:t>
      </w:r>
      <w:r>
        <w:t xml:space="preserve">is </w:t>
      </w:r>
      <w:r>
        <w:rPr>
          <w:rFonts w:ascii="Arial" w:hAnsi="Arial"/>
          <w:b/>
        </w:rPr>
        <w:t>pinned</w:t>
      </w:r>
      <w:r>
        <w:rPr>
          <w:rFonts w:ascii="Arial" w:hAnsi="Arial"/>
          <w:b/>
          <w:spacing w:val="3"/>
        </w:rPr>
        <w:t xml:space="preserve"> </w:t>
      </w:r>
      <w:r>
        <w:t>(bit</w:t>
      </w:r>
      <w:r>
        <w:rPr>
          <w:spacing w:val="-66"/>
        </w:rPr>
        <w:t xml:space="preserve"> </w:t>
      </w:r>
      <w:r>
        <w:t>value</w:t>
      </w:r>
      <w:r>
        <w:rPr>
          <w:spacing w:val="-11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(one))</w:t>
      </w:r>
      <w:r>
        <w:rPr>
          <w:spacing w:val="-10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cannot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written</w:t>
      </w:r>
      <w:r>
        <w:rPr>
          <w:spacing w:val="-6"/>
        </w:rPr>
        <w:t xml:space="preserve"> </w:t>
      </w:r>
      <w:r>
        <w:t>back</w:t>
      </w:r>
      <w:r>
        <w:rPr>
          <w:spacing w:val="-13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disk</w:t>
      </w:r>
      <w:r>
        <w:rPr>
          <w:spacing w:val="-8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yet.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264" w:lineRule="exact"/>
        <w:jc w:val="both"/>
      </w:pPr>
      <w:r>
        <w:t>Two</w:t>
      </w:r>
      <w:r>
        <w:rPr>
          <w:spacing w:val="-3"/>
        </w:rPr>
        <w:t xml:space="preserve"> </w:t>
      </w:r>
      <w:r>
        <w:t>main</w:t>
      </w:r>
      <w:r>
        <w:rPr>
          <w:spacing w:val="-8"/>
        </w:rPr>
        <w:t xml:space="preserve"> </w:t>
      </w:r>
      <w:r>
        <w:t>strategies</w:t>
      </w:r>
      <w:r>
        <w:rPr>
          <w:spacing w:val="-5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employed</w:t>
      </w:r>
      <w:r>
        <w:rPr>
          <w:spacing w:val="-3"/>
        </w:rPr>
        <w:t xml:space="preserve"> </w:t>
      </w:r>
      <w:r>
        <w:t>when</w:t>
      </w:r>
      <w:r>
        <w:rPr>
          <w:spacing w:val="-8"/>
        </w:rPr>
        <w:t xml:space="preserve"> </w:t>
      </w:r>
      <w:r>
        <w:t>flushing</w:t>
      </w:r>
      <w:r>
        <w:rPr>
          <w:spacing w:val="-8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modified</w:t>
      </w:r>
      <w:r>
        <w:rPr>
          <w:spacing w:val="-8"/>
        </w:rPr>
        <w:t xml:space="preserve"> </w:t>
      </w:r>
      <w:r>
        <w:t>buffer</w:t>
      </w:r>
      <w:r>
        <w:rPr>
          <w:spacing w:val="-12"/>
        </w:rPr>
        <w:t xml:space="preserve"> </w:t>
      </w:r>
      <w:r>
        <w:t>back</w:t>
      </w:r>
      <w:r>
        <w:rPr>
          <w:spacing w:val="-10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disk.</w:t>
      </w:r>
    </w:p>
    <w:p w:rsidR="00B14EA8" w:rsidRDefault="009B706F">
      <w:pPr>
        <w:pStyle w:val="ListParagraph"/>
        <w:numPr>
          <w:ilvl w:val="1"/>
          <w:numId w:val="19"/>
        </w:numPr>
        <w:tabs>
          <w:tab w:val="left" w:pos="1990"/>
        </w:tabs>
        <w:spacing w:before="108" w:line="343" w:lineRule="auto"/>
        <w:ind w:right="1196"/>
        <w:jc w:val="both"/>
      </w:pPr>
      <w:r>
        <w:t xml:space="preserve">The first strategy, known as </w:t>
      </w:r>
      <w:r>
        <w:rPr>
          <w:rFonts w:ascii="Arial" w:hAnsi="Arial"/>
          <w:b/>
        </w:rPr>
        <w:t>in-place updating</w:t>
      </w:r>
      <w:r>
        <w:t xml:space="preserve">, writes the buffer to the </w:t>
      </w:r>
      <w:r>
        <w:rPr>
          <w:rFonts w:ascii="Arial" w:hAnsi="Arial"/>
          <w:i/>
        </w:rPr>
        <w:t>same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original disk location, </w:t>
      </w:r>
      <w:r>
        <w:t>thus overwriting the old value of any changed data items on</w:t>
      </w:r>
      <w:r>
        <w:rPr>
          <w:spacing w:val="-66"/>
        </w:rPr>
        <w:t xml:space="preserve"> </w:t>
      </w:r>
      <w:r>
        <w:t>disk.</w:t>
      </w:r>
      <w:r>
        <w:rPr>
          <w:spacing w:val="-3"/>
        </w:rPr>
        <w:t xml:space="preserve"> </w:t>
      </w:r>
      <w:r>
        <w:t>Hence,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single</w:t>
      </w:r>
      <w:r>
        <w:rPr>
          <w:spacing w:val="-6"/>
        </w:rPr>
        <w:t xml:space="preserve"> </w:t>
      </w:r>
      <w:r>
        <w:t>copy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database</w:t>
      </w:r>
      <w:r>
        <w:rPr>
          <w:spacing w:val="-7"/>
        </w:rPr>
        <w:t xml:space="preserve"> </w:t>
      </w:r>
      <w:r>
        <w:t>disk</w:t>
      </w:r>
      <w:r>
        <w:rPr>
          <w:spacing w:val="-8"/>
        </w:rPr>
        <w:t xml:space="preserve"> </w:t>
      </w:r>
      <w:r>
        <w:t>block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maintained.</w:t>
      </w:r>
    </w:p>
    <w:p w:rsidR="00B14EA8" w:rsidRDefault="009B706F">
      <w:pPr>
        <w:pStyle w:val="ListParagraph"/>
        <w:numPr>
          <w:ilvl w:val="1"/>
          <w:numId w:val="19"/>
        </w:numPr>
        <w:tabs>
          <w:tab w:val="left" w:pos="1990"/>
        </w:tabs>
        <w:spacing w:line="343" w:lineRule="auto"/>
        <w:ind w:right="1197"/>
        <w:jc w:val="both"/>
      </w:pPr>
      <w:r>
        <w:t>The</w:t>
      </w:r>
      <w:r>
        <w:rPr>
          <w:spacing w:val="1"/>
        </w:rPr>
        <w:t xml:space="preserve"> </w:t>
      </w:r>
      <w:r>
        <w:t>second</w:t>
      </w:r>
      <w:r>
        <w:rPr>
          <w:spacing w:val="1"/>
        </w:rPr>
        <w:t xml:space="preserve"> </w:t>
      </w:r>
      <w:r>
        <w:t>strategy,</w:t>
      </w:r>
      <w:r>
        <w:rPr>
          <w:spacing w:val="1"/>
        </w:rPr>
        <w:t xml:space="preserve"> </w:t>
      </w:r>
      <w:r>
        <w:t>known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shadowing</w:t>
      </w:r>
      <w:r>
        <w:t>,</w:t>
      </w:r>
      <w:r>
        <w:rPr>
          <w:spacing w:val="1"/>
        </w:rPr>
        <w:t xml:space="preserve"> </w:t>
      </w:r>
      <w:r>
        <w:t>writes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updated</w:t>
      </w:r>
      <w:r>
        <w:rPr>
          <w:spacing w:val="1"/>
        </w:rPr>
        <w:t xml:space="preserve"> </w:t>
      </w:r>
      <w:r>
        <w:t>buffer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different disk location, so multiple versions of data items can be maintained, but</w:t>
      </w:r>
      <w:r>
        <w:rPr>
          <w:spacing w:val="1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approach</w:t>
      </w:r>
      <w:r>
        <w:rPr>
          <w:spacing w:val="-5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typically</w:t>
      </w:r>
      <w:r>
        <w:rPr>
          <w:spacing w:val="-12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practice.</w:t>
      </w:r>
    </w:p>
    <w:p w:rsidR="00B14EA8" w:rsidRDefault="00B14EA8">
      <w:pPr>
        <w:pStyle w:val="BodyText"/>
        <w:spacing w:before="4"/>
        <w:rPr>
          <w:sz w:val="23"/>
        </w:rPr>
      </w:pPr>
    </w:p>
    <w:p w:rsidR="00B14EA8" w:rsidRDefault="009B706F">
      <w:pPr>
        <w:pStyle w:val="Heading5"/>
        <w:numPr>
          <w:ilvl w:val="2"/>
          <w:numId w:val="21"/>
        </w:numPr>
        <w:tabs>
          <w:tab w:val="left" w:pos="1433"/>
        </w:tabs>
        <w:spacing w:before="1" w:line="296" w:lineRule="exact"/>
        <w:ind w:left="1433" w:hanging="793"/>
        <w:jc w:val="left"/>
      </w:pPr>
      <w:r>
        <w:t>Write-Ahead</w:t>
      </w:r>
      <w:r>
        <w:rPr>
          <w:spacing w:val="-3"/>
        </w:rPr>
        <w:t xml:space="preserve"> </w:t>
      </w:r>
      <w:r>
        <w:t>Logging,</w:t>
      </w:r>
      <w:r>
        <w:rPr>
          <w:spacing w:val="-2"/>
        </w:rPr>
        <w:t xml:space="preserve"> </w:t>
      </w:r>
      <w:r>
        <w:t>Steal/No-Steal,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Force/No-Force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264" w:lineRule="exact"/>
        <w:jc w:val="both"/>
      </w:pPr>
      <w:r>
        <w:t>When</w:t>
      </w:r>
      <w:r>
        <w:rPr>
          <w:spacing w:val="-5"/>
        </w:rPr>
        <w:t xml:space="preserve"> </w:t>
      </w:r>
      <w:r>
        <w:t>in-place</w:t>
      </w:r>
      <w:r>
        <w:rPr>
          <w:spacing w:val="-5"/>
        </w:rPr>
        <w:t xml:space="preserve"> </w:t>
      </w:r>
      <w:r>
        <w:t>updating</w:t>
      </w:r>
      <w:r>
        <w:rPr>
          <w:spacing w:val="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used, it is</w:t>
      </w:r>
      <w:r>
        <w:rPr>
          <w:spacing w:val="-7"/>
        </w:rPr>
        <w:t xml:space="preserve"> </w:t>
      </w:r>
      <w:r>
        <w:t>necessary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log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recovery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424"/>
        </w:tabs>
        <w:spacing w:before="112" w:line="343" w:lineRule="auto"/>
        <w:ind w:right="1203"/>
        <w:jc w:val="both"/>
      </w:pPr>
      <w:r>
        <w:tab/>
        <w:t>In this case, the recovery mechanism must ensure that the BFIM of the data item is</w:t>
      </w:r>
      <w:r>
        <w:rPr>
          <w:spacing w:val="1"/>
        </w:rPr>
        <w:t xml:space="preserve"> </w:t>
      </w:r>
      <w:r>
        <w:t>recorded in the appropriate log entry and that the log entry is flushed to disk before the</w:t>
      </w:r>
      <w:r>
        <w:rPr>
          <w:spacing w:val="1"/>
        </w:rPr>
        <w:t xml:space="preserve"> </w:t>
      </w:r>
      <w:r>
        <w:t>BFIM</w:t>
      </w:r>
      <w:r>
        <w:rPr>
          <w:spacing w:val="-13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overwritten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AFIM</w:t>
      </w:r>
      <w:r>
        <w:rPr>
          <w:spacing w:val="-1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disk.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345" w:lineRule="auto"/>
        <w:ind w:right="1197"/>
        <w:jc w:val="both"/>
      </w:pPr>
      <w:r>
        <w:t xml:space="preserve">This process is generally known as </w:t>
      </w:r>
      <w:r>
        <w:rPr>
          <w:rFonts w:ascii="Arial" w:hAnsi="Arial"/>
          <w:b/>
        </w:rPr>
        <w:t>write-ahead logging</w:t>
      </w:r>
      <w:r>
        <w:t>, and is necessary to be able to</w:t>
      </w:r>
      <w:r>
        <w:rPr>
          <w:spacing w:val="1"/>
        </w:rPr>
        <w:t xml:space="preserve"> </w:t>
      </w:r>
      <w:r>
        <w:t>UNDO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operation</w:t>
      </w:r>
      <w:r>
        <w:rPr>
          <w:spacing w:val="-4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required</w:t>
      </w:r>
      <w:r>
        <w:rPr>
          <w:spacing w:val="-10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recovery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343" w:lineRule="auto"/>
        <w:ind w:right="1197"/>
        <w:jc w:val="both"/>
      </w:pPr>
      <w:r>
        <w:t xml:space="preserve">A </w:t>
      </w:r>
      <w:r>
        <w:rPr>
          <w:rFonts w:ascii="Arial" w:hAnsi="Arial"/>
          <w:b/>
        </w:rPr>
        <w:t xml:space="preserve">REDO-type log entry </w:t>
      </w:r>
      <w:r>
        <w:t xml:space="preserve">includes the </w:t>
      </w:r>
      <w:r>
        <w:rPr>
          <w:rFonts w:ascii="Arial" w:hAnsi="Arial"/>
          <w:b/>
        </w:rPr>
        <w:t xml:space="preserve">new value </w:t>
      </w:r>
      <w:r>
        <w:t>(AFIM) of the item written by the</w:t>
      </w:r>
      <w:r>
        <w:rPr>
          <w:spacing w:val="1"/>
        </w:rPr>
        <w:t xml:space="preserve"> </w:t>
      </w:r>
      <w:r>
        <w:t>operation</w:t>
      </w:r>
      <w:r>
        <w:rPr>
          <w:spacing w:val="-5"/>
        </w:rPr>
        <w:t xml:space="preserve"> </w:t>
      </w:r>
      <w:r>
        <w:t>since this</w:t>
      </w:r>
      <w:r>
        <w:rPr>
          <w:spacing w:val="-1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needed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redo</w:t>
      </w:r>
      <w:r>
        <w:rPr>
          <w:rFonts w:ascii="Arial" w:hAnsi="Arial"/>
          <w:i/>
          <w:spacing w:val="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effect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operation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log</w:t>
      </w:r>
      <w:r>
        <w:rPr>
          <w:spacing w:val="-4"/>
        </w:rPr>
        <w:t xml:space="preserve"> </w:t>
      </w:r>
      <w:r>
        <w:t>(by</w:t>
      </w:r>
      <w:r>
        <w:rPr>
          <w:spacing w:val="-6"/>
        </w:rPr>
        <w:t xml:space="preserve"> </w:t>
      </w:r>
      <w:r>
        <w:t>setting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disk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its</w:t>
      </w:r>
      <w:r>
        <w:rPr>
          <w:spacing w:val="-12"/>
        </w:rPr>
        <w:t xml:space="preserve"> </w:t>
      </w:r>
      <w:r>
        <w:t>AFIM).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424"/>
        </w:tabs>
        <w:spacing w:line="343" w:lineRule="auto"/>
        <w:ind w:right="1191"/>
        <w:jc w:val="both"/>
      </w:pPr>
      <w:r>
        <w:tab/>
        <w:t xml:space="preserve">The </w:t>
      </w:r>
      <w:r>
        <w:rPr>
          <w:rFonts w:ascii="Arial" w:hAnsi="Arial"/>
          <w:b/>
        </w:rPr>
        <w:t xml:space="preserve">UNDO-type log entries </w:t>
      </w:r>
      <w:r>
        <w:t xml:space="preserve">include the </w:t>
      </w:r>
      <w:r>
        <w:rPr>
          <w:rFonts w:ascii="Arial" w:hAnsi="Arial"/>
          <w:b/>
        </w:rPr>
        <w:t xml:space="preserve">old value </w:t>
      </w:r>
      <w:r>
        <w:t>(BFIM) of the item since this is</w:t>
      </w:r>
      <w:r>
        <w:rPr>
          <w:spacing w:val="1"/>
        </w:rPr>
        <w:t xml:space="preserve"> </w:t>
      </w:r>
      <w:r>
        <w:t xml:space="preserve">needed to </w:t>
      </w:r>
      <w:r>
        <w:rPr>
          <w:rFonts w:ascii="Arial" w:hAnsi="Arial"/>
          <w:i/>
        </w:rPr>
        <w:t xml:space="preserve">undo </w:t>
      </w:r>
      <w:r>
        <w:t>the effect of the operation from the log (by setting the item value in the</w:t>
      </w:r>
      <w:r>
        <w:rPr>
          <w:spacing w:val="-66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back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its</w:t>
      </w:r>
      <w:r>
        <w:rPr>
          <w:spacing w:val="-12"/>
        </w:rPr>
        <w:t xml:space="preserve"> </w:t>
      </w:r>
      <w:r>
        <w:t>BFIM)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515"/>
        </w:tabs>
        <w:spacing w:line="343" w:lineRule="auto"/>
        <w:ind w:left="1452" w:right="1204" w:hanging="452"/>
        <w:jc w:val="both"/>
      </w:pPr>
      <w:r>
        <w:tab/>
        <w:t>In an UNDO/REDO algorithm, both types of log entries are combined. Additionally,</w:t>
      </w:r>
      <w:r>
        <w:rPr>
          <w:spacing w:val="1"/>
        </w:rPr>
        <w:t xml:space="preserve"> </w:t>
      </w:r>
      <w:r>
        <w:t>when cascading rollback is possible, read_item entries in the log are considered to be</w:t>
      </w:r>
      <w:r>
        <w:rPr>
          <w:spacing w:val="1"/>
        </w:rPr>
        <w:t xml:space="preserve"> </w:t>
      </w:r>
      <w:r>
        <w:t>UNDO-type</w:t>
      </w:r>
      <w:r>
        <w:rPr>
          <w:spacing w:val="-10"/>
        </w:rPr>
        <w:t xml:space="preserve"> </w:t>
      </w:r>
      <w:r>
        <w:t>entries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343" w:lineRule="auto"/>
        <w:ind w:right="1192"/>
        <w:jc w:val="both"/>
      </w:pPr>
      <w:r>
        <w:t xml:space="preserve">Standard DBMS recovery terminology includes the terms </w:t>
      </w:r>
      <w:r>
        <w:rPr>
          <w:rFonts w:ascii="Arial" w:hAnsi="Arial"/>
          <w:b/>
        </w:rPr>
        <w:t xml:space="preserve">steal/no-steal </w:t>
      </w:r>
      <w:r>
        <w:t xml:space="preserve">and </w:t>
      </w:r>
      <w:r>
        <w:rPr>
          <w:rFonts w:ascii="Arial" w:hAnsi="Arial"/>
          <w:b/>
        </w:rPr>
        <w:t>force/no-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force</w:t>
      </w:r>
      <w:r>
        <w:t>,</w:t>
      </w:r>
      <w:r>
        <w:rPr>
          <w:spacing w:val="-6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specify</w:t>
      </w:r>
      <w:r>
        <w:rPr>
          <w:spacing w:val="-1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rules</w:t>
      </w:r>
      <w:r>
        <w:rPr>
          <w:spacing w:val="-12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govern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when</w:t>
      </w:r>
      <w:r>
        <w:rPr>
          <w:rFonts w:ascii="Arial" w:hAnsi="Arial"/>
          <w:i/>
          <w:spacing w:val="-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page</w:t>
      </w:r>
      <w:r>
        <w:rPr>
          <w:spacing w:val="-10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written</w:t>
      </w:r>
      <w:r>
        <w:rPr>
          <w:spacing w:val="-66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disk</w:t>
      </w:r>
      <w:r>
        <w:rPr>
          <w:spacing w:val="-12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cache:</w:t>
      </w:r>
    </w:p>
    <w:p w:rsidR="00B14EA8" w:rsidRDefault="009B706F">
      <w:pPr>
        <w:pStyle w:val="ListParagraph"/>
        <w:numPr>
          <w:ilvl w:val="0"/>
          <w:numId w:val="17"/>
        </w:numPr>
        <w:tabs>
          <w:tab w:val="left" w:pos="2081"/>
        </w:tabs>
        <w:spacing w:line="343" w:lineRule="auto"/>
        <w:ind w:right="1195"/>
        <w:jc w:val="both"/>
      </w:pPr>
      <w:r>
        <w:t xml:space="preserve">If a cache buffer page updated by a transaction </w:t>
      </w:r>
      <w:r>
        <w:rPr>
          <w:rFonts w:ascii="Arial"/>
          <w:i/>
        </w:rPr>
        <w:t xml:space="preserve">cannot </w:t>
      </w:r>
      <w:r>
        <w:t>be written to disk before</w:t>
      </w:r>
      <w:r>
        <w:rPr>
          <w:spacing w:val="1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 xml:space="preserve">transaction commits, the recovery method is called a </w:t>
      </w:r>
      <w:r>
        <w:rPr>
          <w:rFonts w:ascii="Arial"/>
          <w:b/>
        </w:rPr>
        <w:t>no-steal approach</w:t>
      </w:r>
      <w:r>
        <w:t>.</w:t>
      </w:r>
      <w:r>
        <w:rPr>
          <w:spacing w:val="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pin-unpin</w:t>
      </w:r>
      <w:r>
        <w:rPr>
          <w:spacing w:val="-4"/>
        </w:rPr>
        <w:t xml:space="preserve"> </w:t>
      </w:r>
      <w:r>
        <w:t>bit</w:t>
      </w:r>
      <w:r>
        <w:rPr>
          <w:spacing w:val="-3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indicate</w:t>
      </w:r>
      <w:r>
        <w:rPr>
          <w:spacing w:val="-7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page</w:t>
      </w:r>
      <w:r>
        <w:rPr>
          <w:spacing w:val="-7"/>
        </w:rPr>
        <w:t xml:space="preserve"> </w:t>
      </w:r>
      <w:r>
        <w:t>cannot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written</w:t>
      </w:r>
      <w:r>
        <w:rPr>
          <w:spacing w:val="-7"/>
        </w:rPr>
        <w:t xml:space="preserve"> </w:t>
      </w:r>
      <w:r>
        <w:t>back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disk.</w:t>
      </w:r>
      <w:r>
        <w:rPr>
          <w:spacing w:val="-66"/>
        </w:rPr>
        <w:t xml:space="preserve"> </w:t>
      </w:r>
      <w:r>
        <w:t>On the other hand, if the recovery protocol allows writing an updated buffer</w:t>
      </w:r>
      <w:r>
        <w:rPr>
          <w:spacing w:val="1"/>
        </w:rPr>
        <w:t xml:space="preserve"> </w:t>
      </w:r>
      <w:r>
        <w:rPr>
          <w:rFonts w:ascii="Arial"/>
          <w:i/>
        </w:rPr>
        <w:t>before</w:t>
      </w:r>
      <w:r>
        <w:rPr>
          <w:rFonts w:ascii="Arial"/>
          <w:i/>
          <w:spacing w:val="2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transaction</w:t>
      </w:r>
      <w:r>
        <w:rPr>
          <w:spacing w:val="14"/>
        </w:rPr>
        <w:t xml:space="preserve"> </w:t>
      </w:r>
      <w:r>
        <w:t>commits,</w:t>
      </w:r>
      <w:r>
        <w:rPr>
          <w:spacing w:val="19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called</w:t>
      </w:r>
      <w:r>
        <w:rPr>
          <w:spacing w:val="22"/>
        </w:rPr>
        <w:t xml:space="preserve"> </w:t>
      </w:r>
      <w:r>
        <w:rPr>
          <w:rFonts w:ascii="Arial"/>
          <w:b/>
        </w:rPr>
        <w:t>steal</w:t>
      </w:r>
      <w:r>
        <w:t>.</w:t>
      </w:r>
      <w:r>
        <w:rPr>
          <w:spacing w:val="19"/>
        </w:rPr>
        <w:t xml:space="preserve"> </w:t>
      </w:r>
      <w:r>
        <w:t>Steal</w:t>
      </w:r>
      <w:r>
        <w:rPr>
          <w:spacing w:val="1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used</w:t>
      </w:r>
      <w:r>
        <w:rPr>
          <w:spacing w:val="14"/>
        </w:rPr>
        <w:t xml:space="preserve"> </w:t>
      </w:r>
      <w:r>
        <w:t>when</w:t>
      </w:r>
      <w:r>
        <w:rPr>
          <w:spacing w:val="15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DBMS</w:t>
      </w:r>
    </w:p>
    <w:p w:rsidR="00B14EA8" w:rsidRDefault="00B14EA8">
      <w:pPr>
        <w:spacing w:line="343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BodyText"/>
        <w:spacing w:before="80" w:line="343" w:lineRule="auto"/>
        <w:ind w:left="2081" w:right="1194"/>
        <w:jc w:val="both"/>
      </w:pPr>
      <w:r>
        <w:t>cache (buffer) manager needs a buffer frame for another transaction and the</w:t>
      </w:r>
      <w:r>
        <w:rPr>
          <w:spacing w:val="1"/>
        </w:rPr>
        <w:t xml:space="preserve"> </w:t>
      </w:r>
      <w:r>
        <w:t>buffer manager replaces an existing page that had been updated but whose</w:t>
      </w:r>
      <w:r>
        <w:rPr>
          <w:spacing w:val="1"/>
        </w:rPr>
        <w:t xml:space="preserve"> </w:t>
      </w:r>
      <w:r>
        <w:t xml:space="preserve">transaction has not committed. The </w:t>
      </w:r>
      <w:r>
        <w:rPr>
          <w:rFonts w:ascii="Arial"/>
          <w:i/>
        </w:rPr>
        <w:t xml:space="preserve">no-steal rule </w:t>
      </w:r>
      <w:r>
        <w:t>means that UNDO will never be</w:t>
      </w:r>
      <w:r>
        <w:rPr>
          <w:spacing w:val="1"/>
        </w:rPr>
        <w:t xml:space="preserve"> </w:t>
      </w:r>
      <w:r>
        <w:t>needed during recovery, since a committed transaction will not have any of its</w:t>
      </w:r>
      <w:r>
        <w:rPr>
          <w:spacing w:val="1"/>
        </w:rPr>
        <w:t xml:space="preserve"> </w:t>
      </w:r>
      <w:r>
        <w:t>updates</w:t>
      </w:r>
      <w:r>
        <w:rPr>
          <w:spacing w:val="-12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disk</w:t>
      </w:r>
      <w:r>
        <w:rPr>
          <w:spacing w:val="-12"/>
        </w:rPr>
        <w:t xml:space="preserve"> </w:t>
      </w:r>
      <w:r>
        <w:t>before</w:t>
      </w:r>
      <w:r>
        <w:rPr>
          <w:spacing w:val="-10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commits.</w:t>
      </w:r>
    </w:p>
    <w:p w:rsidR="00B14EA8" w:rsidRDefault="009B706F">
      <w:pPr>
        <w:pStyle w:val="ListParagraph"/>
        <w:numPr>
          <w:ilvl w:val="0"/>
          <w:numId w:val="17"/>
        </w:numPr>
        <w:tabs>
          <w:tab w:val="left" w:pos="2081"/>
        </w:tabs>
        <w:spacing w:line="343" w:lineRule="auto"/>
        <w:ind w:right="1187"/>
        <w:jc w:val="both"/>
        <w:rPr>
          <w:rFonts w:ascii="Arial"/>
        </w:rPr>
      </w:pPr>
      <w:r>
        <w:t xml:space="preserve">If all pages updated by a transaction are immediately written to disk </w:t>
      </w:r>
      <w:r>
        <w:rPr>
          <w:rFonts w:ascii="Arial"/>
          <w:i/>
        </w:rPr>
        <w:t xml:space="preserve">before </w:t>
      </w:r>
      <w:r>
        <w:t>the</w:t>
      </w:r>
      <w:r>
        <w:rPr>
          <w:spacing w:val="1"/>
        </w:rPr>
        <w:t xml:space="preserve"> </w:t>
      </w:r>
      <w:r>
        <w:t xml:space="preserve">transaction commits, it is called a </w:t>
      </w:r>
      <w:r>
        <w:rPr>
          <w:rFonts w:ascii="Arial"/>
          <w:b/>
        </w:rPr>
        <w:t>force approach</w:t>
      </w:r>
      <w:r>
        <w:t xml:space="preserve">. Otherwise, it is called </w:t>
      </w:r>
      <w:r>
        <w:rPr>
          <w:rFonts w:ascii="Arial"/>
          <w:b/>
        </w:rPr>
        <w:t>no-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force</w:t>
      </w:r>
      <w:r>
        <w:t xml:space="preserve">. The </w:t>
      </w:r>
      <w:r>
        <w:rPr>
          <w:rFonts w:ascii="Arial"/>
          <w:i/>
        </w:rPr>
        <w:t xml:space="preserve">force rule </w:t>
      </w:r>
      <w:r>
        <w:t>means that REDO will never be needed during recovery,</w:t>
      </w:r>
      <w:r>
        <w:rPr>
          <w:spacing w:val="1"/>
        </w:rPr>
        <w:t xml:space="preserve"> </w:t>
      </w:r>
      <w:r>
        <w:t>since any committed transaction will have all its updates on disk before it is</w:t>
      </w:r>
      <w:r>
        <w:rPr>
          <w:spacing w:val="1"/>
        </w:rPr>
        <w:t xml:space="preserve"> </w:t>
      </w:r>
      <w:r>
        <w:t>committed.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261" w:lineRule="exact"/>
        <w:jc w:val="both"/>
      </w:pPr>
      <w:r>
        <w:t>The deferred</w:t>
      </w:r>
      <w:r>
        <w:rPr>
          <w:spacing w:val="6"/>
        </w:rPr>
        <w:t xml:space="preserve"> </w:t>
      </w:r>
      <w:r>
        <w:t>update</w:t>
      </w:r>
      <w:r>
        <w:rPr>
          <w:spacing w:val="6"/>
        </w:rPr>
        <w:t xml:space="preserve"> </w:t>
      </w:r>
      <w:r>
        <w:t>(NO-UNDO)</w:t>
      </w:r>
      <w:r>
        <w:rPr>
          <w:spacing w:val="1"/>
        </w:rPr>
        <w:t xml:space="preserve"> </w:t>
      </w:r>
      <w:r>
        <w:t>recovery</w:t>
      </w:r>
      <w:r>
        <w:rPr>
          <w:spacing w:val="4"/>
        </w:rPr>
        <w:t xml:space="preserve"> </w:t>
      </w:r>
      <w:r>
        <w:t>scheme follows</w:t>
      </w:r>
      <w:r>
        <w:rPr>
          <w:spacing w:val="4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rFonts w:ascii="Arial" w:hAnsi="Arial"/>
          <w:i/>
        </w:rPr>
        <w:t>no-steal</w:t>
      </w:r>
      <w:r>
        <w:rPr>
          <w:rFonts w:ascii="Arial" w:hAnsi="Arial"/>
          <w:i/>
          <w:spacing w:val="6"/>
        </w:rPr>
        <w:t xml:space="preserve"> </w:t>
      </w:r>
      <w:r>
        <w:t>approach.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before="105"/>
        <w:jc w:val="both"/>
      </w:pPr>
      <w:r>
        <w:t>However,</w:t>
      </w:r>
      <w:r>
        <w:rPr>
          <w:spacing w:val="-6"/>
        </w:rPr>
        <w:t xml:space="preserve"> </w:t>
      </w:r>
      <w:r>
        <w:t>typical</w:t>
      </w:r>
      <w:r>
        <w:rPr>
          <w:spacing w:val="-8"/>
        </w:rPr>
        <w:t xml:space="preserve"> </w:t>
      </w:r>
      <w:r>
        <w:t>database systems</w:t>
      </w:r>
      <w:r>
        <w:rPr>
          <w:spacing w:val="-7"/>
        </w:rPr>
        <w:t xml:space="preserve"> </w:t>
      </w:r>
      <w:r>
        <w:t>employ</w:t>
      </w:r>
      <w:r>
        <w:rPr>
          <w:spacing w:val="-7"/>
        </w:rPr>
        <w:t xml:space="preserve"> </w:t>
      </w:r>
      <w:r>
        <w:t>a</w:t>
      </w:r>
      <w:r>
        <w:rPr>
          <w:spacing w:val="9"/>
        </w:rPr>
        <w:t xml:space="preserve"> </w:t>
      </w:r>
      <w:r>
        <w:rPr>
          <w:rFonts w:ascii="Arial" w:hAnsi="Arial"/>
          <w:i/>
        </w:rPr>
        <w:t>steal/no-force</w:t>
      </w:r>
      <w:r>
        <w:rPr>
          <w:rFonts w:ascii="Arial" w:hAnsi="Arial"/>
          <w:i/>
          <w:spacing w:val="8"/>
        </w:rPr>
        <w:t xml:space="preserve"> </w:t>
      </w:r>
      <w:r>
        <w:t>strategy.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before="112" w:line="345" w:lineRule="auto"/>
        <w:ind w:right="1206"/>
        <w:jc w:val="both"/>
      </w:pPr>
      <w:r>
        <w:t xml:space="preserve">The </w:t>
      </w:r>
      <w:r>
        <w:rPr>
          <w:rFonts w:ascii="Arial" w:hAnsi="Arial"/>
          <w:i/>
        </w:rPr>
        <w:t xml:space="preserve">advantage of steal </w:t>
      </w:r>
      <w:r>
        <w:t>is that it avoids the need for a very large buffer space to store all</w:t>
      </w:r>
      <w:r>
        <w:rPr>
          <w:spacing w:val="-66"/>
        </w:rPr>
        <w:t xml:space="preserve"> </w:t>
      </w:r>
      <w:r>
        <w:t>updated</w:t>
      </w:r>
      <w:r>
        <w:rPr>
          <w:spacing w:val="-10"/>
        </w:rPr>
        <w:t xml:space="preserve"> </w:t>
      </w:r>
      <w:r>
        <w:t>pages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memory.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424"/>
        </w:tabs>
        <w:spacing w:line="343" w:lineRule="auto"/>
        <w:ind w:right="1190"/>
        <w:jc w:val="both"/>
      </w:pPr>
      <w:r>
        <w:tab/>
        <w:t xml:space="preserve">The </w:t>
      </w:r>
      <w:r>
        <w:rPr>
          <w:rFonts w:ascii="Arial" w:hAnsi="Arial"/>
          <w:i/>
        </w:rPr>
        <w:t xml:space="preserve">advantage of no-force </w:t>
      </w:r>
      <w:r>
        <w:t>is that an updated page of a committed transaction may still</w:t>
      </w:r>
      <w:r>
        <w:rPr>
          <w:spacing w:val="1"/>
        </w:rPr>
        <w:t xml:space="preserve"> </w:t>
      </w:r>
      <w:r>
        <w:t>be in the buffer when another transaction needs to update it, thus eliminating the I/O</w:t>
      </w:r>
      <w:r>
        <w:rPr>
          <w:spacing w:val="1"/>
        </w:rPr>
        <w:t xml:space="preserve"> </w:t>
      </w:r>
      <w:r>
        <w:t>cost to write that page multiple times to disk, and possibly to have to read it again from</w:t>
      </w:r>
      <w:r>
        <w:rPr>
          <w:spacing w:val="1"/>
        </w:rPr>
        <w:t xml:space="preserve"> </w:t>
      </w:r>
      <w:r>
        <w:t>disk.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343" w:lineRule="auto"/>
        <w:ind w:right="1203"/>
        <w:jc w:val="both"/>
      </w:pPr>
      <w:r>
        <w:t>To permit recovery when in-place updating is used, the appropriate entries required for</w:t>
      </w:r>
      <w:r>
        <w:rPr>
          <w:spacing w:val="1"/>
        </w:rPr>
        <w:t xml:space="preserve"> </w:t>
      </w:r>
      <w:r>
        <w:t>recovery must be permanently recorded in the log on disk before changes are applied to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424"/>
        </w:tabs>
        <w:spacing w:line="345" w:lineRule="auto"/>
        <w:ind w:right="1198"/>
        <w:jc w:val="both"/>
      </w:pPr>
      <w:r>
        <w:tab/>
        <w:t>For</w:t>
      </w:r>
      <w:r>
        <w:rPr>
          <w:spacing w:val="-9"/>
        </w:rPr>
        <w:t xml:space="preserve"> </w:t>
      </w:r>
      <w:r>
        <w:t>example,</w:t>
      </w:r>
      <w:r>
        <w:rPr>
          <w:spacing w:val="-6"/>
        </w:rPr>
        <w:t xml:space="preserve"> </w:t>
      </w:r>
      <w:r>
        <w:t>consider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write-ahead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logging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(WAL</w:t>
      </w:r>
      <w:r>
        <w:t>)</w:t>
      </w:r>
      <w:r>
        <w:rPr>
          <w:spacing w:val="-4"/>
        </w:rPr>
        <w:t xml:space="preserve"> </w:t>
      </w:r>
      <w:r>
        <w:t>protocol</w:t>
      </w:r>
      <w:r>
        <w:rPr>
          <w:spacing w:val="-13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recovery</w:t>
      </w:r>
      <w:r>
        <w:rPr>
          <w:spacing w:val="-66"/>
        </w:rPr>
        <w:t xml:space="preserve"> </w:t>
      </w:r>
      <w:r>
        <w:t>algorithm</w:t>
      </w:r>
      <w:r>
        <w:rPr>
          <w:spacing w:val="-9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requires</w:t>
      </w:r>
      <w:r>
        <w:rPr>
          <w:spacing w:val="-11"/>
        </w:rPr>
        <w:t xml:space="preserve"> </w:t>
      </w:r>
      <w:r>
        <w:t>both</w:t>
      </w:r>
      <w:r>
        <w:rPr>
          <w:spacing w:val="-4"/>
        </w:rPr>
        <w:t xml:space="preserve"> </w:t>
      </w:r>
      <w:r>
        <w:t>UNDO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REDO:</w:t>
      </w:r>
    </w:p>
    <w:p w:rsidR="00B14EA8" w:rsidRDefault="009B706F">
      <w:pPr>
        <w:pStyle w:val="ListParagraph"/>
        <w:numPr>
          <w:ilvl w:val="0"/>
          <w:numId w:val="16"/>
        </w:numPr>
        <w:tabs>
          <w:tab w:val="left" w:pos="1798"/>
        </w:tabs>
        <w:spacing w:line="343" w:lineRule="auto"/>
        <w:ind w:right="1186"/>
        <w:jc w:val="both"/>
      </w:pPr>
      <w:r>
        <w:t>The before image of an item cannot be overwritten by its after image in the</w:t>
      </w:r>
      <w:r>
        <w:rPr>
          <w:spacing w:val="1"/>
        </w:rPr>
        <w:t xml:space="preserve"> </w:t>
      </w:r>
      <w:r>
        <w:t>database</w:t>
      </w:r>
      <w:r>
        <w:rPr>
          <w:spacing w:val="10"/>
        </w:rPr>
        <w:t xml:space="preserve"> </w:t>
      </w:r>
      <w:r>
        <w:t>on</w:t>
      </w:r>
      <w:r>
        <w:rPr>
          <w:spacing w:val="10"/>
        </w:rPr>
        <w:t xml:space="preserve"> </w:t>
      </w:r>
      <w:r>
        <w:t>disk</w:t>
      </w:r>
      <w:r>
        <w:rPr>
          <w:spacing w:val="14"/>
        </w:rPr>
        <w:t xml:space="preserve"> </w:t>
      </w:r>
      <w:r>
        <w:t>until</w:t>
      </w:r>
      <w:r>
        <w:rPr>
          <w:spacing w:val="13"/>
        </w:rPr>
        <w:t xml:space="preserve"> </w:t>
      </w:r>
      <w:r>
        <w:t>all</w:t>
      </w:r>
      <w:r>
        <w:rPr>
          <w:spacing w:val="13"/>
        </w:rPr>
        <w:t xml:space="preserve"> </w:t>
      </w:r>
      <w:r>
        <w:t>UNDO-type</w:t>
      </w:r>
      <w:r>
        <w:rPr>
          <w:spacing w:val="15"/>
        </w:rPr>
        <w:t xml:space="preserve"> </w:t>
      </w:r>
      <w:r>
        <w:t>log</w:t>
      </w:r>
      <w:r>
        <w:rPr>
          <w:spacing w:val="16"/>
        </w:rPr>
        <w:t xml:space="preserve"> </w:t>
      </w:r>
      <w:r>
        <w:t>records</w:t>
      </w:r>
      <w:r>
        <w:rPr>
          <w:spacing w:val="10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updating</w:t>
      </w:r>
      <w:r>
        <w:rPr>
          <w:spacing w:val="16"/>
        </w:rPr>
        <w:t xml:space="preserve"> </w:t>
      </w:r>
      <w:r>
        <w:t>transaction—</w:t>
      </w:r>
      <w:r>
        <w:rPr>
          <w:spacing w:val="15"/>
        </w:rPr>
        <w:t xml:space="preserve"> </w:t>
      </w:r>
      <w:r>
        <w:t>up</w:t>
      </w:r>
      <w:r>
        <w:rPr>
          <w:spacing w:val="-6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point—have</w:t>
      </w:r>
      <w:r>
        <w:rPr>
          <w:spacing w:val="-11"/>
        </w:rPr>
        <w:t xml:space="preserve"> </w:t>
      </w:r>
      <w:r>
        <w:t>been</w:t>
      </w:r>
      <w:r>
        <w:rPr>
          <w:spacing w:val="-10"/>
        </w:rPr>
        <w:t xml:space="preserve"> </w:t>
      </w:r>
      <w:r>
        <w:t>force-written</w:t>
      </w:r>
      <w:r>
        <w:rPr>
          <w:spacing w:val="-5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disk.</w:t>
      </w:r>
    </w:p>
    <w:p w:rsidR="00B14EA8" w:rsidRDefault="009B706F">
      <w:pPr>
        <w:pStyle w:val="ListParagraph"/>
        <w:numPr>
          <w:ilvl w:val="0"/>
          <w:numId w:val="16"/>
        </w:numPr>
        <w:tabs>
          <w:tab w:val="left" w:pos="1798"/>
        </w:tabs>
        <w:spacing w:line="340" w:lineRule="auto"/>
        <w:ind w:right="1191"/>
        <w:jc w:val="both"/>
      </w:pPr>
      <w:r>
        <w:t>The commit operation of a transaction cannot be completed until all the REDO-type</w:t>
      </w:r>
      <w:r>
        <w:rPr>
          <w:spacing w:val="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UNDO-type</w:t>
      </w:r>
      <w:r>
        <w:rPr>
          <w:spacing w:val="-5"/>
        </w:rPr>
        <w:t xml:space="preserve"> </w:t>
      </w:r>
      <w:r>
        <w:t>log</w:t>
      </w:r>
      <w:r>
        <w:rPr>
          <w:spacing w:val="-5"/>
        </w:rPr>
        <w:t xml:space="preserve"> </w:t>
      </w:r>
      <w:r>
        <w:t>records</w:t>
      </w:r>
      <w:r>
        <w:rPr>
          <w:spacing w:val="-12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transaction</w:t>
      </w:r>
      <w:r>
        <w:rPr>
          <w:spacing w:val="-11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been</w:t>
      </w:r>
      <w:r>
        <w:rPr>
          <w:spacing w:val="-10"/>
        </w:rPr>
        <w:t xml:space="preserve"> </w:t>
      </w:r>
      <w:r>
        <w:t>force</w:t>
      </w:r>
      <w:r>
        <w:rPr>
          <w:spacing w:val="-1"/>
        </w:rPr>
        <w:t xml:space="preserve"> </w:t>
      </w:r>
      <w:r>
        <w:t>written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disk.</w:t>
      </w:r>
    </w:p>
    <w:p w:rsidR="00B14EA8" w:rsidRDefault="00B14EA8">
      <w:pPr>
        <w:pStyle w:val="BodyText"/>
        <w:spacing w:before="9"/>
      </w:pPr>
    </w:p>
    <w:p w:rsidR="00B14EA8" w:rsidRDefault="009B706F">
      <w:pPr>
        <w:pStyle w:val="Heading5"/>
        <w:numPr>
          <w:ilvl w:val="2"/>
          <w:numId w:val="21"/>
        </w:numPr>
        <w:tabs>
          <w:tab w:val="left" w:pos="1525"/>
        </w:tabs>
        <w:ind w:left="1524" w:hanging="794"/>
        <w:jc w:val="left"/>
      </w:pPr>
      <w:r>
        <w:t>Checkpoints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Log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Fuzzy</w:t>
      </w:r>
      <w:r>
        <w:rPr>
          <w:spacing w:val="-2"/>
        </w:rPr>
        <w:t xml:space="preserve"> </w:t>
      </w:r>
      <w:r>
        <w:t>Checkpointing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8"/>
        </w:tabs>
        <w:spacing w:before="138"/>
        <w:ind w:hanging="362"/>
        <w:jc w:val="both"/>
      </w:pPr>
      <w:r>
        <w:t>Another</w:t>
      </w:r>
      <w:r>
        <w:rPr>
          <w:spacing w:val="-12"/>
        </w:rPr>
        <w:t xml:space="preserve"> </w:t>
      </w:r>
      <w:r>
        <w:t>type</w:t>
      </w:r>
      <w:r>
        <w:rPr>
          <w:spacing w:val="-13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entry</w:t>
      </w:r>
      <w:r>
        <w:rPr>
          <w:spacing w:val="-10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log</w:t>
      </w:r>
      <w:r>
        <w:rPr>
          <w:spacing w:val="-8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called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checkpoint</w:t>
      </w:r>
      <w:r>
        <w:t>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510"/>
        </w:tabs>
        <w:spacing w:before="117" w:line="343" w:lineRule="auto"/>
        <w:ind w:right="1203"/>
        <w:jc w:val="both"/>
      </w:pPr>
      <w:r>
        <w:tab/>
      </w:r>
      <w:r>
        <w:rPr>
          <w:spacing w:val="-1"/>
        </w:rPr>
        <w:t>A</w:t>
      </w:r>
      <w:r>
        <w:rPr>
          <w:spacing w:val="-12"/>
        </w:rPr>
        <w:t xml:space="preserve"> </w:t>
      </w:r>
      <w:r>
        <w:rPr>
          <w:spacing w:val="-1"/>
        </w:rPr>
        <w:t>[checkpoint,</w:t>
      </w:r>
      <w:r>
        <w:rPr>
          <w:spacing w:val="-9"/>
        </w:rPr>
        <w:t xml:space="preserve"> </w:t>
      </w:r>
      <w:r>
        <w:rPr>
          <w:spacing w:val="-1"/>
        </w:rPr>
        <w:t>list</w:t>
      </w:r>
      <w:r>
        <w:rPr>
          <w:spacing w:val="-16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active</w:t>
      </w:r>
      <w:r>
        <w:rPr>
          <w:spacing w:val="-11"/>
        </w:rPr>
        <w:t xml:space="preserve"> </w:t>
      </w:r>
      <w:r>
        <w:t>transactions]</w:t>
      </w:r>
      <w:r>
        <w:rPr>
          <w:spacing w:val="-11"/>
        </w:rPr>
        <w:t xml:space="preserve"> </w:t>
      </w:r>
      <w:r>
        <w:t>record</w:t>
      </w:r>
      <w:r>
        <w:rPr>
          <w:spacing w:val="-11"/>
        </w:rPr>
        <w:t xml:space="preserve"> </w:t>
      </w:r>
      <w:r>
        <w:t>is</w:t>
      </w:r>
      <w:r>
        <w:rPr>
          <w:spacing w:val="-17"/>
        </w:rPr>
        <w:t xml:space="preserve"> </w:t>
      </w:r>
      <w:r>
        <w:t>written</w:t>
      </w:r>
      <w:r>
        <w:rPr>
          <w:spacing w:val="-11"/>
        </w:rPr>
        <w:t xml:space="preserve"> </w:t>
      </w:r>
      <w:r>
        <w:t>into</w:t>
      </w:r>
      <w:r>
        <w:rPr>
          <w:spacing w:val="-1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log</w:t>
      </w:r>
      <w:r>
        <w:rPr>
          <w:spacing w:val="-15"/>
        </w:rPr>
        <w:t xml:space="preserve"> </w:t>
      </w:r>
      <w:r>
        <w:t>periodically</w:t>
      </w:r>
      <w:r>
        <w:rPr>
          <w:spacing w:val="-17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that</w:t>
      </w:r>
      <w:r>
        <w:rPr>
          <w:spacing w:val="-66"/>
        </w:rPr>
        <w:t xml:space="preserve"> </w:t>
      </w:r>
      <w:r>
        <w:t>point when the system writes out to the database on disk all DBMS buffers that have</w:t>
      </w:r>
      <w:r>
        <w:rPr>
          <w:spacing w:val="1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modified</w:t>
      </w:r>
    </w:p>
    <w:p w:rsidR="00B14EA8" w:rsidRDefault="00B14EA8">
      <w:pPr>
        <w:spacing w:line="343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ListParagraph"/>
        <w:numPr>
          <w:ilvl w:val="0"/>
          <w:numId w:val="15"/>
        </w:numPr>
        <w:tabs>
          <w:tab w:val="left" w:pos="1510"/>
        </w:tabs>
        <w:spacing w:before="80" w:line="343" w:lineRule="auto"/>
        <w:ind w:right="1192"/>
        <w:jc w:val="both"/>
      </w:pPr>
      <w:r>
        <w:tab/>
        <w:t>As a consequence of this, all transactions that have their [commit, T ] entries in the log</w:t>
      </w:r>
      <w:r>
        <w:rPr>
          <w:spacing w:val="-66"/>
        </w:rPr>
        <w:t xml:space="preserve"> </w:t>
      </w:r>
      <w:r>
        <w:t>before a [checkpoint] entry do not need to have their WRITE operations redone in case</w:t>
      </w:r>
      <w:r>
        <w:rPr>
          <w:spacing w:val="-66"/>
        </w:rPr>
        <w:t xml:space="preserve"> </w:t>
      </w:r>
      <w:r>
        <w:t>of</w:t>
      </w:r>
      <w:r>
        <w:rPr>
          <w:spacing w:val="68"/>
        </w:rPr>
        <w:t xml:space="preserve"> </w:t>
      </w:r>
      <w:r>
        <w:t>a system crash, since all their updates will be recorded in the database on disk</w:t>
      </w:r>
      <w:r>
        <w:rPr>
          <w:spacing w:val="1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checkpointing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510"/>
        </w:tabs>
        <w:spacing w:line="343" w:lineRule="auto"/>
        <w:ind w:right="1211"/>
        <w:jc w:val="both"/>
      </w:pPr>
      <w:r>
        <w:tab/>
        <w:t>As part of checkpointing, the list of transaction ids for active transactions at the time of</w:t>
      </w:r>
      <w:r>
        <w:rPr>
          <w:spacing w:val="-67"/>
        </w:rPr>
        <w:t xml:space="preserve"> </w:t>
      </w:r>
      <w:r>
        <w:t>the checkpoint is included in the checkpoint record, so that these transactions can be</w:t>
      </w:r>
      <w:r>
        <w:rPr>
          <w:spacing w:val="1"/>
        </w:rPr>
        <w:t xml:space="preserve"> </w:t>
      </w:r>
      <w:r>
        <w:t>easily</w:t>
      </w:r>
      <w:r>
        <w:rPr>
          <w:spacing w:val="-8"/>
        </w:rPr>
        <w:t xml:space="preserve"> </w:t>
      </w:r>
      <w:r>
        <w:t>identified</w:t>
      </w:r>
      <w:r>
        <w:rPr>
          <w:spacing w:val="-5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recovery.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8"/>
        </w:tabs>
        <w:spacing w:line="264" w:lineRule="exact"/>
        <w:ind w:hanging="362"/>
        <w:jc w:val="both"/>
      </w:pPr>
      <w:r>
        <w:t>The recovery</w:t>
      </w:r>
      <w:r>
        <w:rPr>
          <w:spacing w:val="-3"/>
        </w:rPr>
        <w:t xml:space="preserve"> </w:t>
      </w:r>
      <w:r>
        <w:t>manager</w:t>
      </w:r>
      <w:r>
        <w:rPr>
          <w:spacing w:val="-8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 DBMS</w:t>
      </w:r>
      <w:r>
        <w:rPr>
          <w:spacing w:val="-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decide</w:t>
      </w:r>
      <w:r>
        <w:rPr>
          <w:spacing w:val="-5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intervals</w:t>
      </w:r>
      <w:r>
        <w:rPr>
          <w:spacing w:val="-2"/>
        </w:rPr>
        <w:t xml:space="preserve"> </w:t>
      </w:r>
      <w:r>
        <w:t>to take a</w:t>
      </w:r>
      <w:r>
        <w:rPr>
          <w:spacing w:val="-5"/>
        </w:rPr>
        <w:t xml:space="preserve"> </w:t>
      </w:r>
      <w:r>
        <w:t>checkpoint.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361"/>
        </w:tabs>
        <w:spacing w:before="105" w:line="343" w:lineRule="auto"/>
        <w:ind w:left="1404" w:right="1343" w:hanging="313"/>
      </w:pPr>
      <w:r>
        <w:t xml:space="preserve">The interval may be measured in time—say, every </w:t>
      </w:r>
      <w:r>
        <w:rPr>
          <w:rFonts w:ascii="Arial" w:hAnsi="Arial"/>
          <w:i/>
        </w:rPr>
        <w:t xml:space="preserve">m </w:t>
      </w:r>
      <w:r>
        <w:t xml:space="preserve">minutes—or in the number </w:t>
      </w:r>
      <w:r>
        <w:rPr>
          <w:rFonts w:ascii="Arial" w:hAnsi="Arial"/>
          <w:i/>
        </w:rPr>
        <w:t xml:space="preserve">t </w:t>
      </w:r>
      <w:r>
        <w:t>of</w:t>
      </w:r>
      <w:r>
        <w:rPr>
          <w:spacing w:val="1"/>
        </w:rPr>
        <w:t xml:space="preserve"> </w:t>
      </w:r>
      <w:r>
        <w:t>committed</w:t>
      </w:r>
      <w:r>
        <w:rPr>
          <w:spacing w:val="-8"/>
        </w:rPr>
        <w:t xml:space="preserve"> </w:t>
      </w:r>
      <w:r>
        <w:t>transactions</w:t>
      </w:r>
      <w:r>
        <w:rPr>
          <w:spacing w:val="-10"/>
        </w:rPr>
        <w:t xml:space="preserve"> </w:t>
      </w:r>
      <w:r>
        <w:t>since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-3"/>
        </w:rPr>
        <w:t xml:space="preserve"> </w:t>
      </w:r>
      <w:r>
        <w:t>checkpoint,where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values</w:t>
      </w:r>
      <w:r>
        <w:rPr>
          <w:spacing w:val="-4"/>
        </w:rPr>
        <w:t xml:space="preserve"> </w:t>
      </w:r>
      <w:r>
        <w:t>of</w:t>
      </w:r>
      <w:r>
        <w:rPr>
          <w:spacing w:val="8"/>
        </w:rPr>
        <w:t xml:space="preserve"> </w:t>
      </w:r>
      <w:r>
        <w:rPr>
          <w:rFonts w:ascii="Arial" w:hAnsi="Arial"/>
          <w:i/>
        </w:rPr>
        <w:t>m</w:t>
      </w:r>
      <w:r>
        <w:rPr>
          <w:rFonts w:ascii="Arial" w:hAnsi="Arial"/>
          <w:i/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system</w:t>
      </w:r>
      <w:r>
        <w:rPr>
          <w:spacing w:val="-65"/>
        </w:rPr>
        <w:t xml:space="preserve"> </w:t>
      </w:r>
      <w:r>
        <w:t>parameters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52"/>
          <w:tab w:val="left" w:pos="1453"/>
        </w:tabs>
        <w:spacing w:before="2"/>
        <w:ind w:left="1452" w:hanging="362"/>
      </w:pPr>
      <w:r>
        <w:t>Taking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checkpoint</w:t>
      </w:r>
      <w:r>
        <w:rPr>
          <w:spacing w:val="-8"/>
        </w:rPr>
        <w:t xml:space="preserve"> </w:t>
      </w:r>
      <w:r>
        <w:t>consists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actions:</w:t>
      </w:r>
    </w:p>
    <w:p w:rsidR="00B14EA8" w:rsidRDefault="009B706F">
      <w:pPr>
        <w:pStyle w:val="ListParagraph"/>
        <w:numPr>
          <w:ilvl w:val="0"/>
          <w:numId w:val="14"/>
        </w:numPr>
        <w:tabs>
          <w:tab w:val="left" w:pos="1702"/>
        </w:tabs>
        <w:spacing w:before="108"/>
      </w:pPr>
      <w:r>
        <w:t>Suspend</w:t>
      </w:r>
      <w:r>
        <w:rPr>
          <w:spacing w:val="-7"/>
        </w:rPr>
        <w:t xml:space="preserve"> </w:t>
      </w:r>
      <w:r>
        <w:t>execution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transactions</w:t>
      </w:r>
      <w:r>
        <w:rPr>
          <w:spacing w:val="-8"/>
        </w:rPr>
        <w:t xml:space="preserve"> </w:t>
      </w:r>
      <w:r>
        <w:t>temporarily.</w:t>
      </w:r>
    </w:p>
    <w:p w:rsidR="00B14EA8" w:rsidRDefault="009B706F">
      <w:pPr>
        <w:pStyle w:val="ListParagraph"/>
        <w:numPr>
          <w:ilvl w:val="0"/>
          <w:numId w:val="14"/>
        </w:numPr>
        <w:tabs>
          <w:tab w:val="left" w:pos="1702"/>
        </w:tabs>
        <w:spacing w:before="112"/>
      </w:pPr>
      <w:r>
        <w:t>Force-write</w:t>
      </w:r>
      <w:r>
        <w:rPr>
          <w:spacing w:val="-12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main</w:t>
      </w:r>
      <w:r>
        <w:rPr>
          <w:spacing w:val="-12"/>
        </w:rPr>
        <w:t xml:space="preserve"> </w:t>
      </w:r>
      <w:r>
        <w:t>memory</w:t>
      </w:r>
      <w:r>
        <w:rPr>
          <w:spacing w:val="-13"/>
        </w:rPr>
        <w:t xml:space="preserve"> </w:t>
      </w:r>
      <w:r>
        <w:t>buffers</w:t>
      </w:r>
      <w:r>
        <w:rPr>
          <w:spacing w:val="-14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have</w:t>
      </w:r>
      <w:r>
        <w:rPr>
          <w:spacing w:val="-12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modified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disk.</w:t>
      </w:r>
    </w:p>
    <w:p w:rsidR="00B14EA8" w:rsidRDefault="009B706F">
      <w:pPr>
        <w:pStyle w:val="ListParagraph"/>
        <w:numPr>
          <w:ilvl w:val="0"/>
          <w:numId w:val="14"/>
        </w:numPr>
        <w:tabs>
          <w:tab w:val="left" w:pos="1669"/>
        </w:tabs>
        <w:spacing w:before="117"/>
        <w:ind w:left="1668" w:hanging="241"/>
      </w:pPr>
      <w:r>
        <w:t>Write</w:t>
      </w:r>
      <w:r>
        <w:rPr>
          <w:spacing w:val="-16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[checkpoint]</w:t>
      </w:r>
      <w:r>
        <w:rPr>
          <w:spacing w:val="-12"/>
        </w:rPr>
        <w:t xml:space="preserve"> </w:t>
      </w:r>
      <w:r>
        <w:t>record</w:t>
      </w:r>
      <w:r>
        <w:rPr>
          <w:spacing w:val="-16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log,</w:t>
      </w:r>
      <w:r>
        <w:rPr>
          <w:spacing w:val="-17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force-write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log</w:t>
      </w:r>
      <w:r>
        <w:rPr>
          <w:spacing w:val="-16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disk.</w:t>
      </w:r>
    </w:p>
    <w:p w:rsidR="00B14EA8" w:rsidRDefault="009B706F">
      <w:pPr>
        <w:pStyle w:val="ListParagraph"/>
        <w:numPr>
          <w:ilvl w:val="0"/>
          <w:numId w:val="14"/>
        </w:numPr>
        <w:tabs>
          <w:tab w:val="left" w:pos="1702"/>
        </w:tabs>
        <w:spacing w:before="113"/>
      </w:pPr>
      <w:r>
        <w:t>Resume</w:t>
      </w:r>
      <w:r>
        <w:rPr>
          <w:spacing w:val="3"/>
        </w:rPr>
        <w:t xml:space="preserve"> </w:t>
      </w:r>
      <w:r>
        <w:t>executing</w:t>
      </w:r>
      <w:r>
        <w:rPr>
          <w:spacing w:val="10"/>
        </w:rPr>
        <w:t xml:space="preserve"> </w:t>
      </w:r>
      <w:r>
        <w:t>transactions.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0"/>
          <w:numId w:val="15"/>
        </w:numPr>
        <w:tabs>
          <w:tab w:val="left" w:pos="1361"/>
        </w:tabs>
        <w:spacing w:before="207" w:line="340" w:lineRule="auto"/>
        <w:ind w:left="1399" w:right="1896" w:hanging="308"/>
      </w:pPr>
      <w:r>
        <w:t>The</w:t>
      </w:r>
      <w:r>
        <w:rPr>
          <w:spacing w:val="-12"/>
        </w:rPr>
        <w:t xml:space="preserve"> </w:t>
      </w:r>
      <w:r>
        <w:t>time</w:t>
      </w:r>
      <w:r>
        <w:rPr>
          <w:spacing w:val="-12"/>
        </w:rPr>
        <w:t xml:space="preserve"> </w:t>
      </w:r>
      <w:r>
        <w:t>needed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force-write</w:t>
      </w:r>
      <w:r>
        <w:rPr>
          <w:spacing w:val="-7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modified</w:t>
      </w:r>
      <w:r>
        <w:rPr>
          <w:spacing w:val="-7"/>
        </w:rPr>
        <w:t xml:space="preserve"> </w:t>
      </w:r>
      <w:r>
        <w:t>memory</w:t>
      </w:r>
      <w:r>
        <w:rPr>
          <w:spacing w:val="-9"/>
        </w:rPr>
        <w:t xml:space="preserve"> </w:t>
      </w:r>
      <w:r>
        <w:t>buffers</w:t>
      </w:r>
      <w:r>
        <w:rPr>
          <w:spacing w:val="-13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delay</w:t>
      </w:r>
      <w:r>
        <w:rPr>
          <w:spacing w:val="-9"/>
        </w:rPr>
        <w:t xml:space="preserve"> </w:t>
      </w:r>
      <w:r>
        <w:t>transaction</w:t>
      </w:r>
      <w:r>
        <w:rPr>
          <w:spacing w:val="-66"/>
        </w:rPr>
        <w:t xml:space="preserve"> </w:t>
      </w:r>
      <w:r>
        <w:t>processing</w:t>
      </w:r>
      <w:r>
        <w:rPr>
          <w:spacing w:val="-10"/>
        </w:rPr>
        <w:t xml:space="preserve"> </w:t>
      </w:r>
      <w:r>
        <w:t>because</w:t>
      </w:r>
      <w:r>
        <w:rPr>
          <w:spacing w:val="-9"/>
        </w:rPr>
        <w:t xml:space="preserve"> </w:t>
      </w:r>
      <w:r>
        <w:t>of step</w:t>
      </w:r>
      <w:r>
        <w:rPr>
          <w:spacing w:val="-9"/>
        </w:rPr>
        <w:t xml:space="preserve"> </w:t>
      </w:r>
      <w:r>
        <w:t>1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361"/>
        </w:tabs>
        <w:spacing w:line="265" w:lineRule="exact"/>
        <w:ind w:left="1361" w:hanging="270"/>
      </w:pPr>
      <w:r>
        <w:t>To</w:t>
      </w:r>
      <w:r>
        <w:rPr>
          <w:spacing w:val="-5"/>
        </w:rPr>
        <w:t xml:space="preserve"> </w:t>
      </w:r>
      <w:r>
        <w:t>reduce</w:t>
      </w:r>
      <w:r>
        <w:rPr>
          <w:spacing w:val="-3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delay,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common</w:t>
      </w:r>
      <w:r>
        <w:rPr>
          <w:spacing w:val="-3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use</w:t>
      </w:r>
      <w:r>
        <w:rPr>
          <w:spacing w:val="-8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technique</w:t>
      </w:r>
      <w:r>
        <w:rPr>
          <w:spacing w:val="-3"/>
        </w:rPr>
        <w:t xml:space="preserve"> </w:t>
      </w:r>
      <w:r>
        <w:t>called</w:t>
      </w:r>
      <w:r>
        <w:rPr>
          <w:spacing w:val="7"/>
        </w:rPr>
        <w:t xml:space="preserve"> </w:t>
      </w:r>
      <w:r>
        <w:rPr>
          <w:rFonts w:ascii="Arial" w:hAnsi="Arial"/>
          <w:b/>
        </w:rPr>
        <w:t>fuzzy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checkpointing</w:t>
      </w:r>
      <w:r>
        <w:t>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23"/>
          <w:tab w:val="left" w:pos="1424"/>
        </w:tabs>
        <w:spacing w:before="118" w:line="340" w:lineRule="auto"/>
        <w:ind w:left="1399" w:right="1361" w:hanging="308"/>
      </w:pPr>
      <w:r>
        <w:t>In this technique, the system can resume transaction processing after a</w:t>
      </w:r>
      <w:r>
        <w:rPr>
          <w:spacing w:val="1"/>
        </w:rPr>
        <w:t xml:space="preserve"> </w:t>
      </w:r>
      <w:r>
        <w:rPr>
          <w:spacing w:val="-1"/>
        </w:rPr>
        <w:t>[begin_checkpoint]</w:t>
      </w:r>
      <w:r>
        <w:rPr>
          <w:spacing w:val="-12"/>
        </w:rPr>
        <w:t xml:space="preserve"> </w:t>
      </w:r>
      <w:r>
        <w:rPr>
          <w:spacing w:val="-1"/>
        </w:rPr>
        <w:t>record</w:t>
      </w:r>
      <w:r>
        <w:rPr>
          <w:spacing w:val="-11"/>
        </w:rPr>
        <w:t xml:space="preserve"> </w:t>
      </w:r>
      <w:r>
        <w:rPr>
          <w:spacing w:val="-1"/>
        </w:rPr>
        <w:t>is</w:t>
      </w:r>
      <w:r>
        <w:rPr>
          <w:spacing w:val="-12"/>
        </w:rPr>
        <w:t xml:space="preserve"> </w:t>
      </w:r>
      <w:r>
        <w:rPr>
          <w:spacing w:val="-1"/>
        </w:rPr>
        <w:t>written</w:t>
      </w:r>
      <w:r>
        <w:rPr>
          <w:spacing w:val="-16"/>
        </w:rPr>
        <w:t xml:space="preserve"> </w:t>
      </w:r>
      <w:r>
        <w:rPr>
          <w:spacing w:val="-1"/>
        </w:rPr>
        <w:t>to</w:t>
      </w:r>
      <w:r>
        <w:rPr>
          <w:spacing w:val="-15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rPr>
          <w:spacing w:val="-1"/>
        </w:rPr>
        <w:t>log</w:t>
      </w:r>
      <w:r>
        <w:rPr>
          <w:spacing w:val="-15"/>
        </w:rPr>
        <w:t xml:space="preserve"> </w:t>
      </w:r>
      <w:r>
        <w:rPr>
          <w:spacing w:val="-1"/>
        </w:rPr>
        <w:t>without</w:t>
      </w:r>
      <w:r>
        <w:rPr>
          <w:spacing w:val="-16"/>
        </w:rPr>
        <w:t xml:space="preserve"> </w:t>
      </w:r>
      <w:r>
        <w:rPr>
          <w:spacing w:val="-1"/>
        </w:rPr>
        <w:t>having</w:t>
      </w:r>
      <w:r>
        <w:rPr>
          <w:spacing w:val="-15"/>
        </w:rPr>
        <w:t xml:space="preserve"> </w:t>
      </w:r>
      <w:r>
        <w:rPr>
          <w:spacing w:val="-1"/>
        </w:rPr>
        <w:t>to wait</w:t>
      </w:r>
      <w:r>
        <w:rPr>
          <w:spacing w:val="-16"/>
        </w:rPr>
        <w:t xml:space="preserve"> </w:t>
      </w:r>
      <w:r>
        <w:rPr>
          <w:spacing w:val="-1"/>
        </w:rPr>
        <w:t>for</w:t>
      </w:r>
      <w:r>
        <w:rPr>
          <w:spacing w:val="-15"/>
        </w:rPr>
        <w:t xml:space="preserve"> </w:t>
      </w:r>
      <w:r>
        <w:rPr>
          <w:spacing w:val="-1"/>
        </w:rPr>
        <w:t>step</w:t>
      </w:r>
      <w:r>
        <w:rPr>
          <w:spacing w:val="-15"/>
        </w:rPr>
        <w:t xml:space="preserve"> </w:t>
      </w:r>
      <w:r>
        <w:rPr>
          <w:spacing w:val="-1"/>
        </w:rPr>
        <w:t>2</w:t>
      </w:r>
      <w:r>
        <w:rPr>
          <w:spacing w:val="-15"/>
        </w:rPr>
        <w:t xml:space="preserve"> </w:t>
      </w:r>
      <w:r>
        <w:rPr>
          <w:spacing w:val="-1"/>
        </w:rPr>
        <w:t>to</w:t>
      </w:r>
      <w:r>
        <w:rPr>
          <w:spacing w:val="-15"/>
        </w:rPr>
        <w:t xml:space="preserve"> </w:t>
      </w:r>
      <w:r>
        <w:t>finish.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361"/>
        </w:tabs>
        <w:spacing w:before="3" w:line="340" w:lineRule="auto"/>
        <w:ind w:left="1341" w:right="1518" w:hanging="251"/>
      </w:pPr>
      <w:r>
        <w:t>When</w:t>
      </w:r>
      <w:r>
        <w:rPr>
          <w:spacing w:val="-15"/>
        </w:rPr>
        <w:t xml:space="preserve"> </w:t>
      </w:r>
      <w:r>
        <w:t>step</w:t>
      </w:r>
      <w:r>
        <w:rPr>
          <w:spacing w:val="-14"/>
        </w:rPr>
        <w:t xml:space="preserve"> </w:t>
      </w:r>
      <w:r>
        <w:t>2</w:t>
      </w:r>
      <w:r>
        <w:rPr>
          <w:spacing w:val="-10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completed,</w:t>
      </w:r>
      <w:r>
        <w:rPr>
          <w:spacing w:val="-15"/>
        </w:rPr>
        <w:t xml:space="preserve"> </w:t>
      </w:r>
      <w:r>
        <w:t>an</w:t>
      </w:r>
      <w:r>
        <w:rPr>
          <w:spacing w:val="-15"/>
        </w:rPr>
        <w:t xml:space="preserve"> </w:t>
      </w:r>
      <w:r>
        <w:t>[end_checkpoint,</w:t>
      </w:r>
      <w:r>
        <w:rPr>
          <w:spacing w:val="-15"/>
        </w:rPr>
        <w:t xml:space="preserve"> </w:t>
      </w:r>
      <w:r>
        <w:t>...]</w:t>
      </w:r>
      <w:r>
        <w:rPr>
          <w:spacing w:val="-11"/>
        </w:rPr>
        <w:t xml:space="preserve"> </w:t>
      </w:r>
      <w:r>
        <w:t>record</w:t>
      </w:r>
      <w:r>
        <w:rPr>
          <w:spacing w:val="-9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written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log</w:t>
      </w:r>
      <w:r>
        <w:rPr>
          <w:spacing w:val="-15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relevant</w:t>
      </w:r>
      <w:r>
        <w:rPr>
          <w:spacing w:val="-7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collected</w:t>
      </w:r>
      <w:r>
        <w:rPr>
          <w:spacing w:val="-10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checkpointing.</w:t>
      </w:r>
    </w:p>
    <w:p w:rsidR="00B14EA8" w:rsidRDefault="00B14EA8">
      <w:pPr>
        <w:pStyle w:val="BodyText"/>
        <w:spacing w:before="2"/>
        <w:rPr>
          <w:sz w:val="32"/>
        </w:rPr>
      </w:pPr>
    </w:p>
    <w:p w:rsidR="00B14EA8" w:rsidRDefault="009B706F">
      <w:pPr>
        <w:pStyle w:val="Heading5"/>
        <w:numPr>
          <w:ilvl w:val="2"/>
          <w:numId w:val="21"/>
        </w:numPr>
        <w:tabs>
          <w:tab w:val="left" w:pos="1256"/>
        </w:tabs>
        <w:ind w:left="1255" w:hanging="798"/>
        <w:jc w:val="left"/>
      </w:pPr>
      <w:r>
        <w:t>Transaction</w:t>
      </w:r>
      <w:r>
        <w:rPr>
          <w:spacing w:val="-4"/>
        </w:rPr>
        <w:t xml:space="preserve"> </w:t>
      </w:r>
      <w:r>
        <w:t>Rollback and</w:t>
      </w:r>
      <w:r>
        <w:rPr>
          <w:spacing w:val="-4"/>
        </w:rPr>
        <w:t xml:space="preserve"> </w:t>
      </w:r>
      <w:r>
        <w:t>Cascading</w:t>
      </w:r>
      <w:r>
        <w:rPr>
          <w:spacing w:val="-4"/>
        </w:rPr>
        <w:t xml:space="preserve"> </w:t>
      </w:r>
      <w:r>
        <w:t>Rollback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7"/>
          <w:tab w:val="left" w:pos="1448"/>
        </w:tabs>
        <w:spacing w:before="147" w:line="336" w:lineRule="auto"/>
        <w:ind w:right="1206"/>
      </w:pPr>
      <w:r>
        <w:t>If</w:t>
      </w:r>
      <w:r>
        <w:rPr>
          <w:spacing w:val="1"/>
        </w:rPr>
        <w:t xml:space="preserve"> </w:t>
      </w:r>
      <w:r>
        <w:t>a transaction fails for whatever</w:t>
      </w:r>
      <w:r>
        <w:rPr>
          <w:spacing w:val="1"/>
        </w:rPr>
        <w:t xml:space="preserve"> </w:t>
      </w:r>
      <w:r>
        <w:t>reason after</w:t>
      </w:r>
      <w:r>
        <w:rPr>
          <w:spacing w:val="1"/>
        </w:rPr>
        <w:t xml:space="preserve"> </w:t>
      </w:r>
      <w:r>
        <w:t>updating</w:t>
      </w:r>
      <w:r>
        <w:rPr>
          <w:spacing w:val="1"/>
        </w:rPr>
        <w:t xml:space="preserve"> </w:t>
      </w:r>
      <w:r>
        <w:t>the database, but before the</w:t>
      </w:r>
      <w:r>
        <w:rPr>
          <w:spacing w:val="-66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commits,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may</w:t>
      </w:r>
      <w:r>
        <w:rPr>
          <w:spacing w:val="-12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necessary</w:t>
      </w:r>
      <w:r>
        <w:rPr>
          <w:spacing w:val="-7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roll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back</w:t>
      </w:r>
      <w:r>
        <w:rPr>
          <w:rFonts w:ascii="Arial" w:hAnsi="Arial"/>
          <w:b/>
          <w:spacing w:val="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509"/>
          <w:tab w:val="left" w:pos="1510"/>
        </w:tabs>
        <w:spacing w:before="13" w:line="340" w:lineRule="auto"/>
        <w:ind w:right="1206"/>
      </w:pPr>
      <w:r>
        <w:tab/>
        <w:t>If</w:t>
      </w:r>
      <w:r>
        <w:rPr>
          <w:spacing w:val="49"/>
        </w:rPr>
        <w:t xml:space="preserve"> </w:t>
      </w:r>
      <w:r>
        <w:t>any</w:t>
      </w:r>
      <w:r>
        <w:rPr>
          <w:spacing w:val="39"/>
        </w:rPr>
        <w:t xml:space="preserve"> </w:t>
      </w:r>
      <w:r>
        <w:t>data</w:t>
      </w:r>
      <w:r>
        <w:rPr>
          <w:spacing w:val="46"/>
        </w:rPr>
        <w:t xml:space="preserve"> </w:t>
      </w:r>
      <w:r>
        <w:t>item</w:t>
      </w:r>
      <w:r>
        <w:rPr>
          <w:spacing w:val="42"/>
        </w:rPr>
        <w:t xml:space="preserve"> </w:t>
      </w:r>
      <w:r>
        <w:t>values</w:t>
      </w:r>
      <w:r>
        <w:rPr>
          <w:spacing w:val="39"/>
        </w:rPr>
        <w:t xml:space="preserve"> </w:t>
      </w:r>
      <w:r>
        <w:t>have</w:t>
      </w:r>
      <w:r>
        <w:rPr>
          <w:spacing w:val="46"/>
        </w:rPr>
        <w:t xml:space="preserve"> </w:t>
      </w:r>
      <w:r>
        <w:t>been</w:t>
      </w:r>
      <w:r>
        <w:rPr>
          <w:spacing w:val="46"/>
        </w:rPr>
        <w:t xml:space="preserve"> </w:t>
      </w:r>
      <w:r>
        <w:t>changed</w:t>
      </w:r>
      <w:r>
        <w:rPr>
          <w:spacing w:val="40"/>
        </w:rPr>
        <w:t xml:space="preserve"> </w:t>
      </w:r>
      <w:r>
        <w:t>by</w:t>
      </w:r>
      <w:r>
        <w:rPr>
          <w:spacing w:val="44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transaction</w:t>
      </w:r>
      <w:r>
        <w:rPr>
          <w:spacing w:val="41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written</w:t>
      </w:r>
      <w:r>
        <w:rPr>
          <w:spacing w:val="41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database,</w:t>
      </w:r>
      <w:r>
        <w:rPr>
          <w:spacing w:val="-6"/>
        </w:rPr>
        <w:t xml:space="preserve"> </w:t>
      </w:r>
      <w:r>
        <w:t>they</w:t>
      </w:r>
      <w:r>
        <w:rPr>
          <w:spacing w:val="-11"/>
        </w:rPr>
        <w:t xml:space="preserve"> </w:t>
      </w:r>
      <w:r>
        <w:t>must</w:t>
      </w:r>
      <w:r>
        <w:rPr>
          <w:spacing w:val="-10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restored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their</w:t>
      </w:r>
      <w:r>
        <w:rPr>
          <w:spacing w:val="-12"/>
        </w:rPr>
        <w:t xml:space="preserve"> </w:t>
      </w:r>
      <w:r>
        <w:t>previous</w:t>
      </w:r>
      <w:r>
        <w:rPr>
          <w:spacing w:val="-12"/>
        </w:rPr>
        <w:t xml:space="preserve"> </w:t>
      </w:r>
      <w:r>
        <w:t>values</w:t>
      </w:r>
      <w:r>
        <w:rPr>
          <w:spacing w:val="-6"/>
        </w:rPr>
        <w:t xml:space="preserve"> </w:t>
      </w:r>
      <w:r>
        <w:t>(BFIMs)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7"/>
          <w:tab w:val="left" w:pos="1448"/>
        </w:tabs>
        <w:spacing w:before="3" w:line="340" w:lineRule="auto"/>
        <w:ind w:right="1193"/>
      </w:pPr>
      <w:r>
        <w:t>The</w:t>
      </w:r>
      <w:r>
        <w:rPr>
          <w:spacing w:val="-1"/>
        </w:rPr>
        <w:t xml:space="preserve"> </w:t>
      </w:r>
      <w:r>
        <w:t>undo-type</w:t>
      </w:r>
      <w:r>
        <w:rPr>
          <w:spacing w:val="5"/>
        </w:rPr>
        <w:t xml:space="preserve"> </w:t>
      </w:r>
      <w:r>
        <w:t>log</w:t>
      </w:r>
      <w:r>
        <w:rPr>
          <w:spacing w:val="-1"/>
        </w:rPr>
        <w:t xml:space="preserve"> </w:t>
      </w:r>
      <w:r>
        <w:t>entries</w:t>
      </w:r>
      <w:r>
        <w:rPr>
          <w:spacing w:val="-1"/>
        </w:rPr>
        <w:t xml:space="preserve"> </w:t>
      </w:r>
      <w:r>
        <w:t>are used to</w:t>
      </w:r>
      <w:r>
        <w:rPr>
          <w:spacing w:val="1"/>
        </w:rPr>
        <w:t xml:space="preserve"> </w:t>
      </w:r>
      <w:r>
        <w:t>restore the old</w:t>
      </w:r>
      <w:r>
        <w:rPr>
          <w:spacing w:val="5"/>
        </w:rPr>
        <w:t xml:space="preserve"> </w:t>
      </w:r>
      <w:r>
        <w:t>values</w:t>
      </w:r>
      <w:r>
        <w:rPr>
          <w:spacing w:val="-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data</w:t>
      </w:r>
      <w:r>
        <w:rPr>
          <w:spacing w:val="13"/>
        </w:rPr>
        <w:t xml:space="preserve"> </w:t>
      </w:r>
      <w:r>
        <w:t>items</w:t>
      </w:r>
      <w:r>
        <w:rPr>
          <w:spacing w:val="-2"/>
        </w:rPr>
        <w:t xml:space="preserve"> </w:t>
      </w:r>
      <w:r>
        <w:t>that must</w:t>
      </w:r>
      <w:r>
        <w:rPr>
          <w:spacing w:val="-1"/>
        </w:rPr>
        <w:t xml:space="preserve"> </w:t>
      </w:r>
      <w:r>
        <w:t>be</w:t>
      </w:r>
      <w:r>
        <w:rPr>
          <w:spacing w:val="-65"/>
        </w:rPr>
        <w:t xml:space="preserve"> </w:t>
      </w:r>
      <w:r>
        <w:t>rolled</w:t>
      </w:r>
      <w:r>
        <w:rPr>
          <w:spacing w:val="-10"/>
        </w:rPr>
        <w:t xml:space="preserve"> </w:t>
      </w:r>
      <w:r>
        <w:t>back</w:t>
      </w:r>
    </w:p>
    <w:p w:rsidR="00B14EA8" w:rsidRDefault="00B14EA8">
      <w:pPr>
        <w:spacing w:line="340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8"/>
        </w:tabs>
        <w:spacing w:before="80" w:line="340" w:lineRule="auto"/>
        <w:ind w:right="1197"/>
        <w:jc w:val="both"/>
      </w:pPr>
      <w:r>
        <w:t>If</w:t>
      </w:r>
      <w:r>
        <w:rPr>
          <w:spacing w:val="-5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T</w:t>
      </w:r>
      <w:r>
        <w:rPr>
          <w:rFonts w:ascii="Arial" w:hAnsi="Arial"/>
          <w:i/>
          <w:spacing w:val="-8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rolled</w:t>
      </w:r>
      <w:r>
        <w:rPr>
          <w:spacing w:val="-9"/>
        </w:rPr>
        <w:t xml:space="preserve"> </w:t>
      </w:r>
      <w:r>
        <w:t>back,</w:t>
      </w:r>
      <w:r>
        <w:rPr>
          <w:spacing w:val="-14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S</w:t>
      </w:r>
      <w:r>
        <w:rPr>
          <w:rFonts w:ascii="Arial" w:hAnsi="Arial"/>
          <w:i/>
          <w:spacing w:val="-6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has,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interim,</w:t>
      </w:r>
      <w:r>
        <w:rPr>
          <w:spacing w:val="-9"/>
        </w:rPr>
        <w:t xml:space="preserve"> </w:t>
      </w:r>
      <w:r>
        <w:t>read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value</w:t>
      </w:r>
      <w:r>
        <w:rPr>
          <w:spacing w:val="-6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some</w:t>
      </w:r>
      <w:r>
        <w:rPr>
          <w:spacing w:val="-10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item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-2"/>
        </w:rPr>
        <w:t xml:space="preserve"> </w:t>
      </w:r>
      <w:r>
        <w:t>written</w:t>
      </w:r>
      <w:r>
        <w:rPr>
          <w:spacing w:val="-10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 xml:space="preserve">T </w:t>
      </w:r>
      <w:r>
        <w:t>must</w:t>
      </w:r>
      <w:r>
        <w:rPr>
          <w:spacing w:val="-11"/>
        </w:rPr>
        <w:t xml:space="preserve"> </w:t>
      </w:r>
      <w:r>
        <w:t>also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rolled</w:t>
      </w:r>
      <w:r>
        <w:rPr>
          <w:spacing w:val="-10"/>
        </w:rPr>
        <w:t xml:space="preserve"> </w:t>
      </w:r>
      <w:r>
        <w:t>back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8"/>
        </w:tabs>
        <w:spacing w:before="3" w:line="340" w:lineRule="auto"/>
        <w:ind w:right="1199"/>
        <w:jc w:val="both"/>
      </w:pPr>
      <w:r>
        <w:t xml:space="preserve">Similarly, once </w:t>
      </w:r>
      <w:r>
        <w:rPr>
          <w:rFonts w:ascii="Arial" w:hAnsi="Arial"/>
          <w:i/>
        </w:rPr>
        <w:t xml:space="preserve">S </w:t>
      </w:r>
      <w:r>
        <w:t xml:space="preserve">is rolled back, any transaction </w:t>
      </w:r>
      <w:r>
        <w:rPr>
          <w:rFonts w:ascii="Arial" w:hAnsi="Arial"/>
          <w:i/>
        </w:rPr>
        <w:t xml:space="preserve">R </w:t>
      </w:r>
      <w:r>
        <w:t>that has read the value of some data</w:t>
      </w:r>
      <w:r>
        <w:rPr>
          <w:spacing w:val="1"/>
        </w:rPr>
        <w:t xml:space="preserve"> </w:t>
      </w:r>
      <w:r>
        <w:t>item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2"/>
        </w:rPr>
        <w:t xml:space="preserve"> </w:t>
      </w:r>
      <w:r>
        <w:t>written</w:t>
      </w:r>
      <w:r>
        <w:rPr>
          <w:spacing w:val="-10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S</w:t>
      </w:r>
      <w:r>
        <w:rPr>
          <w:rFonts w:ascii="Arial" w:hAnsi="Arial"/>
          <w:i/>
          <w:spacing w:val="2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also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rolled</w:t>
      </w:r>
      <w:r>
        <w:rPr>
          <w:spacing w:val="-5"/>
        </w:rPr>
        <w:t xml:space="preserve"> </w:t>
      </w:r>
      <w:r>
        <w:t>back;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so</w:t>
      </w:r>
      <w:r>
        <w:rPr>
          <w:spacing w:val="-5"/>
        </w:rPr>
        <w:t xml:space="preserve"> </w:t>
      </w:r>
      <w:r>
        <w:t>on.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8"/>
        </w:tabs>
        <w:spacing w:before="1" w:line="343" w:lineRule="auto"/>
        <w:ind w:right="1191"/>
        <w:jc w:val="both"/>
      </w:pPr>
      <w:r>
        <w:t xml:space="preserve">This phenomenon is called </w:t>
      </w:r>
      <w:r>
        <w:rPr>
          <w:rFonts w:ascii="Arial" w:hAnsi="Arial"/>
          <w:b/>
        </w:rPr>
        <w:t>cascading rollback</w:t>
      </w:r>
      <w:r>
        <w:t>, and can occur when the recovery</w:t>
      </w:r>
      <w:r>
        <w:rPr>
          <w:spacing w:val="1"/>
        </w:rPr>
        <w:t xml:space="preserve"> </w:t>
      </w:r>
      <w:r>
        <w:t>protocol ensures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recoverable</w:t>
      </w:r>
      <w:r>
        <w:rPr>
          <w:rFonts w:ascii="Arial" w:hAnsi="Arial"/>
          <w:i/>
          <w:spacing w:val="1"/>
        </w:rPr>
        <w:t xml:space="preserve"> </w:t>
      </w:r>
      <w:r>
        <w:t>schedules but does not ensure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strict</w:t>
      </w:r>
      <w:r>
        <w:rPr>
          <w:rFonts w:ascii="Arial" w:hAnsi="Arial"/>
          <w:i/>
          <w:spacing w:val="1"/>
        </w:rPr>
        <w:t xml:space="preserve"> </w:t>
      </w:r>
      <w:r>
        <w:t xml:space="preserve">or </w:t>
      </w:r>
      <w:r>
        <w:rPr>
          <w:rFonts w:ascii="Arial" w:hAnsi="Arial"/>
          <w:i/>
        </w:rPr>
        <w:t>cascadeless</w:t>
      </w:r>
      <w:r>
        <w:rPr>
          <w:rFonts w:ascii="Arial" w:hAnsi="Arial"/>
          <w:i/>
          <w:spacing w:val="1"/>
        </w:rPr>
        <w:t xml:space="preserve"> </w:t>
      </w:r>
      <w:r>
        <w:t>schedules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8"/>
        </w:tabs>
        <w:spacing w:before="2"/>
        <w:ind w:hanging="362"/>
        <w:jc w:val="both"/>
      </w:pPr>
      <w:r>
        <w:t>Figure 23.1</w:t>
      </w:r>
      <w:r>
        <w:rPr>
          <w:spacing w:val="2"/>
        </w:rPr>
        <w:t xml:space="preserve"> </w:t>
      </w:r>
      <w:r>
        <w:t>shows</w:t>
      </w:r>
      <w:r>
        <w:rPr>
          <w:spacing w:val="4"/>
        </w:rPr>
        <w:t xml:space="preserve"> </w:t>
      </w:r>
      <w:r>
        <w:t>an example</w:t>
      </w:r>
      <w:r>
        <w:rPr>
          <w:spacing w:val="6"/>
        </w:rPr>
        <w:t xml:space="preserve"> </w:t>
      </w:r>
      <w:r>
        <w:t>where cascading rollback</w:t>
      </w:r>
      <w:r>
        <w:rPr>
          <w:spacing w:val="-2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required.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52"/>
          <w:tab w:val="left" w:pos="1453"/>
        </w:tabs>
        <w:spacing w:before="112" w:line="340" w:lineRule="auto"/>
        <w:ind w:left="1452" w:right="1206"/>
      </w:pPr>
      <w:r>
        <w:t>The</w:t>
      </w:r>
      <w:r>
        <w:rPr>
          <w:spacing w:val="44"/>
        </w:rPr>
        <w:t xml:space="preserve"> </w:t>
      </w:r>
      <w:r>
        <w:t>read</w:t>
      </w:r>
      <w:r>
        <w:rPr>
          <w:spacing w:val="44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write</w:t>
      </w:r>
      <w:r>
        <w:rPr>
          <w:spacing w:val="44"/>
        </w:rPr>
        <w:t xml:space="preserve"> </w:t>
      </w:r>
      <w:r>
        <w:t>operations</w:t>
      </w:r>
      <w:r>
        <w:rPr>
          <w:spacing w:val="38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three</w:t>
      </w:r>
      <w:r>
        <w:rPr>
          <w:spacing w:val="44"/>
        </w:rPr>
        <w:t xml:space="preserve"> </w:t>
      </w:r>
      <w:r>
        <w:t>individual</w:t>
      </w:r>
      <w:r>
        <w:rPr>
          <w:spacing w:val="42"/>
        </w:rPr>
        <w:t xml:space="preserve"> </w:t>
      </w:r>
      <w:r>
        <w:t>transactions</w:t>
      </w:r>
      <w:r>
        <w:rPr>
          <w:spacing w:val="42"/>
        </w:rPr>
        <w:t xml:space="preserve"> </w:t>
      </w:r>
      <w:r>
        <w:t>are</w:t>
      </w:r>
      <w:r>
        <w:rPr>
          <w:spacing w:val="45"/>
        </w:rPr>
        <w:t xml:space="preserve"> </w:t>
      </w:r>
      <w:r>
        <w:t>shown</w:t>
      </w:r>
      <w:r>
        <w:rPr>
          <w:spacing w:val="44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Figure</w:t>
      </w:r>
      <w:r>
        <w:rPr>
          <w:spacing w:val="-66"/>
        </w:rPr>
        <w:t xml:space="preserve"> </w:t>
      </w:r>
      <w:r>
        <w:t>23.1(a).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52"/>
          <w:tab w:val="left" w:pos="1453"/>
        </w:tabs>
        <w:spacing w:before="4" w:line="343" w:lineRule="auto"/>
        <w:ind w:left="1452" w:right="1201"/>
      </w:pPr>
      <w:r>
        <w:t>Figure</w:t>
      </w:r>
      <w:r>
        <w:rPr>
          <w:spacing w:val="29"/>
        </w:rPr>
        <w:t xml:space="preserve"> </w:t>
      </w:r>
      <w:r>
        <w:t>23.1(b)</w:t>
      </w:r>
      <w:r>
        <w:rPr>
          <w:spacing w:val="32"/>
        </w:rPr>
        <w:t xml:space="preserve"> </w:t>
      </w:r>
      <w:r>
        <w:t>shows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system</w:t>
      </w:r>
      <w:r>
        <w:rPr>
          <w:spacing w:val="32"/>
        </w:rPr>
        <w:t xml:space="preserve"> </w:t>
      </w:r>
      <w:r>
        <w:t>log</w:t>
      </w:r>
      <w:r>
        <w:rPr>
          <w:spacing w:val="34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point</w:t>
      </w:r>
      <w:r>
        <w:rPr>
          <w:spacing w:val="34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system</w:t>
      </w:r>
      <w:r>
        <w:rPr>
          <w:spacing w:val="32"/>
        </w:rPr>
        <w:t xml:space="preserve"> </w:t>
      </w:r>
      <w:r>
        <w:t>crash</w:t>
      </w:r>
      <w:r>
        <w:rPr>
          <w:spacing w:val="30"/>
        </w:rPr>
        <w:t xml:space="preserve"> </w:t>
      </w:r>
      <w:r>
        <w:t>for</w:t>
      </w:r>
      <w:r>
        <w:rPr>
          <w:spacing w:val="32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particular</w:t>
      </w:r>
      <w:r>
        <w:rPr>
          <w:spacing w:val="-66"/>
        </w:rPr>
        <w:t xml:space="preserve"> </w:t>
      </w:r>
      <w:r>
        <w:t>execution</w:t>
      </w:r>
      <w:r>
        <w:rPr>
          <w:spacing w:val="-5"/>
        </w:rPr>
        <w:t xml:space="preserve"> </w:t>
      </w:r>
      <w:r>
        <w:t>schedule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transactions.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52"/>
          <w:tab w:val="left" w:pos="1453"/>
        </w:tabs>
        <w:spacing w:line="345" w:lineRule="auto"/>
        <w:ind w:left="1452" w:right="1199"/>
      </w:pPr>
      <w:r>
        <w:t>The</w:t>
      </w:r>
      <w:r>
        <w:rPr>
          <w:spacing w:val="6"/>
        </w:rPr>
        <w:t xml:space="preserve"> </w:t>
      </w:r>
      <w:r>
        <w:t>values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data</w:t>
      </w:r>
      <w:r>
        <w:rPr>
          <w:spacing w:val="6"/>
        </w:rPr>
        <w:t xml:space="preserve"> </w:t>
      </w:r>
      <w:r>
        <w:t>items</w:t>
      </w:r>
      <w:r>
        <w:rPr>
          <w:spacing w:val="10"/>
        </w:rPr>
        <w:t xml:space="preserve"> </w:t>
      </w:r>
      <w:r>
        <w:rPr>
          <w:rFonts w:ascii="Arial" w:hAnsi="Arial"/>
          <w:i/>
        </w:rPr>
        <w:t>A</w:t>
      </w:r>
      <w:r>
        <w:t>,</w:t>
      </w:r>
      <w:r>
        <w:rPr>
          <w:spacing w:val="7"/>
        </w:rPr>
        <w:t xml:space="preserve"> </w:t>
      </w:r>
      <w:r>
        <w:rPr>
          <w:rFonts w:ascii="Arial" w:hAnsi="Arial"/>
          <w:i/>
        </w:rPr>
        <w:t>B</w:t>
      </w:r>
      <w:r>
        <w:t>,</w:t>
      </w:r>
      <w:r>
        <w:rPr>
          <w:rFonts w:ascii="Arial" w:hAnsi="Arial"/>
          <w:i/>
        </w:rPr>
        <w:t>C</w:t>
      </w:r>
      <w:r>
        <w:t>,</w:t>
      </w:r>
      <w:r>
        <w:rPr>
          <w:spacing w:val="1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rFonts w:ascii="Arial" w:hAnsi="Arial"/>
          <w:i/>
        </w:rPr>
        <w:t>D</w:t>
      </w:r>
      <w:r>
        <w:t>,which</w:t>
      </w:r>
      <w:r>
        <w:rPr>
          <w:spacing w:val="2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used</w:t>
      </w:r>
      <w:r>
        <w:rPr>
          <w:spacing w:val="6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transactions,</w:t>
      </w:r>
      <w:r>
        <w:rPr>
          <w:spacing w:val="5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shown</w:t>
      </w:r>
      <w:r>
        <w:rPr>
          <w:spacing w:val="-6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right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>log</w:t>
      </w:r>
      <w:r>
        <w:rPr>
          <w:spacing w:val="-11"/>
        </w:rPr>
        <w:t xml:space="preserve"> </w:t>
      </w:r>
      <w:r>
        <w:t>entries.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52"/>
          <w:tab w:val="left" w:pos="1453"/>
        </w:tabs>
        <w:spacing w:line="340" w:lineRule="auto"/>
        <w:ind w:left="1452" w:right="1190"/>
      </w:pPr>
      <w:r>
        <w:t>We</w:t>
      </w:r>
      <w:r>
        <w:rPr>
          <w:spacing w:val="-10"/>
        </w:rPr>
        <w:t xml:space="preserve"> </w:t>
      </w:r>
      <w:r>
        <w:t>assume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original</w:t>
      </w:r>
      <w:r>
        <w:rPr>
          <w:spacing w:val="-7"/>
        </w:rPr>
        <w:t xml:space="preserve"> </w:t>
      </w:r>
      <w:r>
        <w:t>item</w:t>
      </w:r>
      <w:r>
        <w:rPr>
          <w:spacing w:val="-8"/>
        </w:rPr>
        <w:t xml:space="preserve"> </w:t>
      </w:r>
      <w:r>
        <w:t>values,</w:t>
      </w:r>
      <w:r>
        <w:rPr>
          <w:spacing w:val="-2"/>
        </w:rPr>
        <w:t xml:space="preserve"> </w:t>
      </w:r>
      <w:r>
        <w:t>shown in</w:t>
      </w:r>
      <w:r>
        <w:rPr>
          <w:spacing w:val="-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line,</w:t>
      </w:r>
      <w:r>
        <w:rPr>
          <w:spacing w:val="-5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2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30,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B</w:t>
      </w:r>
      <w:r>
        <w:rPr>
          <w:rFonts w:ascii="Arial" w:hAnsi="Arial"/>
          <w:i/>
          <w:spacing w:val="7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15,</w:t>
      </w:r>
      <w:r>
        <w:rPr>
          <w:rFonts w:ascii="Arial" w:hAnsi="Arial"/>
          <w:i/>
        </w:rPr>
        <w:t>C</w:t>
      </w:r>
      <w:r>
        <w:rPr>
          <w:rFonts w:ascii="Arial" w:hAnsi="Arial"/>
          <w:i/>
          <w:spacing w:val="1"/>
        </w:rPr>
        <w:t xml:space="preserve"> </w:t>
      </w:r>
      <w:r>
        <w:t>=</w:t>
      </w:r>
      <w:r>
        <w:rPr>
          <w:spacing w:val="-66"/>
        </w:rPr>
        <w:t xml:space="preserve"> </w:t>
      </w:r>
      <w:r>
        <w:t>40,</w:t>
      </w:r>
      <w:r>
        <w:rPr>
          <w:spacing w:val="-1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D</w:t>
      </w:r>
      <w:r>
        <w:rPr>
          <w:rFonts w:ascii="Arial" w:hAnsi="Arial"/>
          <w:i/>
          <w:spacing w:val="-5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20.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52"/>
          <w:tab w:val="left" w:pos="1453"/>
        </w:tabs>
        <w:spacing w:line="345" w:lineRule="auto"/>
        <w:ind w:left="1452" w:right="1197"/>
      </w:pPr>
      <w:r>
        <w:t>At</w:t>
      </w:r>
      <w:r>
        <w:rPr>
          <w:spacing w:val="1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point</w:t>
      </w:r>
      <w:r>
        <w:rPr>
          <w:spacing w:val="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system</w:t>
      </w:r>
      <w:r>
        <w:rPr>
          <w:spacing w:val="7"/>
        </w:rPr>
        <w:t xml:space="preserve"> </w:t>
      </w:r>
      <w:r>
        <w:t>failure,</w:t>
      </w:r>
      <w:r>
        <w:rPr>
          <w:spacing w:val="14"/>
        </w:rPr>
        <w:t xml:space="preserve"> </w:t>
      </w:r>
      <w:r>
        <w:t>transaction</w:t>
      </w:r>
      <w:r>
        <w:rPr>
          <w:spacing w:val="22"/>
        </w:rPr>
        <w:t xml:space="preserve"> </w:t>
      </w:r>
      <w:r>
        <w:rPr>
          <w:rFonts w:ascii="Arial" w:hAnsi="Arial"/>
          <w:i/>
        </w:rPr>
        <w:t>T</w:t>
      </w:r>
      <w:r>
        <w:t>3</w:t>
      </w:r>
      <w:r>
        <w:rPr>
          <w:spacing w:val="14"/>
        </w:rPr>
        <w:t xml:space="preserve"> </w:t>
      </w:r>
      <w:r>
        <w:t>has</w:t>
      </w:r>
      <w:r>
        <w:rPr>
          <w:spacing w:val="8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reached</w:t>
      </w:r>
      <w:r>
        <w:rPr>
          <w:spacing w:val="15"/>
        </w:rPr>
        <w:t xml:space="preserve"> </w:t>
      </w:r>
      <w:r>
        <w:t>its</w:t>
      </w:r>
      <w:r>
        <w:rPr>
          <w:spacing w:val="13"/>
        </w:rPr>
        <w:t xml:space="preserve"> </w:t>
      </w:r>
      <w:r>
        <w:t>conclusion</w:t>
      </w:r>
      <w:r>
        <w:rPr>
          <w:spacing w:val="10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must</w:t>
      </w:r>
      <w:r>
        <w:rPr>
          <w:spacing w:val="-6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rolled</w:t>
      </w:r>
      <w:r>
        <w:rPr>
          <w:spacing w:val="-10"/>
        </w:rPr>
        <w:t xml:space="preserve"> </w:t>
      </w:r>
      <w:r>
        <w:t>back.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514"/>
          <w:tab w:val="left" w:pos="1515"/>
        </w:tabs>
        <w:spacing w:line="345" w:lineRule="auto"/>
        <w:ind w:left="1452" w:right="1191"/>
      </w:pPr>
      <w:r>
        <w:tab/>
        <w:t>The</w:t>
      </w:r>
      <w:r>
        <w:rPr>
          <w:spacing w:val="34"/>
        </w:rPr>
        <w:t xml:space="preserve"> </w:t>
      </w:r>
      <w:r>
        <w:t>WRITE</w:t>
      </w:r>
      <w:r>
        <w:rPr>
          <w:spacing w:val="44"/>
        </w:rPr>
        <w:t xml:space="preserve"> </w:t>
      </w:r>
      <w:r>
        <w:t>operations</w:t>
      </w:r>
      <w:r>
        <w:rPr>
          <w:spacing w:val="42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rPr>
          <w:rFonts w:ascii="Arial" w:hAnsi="Arial"/>
          <w:i/>
        </w:rPr>
        <w:t>T</w:t>
      </w:r>
      <w:r>
        <w:t>3,</w:t>
      </w:r>
      <w:r>
        <w:rPr>
          <w:spacing w:val="44"/>
        </w:rPr>
        <w:t xml:space="preserve"> </w:t>
      </w:r>
      <w:r>
        <w:t>marked</w:t>
      </w:r>
      <w:r>
        <w:rPr>
          <w:spacing w:val="44"/>
        </w:rPr>
        <w:t xml:space="preserve"> </w:t>
      </w:r>
      <w:r>
        <w:t>by</w:t>
      </w:r>
      <w:r>
        <w:rPr>
          <w:spacing w:val="43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single</w:t>
      </w:r>
      <w:r>
        <w:rPr>
          <w:spacing w:val="45"/>
        </w:rPr>
        <w:t xml:space="preserve"> </w:t>
      </w:r>
      <w:r>
        <w:t>*</w:t>
      </w:r>
      <w:r>
        <w:rPr>
          <w:spacing w:val="44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Figure</w:t>
      </w:r>
      <w:r>
        <w:rPr>
          <w:spacing w:val="45"/>
        </w:rPr>
        <w:t xml:space="preserve"> </w:t>
      </w:r>
      <w:r>
        <w:t>23.1(b),</w:t>
      </w:r>
      <w:r>
        <w:rPr>
          <w:spacing w:val="43"/>
        </w:rPr>
        <w:t xml:space="preserve"> </w:t>
      </w:r>
      <w:r>
        <w:t>are</w:t>
      </w:r>
      <w:r>
        <w:rPr>
          <w:spacing w:val="45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rPr>
          <w:rFonts w:ascii="Arial" w:hAnsi="Arial"/>
          <w:i/>
        </w:rPr>
        <w:t>T</w:t>
      </w:r>
      <w:r>
        <w:t>3</w:t>
      </w:r>
      <w:r>
        <w:rPr>
          <w:spacing w:val="-66"/>
        </w:rPr>
        <w:t xml:space="preserve"> </w:t>
      </w:r>
      <w:r>
        <w:t>operations</w:t>
      </w:r>
      <w:r>
        <w:rPr>
          <w:spacing w:val="-13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undone</w:t>
      </w:r>
      <w:r>
        <w:rPr>
          <w:spacing w:val="-10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rollback.</w:t>
      </w:r>
    </w:p>
    <w:p w:rsidR="00B14EA8" w:rsidRDefault="009B706F">
      <w:pPr>
        <w:pStyle w:val="ListParagraph"/>
        <w:numPr>
          <w:ilvl w:val="0"/>
          <w:numId w:val="15"/>
        </w:numPr>
        <w:tabs>
          <w:tab w:val="left" w:pos="1447"/>
          <w:tab w:val="left" w:pos="1448"/>
        </w:tabs>
        <w:spacing w:line="340" w:lineRule="auto"/>
        <w:ind w:right="1205"/>
      </w:pPr>
      <w:r>
        <w:t>Figure</w:t>
      </w:r>
      <w:r>
        <w:rPr>
          <w:spacing w:val="13"/>
        </w:rPr>
        <w:t xml:space="preserve"> </w:t>
      </w:r>
      <w:r>
        <w:t>23.1(c)</w:t>
      </w:r>
      <w:r>
        <w:rPr>
          <w:spacing w:val="12"/>
        </w:rPr>
        <w:t xml:space="preserve"> </w:t>
      </w:r>
      <w:r>
        <w:t>graphically</w:t>
      </w:r>
      <w:r>
        <w:rPr>
          <w:spacing w:val="17"/>
        </w:rPr>
        <w:t xml:space="preserve"> </w:t>
      </w:r>
      <w:r>
        <w:t>shows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operations</w:t>
      </w:r>
      <w:r>
        <w:rPr>
          <w:spacing w:val="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different</w:t>
      </w:r>
      <w:r>
        <w:rPr>
          <w:spacing w:val="18"/>
        </w:rPr>
        <w:t xml:space="preserve"> </w:t>
      </w:r>
      <w:r>
        <w:t>transactions</w:t>
      </w:r>
      <w:r>
        <w:rPr>
          <w:spacing w:val="11"/>
        </w:rPr>
        <w:t xml:space="preserve"> </w:t>
      </w:r>
      <w:r>
        <w:t>along</w:t>
      </w:r>
      <w:r>
        <w:rPr>
          <w:spacing w:val="13"/>
        </w:rPr>
        <w:t xml:space="preserve"> </w:t>
      </w:r>
      <w:r>
        <w:t>the</w:t>
      </w:r>
      <w:r>
        <w:rPr>
          <w:spacing w:val="-65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axis</w:t>
      </w: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8"/>
        <w:rPr>
          <w:sz w:val="18"/>
        </w:rPr>
      </w:pPr>
      <w:r>
        <w:rPr>
          <w:noProof/>
          <w:lang w:val="en-IN" w:eastAsia="en-IN"/>
        </w:rPr>
        <w:drawing>
          <wp:anchor distT="0" distB="0" distL="0" distR="0" simplePos="0" relativeHeight="236" behindDoc="0" locked="0" layoutInCell="1" allowOverlap="1">
            <wp:simplePos x="0" y="0"/>
            <wp:positionH relativeFrom="page">
              <wp:posOffset>1273755</wp:posOffset>
            </wp:positionH>
            <wp:positionV relativeFrom="paragraph">
              <wp:posOffset>167924</wp:posOffset>
            </wp:positionV>
            <wp:extent cx="5731364" cy="1375886"/>
            <wp:effectExtent l="0" t="0" r="0" b="0"/>
            <wp:wrapTopAndBottom/>
            <wp:docPr id="497" name="image2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age237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364" cy="1375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18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0"/>
        <w:rPr>
          <w:sz w:val="23"/>
        </w:rPr>
      </w:pPr>
    </w:p>
    <w:p w:rsidR="00B14EA8" w:rsidRDefault="009B706F">
      <w:pPr>
        <w:pStyle w:val="BodyText"/>
        <w:ind w:left="1364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6013193" cy="3427476"/>
            <wp:effectExtent l="0" t="0" r="0" b="0"/>
            <wp:docPr id="499" name="image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age238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193" cy="342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5"/>
        <w:rPr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237" behindDoc="0" locked="0" layoutInCell="1" allowOverlap="1">
            <wp:simplePos x="0" y="0"/>
            <wp:positionH relativeFrom="page">
              <wp:posOffset>876888</wp:posOffset>
            </wp:positionH>
            <wp:positionV relativeFrom="paragraph">
              <wp:posOffset>120255</wp:posOffset>
            </wp:positionV>
            <wp:extent cx="6294583" cy="2905315"/>
            <wp:effectExtent l="0" t="0" r="0" b="0"/>
            <wp:wrapTopAndBottom/>
            <wp:docPr id="501" name="image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age239.png"/>
                    <pic:cNvPicPr/>
                  </pic:nvPicPr>
                  <pic:blipFill>
                    <a:blip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4583" cy="2905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9"/>
        <w:rPr>
          <w:sz w:val="20"/>
        </w:rPr>
      </w:pPr>
    </w:p>
    <w:p w:rsidR="00B14EA8" w:rsidRDefault="009B706F">
      <w:pPr>
        <w:pStyle w:val="BodyText"/>
        <w:spacing w:line="343" w:lineRule="auto"/>
        <w:ind w:left="640" w:right="1205"/>
      </w:pPr>
      <w:r>
        <w:rPr>
          <w:rFonts w:ascii="Arial"/>
          <w:b/>
        </w:rPr>
        <w:t xml:space="preserve">Figure 23.1: </w:t>
      </w:r>
      <w:r>
        <w:t>Illustrating cascading rollback (a process that never occurs in strict or cascadeless</w:t>
      </w:r>
      <w:r>
        <w:rPr>
          <w:spacing w:val="-66"/>
        </w:rPr>
        <w:t xml:space="preserve"> </w:t>
      </w:r>
      <w:r>
        <w:t>schedules). (a) The read and write operations of three transactions. (b) System log at point of</w:t>
      </w:r>
      <w:r>
        <w:rPr>
          <w:spacing w:val="1"/>
        </w:rPr>
        <w:t xml:space="preserve"> </w:t>
      </w:r>
      <w:r>
        <w:t>crash.</w:t>
      </w:r>
      <w:r>
        <w:rPr>
          <w:spacing w:val="-6"/>
        </w:rPr>
        <w:t xml:space="preserve"> </w:t>
      </w:r>
      <w:r>
        <w:t>(c)</w:t>
      </w:r>
      <w:r>
        <w:rPr>
          <w:spacing w:val="-13"/>
        </w:rPr>
        <w:t xml:space="preserve"> </w:t>
      </w:r>
      <w:r>
        <w:t>Operations</w:t>
      </w:r>
      <w:r>
        <w:rPr>
          <w:spacing w:val="-12"/>
        </w:rPr>
        <w:t xml:space="preserve"> </w:t>
      </w:r>
      <w:r>
        <w:t>before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crash.</w:t>
      </w:r>
    </w:p>
    <w:p w:rsidR="00B14EA8" w:rsidRDefault="00B14EA8">
      <w:pPr>
        <w:spacing w:line="343" w:lineRule="auto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Heading7"/>
        <w:numPr>
          <w:ilvl w:val="2"/>
          <w:numId w:val="21"/>
        </w:numPr>
        <w:tabs>
          <w:tab w:val="left" w:pos="1313"/>
        </w:tabs>
        <w:spacing w:before="94"/>
        <w:ind w:left="1312" w:hanging="673"/>
        <w:jc w:val="left"/>
      </w:pPr>
      <w:r>
        <w:t>Transaction Actions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Affect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before="112" w:line="343" w:lineRule="auto"/>
        <w:ind w:right="1199"/>
        <w:jc w:val="both"/>
      </w:pPr>
      <w:r>
        <w:t xml:space="preserve">In general, a transaction will have actions that do </w:t>
      </w:r>
      <w:r>
        <w:rPr>
          <w:rFonts w:ascii="Arial" w:hAnsi="Arial"/>
          <w:i/>
        </w:rPr>
        <w:t xml:space="preserve">not </w:t>
      </w:r>
      <w:r>
        <w:t>affect the database, such as</w:t>
      </w:r>
      <w:r>
        <w:rPr>
          <w:spacing w:val="1"/>
        </w:rPr>
        <w:t xml:space="preserve"> </w:t>
      </w:r>
      <w:r>
        <w:t>generating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printing</w:t>
      </w:r>
      <w:r>
        <w:rPr>
          <w:spacing w:val="1"/>
        </w:rPr>
        <w:t xml:space="preserve"> </w:t>
      </w:r>
      <w:r>
        <w:t>messages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reports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retrieved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database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424"/>
        </w:tabs>
        <w:spacing w:before="3" w:line="340" w:lineRule="auto"/>
        <w:ind w:right="1206"/>
        <w:jc w:val="both"/>
      </w:pPr>
      <w:r>
        <w:tab/>
        <w:t>If a transaction fails before completion, we may not want the user to get these reports,</w:t>
      </w:r>
      <w:r>
        <w:rPr>
          <w:spacing w:val="1"/>
        </w:rPr>
        <w:t xml:space="preserve"> </w:t>
      </w:r>
      <w:r>
        <w:t>since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transaction</w:t>
      </w:r>
      <w:r>
        <w:rPr>
          <w:spacing w:val="-5"/>
        </w:rPr>
        <w:t xml:space="preserve"> </w:t>
      </w:r>
      <w:r>
        <w:t>has</w:t>
      </w:r>
      <w:r>
        <w:rPr>
          <w:spacing w:val="-12"/>
        </w:rPr>
        <w:t xml:space="preserve"> </w:t>
      </w:r>
      <w:r>
        <w:t>failed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complete.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424"/>
        </w:tabs>
        <w:spacing w:before="3" w:line="343" w:lineRule="auto"/>
        <w:ind w:right="1205"/>
        <w:jc w:val="both"/>
      </w:pPr>
      <w:r>
        <w:tab/>
        <w:t>If such erroneous reports are produced, part of the recovery process would have to</w:t>
      </w:r>
      <w:r>
        <w:rPr>
          <w:spacing w:val="1"/>
        </w:rPr>
        <w:t xml:space="preserve"> </w:t>
      </w:r>
      <w:r>
        <w:t>inform the user that these reports are wrong, since the user may take an action based</w:t>
      </w:r>
      <w:r>
        <w:rPr>
          <w:spacing w:val="1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reports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affects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352" w:lineRule="auto"/>
        <w:ind w:right="1196"/>
        <w:jc w:val="both"/>
        <w:rPr>
          <w:rFonts w:ascii="Arial" w:hAnsi="Arial"/>
          <w:i/>
        </w:rPr>
      </w:pPr>
      <w:r>
        <w:t xml:space="preserve">Hence, such reports should be generated only </w:t>
      </w:r>
      <w:r>
        <w:rPr>
          <w:rFonts w:ascii="Arial" w:hAnsi="Arial"/>
          <w:i/>
        </w:rPr>
        <w:t>after the transaction reaches its commit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point.</w:t>
      </w:r>
    </w:p>
    <w:p w:rsidR="00B14EA8" w:rsidRDefault="009B706F">
      <w:pPr>
        <w:pStyle w:val="ListParagraph"/>
        <w:numPr>
          <w:ilvl w:val="0"/>
          <w:numId w:val="19"/>
        </w:numPr>
        <w:tabs>
          <w:tab w:val="left" w:pos="1361"/>
        </w:tabs>
        <w:spacing w:line="343" w:lineRule="auto"/>
        <w:ind w:right="1206"/>
        <w:jc w:val="both"/>
      </w:pPr>
      <w:r>
        <w:t>A common method of dealing with such actions is to issue the commands that generate</w:t>
      </w:r>
      <w:r>
        <w:rPr>
          <w:spacing w:val="1"/>
        </w:rPr>
        <w:t xml:space="preserve"> </w:t>
      </w:r>
      <w:r>
        <w:t>the reports but keep them as batch jobs, which are executed only after the transaction</w:t>
      </w:r>
      <w:r>
        <w:rPr>
          <w:spacing w:val="1"/>
        </w:rPr>
        <w:t xml:space="preserve"> </w:t>
      </w:r>
      <w:r>
        <w:t>reaches</w:t>
      </w:r>
      <w:r>
        <w:rPr>
          <w:spacing w:val="-8"/>
        </w:rPr>
        <w:t xml:space="preserve"> </w:t>
      </w:r>
      <w:r>
        <w:t>its</w:t>
      </w:r>
      <w:r>
        <w:rPr>
          <w:spacing w:val="-13"/>
        </w:rPr>
        <w:t xml:space="preserve"> </w:t>
      </w:r>
      <w:r>
        <w:t>commit</w:t>
      </w:r>
      <w:r>
        <w:rPr>
          <w:spacing w:val="-11"/>
        </w:rPr>
        <w:t xml:space="preserve"> </w:t>
      </w:r>
      <w:r>
        <w:t>point.</w:t>
      </w:r>
      <w:r>
        <w:rPr>
          <w:spacing w:val="-7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transaction</w:t>
      </w:r>
      <w:r>
        <w:rPr>
          <w:spacing w:val="-10"/>
        </w:rPr>
        <w:t xml:space="preserve"> </w:t>
      </w:r>
      <w:r>
        <w:t>fails,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batch</w:t>
      </w:r>
      <w:r>
        <w:rPr>
          <w:spacing w:val="-5"/>
        </w:rPr>
        <w:t xml:space="preserve"> </w:t>
      </w:r>
      <w:r>
        <w:t>jobs</w:t>
      </w:r>
      <w:r>
        <w:rPr>
          <w:spacing w:val="-1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canceled.</w:t>
      </w:r>
    </w:p>
    <w:p w:rsidR="00B14EA8" w:rsidRDefault="00B14EA8">
      <w:pPr>
        <w:pStyle w:val="BodyText"/>
        <w:spacing w:before="5"/>
        <w:rPr>
          <w:sz w:val="28"/>
        </w:rPr>
      </w:pPr>
    </w:p>
    <w:p w:rsidR="00B14EA8" w:rsidRDefault="009B706F">
      <w:pPr>
        <w:pStyle w:val="ListParagraph"/>
        <w:numPr>
          <w:ilvl w:val="1"/>
          <w:numId w:val="79"/>
        </w:numPr>
        <w:tabs>
          <w:tab w:val="left" w:pos="1313"/>
        </w:tabs>
        <w:ind w:left="1313" w:hanging="673"/>
        <w:jc w:val="left"/>
        <w:rPr>
          <w:rFonts w:ascii="Arial"/>
          <w:b/>
          <w:sz w:val="30"/>
        </w:rPr>
      </w:pPr>
      <w:r>
        <w:rPr>
          <w:rFonts w:ascii="Arial"/>
          <w:b/>
          <w:sz w:val="30"/>
        </w:rPr>
        <w:t>NO-UNDO/REDO</w:t>
      </w:r>
      <w:r>
        <w:rPr>
          <w:rFonts w:ascii="Arial"/>
          <w:b/>
          <w:spacing w:val="-1"/>
          <w:sz w:val="30"/>
        </w:rPr>
        <w:t xml:space="preserve"> </w:t>
      </w:r>
      <w:r>
        <w:rPr>
          <w:rFonts w:ascii="Arial"/>
          <w:b/>
          <w:sz w:val="30"/>
        </w:rPr>
        <w:t>Recovery</w:t>
      </w:r>
      <w:r>
        <w:rPr>
          <w:rFonts w:ascii="Arial"/>
          <w:b/>
          <w:spacing w:val="-4"/>
          <w:sz w:val="30"/>
        </w:rPr>
        <w:t xml:space="preserve"> </w:t>
      </w:r>
      <w:r>
        <w:rPr>
          <w:rFonts w:ascii="Arial"/>
          <w:b/>
          <w:sz w:val="30"/>
        </w:rPr>
        <w:t>Based</w:t>
      </w:r>
      <w:r>
        <w:rPr>
          <w:rFonts w:ascii="Arial"/>
          <w:b/>
          <w:spacing w:val="-2"/>
          <w:sz w:val="30"/>
        </w:rPr>
        <w:t xml:space="preserve"> </w:t>
      </w:r>
      <w:r>
        <w:rPr>
          <w:rFonts w:ascii="Arial"/>
          <w:b/>
          <w:sz w:val="30"/>
        </w:rPr>
        <w:t>on</w:t>
      </w:r>
      <w:r>
        <w:rPr>
          <w:rFonts w:ascii="Arial"/>
          <w:b/>
          <w:spacing w:val="-2"/>
          <w:sz w:val="30"/>
        </w:rPr>
        <w:t xml:space="preserve"> </w:t>
      </w:r>
      <w:r>
        <w:rPr>
          <w:rFonts w:ascii="Arial"/>
          <w:b/>
          <w:sz w:val="30"/>
        </w:rPr>
        <w:t>Deferred</w:t>
      </w:r>
      <w:r>
        <w:rPr>
          <w:rFonts w:ascii="Arial"/>
          <w:b/>
          <w:spacing w:val="-2"/>
          <w:sz w:val="30"/>
        </w:rPr>
        <w:t xml:space="preserve"> </w:t>
      </w:r>
      <w:r>
        <w:rPr>
          <w:rFonts w:ascii="Arial"/>
          <w:b/>
          <w:sz w:val="30"/>
        </w:rPr>
        <w:t>Update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1"/>
        </w:tabs>
        <w:spacing w:before="168" w:line="338" w:lineRule="auto"/>
        <w:ind w:right="1204"/>
        <w:jc w:val="both"/>
        <w:rPr>
          <w:rFonts w:ascii="Wingdings" w:hAnsi="Wingdings"/>
        </w:rPr>
      </w:pPr>
      <w:r>
        <w:rPr>
          <w:sz w:val="21"/>
        </w:rPr>
        <w:t>The idea behind deferred update is to defer or postpone any actual updates to the database</w:t>
      </w:r>
      <w:r>
        <w:rPr>
          <w:spacing w:val="1"/>
          <w:sz w:val="21"/>
        </w:rPr>
        <w:t xml:space="preserve"> </w:t>
      </w:r>
      <w:r>
        <w:rPr>
          <w:sz w:val="21"/>
        </w:rPr>
        <w:t>on disk until the transaction completes its execution successfully and reaches its commit</w:t>
      </w:r>
      <w:r>
        <w:rPr>
          <w:spacing w:val="1"/>
          <w:sz w:val="21"/>
        </w:rPr>
        <w:t xml:space="preserve"> </w:t>
      </w:r>
      <w:r>
        <w:rPr>
          <w:sz w:val="21"/>
        </w:rPr>
        <w:t>point.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1"/>
        </w:tabs>
        <w:spacing w:before="14" w:line="340" w:lineRule="auto"/>
        <w:ind w:right="1207"/>
        <w:jc w:val="both"/>
        <w:rPr>
          <w:rFonts w:ascii="Wingdings" w:hAnsi="Wingdings"/>
        </w:rPr>
      </w:pPr>
      <w:r>
        <w:t>During transaction execution, the updates are recorded only in the log and in the cache</w:t>
      </w:r>
      <w:r>
        <w:rPr>
          <w:spacing w:val="1"/>
        </w:rPr>
        <w:t xml:space="preserve"> </w:t>
      </w:r>
      <w:r>
        <w:t>buffers.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424"/>
        </w:tabs>
        <w:spacing w:before="4" w:line="340" w:lineRule="auto"/>
        <w:ind w:right="1210"/>
        <w:jc w:val="both"/>
        <w:rPr>
          <w:rFonts w:ascii="Wingdings" w:hAnsi="Wingdings"/>
        </w:rPr>
      </w:pPr>
      <w:r>
        <w:tab/>
        <w:t>After the transaction reaches its commit point and the log is forcewritten to disk, the</w:t>
      </w:r>
      <w:r>
        <w:rPr>
          <w:spacing w:val="1"/>
        </w:rPr>
        <w:t xml:space="preserve"> </w:t>
      </w:r>
      <w:r>
        <w:t>updates</w:t>
      </w:r>
      <w:r>
        <w:rPr>
          <w:spacing w:val="-1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recorded</w:t>
      </w:r>
      <w:r>
        <w:rPr>
          <w:spacing w:val="-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424"/>
        </w:tabs>
        <w:spacing w:before="3" w:line="343" w:lineRule="auto"/>
        <w:ind w:right="1208"/>
        <w:jc w:val="both"/>
        <w:rPr>
          <w:rFonts w:ascii="Wingdings" w:hAnsi="Wingdings"/>
        </w:rPr>
      </w:pPr>
      <w:r>
        <w:tab/>
        <w:t>If a transaction fails before reaching its commit point, there is no need to undo any</w:t>
      </w:r>
      <w:r>
        <w:rPr>
          <w:spacing w:val="1"/>
        </w:rPr>
        <w:t xml:space="preserve"> </w:t>
      </w:r>
      <w:r>
        <w:t>operations</w:t>
      </w:r>
      <w:r>
        <w:rPr>
          <w:spacing w:val="-9"/>
        </w:rPr>
        <w:t xml:space="preserve"> </w:t>
      </w:r>
      <w:r>
        <w:t>because</w:t>
      </w:r>
      <w:r>
        <w:rPr>
          <w:spacing w:val="-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has</w:t>
      </w:r>
      <w:r>
        <w:rPr>
          <w:spacing w:val="-9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affected</w:t>
      </w:r>
      <w:r>
        <w:rPr>
          <w:spacing w:val="-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database</w:t>
      </w:r>
      <w:r>
        <w:rPr>
          <w:spacing w:val="-7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disk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way.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1"/>
        </w:tabs>
        <w:spacing w:line="340" w:lineRule="auto"/>
        <w:ind w:right="1190"/>
        <w:jc w:val="both"/>
        <w:rPr>
          <w:rFonts w:ascii="Wingdings" w:hAnsi="Wingdings"/>
        </w:rPr>
      </w:pPr>
      <w:r>
        <w:t xml:space="preserve">Therefore, only </w:t>
      </w:r>
      <w:r>
        <w:rPr>
          <w:rFonts w:ascii="Arial" w:hAnsi="Arial"/>
          <w:b/>
        </w:rPr>
        <w:t xml:space="preserve">REDO type log entries </w:t>
      </w:r>
      <w:r>
        <w:t xml:space="preserve">are needed in the log, which include the </w:t>
      </w:r>
      <w:r>
        <w:rPr>
          <w:rFonts w:ascii="Arial" w:hAnsi="Arial"/>
          <w:b/>
        </w:rPr>
        <w:t>new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value</w:t>
      </w:r>
      <w:r>
        <w:rPr>
          <w:rFonts w:ascii="Arial" w:hAnsi="Arial"/>
          <w:b/>
          <w:spacing w:val="1"/>
        </w:rPr>
        <w:t xml:space="preserve"> </w:t>
      </w:r>
      <w:r>
        <w:t>(AFIM)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item</w:t>
      </w:r>
      <w:r>
        <w:rPr>
          <w:spacing w:val="-10"/>
        </w:rPr>
        <w:t xml:space="preserve"> </w:t>
      </w:r>
      <w:r>
        <w:t>written</w:t>
      </w:r>
      <w:r>
        <w:rPr>
          <w:spacing w:val="-7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write</w:t>
      </w:r>
      <w:r>
        <w:rPr>
          <w:spacing w:val="-12"/>
        </w:rPr>
        <w:t xml:space="preserve"> </w:t>
      </w:r>
      <w:r>
        <w:t>operation.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1"/>
        </w:tabs>
        <w:spacing w:line="345" w:lineRule="auto"/>
        <w:ind w:right="1202"/>
        <w:jc w:val="both"/>
        <w:rPr>
          <w:rFonts w:ascii="Wingdings" w:hAnsi="Wingdings"/>
        </w:rPr>
      </w:pPr>
      <w:r>
        <w:t xml:space="preserve">The </w:t>
      </w:r>
      <w:r>
        <w:rPr>
          <w:rFonts w:ascii="Arial" w:hAnsi="Arial"/>
          <w:b/>
        </w:rPr>
        <w:t xml:space="preserve">UNDO-type log entries </w:t>
      </w:r>
      <w:r>
        <w:t>are not needed since no undoing of operations will be</w:t>
      </w:r>
      <w:r>
        <w:rPr>
          <w:spacing w:val="1"/>
        </w:rPr>
        <w:t xml:space="preserve"> </w:t>
      </w:r>
      <w:r>
        <w:t>required</w:t>
      </w:r>
      <w:r>
        <w:rPr>
          <w:spacing w:val="-11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recovery.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1"/>
        </w:tabs>
        <w:spacing w:line="264" w:lineRule="exact"/>
        <w:jc w:val="both"/>
        <w:rPr>
          <w:rFonts w:ascii="Wingdings" w:hAnsi="Wingdings"/>
        </w:rPr>
      </w:pPr>
      <w:r>
        <w:t>We</w:t>
      </w:r>
      <w:r>
        <w:rPr>
          <w:spacing w:val="-1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typical</w:t>
      </w:r>
      <w:r>
        <w:rPr>
          <w:spacing w:val="-4"/>
        </w:rPr>
        <w:t xml:space="preserve"> </w:t>
      </w:r>
      <w:r>
        <w:t>deferred</w:t>
      </w:r>
      <w:r>
        <w:rPr>
          <w:spacing w:val="-7"/>
        </w:rPr>
        <w:t xml:space="preserve"> </w:t>
      </w:r>
      <w:r>
        <w:t>update</w:t>
      </w:r>
      <w:r>
        <w:rPr>
          <w:spacing w:val="-7"/>
        </w:rPr>
        <w:t xml:space="preserve"> </w:t>
      </w:r>
      <w:r>
        <w:t>protocol</w:t>
      </w:r>
      <w:r>
        <w:rPr>
          <w:spacing w:val="-5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follows:</w:t>
      </w:r>
    </w:p>
    <w:p w:rsidR="00B14EA8" w:rsidRDefault="009B706F">
      <w:pPr>
        <w:pStyle w:val="ListParagraph"/>
        <w:numPr>
          <w:ilvl w:val="0"/>
          <w:numId w:val="12"/>
        </w:numPr>
        <w:tabs>
          <w:tab w:val="left" w:pos="1611"/>
        </w:tabs>
        <w:spacing w:before="103"/>
        <w:jc w:val="both"/>
      </w:pPr>
      <w:r>
        <w:t>A</w:t>
      </w:r>
      <w:r>
        <w:rPr>
          <w:spacing w:val="-8"/>
        </w:rPr>
        <w:t xml:space="preserve"> </w:t>
      </w:r>
      <w:r>
        <w:t>transaction</w:t>
      </w:r>
      <w:r>
        <w:rPr>
          <w:spacing w:val="-3"/>
        </w:rPr>
        <w:t xml:space="preserve"> </w:t>
      </w:r>
      <w:r>
        <w:t>cannot</w:t>
      </w:r>
      <w:r>
        <w:rPr>
          <w:spacing w:val="-8"/>
        </w:rPr>
        <w:t xml:space="preserve"> </w:t>
      </w:r>
      <w:r>
        <w:t>change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database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disk</w:t>
      </w:r>
      <w:r>
        <w:rPr>
          <w:spacing w:val="-4"/>
        </w:rPr>
        <w:t xml:space="preserve"> </w:t>
      </w:r>
      <w:r>
        <w:t>until</w:t>
      </w:r>
      <w:r>
        <w:rPr>
          <w:spacing w:val="-6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reaches</w:t>
      </w:r>
      <w:r>
        <w:rPr>
          <w:spacing w:val="-5"/>
        </w:rPr>
        <w:t xml:space="preserve"> </w:t>
      </w:r>
      <w:r>
        <w:t>its</w:t>
      </w:r>
      <w:r>
        <w:rPr>
          <w:spacing w:val="-9"/>
        </w:rPr>
        <w:t xml:space="preserve"> </w:t>
      </w:r>
      <w:r>
        <w:t>commit</w:t>
      </w:r>
      <w:r>
        <w:rPr>
          <w:spacing w:val="-1"/>
        </w:rPr>
        <w:t xml:space="preserve"> </w:t>
      </w:r>
      <w:r>
        <w:t>point.</w:t>
      </w:r>
    </w:p>
    <w:p w:rsidR="00B14EA8" w:rsidRDefault="009B706F">
      <w:pPr>
        <w:pStyle w:val="ListParagraph"/>
        <w:numPr>
          <w:ilvl w:val="0"/>
          <w:numId w:val="12"/>
        </w:numPr>
        <w:tabs>
          <w:tab w:val="left" w:pos="1611"/>
        </w:tabs>
        <w:spacing w:before="113" w:line="340" w:lineRule="auto"/>
        <w:ind w:left="1673" w:right="1528" w:hanging="312"/>
        <w:jc w:val="both"/>
      </w:pPr>
      <w:r>
        <w:t>A</w:t>
      </w:r>
      <w:r>
        <w:rPr>
          <w:spacing w:val="-6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does</w:t>
      </w:r>
      <w:r>
        <w:rPr>
          <w:spacing w:val="-8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reach</w:t>
      </w:r>
      <w:r>
        <w:rPr>
          <w:spacing w:val="-1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commit</w:t>
      </w:r>
      <w:r>
        <w:rPr>
          <w:spacing w:val="-7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until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REDO-type</w:t>
      </w:r>
      <w:r>
        <w:rPr>
          <w:spacing w:val="-6"/>
        </w:rPr>
        <w:t xml:space="preserve"> </w:t>
      </w:r>
      <w:r>
        <w:t>log</w:t>
      </w:r>
      <w:r>
        <w:rPr>
          <w:spacing w:val="-5"/>
        </w:rPr>
        <w:t xml:space="preserve"> </w:t>
      </w:r>
      <w:r>
        <w:t>entries</w:t>
      </w:r>
      <w:r>
        <w:rPr>
          <w:spacing w:val="-8"/>
        </w:rPr>
        <w:t xml:space="preserve"> </w:t>
      </w:r>
      <w:r>
        <w:t>are</w:t>
      </w:r>
      <w:r>
        <w:rPr>
          <w:spacing w:val="-66"/>
        </w:rPr>
        <w:t xml:space="preserve"> </w:t>
      </w:r>
      <w:r>
        <w:t>recorded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log</w:t>
      </w:r>
      <w:r>
        <w:rPr>
          <w:spacing w:val="-8"/>
        </w:rPr>
        <w:t xml:space="preserve"> </w:t>
      </w:r>
      <w:r>
        <w:rPr>
          <w:rFonts w:ascii="Arial"/>
          <w:i/>
        </w:rPr>
        <w:t>and</w:t>
      </w:r>
      <w:r>
        <w:rPr>
          <w:rFonts w:ascii="Arial"/>
          <w:i/>
          <w:spacing w:val="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log</w:t>
      </w:r>
      <w:r>
        <w:rPr>
          <w:spacing w:val="-12"/>
        </w:rPr>
        <w:t xml:space="preserve"> </w:t>
      </w:r>
      <w:r>
        <w:t>buffer</w:t>
      </w:r>
      <w:r>
        <w:rPr>
          <w:spacing w:val="-10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force-written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disk.</w:t>
      </w:r>
    </w:p>
    <w:p w:rsidR="00B14EA8" w:rsidRDefault="00B14EA8">
      <w:pPr>
        <w:spacing w:line="340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0"/>
        <w:rPr>
          <w:sz w:val="18"/>
        </w:rPr>
      </w:pP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0"/>
          <w:tab w:val="left" w:pos="1361"/>
        </w:tabs>
        <w:spacing w:before="88" w:line="331" w:lineRule="auto"/>
        <w:ind w:right="1200"/>
        <w:rPr>
          <w:rFonts w:ascii="Wingdings" w:hAnsi="Wingdings"/>
        </w:rPr>
      </w:pPr>
      <w:r>
        <w:rPr>
          <w:sz w:val="21"/>
        </w:rPr>
        <w:t>For</w:t>
      </w:r>
      <w:r>
        <w:rPr>
          <w:spacing w:val="1"/>
          <w:sz w:val="21"/>
        </w:rPr>
        <w:t xml:space="preserve"> </w:t>
      </w:r>
      <w:r>
        <w:rPr>
          <w:sz w:val="21"/>
        </w:rPr>
        <w:t>multiuser</w:t>
      </w:r>
      <w:r>
        <w:rPr>
          <w:spacing w:val="1"/>
          <w:sz w:val="21"/>
        </w:rPr>
        <w:t xml:space="preserve"> </w:t>
      </w:r>
      <w:r>
        <w:rPr>
          <w:sz w:val="21"/>
        </w:rPr>
        <w:t>systems</w:t>
      </w:r>
      <w:r>
        <w:rPr>
          <w:spacing w:val="1"/>
          <w:sz w:val="21"/>
        </w:rPr>
        <w:t xml:space="preserve"> </w:t>
      </w:r>
      <w:r>
        <w:rPr>
          <w:sz w:val="21"/>
        </w:rPr>
        <w:t>with</w:t>
      </w:r>
      <w:r>
        <w:rPr>
          <w:spacing w:val="1"/>
          <w:sz w:val="21"/>
        </w:rPr>
        <w:t xml:space="preserve"> </w:t>
      </w:r>
      <w:r>
        <w:rPr>
          <w:sz w:val="21"/>
        </w:rPr>
        <w:t>concurrency</w:t>
      </w:r>
      <w:r>
        <w:rPr>
          <w:spacing w:val="1"/>
          <w:sz w:val="21"/>
        </w:rPr>
        <w:t xml:space="preserve"> </w:t>
      </w:r>
      <w:r>
        <w:rPr>
          <w:sz w:val="21"/>
        </w:rPr>
        <w:t>control,</w:t>
      </w:r>
      <w:r>
        <w:rPr>
          <w:spacing w:val="1"/>
          <w:sz w:val="21"/>
        </w:rPr>
        <w:t xml:space="preserve"> </w:t>
      </w:r>
      <w:r>
        <w:rPr>
          <w:sz w:val="21"/>
        </w:rPr>
        <w:t>the</w:t>
      </w:r>
      <w:r>
        <w:rPr>
          <w:spacing w:val="1"/>
          <w:sz w:val="21"/>
        </w:rPr>
        <w:t xml:space="preserve"> </w:t>
      </w:r>
      <w:r>
        <w:rPr>
          <w:sz w:val="21"/>
        </w:rPr>
        <w:t>concurrency</w:t>
      </w:r>
      <w:r>
        <w:rPr>
          <w:spacing w:val="1"/>
          <w:sz w:val="21"/>
        </w:rPr>
        <w:t xml:space="preserve"> </w:t>
      </w:r>
      <w:r>
        <w:rPr>
          <w:sz w:val="21"/>
        </w:rPr>
        <w:t>control</w:t>
      </w:r>
      <w:r>
        <w:rPr>
          <w:spacing w:val="1"/>
          <w:sz w:val="21"/>
        </w:rPr>
        <w:t xml:space="preserve"> </w:t>
      </w:r>
      <w:r>
        <w:rPr>
          <w:sz w:val="21"/>
        </w:rPr>
        <w:t>and</w:t>
      </w:r>
      <w:r>
        <w:rPr>
          <w:spacing w:val="1"/>
          <w:sz w:val="21"/>
        </w:rPr>
        <w:t xml:space="preserve"> </w:t>
      </w:r>
      <w:r>
        <w:rPr>
          <w:sz w:val="21"/>
        </w:rPr>
        <w:t>recovery</w:t>
      </w:r>
      <w:r>
        <w:rPr>
          <w:spacing w:val="-63"/>
          <w:sz w:val="21"/>
        </w:rPr>
        <w:t xml:space="preserve"> </w:t>
      </w:r>
      <w:r>
        <w:rPr>
          <w:sz w:val="21"/>
        </w:rPr>
        <w:t>processes</w:t>
      </w:r>
      <w:r>
        <w:rPr>
          <w:spacing w:val="-8"/>
          <w:sz w:val="21"/>
        </w:rPr>
        <w:t xml:space="preserve"> </w:t>
      </w:r>
      <w:r>
        <w:rPr>
          <w:sz w:val="21"/>
        </w:rPr>
        <w:t>are</w:t>
      </w:r>
      <w:r>
        <w:rPr>
          <w:spacing w:val="-11"/>
          <w:sz w:val="21"/>
        </w:rPr>
        <w:t xml:space="preserve"> </w:t>
      </w:r>
      <w:r>
        <w:rPr>
          <w:sz w:val="21"/>
        </w:rPr>
        <w:t>interrelated.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0"/>
          <w:tab w:val="left" w:pos="1361"/>
        </w:tabs>
        <w:spacing w:before="23" w:line="343" w:lineRule="auto"/>
        <w:ind w:right="1290"/>
        <w:rPr>
          <w:rFonts w:ascii="Wingdings" w:hAnsi="Wingdings"/>
        </w:rPr>
      </w:pPr>
      <w:r>
        <w:t>Assuming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[checkpoint]</w:t>
      </w:r>
      <w:r>
        <w:rPr>
          <w:spacing w:val="-11"/>
        </w:rPr>
        <w:t xml:space="preserve"> </w:t>
      </w:r>
      <w:r>
        <w:t>entries</w:t>
      </w:r>
      <w:r>
        <w:rPr>
          <w:spacing w:val="-1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included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log,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possible</w:t>
      </w:r>
      <w:r>
        <w:rPr>
          <w:spacing w:val="-6"/>
        </w:rPr>
        <w:t xml:space="preserve"> </w:t>
      </w:r>
      <w:r>
        <w:t>recovery</w:t>
      </w:r>
      <w:r>
        <w:rPr>
          <w:spacing w:val="-12"/>
        </w:rPr>
        <w:t xml:space="preserve"> </w:t>
      </w:r>
      <w:r>
        <w:t>algorithm</w:t>
      </w:r>
      <w:r>
        <w:rPr>
          <w:spacing w:val="-65"/>
        </w:rPr>
        <w:t xml:space="preserve"> </w:t>
      </w:r>
      <w:r>
        <w:t>for this case, which we call RDU_M (Recovery using Deferred Update in a Multiuser</w:t>
      </w:r>
      <w:r>
        <w:rPr>
          <w:spacing w:val="1"/>
        </w:rPr>
        <w:t xml:space="preserve"> </w:t>
      </w:r>
      <w:r>
        <w:t>environment),</w:t>
      </w:r>
      <w:r>
        <w:rPr>
          <w:spacing w:val="-7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follows:</w:t>
      </w:r>
    </w:p>
    <w:p w:rsidR="00B14EA8" w:rsidRDefault="009B706F">
      <w:pPr>
        <w:pStyle w:val="ListParagraph"/>
        <w:numPr>
          <w:ilvl w:val="1"/>
          <w:numId w:val="13"/>
        </w:numPr>
        <w:tabs>
          <w:tab w:val="left" w:pos="2081"/>
        </w:tabs>
        <w:spacing w:before="6" w:line="340" w:lineRule="auto"/>
        <w:ind w:right="1192"/>
        <w:jc w:val="both"/>
      </w:pPr>
      <w:r>
        <w:rPr>
          <w:rFonts w:ascii="Arial" w:hAnsi="Arial"/>
          <w:b/>
        </w:rPr>
        <w:t>Procedure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RDU_M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(NO-UNDO/REDO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with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checkpoints).</w:t>
      </w:r>
      <w:r>
        <w:rPr>
          <w:rFonts w:ascii="Arial" w:hAnsi="Arial"/>
          <w:b/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lists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transactions maintained by the system: the committed transactions </w:t>
      </w:r>
      <w:r>
        <w:rPr>
          <w:rFonts w:ascii="Arial" w:hAnsi="Arial"/>
          <w:i/>
        </w:rPr>
        <w:t xml:space="preserve">T </w:t>
      </w:r>
      <w:r>
        <w:t>since the</w:t>
      </w:r>
      <w:r>
        <w:rPr>
          <w:spacing w:val="1"/>
        </w:rPr>
        <w:t xml:space="preserve"> </w:t>
      </w:r>
      <w:r>
        <w:t>last checkpoint (</w:t>
      </w:r>
      <w:r>
        <w:rPr>
          <w:rFonts w:ascii="Arial" w:hAnsi="Arial"/>
          <w:b/>
        </w:rPr>
        <w:t>commit list</w:t>
      </w:r>
      <w:r>
        <w:t xml:space="preserve">), and the active transactions </w:t>
      </w:r>
      <w:r>
        <w:rPr>
          <w:rFonts w:ascii="Arial" w:hAnsi="Arial"/>
          <w:i/>
        </w:rPr>
        <w:t>T</w:t>
      </w:r>
      <w:r>
        <w:t>_ (</w:t>
      </w:r>
      <w:r>
        <w:rPr>
          <w:rFonts w:ascii="Arial" w:hAnsi="Arial"/>
          <w:b/>
        </w:rPr>
        <w:t>active list</w:t>
      </w:r>
      <w:r>
        <w:t>). REDO</w:t>
      </w:r>
      <w:r>
        <w:rPr>
          <w:spacing w:val="1"/>
        </w:rPr>
        <w:t xml:space="preserve"> </w:t>
      </w:r>
      <w:r>
        <w:t xml:space="preserve">all the WRITE operations of the committed transactions from the log, </w:t>
      </w:r>
      <w:r>
        <w:rPr>
          <w:rFonts w:ascii="Arial" w:hAnsi="Arial"/>
          <w:i/>
        </w:rPr>
        <w:t>in the order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 xml:space="preserve">in which they were written into the log. </w:t>
      </w:r>
      <w:r>
        <w:t>The transactions that are active and did</w:t>
      </w:r>
      <w:r>
        <w:rPr>
          <w:spacing w:val="1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commit</w:t>
      </w:r>
      <w:r>
        <w:rPr>
          <w:spacing w:val="-11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effectively</w:t>
      </w:r>
      <w:r>
        <w:rPr>
          <w:spacing w:val="-7"/>
        </w:rPr>
        <w:t xml:space="preserve"> </w:t>
      </w:r>
      <w:r>
        <w:t>canceled</w:t>
      </w:r>
      <w:r>
        <w:rPr>
          <w:spacing w:val="-10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resubmitted.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1"/>
        </w:tabs>
        <w:spacing w:before="9"/>
        <w:jc w:val="both"/>
        <w:rPr>
          <w:rFonts w:ascii="Wingdings" w:hAnsi="Wingdings"/>
        </w:rPr>
      </w:pPr>
      <w:r>
        <w:t>The</w:t>
      </w:r>
      <w:r>
        <w:rPr>
          <w:spacing w:val="10"/>
        </w:rPr>
        <w:t xml:space="preserve"> </w:t>
      </w:r>
      <w:r>
        <w:t>REDO</w:t>
      </w:r>
      <w:r>
        <w:rPr>
          <w:spacing w:val="3"/>
        </w:rPr>
        <w:t xml:space="preserve"> </w:t>
      </w:r>
      <w:r>
        <w:t>procedure</w:t>
      </w:r>
      <w:r>
        <w:rPr>
          <w:spacing w:val="10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defined</w:t>
      </w:r>
      <w:r>
        <w:rPr>
          <w:spacing w:val="4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follows:</w:t>
      </w:r>
    </w:p>
    <w:p w:rsidR="00B14EA8" w:rsidRDefault="009B706F">
      <w:pPr>
        <w:pStyle w:val="ListParagraph"/>
        <w:numPr>
          <w:ilvl w:val="1"/>
          <w:numId w:val="13"/>
        </w:numPr>
        <w:tabs>
          <w:tab w:val="left" w:pos="2081"/>
        </w:tabs>
        <w:spacing w:before="121" w:line="343" w:lineRule="auto"/>
        <w:ind w:right="1196"/>
        <w:jc w:val="both"/>
      </w:pPr>
      <w:r>
        <w:rPr>
          <w:rFonts w:ascii="Arial" w:hAnsi="Arial"/>
          <w:b/>
        </w:rPr>
        <w:t>Procedure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REDO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(WRITE_OP).</w:t>
      </w:r>
      <w:r>
        <w:rPr>
          <w:rFonts w:ascii="Arial" w:hAnsi="Arial"/>
          <w:b/>
          <w:spacing w:val="1"/>
        </w:rPr>
        <w:t xml:space="preserve"> </w:t>
      </w:r>
      <w:r>
        <w:t>Redoing a write_item operation WRITE_OP</w:t>
      </w:r>
      <w:r>
        <w:rPr>
          <w:spacing w:val="1"/>
        </w:rPr>
        <w:t xml:space="preserve"> </w:t>
      </w:r>
      <w:r>
        <w:t xml:space="preserve">consists of examining its log entry [write_item, </w:t>
      </w:r>
      <w:r>
        <w:rPr>
          <w:rFonts w:ascii="Arial" w:hAnsi="Arial"/>
          <w:i/>
        </w:rPr>
        <w:t>T</w:t>
      </w:r>
      <w:r>
        <w:t xml:space="preserve">, </w:t>
      </w:r>
      <w:r>
        <w:rPr>
          <w:rFonts w:ascii="Arial" w:hAnsi="Arial"/>
          <w:i/>
        </w:rPr>
        <w:t>X</w:t>
      </w:r>
      <w:r>
        <w:t>, new_value] and setting the</w:t>
      </w:r>
      <w:r>
        <w:rPr>
          <w:spacing w:val="1"/>
        </w:rPr>
        <w:t xml:space="preserve"> </w:t>
      </w:r>
      <w:r>
        <w:t>value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rPr>
          <w:rFonts w:ascii="Arial" w:hAnsi="Arial"/>
          <w:i/>
        </w:rPr>
        <w:t>X</w:t>
      </w:r>
      <w:r>
        <w:rPr>
          <w:rFonts w:ascii="Arial" w:hAnsi="Arial"/>
          <w:i/>
          <w:spacing w:val="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6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new_value,</w:t>
      </w:r>
      <w:r>
        <w:rPr>
          <w:spacing w:val="-12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after</w:t>
      </w:r>
      <w:r>
        <w:rPr>
          <w:spacing w:val="-10"/>
        </w:rPr>
        <w:t xml:space="preserve"> </w:t>
      </w:r>
      <w:r>
        <w:t>image</w:t>
      </w:r>
      <w:r>
        <w:rPr>
          <w:spacing w:val="-11"/>
        </w:rPr>
        <w:t xml:space="preserve"> </w:t>
      </w:r>
      <w:r>
        <w:t>(AFIM).</w:t>
      </w: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1"/>
        </w:tabs>
        <w:spacing w:before="2"/>
        <w:jc w:val="both"/>
        <w:rPr>
          <w:rFonts w:ascii="Wingdings" w:hAnsi="Wingdings"/>
        </w:rPr>
      </w:pPr>
      <w:r>
        <w:t>Figure</w:t>
      </w:r>
      <w:r>
        <w:rPr>
          <w:spacing w:val="-6"/>
        </w:rPr>
        <w:t xml:space="preserve"> </w:t>
      </w:r>
      <w:r>
        <w:t>23.2 illustrates</w:t>
      </w:r>
      <w:r>
        <w:rPr>
          <w:spacing w:val="-8"/>
        </w:rPr>
        <w:t xml:space="preserve"> </w:t>
      </w:r>
      <w:r>
        <w:t>a timeline</w:t>
      </w:r>
      <w:r>
        <w:rPr>
          <w:spacing w:val="-5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 possible schedule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executing</w:t>
      </w:r>
      <w:r>
        <w:rPr>
          <w:spacing w:val="-5"/>
        </w:rPr>
        <w:t xml:space="preserve"> </w:t>
      </w:r>
      <w:r>
        <w:t>transactions.</w:t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9B706F">
      <w:pPr>
        <w:pStyle w:val="BodyText"/>
        <w:spacing w:before="1"/>
        <w:rPr>
          <w:sz w:val="21"/>
        </w:rPr>
      </w:pPr>
      <w:r>
        <w:rPr>
          <w:noProof/>
          <w:lang w:val="en-IN" w:eastAsia="en-IN"/>
        </w:rPr>
        <w:drawing>
          <wp:anchor distT="0" distB="0" distL="0" distR="0" simplePos="0" relativeHeight="238" behindDoc="0" locked="0" layoutInCell="1" allowOverlap="1">
            <wp:simplePos x="0" y="0"/>
            <wp:positionH relativeFrom="page">
              <wp:posOffset>1067309</wp:posOffset>
            </wp:positionH>
            <wp:positionV relativeFrom="paragraph">
              <wp:posOffset>186357</wp:posOffset>
            </wp:positionV>
            <wp:extent cx="6314088" cy="1760505"/>
            <wp:effectExtent l="0" t="0" r="0" b="0"/>
            <wp:wrapTopAndBottom/>
            <wp:docPr id="503" name="image2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age240.jpeg"/>
                    <pic:cNvPicPr/>
                  </pic:nvPicPr>
                  <pic:blipFill>
                    <a:blip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4088" cy="176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rPr>
          <w:sz w:val="21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rPr>
          <w:sz w:val="19"/>
        </w:rPr>
      </w:pP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0"/>
          <w:tab w:val="left" w:pos="1361"/>
        </w:tabs>
        <w:spacing w:before="94" w:line="225" w:lineRule="auto"/>
        <w:ind w:right="1439"/>
        <w:rPr>
          <w:rFonts w:ascii="Wingdings" w:hAnsi="Wingdings"/>
          <w:sz w:val="21"/>
        </w:rPr>
      </w:pPr>
      <w:r>
        <w:rPr>
          <w:sz w:val="21"/>
        </w:rPr>
        <w:t>Figure</w:t>
      </w:r>
      <w:r>
        <w:rPr>
          <w:spacing w:val="-8"/>
          <w:sz w:val="21"/>
        </w:rPr>
        <w:t xml:space="preserve"> </w:t>
      </w:r>
      <w:r>
        <w:rPr>
          <w:sz w:val="21"/>
        </w:rPr>
        <w:t>23.3</w:t>
      </w:r>
      <w:r>
        <w:rPr>
          <w:spacing w:val="-7"/>
          <w:sz w:val="21"/>
        </w:rPr>
        <w:t xml:space="preserve"> </w:t>
      </w:r>
      <w:r>
        <w:rPr>
          <w:sz w:val="21"/>
        </w:rPr>
        <w:t>shows</w:t>
      </w:r>
      <w:r>
        <w:rPr>
          <w:spacing w:val="-5"/>
          <w:sz w:val="21"/>
        </w:rPr>
        <w:t xml:space="preserve"> </w:t>
      </w:r>
      <w:r>
        <w:rPr>
          <w:sz w:val="21"/>
        </w:rPr>
        <w:t>an</w:t>
      </w:r>
      <w:r>
        <w:rPr>
          <w:spacing w:val="-7"/>
          <w:sz w:val="21"/>
        </w:rPr>
        <w:t xml:space="preserve"> </w:t>
      </w:r>
      <w:r>
        <w:rPr>
          <w:sz w:val="21"/>
        </w:rPr>
        <w:t>example</w:t>
      </w:r>
      <w:r>
        <w:rPr>
          <w:spacing w:val="-7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recovery</w:t>
      </w:r>
      <w:r>
        <w:rPr>
          <w:spacing w:val="-9"/>
          <w:sz w:val="21"/>
        </w:rPr>
        <w:t xml:space="preserve"> </w:t>
      </w:r>
      <w:r>
        <w:rPr>
          <w:sz w:val="21"/>
        </w:rPr>
        <w:t>for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8"/>
          <w:sz w:val="21"/>
        </w:rPr>
        <w:t xml:space="preserve"> </w:t>
      </w:r>
      <w:r>
        <w:rPr>
          <w:sz w:val="21"/>
        </w:rPr>
        <w:t>multiuser</w:t>
      </w:r>
      <w:r>
        <w:rPr>
          <w:spacing w:val="-3"/>
          <w:sz w:val="21"/>
        </w:rPr>
        <w:t xml:space="preserve"> </w:t>
      </w:r>
      <w:r>
        <w:rPr>
          <w:sz w:val="21"/>
        </w:rPr>
        <w:t>system</w:t>
      </w:r>
      <w:r>
        <w:rPr>
          <w:spacing w:val="2"/>
          <w:sz w:val="21"/>
        </w:rPr>
        <w:t xml:space="preserve"> </w:t>
      </w:r>
      <w:r>
        <w:rPr>
          <w:sz w:val="21"/>
        </w:rPr>
        <w:t>that</w:t>
      </w:r>
      <w:r>
        <w:rPr>
          <w:spacing w:val="-6"/>
          <w:sz w:val="21"/>
        </w:rPr>
        <w:t xml:space="preserve"> </w:t>
      </w:r>
      <w:r>
        <w:rPr>
          <w:sz w:val="21"/>
        </w:rPr>
        <w:t>utilizes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7"/>
          <w:sz w:val="21"/>
        </w:rPr>
        <w:t xml:space="preserve"> </w:t>
      </w:r>
      <w:r>
        <w:rPr>
          <w:sz w:val="21"/>
        </w:rPr>
        <w:t>recovery</w:t>
      </w:r>
      <w:r>
        <w:rPr>
          <w:spacing w:val="-63"/>
          <w:sz w:val="21"/>
        </w:rPr>
        <w:t xml:space="preserve"> </w:t>
      </w:r>
      <w:r>
        <w:rPr>
          <w:sz w:val="21"/>
        </w:rPr>
        <w:t>and</w:t>
      </w:r>
      <w:r>
        <w:rPr>
          <w:spacing w:val="-11"/>
          <w:sz w:val="21"/>
        </w:rPr>
        <w:t xml:space="preserve"> </w:t>
      </w:r>
      <w:r>
        <w:rPr>
          <w:sz w:val="21"/>
        </w:rPr>
        <w:t>concurrency</w:t>
      </w:r>
      <w:r>
        <w:rPr>
          <w:spacing w:val="-8"/>
          <w:sz w:val="21"/>
        </w:rPr>
        <w:t xml:space="preserve"> </w:t>
      </w:r>
      <w:r>
        <w:rPr>
          <w:sz w:val="21"/>
        </w:rPr>
        <w:t>control</w:t>
      </w:r>
      <w:r>
        <w:rPr>
          <w:spacing w:val="-8"/>
          <w:sz w:val="21"/>
        </w:rPr>
        <w:t xml:space="preserve"> </w:t>
      </w:r>
      <w:r>
        <w:rPr>
          <w:sz w:val="21"/>
        </w:rPr>
        <w:t>method</w:t>
      </w:r>
    </w:p>
    <w:p w:rsidR="00B14EA8" w:rsidRDefault="009B706F">
      <w:pPr>
        <w:pStyle w:val="BodyText"/>
        <w:spacing w:before="17"/>
        <w:ind w:left="1000"/>
        <w:rPr>
          <w:rFonts w:ascii="Wingdings" w:hAnsi="Wingdings"/>
        </w:rPr>
      </w:pPr>
      <w:r>
        <w:rPr>
          <w:rFonts w:ascii="Wingdings" w:hAnsi="Wingdings"/>
        </w:rPr>
        <w:t></w:t>
      </w:r>
    </w:p>
    <w:p w:rsidR="00B14EA8" w:rsidRDefault="009B706F">
      <w:pPr>
        <w:pStyle w:val="BodyText"/>
        <w:spacing w:before="4"/>
        <w:rPr>
          <w:rFonts w:ascii="Wingdings" w:hAnsi="Wingdings"/>
          <w:sz w:val="25"/>
        </w:rPr>
      </w:pPr>
      <w:r>
        <w:rPr>
          <w:noProof/>
          <w:lang w:val="en-IN" w:eastAsia="en-IN"/>
        </w:rPr>
        <w:drawing>
          <wp:anchor distT="0" distB="0" distL="0" distR="0" simplePos="0" relativeHeight="239" behindDoc="0" locked="0" layoutInCell="1" allowOverlap="1">
            <wp:simplePos x="0" y="0"/>
            <wp:positionH relativeFrom="page">
              <wp:posOffset>1171044</wp:posOffset>
            </wp:positionH>
            <wp:positionV relativeFrom="paragraph">
              <wp:posOffset>203718</wp:posOffset>
            </wp:positionV>
            <wp:extent cx="6002869" cy="4442936"/>
            <wp:effectExtent l="0" t="0" r="0" b="0"/>
            <wp:wrapTopAndBottom/>
            <wp:docPr id="505" name="image2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age241.jpeg"/>
                    <pic:cNvPicPr/>
                  </pic:nvPicPr>
                  <pic:blipFill>
                    <a:blip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2869" cy="4442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EA8" w:rsidRDefault="00B14EA8">
      <w:pPr>
        <w:pStyle w:val="BodyText"/>
        <w:rPr>
          <w:rFonts w:ascii="Wingdings" w:hAnsi="Wingdings"/>
          <w:sz w:val="24"/>
        </w:rPr>
      </w:pPr>
    </w:p>
    <w:p w:rsidR="00B14EA8" w:rsidRDefault="00B14EA8">
      <w:pPr>
        <w:pStyle w:val="BodyText"/>
        <w:spacing w:before="2"/>
        <w:rPr>
          <w:rFonts w:ascii="Wingdings" w:hAnsi="Wingdings"/>
          <w:sz w:val="24"/>
        </w:rPr>
      </w:pPr>
    </w:p>
    <w:p w:rsidR="00B14EA8" w:rsidRDefault="009B706F">
      <w:pPr>
        <w:pStyle w:val="ListParagraph"/>
        <w:numPr>
          <w:ilvl w:val="0"/>
          <w:numId w:val="13"/>
        </w:numPr>
        <w:tabs>
          <w:tab w:val="left" w:pos="1361"/>
        </w:tabs>
        <w:spacing w:line="345" w:lineRule="auto"/>
        <w:ind w:right="1188"/>
        <w:jc w:val="both"/>
        <w:rPr>
          <w:rFonts w:ascii="Wingdings" w:hAnsi="Wingdings"/>
        </w:rPr>
      </w:pPr>
      <w:r>
        <w:t xml:space="preserve">The method’s main benefit is that transaction operations </w:t>
      </w:r>
      <w:r>
        <w:rPr>
          <w:rFonts w:ascii="Arial" w:hAnsi="Arial"/>
          <w:i/>
        </w:rPr>
        <w:t xml:space="preserve">never need to be undone, </w:t>
      </w:r>
      <w:r>
        <w:t>for</w:t>
      </w:r>
      <w:r>
        <w:rPr>
          <w:spacing w:val="1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reasons:</w:t>
      </w:r>
    </w:p>
    <w:p w:rsidR="00B14EA8" w:rsidRDefault="009B706F">
      <w:pPr>
        <w:pStyle w:val="ListParagraph"/>
        <w:numPr>
          <w:ilvl w:val="1"/>
          <w:numId w:val="12"/>
        </w:numPr>
        <w:tabs>
          <w:tab w:val="left" w:pos="1827"/>
        </w:tabs>
        <w:spacing w:line="343" w:lineRule="auto"/>
        <w:ind w:right="1185" w:hanging="87"/>
        <w:jc w:val="both"/>
      </w:pPr>
      <w:r>
        <w:t>A transaction does not record any changes in the database on disk until after it</w:t>
      </w:r>
      <w:r>
        <w:rPr>
          <w:spacing w:val="1"/>
        </w:rPr>
        <w:t xml:space="preserve"> </w:t>
      </w:r>
      <w:r>
        <w:t>reaches its commit point—that is, until it completes its execution successfully. Hence,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transaction</w:t>
      </w:r>
      <w:r>
        <w:rPr>
          <w:spacing w:val="-3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never</w:t>
      </w:r>
      <w:r>
        <w:rPr>
          <w:spacing w:val="-7"/>
        </w:rPr>
        <w:t xml:space="preserve"> </w:t>
      </w:r>
      <w:r>
        <w:t>rolled</w:t>
      </w:r>
      <w:r>
        <w:rPr>
          <w:spacing w:val="-3"/>
        </w:rPr>
        <w:t xml:space="preserve"> </w:t>
      </w:r>
      <w:r>
        <w:t>back</w:t>
      </w:r>
      <w:r>
        <w:rPr>
          <w:spacing w:val="-10"/>
        </w:rPr>
        <w:t xml:space="preserve"> </w:t>
      </w:r>
      <w:r>
        <w:t>because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failure</w:t>
      </w:r>
      <w:r>
        <w:rPr>
          <w:spacing w:val="-3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transaction</w:t>
      </w:r>
      <w:r>
        <w:rPr>
          <w:spacing w:val="-8"/>
        </w:rPr>
        <w:t xml:space="preserve"> </w:t>
      </w:r>
      <w:r>
        <w:t>execution.</w:t>
      </w:r>
    </w:p>
    <w:p w:rsidR="00B14EA8" w:rsidRDefault="009B706F">
      <w:pPr>
        <w:pStyle w:val="ListParagraph"/>
        <w:numPr>
          <w:ilvl w:val="1"/>
          <w:numId w:val="12"/>
        </w:numPr>
        <w:tabs>
          <w:tab w:val="left" w:pos="1803"/>
        </w:tabs>
        <w:spacing w:line="343" w:lineRule="auto"/>
        <w:ind w:right="1193" w:hanging="87"/>
        <w:jc w:val="both"/>
      </w:pPr>
      <w:r>
        <w:t>A transaction will never read the value of an item that is written by an uncommitted</w:t>
      </w:r>
      <w:r>
        <w:rPr>
          <w:spacing w:val="-66"/>
        </w:rPr>
        <w:t xml:space="preserve"> </w:t>
      </w:r>
      <w:r>
        <w:t>transaction, because items remain locked until a transaction reaches its commit point.</w:t>
      </w:r>
      <w:r>
        <w:rPr>
          <w:spacing w:val="-66"/>
        </w:rPr>
        <w:t xml:space="preserve"> </w:t>
      </w:r>
      <w:r>
        <w:t>Hence,</w:t>
      </w:r>
      <w:r>
        <w:rPr>
          <w:spacing w:val="-1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cascading</w:t>
      </w:r>
      <w:r>
        <w:rPr>
          <w:spacing w:val="-4"/>
        </w:rPr>
        <w:t xml:space="preserve"> </w:t>
      </w:r>
      <w:r>
        <w:t>rollback</w:t>
      </w:r>
      <w:r>
        <w:rPr>
          <w:spacing w:val="-11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occur.</w:t>
      </w:r>
    </w:p>
    <w:p w:rsidR="00B14EA8" w:rsidRDefault="00B14EA8">
      <w:pPr>
        <w:spacing w:line="343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1"/>
        <w:rPr>
          <w:sz w:val="18"/>
        </w:rPr>
      </w:pPr>
    </w:p>
    <w:p w:rsidR="00B14EA8" w:rsidRDefault="009B706F">
      <w:pPr>
        <w:pStyle w:val="Heading3"/>
        <w:numPr>
          <w:ilvl w:val="1"/>
          <w:numId w:val="79"/>
        </w:numPr>
        <w:tabs>
          <w:tab w:val="left" w:pos="1313"/>
        </w:tabs>
        <w:spacing w:before="93" w:line="342" w:lineRule="exact"/>
        <w:ind w:left="1313" w:hanging="673"/>
        <w:jc w:val="left"/>
      </w:pPr>
      <w:r>
        <w:t>Recovery</w:t>
      </w:r>
      <w:r>
        <w:rPr>
          <w:spacing w:val="-2"/>
        </w:rPr>
        <w:t xml:space="preserve"> </w:t>
      </w:r>
      <w:r>
        <w:t>Techniques</w:t>
      </w:r>
      <w:r>
        <w:rPr>
          <w:spacing w:val="-3"/>
        </w:rPr>
        <w:t xml:space="preserve"> </w:t>
      </w:r>
      <w:r>
        <w:t>Based</w:t>
      </w:r>
      <w:r>
        <w:rPr>
          <w:spacing w:val="-7"/>
        </w:rPr>
        <w:t xml:space="preserve"> </w:t>
      </w:r>
      <w:r>
        <w:t>on Immediate</w:t>
      </w:r>
      <w:r>
        <w:rPr>
          <w:spacing w:val="-2"/>
        </w:rPr>
        <w:t xml:space="preserve"> </w:t>
      </w:r>
      <w:r>
        <w:t>Update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361"/>
        </w:tabs>
        <w:spacing w:line="340" w:lineRule="auto"/>
        <w:ind w:right="1191"/>
        <w:jc w:val="both"/>
      </w:pPr>
      <w:r>
        <w:t>In these techniques, when a transaction issues an update command, the database on</w:t>
      </w:r>
      <w:r>
        <w:rPr>
          <w:spacing w:val="1"/>
        </w:rPr>
        <w:t xml:space="preserve"> </w:t>
      </w:r>
      <w:r>
        <w:t xml:space="preserve">disk can be updated </w:t>
      </w:r>
      <w:r>
        <w:rPr>
          <w:rFonts w:ascii="Arial" w:hAnsi="Arial"/>
          <w:i/>
        </w:rPr>
        <w:t>immediately</w:t>
      </w:r>
      <w:r>
        <w:t>, without any need to wait for the transaction to reach</w:t>
      </w:r>
      <w:r>
        <w:rPr>
          <w:spacing w:val="1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commit</w:t>
      </w:r>
      <w:r>
        <w:rPr>
          <w:spacing w:val="-11"/>
        </w:rPr>
        <w:t xml:space="preserve"> </w:t>
      </w:r>
      <w:r>
        <w:t>point.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361"/>
        </w:tabs>
        <w:spacing w:line="343" w:lineRule="auto"/>
        <w:ind w:right="1191"/>
        <w:jc w:val="both"/>
      </w:pPr>
      <w:r>
        <w:t xml:space="preserve">Provisions must be made for </w:t>
      </w:r>
      <w:r>
        <w:rPr>
          <w:rFonts w:ascii="Arial" w:hAnsi="Arial"/>
          <w:i/>
        </w:rPr>
        <w:t xml:space="preserve">undoing </w:t>
      </w:r>
      <w:r>
        <w:t>the effect of update operations that have been</w:t>
      </w:r>
      <w:r>
        <w:rPr>
          <w:spacing w:val="1"/>
        </w:rPr>
        <w:t xml:space="preserve"> </w:t>
      </w:r>
      <w:r>
        <w:t xml:space="preserve">applied to the database by a </w:t>
      </w:r>
      <w:r>
        <w:rPr>
          <w:rFonts w:ascii="Arial" w:hAnsi="Arial"/>
          <w:i/>
        </w:rPr>
        <w:t xml:space="preserve">failed transaction. </w:t>
      </w:r>
      <w:r>
        <w:t>This is accomplished by rolling back the</w:t>
      </w:r>
      <w:r>
        <w:rPr>
          <w:spacing w:val="1"/>
        </w:rPr>
        <w:t xml:space="preserve"> </w:t>
      </w:r>
      <w:r>
        <w:t>transaction</w:t>
      </w:r>
      <w:r>
        <w:rPr>
          <w:spacing w:val="-1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undoing</w:t>
      </w:r>
      <w:r>
        <w:rPr>
          <w:spacing w:val="-7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effect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transaction’s write_item</w:t>
      </w:r>
      <w:r>
        <w:rPr>
          <w:spacing w:val="-11"/>
        </w:rPr>
        <w:t xml:space="preserve"> </w:t>
      </w:r>
      <w:r>
        <w:t>operations.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361"/>
        </w:tabs>
        <w:spacing w:line="343" w:lineRule="auto"/>
        <w:ind w:right="1190"/>
        <w:jc w:val="both"/>
      </w:pPr>
      <w:r>
        <w:t xml:space="preserve">Therefore, the </w:t>
      </w:r>
      <w:r>
        <w:rPr>
          <w:rFonts w:ascii="Arial" w:hAnsi="Arial"/>
          <w:b/>
        </w:rPr>
        <w:t>UNDO-type log entries</w:t>
      </w:r>
      <w:r>
        <w:t xml:space="preserve">, which include the </w:t>
      </w:r>
      <w:r>
        <w:rPr>
          <w:rFonts w:ascii="Arial" w:hAnsi="Arial"/>
          <w:b/>
        </w:rPr>
        <w:t xml:space="preserve">old value </w:t>
      </w:r>
      <w:r>
        <w:t>(BFIM) of the item,</w:t>
      </w:r>
      <w:r>
        <w:rPr>
          <w:spacing w:val="-66"/>
        </w:rPr>
        <w:t xml:space="preserve"> </w:t>
      </w:r>
      <w:r>
        <w:t>must be stored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 log. Because</w:t>
      </w:r>
      <w:r>
        <w:rPr>
          <w:spacing w:val="68"/>
        </w:rPr>
        <w:t xml:space="preserve"> </w:t>
      </w:r>
      <w:r>
        <w:t>UNDO can be needed during recovery, these</w:t>
      </w:r>
      <w:r>
        <w:rPr>
          <w:spacing w:val="1"/>
        </w:rPr>
        <w:t xml:space="preserve"> </w:t>
      </w:r>
      <w:r>
        <w:t>methods</w:t>
      </w:r>
      <w:r>
        <w:rPr>
          <w:spacing w:val="-12"/>
        </w:rPr>
        <w:t xml:space="preserve"> </w:t>
      </w:r>
      <w:r>
        <w:t>follow</w:t>
      </w:r>
      <w:r>
        <w:rPr>
          <w:spacing w:val="-1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steal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strategy</w:t>
      </w:r>
      <w:r>
        <w:rPr>
          <w:rFonts w:ascii="Arial" w:hAnsi="Arial"/>
          <w:b/>
          <w:spacing w:val="-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deciding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updated</w:t>
      </w:r>
      <w:r>
        <w:rPr>
          <w:spacing w:val="-5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t>memory</w:t>
      </w:r>
      <w:r>
        <w:rPr>
          <w:spacing w:val="1"/>
        </w:rPr>
        <w:t xml:space="preserve"> </w:t>
      </w:r>
      <w:r>
        <w:t>buffers</w:t>
      </w:r>
      <w:r>
        <w:rPr>
          <w:spacing w:val="-5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67"/>
        </w:rPr>
        <w:t xml:space="preserve"> </w:t>
      </w:r>
      <w:r>
        <w:t>written</w:t>
      </w:r>
      <w:r>
        <w:rPr>
          <w:spacing w:val="-11"/>
        </w:rPr>
        <w:t xml:space="preserve"> </w:t>
      </w:r>
      <w:r>
        <w:t>back</w:t>
      </w:r>
      <w:r>
        <w:rPr>
          <w:spacing w:val="-1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disk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361"/>
        </w:tabs>
        <w:jc w:val="both"/>
      </w:pPr>
      <w:r>
        <w:t>Theoretically,</w:t>
      </w:r>
      <w:r>
        <w:rPr>
          <w:spacing w:val="-12"/>
        </w:rPr>
        <w:t xml:space="preserve"> </w:t>
      </w:r>
      <w:r>
        <w:t>we</w:t>
      </w:r>
      <w:r>
        <w:rPr>
          <w:spacing w:val="-10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distinguish</w:t>
      </w:r>
      <w:r>
        <w:rPr>
          <w:spacing w:val="-5"/>
        </w:rPr>
        <w:t xml:space="preserve"> </w:t>
      </w:r>
      <w:r>
        <w:t>two</w:t>
      </w:r>
      <w:r>
        <w:rPr>
          <w:spacing w:val="-10"/>
        </w:rPr>
        <w:t xml:space="preserve"> </w:t>
      </w:r>
      <w:r>
        <w:t>main</w:t>
      </w:r>
      <w:r>
        <w:rPr>
          <w:spacing w:val="-11"/>
        </w:rPr>
        <w:t xml:space="preserve"> </w:t>
      </w:r>
      <w:r>
        <w:t>categories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immediate</w:t>
      </w:r>
      <w:r>
        <w:rPr>
          <w:spacing w:val="-10"/>
        </w:rPr>
        <w:t xml:space="preserve"> </w:t>
      </w:r>
      <w:r>
        <w:t>update</w:t>
      </w:r>
      <w:r>
        <w:rPr>
          <w:spacing w:val="-10"/>
        </w:rPr>
        <w:t xml:space="preserve"> </w:t>
      </w:r>
      <w:r>
        <w:t>algorithms.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424"/>
        </w:tabs>
        <w:spacing w:before="107" w:line="340" w:lineRule="auto"/>
        <w:ind w:right="1193"/>
        <w:jc w:val="both"/>
      </w:pPr>
      <w:r>
        <w:tab/>
        <w:t>If the recovery technique ensures that all updates of a transaction are recorded in the</w:t>
      </w:r>
      <w:r>
        <w:rPr>
          <w:spacing w:val="1"/>
        </w:rPr>
        <w:t xml:space="preserve"> </w:t>
      </w:r>
      <w:r>
        <w:t xml:space="preserve">database on disk </w:t>
      </w:r>
      <w:r>
        <w:rPr>
          <w:rFonts w:ascii="Arial" w:hAnsi="Arial"/>
          <w:i/>
        </w:rPr>
        <w:t xml:space="preserve">before the transaction commits, </w:t>
      </w:r>
      <w:r>
        <w:t>there is never a need to REDO any</w:t>
      </w:r>
      <w:r>
        <w:rPr>
          <w:spacing w:val="1"/>
        </w:rPr>
        <w:t xml:space="preserve"> </w:t>
      </w:r>
      <w:r>
        <w:t xml:space="preserve">operations of committed transactions. This is called the </w:t>
      </w:r>
      <w:r>
        <w:rPr>
          <w:rFonts w:ascii="Arial" w:hAnsi="Arial"/>
          <w:b/>
        </w:rPr>
        <w:t>UNDO/NO-REDO recovery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algorithm</w:t>
      </w:r>
      <w:r>
        <w:t>.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424"/>
        </w:tabs>
        <w:spacing w:line="343" w:lineRule="auto"/>
        <w:ind w:right="1197"/>
        <w:jc w:val="both"/>
      </w:pPr>
      <w:r>
        <w:tab/>
        <w:t xml:space="preserve">In this method, all updates by a transaction must be recorded on disk </w:t>
      </w:r>
      <w:r>
        <w:rPr>
          <w:rFonts w:ascii="Arial" w:hAnsi="Arial"/>
          <w:i/>
        </w:rPr>
        <w:t>before 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transaction commits</w:t>
      </w:r>
      <w:r>
        <w:t>, so that REDO is never needed. Hence, this method must utilize the</w:t>
      </w:r>
      <w:r>
        <w:rPr>
          <w:spacing w:val="-66"/>
        </w:rPr>
        <w:t xml:space="preserve"> </w:t>
      </w:r>
      <w:r>
        <w:rPr>
          <w:rFonts w:ascii="Arial" w:hAnsi="Arial"/>
          <w:b/>
        </w:rPr>
        <w:t>force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strategy</w:t>
      </w:r>
      <w:r>
        <w:rPr>
          <w:rFonts w:ascii="Arial" w:hAnsi="Arial"/>
          <w:b/>
          <w:spacing w:val="-8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deciding</w:t>
      </w:r>
      <w:r>
        <w:rPr>
          <w:spacing w:val="-12"/>
        </w:rPr>
        <w:t xml:space="preserve"> </w:t>
      </w:r>
      <w:r>
        <w:t>when</w:t>
      </w:r>
      <w:r>
        <w:rPr>
          <w:spacing w:val="-12"/>
        </w:rPr>
        <w:t xml:space="preserve"> </w:t>
      </w:r>
      <w:r>
        <w:t>updated</w:t>
      </w:r>
      <w:r>
        <w:rPr>
          <w:spacing w:val="-8"/>
        </w:rPr>
        <w:t xml:space="preserve"> </w:t>
      </w:r>
      <w:r>
        <w:t>main</w:t>
      </w:r>
      <w:r>
        <w:rPr>
          <w:spacing w:val="-7"/>
        </w:rPr>
        <w:t xml:space="preserve"> </w:t>
      </w:r>
      <w:r>
        <w:t>memory</w:t>
      </w:r>
      <w:r>
        <w:rPr>
          <w:spacing w:val="-9"/>
        </w:rPr>
        <w:t xml:space="preserve"> </w:t>
      </w:r>
      <w:r>
        <w:t>buffers</w:t>
      </w:r>
      <w:r>
        <w:rPr>
          <w:spacing w:val="-14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written</w:t>
      </w:r>
      <w:r>
        <w:rPr>
          <w:spacing w:val="-12"/>
        </w:rPr>
        <w:t xml:space="preserve"> </w:t>
      </w:r>
      <w:r>
        <w:t>back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disk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361"/>
        </w:tabs>
        <w:spacing w:before="4" w:line="338" w:lineRule="auto"/>
        <w:ind w:right="1195"/>
        <w:jc w:val="both"/>
      </w:pPr>
      <w:r>
        <w:t>If the</w:t>
      </w:r>
      <w:r>
        <w:rPr>
          <w:spacing w:val="-4"/>
        </w:rPr>
        <w:t xml:space="preserve"> </w:t>
      </w:r>
      <w:r>
        <w:t>transaction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allowed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commit</w:t>
      </w:r>
      <w:r>
        <w:rPr>
          <w:spacing w:val="-9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changes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written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database,</w:t>
      </w:r>
      <w:r>
        <w:rPr>
          <w:spacing w:val="-66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general</w:t>
      </w:r>
      <w:r>
        <w:rPr>
          <w:spacing w:val="-8"/>
        </w:rPr>
        <w:t xml:space="preserve"> </w:t>
      </w:r>
      <w:r>
        <w:t>case,</w:t>
      </w:r>
      <w:r>
        <w:rPr>
          <w:spacing w:val="-7"/>
        </w:rPr>
        <w:t xml:space="preserve"> </w:t>
      </w:r>
      <w:r>
        <w:t>known</w:t>
      </w:r>
      <w:r>
        <w:rPr>
          <w:spacing w:val="-5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UNDO/REDO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recovery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algorithm</w:t>
      </w:r>
      <w:r>
        <w:t>.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66"/>
        </w:rPr>
        <w:t xml:space="preserve"> </w:t>
      </w:r>
      <w:r>
        <w:t>case,</w:t>
      </w:r>
      <w:r>
        <w:rPr>
          <w:spacing w:val="-1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steal/no-force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strategy</w:t>
      </w:r>
      <w:r>
        <w:rPr>
          <w:rFonts w:ascii="Arial" w:hAnsi="Arial"/>
          <w:b/>
          <w:spacing w:val="-1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applied.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419"/>
        </w:tabs>
        <w:spacing w:before="12" w:line="340" w:lineRule="auto"/>
        <w:ind w:right="1205"/>
        <w:jc w:val="both"/>
      </w:pPr>
      <w:r>
        <w:tab/>
        <w:t>When concurrent execution is permitted, the recovery process again depends on the</w:t>
      </w:r>
      <w:r>
        <w:rPr>
          <w:spacing w:val="1"/>
        </w:rPr>
        <w:t xml:space="preserve"> </w:t>
      </w:r>
      <w:r>
        <w:t>protocols</w:t>
      </w:r>
      <w:r>
        <w:rPr>
          <w:spacing w:val="-12"/>
        </w:rPr>
        <w:t xml:space="preserve"> </w:t>
      </w:r>
      <w:r>
        <w:t>used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concurrency</w:t>
      </w:r>
      <w:r>
        <w:rPr>
          <w:spacing w:val="-12"/>
        </w:rPr>
        <w:t xml:space="preserve"> </w:t>
      </w:r>
      <w:r>
        <w:t>control.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361"/>
        </w:tabs>
        <w:spacing w:before="4" w:line="343" w:lineRule="auto"/>
        <w:ind w:right="1199"/>
        <w:jc w:val="both"/>
      </w:pPr>
      <w:r>
        <w:t>The procedure RIU_M (Recovery using Immediate Updates for a Multiuser environment)</w:t>
      </w:r>
      <w:r>
        <w:rPr>
          <w:spacing w:val="-66"/>
        </w:rPr>
        <w:t xml:space="preserve"> </w:t>
      </w:r>
      <w:r>
        <w:t>outlines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recovery</w:t>
      </w:r>
      <w:r>
        <w:rPr>
          <w:spacing w:val="1"/>
        </w:rPr>
        <w:t xml:space="preserve"> </w:t>
      </w:r>
      <w:r>
        <w:t>algorithm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concurrent</w:t>
      </w:r>
      <w:r>
        <w:rPr>
          <w:spacing w:val="1"/>
        </w:rPr>
        <w:t xml:space="preserve"> </w:t>
      </w:r>
      <w:r>
        <w:t>transactions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immediate</w:t>
      </w:r>
      <w:r>
        <w:rPr>
          <w:spacing w:val="1"/>
        </w:rPr>
        <w:t xml:space="preserve"> </w:t>
      </w:r>
      <w:r>
        <w:t>update</w:t>
      </w:r>
      <w:r>
        <w:rPr>
          <w:spacing w:val="1"/>
        </w:rPr>
        <w:t xml:space="preserve"> </w:t>
      </w:r>
      <w:r>
        <w:t>(UNDO/REDO</w:t>
      </w:r>
      <w:r>
        <w:rPr>
          <w:spacing w:val="-6"/>
        </w:rPr>
        <w:t xml:space="preserve"> </w:t>
      </w:r>
      <w:r>
        <w:t>recovery).</w:t>
      </w:r>
    </w:p>
    <w:p w:rsidR="00B14EA8" w:rsidRDefault="009B706F">
      <w:pPr>
        <w:pStyle w:val="Heading7"/>
        <w:numPr>
          <w:ilvl w:val="0"/>
          <w:numId w:val="11"/>
        </w:numPr>
        <w:tabs>
          <w:tab w:val="left" w:pos="1361"/>
        </w:tabs>
        <w:spacing w:before="6"/>
        <w:jc w:val="both"/>
      </w:pPr>
      <w:r>
        <w:t>Procedure</w:t>
      </w:r>
      <w:r>
        <w:rPr>
          <w:spacing w:val="-7"/>
        </w:rPr>
        <w:t xml:space="preserve"> </w:t>
      </w:r>
      <w:r>
        <w:t>RIU_M</w:t>
      </w:r>
      <w:r>
        <w:rPr>
          <w:spacing w:val="-11"/>
        </w:rPr>
        <w:t xml:space="preserve"> </w:t>
      </w:r>
      <w:r>
        <w:t>(UNDO/REDO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checkpoints).</w:t>
      </w:r>
    </w:p>
    <w:p w:rsidR="00B14EA8" w:rsidRDefault="009B706F">
      <w:pPr>
        <w:pStyle w:val="ListParagraph"/>
        <w:numPr>
          <w:ilvl w:val="0"/>
          <w:numId w:val="10"/>
        </w:numPr>
        <w:tabs>
          <w:tab w:val="left" w:pos="1889"/>
        </w:tabs>
        <w:spacing w:before="112" w:line="345" w:lineRule="auto"/>
        <w:ind w:right="1202" w:firstLine="0"/>
        <w:jc w:val="both"/>
      </w:pPr>
      <w:r>
        <w:t>Use two lists of transactions maintained by the system: the committed transactions</w:t>
      </w:r>
      <w:r>
        <w:rPr>
          <w:spacing w:val="-66"/>
        </w:rPr>
        <w:t xml:space="preserve"> </w:t>
      </w:r>
      <w:r>
        <w:t>since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last</w:t>
      </w:r>
      <w:r>
        <w:rPr>
          <w:spacing w:val="-6"/>
        </w:rPr>
        <w:t xml:space="preserve"> </w:t>
      </w:r>
      <w:r>
        <w:t>checkpoint</w:t>
      </w:r>
      <w:r>
        <w:rPr>
          <w:spacing w:val="-1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active</w:t>
      </w:r>
      <w:r>
        <w:rPr>
          <w:spacing w:val="-5"/>
        </w:rPr>
        <w:t xml:space="preserve"> </w:t>
      </w:r>
      <w:r>
        <w:t>transactions.</w:t>
      </w:r>
    </w:p>
    <w:p w:rsidR="00B14EA8" w:rsidRDefault="009B706F">
      <w:pPr>
        <w:pStyle w:val="ListParagraph"/>
        <w:numPr>
          <w:ilvl w:val="0"/>
          <w:numId w:val="10"/>
        </w:numPr>
        <w:tabs>
          <w:tab w:val="left" w:pos="1899"/>
        </w:tabs>
        <w:spacing w:line="343" w:lineRule="auto"/>
        <w:ind w:right="1191" w:firstLine="0"/>
        <w:jc w:val="both"/>
      </w:pPr>
      <w:r>
        <w:t xml:space="preserve">Undo all the write_item operations of the </w:t>
      </w:r>
      <w:r>
        <w:rPr>
          <w:rFonts w:ascii="Arial"/>
          <w:i/>
        </w:rPr>
        <w:t xml:space="preserve">active </w:t>
      </w:r>
      <w:r>
        <w:t>(uncommitted) transactions, using</w:t>
      </w:r>
      <w:r>
        <w:rPr>
          <w:spacing w:val="1"/>
        </w:rPr>
        <w:t xml:space="preserve"> </w:t>
      </w:r>
      <w:r>
        <w:t>the UNDO procedure. The operations should be undone in the reverse of the order in</w:t>
      </w:r>
      <w:r>
        <w:rPr>
          <w:spacing w:val="1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they</w:t>
      </w:r>
      <w:r>
        <w:rPr>
          <w:spacing w:val="-13"/>
        </w:rPr>
        <w:t xml:space="preserve"> </w:t>
      </w:r>
      <w:r>
        <w:t>were</w:t>
      </w:r>
      <w:r>
        <w:rPr>
          <w:spacing w:val="-11"/>
        </w:rPr>
        <w:t xml:space="preserve"> </w:t>
      </w:r>
      <w:r>
        <w:t>written</w:t>
      </w:r>
      <w:r>
        <w:rPr>
          <w:spacing w:val="-6"/>
        </w:rPr>
        <w:t xml:space="preserve"> </w:t>
      </w:r>
      <w:r>
        <w:t>into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log.</w:t>
      </w:r>
    </w:p>
    <w:p w:rsidR="00B14EA8" w:rsidRDefault="009B706F">
      <w:pPr>
        <w:pStyle w:val="ListParagraph"/>
        <w:numPr>
          <w:ilvl w:val="0"/>
          <w:numId w:val="10"/>
        </w:numPr>
        <w:tabs>
          <w:tab w:val="left" w:pos="1880"/>
        </w:tabs>
        <w:spacing w:line="264" w:lineRule="exact"/>
        <w:ind w:left="1879" w:hanging="251"/>
        <w:jc w:val="both"/>
      </w:pPr>
      <w:r>
        <w:t>Redo</w:t>
      </w:r>
      <w:r>
        <w:rPr>
          <w:spacing w:val="-14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write_item</w:t>
      </w:r>
      <w:r>
        <w:rPr>
          <w:spacing w:val="-16"/>
        </w:rPr>
        <w:t xml:space="preserve"> </w:t>
      </w:r>
      <w:r>
        <w:t>operations</w:t>
      </w:r>
      <w:r>
        <w:rPr>
          <w:spacing w:val="-15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rFonts w:ascii="Arial"/>
          <w:i/>
        </w:rPr>
        <w:t>committed</w:t>
      </w:r>
      <w:r>
        <w:rPr>
          <w:rFonts w:ascii="Arial"/>
          <w:i/>
          <w:spacing w:val="1"/>
        </w:rPr>
        <w:t xml:space="preserve"> </w:t>
      </w:r>
      <w:r>
        <w:t>transactions</w:t>
      </w:r>
      <w:r>
        <w:rPr>
          <w:spacing w:val="-15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log,</w:t>
      </w:r>
      <w:r>
        <w:rPr>
          <w:spacing w:val="-11"/>
        </w:rPr>
        <w:t xml:space="preserve"> </w:t>
      </w:r>
      <w:r>
        <w:t>in</w:t>
      </w:r>
    </w:p>
    <w:p w:rsidR="00B14EA8" w:rsidRDefault="00B14EA8">
      <w:pPr>
        <w:spacing w:line="264" w:lineRule="exact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sz w:val="19"/>
        </w:rPr>
      </w:pPr>
    </w:p>
    <w:p w:rsidR="00B14EA8" w:rsidRDefault="009B706F">
      <w:pPr>
        <w:pStyle w:val="BodyText"/>
        <w:spacing w:before="80" w:line="343" w:lineRule="auto"/>
        <w:ind w:left="1629" w:right="1418"/>
        <w:jc w:val="both"/>
      </w:pPr>
      <w:r>
        <w:t>the</w:t>
      </w:r>
      <w:r>
        <w:rPr>
          <w:spacing w:val="-12"/>
        </w:rPr>
        <w:t xml:space="preserve"> </w:t>
      </w:r>
      <w:r>
        <w:t>order</w:t>
      </w:r>
      <w:r>
        <w:rPr>
          <w:spacing w:val="-10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which</w:t>
      </w:r>
      <w:r>
        <w:rPr>
          <w:spacing w:val="-11"/>
        </w:rPr>
        <w:t xml:space="preserve"> </w:t>
      </w:r>
      <w:r>
        <w:t>they</w:t>
      </w:r>
      <w:r>
        <w:rPr>
          <w:spacing w:val="-8"/>
        </w:rPr>
        <w:t xml:space="preserve"> </w:t>
      </w:r>
      <w:r>
        <w:t>were</w:t>
      </w:r>
      <w:r>
        <w:rPr>
          <w:spacing w:val="-6"/>
        </w:rPr>
        <w:t xml:space="preserve"> </w:t>
      </w:r>
      <w:r>
        <w:t>written</w:t>
      </w:r>
      <w:r>
        <w:rPr>
          <w:spacing w:val="-6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log,</w:t>
      </w:r>
      <w:r>
        <w:rPr>
          <w:spacing w:val="-7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REDO</w:t>
      </w:r>
      <w:r>
        <w:rPr>
          <w:spacing w:val="-12"/>
        </w:rPr>
        <w:t xml:space="preserve"> </w:t>
      </w:r>
      <w:r>
        <w:t>procedure</w:t>
      </w:r>
      <w:r>
        <w:rPr>
          <w:spacing w:val="2"/>
        </w:rPr>
        <w:t xml:space="preserve"> </w:t>
      </w:r>
      <w:r>
        <w:t>defined</w:t>
      </w:r>
      <w:r>
        <w:rPr>
          <w:spacing w:val="-66"/>
        </w:rPr>
        <w:t xml:space="preserve"> </w:t>
      </w:r>
      <w:r>
        <w:t>earlier.</w:t>
      </w:r>
    </w:p>
    <w:p w:rsidR="00B14EA8" w:rsidRDefault="009B706F">
      <w:pPr>
        <w:pStyle w:val="ListParagraph"/>
        <w:numPr>
          <w:ilvl w:val="0"/>
          <w:numId w:val="11"/>
        </w:numPr>
        <w:tabs>
          <w:tab w:val="left" w:pos="1361"/>
        </w:tabs>
        <w:spacing w:line="266" w:lineRule="exact"/>
        <w:jc w:val="both"/>
      </w:pPr>
      <w:r>
        <w:t>The</w:t>
      </w:r>
      <w:r>
        <w:rPr>
          <w:spacing w:val="8"/>
        </w:rPr>
        <w:t xml:space="preserve"> </w:t>
      </w:r>
      <w:r>
        <w:t>UNDO</w:t>
      </w:r>
      <w:r>
        <w:rPr>
          <w:spacing w:val="1"/>
        </w:rPr>
        <w:t xml:space="preserve"> </w:t>
      </w:r>
      <w:r>
        <w:t>procedure</w:t>
      </w:r>
      <w:r>
        <w:rPr>
          <w:spacing w:val="2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defined</w:t>
      </w:r>
      <w:r>
        <w:rPr>
          <w:spacing w:val="2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follows:</w:t>
      </w:r>
    </w:p>
    <w:p w:rsidR="00B14EA8" w:rsidRDefault="009B706F">
      <w:pPr>
        <w:pStyle w:val="BodyText"/>
        <w:spacing w:before="108" w:line="343" w:lineRule="auto"/>
        <w:ind w:left="1361" w:right="1193"/>
        <w:jc w:val="both"/>
      </w:pPr>
      <w:r>
        <w:rPr>
          <w:rFonts w:ascii="Arial"/>
          <w:b/>
        </w:rPr>
        <w:t xml:space="preserve">Procedure UNDO (WRITE_OP). </w:t>
      </w:r>
      <w:r>
        <w:t>Undoing a write_item operation write_op consists of</w:t>
      </w:r>
      <w:r>
        <w:rPr>
          <w:spacing w:val="1"/>
        </w:rPr>
        <w:t xml:space="preserve"> </w:t>
      </w:r>
      <w:r>
        <w:t xml:space="preserve">examining its log entry [write_item, </w:t>
      </w:r>
      <w:r>
        <w:rPr>
          <w:rFonts w:ascii="Arial"/>
          <w:i/>
        </w:rPr>
        <w:t>T</w:t>
      </w:r>
      <w:r>
        <w:t xml:space="preserve">, </w:t>
      </w:r>
      <w:r>
        <w:rPr>
          <w:rFonts w:ascii="Arial"/>
          <w:i/>
        </w:rPr>
        <w:t>X</w:t>
      </w:r>
      <w:r>
        <w:t>, old_value, new_value] and setting the value of</w:t>
      </w:r>
      <w:r>
        <w:rPr>
          <w:spacing w:val="-66"/>
        </w:rPr>
        <w:t xml:space="preserve"> </w:t>
      </w:r>
      <w:r>
        <w:t xml:space="preserve">item </w:t>
      </w:r>
      <w:r>
        <w:rPr>
          <w:rFonts w:ascii="Arial"/>
          <w:i/>
        </w:rPr>
        <w:t xml:space="preserve">X </w:t>
      </w:r>
      <w:r>
        <w:t>in the database to old_value, which is the before image (BFIM). Undoing a</w:t>
      </w:r>
      <w:r>
        <w:rPr>
          <w:spacing w:val="1"/>
        </w:rPr>
        <w:t xml:space="preserve"> </w:t>
      </w:r>
      <w:r>
        <w:t>number of write_item operations from one or more transactions from the log must</w:t>
      </w:r>
      <w:r>
        <w:rPr>
          <w:spacing w:val="1"/>
        </w:rPr>
        <w:t xml:space="preserve"> </w:t>
      </w:r>
      <w:r>
        <w:t xml:space="preserve">proceed in the </w:t>
      </w:r>
      <w:r>
        <w:rPr>
          <w:rFonts w:ascii="Arial"/>
          <w:i/>
        </w:rPr>
        <w:t xml:space="preserve">reverse order </w:t>
      </w:r>
      <w:r>
        <w:t>from the order in which the operations were written in the</w:t>
      </w:r>
      <w:r>
        <w:rPr>
          <w:spacing w:val="1"/>
        </w:rPr>
        <w:t xml:space="preserve"> </w:t>
      </w:r>
      <w:r>
        <w:t>log.</w:t>
      </w:r>
    </w:p>
    <w:p w:rsidR="00B14EA8" w:rsidRDefault="009B706F">
      <w:pPr>
        <w:pStyle w:val="Heading3"/>
        <w:numPr>
          <w:ilvl w:val="1"/>
          <w:numId w:val="79"/>
        </w:numPr>
        <w:tabs>
          <w:tab w:val="left" w:pos="1313"/>
        </w:tabs>
        <w:spacing w:before="3"/>
        <w:ind w:left="1313" w:hanging="673"/>
        <w:jc w:val="left"/>
      </w:pPr>
      <w:r>
        <w:t>Shadow</w:t>
      </w:r>
      <w:r>
        <w:rPr>
          <w:spacing w:val="-3"/>
        </w:rPr>
        <w:t xml:space="preserve"> </w:t>
      </w:r>
      <w:r>
        <w:t>Paging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0"/>
          <w:tab w:val="left" w:pos="1001"/>
        </w:tabs>
        <w:spacing w:before="167"/>
        <w:ind w:left="1000" w:hanging="361"/>
      </w:pPr>
      <w:r>
        <w:t>This</w:t>
      </w:r>
      <w:r>
        <w:rPr>
          <w:spacing w:val="-2"/>
        </w:rPr>
        <w:t xml:space="preserve"> </w:t>
      </w:r>
      <w:r>
        <w:t>recovery</w:t>
      </w:r>
      <w:r>
        <w:rPr>
          <w:spacing w:val="-2"/>
        </w:rPr>
        <w:t xml:space="preserve"> </w:t>
      </w:r>
      <w:r>
        <w:t>scheme</w:t>
      </w:r>
      <w:r>
        <w:rPr>
          <w:spacing w:val="-5"/>
        </w:rPr>
        <w:t xml:space="preserve"> </w:t>
      </w:r>
      <w:r>
        <w:t>does</w:t>
      </w:r>
      <w:r>
        <w:rPr>
          <w:spacing w:val="-2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require the</w:t>
      </w:r>
      <w:r>
        <w:rPr>
          <w:spacing w:val="3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 log in</w:t>
      </w:r>
      <w:r>
        <w:rPr>
          <w:spacing w:val="-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single-user</w:t>
      </w:r>
      <w:r>
        <w:rPr>
          <w:spacing w:val="-9"/>
        </w:rPr>
        <w:t xml:space="preserve"> </w:t>
      </w:r>
      <w:r>
        <w:t>environment.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0"/>
          <w:tab w:val="left" w:pos="1001"/>
        </w:tabs>
        <w:spacing w:before="114"/>
        <w:ind w:left="1000" w:hanging="361"/>
      </w:pP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multiuser</w:t>
      </w:r>
      <w:r>
        <w:rPr>
          <w:spacing w:val="-15"/>
        </w:rPr>
        <w:t xml:space="preserve"> </w:t>
      </w:r>
      <w:r>
        <w:t>environment,</w:t>
      </w:r>
      <w:r>
        <w:rPr>
          <w:spacing w:val="-1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log</w:t>
      </w:r>
      <w:r>
        <w:rPr>
          <w:spacing w:val="-7"/>
        </w:rPr>
        <w:t xml:space="preserve"> </w:t>
      </w:r>
      <w:r>
        <w:t>may</w:t>
      </w:r>
      <w:r>
        <w:rPr>
          <w:spacing w:val="-15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needed</w:t>
      </w:r>
      <w:r>
        <w:rPr>
          <w:spacing w:val="-13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concurrency</w:t>
      </w:r>
      <w:r>
        <w:rPr>
          <w:spacing w:val="-15"/>
        </w:rPr>
        <w:t xml:space="preserve"> </w:t>
      </w:r>
      <w:r>
        <w:t>control</w:t>
      </w:r>
      <w:r>
        <w:rPr>
          <w:spacing w:val="-10"/>
        </w:rPr>
        <w:t xml:space="preserve"> </w:t>
      </w:r>
      <w:r>
        <w:t>method.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0"/>
          <w:tab w:val="left" w:pos="1001"/>
        </w:tabs>
        <w:spacing w:before="112" w:line="336" w:lineRule="auto"/>
        <w:ind w:left="1000" w:right="1207" w:hanging="360"/>
      </w:pPr>
      <w:r>
        <w:t>Shadow</w:t>
      </w:r>
      <w:r>
        <w:rPr>
          <w:spacing w:val="5"/>
        </w:rPr>
        <w:t xml:space="preserve"> </w:t>
      </w:r>
      <w:r>
        <w:t>paging</w:t>
      </w:r>
      <w:r>
        <w:rPr>
          <w:spacing w:val="13"/>
        </w:rPr>
        <w:t xml:space="preserve"> </w:t>
      </w:r>
      <w:r>
        <w:t>considers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database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made</w:t>
      </w:r>
      <w:r>
        <w:rPr>
          <w:spacing w:val="13"/>
        </w:rPr>
        <w:t xml:space="preserve"> </w:t>
      </w:r>
      <w:r>
        <w:t>up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number</w:t>
      </w:r>
      <w:r>
        <w:rPr>
          <w:spacing w:val="10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fixedsize</w:t>
      </w:r>
      <w:r>
        <w:rPr>
          <w:spacing w:val="13"/>
        </w:rPr>
        <w:t xml:space="preserve"> </w:t>
      </w:r>
      <w:r>
        <w:t>disk</w:t>
      </w:r>
      <w:r>
        <w:rPr>
          <w:spacing w:val="6"/>
        </w:rPr>
        <w:t xml:space="preserve"> </w:t>
      </w:r>
      <w:r>
        <w:t>pages</w:t>
      </w:r>
      <w:r>
        <w:rPr>
          <w:spacing w:val="-65"/>
        </w:rPr>
        <w:t xml:space="preserve"> </w:t>
      </w:r>
      <w:r>
        <w:t>(or</w:t>
      </w:r>
      <w:r>
        <w:rPr>
          <w:spacing w:val="-8"/>
        </w:rPr>
        <w:t xml:space="preserve"> </w:t>
      </w:r>
      <w:r>
        <w:t>disk</w:t>
      </w:r>
      <w:r>
        <w:rPr>
          <w:spacing w:val="-11"/>
        </w:rPr>
        <w:t xml:space="preserve"> </w:t>
      </w:r>
      <w:r>
        <w:t>blocks)—say,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n</w:t>
      </w:r>
      <w:r>
        <w:t>—for</w:t>
      </w:r>
      <w:r>
        <w:rPr>
          <w:spacing w:val="-8"/>
        </w:rPr>
        <w:t xml:space="preserve"> </w:t>
      </w:r>
      <w:r>
        <w:t>recovery</w:t>
      </w:r>
      <w:r>
        <w:rPr>
          <w:spacing w:val="-11"/>
        </w:rPr>
        <w:t xml:space="preserve"> </w:t>
      </w:r>
      <w:r>
        <w:t>purposes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0"/>
          <w:tab w:val="left" w:pos="1001"/>
        </w:tabs>
        <w:spacing w:before="8" w:line="345" w:lineRule="auto"/>
        <w:ind w:left="1000" w:right="1198" w:hanging="360"/>
      </w:pPr>
      <w:r>
        <w:t>A</w:t>
      </w:r>
      <w:r>
        <w:rPr>
          <w:spacing w:val="24"/>
        </w:rPr>
        <w:t xml:space="preserve"> </w:t>
      </w:r>
      <w:r>
        <w:rPr>
          <w:rFonts w:ascii="Arial" w:hAnsi="Arial"/>
          <w:b/>
        </w:rPr>
        <w:t>directory</w:t>
      </w:r>
      <w:r>
        <w:rPr>
          <w:rFonts w:ascii="Arial" w:hAnsi="Arial"/>
          <w:b/>
          <w:spacing w:val="28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rPr>
          <w:rFonts w:ascii="Arial" w:hAnsi="Arial"/>
          <w:i/>
        </w:rPr>
        <w:t>n</w:t>
      </w:r>
      <w:r>
        <w:rPr>
          <w:rFonts w:ascii="Arial" w:hAnsi="Arial"/>
          <w:i/>
          <w:spacing w:val="27"/>
        </w:rPr>
        <w:t xml:space="preserve"> </w:t>
      </w:r>
      <w:r>
        <w:t>entries5</w:t>
      </w:r>
      <w:r>
        <w:rPr>
          <w:spacing w:val="24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constructed,</w:t>
      </w:r>
      <w:r>
        <w:rPr>
          <w:spacing w:val="23"/>
        </w:rPr>
        <w:t xml:space="preserve"> </w:t>
      </w:r>
      <w:r>
        <w:t>where</w:t>
      </w:r>
      <w:r>
        <w:rPr>
          <w:spacing w:val="23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rFonts w:ascii="Arial" w:hAnsi="Arial"/>
          <w:i/>
        </w:rPr>
        <w:t>i</w:t>
      </w:r>
      <w:r>
        <w:t>th</w:t>
      </w:r>
      <w:r>
        <w:rPr>
          <w:spacing w:val="19"/>
        </w:rPr>
        <w:t xml:space="preserve"> </w:t>
      </w:r>
      <w:r>
        <w:t>entry</w:t>
      </w:r>
      <w:r>
        <w:rPr>
          <w:spacing w:val="23"/>
        </w:rPr>
        <w:t xml:space="preserve"> </w:t>
      </w:r>
      <w:r>
        <w:t>points</w:t>
      </w:r>
      <w:r>
        <w:rPr>
          <w:spacing w:val="22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rFonts w:ascii="Arial" w:hAnsi="Arial"/>
          <w:i/>
        </w:rPr>
        <w:t>i</w:t>
      </w:r>
      <w:r>
        <w:t>th</w:t>
      </w:r>
      <w:r>
        <w:rPr>
          <w:spacing w:val="20"/>
        </w:rPr>
        <w:t xml:space="preserve"> </w:t>
      </w:r>
      <w:r>
        <w:t>database</w:t>
      </w:r>
      <w:r>
        <w:rPr>
          <w:spacing w:val="-66"/>
        </w:rPr>
        <w:t xml:space="preserve"> </w:t>
      </w:r>
      <w:r>
        <w:t>page</w:t>
      </w:r>
      <w:r>
        <w:rPr>
          <w:spacing w:val="-10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disk.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0"/>
          <w:tab w:val="left" w:pos="1001"/>
        </w:tabs>
        <w:spacing w:line="340" w:lineRule="auto"/>
        <w:ind w:left="1000" w:right="1193" w:hanging="360"/>
      </w:pPr>
      <w:r>
        <w:t>The</w:t>
      </w:r>
      <w:r>
        <w:rPr>
          <w:spacing w:val="34"/>
        </w:rPr>
        <w:t xml:space="preserve"> </w:t>
      </w:r>
      <w:r>
        <w:t>directory</w:t>
      </w:r>
      <w:r>
        <w:rPr>
          <w:spacing w:val="33"/>
        </w:rPr>
        <w:t xml:space="preserve"> </w:t>
      </w:r>
      <w:r>
        <w:t>is</w:t>
      </w:r>
      <w:r>
        <w:rPr>
          <w:spacing w:val="33"/>
        </w:rPr>
        <w:t xml:space="preserve"> </w:t>
      </w:r>
      <w:r>
        <w:t>kept</w:t>
      </w:r>
      <w:r>
        <w:rPr>
          <w:spacing w:val="34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main</w:t>
      </w:r>
      <w:r>
        <w:rPr>
          <w:spacing w:val="35"/>
        </w:rPr>
        <w:t xml:space="preserve"> </w:t>
      </w:r>
      <w:r>
        <w:t>memory</w:t>
      </w:r>
      <w:r>
        <w:rPr>
          <w:spacing w:val="33"/>
        </w:rPr>
        <w:t xml:space="preserve"> </w:t>
      </w:r>
      <w:r>
        <w:t>if</w:t>
      </w:r>
      <w:r>
        <w:rPr>
          <w:spacing w:val="39"/>
        </w:rPr>
        <w:t xml:space="preserve"> </w:t>
      </w:r>
      <w:r>
        <w:t>it</w:t>
      </w:r>
      <w:r>
        <w:rPr>
          <w:spacing w:val="34"/>
        </w:rPr>
        <w:t xml:space="preserve"> </w:t>
      </w:r>
      <w:r>
        <w:t>is</w:t>
      </w:r>
      <w:r>
        <w:rPr>
          <w:spacing w:val="33"/>
        </w:rPr>
        <w:t xml:space="preserve"> </w:t>
      </w:r>
      <w:r>
        <w:t>not</w:t>
      </w:r>
      <w:r>
        <w:rPr>
          <w:spacing w:val="34"/>
        </w:rPr>
        <w:t xml:space="preserve"> </w:t>
      </w:r>
      <w:r>
        <w:t>too</w:t>
      </w:r>
      <w:r>
        <w:rPr>
          <w:spacing w:val="35"/>
        </w:rPr>
        <w:t xml:space="preserve"> </w:t>
      </w:r>
      <w:r>
        <w:t>large,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all</w:t>
      </w:r>
      <w:r>
        <w:rPr>
          <w:spacing w:val="31"/>
        </w:rPr>
        <w:t xml:space="preserve"> </w:t>
      </w:r>
      <w:r>
        <w:t>references—reads</w:t>
      </w:r>
      <w:r>
        <w:rPr>
          <w:spacing w:val="33"/>
        </w:rPr>
        <w:t xml:space="preserve"> </w:t>
      </w:r>
      <w:r>
        <w:t>or</w:t>
      </w:r>
      <w:r>
        <w:rPr>
          <w:spacing w:val="-65"/>
        </w:rPr>
        <w:t xml:space="preserve"> </w:t>
      </w:r>
      <w:r>
        <w:t>writes—to</w:t>
      </w:r>
      <w:r>
        <w:rPr>
          <w:spacing w:val="-10"/>
        </w:rPr>
        <w:t xml:space="preserve"> </w:t>
      </w:r>
      <w:r>
        <w:t>database</w:t>
      </w:r>
      <w:r>
        <w:rPr>
          <w:spacing w:val="-10"/>
        </w:rPr>
        <w:t xml:space="preserve"> </w:t>
      </w:r>
      <w:r>
        <w:t>pages</w:t>
      </w:r>
      <w:r>
        <w:rPr>
          <w:spacing w:val="-1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disk</w:t>
      </w:r>
      <w:r>
        <w:rPr>
          <w:spacing w:val="-12"/>
        </w:rPr>
        <w:t xml:space="preserve"> </w:t>
      </w:r>
      <w:r>
        <w:t>go</w:t>
      </w:r>
      <w:r>
        <w:rPr>
          <w:spacing w:val="-5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it.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0"/>
          <w:tab w:val="left" w:pos="1001"/>
        </w:tabs>
        <w:spacing w:before="1" w:line="340" w:lineRule="auto"/>
        <w:ind w:left="1000" w:right="1201" w:hanging="360"/>
      </w:pPr>
      <w:r>
        <w:t>When</w:t>
      </w:r>
      <w:r>
        <w:rPr>
          <w:spacing w:val="31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transaction</w:t>
      </w:r>
      <w:r>
        <w:rPr>
          <w:spacing w:val="32"/>
        </w:rPr>
        <w:t xml:space="preserve"> </w:t>
      </w:r>
      <w:r>
        <w:t>begins</w:t>
      </w:r>
      <w:r>
        <w:rPr>
          <w:spacing w:val="29"/>
        </w:rPr>
        <w:t xml:space="preserve"> </w:t>
      </w:r>
      <w:r>
        <w:t>executing,</w:t>
      </w:r>
      <w:r>
        <w:rPr>
          <w:spacing w:val="31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rPr>
          <w:rFonts w:ascii="Arial" w:hAnsi="Arial"/>
          <w:b/>
        </w:rPr>
        <w:t>current</w:t>
      </w:r>
      <w:r>
        <w:rPr>
          <w:rFonts w:ascii="Arial" w:hAnsi="Arial"/>
          <w:b/>
          <w:spacing w:val="40"/>
        </w:rPr>
        <w:t xml:space="preserve"> </w:t>
      </w:r>
      <w:r>
        <w:rPr>
          <w:rFonts w:ascii="Arial" w:hAnsi="Arial"/>
          <w:b/>
        </w:rPr>
        <w:t>directory</w:t>
      </w:r>
      <w:r>
        <w:t>—whose</w:t>
      </w:r>
      <w:r>
        <w:rPr>
          <w:spacing w:val="30"/>
        </w:rPr>
        <w:t xml:space="preserve"> </w:t>
      </w:r>
      <w:r>
        <w:t>entries</w:t>
      </w:r>
      <w:r>
        <w:rPr>
          <w:spacing w:val="29"/>
        </w:rPr>
        <w:t xml:space="preserve"> </w:t>
      </w:r>
      <w:r>
        <w:t>point</w:t>
      </w:r>
      <w:r>
        <w:rPr>
          <w:spacing w:val="35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-65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t>recent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current</w:t>
      </w:r>
      <w:r>
        <w:rPr>
          <w:spacing w:val="-8"/>
        </w:rPr>
        <w:t xml:space="preserve"> </w:t>
      </w:r>
      <w:r>
        <w:t>database</w:t>
      </w:r>
      <w:r>
        <w:rPr>
          <w:spacing w:val="-7"/>
        </w:rPr>
        <w:t xml:space="preserve"> </w:t>
      </w:r>
      <w:r>
        <w:t>pages</w:t>
      </w:r>
      <w:r>
        <w:rPr>
          <w:spacing w:val="-9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disk—is</w:t>
      </w:r>
      <w:r>
        <w:rPr>
          <w:spacing w:val="-3"/>
        </w:rPr>
        <w:t xml:space="preserve"> </w:t>
      </w:r>
      <w:r>
        <w:t>copied</w:t>
      </w:r>
      <w:r>
        <w:rPr>
          <w:spacing w:val="-7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shadow directory</w:t>
      </w:r>
      <w:r>
        <w:t>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62"/>
          <w:tab w:val="left" w:pos="1063"/>
        </w:tabs>
        <w:spacing w:before="7" w:line="340" w:lineRule="auto"/>
        <w:ind w:left="1000" w:right="1211" w:hanging="360"/>
      </w:pPr>
      <w:r>
        <w:tab/>
        <w:t>The</w:t>
      </w:r>
      <w:r>
        <w:rPr>
          <w:spacing w:val="40"/>
        </w:rPr>
        <w:t xml:space="preserve"> </w:t>
      </w:r>
      <w:r>
        <w:t>shadow</w:t>
      </w:r>
      <w:r>
        <w:rPr>
          <w:spacing w:val="42"/>
        </w:rPr>
        <w:t xml:space="preserve"> </w:t>
      </w:r>
      <w:r>
        <w:t>directory</w:t>
      </w:r>
      <w:r>
        <w:rPr>
          <w:spacing w:val="44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then</w:t>
      </w:r>
      <w:r>
        <w:rPr>
          <w:spacing w:val="41"/>
        </w:rPr>
        <w:t xml:space="preserve"> </w:t>
      </w:r>
      <w:r>
        <w:t>saved</w:t>
      </w:r>
      <w:r>
        <w:rPr>
          <w:spacing w:val="40"/>
        </w:rPr>
        <w:t xml:space="preserve"> </w:t>
      </w:r>
      <w:r>
        <w:t>on</w:t>
      </w:r>
      <w:r>
        <w:rPr>
          <w:spacing w:val="45"/>
        </w:rPr>
        <w:t xml:space="preserve"> </w:t>
      </w:r>
      <w:r>
        <w:t>disk</w:t>
      </w:r>
      <w:r>
        <w:rPr>
          <w:spacing w:val="39"/>
        </w:rPr>
        <w:t xml:space="preserve"> </w:t>
      </w:r>
      <w:r>
        <w:t>while</w:t>
      </w:r>
      <w:r>
        <w:rPr>
          <w:spacing w:val="45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current</w:t>
      </w:r>
      <w:r>
        <w:rPr>
          <w:spacing w:val="39"/>
        </w:rPr>
        <w:t xml:space="preserve"> </w:t>
      </w:r>
      <w:r>
        <w:t>directory</w:t>
      </w:r>
      <w:r>
        <w:rPr>
          <w:spacing w:val="43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t>used</w:t>
      </w:r>
      <w:r>
        <w:rPr>
          <w:spacing w:val="40"/>
        </w:rPr>
        <w:t xml:space="preserve"> </w:t>
      </w:r>
      <w:r>
        <w:t>by</w:t>
      </w:r>
      <w:r>
        <w:rPr>
          <w:spacing w:val="39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transaction.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0"/>
          <w:tab w:val="left" w:pos="1001"/>
        </w:tabs>
        <w:spacing w:line="265" w:lineRule="exact"/>
        <w:ind w:left="1000" w:hanging="361"/>
      </w:pPr>
      <w:r>
        <w:t>During</w:t>
      </w:r>
      <w:r>
        <w:rPr>
          <w:spacing w:val="-12"/>
        </w:rPr>
        <w:t xml:space="preserve"> </w:t>
      </w:r>
      <w:r>
        <w:t>transaction</w:t>
      </w:r>
      <w:r>
        <w:rPr>
          <w:spacing w:val="-11"/>
        </w:rPr>
        <w:t xml:space="preserve"> </w:t>
      </w:r>
      <w:r>
        <w:t>execution,</w:t>
      </w:r>
      <w:r>
        <w:rPr>
          <w:spacing w:val="-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shadow</w:t>
      </w:r>
      <w:r>
        <w:rPr>
          <w:spacing w:val="-14"/>
        </w:rPr>
        <w:t xml:space="preserve"> </w:t>
      </w:r>
      <w:r>
        <w:t>directory</w:t>
      </w:r>
      <w:r>
        <w:rPr>
          <w:spacing w:val="-9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never</w:t>
      </w:r>
      <w:r>
        <w:rPr>
          <w:rFonts w:ascii="Arial" w:hAnsi="Arial"/>
          <w:i/>
          <w:spacing w:val="-1"/>
        </w:rPr>
        <w:t xml:space="preserve"> </w:t>
      </w:r>
      <w:r>
        <w:t>modified.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1"/>
        </w:tabs>
        <w:spacing w:before="118" w:line="340" w:lineRule="auto"/>
        <w:ind w:left="1000" w:right="1196" w:hanging="360"/>
        <w:jc w:val="both"/>
      </w:pPr>
      <w:r>
        <w:t>When a write_item operation is performed, a new copy of the modified database page is</w:t>
      </w:r>
      <w:r>
        <w:rPr>
          <w:spacing w:val="1"/>
        </w:rPr>
        <w:t xml:space="preserve"> </w:t>
      </w:r>
      <w:r>
        <w:t xml:space="preserve">created, but the old copy of that page is </w:t>
      </w:r>
      <w:r>
        <w:rPr>
          <w:rFonts w:ascii="Arial" w:hAnsi="Arial"/>
          <w:i/>
        </w:rPr>
        <w:t xml:space="preserve">not overwritten. </w:t>
      </w:r>
      <w:r>
        <w:t>Instead, the new page is written</w:t>
      </w:r>
      <w:r>
        <w:rPr>
          <w:spacing w:val="1"/>
        </w:rPr>
        <w:t xml:space="preserve"> </w:t>
      </w:r>
      <w:r>
        <w:t>elsewhere—on</w:t>
      </w:r>
      <w:r>
        <w:rPr>
          <w:spacing w:val="-9"/>
        </w:rPr>
        <w:t xml:space="preserve"> </w:t>
      </w:r>
      <w:r>
        <w:t>some</w:t>
      </w:r>
      <w:r>
        <w:rPr>
          <w:spacing w:val="-4"/>
        </w:rPr>
        <w:t xml:space="preserve"> </w:t>
      </w:r>
      <w:r>
        <w:t>previously</w:t>
      </w:r>
      <w:r>
        <w:rPr>
          <w:spacing w:val="-5"/>
        </w:rPr>
        <w:t xml:space="preserve"> </w:t>
      </w:r>
      <w:r>
        <w:t>unused</w:t>
      </w:r>
      <w:r>
        <w:rPr>
          <w:spacing w:val="-9"/>
        </w:rPr>
        <w:t xml:space="preserve"> </w:t>
      </w:r>
      <w:r>
        <w:t>disk</w:t>
      </w:r>
      <w:r>
        <w:rPr>
          <w:spacing w:val="-11"/>
        </w:rPr>
        <w:t xml:space="preserve"> </w:t>
      </w:r>
      <w:r>
        <w:t>block.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1"/>
        </w:tabs>
        <w:spacing w:before="4" w:line="340" w:lineRule="auto"/>
        <w:ind w:left="1000" w:right="1207" w:hanging="360"/>
        <w:jc w:val="both"/>
      </w:pPr>
      <w:r>
        <w:t>The current directory entry is modified to point to the new disk block, whereas the shadow</w:t>
      </w:r>
      <w:r>
        <w:rPr>
          <w:spacing w:val="1"/>
        </w:rPr>
        <w:t xml:space="preserve"> </w:t>
      </w:r>
      <w:r>
        <w:t>directory</w:t>
      </w:r>
      <w:r>
        <w:rPr>
          <w:spacing w:val="-14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modified</w:t>
      </w:r>
      <w:r>
        <w:rPr>
          <w:spacing w:val="-1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continues</w:t>
      </w:r>
      <w:r>
        <w:rPr>
          <w:spacing w:val="-13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point</w:t>
      </w:r>
      <w:r>
        <w:rPr>
          <w:spacing w:val="-7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old</w:t>
      </w:r>
      <w:r>
        <w:rPr>
          <w:spacing w:val="-11"/>
        </w:rPr>
        <w:t xml:space="preserve"> </w:t>
      </w:r>
      <w:r>
        <w:t>unmodified</w:t>
      </w:r>
      <w:r>
        <w:rPr>
          <w:spacing w:val="-11"/>
        </w:rPr>
        <w:t xml:space="preserve"> </w:t>
      </w:r>
      <w:r>
        <w:t>disk</w:t>
      </w:r>
      <w:r>
        <w:rPr>
          <w:spacing w:val="-13"/>
        </w:rPr>
        <w:t xml:space="preserve"> </w:t>
      </w:r>
      <w:r>
        <w:t>block.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63"/>
        </w:tabs>
        <w:spacing w:before="4" w:line="340" w:lineRule="auto"/>
        <w:ind w:left="1000" w:right="1206" w:hanging="360"/>
        <w:jc w:val="both"/>
      </w:pPr>
      <w:r>
        <w:tab/>
        <w:t>Figure</w:t>
      </w:r>
      <w:r>
        <w:rPr>
          <w:spacing w:val="13"/>
        </w:rPr>
        <w:t xml:space="preserve"> </w:t>
      </w:r>
      <w:r>
        <w:t>23.4</w:t>
      </w:r>
      <w:r>
        <w:rPr>
          <w:spacing w:val="19"/>
        </w:rPr>
        <w:t xml:space="preserve"> </w:t>
      </w:r>
      <w:r>
        <w:t>illustrates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concepts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shadow</w:t>
      </w:r>
      <w:r>
        <w:rPr>
          <w:spacing w:val="1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current</w:t>
      </w:r>
      <w:r>
        <w:rPr>
          <w:spacing w:val="13"/>
        </w:rPr>
        <w:t xml:space="preserve"> </w:t>
      </w:r>
      <w:r>
        <w:t>directories.</w:t>
      </w:r>
      <w:r>
        <w:rPr>
          <w:spacing w:val="18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pages</w:t>
      </w:r>
      <w:r>
        <w:rPr>
          <w:spacing w:val="17"/>
        </w:rPr>
        <w:t xml:space="preserve"> </w:t>
      </w:r>
      <w:r>
        <w:t>updated</w:t>
      </w:r>
      <w:r>
        <w:rPr>
          <w:spacing w:val="-66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transaction,</w:t>
      </w:r>
      <w:r>
        <w:rPr>
          <w:spacing w:val="-6"/>
        </w:rPr>
        <w:t xml:space="preserve"> </w:t>
      </w:r>
      <w:r>
        <w:t>two</w:t>
      </w:r>
      <w:r>
        <w:rPr>
          <w:spacing w:val="-10"/>
        </w:rPr>
        <w:t xml:space="preserve"> </w:t>
      </w:r>
      <w:r>
        <w:t>versions</w:t>
      </w:r>
      <w:r>
        <w:rPr>
          <w:spacing w:val="-12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kept.</w:t>
      </w:r>
    </w:p>
    <w:p w:rsidR="00B14EA8" w:rsidRDefault="009B706F">
      <w:pPr>
        <w:pStyle w:val="ListParagraph"/>
        <w:numPr>
          <w:ilvl w:val="0"/>
          <w:numId w:val="50"/>
        </w:numPr>
        <w:tabs>
          <w:tab w:val="left" w:pos="1001"/>
        </w:tabs>
        <w:spacing w:before="3" w:line="340" w:lineRule="auto"/>
        <w:ind w:left="1000" w:right="1198" w:hanging="360"/>
        <w:jc w:val="both"/>
      </w:pPr>
      <w:r>
        <w:t>The old version is referenced by the shadow directory and the new version by the current</w:t>
      </w:r>
      <w:r>
        <w:rPr>
          <w:spacing w:val="1"/>
        </w:rPr>
        <w:t xml:space="preserve"> </w:t>
      </w:r>
      <w:r>
        <w:t>directory.</w:t>
      </w:r>
    </w:p>
    <w:p w:rsidR="00B14EA8" w:rsidRDefault="00B14EA8">
      <w:pPr>
        <w:spacing w:line="340" w:lineRule="auto"/>
        <w:jc w:val="both"/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4"/>
        <w:rPr>
          <w:sz w:val="19"/>
        </w:rPr>
      </w:pPr>
    </w:p>
    <w:p w:rsidR="00B14EA8" w:rsidRDefault="009B706F">
      <w:pPr>
        <w:pStyle w:val="BodyText"/>
        <w:ind w:left="662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6085032" cy="2724912"/>
            <wp:effectExtent l="0" t="0" r="0" b="0"/>
            <wp:docPr id="507" name="image2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age242.png"/>
                    <pic:cNvPicPr/>
                  </pic:nvPicPr>
                  <pic:blipFill>
                    <a:blip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5032" cy="2724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rPr>
          <w:sz w:val="20"/>
        </w:rPr>
      </w:pPr>
    </w:p>
    <w:p w:rsidR="00B14EA8" w:rsidRDefault="00B14EA8">
      <w:pPr>
        <w:pStyle w:val="BodyText"/>
        <w:spacing w:before="8"/>
        <w:rPr>
          <w:sz w:val="29"/>
        </w:rPr>
      </w:pPr>
    </w:p>
    <w:p w:rsidR="00B14EA8" w:rsidRDefault="009B706F">
      <w:pPr>
        <w:pStyle w:val="ListParagraph"/>
        <w:numPr>
          <w:ilvl w:val="1"/>
          <w:numId w:val="50"/>
        </w:numPr>
        <w:tabs>
          <w:tab w:val="left" w:pos="1360"/>
          <w:tab w:val="left" w:pos="1361"/>
        </w:tabs>
        <w:spacing w:before="82" w:line="340" w:lineRule="auto"/>
        <w:ind w:right="1200"/>
        <w:rPr>
          <w:rFonts w:ascii="Wingdings" w:hAnsi="Wingdings"/>
          <w:sz w:val="21"/>
        </w:rPr>
      </w:pPr>
      <w:r>
        <w:rPr>
          <w:sz w:val="21"/>
        </w:rPr>
        <w:t>To</w:t>
      </w:r>
      <w:r>
        <w:rPr>
          <w:spacing w:val="24"/>
          <w:sz w:val="21"/>
        </w:rPr>
        <w:t xml:space="preserve"> </w:t>
      </w:r>
      <w:r>
        <w:rPr>
          <w:sz w:val="21"/>
        </w:rPr>
        <w:t>recover</w:t>
      </w:r>
      <w:r>
        <w:rPr>
          <w:spacing w:val="23"/>
          <w:sz w:val="21"/>
        </w:rPr>
        <w:t xml:space="preserve"> </w:t>
      </w:r>
      <w:r>
        <w:rPr>
          <w:sz w:val="21"/>
        </w:rPr>
        <w:t>from</w:t>
      </w:r>
      <w:r>
        <w:rPr>
          <w:spacing w:val="31"/>
          <w:sz w:val="21"/>
        </w:rPr>
        <w:t xml:space="preserve"> </w:t>
      </w:r>
      <w:r>
        <w:rPr>
          <w:sz w:val="21"/>
        </w:rPr>
        <w:t>a</w:t>
      </w:r>
      <w:r>
        <w:rPr>
          <w:spacing w:val="20"/>
          <w:sz w:val="21"/>
        </w:rPr>
        <w:t xml:space="preserve"> </w:t>
      </w:r>
      <w:r>
        <w:rPr>
          <w:sz w:val="21"/>
        </w:rPr>
        <w:t>failure</w:t>
      </w:r>
      <w:r>
        <w:rPr>
          <w:spacing w:val="21"/>
          <w:sz w:val="21"/>
        </w:rPr>
        <w:t xml:space="preserve"> </w:t>
      </w:r>
      <w:r>
        <w:rPr>
          <w:sz w:val="21"/>
        </w:rPr>
        <w:t>during</w:t>
      </w:r>
      <w:r>
        <w:rPr>
          <w:spacing w:val="24"/>
          <w:sz w:val="21"/>
        </w:rPr>
        <w:t xml:space="preserve"> </w:t>
      </w:r>
      <w:r>
        <w:rPr>
          <w:sz w:val="21"/>
        </w:rPr>
        <w:t>transaction</w:t>
      </w:r>
      <w:r>
        <w:rPr>
          <w:spacing w:val="25"/>
          <w:sz w:val="21"/>
        </w:rPr>
        <w:t xml:space="preserve"> </w:t>
      </w:r>
      <w:r>
        <w:rPr>
          <w:sz w:val="21"/>
        </w:rPr>
        <w:t>execution,</w:t>
      </w:r>
      <w:r>
        <w:rPr>
          <w:spacing w:val="21"/>
          <w:sz w:val="21"/>
        </w:rPr>
        <w:t xml:space="preserve"> </w:t>
      </w:r>
      <w:r>
        <w:rPr>
          <w:sz w:val="21"/>
        </w:rPr>
        <w:t>it</w:t>
      </w:r>
      <w:r>
        <w:rPr>
          <w:spacing w:val="25"/>
          <w:sz w:val="21"/>
        </w:rPr>
        <w:t xml:space="preserve"> </w:t>
      </w:r>
      <w:r>
        <w:rPr>
          <w:sz w:val="21"/>
        </w:rPr>
        <w:t>is</w:t>
      </w:r>
      <w:r>
        <w:rPr>
          <w:spacing w:val="23"/>
          <w:sz w:val="21"/>
        </w:rPr>
        <w:t xml:space="preserve"> </w:t>
      </w:r>
      <w:r>
        <w:rPr>
          <w:sz w:val="21"/>
        </w:rPr>
        <w:t>sufficient</w:t>
      </w:r>
      <w:r>
        <w:rPr>
          <w:spacing w:val="21"/>
          <w:sz w:val="21"/>
        </w:rPr>
        <w:t xml:space="preserve"> </w:t>
      </w:r>
      <w:r>
        <w:rPr>
          <w:sz w:val="21"/>
        </w:rPr>
        <w:t>to</w:t>
      </w:r>
      <w:r>
        <w:rPr>
          <w:spacing w:val="25"/>
          <w:sz w:val="21"/>
        </w:rPr>
        <w:t xml:space="preserve"> </w:t>
      </w:r>
      <w:r>
        <w:rPr>
          <w:sz w:val="21"/>
        </w:rPr>
        <w:t>free</w:t>
      </w:r>
      <w:r>
        <w:rPr>
          <w:spacing w:val="20"/>
          <w:sz w:val="21"/>
        </w:rPr>
        <w:t xml:space="preserve"> </w:t>
      </w:r>
      <w:r>
        <w:rPr>
          <w:sz w:val="21"/>
        </w:rPr>
        <w:t>the</w:t>
      </w:r>
      <w:r>
        <w:rPr>
          <w:spacing w:val="24"/>
          <w:sz w:val="21"/>
        </w:rPr>
        <w:t xml:space="preserve"> </w:t>
      </w:r>
      <w:r>
        <w:rPr>
          <w:sz w:val="21"/>
        </w:rPr>
        <w:t>modified</w:t>
      </w:r>
      <w:r>
        <w:rPr>
          <w:spacing w:val="-62"/>
          <w:sz w:val="21"/>
        </w:rPr>
        <w:t xml:space="preserve"> </w:t>
      </w:r>
      <w:r>
        <w:rPr>
          <w:sz w:val="21"/>
        </w:rPr>
        <w:t>database</w:t>
      </w:r>
      <w:r>
        <w:rPr>
          <w:spacing w:val="-11"/>
          <w:sz w:val="21"/>
        </w:rPr>
        <w:t xml:space="preserve"> </w:t>
      </w:r>
      <w:r>
        <w:rPr>
          <w:sz w:val="21"/>
        </w:rPr>
        <w:t>pages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6"/>
          <w:sz w:val="21"/>
        </w:rPr>
        <w:t xml:space="preserve"> </w:t>
      </w:r>
      <w:r>
        <w:rPr>
          <w:sz w:val="21"/>
        </w:rPr>
        <w:t>to</w:t>
      </w:r>
      <w:r>
        <w:rPr>
          <w:spacing w:val="-5"/>
          <w:sz w:val="21"/>
        </w:rPr>
        <w:t xml:space="preserve"> </w:t>
      </w:r>
      <w:r>
        <w:rPr>
          <w:sz w:val="21"/>
        </w:rPr>
        <w:t>discard</w:t>
      </w:r>
      <w:r>
        <w:rPr>
          <w:spacing w:val="-11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current</w:t>
      </w:r>
      <w:r>
        <w:rPr>
          <w:spacing w:val="-9"/>
          <w:sz w:val="21"/>
        </w:rPr>
        <w:t xml:space="preserve"> </w:t>
      </w:r>
      <w:r>
        <w:rPr>
          <w:sz w:val="21"/>
        </w:rPr>
        <w:t>directory.</w:t>
      </w:r>
    </w:p>
    <w:p w:rsidR="00B14EA8" w:rsidRDefault="009B706F">
      <w:pPr>
        <w:pStyle w:val="ListParagraph"/>
        <w:numPr>
          <w:ilvl w:val="1"/>
          <w:numId w:val="50"/>
        </w:numPr>
        <w:tabs>
          <w:tab w:val="left" w:pos="1360"/>
          <w:tab w:val="left" w:pos="1361"/>
        </w:tabs>
        <w:spacing w:before="4" w:line="340" w:lineRule="auto"/>
        <w:ind w:right="1213"/>
        <w:rPr>
          <w:rFonts w:ascii="Wingdings" w:hAnsi="Wingdings"/>
          <w:sz w:val="21"/>
        </w:rPr>
      </w:pPr>
      <w:r>
        <w:rPr>
          <w:sz w:val="21"/>
        </w:rPr>
        <w:t>The</w:t>
      </w:r>
      <w:r>
        <w:rPr>
          <w:spacing w:val="39"/>
          <w:sz w:val="21"/>
        </w:rPr>
        <w:t xml:space="preserve"> </w:t>
      </w:r>
      <w:r>
        <w:rPr>
          <w:sz w:val="21"/>
        </w:rPr>
        <w:t>state</w:t>
      </w:r>
      <w:r>
        <w:rPr>
          <w:spacing w:val="39"/>
          <w:sz w:val="21"/>
        </w:rPr>
        <w:t xml:space="preserve"> </w:t>
      </w:r>
      <w:r>
        <w:rPr>
          <w:sz w:val="21"/>
        </w:rPr>
        <w:t>of</w:t>
      </w:r>
      <w:r>
        <w:rPr>
          <w:spacing w:val="46"/>
          <w:sz w:val="21"/>
        </w:rPr>
        <w:t xml:space="preserve"> </w:t>
      </w:r>
      <w:r>
        <w:rPr>
          <w:sz w:val="21"/>
        </w:rPr>
        <w:t>the</w:t>
      </w:r>
      <w:r>
        <w:rPr>
          <w:spacing w:val="40"/>
          <w:sz w:val="21"/>
        </w:rPr>
        <w:t xml:space="preserve"> </w:t>
      </w:r>
      <w:r>
        <w:rPr>
          <w:sz w:val="21"/>
        </w:rPr>
        <w:t>database</w:t>
      </w:r>
      <w:r>
        <w:rPr>
          <w:spacing w:val="39"/>
          <w:sz w:val="21"/>
        </w:rPr>
        <w:t xml:space="preserve"> </w:t>
      </w:r>
      <w:r>
        <w:rPr>
          <w:sz w:val="21"/>
        </w:rPr>
        <w:t>before</w:t>
      </w:r>
      <w:r>
        <w:rPr>
          <w:spacing w:val="40"/>
          <w:sz w:val="21"/>
        </w:rPr>
        <w:t xml:space="preserve"> </w:t>
      </w:r>
      <w:r>
        <w:rPr>
          <w:sz w:val="21"/>
        </w:rPr>
        <w:t>transaction</w:t>
      </w:r>
      <w:r>
        <w:rPr>
          <w:spacing w:val="39"/>
          <w:sz w:val="21"/>
        </w:rPr>
        <w:t xml:space="preserve"> </w:t>
      </w:r>
      <w:r>
        <w:rPr>
          <w:sz w:val="21"/>
        </w:rPr>
        <w:t>execution</w:t>
      </w:r>
      <w:r>
        <w:rPr>
          <w:spacing w:val="40"/>
          <w:sz w:val="21"/>
        </w:rPr>
        <w:t xml:space="preserve"> </w:t>
      </w:r>
      <w:r>
        <w:rPr>
          <w:sz w:val="21"/>
        </w:rPr>
        <w:t>is</w:t>
      </w:r>
      <w:r>
        <w:rPr>
          <w:spacing w:val="42"/>
          <w:sz w:val="21"/>
        </w:rPr>
        <w:t xml:space="preserve"> </w:t>
      </w:r>
      <w:r>
        <w:rPr>
          <w:sz w:val="21"/>
        </w:rPr>
        <w:t>available</w:t>
      </w:r>
      <w:r>
        <w:rPr>
          <w:spacing w:val="40"/>
          <w:sz w:val="21"/>
        </w:rPr>
        <w:t xml:space="preserve"> </w:t>
      </w:r>
      <w:r>
        <w:rPr>
          <w:sz w:val="21"/>
        </w:rPr>
        <w:t>through</w:t>
      </w:r>
      <w:r>
        <w:rPr>
          <w:spacing w:val="39"/>
          <w:sz w:val="21"/>
        </w:rPr>
        <w:t xml:space="preserve"> </w:t>
      </w:r>
      <w:r>
        <w:rPr>
          <w:sz w:val="21"/>
        </w:rPr>
        <w:t>the</w:t>
      </w:r>
      <w:r>
        <w:rPr>
          <w:spacing w:val="40"/>
          <w:sz w:val="21"/>
        </w:rPr>
        <w:t xml:space="preserve"> </w:t>
      </w:r>
      <w:r>
        <w:rPr>
          <w:sz w:val="21"/>
        </w:rPr>
        <w:t>shadow</w:t>
      </w:r>
      <w:r>
        <w:rPr>
          <w:spacing w:val="-63"/>
          <w:sz w:val="21"/>
        </w:rPr>
        <w:t xml:space="preserve"> </w:t>
      </w:r>
      <w:r>
        <w:rPr>
          <w:sz w:val="21"/>
        </w:rPr>
        <w:t>directory,</w:t>
      </w:r>
      <w:r>
        <w:rPr>
          <w:spacing w:val="-11"/>
          <w:sz w:val="21"/>
        </w:rPr>
        <w:t xml:space="preserve"> </w:t>
      </w:r>
      <w:r>
        <w:rPr>
          <w:sz w:val="21"/>
        </w:rPr>
        <w:t>and</w:t>
      </w:r>
      <w:r>
        <w:rPr>
          <w:spacing w:val="-11"/>
          <w:sz w:val="21"/>
        </w:rPr>
        <w:t xml:space="preserve"> </w:t>
      </w:r>
      <w:r>
        <w:rPr>
          <w:sz w:val="21"/>
        </w:rPr>
        <w:t>that</w:t>
      </w:r>
      <w:r>
        <w:rPr>
          <w:spacing w:val="-11"/>
          <w:sz w:val="21"/>
        </w:rPr>
        <w:t xml:space="preserve"> </w:t>
      </w:r>
      <w:r>
        <w:rPr>
          <w:sz w:val="21"/>
        </w:rPr>
        <w:t>state</w:t>
      </w:r>
      <w:r>
        <w:rPr>
          <w:spacing w:val="-11"/>
          <w:sz w:val="21"/>
        </w:rPr>
        <w:t xml:space="preserve"> </w:t>
      </w:r>
      <w:r>
        <w:rPr>
          <w:sz w:val="21"/>
        </w:rPr>
        <w:t>is</w:t>
      </w:r>
      <w:r>
        <w:rPr>
          <w:spacing w:val="-9"/>
          <w:sz w:val="21"/>
        </w:rPr>
        <w:t xml:space="preserve"> </w:t>
      </w:r>
      <w:r>
        <w:rPr>
          <w:sz w:val="21"/>
        </w:rPr>
        <w:t>recovered</w:t>
      </w:r>
      <w:r>
        <w:rPr>
          <w:spacing w:val="-11"/>
          <w:sz w:val="21"/>
        </w:rPr>
        <w:t xml:space="preserve"> </w:t>
      </w:r>
      <w:r>
        <w:rPr>
          <w:sz w:val="21"/>
        </w:rPr>
        <w:t>by</w:t>
      </w:r>
      <w:r>
        <w:rPr>
          <w:spacing w:val="-14"/>
          <w:sz w:val="21"/>
        </w:rPr>
        <w:t xml:space="preserve"> </w:t>
      </w:r>
      <w:r>
        <w:rPr>
          <w:sz w:val="21"/>
        </w:rPr>
        <w:t>reinstating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shadow</w:t>
      </w:r>
      <w:r>
        <w:rPr>
          <w:spacing w:val="-3"/>
          <w:sz w:val="21"/>
        </w:rPr>
        <w:t xml:space="preserve"> </w:t>
      </w:r>
      <w:r>
        <w:rPr>
          <w:sz w:val="21"/>
        </w:rPr>
        <w:t>directory.</w:t>
      </w:r>
    </w:p>
    <w:p w:rsidR="00B14EA8" w:rsidRDefault="009B706F">
      <w:pPr>
        <w:pStyle w:val="ListParagraph"/>
        <w:numPr>
          <w:ilvl w:val="1"/>
          <w:numId w:val="50"/>
        </w:numPr>
        <w:tabs>
          <w:tab w:val="left" w:pos="1360"/>
          <w:tab w:val="left" w:pos="1361"/>
        </w:tabs>
        <w:spacing w:before="24" w:line="360" w:lineRule="auto"/>
        <w:ind w:right="1206"/>
        <w:rPr>
          <w:rFonts w:ascii="Wingdings" w:hAnsi="Wingdings"/>
        </w:rPr>
      </w:pPr>
      <w:r>
        <w:rPr>
          <w:rFonts w:ascii="Calibri" w:hAnsi="Calibri"/>
        </w:rPr>
        <w:t>Since</w:t>
      </w:r>
      <w:r>
        <w:rPr>
          <w:rFonts w:ascii="Calibri" w:hAnsi="Calibri"/>
          <w:spacing w:val="29"/>
        </w:rPr>
        <w:t xml:space="preserve"> </w:t>
      </w:r>
      <w:r>
        <w:rPr>
          <w:rFonts w:ascii="Calibri" w:hAnsi="Calibri"/>
        </w:rPr>
        <w:t>recovery</w:t>
      </w:r>
      <w:r>
        <w:rPr>
          <w:rFonts w:ascii="Calibri" w:hAnsi="Calibri"/>
          <w:spacing w:val="29"/>
        </w:rPr>
        <w:t xml:space="preserve"> </w:t>
      </w:r>
      <w:r>
        <w:rPr>
          <w:rFonts w:ascii="Calibri" w:hAnsi="Calibri"/>
        </w:rPr>
        <w:t>involves</w:t>
      </w:r>
      <w:r>
        <w:rPr>
          <w:rFonts w:ascii="Calibri" w:hAnsi="Calibri"/>
          <w:spacing w:val="29"/>
        </w:rPr>
        <w:t xml:space="preserve"> </w:t>
      </w:r>
      <w:r>
        <w:rPr>
          <w:rFonts w:ascii="Calibri" w:hAnsi="Calibri"/>
        </w:rPr>
        <w:t>neither</w:t>
      </w:r>
      <w:r>
        <w:rPr>
          <w:rFonts w:ascii="Calibri" w:hAnsi="Calibri"/>
          <w:spacing w:val="29"/>
        </w:rPr>
        <w:t xml:space="preserve"> </w:t>
      </w:r>
      <w:r>
        <w:rPr>
          <w:rFonts w:ascii="Calibri" w:hAnsi="Calibri"/>
        </w:rPr>
        <w:t>undoing</w:t>
      </w:r>
      <w:r>
        <w:rPr>
          <w:rFonts w:ascii="Calibri" w:hAnsi="Calibri"/>
          <w:spacing w:val="30"/>
        </w:rPr>
        <w:t xml:space="preserve"> </w:t>
      </w:r>
      <w:r>
        <w:rPr>
          <w:rFonts w:ascii="Calibri" w:hAnsi="Calibri"/>
        </w:rPr>
        <w:t>nor</w:t>
      </w:r>
      <w:r>
        <w:rPr>
          <w:rFonts w:ascii="Calibri" w:hAnsi="Calibri"/>
          <w:spacing w:val="29"/>
        </w:rPr>
        <w:t xml:space="preserve"> </w:t>
      </w:r>
      <w:r>
        <w:rPr>
          <w:rFonts w:ascii="Calibri" w:hAnsi="Calibri"/>
        </w:rPr>
        <w:t>redoing</w:t>
      </w:r>
      <w:r>
        <w:rPr>
          <w:rFonts w:ascii="Calibri" w:hAnsi="Calibri"/>
          <w:spacing w:val="30"/>
        </w:rPr>
        <w:t xml:space="preserve"> </w:t>
      </w:r>
      <w:r>
        <w:rPr>
          <w:rFonts w:ascii="Calibri" w:hAnsi="Calibri"/>
        </w:rPr>
        <w:t>data</w:t>
      </w:r>
      <w:r>
        <w:rPr>
          <w:rFonts w:ascii="Calibri" w:hAnsi="Calibri"/>
          <w:spacing w:val="28"/>
        </w:rPr>
        <w:t xml:space="preserve"> </w:t>
      </w:r>
      <w:r>
        <w:rPr>
          <w:rFonts w:ascii="Calibri" w:hAnsi="Calibri"/>
        </w:rPr>
        <w:t>items,</w:t>
      </w:r>
      <w:r>
        <w:rPr>
          <w:rFonts w:ascii="Calibri" w:hAnsi="Calibri"/>
          <w:spacing w:val="26"/>
        </w:rPr>
        <w:t xml:space="preserve"> </w:t>
      </w:r>
      <w:r>
        <w:rPr>
          <w:rFonts w:ascii="Calibri" w:hAnsi="Calibri"/>
        </w:rPr>
        <w:t>this</w:t>
      </w:r>
      <w:r>
        <w:rPr>
          <w:rFonts w:ascii="Calibri" w:hAnsi="Calibri"/>
          <w:spacing w:val="29"/>
        </w:rPr>
        <w:t xml:space="preserve"> </w:t>
      </w:r>
      <w:r>
        <w:rPr>
          <w:rFonts w:ascii="Calibri" w:hAnsi="Calibri"/>
        </w:rPr>
        <w:t>technique</w:t>
      </w:r>
      <w:r>
        <w:rPr>
          <w:rFonts w:ascii="Calibri" w:hAnsi="Calibri"/>
          <w:spacing w:val="29"/>
        </w:rPr>
        <w:t xml:space="preserve"> </w:t>
      </w:r>
      <w:r>
        <w:rPr>
          <w:rFonts w:ascii="Calibri" w:hAnsi="Calibri"/>
        </w:rPr>
        <w:t>can</w:t>
      </w:r>
      <w:r>
        <w:rPr>
          <w:rFonts w:ascii="Calibri" w:hAnsi="Calibri"/>
          <w:spacing w:val="28"/>
        </w:rPr>
        <w:t xml:space="preserve"> </w:t>
      </w:r>
      <w:r>
        <w:rPr>
          <w:rFonts w:ascii="Calibri" w:hAnsi="Calibri"/>
        </w:rPr>
        <w:t>be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categorized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as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NOUNDO/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NO-REDO technique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for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recovery.</w:t>
      </w:r>
    </w:p>
    <w:p w:rsidR="00B14EA8" w:rsidRDefault="009B706F">
      <w:pPr>
        <w:pStyle w:val="ListParagraph"/>
        <w:numPr>
          <w:ilvl w:val="1"/>
          <w:numId w:val="50"/>
        </w:numPr>
        <w:tabs>
          <w:tab w:val="left" w:pos="1360"/>
          <w:tab w:val="left" w:pos="1361"/>
        </w:tabs>
        <w:spacing w:before="1"/>
        <w:rPr>
          <w:rFonts w:ascii="Wingdings" w:hAnsi="Wingdings"/>
        </w:rPr>
      </w:pPr>
      <w:r>
        <w:rPr>
          <w:rFonts w:ascii="Calibri" w:hAnsi="Calibri"/>
        </w:rPr>
        <w:t>Disadvantage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shadow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paging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:</w:t>
      </w:r>
    </w:p>
    <w:p w:rsidR="00B14EA8" w:rsidRDefault="009B706F">
      <w:pPr>
        <w:pStyle w:val="ListParagraph"/>
        <w:numPr>
          <w:ilvl w:val="2"/>
          <w:numId w:val="50"/>
        </w:numPr>
        <w:tabs>
          <w:tab w:val="left" w:pos="1989"/>
          <w:tab w:val="left" w:pos="1990"/>
        </w:tabs>
        <w:spacing w:before="124"/>
        <w:ind w:hanging="361"/>
        <w:rPr>
          <w:rFonts w:ascii="Calibri" w:hAnsi="Calibri"/>
        </w:rPr>
      </w:pPr>
      <w:r>
        <w:rPr>
          <w:rFonts w:ascii="Calibri" w:hAnsi="Calibri"/>
        </w:rPr>
        <w:t>the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updated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database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pages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change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location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on disk</w:t>
      </w:r>
    </w:p>
    <w:p w:rsidR="00B14EA8" w:rsidRDefault="009B706F">
      <w:pPr>
        <w:pStyle w:val="ListParagraph"/>
        <w:numPr>
          <w:ilvl w:val="2"/>
          <w:numId w:val="50"/>
        </w:numPr>
        <w:tabs>
          <w:tab w:val="left" w:pos="2037"/>
          <w:tab w:val="left" w:pos="2038"/>
        </w:tabs>
        <w:spacing w:before="119" w:line="355" w:lineRule="auto"/>
        <w:ind w:right="1200"/>
        <w:rPr>
          <w:rFonts w:ascii="Calibri" w:hAnsi="Calibri"/>
        </w:rPr>
      </w:pPr>
      <w:r>
        <w:tab/>
      </w:r>
      <w:r>
        <w:rPr>
          <w:rFonts w:ascii="Calibri" w:hAnsi="Calibri"/>
        </w:rPr>
        <w:t>if</w:t>
      </w:r>
      <w:r>
        <w:rPr>
          <w:rFonts w:ascii="Calibri" w:hAnsi="Calibri"/>
          <w:spacing w:val="33"/>
        </w:rPr>
        <w:t xml:space="preserve"> </w:t>
      </w:r>
      <w:r>
        <w:rPr>
          <w:rFonts w:ascii="Calibri" w:hAnsi="Calibri"/>
        </w:rPr>
        <w:t>the</w:t>
      </w:r>
      <w:r>
        <w:rPr>
          <w:rFonts w:ascii="Calibri" w:hAnsi="Calibri"/>
          <w:spacing w:val="34"/>
        </w:rPr>
        <w:t xml:space="preserve"> </w:t>
      </w:r>
      <w:r>
        <w:rPr>
          <w:rFonts w:ascii="Calibri" w:hAnsi="Calibri"/>
        </w:rPr>
        <w:t>directory</w:t>
      </w:r>
      <w:r>
        <w:rPr>
          <w:rFonts w:ascii="Calibri" w:hAnsi="Calibri"/>
          <w:spacing w:val="34"/>
        </w:rPr>
        <w:t xml:space="preserve"> </w:t>
      </w:r>
      <w:r>
        <w:rPr>
          <w:rFonts w:ascii="Calibri" w:hAnsi="Calibri"/>
        </w:rPr>
        <w:t>is</w:t>
      </w:r>
      <w:r>
        <w:rPr>
          <w:rFonts w:ascii="Calibri" w:hAnsi="Calibri"/>
          <w:spacing w:val="33"/>
        </w:rPr>
        <w:t xml:space="preserve"> </w:t>
      </w:r>
      <w:r>
        <w:rPr>
          <w:rFonts w:ascii="Calibri" w:hAnsi="Calibri"/>
        </w:rPr>
        <w:t>large,</w:t>
      </w:r>
      <w:r>
        <w:rPr>
          <w:rFonts w:ascii="Calibri" w:hAnsi="Calibri"/>
          <w:spacing w:val="32"/>
        </w:rPr>
        <w:t xml:space="preserve"> </w:t>
      </w:r>
      <w:r>
        <w:rPr>
          <w:rFonts w:ascii="Calibri" w:hAnsi="Calibri"/>
        </w:rPr>
        <w:t>the</w:t>
      </w:r>
      <w:r>
        <w:rPr>
          <w:rFonts w:ascii="Calibri" w:hAnsi="Calibri"/>
          <w:spacing w:val="34"/>
        </w:rPr>
        <w:t xml:space="preserve"> </w:t>
      </w:r>
      <w:r>
        <w:rPr>
          <w:rFonts w:ascii="Calibri" w:hAnsi="Calibri"/>
        </w:rPr>
        <w:t>overhead</w:t>
      </w:r>
      <w:r>
        <w:rPr>
          <w:rFonts w:ascii="Calibri" w:hAnsi="Calibri"/>
          <w:spacing w:val="33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33"/>
        </w:rPr>
        <w:t xml:space="preserve"> </w:t>
      </w:r>
      <w:r>
        <w:rPr>
          <w:rFonts w:ascii="Calibri" w:hAnsi="Calibri"/>
        </w:rPr>
        <w:t>writing</w:t>
      </w:r>
      <w:r>
        <w:rPr>
          <w:rFonts w:ascii="Calibri" w:hAnsi="Calibri"/>
          <w:spacing w:val="35"/>
        </w:rPr>
        <w:t xml:space="preserve"> </w:t>
      </w:r>
      <w:r>
        <w:rPr>
          <w:rFonts w:ascii="Calibri" w:hAnsi="Calibri"/>
        </w:rPr>
        <w:t>shadow</w:t>
      </w:r>
      <w:r>
        <w:rPr>
          <w:rFonts w:ascii="Calibri" w:hAnsi="Calibri"/>
          <w:spacing w:val="34"/>
        </w:rPr>
        <w:t xml:space="preserve"> </w:t>
      </w:r>
      <w:r>
        <w:rPr>
          <w:rFonts w:ascii="Calibri" w:hAnsi="Calibri"/>
        </w:rPr>
        <w:t>directories</w:t>
      </w:r>
      <w:r>
        <w:rPr>
          <w:rFonts w:ascii="Calibri" w:hAnsi="Calibri"/>
          <w:spacing w:val="34"/>
        </w:rPr>
        <w:t xml:space="preserve"> </w:t>
      </w:r>
      <w:r>
        <w:rPr>
          <w:rFonts w:ascii="Calibri" w:hAnsi="Calibri"/>
        </w:rPr>
        <w:t>to</w:t>
      </w:r>
      <w:r>
        <w:rPr>
          <w:rFonts w:ascii="Calibri" w:hAnsi="Calibri"/>
          <w:spacing w:val="32"/>
        </w:rPr>
        <w:t xml:space="preserve"> </w:t>
      </w:r>
      <w:r>
        <w:rPr>
          <w:rFonts w:ascii="Calibri" w:hAnsi="Calibri"/>
        </w:rPr>
        <w:t>disk</w:t>
      </w:r>
      <w:r>
        <w:rPr>
          <w:rFonts w:ascii="Calibri" w:hAnsi="Calibri"/>
          <w:spacing w:val="34"/>
        </w:rPr>
        <w:t xml:space="preserve"> </w:t>
      </w:r>
      <w:r>
        <w:rPr>
          <w:rFonts w:ascii="Calibri" w:hAnsi="Calibri"/>
        </w:rPr>
        <w:t>as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transactions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commit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is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significant</w:t>
      </w:r>
    </w:p>
    <w:p w:rsidR="00B14EA8" w:rsidRDefault="009B706F">
      <w:pPr>
        <w:pStyle w:val="ListParagraph"/>
        <w:numPr>
          <w:ilvl w:val="2"/>
          <w:numId w:val="50"/>
        </w:numPr>
        <w:tabs>
          <w:tab w:val="left" w:pos="2037"/>
          <w:tab w:val="left" w:pos="2038"/>
        </w:tabs>
        <w:spacing w:before="2"/>
        <w:ind w:left="2037" w:hanging="409"/>
        <w:rPr>
          <w:rFonts w:ascii="Calibri" w:hAnsi="Calibri"/>
        </w:rPr>
      </w:pPr>
      <w:r>
        <w:rPr>
          <w:rFonts w:ascii="Calibri" w:hAnsi="Calibri"/>
        </w:rPr>
        <w:t>A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further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complication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is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how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to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handle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b/>
        </w:rPr>
        <w:t>garbage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collection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</w:rPr>
        <w:t>when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a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transaction commits</w:t>
      </w:r>
    </w:p>
    <w:p w:rsidR="00B14EA8" w:rsidRDefault="009B706F">
      <w:pPr>
        <w:pStyle w:val="ListParagraph"/>
        <w:numPr>
          <w:ilvl w:val="2"/>
          <w:numId w:val="50"/>
        </w:numPr>
        <w:tabs>
          <w:tab w:val="left" w:pos="1989"/>
          <w:tab w:val="left" w:pos="1990"/>
        </w:tabs>
        <w:spacing w:before="124" w:line="355" w:lineRule="auto"/>
        <w:ind w:right="1198"/>
        <w:rPr>
          <w:rFonts w:ascii="Calibri" w:hAnsi="Calibri"/>
        </w:rPr>
      </w:pPr>
      <w:r>
        <w:rPr>
          <w:rFonts w:ascii="Calibri" w:hAnsi="Calibri"/>
        </w:rPr>
        <w:t>Another</w:t>
      </w:r>
      <w:r>
        <w:rPr>
          <w:rFonts w:ascii="Calibri" w:hAnsi="Calibri"/>
          <w:spacing w:val="16"/>
        </w:rPr>
        <w:t xml:space="preserve"> </w:t>
      </w:r>
      <w:r>
        <w:rPr>
          <w:rFonts w:ascii="Calibri" w:hAnsi="Calibri"/>
        </w:rPr>
        <w:t>issue</w:t>
      </w:r>
      <w:r>
        <w:rPr>
          <w:rFonts w:ascii="Calibri" w:hAnsi="Calibri"/>
          <w:spacing w:val="16"/>
        </w:rPr>
        <w:t xml:space="preserve"> </w:t>
      </w:r>
      <w:r>
        <w:rPr>
          <w:rFonts w:ascii="Calibri" w:hAnsi="Calibri"/>
        </w:rPr>
        <w:t>is</w:t>
      </w:r>
      <w:r>
        <w:rPr>
          <w:rFonts w:ascii="Calibri" w:hAnsi="Calibri"/>
          <w:spacing w:val="16"/>
        </w:rPr>
        <w:t xml:space="preserve"> </w:t>
      </w:r>
      <w:r>
        <w:rPr>
          <w:rFonts w:ascii="Calibri" w:hAnsi="Calibri"/>
        </w:rPr>
        <w:t>that</w:t>
      </w:r>
      <w:r>
        <w:rPr>
          <w:rFonts w:ascii="Calibri" w:hAnsi="Calibri"/>
          <w:spacing w:val="13"/>
        </w:rPr>
        <w:t xml:space="preserve"> </w:t>
      </w:r>
      <w:r>
        <w:rPr>
          <w:rFonts w:ascii="Calibri" w:hAnsi="Calibri"/>
        </w:rPr>
        <w:t>the</w:t>
      </w:r>
      <w:r>
        <w:rPr>
          <w:rFonts w:ascii="Calibri" w:hAnsi="Calibri"/>
          <w:spacing w:val="16"/>
        </w:rPr>
        <w:t xml:space="preserve"> </w:t>
      </w:r>
      <w:r>
        <w:rPr>
          <w:rFonts w:ascii="Calibri" w:hAnsi="Calibri"/>
        </w:rPr>
        <w:t>operation</w:t>
      </w:r>
      <w:r>
        <w:rPr>
          <w:rFonts w:ascii="Calibri" w:hAnsi="Calibri"/>
          <w:spacing w:val="18"/>
        </w:rPr>
        <w:t xml:space="preserve"> </w:t>
      </w:r>
      <w:r>
        <w:rPr>
          <w:rFonts w:ascii="Calibri" w:hAnsi="Calibri"/>
        </w:rPr>
        <w:t>to</w:t>
      </w:r>
      <w:r>
        <w:rPr>
          <w:rFonts w:ascii="Calibri" w:hAnsi="Calibri"/>
          <w:spacing w:val="14"/>
        </w:rPr>
        <w:t xml:space="preserve"> </w:t>
      </w:r>
      <w:r>
        <w:rPr>
          <w:rFonts w:ascii="Calibri" w:hAnsi="Calibri"/>
        </w:rPr>
        <w:t>migrate</w:t>
      </w:r>
      <w:r>
        <w:rPr>
          <w:rFonts w:ascii="Calibri" w:hAnsi="Calibri"/>
          <w:spacing w:val="17"/>
        </w:rPr>
        <w:t xml:space="preserve"> </w:t>
      </w:r>
      <w:r>
        <w:rPr>
          <w:rFonts w:ascii="Calibri" w:hAnsi="Calibri"/>
        </w:rPr>
        <w:t>between</w:t>
      </w:r>
      <w:r>
        <w:rPr>
          <w:rFonts w:ascii="Calibri" w:hAnsi="Calibri"/>
          <w:spacing w:val="16"/>
        </w:rPr>
        <w:t xml:space="preserve"> </w:t>
      </w:r>
      <w:r>
        <w:rPr>
          <w:rFonts w:ascii="Calibri" w:hAnsi="Calibri"/>
        </w:rPr>
        <w:t>current</w:t>
      </w:r>
      <w:r>
        <w:rPr>
          <w:rFonts w:ascii="Calibri" w:hAnsi="Calibri"/>
          <w:spacing w:val="14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15"/>
        </w:rPr>
        <w:t xml:space="preserve"> </w:t>
      </w:r>
      <w:r>
        <w:rPr>
          <w:rFonts w:ascii="Calibri" w:hAnsi="Calibri"/>
        </w:rPr>
        <w:t>shadow</w:t>
      </w:r>
      <w:r>
        <w:rPr>
          <w:rFonts w:ascii="Calibri" w:hAnsi="Calibri"/>
          <w:spacing w:val="21"/>
        </w:rPr>
        <w:t xml:space="preserve"> </w:t>
      </w:r>
      <w:r>
        <w:rPr>
          <w:rFonts w:ascii="Calibri" w:hAnsi="Calibri"/>
        </w:rPr>
        <w:t>directories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must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be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implemented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as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atomic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operation.</w:t>
      </w:r>
    </w:p>
    <w:p w:rsidR="00B14EA8" w:rsidRDefault="009B706F">
      <w:pPr>
        <w:pStyle w:val="Heading3"/>
        <w:numPr>
          <w:ilvl w:val="1"/>
          <w:numId w:val="79"/>
        </w:numPr>
        <w:tabs>
          <w:tab w:val="left" w:pos="1313"/>
        </w:tabs>
        <w:spacing w:line="342" w:lineRule="exact"/>
        <w:ind w:left="1313" w:hanging="673"/>
        <w:jc w:val="left"/>
      </w:pPr>
      <w:r>
        <w:t>The</w:t>
      </w:r>
      <w:r>
        <w:rPr>
          <w:spacing w:val="-5"/>
        </w:rPr>
        <w:t xml:space="preserve"> </w:t>
      </w:r>
      <w:r>
        <w:t>ARIES</w:t>
      </w:r>
      <w:r>
        <w:rPr>
          <w:spacing w:val="-1"/>
        </w:rPr>
        <w:t xml:space="preserve"> </w:t>
      </w:r>
      <w:r>
        <w:t>Recovery</w:t>
      </w:r>
      <w:r>
        <w:rPr>
          <w:spacing w:val="-5"/>
        </w:rPr>
        <w:t xml:space="preserve"> </w:t>
      </w:r>
      <w:r>
        <w:t>Algorithm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249"/>
        <w:rPr>
          <w:rFonts w:ascii="Wingdings" w:hAnsi="Wingdings"/>
        </w:rPr>
      </w:pP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many</w:t>
      </w:r>
      <w:r>
        <w:rPr>
          <w:spacing w:val="-12"/>
        </w:rPr>
        <w:t xml:space="preserve"> </w:t>
      </w:r>
      <w:r>
        <w:t>relational</w:t>
      </w:r>
      <w:r>
        <w:rPr>
          <w:spacing w:val="-9"/>
        </w:rPr>
        <w:t xml:space="preserve"> </w:t>
      </w:r>
      <w:r>
        <w:t>database-related</w:t>
      </w:r>
      <w:r>
        <w:rPr>
          <w:spacing w:val="-11"/>
        </w:rPr>
        <w:t xml:space="preserve"> </w:t>
      </w:r>
      <w:r>
        <w:t>products</w:t>
      </w:r>
      <w:r>
        <w:rPr>
          <w:spacing w:val="-1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IBM.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113"/>
        <w:rPr>
          <w:rFonts w:ascii="Wingdings" w:hAnsi="Wingdings"/>
        </w:rPr>
      </w:pPr>
      <w:r>
        <w:t>ARIES</w:t>
      </w:r>
      <w:r>
        <w:rPr>
          <w:spacing w:val="-2"/>
        </w:rPr>
        <w:t xml:space="preserve"> </w:t>
      </w:r>
      <w:r>
        <w:t>uses</w:t>
      </w:r>
      <w:r>
        <w:rPr>
          <w:spacing w:val="-7"/>
        </w:rPr>
        <w:t xml:space="preserve"> </w:t>
      </w:r>
      <w:r>
        <w:t>a steal/no-force</w:t>
      </w:r>
      <w:r>
        <w:rPr>
          <w:spacing w:val="-6"/>
        </w:rPr>
        <w:t xml:space="preserve"> </w:t>
      </w:r>
      <w:r>
        <w:t>approach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writing,</w:t>
      </w:r>
      <w:r>
        <w:rPr>
          <w:spacing w:val="-11"/>
        </w:rPr>
        <w:t xml:space="preserve"> </w:t>
      </w:r>
      <w:r>
        <w:t>and it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on three concepts:</w:t>
      </w:r>
    </w:p>
    <w:p w:rsidR="00B14EA8" w:rsidRDefault="009B706F">
      <w:pPr>
        <w:pStyle w:val="ListParagraph"/>
        <w:numPr>
          <w:ilvl w:val="0"/>
          <w:numId w:val="8"/>
        </w:numPr>
        <w:tabs>
          <w:tab w:val="left" w:pos="1721"/>
        </w:tabs>
        <w:spacing w:before="118"/>
      </w:pPr>
      <w:r>
        <w:t>write-ahead</w:t>
      </w:r>
      <w:r>
        <w:rPr>
          <w:spacing w:val="-12"/>
        </w:rPr>
        <w:t xml:space="preserve"> </w:t>
      </w:r>
      <w:r>
        <w:t>logging</w:t>
      </w:r>
    </w:p>
    <w:p w:rsidR="00B14EA8" w:rsidRDefault="009B706F">
      <w:pPr>
        <w:pStyle w:val="ListParagraph"/>
        <w:numPr>
          <w:ilvl w:val="0"/>
          <w:numId w:val="8"/>
        </w:numPr>
        <w:tabs>
          <w:tab w:val="left" w:pos="1783"/>
          <w:tab w:val="left" w:pos="1784"/>
        </w:tabs>
        <w:spacing w:before="113"/>
        <w:ind w:left="1783" w:hanging="423"/>
      </w:pPr>
      <w:r>
        <w:t>repeating</w:t>
      </w:r>
      <w:r>
        <w:rPr>
          <w:spacing w:val="-13"/>
        </w:rPr>
        <w:t xml:space="preserve"> </w:t>
      </w:r>
      <w:r>
        <w:t>history</w:t>
      </w:r>
      <w:r>
        <w:rPr>
          <w:spacing w:val="-9"/>
        </w:rPr>
        <w:t xml:space="preserve"> </w:t>
      </w:r>
      <w:r>
        <w:t>during</w:t>
      </w:r>
      <w:r>
        <w:rPr>
          <w:spacing w:val="-13"/>
        </w:rPr>
        <w:t xml:space="preserve"> </w:t>
      </w:r>
      <w:r>
        <w:t>redo,</w:t>
      </w:r>
      <w:r>
        <w:rPr>
          <w:spacing w:val="-13"/>
        </w:rPr>
        <w:t xml:space="preserve"> </w:t>
      </w:r>
      <w:r>
        <w:t>and</w:t>
      </w:r>
    </w:p>
    <w:p w:rsidR="00B14EA8" w:rsidRDefault="009B706F">
      <w:pPr>
        <w:pStyle w:val="ListParagraph"/>
        <w:numPr>
          <w:ilvl w:val="0"/>
          <w:numId w:val="8"/>
        </w:numPr>
        <w:tabs>
          <w:tab w:val="left" w:pos="1783"/>
          <w:tab w:val="left" w:pos="1784"/>
        </w:tabs>
        <w:spacing w:before="114"/>
        <w:ind w:left="1783" w:hanging="423"/>
      </w:pPr>
      <w:r>
        <w:t>logging</w:t>
      </w:r>
      <w:r>
        <w:rPr>
          <w:spacing w:val="-6"/>
        </w:rPr>
        <w:t xml:space="preserve"> </w:t>
      </w:r>
      <w:r>
        <w:t>changes</w:t>
      </w:r>
      <w:r>
        <w:rPr>
          <w:spacing w:val="-7"/>
        </w:rPr>
        <w:t xml:space="preserve"> </w:t>
      </w:r>
      <w:r>
        <w:t>during undo.</w:t>
      </w:r>
    </w:p>
    <w:p w:rsidR="00B14EA8" w:rsidRDefault="00B14EA8">
      <w:p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before="80" w:line="343" w:lineRule="auto"/>
        <w:ind w:right="1197"/>
        <w:jc w:val="both"/>
        <w:rPr>
          <w:rFonts w:ascii="Wingdings" w:hAnsi="Wingdings"/>
        </w:rPr>
      </w:pPr>
      <w:r>
        <w:rPr>
          <w:rFonts w:ascii="Arial" w:hAnsi="Arial"/>
          <w:b/>
        </w:rPr>
        <w:t>repeating</w:t>
      </w:r>
      <w:r>
        <w:rPr>
          <w:rFonts w:ascii="Arial" w:hAnsi="Arial"/>
          <w:b/>
          <w:spacing w:val="61"/>
        </w:rPr>
        <w:t xml:space="preserve"> </w:t>
      </w:r>
      <w:r>
        <w:rPr>
          <w:rFonts w:ascii="Arial" w:hAnsi="Arial"/>
          <w:b/>
        </w:rPr>
        <w:t>history</w:t>
      </w:r>
      <w:r>
        <w:t>, means that ARIES will retrace all actions of the database system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crash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reconstruct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state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when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crash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occurred.</w:t>
      </w:r>
      <w:r>
        <w:rPr>
          <w:rFonts w:ascii="Arial" w:hAnsi="Arial"/>
          <w:i/>
          <w:spacing w:val="1"/>
        </w:rPr>
        <w:t xml:space="preserve"> </w:t>
      </w:r>
      <w:r>
        <w:t>Transactions that were uncommitted at the time of the crash (active transactions) are</w:t>
      </w:r>
      <w:r>
        <w:rPr>
          <w:spacing w:val="1"/>
        </w:rPr>
        <w:t xml:space="preserve"> </w:t>
      </w:r>
      <w:r>
        <w:t>undone.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line="343" w:lineRule="auto"/>
        <w:ind w:right="1196"/>
        <w:jc w:val="both"/>
        <w:rPr>
          <w:rFonts w:ascii="Wingdings" w:hAnsi="Wingdings"/>
          <w:sz w:val="21"/>
        </w:rPr>
      </w:pPr>
      <w:r>
        <w:rPr>
          <w:rFonts w:ascii="Arial" w:hAnsi="Arial"/>
          <w:b/>
        </w:rPr>
        <w:t>logging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during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undo</w:t>
      </w:r>
      <w:r>
        <w:t>,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prevent</w:t>
      </w:r>
      <w:r>
        <w:rPr>
          <w:spacing w:val="1"/>
        </w:rPr>
        <w:t xml:space="preserve"> </w:t>
      </w:r>
      <w:r>
        <w:t>ARIES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repeating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completed</w:t>
      </w:r>
      <w:r>
        <w:rPr>
          <w:spacing w:val="68"/>
        </w:rPr>
        <w:t xml:space="preserve"> </w:t>
      </w:r>
      <w:r>
        <w:t>undo</w:t>
      </w:r>
      <w:r>
        <w:rPr>
          <w:spacing w:val="1"/>
        </w:rPr>
        <w:t xml:space="preserve"> </w:t>
      </w:r>
      <w:r>
        <w:t xml:space="preserve">operations if a failure occurs during recovery, which </w:t>
      </w:r>
      <w:r>
        <w:rPr>
          <w:sz w:val="21"/>
        </w:rPr>
        <w:t>causes a restart of the recovery</w:t>
      </w:r>
      <w:r>
        <w:rPr>
          <w:spacing w:val="1"/>
          <w:sz w:val="21"/>
        </w:rPr>
        <w:t xml:space="preserve"> </w:t>
      </w:r>
      <w:r>
        <w:rPr>
          <w:sz w:val="21"/>
        </w:rPr>
        <w:t>process.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before="1"/>
        <w:jc w:val="both"/>
        <w:rPr>
          <w:rFonts w:ascii="Wingdings" w:hAnsi="Wingdings"/>
        </w:rPr>
      </w:pPr>
      <w:r>
        <w:t>The</w:t>
      </w:r>
      <w:r>
        <w:rPr>
          <w:spacing w:val="1"/>
        </w:rPr>
        <w:t xml:space="preserve"> </w:t>
      </w:r>
      <w:r>
        <w:t>ARIES</w:t>
      </w:r>
      <w:r>
        <w:rPr>
          <w:spacing w:val="5"/>
        </w:rPr>
        <w:t xml:space="preserve"> </w:t>
      </w:r>
      <w:r>
        <w:t>recovery</w:t>
      </w:r>
      <w:r>
        <w:rPr>
          <w:spacing w:val="5"/>
        </w:rPr>
        <w:t xml:space="preserve"> </w:t>
      </w:r>
      <w:r>
        <w:t>procedure</w:t>
      </w:r>
      <w:r>
        <w:rPr>
          <w:spacing w:val="1"/>
        </w:rPr>
        <w:t xml:space="preserve"> </w:t>
      </w:r>
      <w:r>
        <w:t>consists</w:t>
      </w:r>
      <w:r>
        <w:rPr>
          <w:spacing w:val="-1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main</w:t>
      </w:r>
      <w:r>
        <w:rPr>
          <w:spacing w:val="7"/>
        </w:rPr>
        <w:t xml:space="preserve"> </w:t>
      </w:r>
      <w:r>
        <w:t>steps:</w:t>
      </w:r>
    </w:p>
    <w:p w:rsidR="00B14EA8" w:rsidRDefault="009B706F">
      <w:pPr>
        <w:pStyle w:val="ListParagraph"/>
        <w:numPr>
          <w:ilvl w:val="0"/>
          <w:numId w:val="7"/>
        </w:numPr>
        <w:tabs>
          <w:tab w:val="left" w:pos="1721"/>
        </w:tabs>
        <w:spacing w:before="113"/>
        <w:jc w:val="both"/>
      </w:pPr>
      <w:r>
        <w:rPr>
          <w:w w:val="105"/>
        </w:rPr>
        <w:t>Analysis</w:t>
      </w:r>
    </w:p>
    <w:p w:rsidR="00B14EA8" w:rsidRDefault="009B706F">
      <w:pPr>
        <w:pStyle w:val="ListParagraph"/>
        <w:numPr>
          <w:ilvl w:val="0"/>
          <w:numId w:val="7"/>
        </w:numPr>
        <w:tabs>
          <w:tab w:val="left" w:pos="1784"/>
        </w:tabs>
        <w:spacing w:before="114"/>
        <w:ind w:left="1783" w:hanging="423"/>
        <w:jc w:val="both"/>
      </w:pPr>
      <w:r>
        <w:rPr>
          <w:w w:val="115"/>
        </w:rPr>
        <w:t>REDO</w:t>
      </w:r>
    </w:p>
    <w:p w:rsidR="00B14EA8" w:rsidRDefault="009B706F">
      <w:pPr>
        <w:pStyle w:val="ListParagraph"/>
        <w:numPr>
          <w:ilvl w:val="0"/>
          <w:numId w:val="7"/>
        </w:numPr>
        <w:tabs>
          <w:tab w:val="left" w:pos="1784"/>
        </w:tabs>
        <w:spacing w:before="113"/>
        <w:ind w:left="1783" w:hanging="423"/>
        <w:jc w:val="both"/>
      </w:pPr>
      <w:r>
        <w:rPr>
          <w:w w:val="105"/>
        </w:rPr>
        <w:t>UNDO.</w:t>
      </w: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199"/>
        <w:rPr>
          <w:rFonts w:ascii="Wingdings" w:hAnsi="Wingdings"/>
          <w:b/>
        </w:rPr>
      </w:pPr>
      <w:r>
        <w:t>The</w:t>
      </w:r>
      <w:r>
        <w:rPr>
          <w:spacing w:val="-7"/>
        </w:rPr>
        <w:t xml:space="preserve"> </w:t>
      </w:r>
      <w:r>
        <w:rPr>
          <w:rFonts w:ascii="Arial" w:hAnsi="Arial"/>
          <w:b/>
        </w:rPr>
        <w:t>analysis step</w:t>
      </w:r>
    </w:p>
    <w:p w:rsidR="00B14EA8" w:rsidRDefault="009B706F">
      <w:pPr>
        <w:pStyle w:val="ListParagraph"/>
        <w:numPr>
          <w:ilvl w:val="1"/>
          <w:numId w:val="9"/>
        </w:numPr>
        <w:tabs>
          <w:tab w:val="left" w:pos="1989"/>
          <w:tab w:val="left" w:pos="1990"/>
        </w:tabs>
        <w:spacing w:before="118" w:line="343" w:lineRule="auto"/>
        <w:ind w:right="1196"/>
      </w:pPr>
      <w:r>
        <w:t>identifies the dirty (updated) pages in the buffer and the set of transactions active</w:t>
      </w:r>
      <w:r>
        <w:rPr>
          <w:spacing w:val="-66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time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crash</w:t>
      </w:r>
    </w:p>
    <w:p w:rsidR="00B14EA8" w:rsidRDefault="009B706F">
      <w:pPr>
        <w:pStyle w:val="ListParagraph"/>
        <w:numPr>
          <w:ilvl w:val="1"/>
          <w:numId w:val="9"/>
        </w:numPr>
        <w:tabs>
          <w:tab w:val="left" w:pos="1989"/>
          <w:tab w:val="left" w:pos="1990"/>
        </w:tabs>
        <w:spacing w:line="343" w:lineRule="auto"/>
        <w:ind w:right="1199"/>
      </w:pPr>
      <w:r>
        <w:t>The</w:t>
      </w:r>
      <w:r>
        <w:rPr>
          <w:spacing w:val="22"/>
        </w:rPr>
        <w:t xml:space="preserve"> </w:t>
      </w:r>
      <w:r>
        <w:t>appropriate</w:t>
      </w:r>
      <w:r>
        <w:rPr>
          <w:spacing w:val="25"/>
        </w:rPr>
        <w:t xml:space="preserve"> </w:t>
      </w:r>
      <w:r>
        <w:t>point</w:t>
      </w:r>
      <w:r>
        <w:rPr>
          <w:spacing w:val="27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log</w:t>
      </w:r>
      <w:r>
        <w:rPr>
          <w:spacing w:val="31"/>
        </w:rPr>
        <w:t xml:space="preserve"> </w:t>
      </w:r>
      <w:r>
        <w:t>where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REDO</w:t>
      </w:r>
      <w:r>
        <w:rPr>
          <w:spacing w:val="26"/>
        </w:rPr>
        <w:t xml:space="preserve"> </w:t>
      </w:r>
      <w:r>
        <w:t>operation</w:t>
      </w:r>
      <w:r>
        <w:rPr>
          <w:spacing w:val="22"/>
        </w:rPr>
        <w:t xml:space="preserve"> </w:t>
      </w:r>
      <w:r>
        <w:t>should</w:t>
      </w:r>
      <w:r>
        <w:rPr>
          <w:spacing w:val="27"/>
        </w:rPr>
        <w:t xml:space="preserve"> </w:t>
      </w:r>
      <w:r>
        <w:t>start</w:t>
      </w:r>
      <w:r>
        <w:rPr>
          <w:spacing w:val="26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also</w:t>
      </w:r>
      <w:r>
        <w:rPr>
          <w:spacing w:val="-66"/>
        </w:rPr>
        <w:t xml:space="preserve"> </w:t>
      </w:r>
      <w:r>
        <w:t>determined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line="261" w:lineRule="exact"/>
        <w:rPr>
          <w:rFonts w:ascii="Wingdings" w:hAnsi="Wingdings"/>
          <w:b/>
        </w:rPr>
      </w:pPr>
      <w:r>
        <w:t>The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REDO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phase</w:t>
      </w:r>
    </w:p>
    <w:p w:rsidR="00B14EA8" w:rsidRDefault="009B706F">
      <w:pPr>
        <w:pStyle w:val="ListParagraph"/>
        <w:numPr>
          <w:ilvl w:val="1"/>
          <w:numId w:val="9"/>
        </w:numPr>
        <w:tabs>
          <w:tab w:val="left" w:pos="1989"/>
          <w:tab w:val="left" w:pos="1990"/>
        </w:tabs>
        <w:spacing w:before="116"/>
        <w:ind w:hanging="361"/>
      </w:pPr>
      <w:r>
        <w:t>reapplies</w:t>
      </w:r>
      <w:r>
        <w:rPr>
          <w:spacing w:val="-11"/>
        </w:rPr>
        <w:t xml:space="preserve"> </w:t>
      </w:r>
      <w:r>
        <w:t>updates</w:t>
      </w:r>
      <w:r>
        <w:rPr>
          <w:spacing w:val="-11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log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1"/>
          <w:numId w:val="9"/>
        </w:numPr>
        <w:tabs>
          <w:tab w:val="left" w:pos="1989"/>
          <w:tab w:val="left" w:pos="1990"/>
        </w:tabs>
        <w:spacing w:before="114" w:line="343" w:lineRule="auto"/>
        <w:ind w:right="1206"/>
      </w:pPr>
      <w:r>
        <w:t>Certain</w:t>
      </w:r>
      <w:r>
        <w:rPr>
          <w:spacing w:val="21"/>
        </w:rPr>
        <w:t xml:space="preserve"> </w:t>
      </w:r>
      <w:r>
        <w:t>information</w:t>
      </w:r>
      <w:r>
        <w:rPr>
          <w:spacing w:val="22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ARIES</w:t>
      </w:r>
      <w:r>
        <w:rPr>
          <w:spacing w:val="21"/>
        </w:rPr>
        <w:t xml:space="preserve"> </w:t>
      </w:r>
      <w:r>
        <w:t>log</w:t>
      </w:r>
      <w:r>
        <w:rPr>
          <w:spacing w:val="21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provide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start</w:t>
      </w:r>
      <w:r>
        <w:rPr>
          <w:spacing w:val="20"/>
        </w:rPr>
        <w:t xml:space="preserve"> </w:t>
      </w:r>
      <w:r>
        <w:t>point</w:t>
      </w:r>
      <w:r>
        <w:rPr>
          <w:spacing w:val="21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REDO,</w:t>
      </w:r>
      <w:r>
        <w:rPr>
          <w:spacing w:val="16"/>
        </w:rPr>
        <w:t xml:space="preserve"> </w:t>
      </w:r>
      <w:r>
        <w:t>from</w:t>
      </w:r>
      <w:r>
        <w:rPr>
          <w:spacing w:val="-66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REDO</w:t>
      </w:r>
      <w:r>
        <w:rPr>
          <w:spacing w:val="-4"/>
        </w:rPr>
        <w:t xml:space="preserve"> </w:t>
      </w:r>
      <w:r>
        <w:t>operations</w:t>
      </w:r>
      <w:r>
        <w:rPr>
          <w:spacing w:val="-9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applied</w:t>
      </w:r>
      <w:r>
        <w:rPr>
          <w:spacing w:val="-7"/>
        </w:rPr>
        <w:t xml:space="preserve"> </w:t>
      </w:r>
      <w:r>
        <w:t>until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end</w:t>
      </w:r>
      <w:r>
        <w:rPr>
          <w:spacing w:val="-7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log</w:t>
      </w:r>
      <w:r>
        <w:rPr>
          <w:spacing w:val="-7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reached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line="261" w:lineRule="exact"/>
        <w:rPr>
          <w:rFonts w:ascii="Wingdings" w:hAnsi="Wingdings"/>
          <w:b/>
        </w:rPr>
      </w:pPr>
      <w:r>
        <w:t>The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UNDO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phase</w:t>
      </w:r>
    </w:p>
    <w:p w:rsidR="00B14EA8" w:rsidRDefault="009B706F">
      <w:pPr>
        <w:pStyle w:val="ListParagraph"/>
        <w:numPr>
          <w:ilvl w:val="1"/>
          <w:numId w:val="9"/>
        </w:numPr>
        <w:tabs>
          <w:tab w:val="left" w:pos="1989"/>
          <w:tab w:val="left" w:pos="1990"/>
        </w:tabs>
        <w:spacing w:before="117" w:line="343" w:lineRule="auto"/>
        <w:ind w:right="1205"/>
      </w:pPr>
      <w:r>
        <w:t>the</w:t>
      </w:r>
      <w:r>
        <w:rPr>
          <w:spacing w:val="-3"/>
        </w:rPr>
        <w:t xml:space="preserve"> </w:t>
      </w:r>
      <w:r>
        <w:t>log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scanned</w:t>
      </w:r>
      <w:r>
        <w:rPr>
          <w:spacing w:val="-4"/>
        </w:rPr>
        <w:t xml:space="preserve"> </w:t>
      </w:r>
      <w:r>
        <w:t>backward</w:t>
      </w:r>
      <w:r>
        <w:rPr>
          <w:spacing w:val="-8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operations</w:t>
      </w:r>
      <w:r>
        <w:rPr>
          <w:spacing w:val="-10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transactions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were</w:t>
      </w:r>
      <w:r>
        <w:rPr>
          <w:spacing w:val="-8"/>
        </w:rPr>
        <w:t xml:space="preserve"> </w:t>
      </w:r>
      <w:r>
        <w:t>active</w:t>
      </w:r>
      <w:r>
        <w:rPr>
          <w:spacing w:val="-3"/>
        </w:rPr>
        <w:t xml:space="preserve"> </w:t>
      </w:r>
      <w:r>
        <w:t>at</w:t>
      </w:r>
      <w:r>
        <w:rPr>
          <w:spacing w:val="-6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time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crash</w:t>
      </w:r>
      <w:r>
        <w:rPr>
          <w:spacing w:val="-6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undone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reverse</w:t>
      </w:r>
      <w:r>
        <w:rPr>
          <w:spacing w:val="-10"/>
        </w:rPr>
        <w:t xml:space="preserve"> </w:t>
      </w:r>
      <w:r>
        <w:t>order.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5" w:line="340" w:lineRule="auto"/>
        <w:ind w:right="1192"/>
        <w:rPr>
          <w:rFonts w:ascii="Wingdings" w:hAnsi="Wingdings"/>
        </w:rPr>
      </w:pPr>
      <w:r>
        <w:t>The</w:t>
      </w:r>
      <w:r>
        <w:rPr>
          <w:spacing w:val="38"/>
        </w:rPr>
        <w:t xml:space="preserve"> </w:t>
      </w:r>
      <w:r>
        <w:t>information</w:t>
      </w:r>
      <w:r>
        <w:rPr>
          <w:spacing w:val="38"/>
        </w:rPr>
        <w:t xml:space="preserve"> </w:t>
      </w:r>
      <w:r>
        <w:t>needed</w:t>
      </w:r>
      <w:r>
        <w:rPr>
          <w:spacing w:val="32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ARIES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accomplish</w:t>
      </w:r>
      <w:r>
        <w:rPr>
          <w:spacing w:val="42"/>
        </w:rPr>
        <w:t xml:space="preserve"> </w:t>
      </w:r>
      <w:r>
        <w:t>its</w:t>
      </w:r>
      <w:r>
        <w:rPr>
          <w:spacing w:val="44"/>
        </w:rPr>
        <w:t xml:space="preserve"> </w:t>
      </w:r>
      <w:r>
        <w:t>recovery</w:t>
      </w:r>
      <w:r>
        <w:rPr>
          <w:spacing w:val="36"/>
        </w:rPr>
        <w:t xml:space="preserve"> </w:t>
      </w:r>
      <w:r>
        <w:t>procedure</w:t>
      </w:r>
      <w:r>
        <w:rPr>
          <w:spacing w:val="38"/>
        </w:rPr>
        <w:t xml:space="preserve"> </w:t>
      </w:r>
      <w:r>
        <w:t>includes</w:t>
      </w:r>
      <w:r>
        <w:rPr>
          <w:spacing w:val="36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log,</w:t>
      </w:r>
      <w:r>
        <w:rPr>
          <w:spacing w:val="-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Transaction Table,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Dirty</w:t>
      </w:r>
      <w:r>
        <w:rPr>
          <w:spacing w:val="-7"/>
        </w:rPr>
        <w:t xml:space="preserve"> </w:t>
      </w:r>
      <w:r>
        <w:t>Page</w:t>
      </w:r>
      <w:r>
        <w:rPr>
          <w:spacing w:val="8"/>
        </w:rPr>
        <w:t xml:space="preserve"> </w:t>
      </w:r>
      <w:r>
        <w:t>Table.</w:t>
      </w:r>
      <w:r>
        <w:rPr>
          <w:spacing w:val="-6"/>
        </w:rPr>
        <w:t xml:space="preserve"> </w:t>
      </w:r>
      <w:r>
        <w:t>Additionally,</w:t>
      </w:r>
      <w:r>
        <w:rPr>
          <w:spacing w:val="-7"/>
        </w:rPr>
        <w:t xml:space="preserve"> </w:t>
      </w:r>
      <w:r>
        <w:t>checkpointing</w:t>
      </w:r>
      <w:r>
        <w:rPr>
          <w:spacing w:val="-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used.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3" w:line="340" w:lineRule="auto"/>
        <w:ind w:right="1198"/>
        <w:rPr>
          <w:rFonts w:ascii="Wingdings" w:hAnsi="Wingdings"/>
        </w:rPr>
      </w:pPr>
      <w:r>
        <w:t>These</w:t>
      </w:r>
      <w:r>
        <w:rPr>
          <w:spacing w:val="1"/>
        </w:rPr>
        <w:t xml:space="preserve"> </w:t>
      </w:r>
      <w:r>
        <w:t>tables are maintained by the transaction</w:t>
      </w:r>
      <w:r>
        <w:rPr>
          <w:spacing w:val="1"/>
        </w:rPr>
        <w:t xml:space="preserve"> </w:t>
      </w:r>
      <w:r>
        <w:t>manager and written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log during</w:t>
      </w:r>
      <w:r>
        <w:rPr>
          <w:spacing w:val="-66"/>
        </w:rPr>
        <w:t xml:space="preserve"> </w:t>
      </w:r>
      <w:r>
        <w:t>checkpointing.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line="345" w:lineRule="auto"/>
        <w:ind w:right="1195"/>
        <w:rPr>
          <w:rFonts w:ascii="Wingdings" w:hAnsi="Wingdings"/>
        </w:rPr>
      </w:pPr>
      <w:r>
        <w:t>In</w:t>
      </w:r>
      <w:r>
        <w:rPr>
          <w:spacing w:val="1"/>
        </w:rPr>
        <w:t xml:space="preserve"> </w:t>
      </w:r>
      <w:r>
        <w:t>ARIES,</w:t>
      </w:r>
      <w:r>
        <w:rPr>
          <w:spacing w:val="1"/>
        </w:rPr>
        <w:t xml:space="preserve"> </w:t>
      </w:r>
      <w:r>
        <w:t>every</w:t>
      </w:r>
      <w:r>
        <w:rPr>
          <w:spacing w:val="1"/>
        </w:rPr>
        <w:t xml:space="preserve"> </w:t>
      </w:r>
      <w:r>
        <w:t>log</w:t>
      </w:r>
      <w:r>
        <w:rPr>
          <w:spacing w:val="1"/>
        </w:rPr>
        <w:t xml:space="preserve"> </w:t>
      </w:r>
      <w:r>
        <w:t>record has an associated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log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sequence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number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(LSN)</w:t>
      </w:r>
      <w:r>
        <w:rPr>
          <w:rFonts w:ascii="Arial" w:hAnsi="Arial"/>
          <w:b/>
          <w:spacing w:val="1"/>
        </w:rPr>
        <w:t xml:space="preserve"> </w:t>
      </w:r>
      <w:r>
        <w:t>that is</w:t>
      </w:r>
      <w:r>
        <w:rPr>
          <w:spacing w:val="-66"/>
        </w:rPr>
        <w:t xml:space="preserve"> </w:t>
      </w:r>
      <w:r>
        <w:t>monotonically</w:t>
      </w:r>
      <w:r>
        <w:rPr>
          <w:spacing w:val="-6"/>
        </w:rPr>
        <w:t xml:space="preserve"> </w:t>
      </w:r>
      <w:r>
        <w:t>increasing</w:t>
      </w:r>
      <w:r>
        <w:rPr>
          <w:spacing w:val="-9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indicates</w:t>
      </w:r>
      <w:r>
        <w:rPr>
          <w:spacing w:val="-1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address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log</w:t>
      </w:r>
      <w:r>
        <w:rPr>
          <w:spacing w:val="-4"/>
        </w:rPr>
        <w:t xml:space="preserve"> </w:t>
      </w:r>
      <w:r>
        <w:t>record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disk.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423"/>
          <w:tab w:val="left" w:pos="1424"/>
        </w:tabs>
        <w:spacing w:line="260" w:lineRule="exact"/>
        <w:ind w:left="1423" w:hanging="424"/>
        <w:rPr>
          <w:rFonts w:ascii="Wingdings" w:hAnsi="Wingdings"/>
        </w:rPr>
      </w:pPr>
      <w:r>
        <w:t>Each</w:t>
      </w:r>
      <w:r>
        <w:rPr>
          <w:spacing w:val="-2"/>
        </w:rPr>
        <w:t xml:space="preserve"> </w:t>
      </w:r>
      <w:r>
        <w:t>LSN</w:t>
      </w:r>
      <w:r>
        <w:rPr>
          <w:spacing w:val="1"/>
        </w:rPr>
        <w:t xml:space="preserve"> </w:t>
      </w:r>
      <w:r>
        <w:t>corresponds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8"/>
        </w:rPr>
        <w:t xml:space="preserve"> </w:t>
      </w:r>
      <w:r>
        <w:rPr>
          <w:rFonts w:ascii="Arial" w:hAnsi="Arial"/>
          <w:i/>
        </w:rPr>
        <w:t>specific</w:t>
      </w:r>
      <w:r>
        <w:rPr>
          <w:rFonts w:ascii="Arial" w:hAnsi="Arial"/>
          <w:i/>
          <w:spacing w:val="4"/>
        </w:rPr>
        <w:t xml:space="preserve"> </w:t>
      </w:r>
      <w:r>
        <w:rPr>
          <w:rFonts w:ascii="Arial" w:hAnsi="Arial"/>
          <w:i/>
        </w:rPr>
        <w:t>change</w:t>
      </w:r>
      <w:r>
        <w:rPr>
          <w:rFonts w:ascii="Arial" w:hAnsi="Arial"/>
          <w:i/>
          <w:spacing w:val="8"/>
        </w:rPr>
        <w:t xml:space="preserve"> </w:t>
      </w:r>
      <w:r>
        <w:t>(action)</w:t>
      </w:r>
      <w:r>
        <w:rPr>
          <w:spacing w:val="-6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transaction.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111" w:line="340" w:lineRule="auto"/>
        <w:ind w:right="1191"/>
        <w:rPr>
          <w:rFonts w:ascii="Wingdings" w:hAnsi="Wingdings"/>
        </w:rPr>
      </w:pPr>
      <w:r>
        <w:t>Besides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log,</w:t>
      </w:r>
      <w:r>
        <w:rPr>
          <w:spacing w:val="-5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tables</w:t>
      </w:r>
      <w:r>
        <w:rPr>
          <w:spacing w:val="-11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needed</w:t>
      </w:r>
      <w:r>
        <w:rPr>
          <w:spacing w:val="-9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efficient</w:t>
      </w:r>
      <w:r>
        <w:rPr>
          <w:spacing w:val="-5"/>
        </w:rPr>
        <w:t xml:space="preserve"> </w:t>
      </w:r>
      <w:r>
        <w:t>recovery: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Transaction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Table</w:t>
      </w:r>
      <w:r>
        <w:rPr>
          <w:rFonts w:ascii="Arial" w:hAnsi="Arial"/>
          <w:b/>
          <w:spacing w:val="4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rPr>
          <w:rFonts w:ascii="Arial" w:hAnsi="Arial"/>
          <w:b/>
        </w:rPr>
        <w:t>Dirty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Page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Table</w:t>
      </w:r>
      <w:r>
        <w:t>,</w:t>
      </w:r>
      <w:r>
        <w:rPr>
          <w:spacing w:val="-7"/>
        </w:rPr>
        <w:t xml:space="preserve"> </w:t>
      </w:r>
      <w:r>
        <w:t>which</w:t>
      </w:r>
      <w:r>
        <w:rPr>
          <w:spacing w:val="-11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maintained</w:t>
      </w:r>
      <w:r>
        <w:rPr>
          <w:spacing w:val="-11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manager.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7"/>
        <w:rPr>
          <w:rFonts w:ascii="Wingdings" w:hAnsi="Wingdings"/>
        </w:rPr>
      </w:pPr>
      <w:r>
        <w:t>When</w:t>
      </w:r>
      <w:r>
        <w:rPr>
          <w:spacing w:val="-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crash</w:t>
      </w:r>
      <w:r>
        <w:rPr>
          <w:spacing w:val="-3"/>
        </w:rPr>
        <w:t xml:space="preserve"> </w:t>
      </w:r>
      <w:r>
        <w:t>occurs,</w:t>
      </w:r>
      <w:r>
        <w:rPr>
          <w:spacing w:val="1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tables</w:t>
      </w:r>
      <w:r>
        <w:rPr>
          <w:spacing w:val="-6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t>rebuilt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analysis</w:t>
      </w:r>
      <w:r>
        <w:rPr>
          <w:spacing w:val="-5"/>
        </w:rPr>
        <w:t xml:space="preserve"> </w:t>
      </w:r>
      <w:r>
        <w:t>phase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recovery.</w:t>
      </w:r>
    </w:p>
    <w:p w:rsidR="00B14EA8" w:rsidRDefault="00B14EA8">
      <w:pPr>
        <w:rPr>
          <w:rFonts w:ascii="Wingdings" w:hAnsi="Wingdings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"/>
        <w:rPr>
          <w:sz w:val="19"/>
        </w:rPr>
      </w:pP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before="80" w:line="343" w:lineRule="auto"/>
        <w:ind w:right="1192"/>
        <w:jc w:val="both"/>
        <w:rPr>
          <w:rFonts w:ascii="Wingdings" w:hAnsi="Wingdings"/>
        </w:rPr>
      </w:pPr>
      <w:r>
        <w:t xml:space="preserve">The Transaction Table contains an entry for </w:t>
      </w:r>
      <w:r>
        <w:rPr>
          <w:rFonts w:ascii="Arial" w:hAnsi="Arial"/>
          <w:i/>
        </w:rPr>
        <w:t xml:space="preserve">each active transaction, </w:t>
      </w:r>
      <w:r>
        <w:t>with information</w:t>
      </w:r>
      <w:r>
        <w:rPr>
          <w:spacing w:val="1"/>
        </w:rPr>
        <w:t xml:space="preserve"> </w:t>
      </w:r>
      <w:r>
        <w:t>such as the transaction ID, transaction status, and the LSN of the most recent log record</w:t>
      </w:r>
      <w:r>
        <w:rPr>
          <w:spacing w:val="-66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transaction.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before="3" w:line="340" w:lineRule="auto"/>
        <w:ind w:right="1200"/>
        <w:jc w:val="both"/>
        <w:rPr>
          <w:rFonts w:ascii="Wingdings" w:hAnsi="Wingdings"/>
        </w:rPr>
      </w:pPr>
      <w:r>
        <w:t>The Dirty Page Table contains an entry for each dirty page in the buffer, which includes</w:t>
      </w:r>
      <w:r>
        <w:rPr>
          <w:spacing w:val="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page</w:t>
      </w:r>
      <w:r>
        <w:rPr>
          <w:spacing w:val="-5"/>
        </w:rPr>
        <w:t xml:space="preserve"> </w:t>
      </w:r>
      <w:r>
        <w:t>ID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LSN</w:t>
      </w:r>
      <w:r>
        <w:rPr>
          <w:spacing w:val="-8"/>
        </w:rPr>
        <w:t xml:space="preserve"> </w:t>
      </w:r>
      <w:r>
        <w:t>corresponding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earliest</w:t>
      </w:r>
      <w:r>
        <w:rPr>
          <w:spacing w:val="-6"/>
        </w:rPr>
        <w:t xml:space="preserve"> </w:t>
      </w:r>
      <w:r>
        <w:t>update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page.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line="343" w:lineRule="auto"/>
        <w:ind w:right="1191"/>
        <w:jc w:val="both"/>
        <w:rPr>
          <w:rFonts w:ascii="Wingdings" w:hAnsi="Wingdings"/>
        </w:rPr>
      </w:pPr>
      <w:r>
        <w:rPr>
          <w:rFonts w:ascii="Arial" w:hAnsi="Arial"/>
          <w:b/>
        </w:rPr>
        <w:t xml:space="preserve">Checkpointing </w:t>
      </w:r>
      <w:r>
        <w:t>in ARIES consists of the following: writing a begin_checkpoint record to</w:t>
      </w:r>
      <w:r>
        <w:rPr>
          <w:spacing w:val="1"/>
        </w:rPr>
        <w:t xml:space="preserve"> </w:t>
      </w:r>
      <w:r>
        <w:t>the log, writing an end_checkpoint record to the log, and writing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LSN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of</w:t>
      </w:r>
      <w:r>
        <w:rPr>
          <w:rFonts w:ascii="Arial" w:hAnsi="Arial"/>
          <w:i/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begin_checkpoint</w:t>
      </w:r>
      <w:r>
        <w:rPr>
          <w:spacing w:val="-11"/>
        </w:rPr>
        <w:t xml:space="preserve"> </w:t>
      </w:r>
      <w:r>
        <w:t>record</w:t>
      </w:r>
      <w:r>
        <w:rPr>
          <w:spacing w:val="-5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special</w:t>
      </w:r>
      <w:r>
        <w:rPr>
          <w:spacing w:val="-13"/>
        </w:rPr>
        <w:t xml:space="preserve"> </w:t>
      </w:r>
      <w:r>
        <w:t>file.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jc w:val="both"/>
        <w:rPr>
          <w:rFonts w:ascii="Wingdings" w:hAnsi="Wingdings"/>
        </w:rPr>
      </w:pPr>
      <w:r>
        <w:t>This</w:t>
      </w:r>
      <w:r>
        <w:rPr>
          <w:spacing w:val="-2"/>
        </w:rPr>
        <w:t xml:space="preserve"> </w:t>
      </w:r>
      <w:r>
        <w:t>special</w:t>
      </w:r>
      <w:r>
        <w:rPr>
          <w:spacing w:val="-7"/>
        </w:rPr>
        <w:t xml:space="preserve"> </w:t>
      </w:r>
      <w:r>
        <w:t>file</w:t>
      </w:r>
      <w:r>
        <w:rPr>
          <w:spacing w:val="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accessed</w:t>
      </w:r>
      <w:r>
        <w:rPr>
          <w:spacing w:val="1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recovery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locate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last checkpoint information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before="112" w:line="340" w:lineRule="auto"/>
        <w:ind w:right="1202"/>
        <w:jc w:val="both"/>
        <w:rPr>
          <w:rFonts w:ascii="Wingdings" w:hAnsi="Wingdings"/>
        </w:rPr>
      </w:pPr>
      <w:r>
        <w:t>After a crash, the ARIES</w:t>
      </w:r>
      <w:r>
        <w:rPr>
          <w:spacing w:val="1"/>
        </w:rPr>
        <w:t xml:space="preserve"> </w:t>
      </w:r>
      <w:r>
        <w:t>recovery</w:t>
      </w:r>
      <w:r>
        <w:rPr>
          <w:spacing w:val="1"/>
        </w:rPr>
        <w:t xml:space="preserve"> </w:t>
      </w:r>
      <w:r>
        <w:t>manager</w:t>
      </w:r>
      <w:r>
        <w:rPr>
          <w:spacing w:val="1"/>
        </w:rPr>
        <w:t xml:space="preserve"> </w:t>
      </w:r>
      <w:r>
        <w:t>takes over. Information from the</w:t>
      </w:r>
      <w:r>
        <w:rPr>
          <w:spacing w:val="1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checkpoint</w:t>
      </w:r>
      <w:r>
        <w:rPr>
          <w:spacing w:val="-6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accessed</w:t>
      </w:r>
      <w:r>
        <w:rPr>
          <w:spacing w:val="-9"/>
        </w:rPr>
        <w:t xml:space="preserve"> </w:t>
      </w:r>
      <w:r>
        <w:t>through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special</w:t>
      </w:r>
      <w:r>
        <w:rPr>
          <w:spacing w:val="-16"/>
        </w:rPr>
        <w:t xml:space="preserve"> </w:t>
      </w:r>
      <w:r>
        <w:t>file.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line="345" w:lineRule="auto"/>
        <w:ind w:right="1198"/>
        <w:jc w:val="both"/>
        <w:rPr>
          <w:rFonts w:ascii="Wingdings" w:hAnsi="Wingdings"/>
        </w:rPr>
      </w:pPr>
      <w:r>
        <w:t xml:space="preserve">The </w:t>
      </w:r>
      <w:r>
        <w:rPr>
          <w:rFonts w:ascii="Arial" w:hAnsi="Arial"/>
          <w:b/>
        </w:rPr>
        <w:t xml:space="preserve">analysis phase </w:t>
      </w:r>
      <w:r>
        <w:t>starts at the begin_checkpoint record and proceeds to the end of</w:t>
      </w:r>
      <w:r>
        <w:rPr>
          <w:spacing w:val="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log</w:t>
      </w:r>
    </w:p>
    <w:p w:rsidR="00B14EA8" w:rsidRDefault="009B706F">
      <w:pPr>
        <w:pStyle w:val="ListParagraph"/>
        <w:numPr>
          <w:ilvl w:val="0"/>
          <w:numId w:val="9"/>
        </w:numPr>
        <w:tabs>
          <w:tab w:val="left" w:pos="1361"/>
        </w:tabs>
        <w:spacing w:line="343" w:lineRule="auto"/>
        <w:ind w:right="1191"/>
        <w:jc w:val="both"/>
        <w:rPr>
          <w:rFonts w:ascii="Wingdings" w:hAnsi="Wingdings"/>
          <w:i/>
        </w:rPr>
      </w:pPr>
      <w:r>
        <w:t xml:space="preserve">The </w:t>
      </w:r>
      <w:r>
        <w:rPr>
          <w:rFonts w:ascii="Arial" w:hAnsi="Arial"/>
          <w:b/>
        </w:rPr>
        <w:t>REDO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phase</w:t>
      </w:r>
      <w:r>
        <w:rPr>
          <w:rFonts w:ascii="Arial" w:hAnsi="Arial"/>
          <w:b/>
          <w:spacing w:val="61"/>
        </w:rPr>
        <w:t xml:space="preserve"> </w:t>
      </w:r>
      <w:r>
        <w:t>follows next. To reduce the amount of unnecessary work, ARIES</w:t>
      </w:r>
      <w:r>
        <w:rPr>
          <w:spacing w:val="1"/>
        </w:rPr>
        <w:t xml:space="preserve"> </w:t>
      </w:r>
      <w:r>
        <w:t>starts redoing at a point in the log where it knows (for sure) that previous changes to</w:t>
      </w:r>
      <w:r>
        <w:rPr>
          <w:spacing w:val="1"/>
        </w:rPr>
        <w:t xml:space="preserve"> </w:t>
      </w:r>
      <w:r>
        <w:t>dirty</w:t>
      </w:r>
      <w:r>
        <w:rPr>
          <w:spacing w:val="-8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have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already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been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applied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to</w:t>
      </w:r>
      <w:r>
        <w:rPr>
          <w:rFonts w:ascii="Arial" w:hAnsi="Arial"/>
          <w:i/>
          <w:spacing w:val="2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database</w:t>
      </w:r>
      <w:r>
        <w:rPr>
          <w:rFonts w:ascii="Arial" w:hAnsi="Arial"/>
          <w:i/>
          <w:spacing w:val="2"/>
        </w:rPr>
        <w:t xml:space="preserve"> </w:t>
      </w:r>
      <w:r>
        <w:rPr>
          <w:rFonts w:ascii="Arial" w:hAnsi="Arial"/>
          <w:i/>
        </w:rPr>
        <w:t>on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disk.</w:t>
      </w:r>
    </w:p>
    <w:p w:rsidR="00B14EA8" w:rsidRDefault="009B706F">
      <w:pPr>
        <w:pStyle w:val="Heading3"/>
        <w:numPr>
          <w:ilvl w:val="1"/>
          <w:numId w:val="79"/>
        </w:numPr>
        <w:tabs>
          <w:tab w:val="left" w:pos="1313"/>
        </w:tabs>
        <w:spacing w:before="4"/>
        <w:ind w:left="1313" w:hanging="673"/>
        <w:jc w:val="left"/>
      </w:pPr>
      <w:r>
        <w:t>Database</w:t>
      </w:r>
      <w:r>
        <w:rPr>
          <w:spacing w:val="-5"/>
        </w:rPr>
        <w:t xml:space="preserve"> </w:t>
      </w:r>
      <w:r>
        <w:t>Backup</w:t>
      </w:r>
      <w:r>
        <w:rPr>
          <w:spacing w:val="-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Recovery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Catastrophic Failures</w:t>
      </w:r>
    </w:p>
    <w:p w:rsidR="00B14EA8" w:rsidRDefault="009B706F">
      <w:pPr>
        <w:pStyle w:val="ListParagraph"/>
        <w:numPr>
          <w:ilvl w:val="0"/>
          <w:numId w:val="6"/>
        </w:numPr>
        <w:tabs>
          <w:tab w:val="left" w:pos="1360"/>
          <w:tab w:val="left" w:pos="1361"/>
        </w:tabs>
        <w:spacing w:before="162" w:line="345" w:lineRule="auto"/>
        <w:ind w:right="1211"/>
      </w:pPr>
      <w:r>
        <w:t>A</w:t>
      </w:r>
      <w:r>
        <w:rPr>
          <w:spacing w:val="7"/>
        </w:rPr>
        <w:t xml:space="preserve"> </w:t>
      </w:r>
      <w:r>
        <w:t>key</w:t>
      </w:r>
      <w:r>
        <w:rPr>
          <w:spacing w:val="2"/>
        </w:rPr>
        <w:t xml:space="preserve"> </w:t>
      </w:r>
      <w:r>
        <w:t>assumption</w:t>
      </w:r>
      <w:r>
        <w:rPr>
          <w:spacing w:val="3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3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system</w:t>
      </w:r>
      <w:r>
        <w:rPr>
          <w:spacing w:val="4"/>
        </w:rPr>
        <w:t xml:space="preserve"> </w:t>
      </w:r>
      <w:r>
        <w:t>log</w:t>
      </w:r>
      <w:r>
        <w:rPr>
          <w:spacing w:val="4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maintained</w:t>
      </w:r>
      <w:r>
        <w:rPr>
          <w:spacing w:val="3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disk</w:t>
      </w:r>
      <w:r>
        <w:rPr>
          <w:spacing w:val="-4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lost</w:t>
      </w:r>
      <w:r>
        <w:rPr>
          <w:spacing w:val="-66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result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failure.</w:t>
      </w:r>
    </w:p>
    <w:p w:rsidR="00B14EA8" w:rsidRDefault="009B706F">
      <w:pPr>
        <w:pStyle w:val="ListParagraph"/>
        <w:numPr>
          <w:ilvl w:val="0"/>
          <w:numId w:val="6"/>
        </w:numPr>
        <w:tabs>
          <w:tab w:val="left" w:pos="1360"/>
          <w:tab w:val="left" w:pos="1361"/>
        </w:tabs>
        <w:spacing w:line="340" w:lineRule="auto"/>
        <w:ind w:right="1190"/>
      </w:pPr>
      <w:r>
        <w:t>Similarly,</w:t>
      </w:r>
      <w:r>
        <w:rPr>
          <w:spacing w:val="15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shadow</w:t>
      </w:r>
      <w:r>
        <w:rPr>
          <w:spacing w:val="13"/>
        </w:rPr>
        <w:t xml:space="preserve"> </w:t>
      </w:r>
      <w:r>
        <w:t>directory</w:t>
      </w:r>
      <w:r>
        <w:rPr>
          <w:spacing w:val="14"/>
        </w:rPr>
        <w:t xml:space="preserve"> </w:t>
      </w:r>
      <w:r>
        <w:t>must</w:t>
      </w:r>
      <w:r>
        <w:rPr>
          <w:spacing w:val="15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stored</w:t>
      </w:r>
      <w:r>
        <w:rPr>
          <w:spacing w:val="11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disk</w:t>
      </w:r>
      <w:r>
        <w:rPr>
          <w:spacing w:val="14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allow</w:t>
      </w:r>
      <w:r>
        <w:rPr>
          <w:spacing w:val="13"/>
        </w:rPr>
        <w:t xml:space="preserve"> </w:t>
      </w:r>
      <w:r>
        <w:t>recovery</w:t>
      </w:r>
      <w:r>
        <w:rPr>
          <w:spacing w:val="26"/>
        </w:rPr>
        <w:t xml:space="preserve"> </w:t>
      </w:r>
      <w:r>
        <w:t>when</w:t>
      </w:r>
      <w:r>
        <w:rPr>
          <w:spacing w:val="16"/>
        </w:rPr>
        <w:t xml:space="preserve"> </w:t>
      </w:r>
      <w:r>
        <w:t>shadow</w:t>
      </w:r>
      <w:r>
        <w:rPr>
          <w:spacing w:val="-66"/>
        </w:rPr>
        <w:t xml:space="preserve"> </w:t>
      </w:r>
      <w:r>
        <w:t>paging</w:t>
      </w:r>
      <w:r>
        <w:rPr>
          <w:spacing w:val="-10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used.</w:t>
      </w:r>
    </w:p>
    <w:p w:rsidR="00B14EA8" w:rsidRDefault="009B706F">
      <w:pPr>
        <w:pStyle w:val="ListParagraph"/>
        <w:numPr>
          <w:ilvl w:val="0"/>
          <w:numId w:val="6"/>
        </w:numPr>
        <w:tabs>
          <w:tab w:val="left" w:pos="1423"/>
          <w:tab w:val="left" w:pos="1424"/>
        </w:tabs>
        <w:spacing w:before="1" w:line="340" w:lineRule="auto"/>
        <w:ind w:right="1211"/>
      </w:pPr>
      <w:r>
        <w:tab/>
        <w:t>The</w:t>
      </w:r>
      <w:r>
        <w:rPr>
          <w:spacing w:val="21"/>
        </w:rPr>
        <w:t xml:space="preserve"> </w:t>
      </w:r>
      <w:r>
        <w:t>recovery</w:t>
      </w:r>
      <w:r>
        <w:rPr>
          <w:spacing w:val="19"/>
        </w:rPr>
        <w:t xml:space="preserve"> </w:t>
      </w:r>
      <w:r>
        <w:t>techniques</w:t>
      </w:r>
      <w:r>
        <w:rPr>
          <w:spacing w:val="19"/>
        </w:rPr>
        <w:t xml:space="preserve"> </w:t>
      </w:r>
      <w:r>
        <w:t>use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entries</w:t>
      </w:r>
      <w:r>
        <w:rPr>
          <w:spacing w:val="19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system</w:t>
      </w:r>
      <w:r>
        <w:rPr>
          <w:spacing w:val="17"/>
        </w:rPr>
        <w:t xml:space="preserve"> </w:t>
      </w:r>
      <w:r>
        <w:t>log</w:t>
      </w:r>
      <w:r>
        <w:rPr>
          <w:spacing w:val="21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shadow</w:t>
      </w:r>
      <w:r>
        <w:rPr>
          <w:spacing w:val="18"/>
        </w:rPr>
        <w:t xml:space="preserve"> </w:t>
      </w:r>
      <w:r>
        <w:t>directory</w:t>
      </w:r>
      <w:r>
        <w:rPr>
          <w:spacing w:val="20"/>
        </w:rPr>
        <w:t xml:space="preserve"> </w:t>
      </w:r>
      <w:r>
        <w:t>to</w:t>
      </w:r>
      <w:r>
        <w:rPr>
          <w:spacing w:val="-66"/>
        </w:rPr>
        <w:t xml:space="preserve"> </w:t>
      </w:r>
      <w:r>
        <w:t>recover</w:t>
      </w:r>
      <w:r>
        <w:rPr>
          <w:spacing w:val="-13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failure</w:t>
      </w:r>
      <w:r>
        <w:rPr>
          <w:spacing w:val="-9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bringing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back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consistent</w:t>
      </w:r>
      <w:r>
        <w:rPr>
          <w:spacing w:val="-6"/>
        </w:rPr>
        <w:t xml:space="preserve"> </w:t>
      </w:r>
      <w:r>
        <w:t>state.</w:t>
      </w:r>
    </w:p>
    <w:p w:rsidR="00B14EA8" w:rsidRDefault="009B706F">
      <w:pPr>
        <w:pStyle w:val="ListParagraph"/>
        <w:numPr>
          <w:ilvl w:val="0"/>
          <w:numId w:val="6"/>
        </w:numPr>
        <w:tabs>
          <w:tab w:val="left" w:pos="1360"/>
          <w:tab w:val="left" w:pos="1361"/>
        </w:tabs>
        <w:spacing w:before="4"/>
      </w:pPr>
      <w:r>
        <w:t>The</w:t>
      </w:r>
      <w:r>
        <w:rPr>
          <w:spacing w:val="3"/>
        </w:rPr>
        <w:t xml:space="preserve"> </w:t>
      </w:r>
      <w:r>
        <w:t>recovery</w:t>
      </w:r>
      <w:r>
        <w:rPr>
          <w:spacing w:val="1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DBMS</w:t>
      </w:r>
      <w:r>
        <w:rPr>
          <w:spacing w:val="2"/>
        </w:rPr>
        <w:t xml:space="preserve"> </w:t>
      </w:r>
      <w:r>
        <w:t>must</w:t>
      </w:r>
      <w:r>
        <w:rPr>
          <w:spacing w:val="3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equipped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handle</w:t>
      </w:r>
      <w:r>
        <w:rPr>
          <w:spacing w:val="3"/>
        </w:rPr>
        <w:t xml:space="preserve"> </w:t>
      </w:r>
      <w:r>
        <w:t>more</w:t>
      </w:r>
      <w:r>
        <w:rPr>
          <w:spacing w:val="12"/>
        </w:rPr>
        <w:t xml:space="preserve"> </w:t>
      </w:r>
      <w:r>
        <w:t>catastrophic</w:t>
      </w:r>
    </w:p>
    <w:p w:rsidR="00B14EA8" w:rsidRDefault="009B706F">
      <w:pPr>
        <w:pStyle w:val="ListParagraph"/>
        <w:numPr>
          <w:ilvl w:val="0"/>
          <w:numId w:val="6"/>
        </w:numPr>
        <w:tabs>
          <w:tab w:val="left" w:pos="1360"/>
          <w:tab w:val="left" w:pos="1361"/>
        </w:tabs>
        <w:spacing w:before="113"/>
      </w:pPr>
      <w:r>
        <w:t>failures</w:t>
      </w:r>
      <w:r>
        <w:rPr>
          <w:spacing w:val="4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disk</w:t>
      </w:r>
      <w:r>
        <w:rPr>
          <w:spacing w:val="4"/>
        </w:rPr>
        <w:t xml:space="preserve"> </w:t>
      </w:r>
      <w:r>
        <w:t>crashes.</w:t>
      </w:r>
    </w:p>
    <w:p w:rsidR="00B14EA8" w:rsidRDefault="009B706F">
      <w:pPr>
        <w:pStyle w:val="ListParagraph"/>
        <w:numPr>
          <w:ilvl w:val="0"/>
          <w:numId w:val="6"/>
        </w:numPr>
        <w:tabs>
          <w:tab w:val="left" w:pos="1424"/>
        </w:tabs>
        <w:spacing w:before="108" w:line="343" w:lineRule="auto"/>
        <w:ind w:right="1193"/>
        <w:jc w:val="both"/>
      </w:pPr>
      <w:r>
        <w:tab/>
        <w:t xml:space="preserve">The main technique used to handle such crashes is a </w:t>
      </w:r>
      <w:r>
        <w:rPr>
          <w:rFonts w:ascii="Arial" w:hAnsi="Arial"/>
          <w:b/>
        </w:rPr>
        <w:t>database backup</w:t>
      </w:r>
      <w:r>
        <w:t>, in which the</w:t>
      </w:r>
      <w:r>
        <w:rPr>
          <w:spacing w:val="1"/>
        </w:rPr>
        <w:t xml:space="preserve"> </w:t>
      </w:r>
      <w:r>
        <w:t>whole</w:t>
      </w:r>
      <w:r>
        <w:rPr>
          <w:spacing w:val="10"/>
        </w:rPr>
        <w:t xml:space="preserve"> </w:t>
      </w:r>
      <w:r>
        <w:t>database</w:t>
      </w:r>
      <w:r>
        <w:rPr>
          <w:spacing w:val="16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log</w:t>
      </w:r>
      <w:r>
        <w:rPr>
          <w:spacing w:val="16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periodically</w:t>
      </w:r>
      <w:r>
        <w:rPr>
          <w:spacing w:val="14"/>
        </w:rPr>
        <w:t xml:space="preserve"> </w:t>
      </w:r>
      <w:r>
        <w:t>copied</w:t>
      </w:r>
      <w:r>
        <w:rPr>
          <w:spacing w:val="11"/>
        </w:rPr>
        <w:t xml:space="preserve"> </w:t>
      </w:r>
      <w:r>
        <w:t>onto</w:t>
      </w:r>
      <w:r>
        <w:rPr>
          <w:spacing w:val="16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cheap</w:t>
      </w:r>
      <w:r>
        <w:rPr>
          <w:spacing w:val="16"/>
        </w:rPr>
        <w:t xml:space="preserve"> </w:t>
      </w:r>
      <w:r>
        <w:t>storage</w:t>
      </w:r>
      <w:r>
        <w:rPr>
          <w:spacing w:val="16"/>
        </w:rPr>
        <w:t xml:space="preserve"> </w:t>
      </w:r>
      <w:r>
        <w:t>medium</w:t>
      </w:r>
      <w:r>
        <w:rPr>
          <w:spacing w:val="13"/>
        </w:rPr>
        <w:t xml:space="preserve"> </w:t>
      </w:r>
      <w:r>
        <w:t>such</w:t>
      </w:r>
      <w:r>
        <w:rPr>
          <w:spacing w:val="-6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magnetic</w:t>
      </w:r>
      <w:r>
        <w:rPr>
          <w:spacing w:val="-6"/>
        </w:rPr>
        <w:t xml:space="preserve"> </w:t>
      </w:r>
      <w:r>
        <w:t>tapes</w:t>
      </w:r>
      <w:r>
        <w:rPr>
          <w:spacing w:val="-11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large</w:t>
      </w:r>
      <w:r>
        <w:rPr>
          <w:spacing w:val="-4"/>
        </w:rPr>
        <w:t xml:space="preserve"> </w:t>
      </w:r>
      <w:r>
        <w:t>capacity</w:t>
      </w:r>
      <w:r>
        <w:rPr>
          <w:spacing w:val="-11"/>
        </w:rPr>
        <w:t xml:space="preserve"> </w:t>
      </w:r>
      <w:r>
        <w:t>offline</w:t>
      </w:r>
      <w:r>
        <w:rPr>
          <w:spacing w:val="-3"/>
        </w:rPr>
        <w:t xml:space="preserve"> </w:t>
      </w:r>
      <w:r>
        <w:t>storage</w:t>
      </w:r>
      <w:r>
        <w:rPr>
          <w:spacing w:val="-9"/>
        </w:rPr>
        <w:t xml:space="preserve"> </w:t>
      </w:r>
      <w:r>
        <w:t>devices.</w:t>
      </w:r>
    </w:p>
    <w:p w:rsidR="00B14EA8" w:rsidRDefault="009B706F">
      <w:pPr>
        <w:pStyle w:val="ListParagraph"/>
        <w:numPr>
          <w:ilvl w:val="0"/>
          <w:numId w:val="6"/>
        </w:numPr>
        <w:tabs>
          <w:tab w:val="left" w:pos="1361"/>
        </w:tabs>
        <w:spacing w:before="2" w:line="340" w:lineRule="auto"/>
        <w:ind w:right="1205"/>
        <w:jc w:val="both"/>
      </w:pPr>
      <w:r>
        <w:t>In</w:t>
      </w:r>
      <w:r>
        <w:rPr>
          <w:spacing w:val="-3"/>
        </w:rPr>
        <w:t xml:space="preserve"> </w:t>
      </w:r>
      <w:r>
        <w:t>case</w:t>
      </w:r>
      <w:r>
        <w:rPr>
          <w:spacing w:val="-7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catastrophic</w:t>
      </w:r>
      <w:r>
        <w:rPr>
          <w:spacing w:val="-4"/>
        </w:rPr>
        <w:t xml:space="preserve"> </w:t>
      </w:r>
      <w:r>
        <w:t>system</w:t>
      </w:r>
      <w:r>
        <w:rPr>
          <w:spacing w:val="-10"/>
        </w:rPr>
        <w:t xml:space="preserve"> </w:t>
      </w:r>
      <w:r>
        <w:t>failure,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latest</w:t>
      </w:r>
      <w:r>
        <w:rPr>
          <w:spacing w:val="-8"/>
        </w:rPr>
        <w:t xml:space="preserve"> </w:t>
      </w:r>
      <w:r>
        <w:t>backup</w:t>
      </w:r>
      <w:r>
        <w:rPr>
          <w:spacing w:val="-2"/>
        </w:rPr>
        <w:t xml:space="preserve"> </w:t>
      </w:r>
      <w:r>
        <w:t>copy</w:t>
      </w:r>
      <w:r>
        <w:rPr>
          <w:spacing w:val="-9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reloaded</w:t>
      </w:r>
      <w:r>
        <w:rPr>
          <w:spacing w:val="-8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tape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disk,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64"/>
        </w:rPr>
        <w:t xml:space="preserve"> </w:t>
      </w:r>
      <w:r>
        <w:t>restarted.</w:t>
      </w:r>
    </w:p>
    <w:p w:rsidR="00B14EA8" w:rsidRDefault="009B706F">
      <w:pPr>
        <w:pStyle w:val="ListParagraph"/>
        <w:numPr>
          <w:ilvl w:val="0"/>
          <w:numId w:val="6"/>
        </w:numPr>
        <w:tabs>
          <w:tab w:val="left" w:pos="1361"/>
        </w:tabs>
        <w:spacing w:before="4" w:line="338" w:lineRule="auto"/>
        <w:ind w:right="1210"/>
        <w:jc w:val="both"/>
        <w:rPr>
          <w:sz w:val="21"/>
        </w:rPr>
      </w:pPr>
      <w:r>
        <w:rPr>
          <w:sz w:val="21"/>
        </w:rPr>
        <w:t>Data</w:t>
      </w:r>
      <w:r>
        <w:rPr>
          <w:spacing w:val="1"/>
          <w:sz w:val="21"/>
        </w:rPr>
        <w:t xml:space="preserve"> </w:t>
      </w:r>
      <w:r>
        <w:rPr>
          <w:sz w:val="21"/>
        </w:rPr>
        <w:t>from</w:t>
      </w:r>
      <w:r>
        <w:rPr>
          <w:spacing w:val="1"/>
          <w:sz w:val="21"/>
        </w:rPr>
        <w:t xml:space="preserve"> </w:t>
      </w:r>
      <w:r>
        <w:rPr>
          <w:sz w:val="21"/>
        </w:rPr>
        <w:t>critical</w:t>
      </w:r>
      <w:r>
        <w:rPr>
          <w:spacing w:val="1"/>
          <w:sz w:val="21"/>
        </w:rPr>
        <w:t xml:space="preserve"> </w:t>
      </w:r>
      <w:r>
        <w:rPr>
          <w:sz w:val="21"/>
        </w:rPr>
        <w:t>applications</w:t>
      </w:r>
      <w:r>
        <w:rPr>
          <w:spacing w:val="1"/>
          <w:sz w:val="21"/>
        </w:rPr>
        <w:t xml:space="preserve"> </w:t>
      </w:r>
      <w:r>
        <w:rPr>
          <w:sz w:val="21"/>
        </w:rPr>
        <w:t>such</w:t>
      </w:r>
      <w:r>
        <w:rPr>
          <w:spacing w:val="1"/>
          <w:sz w:val="21"/>
        </w:rPr>
        <w:t xml:space="preserve"> </w:t>
      </w:r>
      <w:r>
        <w:rPr>
          <w:sz w:val="21"/>
        </w:rPr>
        <w:t>as</w:t>
      </w:r>
      <w:r>
        <w:rPr>
          <w:spacing w:val="1"/>
          <w:sz w:val="21"/>
        </w:rPr>
        <w:t xml:space="preserve"> </w:t>
      </w:r>
      <w:r>
        <w:rPr>
          <w:sz w:val="21"/>
        </w:rPr>
        <w:t>banking,</w:t>
      </w:r>
      <w:r>
        <w:rPr>
          <w:spacing w:val="1"/>
          <w:sz w:val="21"/>
        </w:rPr>
        <w:t xml:space="preserve"> </w:t>
      </w:r>
      <w:r>
        <w:rPr>
          <w:sz w:val="21"/>
        </w:rPr>
        <w:t>insurance,</w:t>
      </w:r>
      <w:r>
        <w:rPr>
          <w:spacing w:val="1"/>
          <w:sz w:val="21"/>
        </w:rPr>
        <w:t xml:space="preserve"> </w:t>
      </w:r>
      <w:r>
        <w:rPr>
          <w:sz w:val="21"/>
        </w:rPr>
        <w:t>stock</w:t>
      </w:r>
      <w:r>
        <w:rPr>
          <w:spacing w:val="1"/>
          <w:sz w:val="21"/>
        </w:rPr>
        <w:t xml:space="preserve"> </w:t>
      </w:r>
      <w:r>
        <w:rPr>
          <w:sz w:val="21"/>
        </w:rPr>
        <w:t>market,</w:t>
      </w:r>
      <w:r>
        <w:rPr>
          <w:spacing w:val="1"/>
          <w:sz w:val="21"/>
        </w:rPr>
        <w:t xml:space="preserve"> </w:t>
      </w:r>
      <w:r>
        <w:rPr>
          <w:sz w:val="21"/>
        </w:rPr>
        <w:t>and</w:t>
      </w:r>
      <w:r>
        <w:rPr>
          <w:spacing w:val="65"/>
          <w:sz w:val="21"/>
        </w:rPr>
        <w:t xml:space="preserve"> </w:t>
      </w:r>
      <w:r>
        <w:rPr>
          <w:sz w:val="21"/>
        </w:rPr>
        <w:t>other</w:t>
      </w:r>
      <w:r>
        <w:rPr>
          <w:spacing w:val="1"/>
          <w:sz w:val="21"/>
        </w:rPr>
        <w:t xml:space="preserve"> </w:t>
      </w:r>
      <w:r>
        <w:rPr>
          <w:sz w:val="21"/>
        </w:rPr>
        <w:t>databases is periodically backed up in its entirety and moved to physically separate safe</w:t>
      </w:r>
      <w:r>
        <w:rPr>
          <w:spacing w:val="1"/>
          <w:sz w:val="21"/>
        </w:rPr>
        <w:t xml:space="preserve"> </w:t>
      </w:r>
      <w:r>
        <w:rPr>
          <w:sz w:val="21"/>
        </w:rPr>
        <w:t>locations.</w:t>
      </w:r>
    </w:p>
    <w:p w:rsidR="00B14EA8" w:rsidRDefault="00B14EA8">
      <w:pPr>
        <w:spacing w:line="338" w:lineRule="auto"/>
        <w:jc w:val="both"/>
        <w:rPr>
          <w:sz w:val="21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10"/>
        <w:rPr>
          <w:sz w:val="18"/>
        </w:rPr>
      </w:pPr>
    </w:p>
    <w:p w:rsidR="00B14EA8" w:rsidRDefault="009B706F">
      <w:pPr>
        <w:pStyle w:val="ListParagraph"/>
        <w:numPr>
          <w:ilvl w:val="0"/>
          <w:numId w:val="6"/>
        </w:numPr>
        <w:tabs>
          <w:tab w:val="left" w:pos="1361"/>
        </w:tabs>
        <w:spacing w:before="88" w:line="338" w:lineRule="auto"/>
        <w:ind w:right="1199"/>
        <w:jc w:val="both"/>
        <w:rPr>
          <w:sz w:val="21"/>
        </w:rPr>
      </w:pPr>
      <w:r>
        <w:rPr>
          <w:sz w:val="21"/>
        </w:rPr>
        <w:t>To avoid losing all the effects of transactions that have been executed since the last backup,</w:t>
      </w:r>
      <w:r>
        <w:rPr>
          <w:spacing w:val="-63"/>
          <w:sz w:val="21"/>
        </w:rPr>
        <w:t xml:space="preserve"> </w:t>
      </w:r>
      <w:r>
        <w:rPr>
          <w:sz w:val="21"/>
        </w:rPr>
        <w:t>it is customary to back up the system log at more frequent intervals than full database</w:t>
      </w:r>
      <w:r>
        <w:rPr>
          <w:spacing w:val="1"/>
          <w:sz w:val="21"/>
        </w:rPr>
        <w:t xml:space="preserve"> </w:t>
      </w:r>
      <w:r>
        <w:rPr>
          <w:sz w:val="21"/>
        </w:rPr>
        <w:t>backup</w:t>
      </w:r>
      <w:r>
        <w:rPr>
          <w:spacing w:val="-6"/>
          <w:sz w:val="21"/>
        </w:rPr>
        <w:t xml:space="preserve"> </w:t>
      </w:r>
      <w:r>
        <w:rPr>
          <w:sz w:val="21"/>
        </w:rPr>
        <w:t>by</w:t>
      </w:r>
      <w:r>
        <w:rPr>
          <w:spacing w:val="-13"/>
          <w:sz w:val="21"/>
        </w:rPr>
        <w:t xml:space="preserve"> </w:t>
      </w:r>
      <w:r>
        <w:rPr>
          <w:sz w:val="21"/>
        </w:rPr>
        <w:t>periodically</w:t>
      </w:r>
      <w:r>
        <w:rPr>
          <w:spacing w:val="-13"/>
          <w:sz w:val="21"/>
        </w:rPr>
        <w:t xml:space="preserve"> </w:t>
      </w:r>
      <w:r>
        <w:rPr>
          <w:sz w:val="21"/>
        </w:rPr>
        <w:t>copying</w:t>
      </w:r>
      <w:r>
        <w:rPr>
          <w:spacing w:val="-6"/>
          <w:sz w:val="21"/>
        </w:rPr>
        <w:t xml:space="preserve"> </w:t>
      </w:r>
      <w:r>
        <w:rPr>
          <w:sz w:val="21"/>
        </w:rPr>
        <w:t>it</w:t>
      </w:r>
      <w:r>
        <w:rPr>
          <w:spacing w:val="-10"/>
          <w:sz w:val="21"/>
        </w:rPr>
        <w:t xml:space="preserve"> </w:t>
      </w:r>
      <w:r>
        <w:rPr>
          <w:sz w:val="21"/>
        </w:rPr>
        <w:t>to</w:t>
      </w:r>
      <w:r>
        <w:rPr>
          <w:spacing w:val="-11"/>
          <w:sz w:val="21"/>
        </w:rPr>
        <w:t xml:space="preserve"> </w:t>
      </w:r>
      <w:r>
        <w:rPr>
          <w:sz w:val="21"/>
        </w:rPr>
        <w:t>magnetic</w:t>
      </w:r>
      <w:r>
        <w:rPr>
          <w:spacing w:val="-7"/>
          <w:sz w:val="21"/>
        </w:rPr>
        <w:t xml:space="preserve"> </w:t>
      </w:r>
      <w:r>
        <w:rPr>
          <w:sz w:val="21"/>
        </w:rPr>
        <w:t>tape.</w:t>
      </w:r>
    </w:p>
    <w:p w:rsidR="00B14EA8" w:rsidRDefault="009B706F">
      <w:pPr>
        <w:pStyle w:val="Heading6"/>
        <w:numPr>
          <w:ilvl w:val="1"/>
          <w:numId w:val="79"/>
        </w:numPr>
        <w:tabs>
          <w:tab w:val="left" w:pos="1064"/>
        </w:tabs>
        <w:spacing w:before="21"/>
        <w:ind w:left="1063" w:hanging="424"/>
        <w:jc w:val="left"/>
        <w:rPr>
          <w:sz w:val="22"/>
        </w:rPr>
      </w:pPr>
      <w:r>
        <w:t>Assignment Questions</w:t>
      </w:r>
    </w:p>
    <w:p w:rsidR="00B14EA8" w:rsidRDefault="00B14EA8">
      <w:pPr>
        <w:pStyle w:val="BodyText"/>
        <w:spacing w:before="6"/>
        <w:rPr>
          <w:rFonts w:ascii="Times New Roman"/>
          <w:b/>
          <w:sz w:val="30"/>
        </w:rPr>
      </w:pP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before="1"/>
      </w:pPr>
      <w:r>
        <w:t>Explain</w:t>
      </w:r>
      <w:r>
        <w:rPr>
          <w:spacing w:val="-9"/>
        </w:rPr>
        <w:t xml:space="preserve"> </w:t>
      </w:r>
      <w:r>
        <w:t>properties</w:t>
      </w:r>
      <w:r>
        <w:rPr>
          <w:spacing w:val="-16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transaction</w:t>
      </w:r>
      <w:r>
        <w:rPr>
          <w:spacing w:val="-8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transition</w:t>
      </w:r>
      <w:r>
        <w:rPr>
          <w:spacing w:val="-14"/>
        </w:rPr>
        <w:t xml:space="preserve"> </w:t>
      </w:r>
      <w:r>
        <w:t>diagram.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before="113"/>
      </w:pPr>
      <w:r>
        <w:t>Discuss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problems</w:t>
      </w:r>
      <w:r>
        <w:rPr>
          <w:spacing w:val="-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occur</w:t>
      </w:r>
      <w:r>
        <w:rPr>
          <w:spacing w:val="-3"/>
        </w:rPr>
        <w:t xml:space="preserve"> </w:t>
      </w:r>
      <w:r>
        <w:t>when</w:t>
      </w:r>
      <w:r>
        <w:rPr>
          <w:spacing w:val="2"/>
        </w:rPr>
        <w:t xml:space="preserve"> </w:t>
      </w:r>
      <w:r>
        <w:t>concurrent</w:t>
      </w:r>
      <w:r>
        <w:rPr>
          <w:spacing w:val="-5"/>
        </w:rPr>
        <w:t xml:space="preserve"> </w:t>
      </w:r>
      <w:r>
        <w:t>transactions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executed.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before="114"/>
      </w:pPr>
      <w:r>
        <w:t>Discuss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different</w:t>
      </w:r>
      <w:r>
        <w:rPr>
          <w:spacing w:val="-3"/>
        </w:rPr>
        <w:t xml:space="preserve"> </w:t>
      </w:r>
      <w:r>
        <w:t>types</w:t>
      </w:r>
      <w:r>
        <w:rPr>
          <w:spacing w:val="-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failures.What</w:t>
      </w:r>
      <w:r>
        <w:rPr>
          <w:spacing w:val="-8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meant</w:t>
      </w:r>
      <w:r>
        <w:rPr>
          <w:spacing w:val="-9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catastrophic</w:t>
      </w:r>
      <w:r>
        <w:rPr>
          <w:spacing w:val="-10"/>
        </w:rPr>
        <w:t xml:space="preserve"> </w:t>
      </w:r>
      <w:r>
        <w:t>failure?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before="114"/>
      </w:pPr>
      <w:r>
        <w:t>Discuss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actions</w:t>
      </w:r>
      <w:r>
        <w:rPr>
          <w:spacing w:val="-8"/>
        </w:rPr>
        <w:t xml:space="preserve"> </w:t>
      </w:r>
      <w:r>
        <w:t>taken</w:t>
      </w:r>
      <w:r>
        <w:rPr>
          <w:spacing w:val="-5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read_item</w:t>
      </w:r>
      <w:r>
        <w:rPr>
          <w:spacing w:val="-9"/>
        </w:rPr>
        <w:t xml:space="preserve"> </w:t>
      </w:r>
      <w:r>
        <w:t>and write_item</w:t>
      </w:r>
      <w:r>
        <w:rPr>
          <w:spacing w:val="-9"/>
        </w:rPr>
        <w:t xml:space="preserve"> </w:t>
      </w:r>
      <w:r>
        <w:t>operations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database.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before="114"/>
      </w:pPr>
      <w:r>
        <w:t>What</w:t>
      </w:r>
      <w:r>
        <w:rPr>
          <w:spacing w:val="1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two-phase</w:t>
      </w:r>
      <w:r>
        <w:rPr>
          <w:spacing w:val="3"/>
        </w:rPr>
        <w:t xml:space="preserve"> </w:t>
      </w:r>
      <w:r>
        <w:t>locking</w:t>
      </w:r>
      <w:r>
        <w:rPr>
          <w:spacing w:val="3"/>
        </w:rPr>
        <w:t xml:space="preserve"> </w:t>
      </w:r>
      <w:r>
        <w:t>protocol?</w:t>
      </w:r>
      <w:r>
        <w:rPr>
          <w:spacing w:val="-3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does</w:t>
      </w:r>
      <w:r>
        <w:rPr>
          <w:spacing w:val="1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guarantee</w:t>
      </w:r>
      <w:r>
        <w:rPr>
          <w:spacing w:val="3"/>
        </w:rPr>
        <w:t xml:space="preserve"> </w:t>
      </w:r>
      <w:r>
        <w:t>serializaility?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before="113" w:line="343" w:lineRule="auto"/>
        <w:ind w:right="1204"/>
      </w:pPr>
      <w:r>
        <w:rPr>
          <w:w w:val="105"/>
        </w:rPr>
        <w:t>What</w:t>
      </w:r>
      <w:r>
        <w:rPr>
          <w:spacing w:val="14"/>
          <w:w w:val="105"/>
        </w:rPr>
        <w:t xml:space="preserve"> </w:t>
      </w:r>
      <w:r>
        <w:rPr>
          <w:w w:val="105"/>
        </w:rPr>
        <w:t>is</w:t>
      </w:r>
      <w:r>
        <w:rPr>
          <w:spacing w:val="10"/>
          <w:w w:val="105"/>
        </w:rPr>
        <w:t xml:space="preserve"> </w:t>
      </w:r>
      <w:r>
        <w:rPr>
          <w:w w:val="105"/>
        </w:rPr>
        <w:t>a</w:t>
      </w:r>
      <w:r>
        <w:rPr>
          <w:spacing w:val="15"/>
          <w:w w:val="105"/>
        </w:rPr>
        <w:t xml:space="preserve"> </w:t>
      </w:r>
      <w:r>
        <w:rPr>
          <w:w w:val="105"/>
        </w:rPr>
        <w:t>schedule?</w:t>
      </w:r>
      <w:r>
        <w:rPr>
          <w:spacing w:val="15"/>
          <w:w w:val="105"/>
        </w:rPr>
        <w:t xml:space="preserve"> </w:t>
      </w:r>
      <w:r>
        <w:rPr>
          <w:w w:val="105"/>
        </w:rPr>
        <w:t>Explain</w:t>
      </w:r>
      <w:r>
        <w:rPr>
          <w:spacing w:val="15"/>
          <w:w w:val="105"/>
        </w:rPr>
        <w:t xml:space="preserve"> </w:t>
      </w:r>
      <w:r>
        <w:rPr>
          <w:w w:val="105"/>
        </w:rPr>
        <w:t>with</w:t>
      </w:r>
      <w:r>
        <w:rPr>
          <w:spacing w:val="16"/>
          <w:w w:val="105"/>
        </w:rPr>
        <w:t xml:space="preserve"> </w:t>
      </w:r>
      <w:r>
        <w:rPr>
          <w:w w:val="105"/>
        </w:rPr>
        <w:t>example</w:t>
      </w:r>
      <w:r>
        <w:rPr>
          <w:spacing w:val="15"/>
          <w:w w:val="105"/>
        </w:rPr>
        <w:t xml:space="preserve"> </w:t>
      </w:r>
      <w:r>
        <w:rPr>
          <w:w w:val="105"/>
        </w:rPr>
        <w:t>serial,</w:t>
      </w:r>
      <w:r>
        <w:rPr>
          <w:spacing w:val="14"/>
          <w:w w:val="105"/>
        </w:rPr>
        <w:t xml:space="preserve"> </w:t>
      </w:r>
      <w:r>
        <w:rPr>
          <w:w w:val="105"/>
        </w:rPr>
        <w:t>non</w:t>
      </w:r>
      <w:r>
        <w:rPr>
          <w:spacing w:val="15"/>
          <w:w w:val="105"/>
        </w:rPr>
        <w:t xml:space="preserve"> </w:t>
      </w:r>
      <w:r>
        <w:rPr>
          <w:w w:val="105"/>
        </w:rPr>
        <w:t>serial</w:t>
      </w:r>
      <w:r>
        <w:rPr>
          <w:spacing w:val="13"/>
          <w:w w:val="105"/>
        </w:rPr>
        <w:t xml:space="preserve"> </w:t>
      </w:r>
      <w:r>
        <w:rPr>
          <w:w w:val="105"/>
        </w:rPr>
        <w:t>and</w:t>
      </w:r>
      <w:r>
        <w:rPr>
          <w:spacing w:val="15"/>
          <w:w w:val="105"/>
        </w:rPr>
        <w:t xml:space="preserve"> </w:t>
      </w:r>
      <w:r>
        <w:rPr>
          <w:w w:val="105"/>
        </w:rPr>
        <w:t>conflict</w:t>
      </w:r>
      <w:r>
        <w:rPr>
          <w:spacing w:val="15"/>
          <w:w w:val="105"/>
        </w:rPr>
        <w:t xml:space="preserve"> </w:t>
      </w:r>
      <w:r>
        <w:rPr>
          <w:w w:val="105"/>
        </w:rPr>
        <w:t>serializable</w:t>
      </w:r>
      <w:r>
        <w:rPr>
          <w:spacing w:val="-69"/>
          <w:w w:val="105"/>
        </w:rPr>
        <w:t xml:space="preserve"> </w:t>
      </w:r>
      <w:r>
        <w:rPr>
          <w:w w:val="105"/>
        </w:rPr>
        <w:t>schedules.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241"/>
        </w:tabs>
        <w:spacing w:before="29"/>
        <w:ind w:left="1240" w:hanging="241"/>
      </w:pPr>
      <w:r>
        <w:t>Write</w:t>
      </w:r>
      <w:r>
        <w:rPr>
          <w:spacing w:val="-7"/>
        </w:rPr>
        <w:t xml:space="preserve"> </w:t>
      </w:r>
      <w:r>
        <w:t>short</w:t>
      </w:r>
      <w:r>
        <w:rPr>
          <w:spacing w:val="-7"/>
        </w:rPr>
        <w:t xml:space="preserve"> </w:t>
      </w:r>
      <w:r>
        <w:t>notes</w:t>
      </w:r>
      <w:r>
        <w:rPr>
          <w:spacing w:val="-8"/>
        </w:rPr>
        <w:t xml:space="preserve"> </w:t>
      </w:r>
      <w:r>
        <w:t>on</w:t>
      </w:r>
    </w:p>
    <w:p w:rsidR="00B14EA8" w:rsidRDefault="009B706F">
      <w:pPr>
        <w:pStyle w:val="ListParagraph"/>
        <w:numPr>
          <w:ilvl w:val="1"/>
          <w:numId w:val="5"/>
        </w:numPr>
        <w:tabs>
          <w:tab w:val="left" w:pos="1601"/>
        </w:tabs>
        <w:spacing w:before="137"/>
      </w:pPr>
      <w:r>
        <w:t>Write</w:t>
      </w:r>
      <w:r>
        <w:rPr>
          <w:spacing w:val="-8"/>
        </w:rPr>
        <w:t xml:space="preserve"> </w:t>
      </w:r>
      <w:r>
        <w:t>ahead</w:t>
      </w:r>
      <w:r>
        <w:rPr>
          <w:spacing w:val="-2"/>
        </w:rPr>
        <w:t xml:space="preserve"> </w:t>
      </w:r>
      <w:r>
        <w:t>log</w:t>
      </w:r>
      <w:r>
        <w:rPr>
          <w:spacing w:val="-7"/>
        </w:rPr>
        <w:t xml:space="preserve"> </w:t>
      </w:r>
      <w:r>
        <w:t>protocol</w:t>
      </w:r>
    </w:p>
    <w:p w:rsidR="00B14EA8" w:rsidRDefault="009B706F">
      <w:pPr>
        <w:pStyle w:val="ListParagraph"/>
        <w:numPr>
          <w:ilvl w:val="1"/>
          <w:numId w:val="5"/>
        </w:numPr>
        <w:tabs>
          <w:tab w:val="left" w:pos="1611"/>
        </w:tabs>
        <w:spacing w:before="114"/>
        <w:ind w:left="1610" w:hanging="250"/>
      </w:pPr>
      <w:r>
        <w:t>Time</w:t>
      </w:r>
      <w:r>
        <w:rPr>
          <w:spacing w:val="-8"/>
        </w:rPr>
        <w:t xml:space="preserve"> </w:t>
      </w:r>
      <w:r>
        <w:t>stamp</w:t>
      </w:r>
      <w:r>
        <w:rPr>
          <w:spacing w:val="-1"/>
        </w:rPr>
        <w:t xml:space="preserve"> </w:t>
      </w:r>
      <w:r>
        <w:t>Ordering</w:t>
      </w:r>
    </w:p>
    <w:p w:rsidR="00B14EA8" w:rsidRDefault="009B706F">
      <w:pPr>
        <w:pStyle w:val="ListParagraph"/>
        <w:numPr>
          <w:ilvl w:val="1"/>
          <w:numId w:val="5"/>
        </w:numPr>
        <w:tabs>
          <w:tab w:val="left" w:pos="1611"/>
        </w:tabs>
        <w:spacing w:before="114"/>
        <w:ind w:left="1610" w:hanging="250"/>
      </w:pPr>
      <w:r>
        <w:t>Two</w:t>
      </w:r>
      <w:r>
        <w:rPr>
          <w:spacing w:val="-6"/>
        </w:rPr>
        <w:t xml:space="preserve"> </w:t>
      </w:r>
      <w:r>
        <w:t>phase locking protocol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255"/>
        </w:tabs>
        <w:spacing w:before="114" w:line="343" w:lineRule="auto"/>
        <w:ind w:left="1000" w:right="1196" w:firstLine="0"/>
      </w:pPr>
      <w:r>
        <w:t>Discuss</w:t>
      </w:r>
      <w:r>
        <w:rPr>
          <w:spacing w:val="3"/>
        </w:rPr>
        <w:t xml:space="preserve"> </w:t>
      </w:r>
      <w:r>
        <w:t>the problems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deadlock</w:t>
      </w:r>
      <w:r>
        <w:rPr>
          <w:spacing w:val="-2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starvation,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the different</w:t>
      </w:r>
      <w:r>
        <w:rPr>
          <w:spacing w:val="5"/>
        </w:rPr>
        <w:t xml:space="preserve"> </w:t>
      </w:r>
      <w:r>
        <w:t>approaches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dealing</w:t>
      </w:r>
      <w:r>
        <w:rPr>
          <w:spacing w:val="-6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problems.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250"/>
        </w:tabs>
        <w:spacing w:before="3"/>
        <w:ind w:left="1249" w:hanging="250"/>
      </w:pPr>
      <w:r>
        <w:t>Describe</w:t>
      </w:r>
      <w:r>
        <w:rPr>
          <w:spacing w:val="-1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wait-die</w:t>
      </w:r>
      <w:r>
        <w:rPr>
          <w:spacing w:val="-1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wound-wait</w:t>
      </w:r>
      <w:r>
        <w:rPr>
          <w:spacing w:val="-11"/>
        </w:rPr>
        <w:t xml:space="preserve"> </w:t>
      </w:r>
      <w:r>
        <w:t>protocols</w:t>
      </w:r>
      <w:r>
        <w:rPr>
          <w:spacing w:val="-17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deadlock</w:t>
      </w:r>
      <w:r>
        <w:rPr>
          <w:spacing w:val="-7"/>
        </w:rPr>
        <w:t xml:space="preserve"> </w:t>
      </w:r>
      <w:r>
        <w:t>prevention.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before="114" w:line="343" w:lineRule="auto"/>
        <w:ind w:right="1205"/>
      </w:pPr>
      <w:r>
        <w:t>Discuss</w:t>
      </w:r>
      <w:r>
        <w:rPr>
          <w:spacing w:val="62"/>
        </w:rPr>
        <w:t xml:space="preserve"> </w:t>
      </w:r>
      <w:r>
        <w:t>the</w:t>
      </w:r>
      <w:r>
        <w:rPr>
          <w:spacing w:val="63"/>
        </w:rPr>
        <w:t xml:space="preserve"> </w:t>
      </w:r>
      <w:r>
        <w:t>deferred</w:t>
      </w:r>
      <w:r>
        <w:rPr>
          <w:spacing w:val="63"/>
        </w:rPr>
        <w:t xml:space="preserve"> </w:t>
      </w:r>
      <w:r>
        <w:t>update</w:t>
      </w:r>
      <w:r>
        <w:rPr>
          <w:spacing w:val="64"/>
        </w:rPr>
        <w:t xml:space="preserve"> </w:t>
      </w:r>
      <w:r>
        <w:t>technique</w:t>
      </w:r>
      <w:r>
        <w:rPr>
          <w:spacing w:val="65"/>
        </w:rPr>
        <w:t xml:space="preserve"> </w:t>
      </w:r>
      <w:r>
        <w:t>of</w:t>
      </w:r>
      <w:r>
        <w:rPr>
          <w:spacing w:val="67"/>
        </w:rPr>
        <w:t xml:space="preserve"> </w:t>
      </w:r>
      <w:r>
        <w:t>recovery.</w:t>
      </w:r>
      <w:r>
        <w:rPr>
          <w:spacing w:val="58"/>
        </w:rPr>
        <w:t xml:space="preserve"> </w:t>
      </w:r>
      <w:r>
        <w:t>What</w:t>
      </w:r>
      <w:r>
        <w:rPr>
          <w:spacing w:val="58"/>
        </w:rPr>
        <w:t xml:space="preserve"> </w:t>
      </w:r>
      <w:r>
        <w:t>are</w:t>
      </w:r>
      <w:r>
        <w:rPr>
          <w:spacing w:val="64"/>
        </w:rPr>
        <w:t xml:space="preserve"> </w:t>
      </w:r>
      <w:r>
        <w:t>the</w:t>
      </w:r>
      <w:r>
        <w:rPr>
          <w:spacing w:val="65"/>
        </w:rPr>
        <w:t xml:space="preserve"> </w:t>
      </w:r>
      <w:r>
        <w:t>advantages</w:t>
      </w:r>
      <w:r>
        <w:rPr>
          <w:spacing w:val="62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disadvantages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technique?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line="265" w:lineRule="exact"/>
      </w:pPr>
      <w:r>
        <w:t>Describe</w:t>
      </w:r>
      <w:r>
        <w:rPr>
          <w:spacing w:val="-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shadow</w:t>
      </w:r>
      <w:r>
        <w:rPr>
          <w:spacing w:val="-2"/>
        </w:rPr>
        <w:t xml:space="preserve"> </w:t>
      </w:r>
      <w:r>
        <w:t>paging</w:t>
      </w:r>
      <w:r>
        <w:rPr>
          <w:spacing w:val="4"/>
        </w:rPr>
        <w:t xml:space="preserve"> </w:t>
      </w:r>
      <w:r>
        <w:t>recovery</w:t>
      </w:r>
      <w:r>
        <w:rPr>
          <w:spacing w:val="-4"/>
        </w:rPr>
        <w:t xml:space="preserve"> </w:t>
      </w:r>
      <w:r>
        <w:t>technique.</w:t>
      </w:r>
    </w:p>
    <w:p w:rsidR="00B14EA8" w:rsidRDefault="009B706F">
      <w:pPr>
        <w:pStyle w:val="ListParagraph"/>
        <w:numPr>
          <w:ilvl w:val="0"/>
          <w:numId w:val="5"/>
        </w:numPr>
        <w:tabs>
          <w:tab w:val="left" w:pos="1361"/>
        </w:tabs>
        <w:spacing w:before="114"/>
      </w:pPr>
      <w:r>
        <w:t>Describe the</w:t>
      </w:r>
      <w:r>
        <w:rPr>
          <w:spacing w:val="6"/>
        </w:rPr>
        <w:t xml:space="preserve"> </w:t>
      </w:r>
      <w:r>
        <w:t>three</w:t>
      </w:r>
      <w:r>
        <w:rPr>
          <w:spacing w:val="6"/>
        </w:rPr>
        <w:t xml:space="preserve"> </w:t>
      </w:r>
      <w:r>
        <w:t>phases</w:t>
      </w:r>
      <w:r>
        <w:rPr>
          <w:spacing w:val="-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ARIES recovery</w:t>
      </w:r>
      <w:r>
        <w:rPr>
          <w:spacing w:val="-2"/>
        </w:rPr>
        <w:t xml:space="preserve"> </w:t>
      </w:r>
      <w:r>
        <w:t>method.</w:t>
      </w:r>
    </w:p>
    <w:p w:rsidR="00B14EA8" w:rsidRDefault="00B14EA8">
      <w:pPr>
        <w:pStyle w:val="BodyText"/>
        <w:rPr>
          <w:sz w:val="24"/>
        </w:rPr>
      </w:pPr>
    </w:p>
    <w:p w:rsidR="00B14EA8" w:rsidRDefault="00B14EA8">
      <w:pPr>
        <w:pStyle w:val="BodyText"/>
        <w:rPr>
          <w:sz w:val="24"/>
        </w:rPr>
      </w:pPr>
    </w:p>
    <w:p w:rsidR="00B14EA8" w:rsidRDefault="009B706F">
      <w:pPr>
        <w:pStyle w:val="Heading6"/>
        <w:numPr>
          <w:ilvl w:val="1"/>
          <w:numId w:val="79"/>
        </w:numPr>
        <w:tabs>
          <w:tab w:val="left" w:pos="1126"/>
        </w:tabs>
        <w:spacing w:before="179"/>
        <w:ind w:left="1125" w:hanging="486"/>
        <w:jc w:val="left"/>
      </w:pPr>
      <w:r>
        <w:t>Expected</w:t>
      </w:r>
      <w:r>
        <w:rPr>
          <w:spacing w:val="-4"/>
        </w:rPr>
        <w:t xml:space="preserve"> </w:t>
      </w:r>
      <w:r>
        <w:t>Outcome</w:t>
      </w:r>
    </w:p>
    <w:p w:rsidR="00B14EA8" w:rsidRDefault="00B14EA8">
      <w:pPr>
        <w:pStyle w:val="BodyText"/>
        <w:spacing w:before="7"/>
        <w:rPr>
          <w:rFonts w:ascii="Times New Roman"/>
          <w:b/>
          <w:sz w:val="30"/>
        </w:rPr>
      </w:pPr>
    </w:p>
    <w:p w:rsidR="00B14EA8" w:rsidRDefault="009B706F">
      <w:pPr>
        <w:pStyle w:val="ListParagraph"/>
        <w:numPr>
          <w:ilvl w:val="0"/>
          <w:numId w:val="4"/>
        </w:numPr>
        <w:tabs>
          <w:tab w:val="left" w:pos="1361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execute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transactions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creating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schedules</w:t>
      </w:r>
    </w:p>
    <w:p w:rsidR="00B14EA8" w:rsidRDefault="009B706F">
      <w:pPr>
        <w:pStyle w:val="ListParagraph"/>
        <w:numPr>
          <w:ilvl w:val="0"/>
          <w:numId w:val="4"/>
        </w:numPr>
        <w:tabs>
          <w:tab w:val="left" w:pos="1423"/>
          <w:tab w:val="left" w:pos="1424"/>
        </w:tabs>
        <w:spacing w:before="142"/>
        <w:ind w:left="1423" w:hanging="4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obtain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equivalent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serializable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schedules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avoid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anomalies.</w:t>
      </w:r>
    </w:p>
    <w:p w:rsidR="00B14EA8" w:rsidRDefault="009B706F">
      <w:pPr>
        <w:pStyle w:val="ListParagraph"/>
        <w:numPr>
          <w:ilvl w:val="0"/>
          <w:numId w:val="4"/>
        </w:numPr>
        <w:tabs>
          <w:tab w:val="left" w:pos="1361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check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whether 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given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schedule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serailizable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not.</w:t>
      </w:r>
    </w:p>
    <w:p w:rsidR="00B14EA8" w:rsidRDefault="009B706F">
      <w:pPr>
        <w:pStyle w:val="ListParagraph"/>
        <w:numPr>
          <w:ilvl w:val="0"/>
          <w:numId w:val="4"/>
        </w:numPr>
        <w:tabs>
          <w:tab w:val="left" w:pos="1361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study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locking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protocols</w:t>
      </w:r>
    </w:p>
    <w:p w:rsidR="00B14EA8" w:rsidRDefault="009B706F">
      <w:pPr>
        <w:pStyle w:val="ListParagraph"/>
        <w:numPr>
          <w:ilvl w:val="0"/>
          <w:numId w:val="4"/>
        </w:numPr>
        <w:tabs>
          <w:tab w:val="left" w:pos="1361"/>
        </w:tabs>
        <w:spacing w:before="1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improve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resource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utilization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applying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various forms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locking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protocol.</w:t>
      </w:r>
    </w:p>
    <w:p w:rsidR="00B14EA8" w:rsidRDefault="00B14EA8">
      <w:pPr>
        <w:rPr>
          <w:rFonts w:ascii="Times New Roman" w:hAnsi="Times New Roman"/>
          <w:sz w:val="24"/>
        </w:rPr>
        <w:sectPr w:rsidR="00B14EA8">
          <w:pgSz w:w="12240" w:h="15840"/>
          <w:pgMar w:top="1300" w:right="240" w:bottom="1320" w:left="800" w:header="771" w:footer="1136" w:gutter="0"/>
          <w:cols w:space="720"/>
        </w:sectPr>
      </w:pPr>
    </w:p>
    <w:p w:rsidR="00B14EA8" w:rsidRDefault="00B14EA8">
      <w:pPr>
        <w:pStyle w:val="BodyText"/>
        <w:spacing w:before="6"/>
        <w:rPr>
          <w:rFonts w:ascii="Times New Roman"/>
          <w:sz w:val="20"/>
        </w:rPr>
      </w:pPr>
    </w:p>
    <w:p w:rsidR="00B14EA8" w:rsidRDefault="009B706F">
      <w:pPr>
        <w:pStyle w:val="Heading6"/>
        <w:numPr>
          <w:ilvl w:val="1"/>
          <w:numId w:val="79"/>
        </w:numPr>
        <w:tabs>
          <w:tab w:val="left" w:pos="1126"/>
        </w:tabs>
        <w:spacing w:before="90"/>
        <w:ind w:left="1125" w:hanging="486"/>
        <w:jc w:val="left"/>
      </w:pPr>
      <w:r>
        <w:t>Further</w:t>
      </w:r>
      <w:r>
        <w:rPr>
          <w:spacing w:val="-7"/>
        </w:rPr>
        <w:t xml:space="preserve"> </w:t>
      </w:r>
      <w:r>
        <w:t>Reading</w:t>
      </w:r>
    </w:p>
    <w:p w:rsidR="00B14EA8" w:rsidRDefault="00B14EA8">
      <w:pPr>
        <w:pStyle w:val="BodyText"/>
        <w:spacing w:before="9"/>
        <w:rPr>
          <w:rFonts w:ascii="Times New Roman"/>
          <w:b/>
          <w:sz w:val="37"/>
        </w:rPr>
      </w:pPr>
    </w:p>
    <w:p w:rsidR="00B14EA8" w:rsidRDefault="009B706F">
      <w:pPr>
        <w:pStyle w:val="ListParagraph"/>
        <w:numPr>
          <w:ilvl w:val="0"/>
          <w:numId w:val="3"/>
        </w:numPr>
        <w:tabs>
          <w:tab w:val="left" w:pos="1361"/>
        </w:tabs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https:/</w:t>
      </w:r>
      <w:hyperlink r:id="rId284">
        <w:r>
          <w:rPr>
            <w:rFonts w:ascii="Times New Roman" w:hAnsi="Times New Roman"/>
            <w:sz w:val="24"/>
          </w:rPr>
          <w:t>/www</w:t>
        </w:r>
      </w:hyperlink>
      <w:r>
        <w:rPr>
          <w:rFonts w:ascii="Times New Roman" w:hAnsi="Times New Roman"/>
          <w:sz w:val="24"/>
        </w:rPr>
        <w:t>.</w:t>
      </w:r>
      <w:hyperlink r:id="rId285">
        <w:r>
          <w:rPr>
            <w:rFonts w:ascii="Times New Roman" w:hAnsi="Times New Roman"/>
            <w:sz w:val="24"/>
          </w:rPr>
          <w:t>smartdraw.com/entity-relationship-diagram/</w:t>
        </w:r>
      </w:hyperlink>
    </w:p>
    <w:p w:rsidR="00B14EA8" w:rsidRDefault="009B706F">
      <w:pPr>
        <w:pStyle w:val="ListParagraph"/>
        <w:numPr>
          <w:ilvl w:val="0"/>
          <w:numId w:val="3"/>
        </w:numPr>
        <w:tabs>
          <w:tab w:val="left" w:pos="1361"/>
        </w:tabs>
        <w:spacing w:before="137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https://en.wikipedia.org/wiki/Database_normalization</w:t>
      </w:r>
    </w:p>
    <w:p w:rsidR="00B14EA8" w:rsidRDefault="005154DA">
      <w:pPr>
        <w:pStyle w:val="ListParagraph"/>
        <w:numPr>
          <w:ilvl w:val="0"/>
          <w:numId w:val="3"/>
        </w:numPr>
        <w:tabs>
          <w:tab w:val="left" w:pos="1361"/>
        </w:tabs>
        <w:spacing w:before="142"/>
        <w:rPr>
          <w:rFonts w:ascii="Wingdings" w:hAnsi="Wingdings"/>
          <w:sz w:val="24"/>
        </w:rPr>
      </w:pPr>
      <w:hyperlink r:id="rId286">
        <w:r w:rsidR="009B706F">
          <w:rPr>
            <w:rFonts w:ascii="Times New Roman" w:hAnsi="Times New Roman"/>
            <w:sz w:val="24"/>
          </w:rPr>
          <w:t>www.databasteknik.se/webbkursen/relalg-lecture</w:t>
        </w:r>
      </w:hyperlink>
    </w:p>
    <w:p w:rsidR="00B14EA8" w:rsidRDefault="009B706F">
      <w:pPr>
        <w:pStyle w:val="ListParagraph"/>
        <w:numPr>
          <w:ilvl w:val="0"/>
          <w:numId w:val="3"/>
        </w:numPr>
        <w:tabs>
          <w:tab w:val="left" w:pos="1361"/>
        </w:tabs>
        <w:spacing w:before="136"/>
        <w:rPr>
          <w:rFonts w:ascii="Wingdings" w:hAnsi="Wingdings"/>
          <w:sz w:val="24"/>
        </w:rPr>
      </w:pPr>
      <w:r>
        <w:rPr>
          <w:rFonts w:ascii="Times New Roman" w:hAnsi="Times New Roman"/>
          <w:sz w:val="24"/>
        </w:rPr>
        <w:t>https://technet.microsoft.com/en-us/library/bb264565(v=sql.90).aspx</w:t>
      </w:r>
    </w:p>
    <w:p w:rsidR="00B14EA8" w:rsidRDefault="009B706F">
      <w:pPr>
        <w:pStyle w:val="ListParagraph"/>
        <w:numPr>
          <w:ilvl w:val="0"/>
          <w:numId w:val="3"/>
        </w:numPr>
        <w:tabs>
          <w:tab w:val="left" w:pos="1361"/>
        </w:tabs>
        <w:spacing w:before="138"/>
        <w:rPr>
          <w:rFonts w:ascii="Wingdings" w:hAnsi="Wingdings"/>
        </w:rPr>
      </w:pPr>
      <w:r>
        <w:rPr>
          <w:rFonts w:ascii="Times New Roman" w:hAnsi="Times New Roman"/>
          <w:sz w:val="24"/>
        </w:rPr>
        <w:t>pages.cs.wisc.edu/~dbbook/openAccess/thirdEdition/.../Ch16_Overview_Xacts.pdf</w:t>
      </w: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B14EA8">
      <w:pPr>
        <w:pStyle w:val="BodyText"/>
        <w:rPr>
          <w:rFonts w:ascii="Times New Roman"/>
          <w:sz w:val="20"/>
        </w:rPr>
      </w:pPr>
    </w:p>
    <w:p w:rsidR="00B14EA8" w:rsidRDefault="009B706F">
      <w:pPr>
        <w:pStyle w:val="BodyText"/>
        <w:spacing w:before="1"/>
        <w:rPr>
          <w:rFonts w:ascii="Times New Roman"/>
          <w:sz w:val="24"/>
        </w:rPr>
      </w:pPr>
      <w:r>
        <w:rPr>
          <w:noProof/>
          <w:lang w:val="en-IN" w:eastAsia="en-IN"/>
        </w:rPr>
        <w:drawing>
          <wp:anchor distT="0" distB="0" distL="0" distR="0" simplePos="0" relativeHeight="240" behindDoc="0" locked="0" layoutInCell="1" allowOverlap="1">
            <wp:simplePos x="0" y="0"/>
            <wp:positionH relativeFrom="page">
              <wp:posOffset>897255</wp:posOffset>
            </wp:positionH>
            <wp:positionV relativeFrom="paragraph">
              <wp:posOffset>200740</wp:posOffset>
            </wp:positionV>
            <wp:extent cx="5895789" cy="8762"/>
            <wp:effectExtent l="0" t="0" r="0" b="0"/>
            <wp:wrapTopAndBottom/>
            <wp:docPr id="509" name="image2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age243.png"/>
                    <pic:cNvPicPr/>
                  </pic:nvPicPr>
                  <pic:blipFill>
                    <a:blip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5789" cy="8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14EA8">
      <w:pgSz w:w="12240" w:h="15840"/>
      <w:pgMar w:top="1300" w:right="240" w:bottom="1320" w:left="800" w:header="771" w:footer="113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4DA" w:rsidRDefault="005154DA">
      <w:r>
        <w:separator/>
      </w:r>
    </w:p>
  </w:endnote>
  <w:endnote w:type="continuationSeparator" w:id="0">
    <w:p w:rsidR="005154DA" w:rsidRDefault="00515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88416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9835515</wp:posOffset>
              </wp:positionV>
              <wp:extent cx="6098540" cy="55245"/>
              <wp:effectExtent l="0" t="0" r="0" b="0"/>
              <wp:wrapNone/>
              <wp:docPr id="464" name="AutoShape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098540" cy="55245"/>
                      </a:xfrm>
                      <a:custGeom>
                        <a:avLst/>
                        <a:gdLst>
                          <a:gd name="T0" fmla="+- 0 11015 1412"/>
                          <a:gd name="T1" fmla="*/ T0 w 9604"/>
                          <a:gd name="T2" fmla="+- 0 15561 15489"/>
                          <a:gd name="T3" fmla="*/ 15561 h 87"/>
                          <a:gd name="T4" fmla="+- 0 1412 1412"/>
                          <a:gd name="T5" fmla="*/ T4 w 9604"/>
                          <a:gd name="T6" fmla="+- 0 15561 15489"/>
                          <a:gd name="T7" fmla="*/ 15561 h 87"/>
                          <a:gd name="T8" fmla="+- 0 1412 1412"/>
                          <a:gd name="T9" fmla="*/ T8 w 9604"/>
                          <a:gd name="T10" fmla="+- 0 15576 15489"/>
                          <a:gd name="T11" fmla="*/ 15576 h 87"/>
                          <a:gd name="T12" fmla="+- 0 11015 1412"/>
                          <a:gd name="T13" fmla="*/ T12 w 9604"/>
                          <a:gd name="T14" fmla="+- 0 15576 15489"/>
                          <a:gd name="T15" fmla="*/ 15576 h 87"/>
                          <a:gd name="T16" fmla="+- 0 11015 1412"/>
                          <a:gd name="T17" fmla="*/ T16 w 9604"/>
                          <a:gd name="T18" fmla="+- 0 15561 15489"/>
                          <a:gd name="T19" fmla="*/ 15561 h 87"/>
                          <a:gd name="T20" fmla="+- 0 11015 1412"/>
                          <a:gd name="T21" fmla="*/ T20 w 9604"/>
                          <a:gd name="T22" fmla="+- 0 15489 15489"/>
                          <a:gd name="T23" fmla="*/ 15489 h 87"/>
                          <a:gd name="T24" fmla="+- 0 1412 1412"/>
                          <a:gd name="T25" fmla="*/ T24 w 9604"/>
                          <a:gd name="T26" fmla="+- 0 15489 15489"/>
                          <a:gd name="T27" fmla="*/ 15489 h 87"/>
                          <a:gd name="T28" fmla="+- 0 1412 1412"/>
                          <a:gd name="T29" fmla="*/ T28 w 9604"/>
                          <a:gd name="T30" fmla="+- 0 15547 15489"/>
                          <a:gd name="T31" fmla="*/ 15547 h 87"/>
                          <a:gd name="T32" fmla="+- 0 11015 1412"/>
                          <a:gd name="T33" fmla="*/ T32 w 9604"/>
                          <a:gd name="T34" fmla="+- 0 15547 15489"/>
                          <a:gd name="T35" fmla="*/ 15547 h 87"/>
                          <a:gd name="T36" fmla="+- 0 11015 1412"/>
                          <a:gd name="T37" fmla="*/ T36 w 9604"/>
                          <a:gd name="T38" fmla="+- 0 15489 15489"/>
                          <a:gd name="T39" fmla="*/ 15489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604" h="87">
                            <a:moveTo>
                              <a:pt x="9603" y="72"/>
                            </a:moveTo>
                            <a:lnTo>
                              <a:pt x="0" y="72"/>
                            </a:lnTo>
                            <a:lnTo>
                              <a:pt x="0" y="87"/>
                            </a:lnTo>
                            <a:lnTo>
                              <a:pt x="9603" y="87"/>
                            </a:lnTo>
                            <a:lnTo>
                              <a:pt x="9603" y="72"/>
                            </a:lnTo>
                            <a:close/>
                            <a:moveTo>
                              <a:pt x="9603" y="0"/>
                            </a:moveTo>
                            <a:lnTo>
                              <a:pt x="0" y="0"/>
                            </a:lnTo>
                            <a:lnTo>
                              <a:pt x="0" y="58"/>
                            </a:lnTo>
                            <a:lnTo>
                              <a:pt x="9603" y="58"/>
                            </a:lnTo>
                            <a:lnTo>
                              <a:pt x="9603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5E1305A5" id="AutoShape 38" o:spid="_x0000_s1026" style="position:absolute;margin-left:70.6pt;margin-top:774.45pt;width:480.2pt;height:4.35pt;z-index:-1992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04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" path="m9603,72l,72,,87r9603,l9603,72xm9603,l,,,58r9603,l9603,xe" fillcolor="#612322" stroked="f">
              <v:path arrowok="t" o:connecttype="custom" o:connectlocs="6097905,9881235;0,9881235;0,9890760;6097905,9890760;6097905,9881235;6097905,9835515;0,9835515;0,9872345;6097905,9872345;6097905,983551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88928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9890760</wp:posOffset>
              </wp:positionV>
              <wp:extent cx="1844040" cy="189865"/>
              <wp:effectExtent l="0" t="0" r="0" b="0"/>
              <wp:wrapNone/>
              <wp:docPr id="462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40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Dept.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of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CSE,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ATMECE,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Mysuru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63" type="#_x0000_t202" style="position:absolute;margin-left:71pt;margin-top:778.8pt;width:145.2pt;height:14.95pt;z-index:-1992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Dept.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of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CSE,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ATMECE,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Mysuru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89440" behindDoc="1" locked="0" layoutInCell="1" allowOverlap="1">
              <wp:simplePos x="0" y="0"/>
              <wp:positionH relativeFrom="page">
                <wp:posOffset>6494780</wp:posOffset>
              </wp:positionH>
              <wp:positionV relativeFrom="page">
                <wp:posOffset>9890760</wp:posOffset>
              </wp:positionV>
              <wp:extent cx="518795" cy="189865"/>
              <wp:effectExtent l="0" t="0" r="0" b="0"/>
              <wp:wrapNone/>
              <wp:docPr id="460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328F">
                            <w:rPr>
                              <w:rFonts w:ascii="Cambria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64" type="#_x0000_t202" style="position:absolute;margin-left:511.4pt;margin-top:778.8pt;width:40.85pt;height:14.95pt;z-index:-1992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dF4sQIAALI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C328F">
                      <w:rPr>
                        <w:rFonts w:ascii="Cambria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0976" behindDoc="1" locked="0" layoutInCell="1" allowOverlap="1">
              <wp:simplePos x="0" y="0"/>
              <wp:positionH relativeFrom="page">
                <wp:posOffset>668020</wp:posOffset>
              </wp:positionH>
              <wp:positionV relativeFrom="page">
                <wp:posOffset>9835515</wp:posOffset>
              </wp:positionV>
              <wp:extent cx="6229985" cy="55245"/>
              <wp:effectExtent l="0" t="0" r="0" b="0"/>
              <wp:wrapNone/>
              <wp:docPr id="454" name="AutoShap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29985" cy="55245"/>
                      </a:xfrm>
                      <a:custGeom>
                        <a:avLst/>
                        <a:gdLst>
                          <a:gd name="T0" fmla="+- 0 10862 1052"/>
                          <a:gd name="T1" fmla="*/ T0 w 9811"/>
                          <a:gd name="T2" fmla="+- 0 15561 15489"/>
                          <a:gd name="T3" fmla="*/ 15561 h 87"/>
                          <a:gd name="T4" fmla="+- 0 1052 1052"/>
                          <a:gd name="T5" fmla="*/ T4 w 9811"/>
                          <a:gd name="T6" fmla="+- 0 15561 15489"/>
                          <a:gd name="T7" fmla="*/ 15561 h 87"/>
                          <a:gd name="T8" fmla="+- 0 1052 1052"/>
                          <a:gd name="T9" fmla="*/ T8 w 9811"/>
                          <a:gd name="T10" fmla="+- 0 15576 15489"/>
                          <a:gd name="T11" fmla="*/ 15576 h 87"/>
                          <a:gd name="T12" fmla="+- 0 10862 1052"/>
                          <a:gd name="T13" fmla="*/ T12 w 9811"/>
                          <a:gd name="T14" fmla="+- 0 15576 15489"/>
                          <a:gd name="T15" fmla="*/ 15576 h 87"/>
                          <a:gd name="T16" fmla="+- 0 10862 1052"/>
                          <a:gd name="T17" fmla="*/ T16 w 9811"/>
                          <a:gd name="T18" fmla="+- 0 15561 15489"/>
                          <a:gd name="T19" fmla="*/ 15561 h 87"/>
                          <a:gd name="T20" fmla="+- 0 10862 1052"/>
                          <a:gd name="T21" fmla="*/ T20 w 9811"/>
                          <a:gd name="T22" fmla="+- 0 15489 15489"/>
                          <a:gd name="T23" fmla="*/ 15489 h 87"/>
                          <a:gd name="T24" fmla="+- 0 1052 1052"/>
                          <a:gd name="T25" fmla="*/ T24 w 9811"/>
                          <a:gd name="T26" fmla="+- 0 15489 15489"/>
                          <a:gd name="T27" fmla="*/ 15489 h 87"/>
                          <a:gd name="T28" fmla="+- 0 1052 1052"/>
                          <a:gd name="T29" fmla="*/ T28 w 9811"/>
                          <a:gd name="T30" fmla="+- 0 15547 15489"/>
                          <a:gd name="T31" fmla="*/ 15547 h 87"/>
                          <a:gd name="T32" fmla="+- 0 10862 1052"/>
                          <a:gd name="T33" fmla="*/ T32 w 9811"/>
                          <a:gd name="T34" fmla="+- 0 15547 15489"/>
                          <a:gd name="T35" fmla="*/ 15547 h 87"/>
                          <a:gd name="T36" fmla="+- 0 10862 1052"/>
                          <a:gd name="T37" fmla="*/ T36 w 9811"/>
                          <a:gd name="T38" fmla="+- 0 15489 15489"/>
                          <a:gd name="T39" fmla="*/ 15489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811" h="87">
                            <a:moveTo>
                              <a:pt x="9810" y="72"/>
                            </a:moveTo>
                            <a:lnTo>
                              <a:pt x="0" y="72"/>
                            </a:lnTo>
                            <a:lnTo>
                              <a:pt x="0" y="87"/>
                            </a:lnTo>
                            <a:lnTo>
                              <a:pt x="9810" y="87"/>
                            </a:lnTo>
                            <a:lnTo>
                              <a:pt x="9810" y="72"/>
                            </a:lnTo>
                            <a:close/>
                            <a:moveTo>
                              <a:pt x="9810" y="0"/>
                            </a:moveTo>
                            <a:lnTo>
                              <a:pt x="0" y="0"/>
                            </a:lnTo>
                            <a:lnTo>
                              <a:pt x="0" y="58"/>
                            </a:lnTo>
                            <a:lnTo>
                              <a:pt x="9810" y="58"/>
                            </a:lnTo>
                            <a:lnTo>
                              <a:pt x="9810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0FA3EDA7" id="AutoShape 33" o:spid="_x0000_s1026" style="position:absolute;margin-left:52.6pt;margin-top:774.45pt;width:490.55pt;height:4.35pt;z-index:-1992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" path="m9810,72l,72,,87r9810,l9810,72xm9810,l,,,58r9810,l9810,xe" fillcolor="#612322" stroked="f">
              <v:path arrowok="t" o:connecttype="custom" o:connectlocs="6229350,9881235;0,9881235;0,9890760;6229350,9890760;6229350,9881235;6229350,9835515;0,9835515;0,9872345;6229350,9872345;6229350,983551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1488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9890760</wp:posOffset>
              </wp:positionV>
              <wp:extent cx="1844040" cy="189865"/>
              <wp:effectExtent l="0" t="0" r="0" b="0"/>
              <wp:wrapNone/>
              <wp:docPr id="45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40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Dept.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of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CSE,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ATMECE,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Mysuru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66" type="#_x0000_t202" style="position:absolute;margin-left:53pt;margin-top:778.8pt;width:145.2pt;height:14.95pt;z-index:-1992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Dept.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of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CSE,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ATMECE,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Mysuru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2000" behindDoc="1" locked="0" layoutInCell="1" allowOverlap="1">
              <wp:simplePos x="0" y="0"/>
              <wp:positionH relativeFrom="page">
                <wp:posOffset>6396990</wp:posOffset>
              </wp:positionH>
              <wp:positionV relativeFrom="page">
                <wp:posOffset>9890760</wp:posOffset>
              </wp:positionV>
              <wp:extent cx="518795" cy="189865"/>
              <wp:effectExtent l="0" t="0" r="0" b="0"/>
              <wp:wrapNone/>
              <wp:docPr id="450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328F">
                            <w:rPr>
                              <w:rFonts w:ascii="Cambria"/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7" type="#_x0000_t202" style="position:absolute;margin-left:503.7pt;margin-top:778.8pt;width:40.85pt;height:14.95pt;z-index:-1992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C328F">
                      <w:rPr>
                        <w:rFonts w:ascii="Cambria"/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4560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9890760</wp:posOffset>
              </wp:positionV>
              <wp:extent cx="1844040" cy="189865"/>
              <wp:effectExtent l="0" t="0" r="0" b="0"/>
              <wp:wrapNone/>
              <wp:docPr id="5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40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Dept.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of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CSE,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ATMECE,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Mysuru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0" type="#_x0000_t202" style="position:absolute;margin-left:53pt;margin-top:778.8pt;width:145.2pt;height:14.95pt;z-index:-1992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Dept.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of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CSE,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ATMECE,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Mysuru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5072" behindDoc="1" locked="0" layoutInCell="1" allowOverlap="1">
              <wp:simplePos x="0" y="0"/>
              <wp:positionH relativeFrom="page">
                <wp:posOffset>6396990</wp:posOffset>
              </wp:positionH>
              <wp:positionV relativeFrom="page">
                <wp:posOffset>9890760</wp:posOffset>
              </wp:positionV>
              <wp:extent cx="517525" cy="189865"/>
              <wp:effectExtent l="0" t="0" r="0" b="0"/>
              <wp:wrapNone/>
              <wp:docPr id="54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75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328F">
                            <w:rPr>
                              <w:rFonts w:ascii="Cambria"/>
                              <w:noProof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71" type="#_x0000_t202" style="position:absolute;margin-left:503.7pt;margin-top:778.8pt;width:40.75pt;height:14.95pt;z-index:-1992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C328F">
                      <w:rPr>
                        <w:rFonts w:ascii="Cambria"/>
                        <w:noProof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6608" behindDoc="1" locked="0" layoutInCell="1" allowOverlap="1">
              <wp:simplePos x="0" y="0"/>
              <wp:positionH relativeFrom="page">
                <wp:posOffset>668020</wp:posOffset>
              </wp:positionH>
              <wp:positionV relativeFrom="page">
                <wp:posOffset>9835515</wp:posOffset>
              </wp:positionV>
              <wp:extent cx="6229985" cy="55245"/>
              <wp:effectExtent l="0" t="0" r="0" b="0"/>
              <wp:wrapNone/>
              <wp:docPr id="48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29985" cy="55245"/>
                      </a:xfrm>
                      <a:custGeom>
                        <a:avLst/>
                        <a:gdLst>
                          <a:gd name="T0" fmla="+- 0 10862 1052"/>
                          <a:gd name="T1" fmla="*/ T0 w 9811"/>
                          <a:gd name="T2" fmla="+- 0 15561 15489"/>
                          <a:gd name="T3" fmla="*/ 15561 h 87"/>
                          <a:gd name="T4" fmla="+- 0 1052 1052"/>
                          <a:gd name="T5" fmla="*/ T4 w 9811"/>
                          <a:gd name="T6" fmla="+- 0 15561 15489"/>
                          <a:gd name="T7" fmla="*/ 15561 h 87"/>
                          <a:gd name="T8" fmla="+- 0 1052 1052"/>
                          <a:gd name="T9" fmla="*/ T8 w 9811"/>
                          <a:gd name="T10" fmla="+- 0 15576 15489"/>
                          <a:gd name="T11" fmla="*/ 15576 h 87"/>
                          <a:gd name="T12" fmla="+- 0 10862 1052"/>
                          <a:gd name="T13" fmla="*/ T12 w 9811"/>
                          <a:gd name="T14" fmla="+- 0 15576 15489"/>
                          <a:gd name="T15" fmla="*/ 15576 h 87"/>
                          <a:gd name="T16" fmla="+- 0 10862 1052"/>
                          <a:gd name="T17" fmla="*/ T16 w 9811"/>
                          <a:gd name="T18" fmla="+- 0 15561 15489"/>
                          <a:gd name="T19" fmla="*/ 15561 h 87"/>
                          <a:gd name="T20" fmla="+- 0 10862 1052"/>
                          <a:gd name="T21" fmla="*/ T20 w 9811"/>
                          <a:gd name="T22" fmla="+- 0 15489 15489"/>
                          <a:gd name="T23" fmla="*/ 15489 h 87"/>
                          <a:gd name="T24" fmla="+- 0 1052 1052"/>
                          <a:gd name="T25" fmla="*/ T24 w 9811"/>
                          <a:gd name="T26" fmla="+- 0 15489 15489"/>
                          <a:gd name="T27" fmla="*/ 15489 h 87"/>
                          <a:gd name="T28" fmla="+- 0 1052 1052"/>
                          <a:gd name="T29" fmla="*/ T28 w 9811"/>
                          <a:gd name="T30" fmla="+- 0 15547 15489"/>
                          <a:gd name="T31" fmla="*/ 15547 h 87"/>
                          <a:gd name="T32" fmla="+- 0 10862 1052"/>
                          <a:gd name="T33" fmla="*/ T32 w 9811"/>
                          <a:gd name="T34" fmla="+- 0 15547 15489"/>
                          <a:gd name="T35" fmla="*/ 15547 h 87"/>
                          <a:gd name="T36" fmla="+- 0 10862 1052"/>
                          <a:gd name="T37" fmla="*/ T36 w 9811"/>
                          <a:gd name="T38" fmla="+- 0 15489 15489"/>
                          <a:gd name="T39" fmla="*/ 15489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811" h="87">
                            <a:moveTo>
                              <a:pt x="9810" y="72"/>
                            </a:moveTo>
                            <a:lnTo>
                              <a:pt x="0" y="72"/>
                            </a:lnTo>
                            <a:lnTo>
                              <a:pt x="0" y="87"/>
                            </a:lnTo>
                            <a:lnTo>
                              <a:pt x="9810" y="87"/>
                            </a:lnTo>
                            <a:lnTo>
                              <a:pt x="9810" y="72"/>
                            </a:lnTo>
                            <a:close/>
                            <a:moveTo>
                              <a:pt x="9810" y="0"/>
                            </a:moveTo>
                            <a:lnTo>
                              <a:pt x="0" y="0"/>
                            </a:lnTo>
                            <a:lnTo>
                              <a:pt x="0" y="58"/>
                            </a:lnTo>
                            <a:lnTo>
                              <a:pt x="9810" y="58"/>
                            </a:lnTo>
                            <a:lnTo>
                              <a:pt x="9810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67BFF0AA" id="AutoShape 22" o:spid="_x0000_s1026" style="position:absolute;margin-left:52.6pt;margin-top:774.45pt;width:490.55pt;height:4.35pt;z-index:-1991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" path="m9810,72l,72,,87r9810,l9810,72xm9810,l,,,58r9810,l9810,xe" fillcolor="#612322" stroked="f">
              <v:path arrowok="t" o:connecttype="custom" o:connectlocs="6229350,9881235;0,9881235;0,9890760;6229350,9890760;6229350,9881235;6229350,9835515;0,9835515;0,9872345;6229350,9872345;6229350,983551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7120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9890760</wp:posOffset>
              </wp:positionV>
              <wp:extent cx="1844040" cy="189865"/>
              <wp:effectExtent l="0" t="0" r="0" b="0"/>
              <wp:wrapNone/>
              <wp:docPr id="46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40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Dept.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of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CSE,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ATMECE,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Mysuru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3" type="#_x0000_t202" style="position:absolute;margin-left:53pt;margin-top:778.8pt;width:145.2pt;height:14.95pt;z-index:-1991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Dept.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of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CSE,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ATMECE,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Mysuru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7632" behindDoc="1" locked="0" layoutInCell="1" allowOverlap="1">
              <wp:simplePos x="0" y="0"/>
              <wp:positionH relativeFrom="page">
                <wp:posOffset>6396990</wp:posOffset>
              </wp:positionH>
              <wp:positionV relativeFrom="page">
                <wp:posOffset>9890760</wp:posOffset>
              </wp:positionV>
              <wp:extent cx="517525" cy="189865"/>
              <wp:effectExtent l="0" t="0" r="0" b="0"/>
              <wp:wrapNone/>
              <wp:docPr id="44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752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328F">
                            <w:rPr>
                              <w:rFonts w:ascii="Cambria"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74" type="#_x0000_t202" style="position:absolute;margin-left:503.7pt;margin-top:778.8pt;width:40.75pt;height:14.95pt;z-index:-1991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C328F">
                      <w:rPr>
                        <w:rFonts w:ascii="Cambria"/>
                        <w:noProof/>
                      </w:rPr>
                      <w:t>63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9168" behindDoc="1" locked="0" layoutInCell="1" allowOverlap="1">
              <wp:simplePos x="0" y="0"/>
              <wp:positionH relativeFrom="page">
                <wp:posOffset>668020</wp:posOffset>
              </wp:positionH>
              <wp:positionV relativeFrom="page">
                <wp:posOffset>10122535</wp:posOffset>
              </wp:positionV>
              <wp:extent cx="6229985" cy="55245"/>
              <wp:effectExtent l="0" t="0" r="0" b="0"/>
              <wp:wrapNone/>
              <wp:docPr id="38" name="AutoShap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29985" cy="55245"/>
                      </a:xfrm>
                      <a:custGeom>
                        <a:avLst/>
                        <a:gdLst>
                          <a:gd name="T0" fmla="+- 0 10862 1052"/>
                          <a:gd name="T1" fmla="*/ T0 w 9811"/>
                          <a:gd name="T2" fmla="+- 0 16013 15941"/>
                          <a:gd name="T3" fmla="*/ 16013 h 87"/>
                          <a:gd name="T4" fmla="+- 0 1052 1052"/>
                          <a:gd name="T5" fmla="*/ T4 w 9811"/>
                          <a:gd name="T6" fmla="+- 0 16013 15941"/>
                          <a:gd name="T7" fmla="*/ 16013 h 87"/>
                          <a:gd name="T8" fmla="+- 0 1052 1052"/>
                          <a:gd name="T9" fmla="*/ T8 w 9811"/>
                          <a:gd name="T10" fmla="+- 0 16027 15941"/>
                          <a:gd name="T11" fmla="*/ 16027 h 87"/>
                          <a:gd name="T12" fmla="+- 0 10862 1052"/>
                          <a:gd name="T13" fmla="*/ T12 w 9811"/>
                          <a:gd name="T14" fmla="+- 0 16027 15941"/>
                          <a:gd name="T15" fmla="*/ 16027 h 87"/>
                          <a:gd name="T16" fmla="+- 0 10862 1052"/>
                          <a:gd name="T17" fmla="*/ T16 w 9811"/>
                          <a:gd name="T18" fmla="+- 0 16013 15941"/>
                          <a:gd name="T19" fmla="*/ 16013 h 87"/>
                          <a:gd name="T20" fmla="+- 0 10862 1052"/>
                          <a:gd name="T21" fmla="*/ T20 w 9811"/>
                          <a:gd name="T22" fmla="+- 0 15941 15941"/>
                          <a:gd name="T23" fmla="*/ 15941 h 87"/>
                          <a:gd name="T24" fmla="+- 0 1052 1052"/>
                          <a:gd name="T25" fmla="*/ T24 w 9811"/>
                          <a:gd name="T26" fmla="+- 0 15941 15941"/>
                          <a:gd name="T27" fmla="*/ 15941 h 87"/>
                          <a:gd name="T28" fmla="+- 0 1052 1052"/>
                          <a:gd name="T29" fmla="*/ T28 w 9811"/>
                          <a:gd name="T30" fmla="+- 0 15998 15941"/>
                          <a:gd name="T31" fmla="*/ 15998 h 87"/>
                          <a:gd name="T32" fmla="+- 0 10862 1052"/>
                          <a:gd name="T33" fmla="*/ T32 w 9811"/>
                          <a:gd name="T34" fmla="+- 0 15998 15941"/>
                          <a:gd name="T35" fmla="*/ 15998 h 87"/>
                          <a:gd name="T36" fmla="+- 0 10862 1052"/>
                          <a:gd name="T37" fmla="*/ T36 w 9811"/>
                          <a:gd name="T38" fmla="+- 0 15941 15941"/>
                          <a:gd name="T39" fmla="*/ 15941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811" h="87">
                            <a:moveTo>
                              <a:pt x="9810" y="72"/>
                            </a:moveTo>
                            <a:lnTo>
                              <a:pt x="0" y="72"/>
                            </a:lnTo>
                            <a:lnTo>
                              <a:pt x="0" y="86"/>
                            </a:lnTo>
                            <a:lnTo>
                              <a:pt x="9810" y="86"/>
                            </a:lnTo>
                            <a:lnTo>
                              <a:pt x="9810" y="72"/>
                            </a:lnTo>
                            <a:close/>
                            <a:moveTo>
                              <a:pt x="9810" y="0"/>
                            </a:moveTo>
                            <a:lnTo>
                              <a:pt x="0" y="0"/>
                            </a:lnTo>
                            <a:lnTo>
                              <a:pt x="0" y="57"/>
                            </a:lnTo>
                            <a:lnTo>
                              <a:pt x="9810" y="57"/>
                            </a:lnTo>
                            <a:lnTo>
                              <a:pt x="9810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4DEB3962" id="AutoShape 17" o:spid="_x0000_s1026" style="position:absolute;margin-left:52.6pt;margin-top:797.05pt;width:490.55pt;height:4.35pt;z-index:-1991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" path="m9810,72l,72,,86r9810,l9810,72xm9810,l,,,57r9810,l9810,xe" fillcolor="#612322" stroked="f">
              <v:path arrowok="t" o:connecttype="custom" o:connectlocs="6229350,10168255;0,10168255;0,10177145;6229350,10177145;6229350,10168255;6229350,10122535;0,10122535;0,10158730;6229350,10158730;6229350,1012253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9680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10177780</wp:posOffset>
              </wp:positionV>
              <wp:extent cx="1844040" cy="189865"/>
              <wp:effectExtent l="0" t="0" r="0" b="0"/>
              <wp:wrapNone/>
              <wp:docPr id="3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40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Dept.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of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CSE,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ATMECE,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Mysuru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76" type="#_x0000_t202" style="position:absolute;margin-left:53pt;margin-top:801.4pt;width:145.2pt;height:14.95pt;z-index:-1991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Dept.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of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CSE,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ATMECE,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Mysuru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0192" behindDoc="1" locked="0" layoutInCell="1" allowOverlap="1">
              <wp:simplePos x="0" y="0"/>
              <wp:positionH relativeFrom="page">
                <wp:posOffset>6396990</wp:posOffset>
              </wp:positionH>
              <wp:positionV relativeFrom="page">
                <wp:posOffset>10177780</wp:posOffset>
              </wp:positionV>
              <wp:extent cx="518795" cy="189865"/>
              <wp:effectExtent l="0" t="0" r="0" b="0"/>
              <wp:wrapNone/>
              <wp:docPr id="34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328F">
                            <w:rPr>
                              <w:rFonts w:ascii="Cambria"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77" type="#_x0000_t202" style="position:absolute;margin-left:503.7pt;margin-top:801.4pt;width:40.85pt;height:14.95pt;z-index:-1991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C328F">
                      <w:rPr>
                        <w:rFonts w:ascii="Cambria"/>
                        <w:noProof/>
                      </w:rPr>
                      <w:t>66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3776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9835515</wp:posOffset>
              </wp:positionV>
              <wp:extent cx="5982970" cy="55245"/>
              <wp:effectExtent l="0" t="0" r="0" b="0"/>
              <wp:wrapNone/>
              <wp:docPr id="20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82970" cy="55245"/>
                      </a:xfrm>
                      <a:custGeom>
                        <a:avLst/>
                        <a:gdLst>
                          <a:gd name="T0" fmla="+- 0 10833 1412"/>
                          <a:gd name="T1" fmla="*/ T0 w 9422"/>
                          <a:gd name="T2" fmla="+- 0 15561 15489"/>
                          <a:gd name="T3" fmla="*/ 15561 h 87"/>
                          <a:gd name="T4" fmla="+- 0 1412 1412"/>
                          <a:gd name="T5" fmla="*/ T4 w 9422"/>
                          <a:gd name="T6" fmla="+- 0 15561 15489"/>
                          <a:gd name="T7" fmla="*/ 15561 h 87"/>
                          <a:gd name="T8" fmla="+- 0 1412 1412"/>
                          <a:gd name="T9" fmla="*/ T8 w 9422"/>
                          <a:gd name="T10" fmla="+- 0 15576 15489"/>
                          <a:gd name="T11" fmla="*/ 15576 h 87"/>
                          <a:gd name="T12" fmla="+- 0 10833 1412"/>
                          <a:gd name="T13" fmla="*/ T12 w 9422"/>
                          <a:gd name="T14" fmla="+- 0 15576 15489"/>
                          <a:gd name="T15" fmla="*/ 15576 h 87"/>
                          <a:gd name="T16" fmla="+- 0 10833 1412"/>
                          <a:gd name="T17" fmla="*/ T16 w 9422"/>
                          <a:gd name="T18" fmla="+- 0 15561 15489"/>
                          <a:gd name="T19" fmla="*/ 15561 h 87"/>
                          <a:gd name="T20" fmla="+- 0 10833 1412"/>
                          <a:gd name="T21" fmla="*/ T20 w 9422"/>
                          <a:gd name="T22" fmla="+- 0 15489 15489"/>
                          <a:gd name="T23" fmla="*/ 15489 h 87"/>
                          <a:gd name="T24" fmla="+- 0 1412 1412"/>
                          <a:gd name="T25" fmla="*/ T24 w 9422"/>
                          <a:gd name="T26" fmla="+- 0 15489 15489"/>
                          <a:gd name="T27" fmla="*/ 15489 h 87"/>
                          <a:gd name="T28" fmla="+- 0 1412 1412"/>
                          <a:gd name="T29" fmla="*/ T28 w 9422"/>
                          <a:gd name="T30" fmla="+- 0 15547 15489"/>
                          <a:gd name="T31" fmla="*/ 15547 h 87"/>
                          <a:gd name="T32" fmla="+- 0 10833 1412"/>
                          <a:gd name="T33" fmla="*/ T32 w 9422"/>
                          <a:gd name="T34" fmla="+- 0 15547 15489"/>
                          <a:gd name="T35" fmla="*/ 15547 h 87"/>
                          <a:gd name="T36" fmla="+- 0 10833 1412"/>
                          <a:gd name="T37" fmla="*/ T36 w 9422"/>
                          <a:gd name="T38" fmla="+- 0 15489 15489"/>
                          <a:gd name="T39" fmla="*/ 15489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422" h="87">
                            <a:moveTo>
                              <a:pt x="9421" y="72"/>
                            </a:moveTo>
                            <a:lnTo>
                              <a:pt x="0" y="72"/>
                            </a:lnTo>
                            <a:lnTo>
                              <a:pt x="0" y="87"/>
                            </a:lnTo>
                            <a:lnTo>
                              <a:pt x="9421" y="87"/>
                            </a:lnTo>
                            <a:lnTo>
                              <a:pt x="9421" y="72"/>
                            </a:lnTo>
                            <a:close/>
                            <a:moveTo>
                              <a:pt x="9421" y="0"/>
                            </a:moveTo>
                            <a:lnTo>
                              <a:pt x="0" y="0"/>
                            </a:lnTo>
                            <a:lnTo>
                              <a:pt x="0" y="58"/>
                            </a:lnTo>
                            <a:lnTo>
                              <a:pt x="9421" y="58"/>
                            </a:lnTo>
                            <a:lnTo>
                              <a:pt x="9421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5FDCD6DD" id="AutoShape 8" o:spid="_x0000_s1026" style="position:absolute;margin-left:70.6pt;margin-top:774.45pt;width:471.1pt;height:4.35pt;z-index:-1991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22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" path="m9421,72l,72,,87r9421,l9421,72xm9421,l,,,58r9421,l9421,xe" fillcolor="#612322" stroked="f">
              <v:path arrowok="t" o:connecttype="custom" o:connectlocs="5982335,9881235;0,9881235;0,9890760;5982335,9890760;5982335,9881235;5982335,9835515;0,9835515;0,9872345;5982335,9872345;5982335,983551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4288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9890760</wp:posOffset>
              </wp:positionV>
              <wp:extent cx="1813560" cy="189865"/>
              <wp:effectExtent l="0" t="0" r="0" b="0"/>
              <wp:wrapNone/>
              <wp:docPr id="18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356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Dept.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of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CSE,ATMECE,</w:t>
                          </w:r>
                          <w:r>
                            <w:rPr>
                              <w:rFonts w:ascii="Cambr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Mysuru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81" type="#_x0000_t202" style="position:absolute;margin-left:71pt;margin-top:778.8pt;width:142.8pt;height:14.95pt;z-index:-1991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Dept.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of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CSE</w:t>
                    </w:r>
                    <w:proofErr w:type="gramStart"/>
                    <w:r>
                      <w:rPr>
                        <w:rFonts w:ascii="Cambria"/>
                      </w:rPr>
                      <w:t>,ATMECE</w:t>
                    </w:r>
                    <w:proofErr w:type="gramEnd"/>
                    <w:r>
                      <w:rPr>
                        <w:rFonts w:ascii="Cambria"/>
                      </w:rPr>
                      <w:t>,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Mysuru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4800" behindDoc="1" locked="0" layoutInCell="1" allowOverlap="1">
              <wp:simplePos x="0" y="0"/>
              <wp:positionH relativeFrom="page">
                <wp:posOffset>6378575</wp:posOffset>
              </wp:positionH>
              <wp:positionV relativeFrom="page">
                <wp:posOffset>9890760</wp:posOffset>
              </wp:positionV>
              <wp:extent cx="519430" cy="189865"/>
              <wp:effectExtent l="0" t="0" r="0" b="0"/>
              <wp:wrapNone/>
              <wp:docPr id="1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943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328F">
                            <w:rPr>
                              <w:rFonts w:ascii="Cambria"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82" type="#_x0000_t202" style="position:absolute;margin-left:502.25pt;margin-top:778.8pt;width:40.9pt;height:14.95pt;z-index:-1991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BIZrwIAALE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C328F">
                      <w:rPr>
                        <w:rFonts w:ascii="Cambria"/>
                        <w:noProof/>
                      </w:rPr>
                      <w:t>54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6336" behindDoc="1" locked="0" layoutInCell="1" allowOverlap="1">
              <wp:simplePos x="0" y="0"/>
              <wp:positionH relativeFrom="page">
                <wp:posOffset>914400</wp:posOffset>
              </wp:positionH>
              <wp:positionV relativeFrom="page">
                <wp:posOffset>9159240</wp:posOffset>
              </wp:positionV>
              <wp:extent cx="5945505" cy="27305"/>
              <wp:effectExtent l="0" t="0" r="0" b="0"/>
              <wp:wrapNone/>
              <wp:docPr id="10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45505" cy="27305"/>
                      </a:xfrm>
                      <a:prstGeom prst="rect">
                        <a:avLst/>
                      </a:prstGeom>
                      <a:solidFill>
                        <a:srgbClr val="C0504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rect w14:anchorId="3033C3F3" id="Rectangle 3" o:spid="_x0000_s1026" style="position:absolute;margin-left:1in;margin-top:721.2pt;width:468.15pt;height:2.15pt;z-index:-1991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" fillcolor="#c0504d" stroked="f"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6848" behindDoc="1" locked="0" layoutInCell="1" allowOverlap="1">
              <wp:simplePos x="0" y="0"/>
              <wp:positionH relativeFrom="page">
                <wp:posOffset>6682105</wp:posOffset>
              </wp:positionH>
              <wp:positionV relativeFrom="page">
                <wp:posOffset>9278620</wp:posOffset>
              </wp:positionV>
              <wp:extent cx="217805" cy="165735"/>
              <wp:effectExtent l="0" t="0" r="0" b="0"/>
              <wp:wrapNone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328F">
                            <w:rPr>
                              <w:rFonts w:ascii="Calibri"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4" type="#_x0000_t202" style="position:absolute;margin-left:526.15pt;margin-top:730.6pt;width:17.15pt;height:13.05pt;z-index:-1990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C328F">
                      <w:rPr>
                        <w:rFonts w:ascii="Calibri"/>
                        <w:noProof/>
                      </w:rPr>
                      <w:t>60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7360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9449435</wp:posOffset>
              </wp:positionV>
              <wp:extent cx="1767205" cy="16573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672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Dept.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CSE,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ATMECE,</w:t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Mysuru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85" type="#_x0000_t202" style="position:absolute;margin-left:71pt;margin-top:744.05pt;width:139.15pt;height:13.05pt;z-index:-1990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Dept.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CSE,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ATMECE,</w:t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Mysuru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4DA" w:rsidRDefault="005154DA">
      <w:r>
        <w:separator/>
      </w:r>
    </w:p>
  </w:footnote>
  <w:footnote w:type="continuationSeparator" w:id="0">
    <w:p w:rsidR="005154DA" w:rsidRDefault="005154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87392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643255</wp:posOffset>
              </wp:positionV>
              <wp:extent cx="6098540" cy="55245"/>
              <wp:effectExtent l="0" t="0" r="0" b="0"/>
              <wp:wrapNone/>
              <wp:docPr id="468" name="AutoShape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098540" cy="55245"/>
                      </a:xfrm>
                      <a:custGeom>
                        <a:avLst/>
                        <a:gdLst>
                          <a:gd name="T0" fmla="+- 0 11015 1412"/>
                          <a:gd name="T1" fmla="*/ T0 w 9604"/>
                          <a:gd name="T2" fmla="+- 0 1042 1013"/>
                          <a:gd name="T3" fmla="*/ 1042 h 87"/>
                          <a:gd name="T4" fmla="+- 0 1412 1412"/>
                          <a:gd name="T5" fmla="*/ T4 w 9604"/>
                          <a:gd name="T6" fmla="+- 0 1042 1013"/>
                          <a:gd name="T7" fmla="*/ 1042 h 87"/>
                          <a:gd name="T8" fmla="+- 0 1412 1412"/>
                          <a:gd name="T9" fmla="*/ T8 w 9604"/>
                          <a:gd name="T10" fmla="+- 0 1100 1013"/>
                          <a:gd name="T11" fmla="*/ 1100 h 87"/>
                          <a:gd name="T12" fmla="+- 0 11015 1412"/>
                          <a:gd name="T13" fmla="*/ T12 w 9604"/>
                          <a:gd name="T14" fmla="+- 0 1100 1013"/>
                          <a:gd name="T15" fmla="*/ 1100 h 87"/>
                          <a:gd name="T16" fmla="+- 0 11015 1412"/>
                          <a:gd name="T17" fmla="*/ T16 w 9604"/>
                          <a:gd name="T18" fmla="+- 0 1042 1013"/>
                          <a:gd name="T19" fmla="*/ 1042 h 87"/>
                          <a:gd name="T20" fmla="+- 0 11015 1412"/>
                          <a:gd name="T21" fmla="*/ T20 w 9604"/>
                          <a:gd name="T22" fmla="+- 0 1013 1013"/>
                          <a:gd name="T23" fmla="*/ 1013 h 87"/>
                          <a:gd name="T24" fmla="+- 0 1412 1412"/>
                          <a:gd name="T25" fmla="*/ T24 w 9604"/>
                          <a:gd name="T26" fmla="+- 0 1013 1013"/>
                          <a:gd name="T27" fmla="*/ 1013 h 87"/>
                          <a:gd name="T28" fmla="+- 0 1412 1412"/>
                          <a:gd name="T29" fmla="*/ T28 w 9604"/>
                          <a:gd name="T30" fmla="+- 0 1028 1013"/>
                          <a:gd name="T31" fmla="*/ 1028 h 87"/>
                          <a:gd name="T32" fmla="+- 0 11015 1412"/>
                          <a:gd name="T33" fmla="*/ T32 w 9604"/>
                          <a:gd name="T34" fmla="+- 0 1028 1013"/>
                          <a:gd name="T35" fmla="*/ 1028 h 87"/>
                          <a:gd name="T36" fmla="+- 0 11015 1412"/>
                          <a:gd name="T37" fmla="*/ T36 w 9604"/>
                          <a:gd name="T38" fmla="+- 0 1013 1013"/>
                          <a:gd name="T39" fmla="*/ 1013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604" h="87">
                            <a:moveTo>
                              <a:pt x="9603" y="29"/>
                            </a:moveTo>
                            <a:lnTo>
                              <a:pt x="0" y="29"/>
                            </a:lnTo>
                            <a:lnTo>
                              <a:pt x="0" y="87"/>
                            </a:lnTo>
                            <a:lnTo>
                              <a:pt x="9603" y="87"/>
                            </a:lnTo>
                            <a:lnTo>
                              <a:pt x="9603" y="29"/>
                            </a:lnTo>
                            <a:close/>
                            <a:moveTo>
                              <a:pt x="9603" y="0"/>
                            </a:moveTo>
                            <a:lnTo>
                              <a:pt x="0" y="0"/>
                            </a:lnTo>
                            <a:lnTo>
                              <a:pt x="0" y="15"/>
                            </a:lnTo>
                            <a:lnTo>
                              <a:pt x="9603" y="15"/>
                            </a:lnTo>
                            <a:lnTo>
                              <a:pt x="9603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0A41A0C7" id="AutoShape 40" o:spid="_x0000_s1026" style="position:absolute;margin-left:70.6pt;margin-top:50.65pt;width:480.2pt;height:4.35pt;z-index:-1992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04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" path="m9603,29l,29,,87r9603,l9603,29xm9603,l,,,15r9603,l9603,xe" fillcolor="#612322" stroked="f">
              <v:path arrowok="t" o:connecttype="custom" o:connectlocs="6097905,661670;0,661670;0,698500;6097905,698500;6097905,661670;6097905,643255;0,643255;0,652780;6097905,652780;6097905,64325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87904" behindDoc="1" locked="0" layoutInCell="1" allowOverlap="1">
              <wp:simplePos x="0" y="0"/>
              <wp:positionH relativeFrom="page">
                <wp:posOffset>4655820</wp:posOffset>
              </wp:positionH>
              <wp:positionV relativeFrom="page">
                <wp:posOffset>476885</wp:posOffset>
              </wp:positionV>
              <wp:extent cx="2331085" cy="165735"/>
              <wp:effectExtent l="0" t="0" r="0" b="0"/>
              <wp:wrapNone/>
              <wp:docPr id="466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10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Database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System</w:t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[BCS403]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9" o:spid="_x0000_s1062" type="#_x0000_t202" style="position:absolute;margin-left:366.6pt;margin-top:37.55pt;width:183.55pt;height:13.05pt;z-index:-1992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Database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System</w:t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[BCS403]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0464" behindDoc="1" locked="0" layoutInCell="1" allowOverlap="1" wp14:anchorId="6E45A973" wp14:editId="01828FAD">
              <wp:simplePos x="0" y="0"/>
              <wp:positionH relativeFrom="page">
                <wp:posOffset>4171950</wp:posOffset>
              </wp:positionH>
              <wp:positionV relativeFrom="page">
                <wp:posOffset>333375</wp:posOffset>
              </wp:positionV>
              <wp:extent cx="2714625" cy="228600"/>
              <wp:effectExtent l="0" t="0" r="9525" b="0"/>
              <wp:wrapNone/>
              <wp:docPr id="456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1462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Database</w:t>
                          </w:r>
                          <w:r>
                            <w:rPr>
                              <w:rFonts w:ascii="Times New Roman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Management</w:t>
                          </w:r>
                          <w:r>
                            <w:rPr>
                              <w:rFonts w:ascii="Times New Roman"/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System</w:t>
                          </w:r>
                          <w:r>
                            <w:rPr>
                              <w:rFonts w:ascii="Times New Roman"/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[BCS403]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45A973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65" type="#_x0000_t202" style="position:absolute;margin-left:328.5pt;margin-top:26.25pt;width:213.75pt;height:18pt;z-index:-1992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" filled="f" stroked="f">
              <v:textbox inset="0,0,0,0">
                <w:txbxContent>
                  <w:p w:rsidR="00BE04A7" w:rsidRDefault="00BE04A7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Database</w:t>
                    </w:r>
                    <w:r>
                      <w:rPr>
                        <w:rFonts w:ascii="Times New Roman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Management</w:t>
                    </w:r>
                    <w:r>
                      <w:rPr>
                        <w:rFonts w:ascii="Times New Roman"/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System</w:t>
                    </w:r>
                    <w:r>
                      <w:rPr>
                        <w:rFonts w:ascii="Times New Roman"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[BCS403]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89952" behindDoc="1" locked="0" layoutInCell="1" allowOverlap="1" wp14:anchorId="01EB0F0D" wp14:editId="31AD07C7">
              <wp:simplePos x="0" y="0"/>
              <wp:positionH relativeFrom="page">
                <wp:posOffset>668020</wp:posOffset>
              </wp:positionH>
              <wp:positionV relativeFrom="page">
                <wp:posOffset>646430</wp:posOffset>
              </wp:positionV>
              <wp:extent cx="6229985" cy="55245"/>
              <wp:effectExtent l="0" t="0" r="0" b="0"/>
              <wp:wrapNone/>
              <wp:docPr id="458" name="AutoShap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29985" cy="55245"/>
                      </a:xfrm>
                      <a:custGeom>
                        <a:avLst/>
                        <a:gdLst>
                          <a:gd name="T0" fmla="+- 0 10862 1052"/>
                          <a:gd name="T1" fmla="*/ T0 w 9811"/>
                          <a:gd name="T2" fmla="+- 0 1047 1018"/>
                          <a:gd name="T3" fmla="*/ 1047 h 87"/>
                          <a:gd name="T4" fmla="+- 0 1052 1052"/>
                          <a:gd name="T5" fmla="*/ T4 w 9811"/>
                          <a:gd name="T6" fmla="+- 0 1047 1018"/>
                          <a:gd name="T7" fmla="*/ 1047 h 87"/>
                          <a:gd name="T8" fmla="+- 0 1052 1052"/>
                          <a:gd name="T9" fmla="*/ T8 w 9811"/>
                          <a:gd name="T10" fmla="+- 0 1104 1018"/>
                          <a:gd name="T11" fmla="*/ 1104 h 87"/>
                          <a:gd name="T12" fmla="+- 0 10862 1052"/>
                          <a:gd name="T13" fmla="*/ T12 w 9811"/>
                          <a:gd name="T14" fmla="+- 0 1104 1018"/>
                          <a:gd name="T15" fmla="*/ 1104 h 87"/>
                          <a:gd name="T16" fmla="+- 0 10862 1052"/>
                          <a:gd name="T17" fmla="*/ T16 w 9811"/>
                          <a:gd name="T18" fmla="+- 0 1047 1018"/>
                          <a:gd name="T19" fmla="*/ 1047 h 87"/>
                          <a:gd name="T20" fmla="+- 0 10862 1052"/>
                          <a:gd name="T21" fmla="*/ T20 w 9811"/>
                          <a:gd name="T22" fmla="+- 0 1018 1018"/>
                          <a:gd name="T23" fmla="*/ 1018 h 87"/>
                          <a:gd name="T24" fmla="+- 0 1052 1052"/>
                          <a:gd name="T25" fmla="*/ T24 w 9811"/>
                          <a:gd name="T26" fmla="+- 0 1018 1018"/>
                          <a:gd name="T27" fmla="*/ 1018 h 87"/>
                          <a:gd name="T28" fmla="+- 0 1052 1052"/>
                          <a:gd name="T29" fmla="*/ T28 w 9811"/>
                          <a:gd name="T30" fmla="+- 0 1032 1018"/>
                          <a:gd name="T31" fmla="*/ 1032 h 87"/>
                          <a:gd name="T32" fmla="+- 0 10862 1052"/>
                          <a:gd name="T33" fmla="*/ T32 w 9811"/>
                          <a:gd name="T34" fmla="+- 0 1032 1018"/>
                          <a:gd name="T35" fmla="*/ 1032 h 87"/>
                          <a:gd name="T36" fmla="+- 0 10862 1052"/>
                          <a:gd name="T37" fmla="*/ T36 w 9811"/>
                          <a:gd name="T38" fmla="+- 0 1018 1018"/>
                          <a:gd name="T39" fmla="*/ 1018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811" h="87">
                            <a:moveTo>
                              <a:pt x="9810" y="29"/>
                            </a:moveTo>
                            <a:lnTo>
                              <a:pt x="0" y="29"/>
                            </a:lnTo>
                            <a:lnTo>
                              <a:pt x="0" y="86"/>
                            </a:lnTo>
                            <a:lnTo>
                              <a:pt x="9810" y="86"/>
                            </a:lnTo>
                            <a:lnTo>
                              <a:pt x="9810" y="29"/>
                            </a:lnTo>
                            <a:close/>
                            <a:moveTo>
                              <a:pt x="9810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810" y="14"/>
                            </a:lnTo>
                            <a:lnTo>
                              <a:pt x="9810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25A251" id="AutoShape 35" o:spid="_x0000_s1026" style="position:absolute;margin-left:52.6pt;margin-top:50.9pt;width:490.55pt;height:4.35pt;z-index:-1992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" path="m9810,29l,29,,86r9810,l9810,29xm9810,l,,,14r9810,l9810,xe" fillcolor="#612322" stroked="f">
              <v:path arrowok="t" o:connecttype="custom" o:connectlocs="6229350,664845;0,664845;0,701040;6229350,701040;6229350,664845;6229350,646430;0,646430;0,655320;6229350,655320;6229350,646430" o:connectangles="0,0,0,0,0,0,0,0,0,0"/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3024" behindDoc="1" locked="0" layoutInCell="1" allowOverlap="1" wp14:anchorId="474E728A" wp14:editId="278CFA84">
              <wp:simplePos x="0" y="0"/>
              <wp:positionH relativeFrom="page">
                <wp:posOffset>4238625</wp:posOffset>
              </wp:positionH>
              <wp:positionV relativeFrom="page">
                <wp:posOffset>361950</wp:posOffset>
              </wp:positionV>
              <wp:extent cx="2676525" cy="152400"/>
              <wp:effectExtent l="0" t="0" r="9525" b="0"/>
              <wp:wrapNone/>
              <wp:docPr id="62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652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Database</w:t>
                          </w:r>
                          <w:r>
                            <w:rPr>
                              <w:rFonts w:ascii="Times New Roman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Management</w:t>
                          </w:r>
                          <w:r>
                            <w:rPr>
                              <w:rFonts w:ascii="Times New Roman"/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System</w:t>
                          </w:r>
                          <w:r>
                            <w:rPr>
                              <w:rFonts w:ascii="Times New Roman"/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[BCS403]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4E728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68" type="#_x0000_t202" style="position:absolute;margin-left:333.75pt;margin-top:28.5pt;width:210.75pt;height:12pt;z-index:-1992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" filled="f" stroked="f">
              <v:textbox inset="0,0,0,0">
                <w:txbxContent>
                  <w:p w:rsidR="00BE04A7" w:rsidRDefault="00BE04A7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Database</w:t>
                    </w:r>
                    <w:r>
                      <w:rPr>
                        <w:rFonts w:ascii="Times New Roman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Management</w:t>
                    </w:r>
                    <w:r>
                      <w:rPr>
                        <w:rFonts w:ascii="Times New Roman"/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System</w:t>
                    </w:r>
                    <w:r>
                      <w:rPr>
                        <w:rFonts w:ascii="Times New Roman"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[BCS403]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2512" behindDoc="1" locked="0" layoutInCell="1" allowOverlap="1" wp14:anchorId="1740723E" wp14:editId="1E6B7F74">
              <wp:simplePos x="0" y="0"/>
              <wp:positionH relativeFrom="page">
                <wp:posOffset>668020</wp:posOffset>
              </wp:positionH>
              <wp:positionV relativeFrom="page">
                <wp:posOffset>646430</wp:posOffset>
              </wp:positionV>
              <wp:extent cx="6229985" cy="55245"/>
              <wp:effectExtent l="0" t="0" r="0" b="0"/>
              <wp:wrapNone/>
              <wp:docPr id="448" name="AutoShap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29985" cy="55245"/>
                      </a:xfrm>
                      <a:custGeom>
                        <a:avLst/>
                        <a:gdLst>
                          <a:gd name="T0" fmla="+- 0 10862 1052"/>
                          <a:gd name="T1" fmla="*/ T0 w 9811"/>
                          <a:gd name="T2" fmla="+- 0 1047 1018"/>
                          <a:gd name="T3" fmla="*/ 1047 h 87"/>
                          <a:gd name="T4" fmla="+- 0 1052 1052"/>
                          <a:gd name="T5" fmla="*/ T4 w 9811"/>
                          <a:gd name="T6" fmla="+- 0 1047 1018"/>
                          <a:gd name="T7" fmla="*/ 1047 h 87"/>
                          <a:gd name="T8" fmla="+- 0 1052 1052"/>
                          <a:gd name="T9" fmla="*/ T8 w 9811"/>
                          <a:gd name="T10" fmla="+- 0 1104 1018"/>
                          <a:gd name="T11" fmla="*/ 1104 h 87"/>
                          <a:gd name="T12" fmla="+- 0 10862 1052"/>
                          <a:gd name="T13" fmla="*/ T12 w 9811"/>
                          <a:gd name="T14" fmla="+- 0 1104 1018"/>
                          <a:gd name="T15" fmla="*/ 1104 h 87"/>
                          <a:gd name="T16" fmla="+- 0 10862 1052"/>
                          <a:gd name="T17" fmla="*/ T16 w 9811"/>
                          <a:gd name="T18" fmla="+- 0 1047 1018"/>
                          <a:gd name="T19" fmla="*/ 1047 h 87"/>
                          <a:gd name="T20" fmla="+- 0 10862 1052"/>
                          <a:gd name="T21" fmla="*/ T20 w 9811"/>
                          <a:gd name="T22" fmla="+- 0 1018 1018"/>
                          <a:gd name="T23" fmla="*/ 1018 h 87"/>
                          <a:gd name="T24" fmla="+- 0 1052 1052"/>
                          <a:gd name="T25" fmla="*/ T24 w 9811"/>
                          <a:gd name="T26" fmla="+- 0 1018 1018"/>
                          <a:gd name="T27" fmla="*/ 1018 h 87"/>
                          <a:gd name="T28" fmla="+- 0 1052 1052"/>
                          <a:gd name="T29" fmla="*/ T28 w 9811"/>
                          <a:gd name="T30" fmla="+- 0 1032 1018"/>
                          <a:gd name="T31" fmla="*/ 1032 h 87"/>
                          <a:gd name="T32" fmla="+- 0 10862 1052"/>
                          <a:gd name="T33" fmla="*/ T32 w 9811"/>
                          <a:gd name="T34" fmla="+- 0 1032 1018"/>
                          <a:gd name="T35" fmla="*/ 1032 h 87"/>
                          <a:gd name="T36" fmla="+- 0 10862 1052"/>
                          <a:gd name="T37" fmla="*/ T36 w 9811"/>
                          <a:gd name="T38" fmla="+- 0 1018 1018"/>
                          <a:gd name="T39" fmla="*/ 1018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811" h="87">
                            <a:moveTo>
                              <a:pt x="9810" y="29"/>
                            </a:moveTo>
                            <a:lnTo>
                              <a:pt x="0" y="29"/>
                            </a:lnTo>
                            <a:lnTo>
                              <a:pt x="0" y="86"/>
                            </a:lnTo>
                            <a:lnTo>
                              <a:pt x="9810" y="86"/>
                            </a:lnTo>
                            <a:lnTo>
                              <a:pt x="9810" y="29"/>
                            </a:lnTo>
                            <a:close/>
                            <a:moveTo>
                              <a:pt x="9810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810" y="14"/>
                            </a:lnTo>
                            <a:lnTo>
                              <a:pt x="9810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C49CFE" id="AutoShape 30" o:spid="_x0000_s1026" style="position:absolute;margin-left:52.6pt;margin-top:50.9pt;width:490.55pt;height:4.35pt;z-index:-1992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" path="m9810,29l,29,,86r9810,l9810,29xm9810,l,,,14r9810,l9810,xe" fillcolor="#612322" stroked="f">
              <v:path arrowok="t" o:connecttype="custom" o:connectlocs="6229350,664845;0,664845;0,701040;6229350,701040;6229350,664845;6229350,646430;0,646430;0,655320;6229350,655320;6229350,646430" o:connectangles="0,0,0,0,0,0,0,0,0,0"/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4048" behindDoc="1" locked="0" layoutInCell="1" allowOverlap="1" wp14:anchorId="56A0CBC8" wp14:editId="71B69B62">
              <wp:simplePos x="0" y="0"/>
              <wp:positionH relativeFrom="page">
                <wp:posOffset>4295775</wp:posOffset>
              </wp:positionH>
              <wp:positionV relativeFrom="page">
                <wp:posOffset>342265</wp:posOffset>
              </wp:positionV>
              <wp:extent cx="2676525" cy="238125"/>
              <wp:effectExtent l="0" t="0" r="9525" b="9525"/>
              <wp:wrapNone/>
              <wp:docPr id="58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6525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Database</w:t>
                          </w:r>
                          <w:r>
                            <w:rPr>
                              <w:rFonts w:ascii="Times New Roman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Management</w:t>
                          </w:r>
                          <w:r>
                            <w:rPr>
                              <w:rFonts w:ascii="Times New Roman"/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System</w:t>
                          </w:r>
                          <w:r>
                            <w:rPr>
                              <w:rFonts w:ascii="Times New Roman"/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[BCS403]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A0CBC8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69" type="#_x0000_t202" style="position:absolute;margin-left:338.25pt;margin-top:26.95pt;width:210.75pt;height:18.75pt;z-index:-1992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" filled="f" stroked="f">
              <v:textbox inset="0,0,0,0">
                <w:txbxContent>
                  <w:p w:rsidR="00BE04A7" w:rsidRDefault="00BE04A7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Database</w:t>
                    </w:r>
                    <w:r>
                      <w:rPr>
                        <w:rFonts w:ascii="Times New Roman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Management</w:t>
                    </w:r>
                    <w:r>
                      <w:rPr>
                        <w:rFonts w:ascii="Times New Roman"/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System</w:t>
                    </w:r>
                    <w:r>
                      <w:rPr>
                        <w:rFonts w:ascii="Times New Roman"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[BCS403]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3536" behindDoc="1" locked="0" layoutInCell="1" allowOverlap="1" wp14:anchorId="07BCE745" wp14:editId="750107F9">
              <wp:simplePos x="0" y="0"/>
              <wp:positionH relativeFrom="page">
                <wp:posOffset>668020</wp:posOffset>
              </wp:positionH>
              <wp:positionV relativeFrom="page">
                <wp:posOffset>646430</wp:posOffset>
              </wp:positionV>
              <wp:extent cx="6229985" cy="55245"/>
              <wp:effectExtent l="0" t="0" r="0" b="0"/>
              <wp:wrapNone/>
              <wp:docPr id="60" name="AutoShape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29985" cy="55245"/>
                      </a:xfrm>
                      <a:custGeom>
                        <a:avLst/>
                        <a:gdLst>
                          <a:gd name="T0" fmla="+- 0 10862 1052"/>
                          <a:gd name="T1" fmla="*/ T0 w 9811"/>
                          <a:gd name="T2" fmla="+- 0 1047 1018"/>
                          <a:gd name="T3" fmla="*/ 1047 h 87"/>
                          <a:gd name="T4" fmla="+- 0 1052 1052"/>
                          <a:gd name="T5" fmla="*/ T4 w 9811"/>
                          <a:gd name="T6" fmla="+- 0 1047 1018"/>
                          <a:gd name="T7" fmla="*/ 1047 h 87"/>
                          <a:gd name="T8" fmla="+- 0 1052 1052"/>
                          <a:gd name="T9" fmla="*/ T8 w 9811"/>
                          <a:gd name="T10" fmla="+- 0 1104 1018"/>
                          <a:gd name="T11" fmla="*/ 1104 h 87"/>
                          <a:gd name="T12" fmla="+- 0 10862 1052"/>
                          <a:gd name="T13" fmla="*/ T12 w 9811"/>
                          <a:gd name="T14" fmla="+- 0 1104 1018"/>
                          <a:gd name="T15" fmla="*/ 1104 h 87"/>
                          <a:gd name="T16" fmla="+- 0 10862 1052"/>
                          <a:gd name="T17" fmla="*/ T16 w 9811"/>
                          <a:gd name="T18" fmla="+- 0 1047 1018"/>
                          <a:gd name="T19" fmla="*/ 1047 h 87"/>
                          <a:gd name="T20" fmla="+- 0 10862 1052"/>
                          <a:gd name="T21" fmla="*/ T20 w 9811"/>
                          <a:gd name="T22" fmla="+- 0 1018 1018"/>
                          <a:gd name="T23" fmla="*/ 1018 h 87"/>
                          <a:gd name="T24" fmla="+- 0 1052 1052"/>
                          <a:gd name="T25" fmla="*/ T24 w 9811"/>
                          <a:gd name="T26" fmla="+- 0 1018 1018"/>
                          <a:gd name="T27" fmla="*/ 1018 h 87"/>
                          <a:gd name="T28" fmla="+- 0 1052 1052"/>
                          <a:gd name="T29" fmla="*/ T28 w 9811"/>
                          <a:gd name="T30" fmla="+- 0 1032 1018"/>
                          <a:gd name="T31" fmla="*/ 1032 h 87"/>
                          <a:gd name="T32" fmla="+- 0 10862 1052"/>
                          <a:gd name="T33" fmla="*/ T32 w 9811"/>
                          <a:gd name="T34" fmla="+- 0 1032 1018"/>
                          <a:gd name="T35" fmla="*/ 1032 h 87"/>
                          <a:gd name="T36" fmla="+- 0 10862 1052"/>
                          <a:gd name="T37" fmla="*/ T36 w 9811"/>
                          <a:gd name="T38" fmla="+- 0 1018 1018"/>
                          <a:gd name="T39" fmla="*/ 1018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811" h="87">
                            <a:moveTo>
                              <a:pt x="9810" y="29"/>
                            </a:moveTo>
                            <a:lnTo>
                              <a:pt x="0" y="29"/>
                            </a:lnTo>
                            <a:lnTo>
                              <a:pt x="0" y="86"/>
                            </a:lnTo>
                            <a:lnTo>
                              <a:pt x="9810" y="86"/>
                            </a:lnTo>
                            <a:lnTo>
                              <a:pt x="9810" y="29"/>
                            </a:lnTo>
                            <a:close/>
                            <a:moveTo>
                              <a:pt x="9810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810" y="14"/>
                            </a:lnTo>
                            <a:lnTo>
                              <a:pt x="9810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A14AE6" id="AutoShape 28" o:spid="_x0000_s1026" style="position:absolute;margin-left:52.6pt;margin-top:50.9pt;width:490.55pt;height:4.35pt;z-index:-1992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" path="m9810,29l,29,,86r9810,l9810,29xm9810,l,,,14r9810,l9810,xe" fillcolor="#612322" stroked="f">
              <v:path arrowok="t" o:connecttype="custom" o:connectlocs="6229350,664845;0,664845;0,701040;6229350,701040;6229350,664845;6229350,646430;0,646430;0,655320;6229350,655320;6229350,646430" o:connectangles="0,0,0,0,0,0,0,0,0,0"/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6096" behindDoc="1" locked="0" layoutInCell="1" allowOverlap="1" wp14:anchorId="5056E7FA" wp14:editId="310E4C25">
              <wp:simplePos x="0" y="0"/>
              <wp:positionH relativeFrom="page">
                <wp:posOffset>4260850</wp:posOffset>
              </wp:positionH>
              <wp:positionV relativeFrom="page">
                <wp:posOffset>361950</wp:posOffset>
              </wp:positionV>
              <wp:extent cx="2657475" cy="209550"/>
              <wp:effectExtent l="0" t="0" r="9525" b="0"/>
              <wp:wrapNone/>
              <wp:docPr id="50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7475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Database</w:t>
                          </w:r>
                          <w:r>
                            <w:rPr>
                              <w:rFonts w:ascii="Times New Roman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Management</w:t>
                          </w:r>
                          <w:r>
                            <w:rPr>
                              <w:rFonts w:ascii="Times New Roman"/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System</w:t>
                          </w:r>
                          <w:r>
                            <w:rPr>
                              <w:rFonts w:ascii="Times New Roman"/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[BCS403]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56E7F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72" type="#_x0000_t202" style="position:absolute;margin-left:335.5pt;margin-top:28.5pt;width:209.25pt;height:16.5pt;z-index:-1992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PBssQIAALM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" filled="f" stroked="f">
              <v:textbox inset="0,0,0,0">
                <w:txbxContent>
                  <w:p w:rsidR="00BE04A7" w:rsidRDefault="00BE04A7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Database</w:t>
                    </w:r>
                    <w:r>
                      <w:rPr>
                        <w:rFonts w:ascii="Times New Roman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Management</w:t>
                    </w:r>
                    <w:r>
                      <w:rPr>
                        <w:rFonts w:ascii="Times New Roman"/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System</w:t>
                    </w:r>
                    <w:r>
                      <w:rPr>
                        <w:rFonts w:ascii="Times New Roman"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[BCS403]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5584" behindDoc="1" locked="0" layoutInCell="1" allowOverlap="1" wp14:anchorId="4F1AE3B1" wp14:editId="559DE23A">
              <wp:simplePos x="0" y="0"/>
              <wp:positionH relativeFrom="page">
                <wp:posOffset>668020</wp:posOffset>
              </wp:positionH>
              <wp:positionV relativeFrom="page">
                <wp:posOffset>646430</wp:posOffset>
              </wp:positionV>
              <wp:extent cx="6229985" cy="55245"/>
              <wp:effectExtent l="0" t="0" r="0" b="0"/>
              <wp:wrapNone/>
              <wp:docPr id="52" name="AutoShap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29985" cy="55245"/>
                      </a:xfrm>
                      <a:custGeom>
                        <a:avLst/>
                        <a:gdLst>
                          <a:gd name="T0" fmla="+- 0 10862 1052"/>
                          <a:gd name="T1" fmla="*/ T0 w 9811"/>
                          <a:gd name="T2" fmla="+- 0 1047 1018"/>
                          <a:gd name="T3" fmla="*/ 1047 h 87"/>
                          <a:gd name="T4" fmla="+- 0 1052 1052"/>
                          <a:gd name="T5" fmla="*/ T4 w 9811"/>
                          <a:gd name="T6" fmla="+- 0 1047 1018"/>
                          <a:gd name="T7" fmla="*/ 1047 h 87"/>
                          <a:gd name="T8" fmla="+- 0 1052 1052"/>
                          <a:gd name="T9" fmla="*/ T8 w 9811"/>
                          <a:gd name="T10" fmla="+- 0 1104 1018"/>
                          <a:gd name="T11" fmla="*/ 1104 h 87"/>
                          <a:gd name="T12" fmla="+- 0 10862 1052"/>
                          <a:gd name="T13" fmla="*/ T12 w 9811"/>
                          <a:gd name="T14" fmla="+- 0 1104 1018"/>
                          <a:gd name="T15" fmla="*/ 1104 h 87"/>
                          <a:gd name="T16" fmla="+- 0 10862 1052"/>
                          <a:gd name="T17" fmla="*/ T16 w 9811"/>
                          <a:gd name="T18" fmla="+- 0 1047 1018"/>
                          <a:gd name="T19" fmla="*/ 1047 h 87"/>
                          <a:gd name="T20" fmla="+- 0 10862 1052"/>
                          <a:gd name="T21" fmla="*/ T20 w 9811"/>
                          <a:gd name="T22" fmla="+- 0 1018 1018"/>
                          <a:gd name="T23" fmla="*/ 1018 h 87"/>
                          <a:gd name="T24" fmla="+- 0 1052 1052"/>
                          <a:gd name="T25" fmla="*/ T24 w 9811"/>
                          <a:gd name="T26" fmla="+- 0 1018 1018"/>
                          <a:gd name="T27" fmla="*/ 1018 h 87"/>
                          <a:gd name="T28" fmla="+- 0 1052 1052"/>
                          <a:gd name="T29" fmla="*/ T28 w 9811"/>
                          <a:gd name="T30" fmla="+- 0 1032 1018"/>
                          <a:gd name="T31" fmla="*/ 1032 h 87"/>
                          <a:gd name="T32" fmla="+- 0 10862 1052"/>
                          <a:gd name="T33" fmla="*/ T32 w 9811"/>
                          <a:gd name="T34" fmla="+- 0 1032 1018"/>
                          <a:gd name="T35" fmla="*/ 1032 h 87"/>
                          <a:gd name="T36" fmla="+- 0 10862 1052"/>
                          <a:gd name="T37" fmla="*/ T36 w 9811"/>
                          <a:gd name="T38" fmla="+- 0 1018 1018"/>
                          <a:gd name="T39" fmla="*/ 1018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811" h="87">
                            <a:moveTo>
                              <a:pt x="9810" y="29"/>
                            </a:moveTo>
                            <a:lnTo>
                              <a:pt x="0" y="29"/>
                            </a:lnTo>
                            <a:lnTo>
                              <a:pt x="0" y="86"/>
                            </a:lnTo>
                            <a:lnTo>
                              <a:pt x="9810" y="86"/>
                            </a:lnTo>
                            <a:lnTo>
                              <a:pt x="9810" y="29"/>
                            </a:lnTo>
                            <a:close/>
                            <a:moveTo>
                              <a:pt x="9810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810" y="14"/>
                            </a:lnTo>
                            <a:lnTo>
                              <a:pt x="9810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479682" id="AutoShape 24" o:spid="_x0000_s1026" style="position:absolute;margin-left:52.6pt;margin-top:50.9pt;width:490.55pt;height:4.35pt;z-index:-1992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" path="m9810,29l,29,,86r9810,l9810,29xm9810,l,,,14r9810,l9810,xe" fillcolor="#612322" stroked="f">
              <v:path arrowok="t" o:connecttype="custom" o:connectlocs="6229350,664845;0,664845;0,701040;6229350,701040;6229350,664845;6229350,646430;0,646430;0,655320;6229350,655320;6229350,646430" o:connectangles="0,0,0,0,0,0,0,0,0,0"/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8656" behindDoc="1" locked="0" layoutInCell="1" allowOverlap="1" wp14:anchorId="384FFD7D" wp14:editId="6FBC666B">
              <wp:simplePos x="0" y="0"/>
              <wp:positionH relativeFrom="page">
                <wp:posOffset>4152900</wp:posOffset>
              </wp:positionH>
              <wp:positionV relativeFrom="page">
                <wp:posOffset>314325</wp:posOffset>
              </wp:positionV>
              <wp:extent cx="2667000" cy="255270"/>
              <wp:effectExtent l="0" t="0" r="0" b="11430"/>
              <wp:wrapNone/>
              <wp:docPr id="40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67000" cy="255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Database</w:t>
                          </w:r>
                          <w:r>
                            <w:rPr>
                              <w:rFonts w:ascii="Times New Roman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Management</w:t>
                          </w:r>
                          <w:r>
                            <w:rPr>
                              <w:rFonts w:ascii="Times New Roman"/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System</w:t>
                          </w:r>
                          <w:r>
                            <w:rPr>
                              <w:rFonts w:ascii="Times New Roman"/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[BCS403]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4FFD7D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75" type="#_x0000_t202" style="position:absolute;margin-left:327pt;margin-top:24.75pt;width:210pt;height:20.1pt;z-index:-1991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" filled="f" stroked="f">
              <v:textbox inset="0,0,0,0">
                <w:txbxContent>
                  <w:p w:rsidR="00BE04A7" w:rsidRDefault="00BE04A7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Database</w:t>
                    </w:r>
                    <w:r>
                      <w:rPr>
                        <w:rFonts w:ascii="Times New Roman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Management</w:t>
                    </w:r>
                    <w:r>
                      <w:rPr>
                        <w:rFonts w:ascii="Times New Roman"/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System</w:t>
                    </w:r>
                    <w:r>
                      <w:rPr>
                        <w:rFonts w:ascii="Times New Roman"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[BCS403]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398144" behindDoc="1" locked="0" layoutInCell="1" allowOverlap="1" wp14:anchorId="6EEB5D3B" wp14:editId="566486C9">
              <wp:simplePos x="0" y="0"/>
              <wp:positionH relativeFrom="page">
                <wp:posOffset>668020</wp:posOffset>
              </wp:positionH>
              <wp:positionV relativeFrom="page">
                <wp:posOffset>646430</wp:posOffset>
              </wp:positionV>
              <wp:extent cx="6229985" cy="55245"/>
              <wp:effectExtent l="0" t="0" r="0" b="0"/>
              <wp:wrapNone/>
              <wp:docPr id="42" name="AutoShap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29985" cy="55245"/>
                      </a:xfrm>
                      <a:custGeom>
                        <a:avLst/>
                        <a:gdLst>
                          <a:gd name="T0" fmla="+- 0 10862 1052"/>
                          <a:gd name="T1" fmla="*/ T0 w 9811"/>
                          <a:gd name="T2" fmla="+- 0 1047 1018"/>
                          <a:gd name="T3" fmla="*/ 1047 h 87"/>
                          <a:gd name="T4" fmla="+- 0 1052 1052"/>
                          <a:gd name="T5" fmla="*/ T4 w 9811"/>
                          <a:gd name="T6" fmla="+- 0 1047 1018"/>
                          <a:gd name="T7" fmla="*/ 1047 h 87"/>
                          <a:gd name="T8" fmla="+- 0 1052 1052"/>
                          <a:gd name="T9" fmla="*/ T8 w 9811"/>
                          <a:gd name="T10" fmla="+- 0 1104 1018"/>
                          <a:gd name="T11" fmla="*/ 1104 h 87"/>
                          <a:gd name="T12" fmla="+- 0 10862 1052"/>
                          <a:gd name="T13" fmla="*/ T12 w 9811"/>
                          <a:gd name="T14" fmla="+- 0 1104 1018"/>
                          <a:gd name="T15" fmla="*/ 1104 h 87"/>
                          <a:gd name="T16" fmla="+- 0 10862 1052"/>
                          <a:gd name="T17" fmla="*/ T16 w 9811"/>
                          <a:gd name="T18" fmla="+- 0 1047 1018"/>
                          <a:gd name="T19" fmla="*/ 1047 h 87"/>
                          <a:gd name="T20" fmla="+- 0 10862 1052"/>
                          <a:gd name="T21" fmla="*/ T20 w 9811"/>
                          <a:gd name="T22" fmla="+- 0 1018 1018"/>
                          <a:gd name="T23" fmla="*/ 1018 h 87"/>
                          <a:gd name="T24" fmla="+- 0 1052 1052"/>
                          <a:gd name="T25" fmla="*/ T24 w 9811"/>
                          <a:gd name="T26" fmla="+- 0 1018 1018"/>
                          <a:gd name="T27" fmla="*/ 1018 h 87"/>
                          <a:gd name="T28" fmla="+- 0 1052 1052"/>
                          <a:gd name="T29" fmla="*/ T28 w 9811"/>
                          <a:gd name="T30" fmla="+- 0 1032 1018"/>
                          <a:gd name="T31" fmla="*/ 1032 h 87"/>
                          <a:gd name="T32" fmla="+- 0 10862 1052"/>
                          <a:gd name="T33" fmla="*/ T32 w 9811"/>
                          <a:gd name="T34" fmla="+- 0 1032 1018"/>
                          <a:gd name="T35" fmla="*/ 1032 h 87"/>
                          <a:gd name="T36" fmla="+- 0 10862 1052"/>
                          <a:gd name="T37" fmla="*/ T36 w 9811"/>
                          <a:gd name="T38" fmla="+- 0 1018 1018"/>
                          <a:gd name="T39" fmla="*/ 1018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811" h="87">
                            <a:moveTo>
                              <a:pt x="9810" y="29"/>
                            </a:moveTo>
                            <a:lnTo>
                              <a:pt x="0" y="29"/>
                            </a:lnTo>
                            <a:lnTo>
                              <a:pt x="0" y="86"/>
                            </a:lnTo>
                            <a:lnTo>
                              <a:pt x="9810" y="86"/>
                            </a:lnTo>
                            <a:lnTo>
                              <a:pt x="9810" y="29"/>
                            </a:lnTo>
                            <a:close/>
                            <a:moveTo>
                              <a:pt x="9810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810" y="14"/>
                            </a:lnTo>
                            <a:lnTo>
                              <a:pt x="9810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68D1FA" id="AutoShape 19" o:spid="_x0000_s1026" style="position:absolute;margin-left:52.6pt;margin-top:50.9pt;width:490.55pt;height:4.35pt;z-index:-1991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1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" path="m9810,29l,29,,86r9810,l9810,29xm9810,l,,,14r9810,l9810,xe" fillcolor="#612322" stroked="f">
              <v:path arrowok="t" o:connecttype="custom" o:connectlocs="6229350,664845;0,664845;0,701040;6229350,701040;6229350,664845;6229350,646430;0,646430;0,655320;6229350,655320;6229350,646430" o:connectangles="0,0,0,0,0,0,0,0,0,0"/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0704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643255</wp:posOffset>
              </wp:positionV>
              <wp:extent cx="5982970" cy="55245"/>
              <wp:effectExtent l="0" t="0" r="0" b="0"/>
              <wp:wrapNone/>
              <wp:docPr id="32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82970" cy="55245"/>
                      </a:xfrm>
                      <a:custGeom>
                        <a:avLst/>
                        <a:gdLst>
                          <a:gd name="T0" fmla="+- 0 10833 1412"/>
                          <a:gd name="T1" fmla="*/ T0 w 9422"/>
                          <a:gd name="T2" fmla="+- 0 1042 1013"/>
                          <a:gd name="T3" fmla="*/ 1042 h 87"/>
                          <a:gd name="T4" fmla="+- 0 1412 1412"/>
                          <a:gd name="T5" fmla="*/ T4 w 9422"/>
                          <a:gd name="T6" fmla="+- 0 1042 1013"/>
                          <a:gd name="T7" fmla="*/ 1042 h 87"/>
                          <a:gd name="T8" fmla="+- 0 1412 1412"/>
                          <a:gd name="T9" fmla="*/ T8 w 9422"/>
                          <a:gd name="T10" fmla="+- 0 1100 1013"/>
                          <a:gd name="T11" fmla="*/ 1100 h 87"/>
                          <a:gd name="T12" fmla="+- 0 10833 1412"/>
                          <a:gd name="T13" fmla="*/ T12 w 9422"/>
                          <a:gd name="T14" fmla="+- 0 1100 1013"/>
                          <a:gd name="T15" fmla="*/ 1100 h 87"/>
                          <a:gd name="T16" fmla="+- 0 10833 1412"/>
                          <a:gd name="T17" fmla="*/ T16 w 9422"/>
                          <a:gd name="T18" fmla="+- 0 1042 1013"/>
                          <a:gd name="T19" fmla="*/ 1042 h 87"/>
                          <a:gd name="T20" fmla="+- 0 10833 1412"/>
                          <a:gd name="T21" fmla="*/ T20 w 9422"/>
                          <a:gd name="T22" fmla="+- 0 1013 1013"/>
                          <a:gd name="T23" fmla="*/ 1013 h 87"/>
                          <a:gd name="T24" fmla="+- 0 1412 1412"/>
                          <a:gd name="T25" fmla="*/ T24 w 9422"/>
                          <a:gd name="T26" fmla="+- 0 1013 1013"/>
                          <a:gd name="T27" fmla="*/ 1013 h 87"/>
                          <a:gd name="T28" fmla="+- 0 1412 1412"/>
                          <a:gd name="T29" fmla="*/ T28 w 9422"/>
                          <a:gd name="T30" fmla="+- 0 1028 1013"/>
                          <a:gd name="T31" fmla="*/ 1028 h 87"/>
                          <a:gd name="T32" fmla="+- 0 10833 1412"/>
                          <a:gd name="T33" fmla="*/ T32 w 9422"/>
                          <a:gd name="T34" fmla="+- 0 1028 1013"/>
                          <a:gd name="T35" fmla="*/ 1028 h 87"/>
                          <a:gd name="T36" fmla="+- 0 10833 1412"/>
                          <a:gd name="T37" fmla="*/ T36 w 9422"/>
                          <a:gd name="T38" fmla="+- 0 1013 1013"/>
                          <a:gd name="T39" fmla="*/ 1013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422" h="87">
                            <a:moveTo>
                              <a:pt x="9421" y="29"/>
                            </a:moveTo>
                            <a:lnTo>
                              <a:pt x="0" y="29"/>
                            </a:lnTo>
                            <a:lnTo>
                              <a:pt x="0" y="87"/>
                            </a:lnTo>
                            <a:lnTo>
                              <a:pt x="9421" y="87"/>
                            </a:lnTo>
                            <a:lnTo>
                              <a:pt x="9421" y="29"/>
                            </a:lnTo>
                            <a:close/>
                            <a:moveTo>
                              <a:pt x="9421" y="0"/>
                            </a:moveTo>
                            <a:lnTo>
                              <a:pt x="0" y="0"/>
                            </a:lnTo>
                            <a:lnTo>
                              <a:pt x="0" y="15"/>
                            </a:lnTo>
                            <a:lnTo>
                              <a:pt x="9421" y="15"/>
                            </a:lnTo>
                            <a:lnTo>
                              <a:pt x="9421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705BC2A0" id="AutoShape 14" o:spid="_x0000_s1026" style="position:absolute;margin-left:70.6pt;margin-top:50.65pt;width:471.1pt;height:4.35pt;z-index:-1991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22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" path="m9421,29l,29,,87r9421,l9421,29xm9421,l,,,15r9421,l9421,xe" fillcolor="#612322" stroked="f">
              <v:path arrowok="t" o:connecttype="custom" o:connectlocs="5982335,661670;0,661670;0,698500;5982335,698500;5982335,661670;5982335,643255;0,643255;0,652780;5982335,652780;5982335,64325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1216" behindDoc="1" locked="0" layoutInCell="1" allowOverlap="1">
              <wp:simplePos x="0" y="0"/>
              <wp:positionH relativeFrom="page">
                <wp:posOffset>4539615</wp:posOffset>
              </wp:positionH>
              <wp:positionV relativeFrom="page">
                <wp:posOffset>476885</wp:posOffset>
              </wp:positionV>
              <wp:extent cx="2331085" cy="165735"/>
              <wp:effectExtent l="0" t="0" r="0" b="0"/>
              <wp:wrapNone/>
              <wp:docPr id="30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10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Database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System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[18CS53]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78" type="#_x0000_t202" style="position:absolute;margin-left:357.45pt;margin-top:37.55pt;width:183.55pt;height:13.05pt;z-index:-1991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Database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System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[18CS53]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1728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643255</wp:posOffset>
              </wp:positionV>
              <wp:extent cx="5982970" cy="55245"/>
              <wp:effectExtent l="0" t="0" r="0" b="0"/>
              <wp:wrapNone/>
              <wp:docPr id="2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82970" cy="55245"/>
                      </a:xfrm>
                      <a:custGeom>
                        <a:avLst/>
                        <a:gdLst>
                          <a:gd name="T0" fmla="+- 0 10833 1412"/>
                          <a:gd name="T1" fmla="*/ T0 w 9422"/>
                          <a:gd name="T2" fmla="+- 0 1042 1013"/>
                          <a:gd name="T3" fmla="*/ 1042 h 87"/>
                          <a:gd name="T4" fmla="+- 0 1412 1412"/>
                          <a:gd name="T5" fmla="*/ T4 w 9422"/>
                          <a:gd name="T6" fmla="+- 0 1042 1013"/>
                          <a:gd name="T7" fmla="*/ 1042 h 87"/>
                          <a:gd name="T8" fmla="+- 0 1412 1412"/>
                          <a:gd name="T9" fmla="*/ T8 w 9422"/>
                          <a:gd name="T10" fmla="+- 0 1100 1013"/>
                          <a:gd name="T11" fmla="*/ 1100 h 87"/>
                          <a:gd name="T12" fmla="+- 0 10833 1412"/>
                          <a:gd name="T13" fmla="*/ T12 w 9422"/>
                          <a:gd name="T14" fmla="+- 0 1100 1013"/>
                          <a:gd name="T15" fmla="*/ 1100 h 87"/>
                          <a:gd name="T16" fmla="+- 0 10833 1412"/>
                          <a:gd name="T17" fmla="*/ T16 w 9422"/>
                          <a:gd name="T18" fmla="+- 0 1042 1013"/>
                          <a:gd name="T19" fmla="*/ 1042 h 87"/>
                          <a:gd name="T20" fmla="+- 0 10833 1412"/>
                          <a:gd name="T21" fmla="*/ T20 w 9422"/>
                          <a:gd name="T22" fmla="+- 0 1013 1013"/>
                          <a:gd name="T23" fmla="*/ 1013 h 87"/>
                          <a:gd name="T24" fmla="+- 0 1412 1412"/>
                          <a:gd name="T25" fmla="*/ T24 w 9422"/>
                          <a:gd name="T26" fmla="+- 0 1013 1013"/>
                          <a:gd name="T27" fmla="*/ 1013 h 87"/>
                          <a:gd name="T28" fmla="+- 0 1412 1412"/>
                          <a:gd name="T29" fmla="*/ T28 w 9422"/>
                          <a:gd name="T30" fmla="+- 0 1028 1013"/>
                          <a:gd name="T31" fmla="*/ 1028 h 87"/>
                          <a:gd name="T32" fmla="+- 0 10833 1412"/>
                          <a:gd name="T33" fmla="*/ T32 w 9422"/>
                          <a:gd name="T34" fmla="+- 0 1028 1013"/>
                          <a:gd name="T35" fmla="*/ 1028 h 87"/>
                          <a:gd name="T36" fmla="+- 0 10833 1412"/>
                          <a:gd name="T37" fmla="*/ T36 w 9422"/>
                          <a:gd name="T38" fmla="+- 0 1013 1013"/>
                          <a:gd name="T39" fmla="*/ 1013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422" h="87">
                            <a:moveTo>
                              <a:pt x="9421" y="29"/>
                            </a:moveTo>
                            <a:lnTo>
                              <a:pt x="0" y="29"/>
                            </a:lnTo>
                            <a:lnTo>
                              <a:pt x="0" y="87"/>
                            </a:lnTo>
                            <a:lnTo>
                              <a:pt x="9421" y="87"/>
                            </a:lnTo>
                            <a:lnTo>
                              <a:pt x="9421" y="29"/>
                            </a:lnTo>
                            <a:close/>
                            <a:moveTo>
                              <a:pt x="9421" y="0"/>
                            </a:moveTo>
                            <a:lnTo>
                              <a:pt x="0" y="0"/>
                            </a:lnTo>
                            <a:lnTo>
                              <a:pt x="0" y="15"/>
                            </a:lnTo>
                            <a:lnTo>
                              <a:pt x="9421" y="15"/>
                            </a:lnTo>
                            <a:lnTo>
                              <a:pt x="9421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2749AC3E" id="AutoShape 12" o:spid="_x0000_s1026" style="position:absolute;margin-left:70.6pt;margin-top:50.65pt;width:471.1pt;height:4.35pt;z-index:-1991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22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" path="m9421,29l,29,,87r9421,l9421,29xm9421,l,,,15r9421,l9421,xe" fillcolor="#612322" stroked="f">
              <v:path arrowok="t" o:connecttype="custom" o:connectlocs="5982335,661670;0,661670;0,698500;5982335,698500;5982335,661670;5982335,643255;0,643255;0,652780;5982335,652780;5982335,64325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2240" behindDoc="1" locked="0" layoutInCell="1" allowOverlap="1">
              <wp:simplePos x="0" y="0"/>
              <wp:positionH relativeFrom="page">
                <wp:posOffset>4539615</wp:posOffset>
              </wp:positionH>
              <wp:positionV relativeFrom="page">
                <wp:posOffset>476885</wp:posOffset>
              </wp:positionV>
              <wp:extent cx="2331085" cy="165735"/>
              <wp:effectExtent l="0" t="0" r="0" b="0"/>
              <wp:wrapNone/>
              <wp:docPr id="26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10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Database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System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[18CS53]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79" type="#_x0000_t202" style="position:absolute;margin-left:357.45pt;margin-top:37.55pt;width:183.55pt;height:13.05pt;z-index:-1991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Database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System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[18CS53]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3264" behindDoc="1" locked="0" layoutInCell="1" allowOverlap="1" wp14:anchorId="3CD7E77B" wp14:editId="41D830D3">
              <wp:simplePos x="0" y="0"/>
              <wp:positionH relativeFrom="page">
                <wp:posOffset>4453890</wp:posOffset>
              </wp:positionH>
              <wp:positionV relativeFrom="page">
                <wp:posOffset>400685</wp:posOffset>
              </wp:positionV>
              <wp:extent cx="2331085" cy="165735"/>
              <wp:effectExtent l="0" t="0" r="0" b="0"/>
              <wp:wrapNone/>
              <wp:docPr id="22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10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Database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System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[BCS403]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7E77B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80" type="#_x0000_t202" style="position:absolute;margin-left:350.7pt;margin-top:31.55pt;width:183.55pt;height:13.05pt;z-index:-1991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BEAsgIAALI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Database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System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[BCS403]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2752" behindDoc="1" locked="0" layoutInCell="1" allowOverlap="1" wp14:anchorId="79DBBA7C" wp14:editId="7D8E16E9">
              <wp:simplePos x="0" y="0"/>
              <wp:positionH relativeFrom="page">
                <wp:posOffset>896620</wp:posOffset>
              </wp:positionH>
              <wp:positionV relativeFrom="page">
                <wp:posOffset>643255</wp:posOffset>
              </wp:positionV>
              <wp:extent cx="5982970" cy="55245"/>
              <wp:effectExtent l="0" t="0" r="0" b="0"/>
              <wp:wrapNone/>
              <wp:docPr id="24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82970" cy="55245"/>
                      </a:xfrm>
                      <a:custGeom>
                        <a:avLst/>
                        <a:gdLst>
                          <a:gd name="T0" fmla="+- 0 10833 1412"/>
                          <a:gd name="T1" fmla="*/ T0 w 9422"/>
                          <a:gd name="T2" fmla="+- 0 1042 1013"/>
                          <a:gd name="T3" fmla="*/ 1042 h 87"/>
                          <a:gd name="T4" fmla="+- 0 1412 1412"/>
                          <a:gd name="T5" fmla="*/ T4 w 9422"/>
                          <a:gd name="T6" fmla="+- 0 1042 1013"/>
                          <a:gd name="T7" fmla="*/ 1042 h 87"/>
                          <a:gd name="T8" fmla="+- 0 1412 1412"/>
                          <a:gd name="T9" fmla="*/ T8 w 9422"/>
                          <a:gd name="T10" fmla="+- 0 1100 1013"/>
                          <a:gd name="T11" fmla="*/ 1100 h 87"/>
                          <a:gd name="T12" fmla="+- 0 10833 1412"/>
                          <a:gd name="T13" fmla="*/ T12 w 9422"/>
                          <a:gd name="T14" fmla="+- 0 1100 1013"/>
                          <a:gd name="T15" fmla="*/ 1100 h 87"/>
                          <a:gd name="T16" fmla="+- 0 10833 1412"/>
                          <a:gd name="T17" fmla="*/ T16 w 9422"/>
                          <a:gd name="T18" fmla="+- 0 1042 1013"/>
                          <a:gd name="T19" fmla="*/ 1042 h 87"/>
                          <a:gd name="T20" fmla="+- 0 10833 1412"/>
                          <a:gd name="T21" fmla="*/ T20 w 9422"/>
                          <a:gd name="T22" fmla="+- 0 1013 1013"/>
                          <a:gd name="T23" fmla="*/ 1013 h 87"/>
                          <a:gd name="T24" fmla="+- 0 1412 1412"/>
                          <a:gd name="T25" fmla="*/ T24 w 9422"/>
                          <a:gd name="T26" fmla="+- 0 1013 1013"/>
                          <a:gd name="T27" fmla="*/ 1013 h 87"/>
                          <a:gd name="T28" fmla="+- 0 1412 1412"/>
                          <a:gd name="T29" fmla="*/ T28 w 9422"/>
                          <a:gd name="T30" fmla="+- 0 1028 1013"/>
                          <a:gd name="T31" fmla="*/ 1028 h 87"/>
                          <a:gd name="T32" fmla="+- 0 10833 1412"/>
                          <a:gd name="T33" fmla="*/ T32 w 9422"/>
                          <a:gd name="T34" fmla="+- 0 1028 1013"/>
                          <a:gd name="T35" fmla="*/ 1028 h 87"/>
                          <a:gd name="T36" fmla="+- 0 10833 1412"/>
                          <a:gd name="T37" fmla="*/ T36 w 9422"/>
                          <a:gd name="T38" fmla="+- 0 1013 1013"/>
                          <a:gd name="T39" fmla="*/ 1013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422" h="87">
                            <a:moveTo>
                              <a:pt x="9421" y="29"/>
                            </a:moveTo>
                            <a:lnTo>
                              <a:pt x="0" y="29"/>
                            </a:lnTo>
                            <a:lnTo>
                              <a:pt x="0" y="87"/>
                            </a:lnTo>
                            <a:lnTo>
                              <a:pt x="9421" y="87"/>
                            </a:lnTo>
                            <a:lnTo>
                              <a:pt x="9421" y="29"/>
                            </a:lnTo>
                            <a:close/>
                            <a:moveTo>
                              <a:pt x="9421" y="0"/>
                            </a:moveTo>
                            <a:lnTo>
                              <a:pt x="0" y="0"/>
                            </a:lnTo>
                            <a:lnTo>
                              <a:pt x="0" y="15"/>
                            </a:lnTo>
                            <a:lnTo>
                              <a:pt x="9421" y="15"/>
                            </a:lnTo>
                            <a:lnTo>
                              <a:pt x="9421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EE4DEB" id="AutoShape 10" o:spid="_x0000_s1026" style="position:absolute;margin-left:70.6pt;margin-top:50.65pt;width:471.1pt;height:4.35pt;z-index:-1991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22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" path="m9421,29l,29,,87r9421,l9421,29xm9421,l,,,15r9421,l9421,xe" fillcolor="#612322" stroked="f">
              <v:path arrowok="t" o:connecttype="custom" o:connectlocs="5982335,661670;0,661670;0,698500;5982335,698500;5982335,661670;5982335,643255;0,643255;0,652780;5982335,652780;5982335,643255" o:connectangles="0,0,0,0,0,0,0,0,0,0"/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4A7" w:rsidRDefault="00BE04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5312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643255</wp:posOffset>
              </wp:positionV>
              <wp:extent cx="5982335" cy="55245"/>
              <wp:effectExtent l="0" t="0" r="0" b="0"/>
              <wp:wrapNone/>
              <wp:docPr id="14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82335" cy="55245"/>
                      </a:xfrm>
                      <a:custGeom>
                        <a:avLst/>
                        <a:gdLst>
                          <a:gd name="T0" fmla="+- 0 10833 1412"/>
                          <a:gd name="T1" fmla="*/ T0 w 9421"/>
                          <a:gd name="T2" fmla="+- 0 1042 1013"/>
                          <a:gd name="T3" fmla="*/ 1042 h 87"/>
                          <a:gd name="T4" fmla="+- 0 1412 1412"/>
                          <a:gd name="T5" fmla="*/ T4 w 9421"/>
                          <a:gd name="T6" fmla="+- 0 1042 1013"/>
                          <a:gd name="T7" fmla="*/ 1042 h 87"/>
                          <a:gd name="T8" fmla="+- 0 1412 1412"/>
                          <a:gd name="T9" fmla="*/ T8 w 9421"/>
                          <a:gd name="T10" fmla="+- 0 1100 1013"/>
                          <a:gd name="T11" fmla="*/ 1100 h 87"/>
                          <a:gd name="T12" fmla="+- 0 10833 1412"/>
                          <a:gd name="T13" fmla="*/ T12 w 9421"/>
                          <a:gd name="T14" fmla="+- 0 1100 1013"/>
                          <a:gd name="T15" fmla="*/ 1100 h 87"/>
                          <a:gd name="T16" fmla="+- 0 10833 1412"/>
                          <a:gd name="T17" fmla="*/ T16 w 9421"/>
                          <a:gd name="T18" fmla="+- 0 1042 1013"/>
                          <a:gd name="T19" fmla="*/ 1042 h 87"/>
                          <a:gd name="T20" fmla="+- 0 10833 1412"/>
                          <a:gd name="T21" fmla="*/ T20 w 9421"/>
                          <a:gd name="T22" fmla="+- 0 1013 1013"/>
                          <a:gd name="T23" fmla="*/ 1013 h 87"/>
                          <a:gd name="T24" fmla="+- 0 1412 1412"/>
                          <a:gd name="T25" fmla="*/ T24 w 9421"/>
                          <a:gd name="T26" fmla="+- 0 1013 1013"/>
                          <a:gd name="T27" fmla="*/ 1013 h 87"/>
                          <a:gd name="T28" fmla="+- 0 1412 1412"/>
                          <a:gd name="T29" fmla="*/ T28 w 9421"/>
                          <a:gd name="T30" fmla="+- 0 1028 1013"/>
                          <a:gd name="T31" fmla="*/ 1028 h 87"/>
                          <a:gd name="T32" fmla="+- 0 10833 1412"/>
                          <a:gd name="T33" fmla="*/ T32 w 9421"/>
                          <a:gd name="T34" fmla="+- 0 1028 1013"/>
                          <a:gd name="T35" fmla="*/ 1028 h 87"/>
                          <a:gd name="T36" fmla="+- 0 10833 1412"/>
                          <a:gd name="T37" fmla="*/ T36 w 9421"/>
                          <a:gd name="T38" fmla="+- 0 1013 1013"/>
                          <a:gd name="T39" fmla="*/ 1013 h 8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421" h="87">
                            <a:moveTo>
                              <a:pt x="9421" y="29"/>
                            </a:moveTo>
                            <a:lnTo>
                              <a:pt x="0" y="29"/>
                            </a:lnTo>
                            <a:lnTo>
                              <a:pt x="0" y="87"/>
                            </a:lnTo>
                            <a:lnTo>
                              <a:pt x="9421" y="87"/>
                            </a:lnTo>
                            <a:lnTo>
                              <a:pt x="9421" y="29"/>
                            </a:lnTo>
                            <a:close/>
                            <a:moveTo>
                              <a:pt x="9421" y="0"/>
                            </a:moveTo>
                            <a:lnTo>
                              <a:pt x="0" y="0"/>
                            </a:lnTo>
                            <a:lnTo>
                              <a:pt x="0" y="15"/>
                            </a:lnTo>
                            <a:lnTo>
                              <a:pt x="9421" y="15"/>
                            </a:lnTo>
                            <a:lnTo>
                              <a:pt x="9421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 w14:anchorId="2037CDCC" id="AutoShape 5" o:spid="_x0000_s1026" style="position:absolute;margin-left:70.6pt;margin-top:50.65pt;width:471.05pt;height:4.35pt;z-index:-1991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2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" path="m9421,29l,29,,87r9421,l9421,29xm9421,l,,,15r9421,l9421,xe" fillcolor="#612322" stroked="f">
              <v:path arrowok="t" o:connecttype="custom" o:connectlocs="5982335,661670;0,661670;0,698500;5982335,698500;5982335,661670;5982335,643255;0,643255;0,652780;5982335,652780;5982335,643255" o:connectangles="0,0,0,0,0,0,0,0,0,0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3405824" behindDoc="1" locked="0" layoutInCell="1" allowOverlap="1">
              <wp:simplePos x="0" y="0"/>
              <wp:positionH relativeFrom="page">
                <wp:posOffset>4539615</wp:posOffset>
              </wp:positionH>
              <wp:positionV relativeFrom="page">
                <wp:posOffset>476885</wp:posOffset>
              </wp:positionV>
              <wp:extent cx="2330450" cy="165735"/>
              <wp:effectExtent l="0" t="0" r="0" b="0"/>
              <wp:wrapNone/>
              <wp:docPr id="1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045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4A7" w:rsidRDefault="00BE04A7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Database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System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[BCS403]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83" type="#_x0000_t202" style="position:absolute;margin-left:357.45pt;margin-top:37.55pt;width:183.5pt;height:13.05pt;z-index:-1991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" filled="f" stroked="f">
              <v:textbox inset="0,0,0,0">
                <w:txbxContent>
                  <w:p w:rsidR="00BE04A7" w:rsidRDefault="00BE04A7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Database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System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[BCS403]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52A16"/>
    <w:multiLevelType w:val="hybridMultilevel"/>
    <w:tmpl w:val="8EEC847C"/>
    <w:lvl w:ilvl="0" w:tplc="F2649344">
      <w:start w:val="1"/>
      <w:numFmt w:val="decimal"/>
      <w:lvlText w:val="%1."/>
      <w:lvlJc w:val="left"/>
      <w:pPr>
        <w:ind w:left="1503" w:hanging="275"/>
        <w:jc w:val="right"/>
      </w:pPr>
      <w:rPr>
        <w:rFonts w:hint="default"/>
        <w:w w:val="100"/>
        <w:lang w:val="en-US" w:eastAsia="en-US" w:bidi="ar-SA"/>
      </w:rPr>
    </w:lvl>
    <w:lvl w:ilvl="1" w:tplc="083430B2">
      <w:numFmt w:val="bullet"/>
      <w:lvlText w:val="•"/>
      <w:lvlJc w:val="left"/>
      <w:pPr>
        <w:ind w:left="2480" w:hanging="275"/>
      </w:pPr>
      <w:rPr>
        <w:rFonts w:hint="default"/>
        <w:lang w:val="en-US" w:eastAsia="en-US" w:bidi="ar-SA"/>
      </w:rPr>
    </w:lvl>
    <w:lvl w:ilvl="2" w:tplc="7420501A">
      <w:numFmt w:val="bullet"/>
      <w:lvlText w:val="•"/>
      <w:lvlJc w:val="left"/>
      <w:pPr>
        <w:ind w:left="3461" w:hanging="275"/>
      </w:pPr>
      <w:rPr>
        <w:rFonts w:hint="default"/>
        <w:lang w:val="en-US" w:eastAsia="en-US" w:bidi="ar-SA"/>
      </w:rPr>
    </w:lvl>
    <w:lvl w:ilvl="3" w:tplc="5E2424FE">
      <w:numFmt w:val="bullet"/>
      <w:lvlText w:val="•"/>
      <w:lvlJc w:val="left"/>
      <w:pPr>
        <w:ind w:left="4442" w:hanging="275"/>
      </w:pPr>
      <w:rPr>
        <w:rFonts w:hint="default"/>
        <w:lang w:val="en-US" w:eastAsia="en-US" w:bidi="ar-SA"/>
      </w:rPr>
    </w:lvl>
    <w:lvl w:ilvl="4" w:tplc="863E632A">
      <w:numFmt w:val="bullet"/>
      <w:lvlText w:val="•"/>
      <w:lvlJc w:val="left"/>
      <w:pPr>
        <w:ind w:left="5423" w:hanging="275"/>
      </w:pPr>
      <w:rPr>
        <w:rFonts w:hint="default"/>
        <w:lang w:val="en-US" w:eastAsia="en-US" w:bidi="ar-SA"/>
      </w:rPr>
    </w:lvl>
    <w:lvl w:ilvl="5" w:tplc="9C34DC04">
      <w:numFmt w:val="bullet"/>
      <w:lvlText w:val="•"/>
      <w:lvlJc w:val="left"/>
      <w:pPr>
        <w:ind w:left="6404" w:hanging="275"/>
      </w:pPr>
      <w:rPr>
        <w:rFonts w:hint="default"/>
        <w:lang w:val="en-US" w:eastAsia="en-US" w:bidi="ar-SA"/>
      </w:rPr>
    </w:lvl>
    <w:lvl w:ilvl="6" w:tplc="038E9C8A">
      <w:numFmt w:val="bullet"/>
      <w:lvlText w:val="•"/>
      <w:lvlJc w:val="left"/>
      <w:pPr>
        <w:ind w:left="7385" w:hanging="275"/>
      </w:pPr>
      <w:rPr>
        <w:rFonts w:hint="default"/>
        <w:lang w:val="en-US" w:eastAsia="en-US" w:bidi="ar-SA"/>
      </w:rPr>
    </w:lvl>
    <w:lvl w:ilvl="7" w:tplc="C324D928">
      <w:numFmt w:val="bullet"/>
      <w:lvlText w:val="•"/>
      <w:lvlJc w:val="left"/>
      <w:pPr>
        <w:ind w:left="8366" w:hanging="275"/>
      </w:pPr>
      <w:rPr>
        <w:rFonts w:hint="default"/>
        <w:lang w:val="en-US" w:eastAsia="en-US" w:bidi="ar-SA"/>
      </w:rPr>
    </w:lvl>
    <w:lvl w:ilvl="8" w:tplc="50A6504C">
      <w:numFmt w:val="bullet"/>
      <w:lvlText w:val="•"/>
      <w:lvlJc w:val="left"/>
      <w:pPr>
        <w:ind w:left="9347" w:hanging="275"/>
      </w:pPr>
      <w:rPr>
        <w:rFonts w:hint="default"/>
        <w:lang w:val="en-US" w:eastAsia="en-US" w:bidi="ar-SA"/>
      </w:rPr>
    </w:lvl>
  </w:abstractNum>
  <w:abstractNum w:abstractNumId="1">
    <w:nsid w:val="012E7DD6"/>
    <w:multiLevelType w:val="hybridMultilevel"/>
    <w:tmpl w:val="B29A3CCA"/>
    <w:lvl w:ilvl="0" w:tplc="8A487802">
      <w:numFmt w:val="bullet"/>
      <w:lvlText w:val="-"/>
      <w:lvlJc w:val="left"/>
      <w:pPr>
        <w:ind w:left="1695" w:hanging="361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1" w:tplc="581CBD12">
      <w:numFmt w:val="bullet"/>
      <w:lvlText w:val="•"/>
      <w:lvlJc w:val="left"/>
      <w:pPr>
        <w:ind w:left="2660" w:hanging="361"/>
      </w:pPr>
      <w:rPr>
        <w:rFonts w:hint="default"/>
        <w:lang w:val="en-US" w:eastAsia="en-US" w:bidi="ar-SA"/>
      </w:rPr>
    </w:lvl>
    <w:lvl w:ilvl="2" w:tplc="D9FC10DC">
      <w:numFmt w:val="bullet"/>
      <w:lvlText w:val="•"/>
      <w:lvlJc w:val="left"/>
      <w:pPr>
        <w:ind w:left="3621" w:hanging="361"/>
      </w:pPr>
      <w:rPr>
        <w:rFonts w:hint="default"/>
        <w:lang w:val="en-US" w:eastAsia="en-US" w:bidi="ar-SA"/>
      </w:rPr>
    </w:lvl>
    <w:lvl w:ilvl="3" w:tplc="13A4C8F4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ar-SA"/>
      </w:rPr>
    </w:lvl>
    <w:lvl w:ilvl="4" w:tplc="F40CF8AA">
      <w:numFmt w:val="bullet"/>
      <w:lvlText w:val="•"/>
      <w:lvlJc w:val="left"/>
      <w:pPr>
        <w:ind w:left="5543" w:hanging="361"/>
      </w:pPr>
      <w:rPr>
        <w:rFonts w:hint="default"/>
        <w:lang w:val="en-US" w:eastAsia="en-US" w:bidi="ar-SA"/>
      </w:rPr>
    </w:lvl>
    <w:lvl w:ilvl="5" w:tplc="2FDA059E">
      <w:numFmt w:val="bullet"/>
      <w:lvlText w:val="•"/>
      <w:lvlJc w:val="left"/>
      <w:pPr>
        <w:ind w:left="6504" w:hanging="361"/>
      </w:pPr>
      <w:rPr>
        <w:rFonts w:hint="default"/>
        <w:lang w:val="en-US" w:eastAsia="en-US" w:bidi="ar-SA"/>
      </w:rPr>
    </w:lvl>
    <w:lvl w:ilvl="6" w:tplc="DAD6FDB2">
      <w:numFmt w:val="bullet"/>
      <w:lvlText w:val="•"/>
      <w:lvlJc w:val="left"/>
      <w:pPr>
        <w:ind w:left="7465" w:hanging="361"/>
      </w:pPr>
      <w:rPr>
        <w:rFonts w:hint="default"/>
        <w:lang w:val="en-US" w:eastAsia="en-US" w:bidi="ar-SA"/>
      </w:rPr>
    </w:lvl>
    <w:lvl w:ilvl="7" w:tplc="3078F358">
      <w:numFmt w:val="bullet"/>
      <w:lvlText w:val="•"/>
      <w:lvlJc w:val="left"/>
      <w:pPr>
        <w:ind w:left="8426" w:hanging="361"/>
      </w:pPr>
      <w:rPr>
        <w:rFonts w:hint="default"/>
        <w:lang w:val="en-US" w:eastAsia="en-US" w:bidi="ar-SA"/>
      </w:rPr>
    </w:lvl>
    <w:lvl w:ilvl="8" w:tplc="08E20948">
      <w:numFmt w:val="bullet"/>
      <w:lvlText w:val="•"/>
      <w:lvlJc w:val="left"/>
      <w:pPr>
        <w:ind w:left="9387" w:hanging="361"/>
      </w:pPr>
      <w:rPr>
        <w:rFonts w:hint="default"/>
        <w:lang w:val="en-US" w:eastAsia="en-US" w:bidi="ar-SA"/>
      </w:rPr>
    </w:lvl>
  </w:abstractNum>
  <w:abstractNum w:abstractNumId="2">
    <w:nsid w:val="015E1B45"/>
    <w:multiLevelType w:val="hybridMultilevel"/>
    <w:tmpl w:val="9972265A"/>
    <w:lvl w:ilvl="0" w:tplc="BC9A153E">
      <w:start w:val="1"/>
      <w:numFmt w:val="decimal"/>
      <w:lvlText w:val="%1."/>
      <w:lvlJc w:val="left"/>
      <w:pPr>
        <w:ind w:left="1565" w:hanging="24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1" w:tplc="2BC8F0A0">
      <w:numFmt w:val="bullet"/>
      <w:lvlText w:val="•"/>
      <w:lvlJc w:val="left"/>
      <w:pPr>
        <w:ind w:left="2534" w:hanging="241"/>
      </w:pPr>
      <w:rPr>
        <w:rFonts w:hint="default"/>
        <w:lang w:val="en-US" w:eastAsia="en-US" w:bidi="ar-SA"/>
      </w:rPr>
    </w:lvl>
    <w:lvl w:ilvl="2" w:tplc="DF880486">
      <w:numFmt w:val="bullet"/>
      <w:lvlText w:val="•"/>
      <w:lvlJc w:val="left"/>
      <w:pPr>
        <w:ind w:left="3509" w:hanging="241"/>
      </w:pPr>
      <w:rPr>
        <w:rFonts w:hint="default"/>
        <w:lang w:val="en-US" w:eastAsia="en-US" w:bidi="ar-SA"/>
      </w:rPr>
    </w:lvl>
    <w:lvl w:ilvl="3" w:tplc="E5D836F2">
      <w:numFmt w:val="bullet"/>
      <w:lvlText w:val="•"/>
      <w:lvlJc w:val="left"/>
      <w:pPr>
        <w:ind w:left="4484" w:hanging="241"/>
      </w:pPr>
      <w:rPr>
        <w:rFonts w:hint="default"/>
        <w:lang w:val="en-US" w:eastAsia="en-US" w:bidi="ar-SA"/>
      </w:rPr>
    </w:lvl>
    <w:lvl w:ilvl="4" w:tplc="6B505050">
      <w:numFmt w:val="bullet"/>
      <w:lvlText w:val="•"/>
      <w:lvlJc w:val="left"/>
      <w:pPr>
        <w:ind w:left="5459" w:hanging="241"/>
      </w:pPr>
      <w:rPr>
        <w:rFonts w:hint="default"/>
        <w:lang w:val="en-US" w:eastAsia="en-US" w:bidi="ar-SA"/>
      </w:rPr>
    </w:lvl>
    <w:lvl w:ilvl="5" w:tplc="886AB17E">
      <w:numFmt w:val="bullet"/>
      <w:lvlText w:val="•"/>
      <w:lvlJc w:val="left"/>
      <w:pPr>
        <w:ind w:left="6434" w:hanging="241"/>
      </w:pPr>
      <w:rPr>
        <w:rFonts w:hint="default"/>
        <w:lang w:val="en-US" w:eastAsia="en-US" w:bidi="ar-SA"/>
      </w:rPr>
    </w:lvl>
    <w:lvl w:ilvl="6" w:tplc="C7E2CF0A">
      <w:numFmt w:val="bullet"/>
      <w:lvlText w:val="•"/>
      <w:lvlJc w:val="left"/>
      <w:pPr>
        <w:ind w:left="7409" w:hanging="241"/>
      </w:pPr>
      <w:rPr>
        <w:rFonts w:hint="default"/>
        <w:lang w:val="en-US" w:eastAsia="en-US" w:bidi="ar-SA"/>
      </w:rPr>
    </w:lvl>
    <w:lvl w:ilvl="7" w:tplc="4D1A6978">
      <w:numFmt w:val="bullet"/>
      <w:lvlText w:val="•"/>
      <w:lvlJc w:val="left"/>
      <w:pPr>
        <w:ind w:left="8384" w:hanging="241"/>
      </w:pPr>
      <w:rPr>
        <w:rFonts w:hint="default"/>
        <w:lang w:val="en-US" w:eastAsia="en-US" w:bidi="ar-SA"/>
      </w:rPr>
    </w:lvl>
    <w:lvl w:ilvl="8" w:tplc="BD8ACED6">
      <w:numFmt w:val="bullet"/>
      <w:lvlText w:val="•"/>
      <w:lvlJc w:val="left"/>
      <w:pPr>
        <w:ind w:left="9359" w:hanging="241"/>
      </w:pPr>
      <w:rPr>
        <w:rFonts w:hint="default"/>
        <w:lang w:val="en-US" w:eastAsia="en-US" w:bidi="ar-SA"/>
      </w:rPr>
    </w:lvl>
  </w:abstractNum>
  <w:abstractNum w:abstractNumId="3">
    <w:nsid w:val="01AA138C"/>
    <w:multiLevelType w:val="hybridMultilevel"/>
    <w:tmpl w:val="3B24465A"/>
    <w:lvl w:ilvl="0" w:tplc="598CB86A">
      <w:numFmt w:val="bullet"/>
      <w:lvlText w:val=""/>
      <w:lvlJc w:val="left"/>
      <w:pPr>
        <w:ind w:left="1681" w:hanging="42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6FFC6FB8">
      <w:numFmt w:val="bullet"/>
      <w:lvlText w:val="•"/>
      <w:lvlJc w:val="left"/>
      <w:pPr>
        <w:ind w:left="2642" w:hanging="423"/>
      </w:pPr>
      <w:rPr>
        <w:rFonts w:hint="default"/>
        <w:lang w:val="en-US" w:eastAsia="en-US" w:bidi="ar-SA"/>
      </w:rPr>
    </w:lvl>
    <w:lvl w:ilvl="2" w:tplc="7C846F80">
      <w:numFmt w:val="bullet"/>
      <w:lvlText w:val="•"/>
      <w:lvlJc w:val="left"/>
      <w:pPr>
        <w:ind w:left="3605" w:hanging="423"/>
      </w:pPr>
      <w:rPr>
        <w:rFonts w:hint="default"/>
        <w:lang w:val="en-US" w:eastAsia="en-US" w:bidi="ar-SA"/>
      </w:rPr>
    </w:lvl>
    <w:lvl w:ilvl="3" w:tplc="1B88AEAA">
      <w:numFmt w:val="bullet"/>
      <w:lvlText w:val="•"/>
      <w:lvlJc w:val="left"/>
      <w:pPr>
        <w:ind w:left="4568" w:hanging="423"/>
      </w:pPr>
      <w:rPr>
        <w:rFonts w:hint="default"/>
        <w:lang w:val="en-US" w:eastAsia="en-US" w:bidi="ar-SA"/>
      </w:rPr>
    </w:lvl>
    <w:lvl w:ilvl="4" w:tplc="5B80C40C">
      <w:numFmt w:val="bullet"/>
      <w:lvlText w:val="•"/>
      <w:lvlJc w:val="left"/>
      <w:pPr>
        <w:ind w:left="5531" w:hanging="423"/>
      </w:pPr>
      <w:rPr>
        <w:rFonts w:hint="default"/>
        <w:lang w:val="en-US" w:eastAsia="en-US" w:bidi="ar-SA"/>
      </w:rPr>
    </w:lvl>
    <w:lvl w:ilvl="5" w:tplc="978EA3DA">
      <w:numFmt w:val="bullet"/>
      <w:lvlText w:val="•"/>
      <w:lvlJc w:val="left"/>
      <w:pPr>
        <w:ind w:left="6494" w:hanging="423"/>
      </w:pPr>
      <w:rPr>
        <w:rFonts w:hint="default"/>
        <w:lang w:val="en-US" w:eastAsia="en-US" w:bidi="ar-SA"/>
      </w:rPr>
    </w:lvl>
    <w:lvl w:ilvl="6" w:tplc="8B886A7A">
      <w:numFmt w:val="bullet"/>
      <w:lvlText w:val="•"/>
      <w:lvlJc w:val="left"/>
      <w:pPr>
        <w:ind w:left="7457" w:hanging="423"/>
      </w:pPr>
      <w:rPr>
        <w:rFonts w:hint="default"/>
        <w:lang w:val="en-US" w:eastAsia="en-US" w:bidi="ar-SA"/>
      </w:rPr>
    </w:lvl>
    <w:lvl w:ilvl="7" w:tplc="639CDB2A">
      <w:numFmt w:val="bullet"/>
      <w:lvlText w:val="•"/>
      <w:lvlJc w:val="left"/>
      <w:pPr>
        <w:ind w:left="8420" w:hanging="423"/>
      </w:pPr>
      <w:rPr>
        <w:rFonts w:hint="default"/>
        <w:lang w:val="en-US" w:eastAsia="en-US" w:bidi="ar-SA"/>
      </w:rPr>
    </w:lvl>
    <w:lvl w:ilvl="8" w:tplc="7AA2130A">
      <w:numFmt w:val="bullet"/>
      <w:lvlText w:val="•"/>
      <w:lvlJc w:val="left"/>
      <w:pPr>
        <w:ind w:left="9383" w:hanging="423"/>
      </w:pPr>
      <w:rPr>
        <w:rFonts w:hint="default"/>
        <w:lang w:val="en-US" w:eastAsia="en-US" w:bidi="ar-SA"/>
      </w:rPr>
    </w:lvl>
  </w:abstractNum>
  <w:abstractNum w:abstractNumId="4">
    <w:nsid w:val="025514EA"/>
    <w:multiLevelType w:val="hybridMultilevel"/>
    <w:tmpl w:val="0F5CB6C4"/>
    <w:lvl w:ilvl="0" w:tplc="35A2E34E">
      <w:numFmt w:val="bullet"/>
      <w:lvlText w:val="■"/>
      <w:lvlJc w:val="left"/>
      <w:pPr>
        <w:ind w:left="845" w:hanging="260"/>
      </w:pPr>
      <w:rPr>
        <w:rFonts w:ascii="Tahoma" w:eastAsia="Tahoma" w:hAnsi="Tahoma" w:cs="Tahoma" w:hint="default"/>
        <w:color w:val="808080"/>
        <w:w w:val="100"/>
        <w:sz w:val="22"/>
        <w:szCs w:val="22"/>
        <w:lang w:val="en-US" w:eastAsia="en-US" w:bidi="ar-SA"/>
      </w:rPr>
    </w:lvl>
    <w:lvl w:ilvl="1" w:tplc="BAECA482">
      <w:numFmt w:val="bullet"/>
      <w:lvlText w:val="•"/>
      <w:lvlJc w:val="left"/>
      <w:pPr>
        <w:ind w:left="1886" w:hanging="260"/>
      </w:pPr>
      <w:rPr>
        <w:rFonts w:hint="default"/>
        <w:lang w:val="en-US" w:eastAsia="en-US" w:bidi="ar-SA"/>
      </w:rPr>
    </w:lvl>
    <w:lvl w:ilvl="2" w:tplc="7F24F992">
      <w:numFmt w:val="bullet"/>
      <w:lvlText w:val="•"/>
      <w:lvlJc w:val="left"/>
      <w:pPr>
        <w:ind w:left="2933" w:hanging="260"/>
      </w:pPr>
      <w:rPr>
        <w:rFonts w:hint="default"/>
        <w:lang w:val="en-US" w:eastAsia="en-US" w:bidi="ar-SA"/>
      </w:rPr>
    </w:lvl>
    <w:lvl w:ilvl="3" w:tplc="EED2B458">
      <w:numFmt w:val="bullet"/>
      <w:lvlText w:val="•"/>
      <w:lvlJc w:val="left"/>
      <w:pPr>
        <w:ind w:left="3980" w:hanging="260"/>
      </w:pPr>
      <w:rPr>
        <w:rFonts w:hint="default"/>
        <w:lang w:val="en-US" w:eastAsia="en-US" w:bidi="ar-SA"/>
      </w:rPr>
    </w:lvl>
    <w:lvl w:ilvl="4" w:tplc="398E78EC">
      <w:numFmt w:val="bullet"/>
      <w:lvlText w:val="•"/>
      <w:lvlJc w:val="left"/>
      <w:pPr>
        <w:ind w:left="5027" w:hanging="260"/>
      </w:pPr>
      <w:rPr>
        <w:rFonts w:hint="default"/>
        <w:lang w:val="en-US" w:eastAsia="en-US" w:bidi="ar-SA"/>
      </w:rPr>
    </w:lvl>
    <w:lvl w:ilvl="5" w:tplc="584E2E30">
      <w:numFmt w:val="bullet"/>
      <w:lvlText w:val="•"/>
      <w:lvlJc w:val="left"/>
      <w:pPr>
        <w:ind w:left="6074" w:hanging="260"/>
      </w:pPr>
      <w:rPr>
        <w:rFonts w:hint="default"/>
        <w:lang w:val="en-US" w:eastAsia="en-US" w:bidi="ar-SA"/>
      </w:rPr>
    </w:lvl>
    <w:lvl w:ilvl="6" w:tplc="5380F060">
      <w:numFmt w:val="bullet"/>
      <w:lvlText w:val="•"/>
      <w:lvlJc w:val="left"/>
      <w:pPr>
        <w:ind w:left="7121" w:hanging="260"/>
      </w:pPr>
      <w:rPr>
        <w:rFonts w:hint="default"/>
        <w:lang w:val="en-US" w:eastAsia="en-US" w:bidi="ar-SA"/>
      </w:rPr>
    </w:lvl>
    <w:lvl w:ilvl="7" w:tplc="5A701882">
      <w:numFmt w:val="bullet"/>
      <w:lvlText w:val="•"/>
      <w:lvlJc w:val="left"/>
      <w:pPr>
        <w:ind w:left="8168" w:hanging="260"/>
      </w:pPr>
      <w:rPr>
        <w:rFonts w:hint="default"/>
        <w:lang w:val="en-US" w:eastAsia="en-US" w:bidi="ar-SA"/>
      </w:rPr>
    </w:lvl>
    <w:lvl w:ilvl="8" w:tplc="A0CC4C08">
      <w:numFmt w:val="bullet"/>
      <w:lvlText w:val="•"/>
      <w:lvlJc w:val="left"/>
      <w:pPr>
        <w:ind w:left="9215" w:hanging="260"/>
      </w:pPr>
      <w:rPr>
        <w:rFonts w:hint="default"/>
        <w:lang w:val="en-US" w:eastAsia="en-US" w:bidi="ar-SA"/>
      </w:rPr>
    </w:lvl>
  </w:abstractNum>
  <w:abstractNum w:abstractNumId="5">
    <w:nsid w:val="038E15BD"/>
    <w:multiLevelType w:val="hybridMultilevel"/>
    <w:tmpl w:val="5BAADDB8"/>
    <w:lvl w:ilvl="0" w:tplc="8800ECC6">
      <w:start w:val="1"/>
      <w:numFmt w:val="decimal"/>
      <w:lvlText w:val="(%1)"/>
      <w:lvlJc w:val="left"/>
      <w:pPr>
        <w:ind w:left="2074" w:hanging="331"/>
        <w:jc w:val="right"/>
      </w:pPr>
      <w:rPr>
        <w:rFonts w:ascii="Tahoma" w:eastAsia="Tahoma" w:hAnsi="Tahoma" w:cs="Tahoma" w:hint="default"/>
        <w:spacing w:val="-2"/>
        <w:w w:val="87"/>
        <w:sz w:val="22"/>
        <w:szCs w:val="22"/>
        <w:lang w:val="en-US" w:eastAsia="en-US" w:bidi="ar-SA"/>
      </w:rPr>
    </w:lvl>
    <w:lvl w:ilvl="1" w:tplc="20AA6EA6">
      <w:numFmt w:val="bullet"/>
      <w:lvlText w:val="•"/>
      <w:lvlJc w:val="left"/>
      <w:pPr>
        <w:ind w:left="3002" w:hanging="331"/>
      </w:pPr>
      <w:rPr>
        <w:rFonts w:hint="default"/>
        <w:lang w:val="en-US" w:eastAsia="en-US" w:bidi="ar-SA"/>
      </w:rPr>
    </w:lvl>
    <w:lvl w:ilvl="2" w:tplc="406E08B2">
      <w:numFmt w:val="bullet"/>
      <w:lvlText w:val="•"/>
      <w:lvlJc w:val="left"/>
      <w:pPr>
        <w:ind w:left="3925" w:hanging="331"/>
      </w:pPr>
      <w:rPr>
        <w:rFonts w:hint="default"/>
        <w:lang w:val="en-US" w:eastAsia="en-US" w:bidi="ar-SA"/>
      </w:rPr>
    </w:lvl>
    <w:lvl w:ilvl="3" w:tplc="E3C239B8">
      <w:numFmt w:val="bullet"/>
      <w:lvlText w:val="•"/>
      <w:lvlJc w:val="left"/>
      <w:pPr>
        <w:ind w:left="4848" w:hanging="331"/>
      </w:pPr>
      <w:rPr>
        <w:rFonts w:hint="default"/>
        <w:lang w:val="en-US" w:eastAsia="en-US" w:bidi="ar-SA"/>
      </w:rPr>
    </w:lvl>
    <w:lvl w:ilvl="4" w:tplc="B9DE26FE">
      <w:numFmt w:val="bullet"/>
      <w:lvlText w:val="•"/>
      <w:lvlJc w:val="left"/>
      <w:pPr>
        <w:ind w:left="5771" w:hanging="331"/>
      </w:pPr>
      <w:rPr>
        <w:rFonts w:hint="default"/>
        <w:lang w:val="en-US" w:eastAsia="en-US" w:bidi="ar-SA"/>
      </w:rPr>
    </w:lvl>
    <w:lvl w:ilvl="5" w:tplc="3E4AF3D8">
      <w:numFmt w:val="bullet"/>
      <w:lvlText w:val="•"/>
      <w:lvlJc w:val="left"/>
      <w:pPr>
        <w:ind w:left="6694" w:hanging="331"/>
      </w:pPr>
      <w:rPr>
        <w:rFonts w:hint="default"/>
        <w:lang w:val="en-US" w:eastAsia="en-US" w:bidi="ar-SA"/>
      </w:rPr>
    </w:lvl>
    <w:lvl w:ilvl="6" w:tplc="5AD28D92">
      <w:numFmt w:val="bullet"/>
      <w:lvlText w:val="•"/>
      <w:lvlJc w:val="left"/>
      <w:pPr>
        <w:ind w:left="7617" w:hanging="331"/>
      </w:pPr>
      <w:rPr>
        <w:rFonts w:hint="default"/>
        <w:lang w:val="en-US" w:eastAsia="en-US" w:bidi="ar-SA"/>
      </w:rPr>
    </w:lvl>
    <w:lvl w:ilvl="7" w:tplc="A3603470">
      <w:numFmt w:val="bullet"/>
      <w:lvlText w:val="•"/>
      <w:lvlJc w:val="left"/>
      <w:pPr>
        <w:ind w:left="8540" w:hanging="331"/>
      </w:pPr>
      <w:rPr>
        <w:rFonts w:hint="default"/>
        <w:lang w:val="en-US" w:eastAsia="en-US" w:bidi="ar-SA"/>
      </w:rPr>
    </w:lvl>
    <w:lvl w:ilvl="8" w:tplc="F3F4795E">
      <w:numFmt w:val="bullet"/>
      <w:lvlText w:val="•"/>
      <w:lvlJc w:val="left"/>
      <w:pPr>
        <w:ind w:left="9463" w:hanging="331"/>
      </w:pPr>
      <w:rPr>
        <w:rFonts w:hint="default"/>
        <w:lang w:val="en-US" w:eastAsia="en-US" w:bidi="ar-SA"/>
      </w:rPr>
    </w:lvl>
  </w:abstractNum>
  <w:abstractNum w:abstractNumId="6">
    <w:nsid w:val="057B6291"/>
    <w:multiLevelType w:val="hybridMultilevel"/>
    <w:tmpl w:val="21506A84"/>
    <w:lvl w:ilvl="0" w:tplc="CF6C0150">
      <w:start w:val="1"/>
      <w:numFmt w:val="decimal"/>
      <w:lvlText w:val="%1."/>
      <w:lvlJc w:val="left"/>
      <w:pPr>
        <w:ind w:left="1629" w:hanging="260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1" w:tplc="B5BED542">
      <w:numFmt w:val="bullet"/>
      <w:lvlText w:val="•"/>
      <w:lvlJc w:val="left"/>
      <w:pPr>
        <w:ind w:left="2578" w:hanging="260"/>
      </w:pPr>
      <w:rPr>
        <w:rFonts w:hint="default"/>
        <w:lang w:val="en-US" w:eastAsia="en-US" w:bidi="ar-SA"/>
      </w:rPr>
    </w:lvl>
    <w:lvl w:ilvl="2" w:tplc="FB988CC4">
      <w:numFmt w:val="bullet"/>
      <w:lvlText w:val="•"/>
      <w:lvlJc w:val="left"/>
      <w:pPr>
        <w:ind w:left="3536" w:hanging="260"/>
      </w:pPr>
      <w:rPr>
        <w:rFonts w:hint="default"/>
        <w:lang w:val="en-US" w:eastAsia="en-US" w:bidi="ar-SA"/>
      </w:rPr>
    </w:lvl>
    <w:lvl w:ilvl="3" w:tplc="B03A4366">
      <w:numFmt w:val="bullet"/>
      <w:lvlText w:val="•"/>
      <w:lvlJc w:val="left"/>
      <w:pPr>
        <w:ind w:left="4494" w:hanging="260"/>
      </w:pPr>
      <w:rPr>
        <w:rFonts w:hint="default"/>
        <w:lang w:val="en-US" w:eastAsia="en-US" w:bidi="ar-SA"/>
      </w:rPr>
    </w:lvl>
    <w:lvl w:ilvl="4" w:tplc="FD6CCC40">
      <w:numFmt w:val="bullet"/>
      <w:lvlText w:val="•"/>
      <w:lvlJc w:val="left"/>
      <w:pPr>
        <w:ind w:left="5452" w:hanging="260"/>
      </w:pPr>
      <w:rPr>
        <w:rFonts w:hint="default"/>
        <w:lang w:val="en-US" w:eastAsia="en-US" w:bidi="ar-SA"/>
      </w:rPr>
    </w:lvl>
    <w:lvl w:ilvl="5" w:tplc="43B60060">
      <w:numFmt w:val="bullet"/>
      <w:lvlText w:val="•"/>
      <w:lvlJc w:val="left"/>
      <w:pPr>
        <w:ind w:left="6410" w:hanging="260"/>
      </w:pPr>
      <w:rPr>
        <w:rFonts w:hint="default"/>
        <w:lang w:val="en-US" w:eastAsia="en-US" w:bidi="ar-SA"/>
      </w:rPr>
    </w:lvl>
    <w:lvl w:ilvl="6" w:tplc="D15EBCEA">
      <w:numFmt w:val="bullet"/>
      <w:lvlText w:val="•"/>
      <w:lvlJc w:val="left"/>
      <w:pPr>
        <w:ind w:left="7368" w:hanging="260"/>
      </w:pPr>
      <w:rPr>
        <w:rFonts w:hint="default"/>
        <w:lang w:val="en-US" w:eastAsia="en-US" w:bidi="ar-SA"/>
      </w:rPr>
    </w:lvl>
    <w:lvl w:ilvl="7" w:tplc="EC9CDF48">
      <w:numFmt w:val="bullet"/>
      <w:lvlText w:val="•"/>
      <w:lvlJc w:val="left"/>
      <w:pPr>
        <w:ind w:left="8326" w:hanging="260"/>
      </w:pPr>
      <w:rPr>
        <w:rFonts w:hint="default"/>
        <w:lang w:val="en-US" w:eastAsia="en-US" w:bidi="ar-SA"/>
      </w:rPr>
    </w:lvl>
    <w:lvl w:ilvl="8" w:tplc="4C1C56A6">
      <w:numFmt w:val="bullet"/>
      <w:lvlText w:val="•"/>
      <w:lvlJc w:val="left"/>
      <w:pPr>
        <w:ind w:left="9284" w:hanging="260"/>
      </w:pPr>
      <w:rPr>
        <w:rFonts w:hint="default"/>
        <w:lang w:val="en-US" w:eastAsia="en-US" w:bidi="ar-SA"/>
      </w:rPr>
    </w:lvl>
  </w:abstractNum>
  <w:abstractNum w:abstractNumId="7">
    <w:nsid w:val="062142A2"/>
    <w:multiLevelType w:val="hybridMultilevel"/>
    <w:tmpl w:val="FB2EA10E"/>
    <w:lvl w:ilvl="0" w:tplc="25B0301C">
      <w:numFmt w:val="bullet"/>
      <w:lvlText w:val=""/>
      <w:lvlJc w:val="left"/>
      <w:pPr>
        <w:ind w:left="1447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CF2FC06">
      <w:numFmt w:val="bullet"/>
      <w:lvlText w:val="•"/>
      <w:lvlJc w:val="left"/>
      <w:pPr>
        <w:ind w:left="2416" w:hanging="361"/>
      </w:pPr>
      <w:rPr>
        <w:rFonts w:hint="default"/>
        <w:lang w:val="en-US" w:eastAsia="en-US" w:bidi="ar-SA"/>
      </w:rPr>
    </w:lvl>
    <w:lvl w:ilvl="2" w:tplc="360013FA">
      <w:numFmt w:val="bullet"/>
      <w:lvlText w:val="•"/>
      <w:lvlJc w:val="left"/>
      <w:pPr>
        <w:ind w:left="3392" w:hanging="361"/>
      </w:pPr>
      <w:rPr>
        <w:rFonts w:hint="default"/>
        <w:lang w:val="en-US" w:eastAsia="en-US" w:bidi="ar-SA"/>
      </w:rPr>
    </w:lvl>
    <w:lvl w:ilvl="3" w:tplc="9D38D688">
      <w:numFmt w:val="bullet"/>
      <w:lvlText w:val="•"/>
      <w:lvlJc w:val="left"/>
      <w:pPr>
        <w:ind w:left="4368" w:hanging="361"/>
      </w:pPr>
      <w:rPr>
        <w:rFonts w:hint="default"/>
        <w:lang w:val="en-US" w:eastAsia="en-US" w:bidi="ar-SA"/>
      </w:rPr>
    </w:lvl>
    <w:lvl w:ilvl="4" w:tplc="AE0C8BE6">
      <w:numFmt w:val="bullet"/>
      <w:lvlText w:val="•"/>
      <w:lvlJc w:val="left"/>
      <w:pPr>
        <w:ind w:left="5344" w:hanging="361"/>
      </w:pPr>
      <w:rPr>
        <w:rFonts w:hint="default"/>
        <w:lang w:val="en-US" w:eastAsia="en-US" w:bidi="ar-SA"/>
      </w:rPr>
    </w:lvl>
    <w:lvl w:ilvl="5" w:tplc="98823A64">
      <w:numFmt w:val="bullet"/>
      <w:lvlText w:val="•"/>
      <w:lvlJc w:val="left"/>
      <w:pPr>
        <w:ind w:left="6320" w:hanging="361"/>
      </w:pPr>
      <w:rPr>
        <w:rFonts w:hint="default"/>
        <w:lang w:val="en-US" w:eastAsia="en-US" w:bidi="ar-SA"/>
      </w:rPr>
    </w:lvl>
    <w:lvl w:ilvl="6" w:tplc="6E8A260A">
      <w:numFmt w:val="bullet"/>
      <w:lvlText w:val="•"/>
      <w:lvlJc w:val="left"/>
      <w:pPr>
        <w:ind w:left="7296" w:hanging="361"/>
      </w:pPr>
      <w:rPr>
        <w:rFonts w:hint="default"/>
        <w:lang w:val="en-US" w:eastAsia="en-US" w:bidi="ar-SA"/>
      </w:rPr>
    </w:lvl>
    <w:lvl w:ilvl="7" w:tplc="B6F687FE">
      <w:numFmt w:val="bullet"/>
      <w:lvlText w:val="•"/>
      <w:lvlJc w:val="left"/>
      <w:pPr>
        <w:ind w:left="8272" w:hanging="361"/>
      </w:pPr>
      <w:rPr>
        <w:rFonts w:hint="default"/>
        <w:lang w:val="en-US" w:eastAsia="en-US" w:bidi="ar-SA"/>
      </w:rPr>
    </w:lvl>
    <w:lvl w:ilvl="8" w:tplc="997E13DA">
      <w:numFmt w:val="bullet"/>
      <w:lvlText w:val="•"/>
      <w:lvlJc w:val="left"/>
      <w:pPr>
        <w:ind w:left="9248" w:hanging="361"/>
      </w:pPr>
      <w:rPr>
        <w:rFonts w:hint="default"/>
        <w:lang w:val="en-US" w:eastAsia="en-US" w:bidi="ar-SA"/>
      </w:rPr>
    </w:lvl>
  </w:abstractNum>
  <w:abstractNum w:abstractNumId="8">
    <w:nsid w:val="06244A59"/>
    <w:multiLevelType w:val="hybridMultilevel"/>
    <w:tmpl w:val="045C805A"/>
    <w:lvl w:ilvl="0" w:tplc="6E4604DE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03845AD2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A16E8D24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366E8712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243A112E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5D202AF8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E0247C4A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9F4CA81A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804C43A4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9">
    <w:nsid w:val="066E60FA"/>
    <w:multiLevelType w:val="hybridMultilevel"/>
    <w:tmpl w:val="4446A432"/>
    <w:lvl w:ilvl="0" w:tplc="A63C001E">
      <w:start w:val="1"/>
      <w:numFmt w:val="decimal"/>
      <w:lvlText w:val="%1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514E12E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20B0533E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D75435CE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936C3D04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44E0C776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756ADE46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DB9EE888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387E9814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10">
    <w:nsid w:val="07A73439"/>
    <w:multiLevelType w:val="hybridMultilevel"/>
    <w:tmpl w:val="7AA45798"/>
    <w:lvl w:ilvl="0" w:tplc="B53A02A8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B688DA8">
      <w:numFmt w:val="bullet"/>
      <w:lvlText w:val="•"/>
      <w:lvlJc w:val="left"/>
      <w:pPr>
        <w:ind w:left="1824" w:hanging="139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FD78AE32">
      <w:numFmt w:val="bullet"/>
      <w:lvlText w:val="•"/>
      <w:lvlJc w:val="left"/>
      <w:pPr>
        <w:ind w:left="2874" w:hanging="139"/>
      </w:pPr>
      <w:rPr>
        <w:rFonts w:hint="default"/>
        <w:lang w:val="en-US" w:eastAsia="en-US" w:bidi="ar-SA"/>
      </w:rPr>
    </w:lvl>
    <w:lvl w:ilvl="3" w:tplc="31BEBC7A">
      <w:numFmt w:val="bullet"/>
      <w:lvlText w:val="•"/>
      <w:lvlJc w:val="left"/>
      <w:pPr>
        <w:ind w:left="3928" w:hanging="139"/>
      </w:pPr>
      <w:rPr>
        <w:rFonts w:hint="default"/>
        <w:lang w:val="en-US" w:eastAsia="en-US" w:bidi="ar-SA"/>
      </w:rPr>
    </w:lvl>
    <w:lvl w:ilvl="4" w:tplc="401AAD68">
      <w:numFmt w:val="bullet"/>
      <w:lvlText w:val="•"/>
      <w:lvlJc w:val="left"/>
      <w:pPr>
        <w:ind w:left="4982" w:hanging="139"/>
      </w:pPr>
      <w:rPr>
        <w:rFonts w:hint="default"/>
        <w:lang w:val="en-US" w:eastAsia="en-US" w:bidi="ar-SA"/>
      </w:rPr>
    </w:lvl>
    <w:lvl w:ilvl="5" w:tplc="0CC06512">
      <w:numFmt w:val="bullet"/>
      <w:lvlText w:val="•"/>
      <w:lvlJc w:val="left"/>
      <w:pPr>
        <w:ind w:left="6037" w:hanging="139"/>
      </w:pPr>
      <w:rPr>
        <w:rFonts w:hint="default"/>
        <w:lang w:val="en-US" w:eastAsia="en-US" w:bidi="ar-SA"/>
      </w:rPr>
    </w:lvl>
    <w:lvl w:ilvl="6" w:tplc="F648E604">
      <w:numFmt w:val="bullet"/>
      <w:lvlText w:val="•"/>
      <w:lvlJc w:val="left"/>
      <w:pPr>
        <w:ind w:left="7091" w:hanging="139"/>
      </w:pPr>
      <w:rPr>
        <w:rFonts w:hint="default"/>
        <w:lang w:val="en-US" w:eastAsia="en-US" w:bidi="ar-SA"/>
      </w:rPr>
    </w:lvl>
    <w:lvl w:ilvl="7" w:tplc="CD48BAC2">
      <w:numFmt w:val="bullet"/>
      <w:lvlText w:val="•"/>
      <w:lvlJc w:val="left"/>
      <w:pPr>
        <w:ind w:left="8145" w:hanging="139"/>
      </w:pPr>
      <w:rPr>
        <w:rFonts w:hint="default"/>
        <w:lang w:val="en-US" w:eastAsia="en-US" w:bidi="ar-SA"/>
      </w:rPr>
    </w:lvl>
    <w:lvl w:ilvl="8" w:tplc="352668A0">
      <w:numFmt w:val="bullet"/>
      <w:lvlText w:val="•"/>
      <w:lvlJc w:val="left"/>
      <w:pPr>
        <w:ind w:left="9200" w:hanging="139"/>
      </w:pPr>
      <w:rPr>
        <w:rFonts w:hint="default"/>
        <w:lang w:val="en-US" w:eastAsia="en-US" w:bidi="ar-SA"/>
      </w:rPr>
    </w:lvl>
  </w:abstractNum>
  <w:abstractNum w:abstractNumId="11">
    <w:nsid w:val="07B14EE0"/>
    <w:multiLevelType w:val="hybridMultilevel"/>
    <w:tmpl w:val="52FE40F8"/>
    <w:lvl w:ilvl="0" w:tplc="BC28DA3A">
      <w:start w:val="1"/>
      <w:numFmt w:val="decimal"/>
      <w:lvlText w:val="%1."/>
      <w:lvlJc w:val="left"/>
      <w:pPr>
        <w:ind w:left="1873" w:hanging="245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79D6A454">
      <w:numFmt w:val="bullet"/>
      <w:lvlText w:val="•"/>
      <w:lvlJc w:val="left"/>
      <w:pPr>
        <w:ind w:left="2822" w:hanging="245"/>
      </w:pPr>
      <w:rPr>
        <w:rFonts w:hint="default"/>
        <w:lang w:val="en-US" w:eastAsia="en-US" w:bidi="ar-SA"/>
      </w:rPr>
    </w:lvl>
    <w:lvl w:ilvl="2" w:tplc="C3F88B1C">
      <w:numFmt w:val="bullet"/>
      <w:lvlText w:val="•"/>
      <w:lvlJc w:val="left"/>
      <w:pPr>
        <w:ind w:left="3765" w:hanging="245"/>
      </w:pPr>
      <w:rPr>
        <w:rFonts w:hint="default"/>
        <w:lang w:val="en-US" w:eastAsia="en-US" w:bidi="ar-SA"/>
      </w:rPr>
    </w:lvl>
    <w:lvl w:ilvl="3" w:tplc="3D04337E">
      <w:numFmt w:val="bullet"/>
      <w:lvlText w:val="•"/>
      <w:lvlJc w:val="left"/>
      <w:pPr>
        <w:ind w:left="4708" w:hanging="245"/>
      </w:pPr>
      <w:rPr>
        <w:rFonts w:hint="default"/>
        <w:lang w:val="en-US" w:eastAsia="en-US" w:bidi="ar-SA"/>
      </w:rPr>
    </w:lvl>
    <w:lvl w:ilvl="4" w:tplc="F44819DA">
      <w:numFmt w:val="bullet"/>
      <w:lvlText w:val="•"/>
      <w:lvlJc w:val="left"/>
      <w:pPr>
        <w:ind w:left="5651" w:hanging="245"/>
      </w:pPr>
      <w:rPr>
        <w:rFonts w:hint="default"/>
        <w:lang w:val="en-US" w:eastAsia="en-US" w:bidi="ar-SA"/>
      </w:rPr>
    </w:lvl>
    <w:lvl w:ilvl="5" w:tplc="30BADB60">
      <w:numFmt w:val="bullet"/>
      <w:lvlText w:val="•"/>
      <w:lvlJc w:val="left"/>
      <w:pPr>
        <w:ind w:left="6594" w:hanging="245"/>
      </w:pPr>
      <w:rPr>
        <w:rFonts w:hint="default"/>
        <w:lang w:val="en-US" w:eastAsia="en-US" w:bidi="ar-SA"/>
      </w:rPr>
    </w:lvl>
    <w:lvl w:ilvl="6" w:tplc="7212BE38">
      <w:numFmt w:val="bullet"/>
      <w:lvlText w:val="•"/>
      <w:lvlJc w:val="left"/>
      <w:pPr>
        <w:ind w:left="7537" w:hanging="245"/>
      </w:pPr>
      <w:rPr>
        <w:rFonts w:hint="default"/>
        <w:lang w:val="en-US" w:eastAsia="en-US" w:bidi="ar-SA"/>
      </w:rPr>
    </w:lvl>
    <w:lvl w:ilvl="7" w:tplc="1B76BEB4">
      <w:numFmt w:val="bullet"/>
      <w:lvlText w:val="•"/>
      <w:lvlJc w:val="left"/>
      <w:pPr>
        <w:ind w:left="8480" w:hanging="245"/>
      </w:pPr>
      <w:rPr>
        <w:rFonts w:hint="default"/>
        <w:lang w:val="en-US" w:eastAsia="en-US" w:bidi="ar-SA"/>
      </w:rPr>
    </w:lvl>
    <w:lvl w:ilvl="8" w:tplc="B9C086C6">
      <w:numFmt w:val="bullet"/>
      <w:lvlText w:val="•"/>
      <w:lvlJc w:val="left"/>
      <w:pPr>
        <w:ind w:left="9423" w:hanging="245"/>
      </w:pPr>
      <w:rPr>
        <w:rFonts w:hint="default"/>
        <w:lang w:val="en-US" w:eastAsia="en-US" w:bidi="ar-SA"/>
      </w:rPr>
    </w:lvl>
  </w:abstractNum>
  <w:abstractNum w:abstractNumId="12">
    <w:nsid w:val="08ED13F6"/>
    <w:multiLevelType w:val="multilevel"/>
    <w:tmpl w:val="1F06AD66"/>
    <w:lvl w:ilvl="0">
      <w:start w:val="5"/>
      <w:numFmt w:val="decimal"/>
      <w:lvlText w:val="%1"/>
      <w:lvlJc w:val="left"/>
      <w:pPr>
        <w:ind w:left="1385" w:hanging="654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1385" w:hanging="654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85" w:hanging="654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361" w:hanging="361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4">
      <w:start w:val="1"/>
      <w:numFmt w:val="decimal"/>
      <w:lvlText w:val="%5."/>
      <w:lvlJc w:val="left"/>
      <w:pPr>
        <w:ind w:left="2081" w:hanging="413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5500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40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80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0" w:hanging="413"/>
      </w:pPr>
      <w:rPr>
        <w:rFonts w:hint="default"/>
        <w:lang w:val="en-US" w:eastAsia="en-US" w:bidi="ar-SA"/>
      </w:rPr>
    </w:lvl>
  </w:abstractNum>
  <w:abstractNum w:abstractNumId="13">
    <w:nsid w:val="09A41886"/>
    <w:multiLevelType w:val="hybridMultilevel"/>
    <w:tmpl w:val="E9667ABC"/>
    <w:lvl w:ilvl="0" w:tplc="E3408D84">
      <w:numFmt w:val="bullet"/>
      <w:lvlText w:val=""/>
      <w:lvlJc w:val="left"/>
      <w:pPr>
        <w:ind w:left="1681" w:hanging="53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910AC402">
      <w:numFmt w:val="bullet"/>
      <w:lvlText w:val=""/>
      <w:lvlJc w:val="left"/>
      <w:pPr>
        <w:ind w:left="1681" w:hanging="361"/>
      </w:pPr>
      <w:rPr>
        <w:rFonts w:hint="default"/>
        <w:w w:val="100"/>
        <w:lang w:val="en-US" w:eastAsia="en-US" w:bidi="ar-SA"/>
      </w:rPr>
    </w:lvl>
    <w:lvl w:ilvl="2" w:tplc="FCAC1298">
      <w:numFmt w:val="bullet"/>
      <w:lvlText w:val="-"/>
      <w:lvlJc w:val="left"/>
      <w:pPr>
        <w:ind w:left="2458" w:hanging="149"/>
      </w:pPr>
      <w:rPr>
        <w:rFonts w:ascii="Tahoma" w:eastAsia="Tahoma" w:hAnsi="Tahoma" w:cs="Tahoma" w:hint="default"/>
        <w:w w:val="92"/>
        <w:sz w:val="21"/>
        <w:szCs w:val="21"/>
        <w:lang w:val="en-US" w:eastAsia="en-US" w:bidi="ar-SA"/>
      </w:rPr>
    </w:lvl>
    <w:lvl w:ilvl="3" w:tplc="A2F2ACEE">
      <w:numFmt w:val="bullet"/>
      <w:lvlText w:val="•"/>
      <w:lvlJc w:val="left"/>
      <w:pPr>
        <w:ind w:left="4426" w:hanging="149"/>
      </w:pPr>
      <w:rPr>
        <w:rFonts w:hint="default"/>
        <w:lang w:val="en-US" w:eastAsia="en-US" w:bidi="ar-SA"/>
      </w:rPr>
    </w:lvl>
    <w:lvl w:ilvl="4" w:tplc="CF1CF04A">
      <w:numFmt w:val="bullet"/>
      <w:lvlText w:val="•"/>
      <w:lvlJc w:val="left"/>
      <w:pPr>
        <w:ind w:left="5409" w:hanging="149"/>
      </w:pPr>
      <w:rPr>
        <w:rFonts w:hint="default"/>
        <w:lang w:val="en-US" w:eastAsia="en-US" w:bidi="ar-SA"/>
      </w:rPr>
    </w:lvl>
    <w:lvl w:ilvl="5" w:tplc="0F489326">
      <w:numFmt w:val="bullet"/>
      <w:lvlText w:val="•"/>
      <w:lvlJc w:val="left"/>
      <w:pPr>
        <w:ind w:left="6392" w:hanging="149"/>
      </w:pPr>
      <w:rPr>
        <w:rFonts w:hint="default"/>
        <w:lang w:val="en-US" w:eastAsia="en-US" w:bidi="ar-SA"/>
      </w:rPr>
    </w:lvl>
    <w:lvl w:ilvl="6" w:tplc="BADE8CF6">
      <w:numFmt w:val="bullet"/>
      <w:lvlText w:val="•"/>
      <w:lvlJc w:val="left"/>
      <w:pPr>
        <w:ind w:left="7376" w:hanging="149"/>
      </w:pPr>
      <w:rPr>
        <w:rFonts w:hint="default"/>
        <w:lang w:val="en-US" w:eastAsia="en-US" w:bidi="ar-SA"/>
      </w:rPr>
    </w:lvl>
    <w:lvl w:ilvl="7" w:tplc="2EB662A0">
      <w:numFmt w:val="bullet"/>
      <w:lvlText w:val="•"/>
      <w:lvlJc w:val="left"/>
      <w:pPr>
        <w:ind w:left="8359" w:hanging="149"/>
      </w:pPr>
      <w:rPr>
        <w:rFonts w:hint="default"/>
        <w:lang w:val="en-US" w:eastAsia="en-US" w:bidi="ar-SA"/>
      </w:rPr>
    </w:lvl>
    <w:lvl w:ilvl="8" w:tplc="1466D0C2">
      <w:numFmt w:val="bullet"/>
      <w:lvlText w:val="•"/>
      <w:lvlJc w:val="left"/>
      <w:pPr>
        <w:ind w:left="9342" w:hanging="149"/>
      </w:pPr>
      <w:rPr>
        <w:rFonts w:hint="default"/>
        <w:lang w:val="en-US" w:eastAsia="en-US" w:bidi="ar-SA"/>
      </w:rPr>
    </w:lvl>
  </w:abstractNum>
  <w:abstractNum w:abstractNumId="14">
    <w:nsid w:val="09B17685"/>
    <w:multiLevelType w:val="hybridMultilevel"/>
    <w:tmpl w:val="33C20E88"/>
    <w:lvl w:ilvl="0" w:tplc="EED4C370">
      <w:numFmt w:val="bullet"/>
      <w:lvlText w:val="⚫"/>
      <w:lvlJc w:val="left"/>
      <w:pPr>
        <w:ind w:left="1320" w:hanging="361"/>
      </w:pPr>
      <w:rPr>
        <w:rFonts w:ascii="Segoe UI Symbol" w:eastAsia="Segoe UI Symbol" w:hAnsi="Segoe UI Symbol" w:cs="Segoe UI Symbol" w:hint="default"/>
        <w:w w:val="55"/>
        <w:sz w:val="24"/>
        <w:szCs w:val="24"/>
        <w:lang w:val="en-US" w:eastAsia="en-US" w:bidi="ar-SA"/>
      </w:rPr>
    </w:lvl>
    <w:lvl w:ilvl="1" w:tplc="3C862926">
      <w:numFmt w:val="bullet"/>
      <w:lvlText w:val="⚫"/>
      <w:lvlJc w:val="left"/>
      <w:pPr>
        <w:ind w:left="1503" w:hanging="452"/>
      </w:pPr>
      <w:rPr>
        <w:rFonts w:ascii="Segoe UI Symbol" w:eastAsia="Segoe UI Symbol" w:hAnsi="Segoe UI Symbol" w:cs="Segoe UI Symbol" w:hint="default"/>
        <w:w w:val="55"/>
        <w:sz w:val="24"/>
        <w:szCs w:val="24"/>
        <w:lang w:val="en-US" w:eastAsia="en-US" w:bidi="ar-SA"/>
      </w:rPr>
    </w:lvl>
    <w:lvl w:ilvl="2" w:tplc="FBCA269E">
      <w:numFmt w:val="bullet"/>
      <w:lvlText w:val="•"/>
      <w:lvlJc w:val="left"/>
      <w:pPr>
        <w:ind w:left="2589" w:hanging="452"/>
      </w:pPr>
      <w:rPr>
        <w:rFonts w:hint="default"/>
        <w:lang w:val="en-US" w:eastAsia="en-US" w:bidi="ar-SA"/>
      </w:rPr>
    </w:lvl>
    <w:lvl w:ilvl="3" w:tplc="079C6B8E">
      <w:numFmt w:val="bullet"/>
      <w:lvlText w:val="•"/>
      <w:lvlJc w:val="left"/>
      <w:pPr>
        <w:ind w:left="3679" w:hanging="452"/>
      </w:pPr>
      <w:rPr>
        <w:rFonts w:hint="default"/>
        <w:lang w:val="en-US" w:eastAsia="en-US" w:bidi="ar-SA"/>
      </w:rPr>
    </w:lvl>
    <w:lvl w:ilvl="4" w:tplc="858CF67A">
      <w:numFmt w:val="bullet"/>
      <w:lvlText w:val="•"/>
      <w:lvlJc w:val="left"/>
      <w:pPr>
        <w:ind w:left="4769" w:hanging="452"/>
      </w:pPr>
      <w:rPr>
        <w:rFonts w:hint="default"/>
        <w:lang w:val="en-US" w:eastAsia="en-US" w:bidi="ar-SA"/>
      </w:rPr>
    </w:lvl>
    <w:lvl w:ilvl="5" w:tplc="3F18ED32">
      <w:numFmt w:val="bullet"/>
      <w:lvlText w:val="•"/>
      <w:lvlJc w:val="left"/>
      <w:pPr>
        <w:ind w:left="5859" w:hanging="452"/>
      </w:pPr>
      <w:rPr>
        <w:rFonts w:hint="default"/>
        <w:lang w:val="en-US" w:eastAsia="en-US" w:bidi="ar-SA"/>
      </w:rPr>
    </w:lvl>
    <w:lvl w:ilvl="6" w:tplc="16A65944">
      <w:numFmt w:val="bullet"/>
      <w:lvlText w:val="•"/>
      <w:lvlJc w:val="left"/>
      <w:pPr>
        <w:ind w:left="6949" w:hanging="452"/>
      </w:pPr>
      <w:rPr>
        <w:rFonts w:hint="default"/>
        <w:lang w:val="en-US" w:eastAsia="en-US" w:bidi="ar-SA"/>
      </w:rPr>
    </w:lvl>
    <w:lvl w:ilvl="7" w:tplc="02082B78">
      <w:numFmt w:val="bullet"/>
      <w:lvlText w:val="•"/>
      <w:lvlJc w:val="left"/>
      <w:pPr>
        <w:ind w:left="8039" w:hanging="452"/>
      </w:pPr>
      <w:rPr>
        <w:rFonts w:hint="default"/>
        <w:lang w:val="en-US" w:eastAsia="en-US" w:bidi="ar-SA"/>
      </w:rPr>
    </w:lvl>
    <w:lvl w:ilvl="8" w:tplc="2336182E">
      <w:numFmt w:val="bullet"/>
      <w:lvlText w:val="•"/>
      <w:lvlJc w:val="left"/>
      <w:pPr>
        <w:ind w:left="9129" w:hanging="452"/>
      </w:pPr>
      <w:rPr>
        <w:rFonts w:hint="default"/>
        <w:lang w:val="en-US" w:eastAsia="en-US" w:bidi="ar-SA"/>
      </w:rPr>
    </w:lvl>
  </w:abstractNum>
  <w:abstractNum w:abstractNumId="15">
    <w:nsid w:val="09F23DF6"/>
    <w:multiLevelType w:val="hybridMultilevel"/>
    <w:tmpl w:val="8A683AE6"/>
    <w:lvl w:ilvl="0" w:tplc="18D06606">
      <w:numFmt w:val="bullet"/>
      <w:lvlText w:val="•"/>
      <w:lvlJc w:val="left"/>
      <w:pPr>
        <w:ind w:left="2636" w:hanging="135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60DE819E">
      <w:numFmt w:val="bullet"/>
      <w:lvlText w:val="•"/>
      <w:lvlJc w:val="left"/>
      <w:pPr>
        <w:ind w:left="3506" w:hanging="135"/>
      </w:pPr>
      <w:rPr>
        <w:rFonts w:hint="default"/>
        <w:lang w:val="en-US" w:eastAsia="en-US" w:bidi="ar-SA"/>
      </w:rPr>
    </w:lvl>
    <w:lvl w:ilvl="2" w:tplc="00806C00">
      <w:numFmt w:val="bullet"/>
      <w:lvlText w:val="•"/>
      <w:lvlJc w:val="left"/>
      <w:pPr>
        <w:ind w:left="4373" w:hanging="135"/>
      </w:pPr>
      <w:rPr>
        <w:rFonts w:hint="default"/>
        <w:lang w:val="en-US" w:eastAsia="en-US" w:bidi="ar-SA"/>
      </w:rPr>
    </w:lvl>
    <w:lvl w:ilvl="3" w:tplc="95FC571A">
      <w:numFmt w:val="bullet"/>
      <w:lvlText w:val="•"/>
      <w:lvlJc w:val="left"/>
      <w:pPr>
        <w:ind w:left="5240" w:hanging="135"/>
      </w:pPr>
      <w:rPr>
        <w:rFonts w:hint="default"/>
        <w:lang w:val="en-US" w:eastAsia="en-US" w:bidi="ar-SA"/>
      </w:rPr>
    </w:lvl>
    <w:lvl w:ilvl="4" w:tplc="FE78EA3C">
      <w:numFmt w:val="bullet"/>
      <w:lvlText w:val="•"/>
      <w:lvlJc w:val="left"/>
      <w:pPr>
        <w:ind w:left="6107" w:hanging="135"/>
      </w:pPr>
      <w:rPr>
        <w:rFonts w:hint="default"/>
        <w:lang w:val="en-US" w:eastAsia="en-US" w:bidi="ar-SA"/>
      </w:rPr>
    </w:lvl>
    <w:lvl w:ilvl="5" w:tplc="A12A6870">
      <w:numFmt w:val="bullet"/>
      <w:lvlText w:val="•"/>
      <w:lvlJc w:val="left"/>
      <w:pPr>
        <w:ind w:left="6974" w:hanging="135"/>
      </w:pPr>
      <w:rPr>
        <w:rFonts w:hint="default"/>
        <w:lang w:val="en-US" w:eastAsia="en-US" w:bidi="ar-SA"/>
      </w:rPr>
    </w:lvl>
    <w:lvl w:ilvl="6" w:tplc="0504D24E">
      <w:numFmt w:val="bullet"/>
      <w:lvlText w:val="•"/>
      <w:lvlJc w:val="left"/>
      <w:pPr>
        <w:ind w:left="7841" w:hanging="135"/>
      </w:pPr>
      <w:rPr>
        <w:rFonts w:hint="default"/>
        <w:lang w:val="en-US" w:eastAsia="en-US" w:bidi="ar-SA"/>
      </w:rPr>
    </w:lvl>
    <w:lvl w:ilvl="7" w:tplc="A8904734">
      <w:numFmt w:val="bullet"/>
      <w:lvlText w:val="•"/>
      <w:lvlJc w:val="left"/>
      <w:pPr>
        <w:ind w:left="8708" w:hanging="135"/>
      </w:pPr>
      <w:rPr>
        <w:rFonts w:hint="default"/>
        <w:lang w:val="en-US" w:eastAsia="en-US" w:bidi="ar-SA"/>
      </w:rPr>
    </w:lvl>
    <w:lvl w:ilvl="8" w:tplc="F5E88C72">
      <w:numFmt w:val="bullet"/>
      <w:lvlText w:val="•"/>
      <w:lvlJc w:val="left"/>
      <w:pPr>
        <w:ind w:left="9575" w:hanging="135"/>
      </w:pPr>
      <w:rPr>
        <w:rFonts w:hint="default"/>
        <w:lang w:val="en-US" w:eastAsia="en-US" w:bidi="ar-SA"/>
      </w:rPr>
    </w:lvl>
  </w:abstractNum>
  <w:abstractNum w:abstractNumId="16">
    <w:nsid w:val="0A010100"/>
    <w:multiLevelType w:val="hybridMultilevel"/>
    <w:tmpl w:val="08B433F2"/>
    <w:lvl w:ilvl="0" w:tplc="22A8E952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0E693B8">
      <w:numFmt w:val="bullet"/>
      <w:lvlText w:val="•"/>
      <w:lvlJc w:val="left"/>
      <w:pPr>
        <w:ind w:left="2583" w:hanging="274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672464D0">
      <w:numFmt w:val="bullet"/>
      <w:lvlText w:val="•"/>
      <w:lvlJc w:val="left"/>
      <w:pPr>
        <w:ind w:left="2280" w:hanging="274"/>
      </w:pPr>
      <w:rPr>
        <w:rFonts w:hint="default"/>
        <w:lang w:val="en-US" w:eastAsia="en-US" w:bidi="ar-SA"/>
      </w:rPr>
    </w:lvl>
    <w:lvl w:ilvl="3" w:tplc="EB84F05A">
      <w:numFmt w:val="bullet"/>
      <w:lvlText w:val="•"/>
      <w:lvlJc w:val="left"/>
      <w:pPr>
        <w:ind w:left="2460" w:hanging="274"/>
      </w:pPr>
      <w:rPr>
        <w:rFonts w:hint="default"/>
        <w:lang w:val="en-US" w:eastAsia="en-US" w:bidi="ar-SA"/>
      </w:rPr>
    </w:lvl>
    <w:lvl w:ilvl="4" w:tplc="3A24F88E">
      <w:numFmt w:val="bullet"/>
      <w:lvlText w:val="•"/>
      <w:lvlJc w:val="left"/>
      <w:pPr>
        <w:ind w:left="2580" w:hanging="274"/>
      </w:pPr>
      <w:rPr>
        <w:rFonts w:hint="default"/>
        <w:lang w:val="en-US" w:eastAsia="en-US" w:bidi="ar-SA"/>
      </w:rPr>
    </w:lvl>
    <w:lvl w:ilvl="5" w:tplc="E5744904">
      <w:numFmt w:val="bullet"/>
      <w:lvlText w:val="•"/>
      <w:lvlJc w:val="left"/>
      <w:pPr>
        <w:ind w:left="4034" w:hanging="274"/>
      </w:pPr>
      <w:rPr>
        <w:rFonts w:hint="default"/>
        <w:lang w:val="en-US" w:eastAsia="en-US" w:bidi="ar-SA"/>
      </w:rPr>
    </w:lvl>
    <w:lvl w:ilvl="6" w:tplc="B0B6B03C">
      <w:numFmt w:val="bullet"/>
      <w:lvlText w:val="•"/>
      <w:lvlJc w:val="left"/>
      <w:pPr>
        <w:ind w:left="5489" w:hanging="274"/>
      </w:pPr>
      <w:rPr>
        <w:rFonts w:hint="default"/>
        <w:lang w:val="en-US" w:eastAsia="en-US" w:bidi="ar-SA"/>
      </w:rPr>
    </w:lvl>
    <w:lvl w:ilvl="7" w:tplc="5CD262AA">
      <w:numFmt w:val="bullet"/>
      <w:lvlText w:val="•"/>
      <w:lvlJc w:val="left"/>
      <w:pPr>
        <w:ind w:left="6944" w:hanging="274"/>
      </w:pPr>
      <w:rPr>
        <w:rFonts w:hint="default"/>
        <w:lang w:val="en-US" w:eastAsia="en-US" w:bidi="ar-SA"/>
      </w:rPr>
    </w:lvl>
    <w:lvl w:ilvl="8" w:tplc="7A9412A2">
      <w:numFmt w:val="bullet"/>
      <w:lvlText w:val="•"/>
      <w:lvlJc w:val="left"/>
      <w:pPr>
        <w:ind w:left="8399" w:hanging="274"/>
      </w:pPr>
      <w:rPr>
        <w:rFonts w:hint="default"/>
        <w:lang w:val="en-US" w:eastAsia="en-US" w:bidi="ar-SA"/>
      </w:rPr>
    </w:lvl>
  </w:abstractNum>
  <w:abstractNum w:abstractNumId="17">
    <w:nsid w:val="0A687082"/>
    <w:multiLevelType w:val="hybridMultilevel"/>
    <w:tmpl w:val="04F6B614"/>
    <w:lvl w:ilvl="0" w:tplc="BFF0E728">
      <w:start w:val="1"/>
      <w:numFmt w:val="decimal"/>
      <w:lvlText w:val="%1."/>
      <w:lvlJc w:val="left"/>
      <w:pPr>
        <w:ind w:left="1964" w:hanging="245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902453E4">
      <w:numFmt w:val="bullet"/>
      <w:lvlText w:val="•"/>
      <w:lvlJc w:val="left"/>
      <w:pPr>
        <w:ind w:left="2894" w:hanging="245"/>
      </w:pPr>
      <w:rPr>
        <w:rFonts w:hint="default"/>
        <w:lang w:val="en-US" w:eastAsia="en-US" w:bidi="ar-SA"/>
      </w:rPr>
    </w:lvl>
    <w:lvl w:ilvl="2" w:tplc="D0BA28DA">
      <w:numFmt w:val="bullet"/>
      <w:lvlText w:val="•"/>
      <w:lvlJc w:val="left"/>
      <w:pPr>
        <w:ind w:left="3829" w:hanging="245"/>
      </w:pPr>
      <w:rPr>
        <w:rFonts w:hint="default"/>
        <w:lang w:val="en-US" w:eastAsia="en-US" w:bidi="ar-SA"/>
      </w:rPr>
    </w:lvl>
    <w:lvl w:ilvl="3" w:tplc="9FF4E57C">
      <w:numFmt w:val="bullet"/>
      <w:lvlText w:val="•"/>
      <w:lvlJc w:val="left"/>
      <w:pPr>
        <w:ind w:left="4764" w:hanging="245"/>
      </w:pPr>
      <w:rPr>
        <w:rFonts w:hint="default"/>
        <w:lang w:val="en-US" w:eastAsia="en-US" w:bidi="ar-SA"/>
      </w:rPr>
    </w:lvl>
    <w:lvl w:ilvl="4" w:tplc="515CBF98">
      <w:numFmt w:val="bullet"/>
      <w:lvlText w:val="•"/>
      <w:lvlJc w:val="left"/>
      <w:pPr>
        <w:ind w:left="5699" w:hanging="245"/>
      </w:pPr>
      <w:rPr>
        <w:rFonts w:hint="default"/>
        <w:lang w:val="en-US" w:eastAsia="en-US" w:bidi="ar-SA"/>
      </w:rPr>
    </w:lvl>
    <w:lvl w:ilvl="5" w:tplc="E1D2ED24">
      <w:numFmt w:val="bullet"/>
      <w:lvlText w:val="•"/>
      <w:lvlJc w:val="left"/>
      <w:pPr>
        <w:ind w:left="6634" w:hanging="245"/>
      </w:pPr>
      <w:rPr>
        <w:rFonts w:hint="default"/>
        <w:lang w:val="en-US" w:eastAsia="en-US" w:bidi="ar-SA"/>
      </w:rPr>
    </w:lvl>
    <w:lvl w:ilvl="6" w:tplc="382E9E0A">
      <w:numFmt w:val="bullet"/>
      <w:lvlText w:val="•"/>
      <w:lvlJc w:val="left"/>
      <w:pPr>
        <w:ind w:left="7569" w:hanging="245"/>
      </w:pPr>
      <w:rPr>
        <w:rFonts w:hint="default"/>
        <w:lang w:val="en-US" w:eastAsia="en-US" w:bidi="ar-SA"/>
      </w:rPr>
    </w:lvl>
    <w:lvl w:ilvl="7" w:tplc="66706CB2">
      <w:numFmt w:val="bullet"/>
      <w:lvlText w:val="•"/>
      <w:lvlJc w:val="left"/>
      <w:pPr>
        <w:ind w:left="8504" w:hanging="245"/>
      </w:pPr>
      <w:rPr>
        <w:rFonts w:hint="default"/>
        <w:lang w:val="en-US" w:eastAsia="en-US" w:bidi="ar-SA"/>
      </w:rPr>
    </w:lvl>
    <w:lvl w:ilvl="8" w:tplc="87566C9A">
      <w:numFmt w:val="bullet"/>
      <w:lvlText w:val="•"/>
      <w:lvlJc w:val="left"/>
      <w:pPr>
        <w:ind w:left="9439" w:hanging="245"/>
      </w:pPr>
      <w:rPr>
        <w:rFonts w:hint="default"/>
        <w:lang w:val="en-US" w:eastAsia="en-US" w:bidi="ar-SA"/>
      </w:rPr>
    </w:lvl>
  </w:abstractNum>
  <w:abstractNum w:abstractNumId="18">
    <w:nsid w:val="0AD54FDD"/>
    <w:multiLevelType w:val="hybridMultilevel"/>
    <w:tmpl w:val="46882978"/>
    <w:lvl w:ilvl="0" w:tplc="4EE87DCA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8A8512C">
      <w:numFmt w:val="bullet"/>
      <w:lvlText w:val="-"/>
      <w:lvlJc w:val="left"/>
      <w:pPr>
        <w:ind w:left="1989" w:hanging="360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2" w:tplc="673CBE5A">
      <w:numFmt w:val="bullet"/>
      <w:lvlText w:val="•"/>
      <w:lvlJc w:val="left"/>
      <w:pPr>
        <w:ind w:left="3004" w:hanging="360"/>
      </w:pPr>
      <w:rPr>
        <w:rFonts w:hint="default"/>
        <w:lang w:val="en-US" w:eastAsia="en-US" w:bidi="ar-SA"/>
      </w:rPr>
    </w:lvl>
    <w:lvl w:ilvl="3" w:tplc="268E74DA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4" w:tplc="56206804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5" w:tplc="F260EB74">
      <w:numFmt w:val="bullet"/>
      <w:lvlText w:val="•"/>
      <w:lvlJc w:val="left"/>
      <w:pPr>
        <w:ind w:left="6077" w:hanging="360"/>
      </w:pPr>
      <w:rPr>
        <w:rFonts w:hint="default"/>
        <w:lang w:val="en-US" w:eastAsia="en-US" w:bidi="ar-SA"/>
      </w:rPr>
    </w:lvl>
    <w:lvl w:ilvl="6" w:tplc="3F82CE06">
      <w:numFmt w:val="bullet"/>
      <w:lvlText w:val="•"/>
      <w:lvlJc w:val="left"/>
      <w:pPr>
        <w:ind w:left="7102" w:hanging="360"/>
      </w:pPr>
      <w:rPr>
        <w:rFonts w:hint="default"/>
        <w:lang w:val="en-US" w:eastAsia="en-US" w:bidi="ar-SA"/>
      </w:rPr>
    </w:lvl>
    <w:lvl w:ilvl="7" w:tplc="3424D7D8">
      <w:numFmt w:val="bullet"/>
      <w:lvlText w:val="•"/>
      <w:lvlJc w:val="left"/>
      <w:pPr>
        <w:ind w:left="8126" w:hanging="360"/>
      </w:pPr>
      <w:rPr>
        <w:rFonts w:hint="default"/>
        <w:lang w:val="en-US" w:eastAsia="en-US" w:bidi="ar-SA"/>
      </w:rPr>
    </w:lvl>
    <w:lvl w:ilvl="8" w:tplc="2A86C850">
      <w:numFmt w:val="bullet"/>
      <w:lvlText w:val="•"/>
      <w:lvlJc w:val="left"/>
      <w:pPr>
        <w:ind w:left="9151" w:hanging="360"/>
      </w:pPr>
      <w:rPr>
        <w:rFonts w:hint="default"/>
        <w:lang w:val="en-US" w:eastAsia="en-US" w:bidi="ar-SA"/>
      </w:rPr>
    </w:lvl>
  </w:abstractNum>
  <w:abstractNum w:abstractNumId="19">
    <w:nsid w:val="0B73780A"/>
    <w:multiLevelType w:val="hybridMultilevel"/>
    <w:tmpl w:val="CA4C6162"/>
    <w:lvl w:ilvl="0" w:tplc="74926E64">
      <w:numFmt w:val="bullet"/>
      <w:lvlText w:val=""/>
      <w:lvlJc w:val="left"/>
      <w:pPr>
        <w:ind w:left="100" w:hanging="452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24AC662">
      <w:start w:val="1"/>
      <w:numFmt w:val="decimal"/>
      <w:lvlText w:val="%2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2" w:tplc="333C075A">
      <w:numFmt w:val="bullet"/>
      <w:lvlText w:val="•"/>
      <w:lvlJc w:val="left"/>
      <w:pPr>
        <w:ind w:left="1942" w:hanging="360"/>
      </w:pPr>
      <w:rPr>
        <w:rFonts w:hint="default"/>
        <w:lang w:val="en-US" w:eastAsia="en-US" w:bidi="ar-SA"/>
      </w:rPr>
    </w:lvl>
    <w:lvl w:ilvl="3" w:tplc="67C6B2EE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4" w:tplc="F7B43744">
      <w:numFmt w:val="bullet"/>
      <w:lvlText w:val="•"/>
      <w:lvlJc w:val="left"/>
      <w:pPr>
        <w:ind w:left="4186" w:hanging="360"/>
      </w:pPr>
      <w:rPr>
        <w:rFonts w:hint="default"/>
        <w:lang w:val="en-US" w:eastAsia="en-US" w:bidi="ar-SA"/>
      </w:rPr>
    </w:lvl>
    <w:lvl w:ilvl="5" w:tplc="7D20D58C">
      <w:numFmt w:val="bullet"/>
      <w:lvlText w:val="•"/>
      <w:lvlJc w:val="left"/>
      <w:pPr>
        <w:ind w:left="5308" w:hanging="360"/>
      </w:pPr>
      <w:rPr>
        <w:rFonts w:hint="default"/>
        <w:lang w:val="en-US" w:eastAsia="en-US" w:bidi="ar-SA"/>
      </w:rPr>
    </w:lvl>
    <w:lvl w:ilvl="6" w:tplc="10DE525A">
      <w:numFmt w:val="bullet"/>
      <w:lvlText w:val="•"/>
      <w:lvlJc w:val="left"/>
      <w:pPr>
        <w:ind w:left="6431" w:hanging="360"/>
      </w:pPr>
      <w:rPr>
        <w:rFonts w:hint="default"/>
        <w:lang w:val="en-US" w:eastAsia="en-US" w:bidi="ar-SA"/>
      </w:rPr>
    </w:lvl>
    <w:lvl w:ilvl="7" w:tplc="99804BF8">
      <w:numFmt w:val="bullet"/>
      <w:lvlText w:val="•"/>
      <w:lvlJc w:val="left"/>
      <w:pPr>
        <w:ind w:left="7553" w:hanging="360"/>
      </w:pPr>
      <w:rPr>
        <w:rFonts w:hint="default"/>
        <w:lang w:val="en-US" w:eastAsia="en-US" w:bidi="ar-SA"/>
      </w:rPr>
    </w:lvl>
    <w:lvl w:ilvl="8" w:tplc="CB8A2564">
      <w:numFmt w:val="bullet"/>
      <w:lvlText w:val="•"/>
      <w:lvlJc w:val="left"/>
      <w:pPr>
        <w:ind w:left="8675" w:hanging="360"/>
      </w:pPr>
      <w:rPr>
        <w:rFonts w:hint="default"/>
        <w:lang w:val="en-US" w:eastAsia="en-US" w:bidi="ar-SA"/>
      </w:rPr>
    </w:lvl>
  </w:abstractNum>
  <w:abstractNum w:abstractNumId="20">
    <w:nsid w:val="0BA43DAC"/>
    <w:multiLevelType w:val="hybridMultilevel"/>
    <w:tmpl w:val="3BC8D3C8"/>
    <w:lvl w:ilvl="0" w:tplc="16422D80">
      <w:numFmt w:val="bullet"/>
      <w:lvlText w:val=""/>
      <w:lvlJc w:val="left"/>
      <w:pPr>
        <w:ind w:left="2017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C028DC6">
      <w:numFmt w:val="bullet"/>
      <w:lvlText w:val="•"/>
      <w:lvlJc w:val="left"/>
      <w:pPr>
        <w:ind w:left="2948" w:hanging="269"/>
      </w:pPr>
      <w:rPr>
        <w:rFonts w:hint="default"/>
        <w:lang w:val="en-US" w:eastAsia="en-US" w:bidi="ar-SA"/>
      </w:rPr>
    </w:lvl>
    <w:lvl w:ilvl="2" w:tplc="5512EECA">
      <w:numFmt w:val="bullet"/>
      <w:lvlText w:val="•"/>
      <w:lvlJc w:val="left"/>
      <w:pPr>
        <w:ind w:left="3877" w:hanging="269"/>
      </w:pPr>
      <w:rPr>
        <w:rFonts w:hint="default"/>
        <w:lang w:val="en-US" w:eastAsia="en-US" w:bidi="ar-SA"/>
      </w:rPr>
    </w:lvl>
    <w:lvl w:ilvl="3" w:tplc="59A8F47A">
      <w:numFmt w:val="bullet"/>
      <w:lvlText w:val="•"/>
      <w:lvlJc w:val="left"/>
      <w:pPr>
        <w:ind w:left="4806" w:hanging="269"/>
      </w:pPr>
      <w:rPr>
        <w:rFonts w:hint="default"/>
        <w:lang w:val="en-US" w:eastAsia="en-US" w:bidi="ar-SA"/>
      </w:rPr>
    </w:lvl>
    <w:lvl w:ilvl="4" w:tplc="9BF0F288">
      <w:numFmt w:val="bullet"/>
      <w:lvlText w:val="•"/>
      <w:lvlJc w:val="left"/>
      <w:pPr>
        <w:ind w:left="5735" w:hanging="269"/>
      </w:pPr>
      <w:rPr>
        <w:rFonts w:hint="default"/>
        <w:lang w:val="en-US" w:eastAsia="en-US" w:bidi="ar-SA"/>
      </w:rPr>
    </w:lvl>
    <w:lvl w:ilvl="5" w:tplc="03AC4CC8">
      <w:numFmt w:val="bullet"/>
      <w:lvlText w:val="•"/>
      <w:lvlJc w:val="left"/>
      <w:pPr>
        <w:ind w:left="6664" w:hanging="269"/>
      </w:pPr>
      <w:rPr>
        <w:rFonts w:hint="default"/>
        <w:lang w:val="en-US" w:eastAsia="en-US" w:bidi="ar-SA"/>
      </w:rPr>
    </w:lvl>
    <w:lvl w:ilvl="6" w:tplc="22801516">
      <w:numFmt w:val="bullet"/>
      <w:lvlText w:val="•"/>
      <w:lvlJc w:val="left"/>
      <w:pPr>
        <w:ind w:left="7593" w:hanging="269"/>
      </w:pPr>
      <w:rPr>
        <w:rFonts w:hint="default"/>
        <w:lang w:val="en-US" w:eastAsia="en-US" w:bidi="ar-SA"/>
      </w:rPr>
    </w:lvl>
    <w:lvl w:ilvl="7" w:tplc="34A61352">
      <w:numFmt w:val="bullet"/>
      <w:lvlText w:val="•"/>
      <w:lvlJc w:val="left"/>
      <w:pPr>
        <w:ind w:left="8522" w:hanging="269"/>
      </w:pPr>
      <w:rPr>
        <w:rFonts w:hint="default"/>
        <w:lang w:val="en-US" w:eastAsia="en-US" w:bidi="ar-SA"/>
      </w:rPr>
    </w:lvl>
    <w:lvl w:ilvl="8" w:tplc="9FBA12FE">
      <w:numFmt w:val="bullet"/>
      <w:lvlText w:val="•"/>
      <w:lvlJc w:val="left"/>
      <w:pPr>
        <w:ind w:left="9451" w:hanging="269"/>
      </w:pPr>
      <w:rPr>
        <w:rFonts w:hint="default"/>
        <w:lang w:val="en-US" w:eastAsia="en-US" w:bidi="ar-SA"/>
      </w:rPr>
    </w:lvl>
  </w:abstractNum>
  <w:abstractNum w:abstractNumId="21">
    <w:nsid w:val="0BE32D84"/>
    <w:multiLevelType w:val="hybridMultilevel"/>
    <w:tmpl w:val="A7921636"/>
    <w:lvl w:ilvl="0" w:tplc="67800390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598B852">
      <w:numFmt w:val="bullet"/>
      <w:lvlText w:val="•"/>
      <w:lvlJc w:val="left"/>
      <w:pPr>
        <w:ind w:left="2041" w:hanging="279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AC585112">
      <w:numFmt w:val="bullet"/>
      <w:lvlText w:val="•"/>
      <w:lvlJc w:val="left"/>
      <w:pPr>
        <w:ind w:left="3069" w:hanging="279"/>
      </w:pPr>
      <w:rPr>
        <w:rFonts w:hint="default"/>
        <w:lang w:val="en-US" w:eastAsia="en-US" w:bidi="ar-SA"/>
      </w:rPr>
    </w:lvl>
    <w:lvl w:ilvl="3" w:tplc="70FCF116">
      <w:numFmt w:val="bullet"/>
      <w:lvlText w:val="•"/>
      <w:lvlJc w:val="left"/>
      <w:pPr>
        <w:ind w:left="4099" w:hanging="279"/>
      </w:pPr>
      <w:rPr>
        <w:rFonts w:hint="default"/>
        <w:lang w:val="en-US" w:eastAsia="en-US" w:bidi="ar-SA"/>
      </w:rPr>
    </w:lvl>
    <w:lvl w:ilvl="4" w:tplc="5D82C4F2">
      <w:numFmt w:val="bullet"/>
      <w:lvlText w:val="•"/>
      <w:lvlJc w:val="left"/>
      <w:pPr>
        <w:ind w:left="5129" w:hanging="279"/>
      </w:pPr>
      <w:rPr>
        <w:rFonts w:hint="default"/>
        <w:lang w:val="en-US" w:eastAsia="en-US" w:bidi="ar-SA"/>
      </w:rPr>
    </w:lvl>
    <w:lvl w:ilvl="5" w:tplc="F0B862E4">
      <w:numFmt w:val="bullet"/>
      <w:lvlText w:val="•"/>
      <w:lvlJc w:val="left"/>
      <w:pPr>
        <w:ind w:left="6159" w:hanging="279"/>
      </w:pPr>
      <w:rPr>
        <w:rFonts w:hint="default"/>
        <w:lang w:val="en-US" w:eastAsia="en-US" w:bidi="ar-SA"/>
      </w:rPr>
    </w:lvl>
    <w:lvl w:ilvl="6" w:tplc="25A0C23A">
      <w:numFmt w:val="bullet"/>
      <w:lvlText w:val="•"/>
      <w:lvlJc w:val="left"/>
      <w:pPr>
        <w:ind w:left="7189" w:hanging="279"/>
      </w:pPr>
      <w:rPr>
        <w:rFonts w:hint="default"/>
        <w:lang w:val="en-US" w:eastAsia="en-US" w:bidi="ar-SA"/>
      </w:rPr>
    </w:lvl>
    <w:lvl w:ilvl="7" w:tplc="9F027ECA">
      <w:numFmt w:val="bullet"/>
      <w:lvlText w:val="•"/>
      <w:lvlJc w:val="left"/>
      <w:pPr>
        <w:ind w:left="8219" w:hanging="279"/>
      </w:pPr>
      <w:rPr>
        <w:rFonts w:hint="default"/>
        <w:lang w:val="en-US" w:eastAsia="en-US" w:bidi="ar-SA"/>
      </w:rPr>
    </w:lvl>
    <w:lvl w:ilvl="8" w:tplc="A766740E">
      <w:numFmt w:val="bullet"/>
      <w:lvlText w:val="•"/>
      <w:lvlJc w:val="left"/>
      <w:pPr>
        <w:ind w:left="9249" w:hanging="279"/>
      </w:pPr>
      <w:rPr>
        <w:rFonts w:hint="default"/>
        <w:lang w:val="en-US" w:eastAsia="en-US" w:bidi="ar-SA"/>
      </w:rPr>
    </w:lvl>
  </w:abstractNum>
  <w:abstractNum w:abstractNumId="22">
    <w:nsid w:val="0C374701"/>
    <w:multiLevelType w:val="hybridMultilevel"/>
    <w:tmpl w:val="6EB48F18"/>
    <w:lvl w:ilvl="0" w:tplc="F92E1CE0">
      <w:numFmt w:val="bullet"/>
      <w:lvlText w:val=""/>
      <w:lvlJc w:val="left"/>
      <w:pPr>
        <w:ind w:left="1320" w:hanging="270"/>
      </w:pPr>
      <w:rPr>
        <w:rFonts w:ascii="Wingdings" w:eastAsia="Wingdings" w:hAnsi="Wingdings" w:cs="Wingdings" w:hint="default"/>
        <w:w w:val="100"/>
        <w:sz w:val="21"/>
        <w:szCs w:val="21"/>
        <w:lang w:val="en-US" w:eastAsia="en-US" w:bidi="ar-SA"/>
      </w:rPr>
    </w:lvl>
    <w:lvl w:ilvl="1" w:tplc="1310C2AC">
      <w:numFmt w:val="bullet"/>
      <w:lvlText w:val="•"/>
      <w:lvlJc w:val="left"/>
      <w:pPr>
        <w:ind w:left="2401" w:hanging="178"/>
      </w:pPr>
      <w:rPr>
        <w:rFonts w:hint="default"/>
        <w:w w:val="78"/>
        <w:lang w:val="en-US" w:eastAsia="en-US" w:bidi="ar-SA"/>
      </w:rPr>
    </w:lvl>
    <w:lvl w:ilvl="2" w:tplc="C1B8685A">
      <w:numFmt w:val="bullet"/>
      <w:lvlText w:val="•"/>
      <w:lvlJc w:val="left"/>
      <w:pPr>
        <w:ind w:left="3389" w:hanging="178"/>
      </w:pPr>
      <w:rPr>
        <w:rFonts w:hint="default"/>
        <w:lang w:val="en-US" w:eastAsia="en-US" w:bidi="ar-SA"/>
      </w:rPr>
    </w:lvl>
    <w:lvl w:ilvl="3" w:tplc="A3A2EDE6">
      <w:numFmt w:val="bullet"/>
      <w:lvlText w:val="•"/>
      <w:lvlJc w:val="left"/>
      <w:pPr>
        <w:ind w:left="4379" w:hanging="178"/>
      </w:pPr>
      <w:rPr>
        <w:rFonts w:hint="default"/>
        <w:lang w:val="en-US" w:eastAsia="en-US" w:bidi="ar-SA"/>
      </w:rPr>
    </w:lvl>
    <w:lvl w:ilvl="4" w:tplc="15D015D6">
      <w:numFmt w:val="bullet"/>
      <w:lvlText w:val="•"/>
      <w:lvlJc w:val="left"/>
      <w:pPr>
        <w:ind w:left="5369" w:hanging="178"/>
      </w:pPr>
      <w:rPr>
        <w:rFonts w:hint="default"/>
        <w:lang w:val="en-US" w:eastAsia="en-US" w:bidi="ar-SA"/>
      </w:rPr>
    </w:lvl>
    <w:lvl w:ilvl="5" w:tplc="1A8008B8">
      <w:numFmt w:val="bullet"/>
      <w:lvlText w:val="•"/>
      <w:lvlJc w:val="left"/>
      <w:pPr>
        <w:ind w:left="6359" w:hanging="178"/>
      </w:pPr>
      <w:rPr>
        <w:rFonts w:hint="default"/>
        <w:lang w:val="en-US" w:eastAsia="en-US" w:bidi="ar-SA"/>
      </w:rPr>
    </w:lvl>
    <w:lvl w:ilvl="6" w:tplc="D2406C04">
      <w:numFmt w:val="bullet"/>
      <w:lvlText w:val="•"/>
      <w:lvlJc w:val="left"/>
      <w:pPr>
        <w:ind w:left="7349" w:hanging="178"/>
      </w:pPr>
      <w:rPr>
        <w:rFonts w:hint="default"/>
        <w:lang w:val="en-US" w:eastAsia="en-US" w:bidi="ar-SA"/>
      </w:rPr>
    </w:lvl>
    <w:lvl w:ilvl="7" w:tplc="51C435DE">
      <w:numFmt w:val="bullet"/>
      <w:lvlText w:val="•"/>
      <w:lvlJc w:val="left"/>
      <w:pPr>
        <w:ind w:left="8339" w:hanging="178"/>
      </w:pPr>
      <w:rPr>
        <w:rFonts w:hint="default"/>
        <w:lang w:val="en-US" w:eastAsia="en-US" w:bidi="ar-SA"/>
      </w:rPr>
    </w:lvl>
    <w:lvl w:ilvl="8" w:tplc="F9BA0938">
      <w:numFmt w:val="bullet"/>
      <w:lvlText w:val="•"/>
      <w:lvlJc w:val="left"/>
      <w:pPr>
        <w:ind w:left="9329" w:hanging="178"/>
      </w:pPr>
      <w:rPr>
        <w:rFonts w:hint="default"/>
        <w:lang w:val="en-US" w:eastAsia="en-US" w:bidi="ar-SA"/>
      </w:rPr>
    </w:lvl>
  </w:abstractNum>
  <w:abstractNum w:abstractNumId="23">
    <w:nsid w:val="0C570BD8"/>
    <w:multiLevelType w:val="hybridMultilevel"/>
    <w:tmpl w:val="20E08704"/>
    <w:lvl w:ilvl="0" w:tplc="1E60881C">
      <w:numFmt w:val="bullet"/>
      <w:lvlText w:val=""/>
      <w:lvlJc w:val="left"/>
      <w:pPr>
        <w:ind w:left="960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0362756">
      <w:numFmt w:val="bullet"/>
      <w:lvlText w:val="•"/>
      <w:lvlJc w:val="left"/>
      <w:pPr>
        <w:ind w:left="1994" w:hanging="269"/>
      </w:pPr>
      <w:rPr>
        <w:rFonts w:hint="default"/>
        <w:lang w:val="en-US" w:eastAsia="en-US" w:bidi="ar-SA"/>
      </w:rPr>
    </w:lvl>
    <w:lvl w:ilvl="2" w:tplc="78B641D0">
      <w:numFmt w:val="bullet"/>
      <w:lvlText w:val="•"/>
      <w:lvlJc w:val="left"/>
      <w:pPr>
        <w:ind w:left="3029" w:hanging="269"/>
      </w:pPr>
      <w:rPr>
        <w:rFonts w:hint="default"/>
        <w:lang w:val="en-US" w:eastAsia="en-US" w:bidi="ar-SA"/>
      </w:rPr>
    </w:lvl>
    <w:lvl w:ilvl="3" w:tplc="377AA3B2">
      <w:numFmt w:val="bullet"/>
      <w:lvlText w:val="•"/>
      <w:lvlJc w:val="left"/>
      <w:pPr>
        <w:ind w:left="4064" w:hanging="269"/>
      </w:pPr>
      <w:rPr>
        <w:rFonts w:hint="default"/>
        <w:lang w:val="en-US" w:eastAsia="en-US" w:bidi="ar-SA"/>
      </w:rPr>
    </w:lvl>
    <w:lvl w:ilvl="4" w:tplc="8AD6969C">
      <w:numFmt w:val="bullet"/>
      <w:lvlText w:val="•"/>
      <w:lvlJc w:val="left"/>
      <w:pPr>
        <w:ind w:left="5099" w:hanging="269"/>
      </w:pPr>
      <w:rPr>
        <w:rFonts w:hint="default"/>
        <w:lang w:val="en-US" w:eastAsia="en-US" w:bidi="ar-SA"/>
      </w:rPr>
    </w:lvl>
    <w:lvl w:ilvl="5" w:tplc="76A06158">
      <w:numFmt w:val="bullet"/>
      <w:lvlText w:val="•"/>
      <w:lvlJc w:val="left"/>
      <w:pPr>
        <w:ind w:left="6134" w:hanging="269"/>
      </w:pPr>
      <w:rPr>
        <w:rFonts w:hint="default"/>
        <w:lang w:val="en-US" w:eastAsia="en-US" w:bidi="ar-SA"/>
      </w:rPr>
    </w:lvl>
    <w:lvl w:ilvl="6" w:tplc="C1E29EF0">
      <w:numFmt w:val="bullet"/>
      <w:lvlText w:val="•"/>
      <w:lvlJc w:val="left"/>
      <w:pPr>
        <w:ind w:left="7169" w:hanging="269"/>
      </w:pPr>
      <w:rPr>
        <w:rFonts w:hint="default"/>
        <w:lang w:val="en-US" w:eastAsia="en-US" w:bidi="ar-SA"/>
      </w:rPr>
    </w:lvl>
    <w:lvl w:ilvl="7" w:tplc="F8740712">
      <w:numFmt w:val="bullet"/>
      <w:lvlText w:val="•"/>
      <w:lvlJc w:val="left"/>
      <w:pPr>
        <w:ind w:left="8204" w:hanging="269"/>
      </w:pPr>
      <w:rPr>
        <w:rFonts w:hint="default"/>
        <w:lang w:val="en-US" w:eastAsia="en-US" w:bidi="ar-SA"/>
      </w:rPr>
    </w:lvl>
    <w:lvl w:ilvl="8" w:tplc="C010ACFA">
      <w:numFmt w:val="bullet"/>
      <w:lvlText w:val="•"/>
      <w:lvlJc w:val="left"/>
      <w:pPr>
        <w:ind w:left="9239" w:hanging="269"/>
      </w:pPr>
      <w:rPr>
        <w:rFonts w:hint="default"/>
        <w:lang w:val="en-US" w:eastAsia="en-US" w:bidi="ar-SA"/>
      </w:rPr>
    </w:lvl>
  </w:abstractNum>
  <w:abstractNum w:abstractNumId="24">
    <w:nsid w:val="0C9B4028"/>
    <w:multiLevelType w:val="hybridMultilevel"/>
    <w:tmpl w:val="11CE74D8"/>
    <w:lvl w:ilvl="0" w:tplc="E9501F94">
      <w:start w:val="1"/>
      <w:numFmt w:val="lowerRoman"/>
      <w:lvlText w:val="%1)"/>
      <w:lvlJc w:val="left"/>
      <w:pPr>
        <w:ind w:left="965" w:hanging="183"/>
        <w:jc w:val="left"/>
      </w:pPr>
      <w:rPr>
        <w:rFonts w:ascii="Tahoma" w:eastAsia="Tahoma" w:hAnsi="Tahoma" w:cs="Tahoma" w:hint="default"/>
        <w:spacing w:val="-2"/>
        <w:w w:val="87"/>
        <w:sz w:val="22"/>
        <w:szCs w:val="22"/>
        <w:lang w:val="en-US" w:eastAsia="en-US" w:bidi="ar-SA"/>
      </w:rPr>
    </w:lvl>
    <w:lvl w:ilvl="1" w:tplc="B21C4EA6">
      <w:numFmt w:val="bullet"/>
      <w:lvlText w:val="•"/>
      <w:lvlJc w:val="left"/>
      <w:pPr>
        <w:ind w:left="1994" w:hanging="183"/>
      </w:pPr>
      <w:rPr>
        <w:rFonts w:hint="default"/>
        <w:lang w:val="en-US" w:eastAsia="en-US" w:bidi="ar-SA"/>
      </w:rPr>
    </w:lvl>
    <w:lvl w:ilvl="2" w:tplc="A992F86C">
      <w:numFmt w:val="bullet"/>
      <w:lvlText w:val="•"/>
      <w:lvlJc w:val="left"/>
      <w:pPr>
        <w:ind w:left="3029" w:hanging="183"/>
      </w:pPr>
      <w:rPr>
        <w:rFonts w:hint="default"/>
        <w:lang w:val="en-US" w:eastAsia="en-US" w:bidi="ar-SA"/>
      </w:rPr>
    </w:lvl>
    <w:lvl w:ilvl="3" w:tplc="CA06E814">
      <w:numFmt w:val="bullet"/>
      <w:lvlText w:val="•"/>
      <w:lvlJc w:val="left"/>
      <w:pPr>
        <w:ind w:left="4064" w:hanging="183"/>
      </w:pPr>
      <w:rPr>
        <w:rFonts w:hint="default"/>
        <w:lang w:val="en-US" w:eastAsia="en-US" w:bidi="ar-SA"/>
      </w:rPr>
    </w:lvl>
    <w:lvl w:ilvl="4" w:tplc="F91C5BE6">
      <w:numFmt w:val="bullet"/>
      <w:lvlText w:val="•"/>
      <w:lvlJc w:val="left"/>
      <w:pPr>
        <w:ind w:left="5099" w:hanging="183"/>
      </w:pPr>
      <w:rPr>
        <w:rFonts w:hint="default"/>
        <w:lang w:val="en-US" w:eastAsia="en-US" w:bidi="ar-SA"/>
      </w:rPr>
    </w:lvl>
    <w:lvl w:ilvl="5" w:tplc="EAA449FE">
      <w:numFmt w:val="bullet"/>
      <w:lvlText w:val="•"/>
      <w:lvlJc w:val="left"/>
      <w:pPr>
        <w:ind w:left="6134" w:hanging="183"/>
      </w:pPr>
      <w:rPr>
        <w:rFonts w:hint="default"/>
        <w:lang w:val="en-US" w:eastAsia="en-US" w:bidi="ar-SA"/>
      </w:rPr>
    </w:lvl>
    <w:lvl w:ilvl="6" w:tplc="1CEAC0BA">
      <w:numFmt w:val="bullet"/>
      <w:lvlText w:val="•"/>
      <w:lvlJc w:val="left"/>
      <w:pPr>
        <w:ind w:left="7169" w:hanging="183"/>
      </w:pPr>
      <w:rPr>
        <w:rFonts w:hint="default"/>
        <w:lang w:val="en-US" w:eastAsia="en-US" w:bidi="ar-SA"/>
      </w:rPr>
    </w:lvl>
    <w:lvl w:ilvl="7" w:tplc="54884B1E">
      <w:numFmt w:val="bullet"/>
      <w:lvlText w:val="•"/>
      <w:lvlJc w:val="left"/>
      <w:pPr>
        <w:ind w:left="8204" w:hanging="183"/>
      </w:pPr>
      <w:rPr>
        <w:rFonts w:hint="default"/>
        <w:lang w:val="en-US" w:eastAsia="en-US" w:bidi="ar-SA"/>
      </w:rPr>
    </w:lvl>
    <w:lvl w:ilvl="8" w:tplc="207CA658">
      <w:numFmt w:val="bullet"/>
      <w:lvlText w:val="•"/>
      <w:lvlJc w:val="left"/>
      <w:pPr>
        <w:ind w:left="9239" w:hanging="183"/>
      </w:pPr>
      <w:rPr>
        <w:rFonts w:hint="default"/>
        <w:lang w:val="en-US" w:eastAsia="en-US" w:bidi="ar-SA"/>
      </w:rPr>
    </w:lvl>
  </w:abstractNum>
  <w:abstractNum w:abstractNumId="25">
    <w:nsid w:val="0CAF40BC"/>
    <w:multiLevelType w:val="hybridMultilevel"/>
    <w:tmpl w:val="68FC0118"/>
    <w:lvl w:ilvl="0" w:tplc="6408E674">
      <w:numFmt w:val="bullet"/>
      <w:lvlText w:val="•"/>
      <w:lvlJc w:val="left"/>
      <w:pPr>
        <w:ind w:left="1101" w:hanging="178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ADF63550">
      <w:numFmt w:val="bullet"/>
      <w:lvlText w:val="•"/>
      <w:lvlJc w:val="left"/>
      <w:pPr>
        <w:ind w:left="2110" w:hanging="178"/>
      </w:pPr>
      <w:rPr>
        <w:rFonts w:hint="default"/>
        <w:lang w:val="en-US" w:eastAsia="en-US" w:bidi="ar-SA"/>
      </w:rPr>
    </w:lvl>
    <w:lvl w:ilvl="2" w:tplc="A7A6232A">
      <w:numFmt w:val="bullet"/>
      <w:lvlText w:val="•"/>
      <w:lvlJc w:val="left"/>
      <w:pPr>
        <w:ind w:left="3120" w:hanging="178"/>
      </w:pPr>
      <w:rPr>
        <w:rFonts w:hint="default"/>
        <w:lang w:val="en-US" w:eastAsia="en-US" w:bidi="ar-SA"/>
      </w:rPr>
    </w:lvl>
    <w:lvl w:ilvl="3" w:tplc="7054B430">
      <w:numFmt w:val="bullet"/>
      <w:lvlText w:val="•"/>
      <w:lvlJc w:val="left"/>
      <w:pPr>
        <w:ind w:left="4130" w:hanging="178"/>
      </w:pPr>
      <w:rPr>
        <w:rFonts w:hint="default"/>
        <w:lang w:val="en-US" w:eastAsia="en-US" w:bidi="ar-SA"/>
      </w:rPr>
    </w:lvl>
    <w:lvl w:ilvl="4" w:tplc="01CC694C">
      <w:numFmt w:val="bullet"/>
      <w:lvlText w:val="•"/>
      <w:lvlJc w:val="left"/>
      <w:pPr>
        <w:ind w:left="5140" w:hanging="178"/>
      </w:pPr>
      <w:rPr>
        <w:rFonts w:hint="default"/>
        <w:lang w:val="en-US" w:eastAsia="en-US" w:bidi="ar-SA"/>
      </w:rPr>
    </w:lvl>
    <w:lvl w:ilvl="5" w:tplc="185E4160">
      <w:numFmt w:val="bullet"/>
      <w:lvlText w:val="•"/>
      <w:lvlJc w:val="left"/>
      <w:pPr>
        <w:ind w:left="6150" w:hanging="178"/>
      </w:pPr>
      <w:rPr>
        <w:rFonts w:hint="default"/>
        <w:lang w:val="en-US" w:eastAsia="en-US" w:bidi="ar-SA"/>
      </w:rPr>
    </w:lvl>
    <w:lvl w:ilvl="6" w:tplc="66BA54DE">
      <w:numFmt w:val="bullet"/>
      <w:lvlText w:val="•"/>
      <w:lvlJc w:val="left"/>
      <w:pPr>
        <w:ind w:left="7160" w:hanging="178"/>
      </w:pPr>
      <w:rPr>
        <w:rFonts w:hint="default"/>
        <w:lang w:val="en-US" w:eastAsia="en-US" w:bidi="ar-SA"/>
      </w:rPr>
    </w:lvl>
    <w:lvl w:ilvl="7" w:tplc="4A260DEE">
      <w:numFmt w:val="bullet"/>
      <w:lvlText w:val="•"/>
      <w:lvlJc w:val="left"/>
      <w:pPr>
        <w:ind w:left="8170" w:hanging="178"/>
      </w:pPr>
      <w:rPr>
        <w:rFonts w:hint="default"/>
        <w:lang w:val="en-US" w:eastAsia="en-US" w:bidi="ar-SA"/>
      </w:rPr>
    </w:lvl>
    <w:lvl w:ilvl="8" w:tplc="BB42767A">
      <w:numFmt w:val="bullet"/>
      <w:lvlText w:val="•"/>
      <w:lvlJc w:val="left"/>
      <w:pPr>
        <w:ind w:left="9180" w:hanging="178"/>
      </w:pPr>
      <w:rPr>
        <w:rFonts w:hint="default"/>
        <w:lang w:val="en-US" w:eastAsia="en-US" w:bidi="ar-SA"/>
      </w:rPr>
    </w:lvl>
  </w:abstractNum>
  <w:abstractNum w:abstractNumId="26">
    <w:nsid w:val="0D756E49"/>
    <w:multiLevelType w:val="hybridMultilevel"/>
    <w:tmpl w:val="596E40E6"/>
    <w:lvl w:ilvl="0" w:tplc="493C0656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64660488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509828CC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8B223AE6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FE7CA91E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95E26FEC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1B5299CA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58B460BA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539E2F8A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27">
    <w:nsid w:val="0F0D0DEC"/>
    <w:multiLevelType w:val="hybridMultilevel"/>
    <w:tmpl w:val="6C3A8098"/>
    <w:lvl w:ilvl="0" w:tplc="DBF01EAA">
      <w:numFmt w:val="bullet"/>
      <w:lvlText w:val=""/>
      <w:lvlJc w:val="left"/>
      <w:pPr>
        <w:ind w:left="1452" w:hanging="18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F0CAFB6">
      <w:numFmt w:val="bullet"/>
      <w:lvlText w:val="•"/>
      <w:lvlJc w:val="left"/>
      <w:pPr>
        <w:ind w:left="2434" w:hanging="183"/>
      </w:pPr>
      <w:rPr>
        <w:rFonts w:hint="default"/>
        <w:lang w:val="en-US" w:eastAsia="en-US" w:bidi="ar-SA"/>
      </w:rPr>
    </w:lvl>
    <w:lvl w:ilvl="2" w:tplc="61D8F842">
      <w:numFmt w:val="bullet"/>
      <w:lvlText w:val="•"/>
      <w:lvlJc w:val="left"/>
      <w:pPr>
        <w:ind w:left="3408" w:hanging="183"/>
      </w:pPr>
      <w:rPr>
        <w:rFonts w:hint="default"/>
        <w:lang w:val="en-US" w:eastAsia="en-US" w:bidi="ar-SA"/>
      </w:rPr>
    </w:lvl>
    <w:lvl w:ilvl="3" w:tplc="C13A5B88">
      <w:numFmt w:val="bullet"/>
      <w:lvlText w:val="•"/>
      <w:lvlJc w:val="left"/>
      <w:pPr>
        <w:ind w:left="4382" w:hanging="183"/>
      </w:pPr>
      <w:rPr>
        <w:rFonts w:hint="default"/>
        <w:lang w:val="en-US" w:eastAsia="en-US" w:bidi="ar-SA"/>
      </w:rPr>
    </w:lvl>
    <w:lvl w:ilvl="4" w:tplc="054EFC86">
      <w:numFmt w:val="bullet"/>
      <w:lvlText w:val="•"/>
      <w:lvlJc w:val="left"/>
      <w:pPr>
        <w:ind w:left="5356" w:hanging="183"/>
      </w:pPr>
      <w:rPr>
        <w:rFonts w:hint="default"/>
        <w:lang w:val="en-US" w:eastAsia="en-US" w:bidi="ar-SA"/>
      </w:rPr>
    </w:lvl>
    <w:lvl w:ilvl="5" w:tplc="6CE02A96">
      <w:numFmt w:val="bullet"/>
      <w:lvlText w:val="•"/>
      <w:lvlJc w:val="left"/>
      <w:pPr>
        <w:ind w:left="6330" w:hanging="183"/>
      </w:pPr>
      <w:rPr>
        <w:rFonts w:hint="default"/>
        <w:lang w:val="en-US" w:eastAsia="en-US" w:bidi="ar-SA"/>
      </w:rPr>
    </w:lvl>
    <w:lvl w:ilvl="6" w:tplc="35D0B73C">
      <w:numFmt w:val="bullet"/>
      <w:lvlText w:val="•"/>
      <w:lvlJc w:val="left"/>
      <w:pPr>
        <w:ind w:left="7304" w:hanging="183"/>
      </w:pPr>
      <w:rPr>
        <w:rFonts w:hint="default"/>
        <w:lang w:val="en-US" w:eastAsia="en-US" w:bidi="ar-SA"/>
      </w:rPr>
    </w:lvl>
    <w:lvl w:ilvl="7" w:tplc="ED22FA84">
      <w:numFmt w:val="bullet"/>
      <w:lvlText w:val="•"/>
      <w:lvlJc w:val="left"/>
      <w:pPr>
        <w:ind w:left="8278" w:hanging="183"/>
      </w:pPr>
      <w:rPr>
        <w:rFonts w:hint="default"/>
        <w:lang w:val="en-US" w:eastAsia="en-US" w:bidi="ar-SA"/>
      </w:rPr>
    </w:lvl>
    <w:lvl w:ilvl="8" w:tplc="61E0604C">
      <w:numFmt w:val="bullet"/>
      <w:lvlText w:val="•"/>
      <w:lvlJc w:val="left"/>
      <w:pPr>
        <w:ind w:left="9252" w:hanging="183"/>
      </w:pPr>
      <w:rPr>
        <w:rFonts w:hint="default"/>
        <w:lang w:val="en-US" w:eastAsia="en-US" w:bidi="ar-SA"/>
      </w:rPr>
    </w:lvl>
  </w:abstractNum>
  <w:abstractNum w:abstractNumId="28">
    <w:nsid w:val="0FD3346F"/>
    <w:multiLevelType w:val="hybridMultilevel"/>
    <w:tmpl w:val="7FDCA6D2"/>
    <w:lvl w:ilvl="0" w:tplc="31E47342">
      <w:start w:val="1"/>
      <w:numFmt w:val="decimal"/>
      <w:lvlText w:val="%1."/>
      <w:lvlJc w:val="left"/>
      <w:pPr>
        <w:ind w:left="1681" w:hanging="361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28FCB294">
      <w:numFmt w:val="bullet"/>
      <w:lvlText w:val="-"/>
      <w:lvlJc w:val="left"/>
      <w:pPr>
        <w:ind w:left="2041" w:hanging="269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2" w:tplc="43AA232A">
      <w:numFmt w:val="bullet"/>
      <w:lvlText w:val="•"/>
      <w:lvlJc w:val="left"/>
      <w:pPr>
        <w:ind w:left="2040" w:hanging="269"/>
      </w:pPr>
      <w:rPr>
        <w:rFonts w:hint="default"/>
        <w:lang w:val="en-US" w:eastAsia="en-US" w:bidi="ar-SA"/>
      </w:rPr>
    </w:lvl>
    <w:lvl w:ilvl="3" w:tplc="739C8DA2">
      <w:numFmt w:val="bullet"/>
      <w:lvlText w:val="•"/>
      <w:lvlJc w:val="left"/>
      <w:pPr>
        <w:ind w:left="3198" w:hanging="269"/>
      </w:pPr>
      <w:rPr>
        <w:rFonts w:hint="default"/>
        <w:lang w:val="en-US" w:eastAsia="en-US" w:bidi="ar-SA"/>
      </w:rPr>
    </w:lvl>
    <w:lvl w:ilvl="4" w:tplc="1C94A1A8">
      <w:numFmt w:val="bullet"/>
      <w:lvlText w:val="•"/>
      <w:lvlJc w:val="left"/>
      <w:pPr>
        <w:ind w:left="4357" w:hanging="269"/>
      </w:pPr>
      <w:rPr>
        <w:rFonts w:hint="default"/>
        <w:lang w:val="en-US" w:eastAsia="en-US" w:bidi="ar-SA"/>
      </w:rPr>
    </w:lvl>
    <w:lvl w:ilvl="5" w:tplc="2FC6369E">
      <w:numFmt w:val="bullet"/>
      <w:lvlText w:val="•"/>
      <w:lvlJc w:val="left"/>
      <w:pPr>
        <w:ind w:left="5515" w:hanging="269"/>
      </w:pPr>
      <w:rPr>
        <w:rFonts w:hint="default"/>
        <w:lang w:val="en-US" w:eastAsia="en-US" w:bidi="ar-SA"/>
      </w:rPr>
    </w:lvl>
    <w:lvl w:ilvl="6" w:tplc="AEDA4FD4">
      <w:numFmt w:val="bullet"/>
      <w:lvlText w:val="•"/>
      <w:lvlJc w:val="left"/>
      <w:pPr>
        <w:ind w:left="6674" w:hanging="269"/>
      </w:pPr>
      <w:rPr>
        <w:rFonts w:hint="default"/>
        <w:lang w:val="en-US" w:eastAsia="en-US" w:bidi="ar-SA"/>
      </w:rPr>
    </w:lvl>
    <w:lvl w:ilvl="7" w:tplc="F61891D0">
      <w:numFmt w:val="bullet"/>
      <w:lvlText w:val="•"/>
      <w:lvlJc w:val="left"/>
      <w:pPr>
        <w:ind w:left="7833" w:hanging="269"/>
      </w:pPr>
      <w:rPr>
        <w:rFonts w:hint="default"/>
        <w:lang w:val="en-US" w:eastAsia="en-US" w:bidi="ar-SA"/>
      </w:rPr>
    </w:lvl>
    <w:lvl w:ilvl="8" w:tplc="816EFF6A">
      <w:numFmt w:val="bullet"/>
      <w:lvlText w:val="•"/>
      <w:lvlJc w:val="left"/>
      <w:pPr>
        <w:ind w:left="8991" w:hanging="269"/>
      </w:pPr>
      <w:rPr>
        <w:rFonts w:hint="default"/>
        <w:lang w:val="en-US" w:eastAsia="en-US" w:bidi="ar-SA"/>
      </w:rPr>
    </w:lvl>
  </w:abstractNum>
  <w:abstractNum w:abstractNumId="29">
    <w:nsid w:val="10055141"/>
    <w:multiLevelType w:val="hybridMultilevel"/>
    <w:tmpl w:val="E9AE7548"/>
    <w:lvl w:ilvl="0" w:tplc="A62C5E3C">
      <w:start w:val="1"/>
      <w:numFmt w:val="decimal"/>
      <w:lvlText w:val="%1."/>
      <w:lvlJc w:val="left"/>
      <w:pPr>
        <w:ind w:left="844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D620196">
      <w:start w:val="1"/>
      <w:numFmt w:val="lowerRoman"/>
      <w:lvlText w:val="%2)"/>
      <w:lvlJc w:val="left"/>
      <w:pPr>
        <w:ind w:left="1108" w:hanging="264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en-US" w:eastAsia="en-US" w:bidi="ar-SA"/>
      </w:rPr>
    </w:lvl>
    <w:lvl w:ilvl="2" w:tplc="306E6A68">
      <w:numFmt w:val="bullet"/>
      <w:lvlText w:val="•"/>
      <w:lvlJc w:val="left"/>
      <w:pPr>
        <w:ind w:left="1220" w:hanging="264"/>
      </w:pPr>
      <w:rPr>
        <w:rFonts w:hint="default"/>
        <w:lang w:val="en-US" w:eastAsia="en-US" w:bidi="ar-SA"/>
      </w:rPr>
    </w:lvl>
    <w:lvl w:ilvl="3" w:tplc="8920255A">
      <w:numFmt w:val="bullet"/>
      <w:lvlText w:val="•"/>
      <w:lvlJc w:val="left"/>
      <w:pPr>
        <w:ind w:left="1340" w:hanging="264"/>
      </w:pPr>
      <w:rPr>
        <w:rFonts w:hint="default"/>
        <w:lang w:val="en-US" w:eastAsia="en-US" w:bidi="ar-SA"/>
      </w:rPr>
    </w:lvl>
    <w:lvl w:ilvl="4" w:tplc="3CAADAA2">
      <w:numFmt w:val="bullet"/>
      <w:lvlText w:val="•"/>
      <w:lvlJc w:val="left"/>
      <w:pPr>
        <w:ind w:left="1760" w:hanging="264"/>
      </w:pPr>
      <w:rPr>
        <w:rFonts w:hint="default"/>
        <w:lang w:val="en-US" w:eastAsia="en-US" w:bidi="ar-SA"/>
      </w:rPr>
    </w:lvl>
    <w:lvl w:ilvl="5" w:tplc="23003638">
      <w:numFmt w:val="bullet"/>
      <w:lvlText w:val="•"/>
      <w:lvlJc w:val="left"/>
      <w:pPr>
        <w:ind w:left="3351" w:hanging="264"/>
      </w:pPr>
      <w:rPr>
        <w:rFonts w:hint="default"/>
        <w:lang w:val="en-US" w:eastAsia="en-US" w:bidi="ar-SA"/>
      </w:rPr>
    </w:lvl>
    <w:lvl w:ilvl="6" w:tplc="6B02CC16">
      <w:numFmt w:val="bullet"/>
      <w:lvlText w:val="•"/>
      <w:lvlJc w:val="left"/>
      <w:pPr>
        <w:ind w:left="4942" w:hanging="264"/>
      </w:pPr>
      <w:rPr>
        <w:rFonts w:hint="default"/>
        <w:lang w:val="en-US" w:eastAsia="en-US" w:bidi="ar-SA"/>
      </w:rPr>
    </w:lvl>
    <w:lvl w:ilvl="7" w:tplc="20F49920">
      <w:numFmt w:val="bullet"/>
      <w:lvlText w:val="•"/>
      <w:lvlJc w:val="left"/>
      <w:pPr>
        <w:ind w:left="6534" w:hanging="264"/>
      </w:pPr>
      <w:rPr>
        <w:rFonts w:hint="default"/>
        <w:lang w:val="en-US" w:eastAsia="en-US" w:bidi="ar-SA"/>
      </w:rPr>
    </w:lvl>
    <w:lvl w:ilvl="8" w:tplc="DE4A443E">
      <w:numFmt w:val="bullet"/>
      <w:lvlText w:val="•"/>
      <w:lvlJc w:val="left"/>
      <w:pPr>
        <w:ind w:left="8125" w:hanging="264"/>
      </w:pPr>
      <w:rPr>
        <w:rFonts w:hint="default"/>
        <w:lang w:val="en-US" w:eastAsia="en-US" w:bidi="ar-SA"/>
      </w:rPr>
    </w:lvl>
  </w:abstractNum>
  <w:abstractNum w:abstractNumId="30">
    <w:nsid w:val="109379F3"/>
    <w:multiLevelType w:val="hybridMultilevel"/>
    <w:tmpl w:val="48A2C4B0"/>
    <w:lvl w:ilvl="0" w:tplc="24380228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3A017A0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D5DAB09C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EF38BBDE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DE24BA52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5F54ACAC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C1C4ECB6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9080FE50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D5D27040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31">
    <w:nsid w:val="110C3B82"/>
    <w:multiLevelType w:val="hybridMultilevel"/>
    <w:tmpl w:val="3C2CE786"/>
    <w:lvl w:ilvl="0" w:tplc="B828754C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892EFBE">
      <w:numFmt w:val="bullet"/>
      <w:lvlText w:val="•"/>
      <w:lvlJc w:val="left"/>
      <w:pPr>
        <w:ind w:left="1903" w:hanging="332"/>
      </w:pPr>
      <w:rPr>
        <w:rFonts w:ascii="Arial" w:eastAsia="Arial" w:hAnsi="Arial" w:cs="Arial" w:hint="default"/>
        <w:b/>
        <w:bCs/>
        <w:w w:val="100"/>
        <w:sz w:val="22"/>
        <w:szCs w:val="22"/>
        <w:lang w:val="en-US" w:eastAsia="en-US" w:bidi="ar-SA"/>
      </w:rPr>
    </w:lvl>
    <w:lvl w:ilvl="2" w:tplc="DC66E41C">
      <w:numFmt w:val="bullet"/>
      <w:lvlText w:val="•"/>
      <w:lvlJc w:val="left"/>
      <w:pPr>
        <w:ind w:left="2933" w:hanging="332"/>
      </w:pPr>
      <w:rPr>
        <w:rFonts w:hint="default"/>
        <w:lang w:val="en-US" w:eastAsia="en-US" w:bidi="ar-SA"/>
      </w:rPr>
    </w:lvl>
    <w:lvl w:ilvl="3" w:tplc="CD5604AE">
      <w:numFmt w:val="bullet"/>
      <w:lvlText w:val="•"/>
      <w:lvlJc w:val="left"/>
      <w:pPr>
        <w:ind w:left="3966" w:hanging="332"/>
      </w:pPr>
      <w:rPr>
        <w:rFonts w:hint="default"/>
        <w:lang w:val="en-US" w:eastAsia="en-US" w:bidi="ar-SA"/>
      </w:rPr>
    </w:lvl>
    <w:lvl w:ilvl="4" w:tplc="D14264E0">
      <w:numFmt w:val="bullet"/>
      <w:lvlText w:val="•"/>
      <w:lvlJc w:val="left"/>
      <w:pPr>
        <w:ind w:left="5000" w:hanging="332"/>
      </w:pPr>
      <w:rPr>
        <w:rFonts w:hint="default"/>
        <w:lang w:val="en-US" w:eastAsia="en-US" w:bidi="ar-SA"/>
      </w:rPr>
    </w:lvl>
    <w:lvl w:ilvl="5" w:tplc="4E3E242E">
      <w:numFmt w:val="bullet"/>
      <w:lvlText w:val="•"/>
      <w:lvlJc w:val="left"/>
      <w:pPr>
        <w:ind w:left="6033" w:hanging="332"/>
      </w:pPr>
      <w:rPr>
        <w:rFonts w:hint="default"/>
        <w:lang w:val="en-US" w:eastAsia="en-US" w:bidi="ar-SA"/>
      </w:rPr>
    </w:lvl>
    <w:lvl w:ilvl="6" w:tplc="49B6352C">
      <w:numFmt w:val="bullet"/>
      <w:lvlText w:val="•"/>
      <w:lvlJc w:val="left"/>
      <w:pPr>
        <w:ind w:left="7066" w:hanging="332"/>
      </w:pPr>
      <w:rPr>
        <w:rFonts w:hint="default"/>
        <w:lang w:val="en-US" w:eastAsia="en-US" w:bidi="ar-SA"/>
      </w:rPr>
    </w:lvl>
    <w:lvl w:ilvl="7" w:tplc="3C841E36">
      <w:numFmt w:val="bullet"/>
      <w:lvlText w:val="•"/>
      <w:lvlJc w:val="left"/>
      <w:pPr>
        <w:ind w:left="8100" w:hanging="332"/>
      </w:pPr>
      <w:rPr>
        <w:rFonts w:hint="default"/>
        <w:lang w:val="en-US" w:eastAsia="en-US" w:bidi="ar-SA"/>
      </w:rPr>
    </w:lvl>
    <w:lvl w:ilvl="8" w:tplc="5E708CC2">
      <w:numFmt w:val="bullet"/>
      <w:lvlText w:val="•"/>
      <w:lvlJc w:val="left"/>
      <w:pPr>
        <w:ind w:left="9133" w:hanging="332"/>
      </w:pPr>
      <w:rPr>
        <w:rFonts w:hint="default"/>
        <w:lang w:val="en-US" w:eastAsia="en-US" w:bidi="ar-SA"/>
      </w:rPr>
    </w:lvl>
  </w:abstractNum>
  <w:abstractNum w:abstractNumId="32">
    <w:nsid w:val="11161EC7"/>
    <w:multiLevelType w:val="hybridMultilevel"/>
    <w:tmpl w:val="F2C8818A"/>
    <w:lvl w:ilvl="0" w:tplc="1C3EE770">
      <w:numFmt w:val="bullet"/>
      <w:lvlText w:val="■"/>
      <w:lvlJc w:val="left"/>
      <w:pPr>
        <w:ind w:left="1361" w:hanging="212"/>
      </w:pPr>
      <w:rPr>
        <w:rFonts w:ascii="Tahoma" w:eastAsia="Tahoma" w:hAnsi="Tahoma" w:cs="Tahoma" w:hint="default"/>
        <w:color w:val="808080"/>
        <w:w w:val="100"/>
        <w:sz w:val="22"/>
        <w:szCs w:val="22"/>
        <w:lang w:val="en-US" w:eastAsia="en-US" w:bidi="ar-SA"/>
      </w:rPr>
    </w:lvl>
    <w:lvl w:ilvl="1" w:tplc="3064F756">
      <w:numFmt w:val="bullet"/>
      <w:lvlText w:val="•"/>
      <w:lvlJc w:val="left"/>
      <w:pPr>
        <w:ind w:left="2344" w:hanging="212"/>
      </w:pPr>
      <w:rPr>
        <w:rFonts w:hint="default"/>
        <w:lang w:val="en-US" w:eastAsia="en-US" w:bidi="ar-SA"/>
      </w:rPr>
    </w:lvl>
    <w:lvl w:ilvl="2" w:tplc="3E780CBA">
      <w:numFmt w:val="bullet"/>
      <w:lvlText w:val="•"/>
      <w:lvlJc w:val="left"/>
      <w:pPr>
        <w:ind w:left="3328" w:hanging="212"/>
      </w:pPr>
      <w:rPr>
        <w:rFonts w:hint="default"/>
        <w:lang w:val="en-US" w:eastAsia="en-US" w:bidi="ar-SA"/>
      </w:rPr>
    </w:lvl>
    <w:lvl w:ilvl="3" w:tplc="90C2CCC8">
      <w:numFmt w:val="bullet"/>
      <w:lvlText w:val="•"/>
      <w:lvlJc w:val="left"/>
      <w:pPr>
        <w:ind w:left="4312" w:hanging="212"/>
      </w:pPr>
      <w:rPr>
        <w:rFonts w:hint="default"/>
        <w:lang w:val="en-US" w:eastAsia="en-US" w:bidi="ar-SA"/>
      </w:rPr>
    </w:lvl>
    <w:lvl w:ilvl="4" w:tplc="8A488886">
      <w:numFmt w:val="bullet"/>
      <w:lvlText w:val="•"/>
      <w:lvlJc w:val="left"/>
      <w:pPr>
        <w:ind w:left="5296" w:hanging="212"/>
      </w:pPr>
      <w:rPr>
        <w:rFonts w:hint="default"/>
        <w:lang w:val="en-US" w:eastAsia="en-US" w:bidi="ar-SA"/>
      </w:rPr>
    </w:lvl>
    <w:lvl w:ilvl="5" w:tplc="08A869FE">
      <w:numFmt w:val="bullet"/>
      <w:lvlText w:val="•"/>
      <w:lvlJc w:val="left"/>
      <w:pPr>
        <w:ind w:left="6280" w:hanging="212"/>
      </w:pPr>
      <w:rPr>
        <w:rFonts w:hint="default"/>
        <w:lang w:val="en-US" w:eastAsia="en-US" w:bidi="ar-SA"/>
      </w:rPr>
    </w:lvl>
    <w:lvl w:ilvl="6" w:tplc="D702FE7C">
      <w:numFmt w:val="bullet"/>
      <w:lvlText w:val="•"/>
      <w:lvlJc w:val="left"/>
      <w:pPr>
        <w:ind w:left="7264" w:hanging="212"/>
      </w:pPr>
      <w:rPr>
        <w:rFonts w:hint="default"/>
        <w:lang w:val="en-US" w:eastAsia="en-US" w:bidi="ar-SA"/>
      </w:rPr>
    </w:lvl>
    <w:lvl w:ilvl="7" w:tplc="996416C6">
      <w:numFmt w:val="bullet"/>
      <w:lvlText w:val="•"/>
      <w:lvlJc w:val="left"/>
      <w:pPr>
        <w:ind w:left="8248" w:hanging="212"/>
      </w:pPr>
      <w:rPr>
        <w:rFonts w:hint="default"/>
        <w:lang w:val="en-US" w:eastAsia="en-US" w:bidi="ar-SA"/>
      </w:rPr>
    </w:lvl>
    <w:lvl w:ilvl="8" w:tplc="EF0E9A5A">
      <w:numFmt w:val="bullet"/>
      <w:lvlText w:val="•"/>
      <w:lvlJc w:val="left"/>
      <w:pPr>
        <w:ind w:left="9232" w:hanging="212"/>
      </w:pPr>
      <w:rPr>
        <w:rFonts w:hint="default"/>
        <w:lang w:val="en-US" w:eastAsia="en-US" w:bidi="ar-SA"/>
      </w:rPr>
    </w:lvl>
  </w:abstractNum>
  <w:abstractNum w:abstractNumId="33">
    <w:nsid w:val="11162CBB"/>
    <w:multiLevelType w:val="hybridMultilevel"/>
    <w:tmpl w:val="7138D3E6"/>
    <w:lvl w:ilvl="0" w:tplc="C7A47D3A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4"/>
        <w:szCs w:val="24"/>
        <w:lang w:val="en-US" w:eastAsia="en-US" w:bidi="ar-SA"/>
      </w:rPr>
    </w:lvl>
    <w:lvl w:ilvl="1" w:tplc="980C7234">
      <w:numFmt w:val="bullet"/>
      <w:lvlText w:val="-"/>
      <w:lvlJc w:val="left"/>
      <w:pPr>
        <w:ind w:left="150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AA6EBDA4">
      <w:numFmt w:val="bullet"/>
      <w:lvlText w:val="•"/>
      <w:lvlJc w:val="left"/>
      <w:pPr>
        <w:ind w:left="2589" w:hanging="140"/>
      </w:pPr>
      <w:rPr>
        <w:rFonts w:hint="default"/>
        <w:lang w:val="en-US" w:eastAsia="en-US" w:bidi="ar-SA"/>
      </w:rPr>
    </w:lvl>
    <w:lvl w:ilvl="3" w:tplc="D29EA2EE">
      <w:numFmt w:val="bullet"/>
      <w:lvlText w:val="•"/>
      <w:lvlJc w:val="left"/>
      <w:pPr>
        <w:ind w:left="3679" w:hanging="140"/>
      </w:pPr>
      <w:rPr>
        <w:rFonts w:hint="default"/>
        <w:lang w:val="en-US" w:eastAsia="en-US" w:bidi="ar-SA"/>
      </w:rPr>
    </w:lvl>
    <w:lvl w:ilvl="4" w:tplc="FD94E020">
      <w:numFmt w:val="bullet"/>
      <w:lvlText w:val="•"/>
      <w:lvlJc w:val="left"/>
      <w:pPr>
        <w:ind w:left="4769" w:hanging="140"/>
      </w:pPr>
      <w:rPr>
        <w:rFonts w:hint="default"/>
        <w:lang w:val="en-US" w:eastAsia="en-US" w:bidi="ar-SA"/>
      </w:rPr>
    </w:lvl>
    <w:lvl w:ilvl="5" w:tplc="DB7E20B6">
      <w:numFmt w:val="bullet"/>
      <w:lvlText w:val="•"/>
      <w:lvlJc w:val="left"/>
      <w:pPr>
        <w:ind w:left="5859" w:hanging="140"/>
      </w:pPr>
      <w:rPr>
        <w:rFonts w:hint="default"/>
        <w:lang w:val="en-US" w:eastAsia="en-US" w:bidi="ar-SA"/>
      </w:rPr>
    </w:lvl>
    <w:lvl w:ilvl="6" w:tplc="69A68626">
      <w:numFmt w:val="bullet"/>
      <w:lvlText w:val="•"/>
      <w:lvlJc w:val="left"/>
      <w:pPr>
        <w:ind w:left="6949" w:hanging="140"/>
      </w:pPr>
      <w:rPr>
        <w:rFonts w:hint="default"/>
        <w:lang w:val="en-US" w:eastAsia="en-US" w:bidi="ar-SA"/>
      </w:rPr>
    </w:lvl>
    <w:lvl w:ilvl="7" w:tplc="E9AAB53E">
      <w:numFmt w:val="bullet"/>
      <w:lvlText w:val="•"/>
      <w:lvlJc w:val="left"/>
      <w:pPr>
        <w:ind w:left="8039" w:hanging="140"/>
      </w:pPr>
      <w:rPr>
        <w:rFonts w:hint="default"/>
        <w:lang w:val="en-US" w:eastAsia="en-US" w:bidi="ar-SA"/>
      </w:rPr>
    </w:lvl>
    <w:lvl w:ilvl="8" w:tplc="A5428910">
      <w:numFmt w:val="bullet"/>
      <w:lvlText w:val="•"/>
      <w:lvlJc w:val="left"/>
      <w:pPr>
        <w:ind w:left="9129" w:hanging="140"/>
      </w:pPr>
      <w:rPr>
        <w:rFonts w:hint="default"/>
        <w:lang w:val="en-US" w:eastAsia="en-US" w:bidi="ar-SA"/>
      </w:rPr>
    </w:lvl>
  </w:abstractNum>
  <w:abstractNum w:abstractNumId="34">
    <w:nsid w:val="112F7CB9"/>
    <w:multiLevelType w:val="hybridMultilevel"/>
    <w:tmpl w:val="215064CE"/>
    <w:lvl w:ilvl="0" w:tplc="A9E8CA62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73891E6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C0C28BCE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CDB4F6BC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44388C26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1AB4B49C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6DD4CEBA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59DCBA0A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BF942386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35">
    <w:nsid w:val="12061E5A"/>
    <w:multiLevelType w:val="hybridMultilevel"/>
    <w:tmpl w:val="55C86C8E"/>
    <w:lvl w:ilvl="0" w:tplc="EF3093AC">
      <w:start w:val="1"/>
      <w:numFmt w:val="lowerLetter"/>
      <w:lvlText w:val="%1."/>
      <w:lvlJc w:val="left"/>
      <w:pPr>
        <w:ind w:left="1681" w:hanging="278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2D87EE8">
      <w:numFmt w:val="bullet"/>
      <w:lvlText w:val="•"/>
      <w:lvlJc w:val="left"/>
      <w:pPr>
        <w:ind w:left="2642" w:hanging="278"/>
      </w:pPr>
      <w:rPr>
        <w:rFonts w:hint="default"/>
        <w:lang w:val="en-US" w:eastAsia="en-US" w:bidi="ar-SA"/>
      </w:rPr>
    </w:lvl>
    <w:lvl w:ilvl="2" w:tplc="0F02132C">
      <w:numFmt w:val="bullet"/>
      <w:lvlText w:val="•"/>
      <w:lvlJc w:val="left"/>
      <w:pPr>
        <w:ind w:left="3605" w:hanging="278"/>
      </w:pPr>
      <w:rPr>
        <w:rFonts w:hint="default"/>
        <w:lang w:val="en-US" w:eastAsia="en-US" w:bidi="ar-SA"/>
      </w:rPr>
    </w:lvl>
    <w:lvl w:ilvl="3" w:tplc="CB02C0E2">
      <w:numFmt w:val="bullet"/>
      <w:lvlText w:val="•"/>
      <w:lvlJc w:val="left"/>
      <w:pPr>
        <w:ind w:left="4568" w:hanging="278"/>
      </w:pPr>
      <w:rPr>
        <w:rFonts w:hint="default"/>
        <w:lang w:val="en-US" w:eastAsia="en-US" w:bidi="ar-SA"/>
      </w:rPr>
    </w:lvl>
    <w:lvl w:ilvl="4" w:tplc="297E4652">
      <w:numFmt w:val="bullet"/>
      <w:lvlText w:val="•"/>
      <w:lvlJc w:val="left"/>
      <w:pPr>
        <w:ind w:left="5531" w:hanging="278"/>
      </w:pPr>
      <w:rPr>
        <w:rFonts w:hint="default"/>
        <w:lang w:val="en-US" w:eastAsia="en-US" w:bidi="ar-SA"/>
      </w:rPr>
    </w:lvl>
    <w:lvl w:ilvl="5" w:tplc="15C45D56">
      <w:numFmt w:val="bullet"/>
      <w:lvlText w:val="•"/>
      <w:lvlJc w:val="left"/>
      <w:pPr>
        <w:ind w:left="6494" w:hanging="278"/>
      </w:pPr>
      <w:rPr>
        <w:rFonts w:hint="default"/>
        <w:lang w:val="en-US" w:eastAsia="en-US" w:bidi="ar-SA"/>
      </w:rPr>
    </w:lvl>
    <w:lvl w:ilvl="6" w:tplc="4298440A">
      <w:numFmt w:val="bullet"/>
      <w:lvlText w:val="•"/>
      <w:lvlJc w:val="left"/>
      <w:pPr>
        <w:ind w:left="7457" w:hanging="278"/>
      </w:pPr>
      <w:rPr>
        <w:rFonts w:hint="default"/>
        <w:lang w:val="en-US" w:eastAsia="en-US" w:bidi="ar-SA"/>
      </w:rPr>
    </w:lvl>
    <w:lvl w:ilvl="7" w:tplc="867A7E4A">
      <w:numFmt w:val="bullet"/>
      <w:lvlText w:val="•"/>
      <w:lvlJc w:val="left"/>
      <w:pPr>
        <w:ind w:left="8420" w:hanging="278"/>
      </w:pPr>
      <w:rPr>
        <w:rFonts w:hint="default"/>
        <w:lang w:val="en-US" w:eastAsia="en-US" w:bidi="ar-SA"/>
      </w:rPr>
    </w:lvl>
    <w:lvl w:ilvl="8" w:tplc="795ADFCE">
      <w:numFmt w:val="bullet"/>
      <w:lvlText w:val="•"/>
      <w:lvlJc w:val="left"/>
      <w:pPr>
        <w:ind w:left="9383" w:hanging="278"/>
      </w:pPr>
      <w:rPr>
        <w:rFonts w:hint="default"/>
        <w:lang w:val="en-US" w:eastAsia="en-US" w:bidi="ar-SA"/>
      </w:rPr>
    </w:lvl>
  </w:abstractNum>
  <w:abstractNum w:abstractNumId="36">
    <w:nsid w:val="13152F88"/>
    <w:multiLevelType w:val="hybridMultilevel"/>
    <w:tmpl w:val="792E75F8"/>
    <w:lvl w:ilvl="0" w:tplc="1DCA4860">
      <w:start w:val="1"/>
      <w:numFmt w:val="decimal"/>
      <w:lvlText w:val="%1."/>
      <w:lvlJc w:val="left"/>
      <w:pPr>
        <w:ind w:left="1320" w:hanging="361"/>
        <w:jc w:val="right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F224DA24">
      <w:numFmt w:val="bullet"/>
      <w:lvlText w:val="•"/>
      <w:lvlJc w:val="left"/>
      <w:pPr>
        <w:ind w:left="9900" w:hanging="361"/>
      </w:pPr>
      <w:rPr>
        <w:rFonts w:hint="default"/>
        <w:lang w:val="en-US" w:eastAsia="en-US" w:bidi="ar-SA"/>
      </w:rPr>
    </w:lvl>
    <w:lvl w:ilvl="2" w:tplc="247C14DC">
      <w:numFmt w:val="bullet"/>
      <w:lvlText w:val="•"/>
      <w:lvlJc w:val="left"/>
      <w:pPr>
        <w:ind w:left="10056" w:hanging="361"/>
      </w:pPr>
      <w:rPr>
        <w:rFonts w:hint="default"/>
        <w:lang w:val="en-US" w:eastAsia="en-US" w:bidi="ar-SA"/>
      </w:rPr>
    </w:lvl>
    <w:lvl w:ilvl="3" w:tplc="7E1464C2">
      <w:numFmt w:val="bullet"/>
      <w:lvlText w:val="•"/>
      <w:lvlJc w:val="left"/>
      <w:pPr>
        <w:ind w:left="10213" w:hanging="361"/>
      </w:pPr>
      <w:rPr>
        <w:rFonts w:hint="default"/>
        <w:lang w:val="en-US" w:eastAsia="en-US" w:bidi="ar-SA"/>
      </w:rPr>
    </w:lvl>
    <w:lvl w:ilvl="4" w:tplc="E2185216">
      <w:numFmt w:val="bullet"/>
      <w:lvlText w:val="•"/>
      <w:lvlJc w:val="left"/>
      <w:pPr>
        <w:ind w:left="10369" w:hanging="361"/>
      </w:pPr>
      <w:rPr>
        <w:rFonts w:hint="default"/>
        <w:lang w:val="en-US" w:eastAsia="en-US" w:bidi="ar-SA"/>
      </w:rPr>
    </w:lvl>
    <w:lvl w:ilvl="5" w:tplc="960231E2">
      <w:numFmt w:val="bullet"/>
      <w:lvlText w:val="•"/>
      <w:lvlJc w:val="left"/>
      <w:pPr>
        <w:ind w:left="10526" w:hanging="361"/>
      </w:pPr>
      <w:rPr>
        <w:rFonts w:hint="default"/>
        <w:lang w:val="en-US" w:eastAsia="en-US" w:bidi="ar-SA"/>
      </w:rPr>
    </w:lvl>
    <w:lvl w:ilvl="6" w:tplc="36F01AA8">
      <w:numFmt w:val="bullet"/>
      <w:lvlText w:val="•"/>
      <w:lvlJc w:val="left"/>
      <w:pPr>
        <w:ind w:left="10682" w:hanging="361"/>
      </w:pPr>
      <w:rPr>
        <w:rFonts w:hint="default"/>
        <w:lang w:val="en-US" w:eastAsia="en-US" w:bidi="ar-SA"/>
      </w:rPr>
    </w:lvl>
    <w:lvl w:ilvl="7" w:tplc="0F0A52D6">
      <w:numFmt w:val="bullet"/>
      <w:lvlText w:val="•"/>
      <w:lvlJc w:val="left"/>
      <w:pPr>
        <w:ind w:left="10839" w:hanging="361"/>
      </w:pPr>
      <w:rPr>
        <w:rFonts w:hint="default"/>
        <w:lang w:val="en-US" w:eastAsia="en-US" w:bidi="ar-SA"/>
      </w:rPr>
    </w:lvl>
    <w:lvl w:ilvl="8" w:tplc="2BCE01CE">
      <w:numFmt w:val="bullet"/>
      <w:lvlText w:val="•"/>
      <w:lvlJc w:val="left"/>
      <w:pPr>
        <w:ind w:left="10995" w:hanging="361"/>
      </w:pPr>
      <w:rPr>
        <w:rFonts w:hint="default"/>
        <w:lang w:val="en-US" w:eastAsia="en-US" w:bidi="ar-SA"/>
      </w:rPr>
    </w:lvl>
  </w:abstractNum>
  <w:abstractNum w:abstractNumId="37">
    <w:nsid w:val="1439102B"/>
    <w:multiLevelType w:val="hybridMultilevel"/>
    <w:tmpl w:val="EBACA9BC"/>
    <w:lvl w:ilvl="0" w:tplc="09FC8A24">
      <w:numFmt w:val="bullet"/>
      <w:lvlText w:val=""/>
      <w:lvlJc w:val="left"/>
      <w:pPr>
        <w:ind w:left="1503" w:hanging="275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7366024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D77674E8">
      <w:numFmt w:val="bullet"/>
      <w:lvlText w:val="-"/>
      <w:lvlJc w:val="left"/>
      <w:pPr>
        <w:ind w:left="2401" w:hanging="3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3" w:tplc="46B4CE16">
      <w:numFmt w:val="bullet"/>
      <w:lvlText w:val="•"/>
      <w:lvlJc w:val="left"/>
      <w:pPr>
        <w:ind w:left="2200" w:hanging="332"/>
      </w:pPr>
      <w:rPr>
        <w:rFonts w:hint="default"/>
        <w:lang w:val="en-US" w:eastAsia="en-US" w:bidi="ar-SA"/>
      </w:rPr>
    </w:lvl>
    <w:lvl w:ilvl="4" w:tplc="B0EA8792">
      <w:numFmt w:val="bullet"/>
      <w:lvlText w:val="•"/>
      <w:lvlJc w:val="left"/>
      <w:pPr>
        <w:ind w:left="2400" w:hanging="332"/>
      </w:pPr>
      <w:rPr>
        <w:rFonts w:hint="default"/>
        <w:lang w:val="en-US" w:eastAsia="en-US" w:bidi="ar-SA"/>
      </w:rPr>
    </w:lvl>
    <w:lvl w:ilvl="5" w:tplc="7F1E4122">
      <w:numFmt w:val="bullet"/>
      <w:lvlText w:val="•"/>
      <w:lvlJc w:val="left"/>
      <w:pPr>
        <w:ind w:left="3884" w:hanging="332"/>
      </w:pPr>
      <w:rPr>
        <w:rFonts w:hint="default"/>
        <w:lang w:val="en-US" w:eastAsia="en-US" w:bidi="ar-SA"/>
      </w:rPr>
    </w:lvl>
    <w:lvl w:ilvl="6" w:tplc="45CAB1D2">
      <w:numFmt w:val="bullet"/>
      <w:lvlText w:val="•"/>
      <w:lvlJc w:val="left"/>
      <w:pPr>
        <w:ind w:left="5369" w:hanging="332"/>
      </w:pPr>
      <w:rPr>
        <w:rFonts w:hint="default"/>
        <w:lang w:val="en-US" w:eastAsia="en-US" w:bidi="ar-SA"/>
      </w:rPr>
    </w:lvl>
    <w:lvl w:ilvl="7" w:tplc="3BC204EC">
      <w:numFmt w:val="bullet"/>
      <w:lvlText w:val="•"/>
      <w:lvlJc w:val="left"/>
      <w:pPr>
        <w:ind w:left="6854" w:hanging="332"/>
      </w:pPr>
      <w:rPr>
        <w:rFonts w:hint="default"/>
        <w:lang w:val="en-US" w:eastAsia="en-US" w:bidi="ar-SA"/>
      </w:rPr>
    </w:lvl>
    <w:lvl w:ilvl="8" w:tplc="4CB0721E">
      <w:numFmt w:val="bullet"/>
      <w:lvlText w:val="•"/>
      <w:lvlJc w:val="left"/>
      <w:pPr>
        <w:ind w:left="8339" w:hanging="332"/>
      </w:pPr>
      <w:rPr>
        <w:rFonts w:hint="default"/>
        <w:lang w:val="en-US" w:eastAsia="en-US" w:bidi="ar-SA"/>
      </w:rPr>
    </w:lvl>
  </w:abstractNum>
  <w:abstractNum w:abstractNumId="38">
    <w:nsid w:val="16211B17"/>
    <w:multiLevelType w:val="hybridMultilevel"/>
    <w:tmpl w:val="E41817C4"/>
    <w:lvl w:ilvl="0" w:tplc="1DCC9778">
      <w:numFmt w:val="bullet"/>
      <w:lvlText w:val="-"/>
      <w:lvlJc w:val="left"/>
      <w:pPr>
        <w:ind w:left="2175" w:hanging="135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1" w:tplc="4AF405AE">
      <w:numFmt w:val="bullet"/>
      <w:lvlText w:val="•"/>
      <w:lvlJc w:val="left"/>
      <w:pPr>
        <w:ind w:left="3092" w:hanging="135"/>
      </w:pPr>
      <w:rPr>
        <w:rFonts w:hint="default"/>
        <w:lang w:val="en-US" w:eastAsia="en-US" w:bidi="ar-SA"/>
      </w:rPr>
    </w:lvl>
    <w:lvl w:ilvl="2" w:tplc="1F5690DA">
      <w:numFmt w:val="bullet"/>
      <w:lvlText w:val="•"/>
      <w:lvlJc w:val="left"/>
      <w:pPr>
        <w:ind w:left="4005" w:hanging="135"/>
      </w:pPr>
      <w:rPr>
        <w:rFonts w:hint="default"/>
        <w:lang w:val="en-US" w:eastAsia="en-US" w:bidi="ar-SA"/>
      </w:rPr>
    </w:lvl>
    <w:lvl w:ilvl="3" w:tplc="9A22A48C">
      <w:numFmt w:val="bullet"/>
      <w:lvlText w:val="•"/>
      <w:lvlJc w:val="left"/>
      <w:pPr>
        <w:ind w:left="4918" w:hanging="135"/>
      </w:pPr>
      <w:rPr>
        <w:rFonts w:hint="default"/>
        <w:lang w:val="en-US" w:eastAsia="en-US" w:bidi="ar-SA"/>
      </w:rPr>
    </w:lvl>
    <w:lvl w:ilvl="4" w:tplc="2CE848A8">
      <w:numFmt w:val="bullet"/>
      <w:lvlText w:val="•"/>
      <w:lvlJc w:val="left"/>
      <w:pPr>
        <w:ind w:left="5831" w:hanging="135"/>
      </w:pPr>
      <w:rPr>
        <w:rFonts w:hint="default"/>
        <w:lang w:val="en-US" w:eastAsia="en-US" w:bidi="ar-SA"/>
      </w:rPr>
    </w:lvl>
    <w:lvl w:ilvl="5" w:tplc="EC82B768">
      <w:numFmt w:val="bullet"/>
      <w:lvlText w:val="•"/>
      <w:lvlJc w:val="left"/>
      <w:pPr>
        <w:ind w:left="6744" w:hanging="135"/>
      </w:pPr>
      <w:rPr>
        <w:rFonts w:hint="default"/>
        <w:lang w:val="en-US" w:eastAsia="en-US" w:bidi="ar-SA"/>
      </w:rPr>
    </w:lvl>
    <w:lvl w:ilvl="6" w:tplc="81A065C2">
      <w:numFmt w:val="bullet"/>
      <w:lvlText w:val="•"/>
      <w:lvlJc w:val="left"/>
      <w:pPr>
        <w:ind w:left="7657" w:hanging="135"/>
      </w:pPr>
      <w:rPr>
        <w:rFonts w:hint="default"/>
        <w:lang w:val="en-US" w:eastAsia="en-US" w:bidi="ar-SA"/>
      </w:rPr>
    </w:lvl>
    <w:lvl w:ilvl="7" w:tplc="4EEC1706">
      <w:numFmt w:val="bullet"/>
      <w:lvlText w:val="•"/>
      <w:lvlJc w:val="left"/>
      <w:pPr>
        <w:ind w:left="8570" w:hanging="135"/>
      </w:pPr>
      <w:rPr>
        <w:rFonts w:hint="default"/>
        <w:lang w:val="en-US" w:eastAsia="en-US" w:bidi="ar-SA"/>
      </w:rPr>
    </w:lvl>
    <w:lvl w:ilvl="8" w:tplc="B672E8DA">
      <w:numFmt w:val="bullet"/>
      <w:lvlText w:val="•"/>
      <w:lvlJc w:val="left"/>
      <w:pPr>
        <w:ind w:left="9483" w:hanging="135"/>
      </w:pPr>
      <w:rPr>
        <w:rFonts w:hint="default"/>
        <w:lang w:val="en-US" w:eastAsia="en-US" w:bidi="ar-SA"/>
      </w:rPr>
    </w:lvl>
  </w:abstractNum>
  <w:abstractNum w:abstractNumId="39">
    <w:nsid w:val="176C4BDE"/>
    <w:multiLevelType w:val="hybridMultilevel"/>
    <w:tmpl w:val="86D4DD4C"/>
    <w:lvl w:ilvl="0" w:tplc="4722441C">
      <w:start w:val="1"/>
      <w:numFmt w:val="decimal"/>
      <w:lvlText w:val="%1."/>
      <w:lvlJc w:val="left"/>
      <w:pPr>
        <w:ind w:left="1701" w:hanging="250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1" w:tplc="65E699E4">
      <w:numFmt w:val="bullet"/>
      <w:lvlText w:val="•"/>
      <w:lvlJc w:val="left"/>
      <w:pPr>
        <w:ind w:left="2650" w:hanging="250"/>
      </w:pPr>
      <w:rPr>
        <w:rFonts w:hint="default"/>
        <w:lang w:val="en-US" w:eastAsia="en-US" w:bidi="ar-SA"/>
      </w:rPr>
    </w:lvl>
    <w:lvl w:ilvl="2" w:tplc="39168BE8">
      <w:numFmt w:val="bullet"/>
      <w:lvlText w:val="•"/>
      <w:lvlJc w:val="left"/>
      <w:pPr>
        <w:ind w:left="3600" w:hanging="250"/>
      </w:pPr>
      <w:rPr>
        <w:rFonts w:hint="default"/>
        <w:lang w:val="en-US" w:eastAsia="en-US" w:bidi="ar-SA"/>
      </w:rPr>
    </w:lvl>
    <w:lvl w:ilvl="3" w:tplc="D374AD0E">
      <w:numFmt w:val="bullet"/>
      <w:lvlText w:val="•"/>
      <w:lvlJc w:val="left"/>
      <w:pPr>
        <w:ind w:left="4550" w:hanging="250"/>
      </w:pPr>
      <w:rPr>
        <w:rFonts w:hint="default"/>
        <w:lang w:val="en-US" w:eastAsia="en-US" w:bidi="ar-SA"/>
      </w:rPr>
    </w:lvl>
    <w:lvl w:ilvl="4" w:tplc="763EBFCC">
      <w:numFmt w:val="bullet"/>
      <w:lvlText w:val="•"/>
      <w:lvlJc w:val="left"/>
      <w:pPr>
        <w:ind w:left="5500" w:hanging="250"/>
      </w:pPr>
      <w:rPr>
        <w:rFonts w:hint="default"/>
        <w:lang w:val="en-US" w:eastAsia="en-US" w:bidi="ar-SA"/>
      </w:rPr>
    </w:lvl>
    <w:lvl w:ilvl="5" w:tplc="A8741C30">
      <w:numFmt w:val="bullet"/>
      <w:lvlText w:val="•"/>
      <w:lvlJc w:val="left"/>
      <w:pPr>
        <w:ind w:left="6450" w:hanging="250"/>
      </w:pPr>
      <w:rPr>
        <w:rFonts w:hint="default"/>
        <w:lang w:val="en-US" w:eastAsia="en-US" w:bidi="ar-SA"/>
      </w:rPr>
    </w:lvl>
    <w:lvl w:ilvl="6" w:tplc="CE82CA1C">
      <w:numFmt w:val="bullet"/>
      <w:lvlText w:val="•"/>
      <w:lvlJc w:val="left"/>
      <w:pPr>
        <w:ind w:left="7400" w:hanging="250"/>
      </w:pPr>
      <w:rPr>
        <w:rFonts w:hint="default"/>
        <w:lang w:val="en-US" w:eastAsia="en-US" w:bidi="ar-SA"/>
      </w:rPr>
    </w:lvl>
    <w:lvl w:ilvl="7" w:tplc="376EDB08">
      <w:numFmt w:val="bullet"/>
      <w:lvlText w:val="•"/>
      <w:lvlJc w:val="left"/>
      <w:pPr>
        <w:ind w:left="8350" w:hanging="250"/>
      </w:pPr>
      <w:rPr>
        <w:rFonts w:hint="default"/>
        <w:lang w:val="en-US" w:eastAsia="en-US" w:bidi="ar-SA"/>
      </w:rPr>
    </w:lvl>
    <w:lvl w:ilvl="8" w:tplc="85B60084">
      <w:numFmt w:val="bullet"/>
      <w:lvlText w:val="•"/>
      <w:lvlJc w:val="left"/>
      <w:pPr>
        <w:ind w:left="9300" w:hanging="250"/>
      </w:pPr>
      <w:rPr>
        <w:rFonts w:hint="default"/>
        <w:lang w:val="en-US" w:eastAsia="en-US" w:bidi="ar-SA"/>
      </w:rPr>
    </w:lvl>
  </w:abstractNum>
  <w:abstractNum w:abstractNumId="40">
    <w:nsid w:val="18483049"/>
    <w:multiLevelType w:val="hybridMultilevel"/>
    <w:tmpl w:val="5FA47CB2"/>
    <w:lvl w:ilvl="0" w:tplc="3174B386">
      <w:numFmt w:val="bullet"/>
      <w:lvlText w:val=""/>
      <w:lvlJc w:val="left"/>
      <w:pPr>
        <w:ind w:left="1077" w:hanging="41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8BC237A0">
      <w:numFmt w:val="bullet"/>
      <w:lvlText w:val=""/>
      <w:lvlJc w:val="left"/>
      <w:pPr>
        <w:ind w:left="1797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3CF4AEAE">
      <w:numFmt w:val="bullet"/>
      <w:lvlText w:val="•"/>
      <w:lvlJc w:val="left"/>
      <w:pPr>
        <w:ind w:left="2844" w:hanging="360"/>
      </w:pPr>
      <w:rPr>
        <w:rFonts w:hint="default"/>
        <w:lang w:val="en-US" w:eastAsia="en-US" w:bidi="ar-SA"/>
      </w:rPr>
    </w:lvl>
    <w:lvl w:ilvl="3" w:tplc="DB700156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4" w:tplc="8F682E5E">
      <w:numFmt w:val="bullet"/>
      <w:lvlText w:val="•"/>
      <w:lvlJc w:val="left"/>
      <w:pPr>
        <w:ind w:left="4933" w:hanging="360"/>
      </w:pPr>
      <w:rPr>
        <w:rFonts w:hint="default"/>
        <w:lang w:val="en-US" w:eastAsia="en-US" w:bidi="ar-SA"/>
      </w:rPr>
    </w:lvl>
    <w:lvl w:ilvl="5" w:tplc="578E382E">
      <w:numFmt w:val="bullet"/>
      <w:lvlText w:val="•"/>
      <w:lvlJc w:val="left"/>
      <w:pPr>
        <w:ind w:left="5977" w:hanging="360"/>
      </w:pPr>
      <w:rPr>
        <w:rFonts w:hint="default"/>
        <w:lang w:val="en-US" w:eastAsia="en-US" w:bidi="ar-SA"/>
      </w:rPr>
    </w:lvl>
    <w:lvl w:ilvl="6" w:tplc="907691B2">
      <w:numFmt w:val="bullet"/>
      <w:lvlText w:val="•"/>
      <w:lvlJc w:val="left"/>
      <w:pPr>
        <w:ind w:left="7022" w:hanging="360"/>
      </w:pPr>
      <w:rPr>
        <w:rFonts w:hint="default"/>
        <w:lang w:val="en-US" w:eastAsia="en-US" w:bidi="ar-SA"/>
      </w:rPr>
    </w:lvl>
    <w:lvl w:ilvl="7" w:tplc="C94603C4">
      <w:numFmt w:val="bullet"/>
      <w:lvlText w:val="•"/>
      <w:lvlJc w:val="left"/>
      <w:pPr>
        <w:ind w:left="8066" w:hanging="360"/>
      </w:pPr>
      <w:rPr>
        <w:rFonts w:hint="default"/>
        <w:lang w:val="en-US" w:eastAsia="en-US" w:bidi="ar-SA"/>
      </w:rPr>
    </w:lvl>
    <w:lvl w:ilvl="8" w:tplc="F88A8750">
      <w:numFmt w:val="bullet"/>
      <w:lvlText w:val="•"/>
      <w:lvlJc w:val="left"/>
      <w:pPr>
        <w:ind w:left="9111" w:hanging="360"/>
      </w:pPr>
      <w:rPr>
        <w:rFonts w:hint="default"/>
        <w:lang w:val="en-US" w:eastAsia="en-US" w:bidi="ar-SA"/>
      </w:rPr>
    </w:lvl>
  </w:abstractNum>
  <w:abstractNum w:abstractNumId="41">
    <w:nsid w:val="18506E50"/>
    <w:multiLevelType w:val="hybridMultilevel"/>
    <w:tmpl w:val="7D78CB10"/>
    <w:lvl w:ilvl="0" w:tplc="AC54C6C2">
      <w:numFmt w:val="bullet"/>
      <w:lvlText w:val="•"/>
      <w:lvlJc w:val="left"/>
      <w:pPr>
        <w:ind w:left="1681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9A8A0B76">
      <w:numFmt w:val="bullet"/>
      <w:lvlText w:val="-"/>
      <w:lvlJc w:val="left"/>
      <w:pPr>
        <w:ind w:left="1959" w:hanging="255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2" w:tplc="F1CEF5F8">
      <w:numFmt w:val="bullet"/>
      <w:lvlText w:val="•"/>
      <w:lvlJc w:val="left"/>
      <w:pPr>
        <w:ind w:left="2998" w:hanging="255"/>
      </w:pPr>
      <w:rPr>
        <w:rFonts w:hint="default"/>
        <w:lang w:val="en-US" w:eastAsia="en-US" w:bidi="ar-SA"/>
      </w:rPr>
    </w:lvl>
    <w:lvl w:ilvl="3" w:tplc="DCAEBDD4">
      <w:numFmt w:val="bullet"/>
      <w:lvlText w:val="•"/>
      <w:lvlJc w:val="left"/>
      <w:pPr>
        <w:ind w:left="4037" w:hanging="255"/>
      </w:pPr>
      <w:rPr>
        <w:rFonts w:hint="default"/>
        <w:lang w:val="en-US" w:eastAsia="en-US" w:bidi="ar-SA"/>
      </w:rPr>
    </w:lvl>
    <w:lvl w:ilvl="4" w:tplc="27507A86">
      <w:numFmt w:val="bullet"/>
      <w:lvlText w:val="•"/>
      <w:lvlJc w:val="left"/>
      <w:pPr>
        <w:ind w:left="5076" w:hanging="255"/>
      </w:pPr>
      <w:rPr>
        <w:rFonts w:hint="default"/>
        <w:lang w:val="en-US" w:eastAsia="en-US" w:bidi="ar-SA"/>
      </w:rPr>
    </w:lvl>
    <w:lvl w:ilvl="5" w:tplc="C9B23D42">
      <w:numFmt w:val="bullet"/>
      <w:lvlText w:val="•"/>
      <w:lvlJc w:val="left"/>
      <w:pPr>
        <w:ind w:left="6115" w:hanging="255"/>
      </w:pPr>
      <w:rPr>
        <w:rFonts w:hint="default"/>
        <w:lang w:val="en-US" w:eastAsia="en-US" w:bidi="ar-SA"/>
      </w:rPr>
    </w:lvl>
    <w:lvl w:ilvl="6" w:tplc="8B62B4D4">
      <w:numFmt w:val="bullet"/>
      <w:lvlText w:val="•"/>
      <w:lvlJc w:val="left"/>
      <w:pPr>
        <w:ind w:left="7153" w:hanging="255"/>
      </w:pPr>
      <w:rPr>
        <w:rFonts w:hint="default"/>
        <w:lang w:val="en-US" w:eastAsia="en-US" w:bidi="ar-SA"/>
      </w:rPr>
    </w:lvl>
    <w:lvl w:ilvl="7" w:tplc="D02A8EEC">
      <w:numFmt w:val="bullet"/>
      <w:lvlText w:val="•"/>
      <w:lvlJc w:val="left"/>
      <w:pPr>
        <w:ind w:left="8192" w:hanging="255"/>
      </w:pPr>
      <w:rPr>
        <w:rFonts w:hint="default"/>
        <w:lang w:val="en-US" w:eastAsia="en-US" w:bidi="ar-SA"/>
      </w:rPr>
    </w:lvl>
    <w:lvl w:ilvl="8" w:tplc="80FCA630">
      <w:numFmt w:val="bullet"/>
      <w:lvlText w:val="•"/>
      <w:lvlJc w:val="left"/>
      <w:pPr>
        <w:ind w:left="9231" w:hanging="255"/>
      </w:pPr>
      <w:rPr>
        <w:rFonts w:hint="default"/>
        <w:lang w:val="en-US" w:eastAsia="en-US" w:bidi="ar-SA"/>
      </w:rPr>
    </w:lvl>
  </w:abstractNum>
  <w:abstractNum w:abstractNumId="42">
    <w:nsid w:val="18912167"/>
    <w:multiLevelType w:val="hybridMultilevel"/>
    <w:tmpl w:val="2C1820A0"/>
    <w:lvl w:ilvl="0" w:tplc="14BE039E">
      <w:start w:val="1"/>
      <w:numFmt w:val="lowerRoman"/>
      <w:lvlText w:val="%1)"/>
      <w:lvlJc w:val="left"/>
      <w:pPr>
        <w:ind w:left="2012" w:hanging="274"/>
        <w:jc w:val="left"/>
      </w:pPr>
      <w:rPr>
        <w:rFonts w:ascii="Tahoma" w:eastAsia="Tahoma" w:hAnsi="Tahoma" w:cs="Tahoma" w:hint="default"/>
        <w:spacing w:val="-2"/>
        <w:w w:val="91"/>
        <w:sz w:val="22"/>
        <w:szCs w:val="22"/>
        <w:lang w:val="en-US" w:eastAsia="en-US" w:bidi="ar-SA"/>
      </w:rPr>
    </w:lvl>
    <w:lvl w:ilvl="1" w:tplc="2B70BF38">
      <w:numFmt w:val="bullet"/>
      <w:lvlText w:val="•"/>
      <w:lvlJc w:val="left"/>
      <w:pPr>
        <w:ind w:left="2948" w:hanging="274"/>
      </w:pPr>
      <w:rPr>
        <w:rFonts w:hint="default"/>
        <w:lang w:val="en-US" w:eastAsia="en-US" w:bidi="ar-SA"/>
      </w:rPr>
    </w:lvl>
    <w:lvl w:ilvl="2" w:tplc="6518D336">
      <w:numFmt w:val="bullet"/>
      <w:lvlText w:val="•"/>
      <w:lvlJc w:val="left"/>
      <w:pPr>
        <w:ind w:left="3877" w:hanging="274"/>
      </w:pPr>
      <w:rPr>
        <w:rFonts w:hint="default"/>
        <w:lang w:val="en-US" w:eastAsia="en-US" w:bidi="ar-SA"/>
      </w:rPr>
    </w:lvl>
    <w:lvl w:ilvl="3" w:tplc="647EB4B4">
      <w:numFmt w:val="bullet"/>
      <w:lvlText w:val="•"/>
      <w:lvlJc w:val="left"/>
      <w:pPr>
        <w:ind w:left="4806" w:hanging="274"/>
      </w:pPr>
      <w:rPr>
        <w:rFonts w:hint="default"/>
        <w:lang w:val="en-US" w:eastAsia="en-US" w:bidi="ar-SA"/>
      </w:rPr>
    </w:lvl>
    <w:lvl w:ilvl="4" w:tplc="FF9EEC4E">
      <w:numFmt w:val="bullet"/>
      <w:lvlText w:val="•"/>
      <w:lvlJc w:val="left"/>
      <w:pPr>
        <w:ind w:left="5735" w:hanging="274"/>
      </w:pPr>
      <w:rPr>
        <w:rFonts w:hint="default"/>
        <w:lang w:val="en-US" w:eastAsia="en-US" w:bidi="ar-SA"/>
      </w:rPr>
    </w:lvl>
    <w:lvl w:ilvl="5" w:tplc="1928530E">
      <w:numFmt w:val="bullet"/>
      <w:lvlText w:val="•"/>
      <w:lvlJc w:val="left"/>
      <w:pPr>
        <w:ind w:left="6664" w:hanging="274"/>
      </w:pPr>
      <w:rPr>
        <w:rFonts w:hint="default"/>
        <w:lang w:val="en-US" w:eastAsia="en-US" w:bidi="ar-SA"/>
      </w:rPr>
    </w:lvl>
    <w:lvl w:ilvl="6" w:tplc="AA12EF52">
      <w:numFmt w:val="bullet"/>
      <w:lvlText w:val="•"/>
      <w:lvlJc w:val="left"/>
      <w:pPr>
        <w:ind w:left="7593" w:hanging="274"/>
      </w:pPr>
      <w:rPr>
        <w:rFonts w:hint="default"/>
        <w:lang w:val="en-US" w:eastAsia="en-US" w:bidi="ar-SA"/>
      </w:rPr>
    </w:lvl>
    <w:lvl w:ilvl="7" w:tplc="BB10C7DE">
      <w:numFmt w:val="bullet"/>
      <w:lvlText w:val="•"/>
      <w:lvlJc w:val="left"/>
      <w:pPr>
        <w:ind w:left="8522" w:hanging="274"/>
      </w:pPr>
      <w:rPr>
        <w:rFonts w:hint="default"/>
        <w:lang w:val="en-US" w:eastAsia="en-US" w:bidi="ar-SA"/>
      </w:rPr>
    </w:lvl>
    <w:lvl w:ilvl="8" w:tplc="216EEF1C">
      <w:numFmt w:val="bullet"/>
      <w:lvlText w:val="•"/>
      <w:lvlJc w:val="left"/>
      <w:pPr>
        <w:ind w:left="9451" w:hanging="274"/>
      </w:pPr>
      <w:rPr>
        <w:rFonts w:hint="default"/>
        <w:lang w:val="en-US" w:eastAsia="en-US" w:bidi="ar-SA"/>
      </w:rPr>
    </w:lvl>
  </w:abstractNum>
  <w:abstractNum w:abstractNumId="43">
    <w:nsid w:val="19742C93"/>
    <w:multiLevelType w:val="hybridMultilevel"/>
    <w:tmpl w:val="63402E0E"/>
    <w:lvl w:ilvl="0" w:tplc="38F8DD1E">
      <w:numFmt w:val="bullet"/>
      <w:lvlText w:val=""/>
      <w:lvlJc w:val="left"/>
      <w:pPr>
        <w:ind w:left="1681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5EAEB322">
      <w:numFmt w:val="bullet"/>
      <w:lvlText w:val="•"/>
      <w:lvlJc w:val="left"/>
      <w:pPr>
        <w:ind w:left="1949" w:hanging="269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A3C0A4DC">
      <w:numFmt w:val="bullet"/>
      <w:lvlText w:val="•"/>
      <w:lvlJc w:val="left"/>
      <w:pPr>
        <w:ind w:left="2980" w:hanging="269"/>
      </w:pPr>
      <w:rPr>
        <w:rFonts w:hint="default"/>
        <w:lang w:val="en-US" w:eastAsia="en-US" w:bidi="ar-SA"/>
      </w:rPr>
    </w:lvl>
    <w:lvl w:ilvl="3" w:tplc="FB687756">
      <w:numFmt w:val="bullet"/>
      <w:lvlText w:val="•"/>
      <w:lvlJc w:val="left"/>
      <w:pPr>
        <w:ind w:left="4021" w:hanging="269"/>
      </w:pPr>
      <w:rPr>
        <w:rFonts w:hint="default"/>
        <w:lang w:val="en-US" w:eastAsia="en-US" w:bidi="ar-SA"/>
      </w:rPr>
    </w:lvl>
    <w:lvl w:ilvl="4" w:tplc="8E1401C2">
      <w:numFmt w:val="bullet"/>
      <w:lvlText w:val="•"/>
      <w:lvlJc w:val="left"/>
      <w:pPr>
        <w:ind w:left="5062" w:hanging="269"/>
      </w:pPr>
      <w:rPr>
        <w:rFonts w:hint="default"/>
        <w:lang w:val="en-US" w:eastAsia="en-US" w:bidi="ar-SA"/>
      </w:rPr>
    </w:lvl>
    <w:lvl w:ilvl="5" w:tplc="BB5A0ACA">
      <w:numFmt w:val="bullet"/>
      <w:lvlText w:val="•"/>
      <w:lvlJc w:val="left"/>
      <w:pPr>
        <w:ind w:left="6103" w:hanging="269"/>
      </w:pPr>
      <w:rPr>
        <w:rFonts w:hint="default"/>
        <w:lang w:val="en-US" w:eastAsia="en-US" w:bidi="ar-SA"/>
      </w:rPr>
    </w:lvl>
    <w:lvl w:ilvl="6" w:tplc="4F8077FC">
      <w:numFmt w:val="bullet"/>
      <w:lvlText w:val="•"/>
      <w:lvlJc w:val="left"/>
      <w:pPr>
        <w:ind w:left="7144" w:hanging="269"/>
      </w:pPr>
      <w:rPr>
        <w:rFonts w:hint="default"/>
        <w:lang w:val="en-US" w:eastAsia="en-US" w:bidi="ar-SA"/>
      </w:rPr>
    </w:lvl>
    <w:lvl w:ilvl="7" w:tplc="812E3430">
      <w:numFmt w:val="bullet"/>
      <w:lvlText w:val="•"/>
      <w:lvlJc w:val="left"/>
      <w:pPr>
        <w:ind w:left="8185" w:hanging="269"/>
      </w:pPr>
      <w:rPr>
        <w:rFonts w:hint="default"/>
        <w:lang w:val="en-US" w:eastAsia="en-US" w:bidi="ar-SA"/>
      </w:rPr>
    </w:lvl>
    <w:lvl w:ilvl="8" w:tplc="742AC86C">
      <w:numFmt w:val="bullet"/>
      <w:lvlText w:val="•"/>
      <w:lvlJc w:val="left"/>
      <w:pPr>
        <w:ind w:left="9226" w:hanging="269"/>
      </w:pPr>
      <w:rPr>
        <w:rFonts w:hint="default"/>
        <w:lang w:val="en-US" w:eastAsia="en-US" w:bidi="ar-SA"/>
      </w:rPr>
    </w:lvl>
  </w:abstractNum>
  <w:abstractNum w:abstractNumId="44">
    <w:nsid w:val="19B8506A"/>
    <w:multiLevelType w:val="hybridMultilevel"/>
    <w:tmpl w:val="4F2A6602"/>
    <w:lvl w:ilvl="0" w:tplc="D708CD86">
      <w:numFmt w:val="bullet"/>
      <w:lvlText w:val=""/>
      <w:lvlJc w:val="left"/>
      <w:pPr>
        <w:ind w:left="1361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9FC7B74">
      <w:numFmt w:val="bullet"/>
      <w:lvlText w:val=""/>
      <w:lvlJc w:val="left"/>
      <w:pPr>
        <w:ind w:left="1361" w:hanging="361"/>
      </w:pPr>
      <w:rPr>
        <w:rFonts w:hint="default"/>
        <w:w w:val="100"/>
        <w:lang w:val="en-US" w:eastAsia="en-US" w:bidi="ar-SA"/>
      </w:rPr>
    </w:lvl>
    <w:lvl w:ilvl="2" w:tplc="903484C6">
      <w:numFmt w:val="bullet"/>
      <w:lvlText w:val="-"/>
      <w:lvlJc w:val="left"/>
      <w:pPr>
        <w:ind w:left="1989" w:hanging="360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3" w:tplc="0630BC78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4" w:tplc="00424D2E">
      <w:numFmt w:val="bullet"/>
      <w:lvlText w:val="•"/>
      <w:lvlJc w:val="left"/>
      <w:pPr>
        <w:ind w:left="3965" w:hanging="360"/>
      </w:pPr>
      <w:rPr>
        <w:rFonts w:hint="default"/>
        <w:lang w:val="en-US" w:eastAsia="en-US" w:bidi="ar-SA"/>
      </w:rPr>
    </w:lvl>
    <w:lvl w:ilvl="5" w:tplc="37D2FB46">
      <w:numFmt w:val="bullet"/>
      <w:lvlText w:val="•"/>
      <w:lvlJc w:val="left"/>
      <w:pPr>
        <w:ind w:left="5171" w:hanging="360"/>
      </w:pPr>
      <w:rPr>
        <w:rFonts w:hint="default"/>
        <w:lang w:val="en-US" w:eastAsia="en-US" w:bidi="ar-SA"/>
      </w:rPr>
    </w:lvl>
    <w:lvl w:ilvl="6" w:tplc="494C634E">
      <w:numFmt w:val="bullet"/>
      <w:lvlText w:val="•"/>
      <w:lvlJc w:val="left"/>
      <w:pPr>
        <w:ind w:left="6377" w:hanging="360"/>
      </w:pPr>
      <w:rPr>
        <w:rFonts w:hint="default"/>
        <w:lang w:val="en-US" w:eastAsia="en-US" w:bidi="ar-SA"/>
      </w:rPr>
    </w:lvl>
    <w:lvl w:ilvl="7" w:tplc="135299A8">
      <w:numFmt w:val="bullet"/>
      <w:lvlText w:val="•"/>
      <w:lvlJc w:val="left"/>
      <w:pPr>
        <w:ind w:left="7582" w:hanging="360"/>
      </w:pPr>
      <w:rPr>
        <w:rFonts w:hint="default"/>
        <w:lang w:val="en-US" w:eastAsia="en-US" w:bidi="ar-SA"/>
      </w:rPr>
    </w:lvl>
    <w:lvl w:ilvl="8" w:tplc="6400D094">
      <w:numFmt w:val="bullet"/>
      <w:lvlText w:val="•"/>
      <w:lvlJc w:val="left"/>
      <w:pPr>
        <w:ind w:left="8788" w:hanging="360"/>
      </w:pPr>
      <w:rPr>
        <w:rFonts w:hint="default"/>
        <w:lang w:val="en-US" w:eastAsia="en-US" w:bidi="ar-SA"/>
      </w:rPr>
    </w:lvl>
  </w:abstractNum>
  <w:abstractNum w:abstractNumId="45">
    <w:nsid w:val="19BA1F88"/>
    <w:multiLevelType w:val="hybridMultilevel"/>
    <w:tmpl w:val="D53C204C"/>
    <w:lvl w:ilvl="0" w:tplc="496AF9AC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4A4113E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F6641BEE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D07E1AF2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0ED8E596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32008742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61905902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3776FFE8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2C20269C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46">
    <w:nsid w:val="19BB5A37"/>
    <w:multiLevelType w:val="hybridMultilevel"/>
    <w:tmpl w:val="6F2C811C"/>
    <w:lvl w:ilvl="0" w:tplc="753ACDDC">
      <w:start w:val="1"/>
      <w:numFmt w:val="decimal"/>
      <w:lvlText w:val="%1."/>
      <w:lvlJc w:val="left"/>
      <w:pPr>
        <w:ind w:left="1721" w:hanging="312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1" w:tplc="306C0C56">
      <w:start w:val="1"/>
      <w:numFmt w:val="decimal"/>
      <w:lvlText w:val="%2."/>
      <w:lvlJc w:val="left"/>
      <w:pPr>
        <w:ind w:left="2081" w:hanging="360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2" w:tplc="A8D0B262">
      <w:numFmt w:val="bullet"/>
      <w:lvlText w:val="•"/>
      <w:lvlJc w:val="left"/>
      <w:pPr>
        <w:ind w:left="3093" w:hanging="360"/>
      </w:pPr>
      <w:rPr>
        <w:rFonts w:hint="default"/>
        <w:lang w:val="en-US" w:eastAsia="en-US" w:bidi="ar-SA"/>
      </w:rPr>
    </w:lvl>
    <w:lvl w:ilvl="3" w:tplc="EF32DF80">
      <w:numFmt w:val="bullet"/>
      <w:lvlText w:val="•"/>
      <w:lvlJc w:val="left"/>
      <w:pPr>
        <w:ind w:left="4106" w:hanging="360"/>
      </w:pPr>
      <w:rPr>
        <w:rFonts w:hint="default"/>
        <w:lang w:val="en-US" w:eastAsia="en-US" w:bidi="ar-SA"/>
      </w:rPr>
    </w:lvl>
    <w:lvl w:ilvl="4" w:tplc="E71CBB1E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5" w:tplc="E1F299F6">
      <w:numFmt w:val="bullet"/>
      <w:lvlText w:val="•"/>
      <w:lvlJc w:val="left"/>
      <w:pPr>
        <w:ind w:left="6133" w:hanging="360"/>
      </w:pPr>
      <w:rPr>
        <w:rFonts w:hint="default"/>
        <w:lang w:val="en-US" w:eastAsia="en-US" w:bidi="ar-SA"/>
      </w:rPr>
    </w:lvl>
    <w:lvl w:ilvl="6" w:tplc="19400676">
      <w:numFmt w:val="bullet"/>
      <w:lvlText w:val="•"/>
      <w:lvlJc w:val="left"/>
      <w:pPr>
        <w:ind w:left="7146" w:hanging="360"/>
      </w:pPr>
      <w:rPr>
        <w:rFonts w:hint="default"/>
        <w:lang w:val="en-US" w:eastAsia="en-US" w:bidi="ar-SA"/>
      </w:rPr>
    </w:lvl>
    <w:lvl w:ilvl="7" w:tplc="2C729D00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  <w:lvl w:ilvl="8" w:tplc="89723BD2">
      <w:numFmt w:val="bullet"/>
      <w:lvlText w:val="•"/>
      <w:lvlJc w:val="left"/>
      <w:pPr>
        <w:ind w:left="9173" w:hanging="360"/>
      </w:pPr>
      <w:rPr>
        <w:rFonts w:hint="default"/>
        <w:lang w:val="en-US" w:eastAsia="en-US" w:bidi="ar-SA"/>
      </w:rPr>
    </w:lvl>
  </w:abstractNum>
  <w:abstractNum w:abstractNumId="47">
    <w:nsid w:val="19C015CA"/>
    <w:multiLevelType w:val="hybridMultilevel"/>
    <w:tmpl w:val="48488832"/>
    <w:lvl w:ilvl="0" w:tplc="8E48DF2C">
      <w:start w:val="1"/>
      <w:numFmt w:val="decimal"/>
      <w:lvlText w:val="%1."/>
      <w:lvlJc w:val="left"/>
      <w:pPr>
        <w:ind w:left="1623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166C652">
      <w:numFmt w:val="bullet"/>
      <w:lvlText w:val="•"/>
      <w:lvlJc w:val="left"/>
      <w:pPr>
        <w:ind w:left="2588" w:hanging="361"/>
      </w:pPr>
      <w:rPr>
        <w:rFonts w:hint="default"/>
        <w:lang w:val="en-US" w:eastAsia="en-US" w:bidi="ar-SA"/>
      </w:rPr>
    </w:lvl>
    <w:lvl w:ilvl="2" w:tplc="F14A3C70">
      <w:numFmt w:val="bullet"/>
      <w:lvlText w:val="•"/>
      <w:lvlJc w:val="left"/>
      <w:pPr>
        <w:ind w:left="3557" w:hanging="361"/>
      </w:pPr>
      <w:rPr>
        <w:rFonts w:hint="default"/>
        <w:lang w:val="en-US" w:eastAsia="en-US" w:bidi="ar-SA"/>
      </w:rPr>
    </w:lvl>
    <w:lvl w:ilvl="3" w:tplc="181C2A4E">
      <w:numFmt w:val="bullet"/>
      <w:lvlText w:val="•"/>
      <w:lvlJc w:val="left"/>
      <w:pPr>
        <w:ind w:left="4526" w:hanging="361"/>
      </w:pPr>
      <w:rPr>
        <w:rFonts w:hint="default"/>
        <w:lang w:val="en-US" w:eastAsia="en-US" w:bidi="ar-SA"/>
      </w:rPr>
    </w:lvl>
    <w:lvl w:ilvl="4" w:tplc="72327688">
      <w:numFmt w:val="bullet"/>
      <w:lvlText w:val="•"/>
      <w:lvlJc w:val="left"/>
      <w:pPr>
        <w:ind w:left="5495" w:hanging="361"/>
      </w:pPr>
      <w:rPr>
        <w:rFonts w:hint="default"/>
        <w:lang w:val="en-US" w:eastAsia="en-US" w:bidi="ar-SA"/>
      </w:rPr>
    </w:lvl>
    <w:lvl w:ilvl="5" w:tplc="C2A279F6">
      <w:numFmt w:val="bullet"/>
      <w:lvlText w:val="•"/>
      <w:lvlJc w:val="left"/>
      <w:pPr>
        <w:ind w:left="6464" w:hanging="361"/>
      </w:pPr>
      <w:rPr>
        <w:rFonts w:hint="default"/>
        <w:lang w:val="en-US" w:eastAsia="en-US" w:bidi="ar-SA"/>
      </w:rPr>
    </w:lvl>
    <w:lvl w:ilvl="6" w:tplc="4CBE83A0">
      <w:numFmt w:val="bullet"/>
      <w:lvlText w:val="•"/>
      <w:lvlJc w:val="left"/>
      <w:pPr>
        <w:ind w:left="7433" w:hanging="361"/>
      </w:pPr>
      <w:rPr>
        <w:rFonts w:hint="default"/>
        <w:lang w:val="en-US" w:eastAsia="en-US" w:bidi="ar-SA"/>
      </w:rPr>
    </w:lvl>
    <w:lvl w:ilvl="7" w:tplc="09E02698">
      <w:numFmt w:val="bullet"/>
      <w:lvlText w:val="•"/>
      <w:lvlJc w:val="left"/>
      <w:pPr>
        <w:ind w:left="8402" w:hanging="361"/>
      </w:pPr>
      <w:rPr>
        <w:rFonts w:hint="default"/>
        <w:lang w:val="en-US" w:eastAsia="en-US" w:bidi="ar-SA"/>
      </w:rPr>
    </w:lvl>
    <w:lvl w:ilvl="8" w:tplc="E30A9C1C">
      <w:numFmt w:val="bullet"/>
      <w:lvlText w:val="•"/>
      <w:lvlJc w:val="left"/>
      <w:pPr>
        <w:ind w:left="9371" w:hanging="361"/>
      </w:pPr>
      <w:rPr>
        <w:rFonts w:hint="default"/>
        <w:lang w:val="en-US" w:eastAsia="en-US" w:bidi="ar-SA"/>
      </w:rPr>
    </w:lvl>
  </w:abstractNum>
  <w:abstractNum w:abstractNumId="48">
    <w:nsid w:val="19F17571"/>
    <w:multiLevelType w:val="hybridMultilevel"/>
    <w:tmpl w:val="A468C86A"/>
    <w:lvl w:ilvl="0" w:tplc="1C4617CC">
      <w:start w:val="1"/>
      <w:numFmt w:val="decimal"/>
      <w:lvlText w:val="%1."/>
      <w:lvlJc w:val="left"/>
      <w:pPr>
        <w:ind w:left="600" w:hanging="250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65E0D7FA">
      <w:numFmt w:val="bullet"/>
      <w:lvlText w:val="•"/>
      <w:lvlJc w:val="left"/>
      <w:pPr>
        <w:ind w:left="1670" w:hanging="250"/>
      </w:pPr>
      <w:rPr>
        <w:rFonts w:hint="default"/>
        <w:lang w:val="en-US" w:eastAsia="en-US" w:bidi="ar-SA"/>
      </w:rPr>
    </w:lvl>
    <w:lvl w:ilvl="2" w:tplc="0E9CF61A">
      <w:numFmt w:val="bullet"/>
      <w:lvlText w:val="•"/>
      <w:lvlJc w:val="left"/>
      <w:pPr>
        <w:ind w:left="2741" w:hanging="250"/>
      </w:pPr>
      <w:rPr>
        <w:rFonts w:hint="default"/>
        <w:lang w:val="en-US" w:eastAsia="en-US" w:bidi="ar-SA"/>
      </w:rPr>
    </w:lvl>
    <w:lvl w:ilvl="3" w:tplc="DBFCE530">
      <w:numFmt w:val="bullet"/>
      <w:lvlText w:val="•"/>
      <w:lvlJc w:val="left"/>
      <w:pPr>
        <w:ind w:left="3812" w:hanging="250"/>
      </w:pPr>
      <w:rPr>
        <w:rFonts w:hint="default"/>
        <w:lang w:val="en-US" w:eastAsia="en-US" w:bidi="ar-SA"/>
      </w:rPr>
    </w:lvl>
    <w:lvl w:ilvl="4" w:tplc="147C54FC">
      <w:numFmt w:val="bullet"/>
      <w:lvlText w:val="•"/>
      <w:lvlJc w:val="left"/>
      <w:pPr>
        <w:ind w:left="4883" w:hanging="250"/>
      </w:pPr>
      <w:rPr>
        <w:rFonts w:hint="default"/>
        <w:lang w:val="en-US" w:eastAsia="en-US" w:bidi="ar-SA"/>
      </w:rPr>
    </w:lvl>
    <w:lvl w:ilvl="5" w:tplc="D40EC604">
      <w:numFmt w:val="bullet"/>
      <w:lvlText w:val="•"/>
      <w:lvlJc w:val="left"/>
      <w:pPr>
        <w:ind w:left="5954" w:hanging="250"/>
      </w:pPr>
      <w:rPr>
        <w:rFonts w:hint="default"/>
        <w:lang w:val="en-US" w:eastAsia="en-US" w:bidi="ar-SA"/>
      </w:rPr>
    </w:lvl>
    <w:lvl w:ilvl="6" w:tplc="3BDE0400">
      <w:numFmt w:val="bullet"/>
      <w:lvlText w:val="•"/>
      <w:lvlJc w:val="left"/>
      <w:pPr>
        <w:ind w:left="7025" w:hanging="250"/>
      </w:pPr>
      <w:rPr>
        <w:rFonts w:hint="default"/>
        <w:lang w:val="en-US" w:eastAsia="en-US" w:bidi="ar-SA"/>
      </w:rPr>
    </w:lvl>
    <w:lvl w:ilvl="7" w:tplc="F732E4F6">
      <w:numFmt w:val="bullet"/>
      <w:lvlText w:val="•"/>
      <w:lvlJc w:val="left"/>
      <w:pPr>
        <w:ind w:left="8096" w:hanging="250"/>
      </w:pPr>
      <w:rPr>
        <w:rFonts w:hint="default"/>
        <w:lang w:val="en-US" w:eastAsia="en-US" w:bidi="ar-SA"/>
      </w:rPr>
    </w:lvl>
    <w:lvl w:ilvl="8" w:tplc="581EEA4E">
      <w:numFmt w:val="bullet"/>
      <w:lvlText w:val="•"/>
      <w:lvlJc w:val="left"/>
      <w:pPr>
        <w:ind w:left="9167" w:hanging="250"/>
      </w:pPr>
      <w:rPr>
        <w:rFonts w:hint="default"/>
        <w:lang w:val="en-US" w:eastAsia="en-US" w:bidi="ar-SA"/>
      </w:rPr>
    </w:lvl>
  </w:abstractNum>
  <w:abstractNum w:abstractNumId="49">
    <w:nsid w:val="1C6B5F72"/>
    <w:multiLevelType w:val="hybridMultilevel"/>
    <w:tmpl w:val="C99E3816"/>
    <w:lvl w:ilvl="0" w:tplc="FAAA01A8">
      <w:start w:val="1"/>
      <w:numFmt w:val="lowerLetter"/>
      <w:lvlText w:val="(%1)"/>
      <w:lvlJc w:val="left"/>
      <w:pPr>
        <w:ind w:left="2312" w:hanging="272"/>
        <w:jc w:val="righ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en-US" w:eastAsia="en-US" w:bidi="ar-SA"/>
      </w:rPr>
    </w:lvl>
    <w:lvl w:ilvl="1" w:tplc="CE960984">
      <w:numFmt w:val="bullet"/>
      <w:lvlText w:val="•"/>
      <w:lvlJc w:val="left"/>
      <w:pPr>
        <w:ind w:left="3218" w:hanging="272"/>
      </w:pPr>
      <w:rPr>
        <w:rFonts w:hint="default"/>
        <w:lang w:val="en-US" w:eastAsia="en-US" w:bidi="ar-SA"/>
      </w:rPr>
    </w:lvl>
    <w:lvl w:ilvl="2" w:tplc="5C164D38">
      <w:numFmt w:val="bullet"/>
      <w:lvlText w:val="•"/>
      <w:lvlJc w:val="left"/>
      <w:pPr>
        <w:ind w:left="4117" w:hanging="272"/>
      </w:pPr>
      <w:rPr>
        <w:rFonts w:hint="default"/>
        <w:lang w:val="en-US" w:eastAsia="en-US" w:bidi="ar-SA"/>
      </w:rPr>
    </w:lvl>
    <w:lvl w:ilvl="3" w:tplc="CDAA7C08">
      <w:numFmt w:val="bullet"/>
      <w:lvlText w:val="•"/>
      <w:lvlJc w:val="left"/>
      <w:pPr>
        <w:ind w:left="5016" w:hanging="272"/>
      </w:pPr>
      <w:rPr>
        <w:rFonts w:hint="default"/>
        <w:lang w:val="en-US" w:eastAsia="en-US" w:bidi="ar-SA"/>
      </w:rPr>
    </w:lvl>
    <w:lvl w:ilvl="4" w:tplc="AE84B08E">
      <w:numFmt w:val="bullet"/>
      <w:lvlText w:val="•"/>
      <w:lvlJc w:val="left"/>
      <w:pPr>
        <w:ind w:left="5915" w:hanging="272"/>
      </w:pPr>
      <w:rPr>
        <w:rFonts w:hint="default"/>
        <w:lang w:val="en-US" w:eastAsia="en-US" w:bidi="ar-SA"/>
      </w:rPr>
    </w:lvl>
    <w:lvl w:ilvl="5" w:tplc="EB28F994">
      <w:numFmt w:val="bullet"/>
      <w:lvlText w:val="•"/>
      <w:lvlJc w:val="left"/>
      <w:pPr>
        <w:ind w:left="6814" w:hanging="272"/>
      </w:pPr>
      <w:rPr>
        <w:rFonts w:hint="default"/>
        <w:lang w:val="en-US" w:eastAsia="en-US" w:bidi="ar-SA"/>
      </w:rPr>
    </w:lvl>
    <w:lvl w:ilvl="6" w:tplc="48DA22B2">
      <w:numFmt w:val="bullet"/>
      <w:lvlText w:val="•"/>
      <w:lvlJc w:val="left"/>
      <w:pPr>
        <w:ind w:left="7713" w:hanging="272"/>
      </w:pPr>
      <w:rPr>
        <w:rFonts w:hint="default"/>
        <w:lang w:val="en-US" w:eastAsia="en-US" w:bidi="ar-SA"/>
      </w:rPr>
    </w:lvl>
    <w:lvl w:ilvl="7" w:tplc="7FE26878">
      <w:numFmt w:val="bullet"/>
      <w:lvlText w:val="•"/>
      <w:lvlJc w:val="left"/>
      <w:pPr>
        <w:ind w:left="8612" w:hanging="272"/>
      </w:pPr>
      <w:rPr>
        <w:rFonts w:hint="default"/>
        <w:lang w:val="en-US" w:eastAsia="en-US" w:bidi="ar-SA"/>
      </w:rPr>
    </w:lvl>
    <w:lvl w:ilvl="8" w:tplc="3B324A9C">
      <w:numFmt w:val="bullet"/>
      <w:lvlText w:val="•"/>
      <w:lvlJc w:val="left"/>
      <w:pPr>
        <w:ind w:left="9511" w:hanging="272"/>
      </w:pPr>
      <w:rPr>
        <w:rFonts w:hint="default"/>
        <w:lang w:val="en-US" w:eastAsia="en-US" w:bidi="ar-SA"/>
      </w:rPr>
    </w:lvl>
  </w:abstractNum>
  <w:abstractNum w:abstractNumId="50">
    <w:nsid w:val="1DAE4CC0"/>
    <w:multiLevelType w:val="hybridMultilevel"/>
    <w:tmpl w:val="463863A8"/>
    <w:lvl w:ilvl="0" w:tplc="C1B002AC">
      <w:start w:val="1"/>
      <w:numFmt w:val="lowerRoman"/>
      <w:lvlText w:val="%1)"/>
      <w:lvlJc w:val="left"/>
      <w:pPr>
        <w:ind w:left="1925" w:hanging="206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1" w:tplc="C0724A7A">
      <w:numFmt w:val="bullet"/>
      <w:lvlText w:val="•"/>
      <w:lvlJc w:val="left"/>
      <w:pPr>
        <w:ind w:left="2858" w:hanging="206"/>
      </w:pPr>
      <w:rPr>
        <w:rFonts w:hint="default"/>
        <w:lang w:val="en-US" w:eastAsia="en-US" w:bidi="ar-SA"/>
      </w:rPr>
    </w:lvl>
    <w:lvl w:ilvl="2" w:tplc="B5FC15AE">
      <w:numFmt w:val="bullet"/>
      <w:lvlText w:val="•"/>
      <w:lvlJc w:val="left"/>
      <w:pPr>
        <w:ind w:left="3797" w:hanging="206"/>
      </w:pPr>
      <w:rPr>
        <w:rFonts w:hint="default"/>
        <w:lang w:val="en-US" w:eastAsia="en-US" w:bidi="ar-SA"/>
      </w:rPr>
    </w:lvl>
    <w:lvl w:ilvl="3" w:tplc="FAC0332A">
      <w:numFmt w:val="bullet"/>
      <w:lvlText w:val="•"/>
      <w:lvlJc w:val="left"/>
      <w:pPr>
        <w:ind w:left="4736" w:hanging="206"/>
      </w:pPr>
      <w:rPr>
        <w:rFonts w:hint="default"/>
        <w:lang w:val="en-US" w:eastAsia="en-US" w:bidi="ar-SA"/>
      </w:rPr>
    </w:lvl>
    <w:lvl w:ilvl="4" w:tplc="226A94C0">
      <w:numFmt w:val="bullet"/>
      <w:lvlText w:val="•"/>
      <w:lvlJc w:val="left"/>
      <w:pPr>
        <w:ind w:left="5675" w:hanging="206"/>
      </w:pPr>
      <w:rPr>
        <w:rFonts w:hint="default"/>
        <w:lang w:val="en-US" w:eastAsia="en-US" w:bidi="ar-SA"/>
      </w:rPr>
    </w:lvl>
    <w:lvl w:ilvl="5" w:tplc="F1BEB06A">
      <w:numFmt w:val="bullet"/>
      <w:lvlText w:val="•"/>
      <w:lvlJc w:val="left"/>
      <w:pPr>
        <w:ind w:left="6614" w:hanging="206"/>
      </w:pPr>
      <w:rPr>
        <w:rFonts w:hint="default"/>
        <w:lang w:val="en-US" w:eastAsia="en-US" w:bidi="ar-SA"/>
      </w:rPr>
    </w:lvl>
    <w:lvl w:ilvl="6" w:tplc="7ECE1F1C">
      <w:numFmt w:val="bullet"/>
      <w:lvlText w:val="•"/>
      <w:lvlJc w:val="left"/>
      <w:pPr>
        <w:ind w:left="7553" w:hanging="206"/>
      </w:pPr>
      <w:rPr>
        <w:rFonts w:hint="default"/>
        <w:lang w:val="en-US" w:eastAsia="en-US" w:bidi="ar-SA"/>
      </w:rPr>
    </w:lvl>
    <w:lvl w:ilvl="7" w:tplc="F7B09C80">
      <w:numFmt w:val="bullet"/>
      <w:lvlText w:val="•"/>
      <w:lvlJc w:val="left"/>
      <w:pPr>
        <w:ind w:left="8492" w:hanging="206"/>
      </w:pPr>
      <w:rPr>
        <w:rFonts w:hint="default"/>
        <w:lang w:val="en-US" w:eastAsia="en-US" w:bidi="ar-SA"/>
      </w:rPr>
    </w:lvl>
    <w:lvl w:ilvl="8" w:tplc="6D0CE9AA">
      <w:numFmt w:val="bullet"/>
      <w:lvlText w:val="•"/>
      <w:lvlJc w:val="left"/>
      <w:pPr>
        <w:ind w:left="9431" w:hanging="206"/>
      </w:pPr>
      <w:rPr>
        <w:rFonts w:hint="default"/>
        <w:lang w:val="en-US" w:eastAsia="en-US" w:bidi="ar-SA"/>
      </w:rPr>
    </w:lvl>
  </w:abstractNum>
  <w:abstractNum w:abstractNumId="51">
    <w:nsid w:val="1DEA5113"/>
    <w:multiLevelType w:val="hybridMultilevel"/>
    <w:tmpl w:val="F9AE1622"/>
    <w:lvl w:ilvl="0" w:tplc="7352A2F4">
      <w:start w:val="1"/>
      <w:numFmt w:val="decimal"/>
      <w:lvlText w:val="%1."/>
      <w:lvlJc w:val="left"/>
      <w:pPr>
        <w:ind w:left="911" w:hanging="250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1" w:tplc="FDF423C0">
      <w:numFmt w:val="bullet"/>
      <w:lvlText w:val="•"/>
      <w:lvlJc w:val="left"/>
      <w:pPr>
        <w:ind w:left="1320" w:hanging="250"/>
      </w:pPr>
      <w:rPr>
        <w:rFonts w:hint="default"/>
        <w:lang w:val="en-US" w:eastAsia="en-US" w:bidi="ar-SA"/>
      </w:rPr>
    </w:lvl>
    <w:lvl w:ilvl="2" w:tplc="D1C4F472">
      <w:numFmt w:val="bullet"/>
      <w:lvlText w:val="•"/>
      <w:lvlJc w:val="left"/>
      <w:pPr>
        <w:ind w:left="1460" w:hanging="250"/>
      </w:pPr>
      <w:rPr>
        <w:rFonts w:hint="default"/>
        <w:lang w:val="en-US" w:eastAsia="en-US" w:bidi="ar-SA"/>
      </w:rPr>
    </w:lvl>
    <w:lvl w:ilvl="3" w:tplc="51D6138C">
      <w:numFmt w:val="bullet"/>
      <w:lvlText w:val="•"/>
      <w:lvlJc w:val="left"/>
      <w:pPr>
        <w:ind w:left="2691" w:hanging="250"/>
      </w:pPr>
      <w:rPr>
        <w:rFonts w:hint="default"/>
        <w:lang w:val="en-US" w:eastAsia="en-US" w:bidi="ar-SA"/>
      </w:rPr>
    </w:lvl>
    <w:lvl w:ilvl="4" w:tplc="44967EF6">
      <w:numFmt w:val="bullet"/>
      <w:lvlText w:val="•"/>
      <w:lvlJc w:val="left"/>
      <w:pPr>
        <w:ind w:left="3922" w:hanging="250"/>
      </w:pPr>
      <w:rPr>
        <w:rFonts w:hint="default"/>
        <w:lang w:val="en-US" w:eastAsia="en-US" w:bidi="ar-SA"/>
      </w:rPr>
    </w:lvl>
    <w:lvl w:ilvl="5" w:tplc="26E8F938">
      <w:numFmt w:val="bullet"/>
      <w:lvlText w:val="•"/>
      <w:lvlJc w:val="left"/>
      <w:pPr>
        <w:ind w:left="5153" w:hanging="250"/>
      </w:pPr>
      <w:rPr>
        <w:rFonts w:hint="default"/>
        <w:lang w:val="en-US" w:eastAsia="en-US" w:bidi="ar-SA"/>
      </w:rPr>
    </w:lvl>
    <w:lvl w:ilvl="6" w:tplc="61CEB6B0">
      <w:numFmt w:val="bullet"/>
      <w:lvlText w:val="•"/>
      <w:lvlJc w:val="left"/>
      <w:pPr>
        <w:ind w:left="6384" w:hanging="250"/>
      </w:pPr>
      <w:rPr>
        <w:rFonts w:hint="default"/>
        <w:lang w:val="en-US" w:eastAsia="en-US" w:bidi="ar-SA"/>
      </w:rPr>
    </w:lvl>
    <w:lvl w:ilvl="7" w:tplc="1624BD42">
      <w:numFmt w:val="bullet"/>
      <w:lvlText w:val="•"/>
      <w:lvlJc w:val="left"/>
      <w:pPr>
        <w:ind w:left="7615" w:hanging="250"/>
      </w:pPr>
      <w:rPr>
        <w:rFonts w:hint="default"/>
        <w:lang w:val="en-US" w:eastAsia="en-US" w:bidi="ar-SA"/>
      </w:rPr>
    </w:lvl>
    <w:lvl w:ilvl="8" w:tplc="3E0EF7B4">
      <w:numFmt w:val="bullet"/>
      <w:lvlText w:val="•"/>
      <w:lvlJc w:val="left"/>
      <w:pPr>
        <w:ind w:left="8846" w:hanging="250"/>
      </w:pPr>
      <w:rPr>
        <w:rFonts w:hint="default"/>
        <w:lang w:val="en-US" w:eastAsia="en-US" w:bidi="ar-SA"/>
      </w:rPr>
    </w:lvl>
  </w:abstractNum>
  <w:abstractNum w:abstractNumId="52">
    <w:nsid w:val="1EB40692"/>
    <w:multiLevelType w:val="hybridMultilevel"/>
    <w:tmpl w:val="68B68BFC"/>
    <w:lvl w:ilvl="0" w:tplc="AEF0BB66">
      <w:numFmt w:val="bullet"/>
      <w:lvlText w:val="•"/>
      <w:lvlJc w:val="left"/>
      <w:pPr>
        <w:ind w:left="1440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BFCC9E5C">
      <w:numFmt w:val="bullet"/>
      <w:lvlText w:val="•"/>
      <w:lvlJc w:val="left"/>
      <w:pPr>
        <w:ind w:left="2426" w:hanging="361"/>
      </w:pPr>
      <w:rPr>
        <w:rFonts w:hint="default"/>
        <w:lang w:val="en-US" w:eastAsia="en-US" w:bidi="ar-SA"/>
      </w:rPr>
    </w:lvl>
    <w:lvl w:ilvl="2" w:tplc="D85037FC">
      <w:numFmt w:val="bullet"/>
      <w:lvlText w:val="•"/>
      <w:lvlJc w:val="left"/>
      <w:pPr>
        <w:ind w:left="3413" w:hanging="361"/>
      </w:pPr>
      <w:rPr>
        <w:rFonts w:hint="default"/>
        <w:lang w:val="en-US" w:eastAsia="en-US" w:bidi="ar-SA"/>
      </w:rPr>
    </w:lvl>
    <w:lvl w:ilvl="3" w:tplc="096EFD32">
      <w:numFmt w:val="bullet"/>
      <w:lvlText w:val="•"/>
      <w:lvlJc w:val="left"/>
      <w:pPr>
        <w:ind w:left="4400" w:hanging="361"/>
      </w:pPr>
      <w:rPr>
        <w:rFonts w:hint="default"/>
        <w:lang w:val="en-US" w:eastAsia="en-US" w:bidi="ar-SA"/>
      </w:rPr>
    </w:lvl>
    <w:lvl w:ilvl="4" w:tplc="29726488">
      <w:numFmt w:val="bullet"/>
      <w:lvlText w:val="•"/>
      <w:lvlJc w:val="left"/>
      <w:pPr>
        <w:ind w:left="5387" w:hanging="361"/>
      </w:pPr>
      <w:rPr>
        <w:rFonts w:hint="default"/>
        <w:lang w:val="en-US" w:eastAsia="en-US" w:bidi="ar-SA"/>
      </w:rPr>
    </w:lvl>
    <w:lvl w:ilvl="5" w:tplc="446C4DF2">
      <w:numFmt w:val="bullet"/>
      <w:lvlText w:val="•"/>
      <w:lvlJc w:val="left"/>
      <w:pPr>
        <w:ind w:left="6374" w:hanging="361"/>
      </w:pPr>
      <w:rPr>
        <w:rFonts w:hint="default"/>
        <w:lang w:val="en-US" w:eastAsia="en-US" w:bidi="ar-SA"/>
      </w:rPr>
    </w:lvl>
    <w:lvl w:ilvl="6" w:tplc="D308646C">
      <w:numFmt w:val="bullet"/>
      <w:lvlText w:val="•"/>
      <w:lvlJc w:val="left"/>
      <w:pPr>
        <w:ind w:left="7361" w:hanging="361"/>
      </w:pPr>
      <w:rPr>
        <w:rFonts w:hint="default"/>
        <w:lang w:val="en-US" w:eastAsia="en-US" w:bidi="ar-SA"/>
      </w:rPr>
    </w:lvl>
    <w:lvl w:ilvl="7" w:tplc="21668716">
      <w:numFmt w:val="bullet"/>
      <w:lvlText w:val="•"/>
      <w:lvlJc w:val="left"/>
      <w:pPr>
        <w:ind w:left="8348" w:hanging="361"/>
      </w:pPr>
      <w:rPr>
        <w:rFonts w:hint="default"/>
        <w:lang w:val="en-US" w:eastAsia="en-US" w:bidi="ar-SA"/>
      </w:rPr>
    </w:lvl>
    <w:lvl w:ilvl="8" w:tplc="D89A21B2">
      <w:numFmt w:val="bullet"/>
      <w:lvlText w:val="•"/>
      <w:lvlJc w:val="left"/>
      <w:pPr>
        <w:ind w:left="9335" w:hanging="361"/>
      </w:pPr>
      <w:rPr>
        <w:rFonts w:hint="default"/>
        <w:lang w:val="en-US" w:eastAsia="en-US" w:bidi="ar-SA"/>
      </w:rPr>
    </w:lvl>
  </w:abstractNum>
  <w:abstractNum w:abstractNumId="53">
    <w:nsid w:val="1ECC2587"/>
    <w:multiLevelType w:val="hybridMultilevel"/>
    <w:tmpl w:val="BE3C7F18"/>
    <w:lvl w:ilvl="0" w:tplc="2FF665B6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9CE79C6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39FCFC6C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53A69328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05D62820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9A1E1606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628CF0C2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C994A642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E3CA3C08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54">
    <w:nsid w:val="1F000BA2"/>
    <w:multiLevelType w:val="hybridMultilevel"/>
    <w:tmpl w:val="0CCA00A8"/>
    <w:lvl w:ilvl="0" w:tplc="8650208A">
      <w:numFmt w:val="bullet"/>
      <w:lvlText w:val=""/>
      <w:lvlJc w:val="left"/>
      <w:pPr>
        <w:ind w:left="2401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680D068">
      <w:numFmt w:val="bullet"/>
      <w:lvlText w:val="•"/>
      <w:lvlJc w:val="left"/>
      <w:pPr>
        <w:ind w:left="3290" w:hanging="269"/>
      </w:pPr>
      <w:rPr>
        <w:rFonts w:hint="default"/>
        <w:lang w:val="en-US" w:eastAsia="en-US" w:bidi="ar-SA"/>
      </w:rPr>
    </w:lvl>
    <w:lvl w:ilvl="2" w:tplc="B6B0F7C2">
      <w:numFmt w:val="bullet"/>
      <w:lvlText w:val="•"/>
      <w:lvlJc w:val="left"/>
      <w:pPr>
        <w:ind w:left="4181" w:hanging="269"/>
      </w:pPr>
      <w:rPr>
        <w:rFonts w:hint="default"/>
        <w:lang w:val="en-US" w:eastAsia="en-US" w:bidi="ar-SA"/>
      </w:rPr>
    </w:lvl>
    <w:lvl w:ilvl="3" w:tplc="4E0E05DA">
      <w:numFmt w:val="bullet"/>
      <w:lvlText w:val="•"/>
      <w:lvlJc w:val="left"/>
      <w:pPr>
        <w:ind w:left="5072" w:hanging="269"/>
      </w:pPr>
      <w:rPr>
        <w:rFonts w:hint="default"/>
        <w:lang w:val="en-US" w:eastAsia="en-US" w:bidi="ar-SA"/>
      </w:rPr>
    </w:lvl>
    <w:lvl w:ilvl="4" w:tplc="D0FA97A4">
      <w:numFmt w:val="bullet"/>
      <w:lvlText w:val="•"/>
      <w:lvlJc w:val="left"/>
      <w:pPr>
        <w:ind w:left="5963" w:hanging="269"/>
      </w:pPr>
      <w:rPr>
        <w:rFonts w:hint="default"/>
        <w:lang w:val="en-US" w:eastAsia="en-US" w:bidi="ar-SA"/>
      </w:rPr>
    </w:lvl>
    <w:lvl w:ilvl="5" w:tplc="01C646C6">
      <w:numFmt w:val="bullet"/>
      <w:lvlText w:val="•"/>
      <w:lvlJc w:val="left"/>
      <w:pPr>
        <w:ind w:left="6854" w:hanging="269"/>
      </w:pPr>
      <w:rPr>
        <w:rFonts w:hint="default"/>
        <w:lang w:val="en-US" w:eastAsia="en-US" w:bidi="ar-SA"/>
      </w:rPr>
    </w:lvl>
    <w:lvl w:ilvl="6" w:tplc="74BCCF56">
      <w:numFmt w:val="bullet"/>
      <w:lvlText w:val="•"/>
      <w:lvlJc w:val="left"/>
      <w:pPr>
        <w:ind w:left="7745" w:hanging="269"/>
      </w:pPr>
      <w:rPr>
        <w:rFonts w:hint="default"/>
        <w:lang w:val="en-US" w:eastAsia="en-US" w:bidi="ar-SA"/>
      </w:rPr>
    </w:lvl>
    <w:lvl w:ilvl="7" w:tplc="9C34DBE4">
      <w:numFmt w:val="bullet"/>
      <w:lvlText w:val="•"/>
      <w:lvlJc w:val="left"/>
      <w:pPr>
        <w:ind w:left="8636" w:hanging="269"/>
      </w:pPr>
      <w:rPr>
        <w:rFonts w:hint="default"/>
        <w:lang w:val="en-US" w:eastAsia="en-US" w:bidi="ar-SA"/>
      </w:rPr>
    </w:lvl>
    <w:lvl w:ilvl="8" w:tplc="67801E18">
      <w:numFmt w:val="bullet"/>
      <w:lvlText w:val="•"/>
      <w:lvlJc w:val="left"/>
      <w:pPr>
        <w:ind w:left="9527" w:hanging="269"/>
      </w:pPr>
      <w:rPr>
        <w:rFonts w:hint="default"/>
        <w:lang w:val="en-US" w:eastAsia="en-US" w:bidi="ar-SA"/>
      </w:rPr>
    </w:lvl>
  </w:abstractNum>
  <w:abstractNum w:abstractNumId="55">
    <w:nsid w:val="1F8E553D"/>
    <w:multiLevelType w:val="hybridMultilevel"/>
    <w:tmpl w:val="7B5CFFB0"/>
    <w:lvl w:ilvl="0" w:tplc="992E2962">
      <w:numFmt w:val="bullet"/>
      <w:lvlText w:val=""/>
      <w:lvlJc w:val="left"/>
      <w:pPr>
        <w:ind w:left="1681" w:hanging="42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026F826">
      <w:numFmt w:val="bullet"/>
      <w:lvlText w:val="-"/>
      <w:lvlJc w:val="left"/>
      <w:pPr>
        <w:ind w:left="1935" w:hanging="135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2" w:tplc="6CDCBAC0">
      <w:numFmt w:val="bullet"/>
      <w:lvlText w:val="•"/>
      <w:lvlJc w:val="left"/>
      <w:pPr>
        <w:ind w:left="2980" w:hanging="135"/>
      </w:pPr>
      <w:rPr>
        <w:rFonts w:hint="default"/>
        <w:lang w:val="en-US" w:eastAsia="en-US" w:bidi="ar-SA"/>
      </w:rPr>
    </w:lvl>
    <w:lvl w:ilvl="3" w:tplc="FC669E2A">
      <w:numFmt w:val="bullet"/>
      <w:lvlText w:val="•"/>
      <w:lvlJc w:val="left"/>
      <w:pPr>
        <w:ind w:left="4021" w:hanging="135"/>
      </w:pPr>
      <w:rPr>
        <w:rFonts w:hint="default"/>
        <w:lang w:val="en-US" w:eastAsia="en-US" w:bidi="ar-SA"/>
      </w:rPr>
    </w:lvl>
    <w:lvl w:ilvl="4" w:tplc="61E05546">
      <w:numFmt w:val="bullet"/>
      <w:lvlText w:val="•"/>
      <w:lvlJc w:val="left"/>
      <w:pPr>
        <w:ind w:left="5062" w:hanging="135"/>
      </w:pPr>
      <w:rPr>
        <w:rFonts w:hint="default"/>
        <w:lang w:val="en-US" w:eastAsia="en-US" w:bidi="ar-SA"/>
      </w:rPr>
    </w:lvl>
    <w:lvl w:ilvl="5" w:tplc="B9DEF520">
      <w:numFmt w:val="bullet"/>
      <w:lvlText w:val="•"/>
      <w:lvlJc w:val="left"/>
      <w:pPr>
        <w:ind w:left="6103" w:hanging="135"/>
      </w:pPr>
      <w:rPr>
        <w:rFonts w:hint="default"/>
        <w:lang w:val="en-US" w:eastAsia="en-US" w:bidi="ar-SA"/>
      </w:rPr>
    </w:lvl>
    <w:lvl w:ilvl="6" w:tplc="510493E0">
      <w:numFmt w:val="bullet"/>
      <w:lvlText w:val="•"/>
      <w:lvlJc w:val="left"/>
      <w:pPr>
        <w:ind w:left="7144" w:hanging="135"/>
      </w:pPr>
      <w:rPr>
        <w:rFonts w:hint="default"/>
        <w:lang w:val="en-US" w:eastAsia="en-US" w:bidi="ar-SA"/>
      </w:rPr>
    </w:lvl>
    <w:lvl w:ilvl="7" w:tplc="6428BEC2">
      <w:numFmt w:val="bullet"/>
      <w:lvlText w:val="•"/>
      <w:lvlJc w:val="left"/>
      <w:pPr>
        <w:ind w:left="8185" w:hanging="135"/>
      </w:pPr>
      <w:rPr>
        <w:rFonts w:hint="default"/>
        <w:lang w:val="en-US" w:eastAsia="en-US" w:bidi="ar-SA"/>
      </w:rPr>
    </w:lvl>
    <w:lvl w:ilvl="8" w:tplc="BE4E31C8">
      <w:numFmt w:val="bullet"/>
      <w:lvlText w:val="•"/>
      <w:lvlJc w:val="left"/>
      <w:pPr>
        <w:ind w:left="9226" w:hanging="135"/>
      </w:pPr>
      <w:rPr>
        <w:rFonts w:hint="default"/>
        <w:lang w:val="en-US" w:eastAsia="en-US" w:bidi="ar-SA"/>
      </w:rPr>
    </w:lvl>
  </w:abstractNum>
  <w:abstractNum w:abstractNumId="56">
    <w:nsid w:val="20B9165B"/>
    <w:multiLevelType w:val="hybridMultilevel"/>
    <w:tmpl w:val="90E0584E"/>
    <w:lvl w:ilvl="0" w:tplc="07BCF6F6">
      <w:start w:val="1"/>
      <w:numFmt w:val="decimal"/>
      <w:lvlText w:val="%1."/>
      <w:lvlJc w:val="left"/>
      <w:pPr>
        <w:ind w:left="2132" w:hanging="254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1" w:tplc="CA909EBE">
      <w:numFmt w:val="bullet"/>
      <w:lvlText w:val="•"/>
      <w:lvlJc w:val="left"/>
      <w:pPr>
        <w:ind w:left="3056" w:hanging="254"/>
      </w:pPr>
      <w:rPr>
        <w:rFonts w:hint="default"/>
        <w:lang w:val="en-US" w:eastAsia="en-US" w:bidi="ar-SA"/>
      </w:rPr>
    </w:lvl>
    <w:lvl w:ilvl="2" w:tplc="5B648014">
      <w:numFmt w:val="bullet"/>
      <w:lvlText w:val="•"/>
      <w:lvlJc w:val="left"/>
      <w:pPr>
        <w:ind w:left="3973" w:hanging="254"/>
      </w:pPr>
      <w:rPr>
        <w:rFonts w:hint="default"/>
        <w:lang w:val="en-US" w:eastAsia="en-US" w:bidi="ar-SA"/>
      </w:rPr>
    </w:lvl>
    <w:lvl w:ilvl="3" w:tplc="13783E40">
      <w:numFmt w:val="bullet"/>
      <w:lvlText w:val="•"/>
      <w:lvlJc w:val="left"/>
      <w:pPr>
        <w:ind w:left="4890" w:hanging="254"/>
      </w:pPr>
      <w:rPr>
        <w:rFonts w:hint="default"/>
        <w:lang w:val="en-US" w:eastAsia="en-US" w:bidi="ar-SA"/>
      </w:rPr>
    </w:lvl>
    <w:lvl w:ilvl="4" w:tplc="7BF62940">
      <w:numFmt w:val="bullet"/>
      <w:lvlText w:val="•"/>
      <w:lvlJc w:val="left"/>
      <w:pPr>
        <w:ind w:left="5807" w:hanging="254"/>
      </w:pPr>
      <w:rPr>
        <w:rFonts w:hint="default"/>
        <w:lang w:val="en-US" w:eastAsia="en-US" w:bidi="ar-SA"/>
      </w:rPr>
    </w:lvl>
    <w:lvl w:ilvl="5" w:tplc="E834B8C2">
      <w:numFmt w:val="bullet"/>
      <w:lvlText w:val="•"/>
      <w:lvlJc w:val="left"/>
      <w:pPr>
        <w:ind w:left="6724" w:hanging="254"/>
      </w:pPr>
      <w:rPr>
        <w:rFonts w:hint="default"/>
        <w:lang w:val="en-US" w:eastAsia="en-US" w:bidi="ar-SA"/>
      </w:rPr>
    </w:lvl>
    <w:lvl w:ilvl="6" w:tplc="A20EA4CE">
      <w:numFmt w:val="bullet"/>
      <w:lvlText w:val="•"/>
      <w:lvlJc w:val="left"/>
      <w:pPr>
        <w:ind w:left="7641" w:hanging="254"/>
      </w:pPr>
      <w:rPr>
        <w:rFonts w:hint="default"/>
        <w:lang w:val="en-US" w:eastAsia="en-US" w:bidi="ar-SA"/>
      </w:rPr>
    </w:lvl>
    <w:lvl w:ilvl="7" w:tplc="153ACB84">
      <w:numFmt w:val="bullet"/>
      <w:lvlText w:val="•"/>
      <w:lvlJc w:val="left"/>
      <w:pPr>
        <w:ind w:left="8558" w:hanging="254"/>
      </w:pPr>
      <w:rPr>
        <w:rFonts w:hint="default"/>
        <w:lang w:val="en-US" w:eastAsia="en-US" w:bidi="ar-SA"/>
      </w:rPr>
    </w:lvl>
    <w:lvl w:ilvl="8" w:tplc="22D6F7A6">
      <w:numFmt w:val="bullet"/>
      <w:lvlText w:val="•"/>
      <w:lvlJc w:val="left"/>
      <w:pPr>
        <w:ind w:left="9475" w:hanging="254"/>
      </w:pPr>
      <w:rPr>
        <w:rFonts w:hint="default"/>
        <w:lang w:val="en-US" w:eastAsia="en-US" w:bidi="ar-SA"/>
      </w:rPr>
    </w:lvl>
  </w:abstractNum>
  <w:abstractNum w:abstractNumId="57">
    <w:nsid w:val="20C13394"/>
    <w:multiLevelType w:val="hybridMultilevel"/>
    <w:tmpl w:val="CB1214C6"/>
    <w:lvl w:ilvl="0" w:tplc="3920DD70">
      <w:numFmt w:val="bullet"/>
      <w:lvlText w:val="-"/>
      <w:lvlJc w:val="left"/>
      <w:pPr>
        <w:ind w:left="2223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D0AC110E">
      <w:numFmt w:val="bullet"/>
      <w:lvlText w:val="•"/>
      <w:lvlJc w:val="left"/>
      <w:pPr>
        <w:ind w:left="3128" w:hanging="245"/>
      </w:pPr>
      <w:rPr>
        <w:rFonts w:hint="default"/>
        <w:lang w:val="en-US" w:eastAsia="en-US" w:bidi="ar-SA"/>
      </w:rPr>
    </w:lvl>
    <w:lvl w:ilvl="2" w:tplc="A9CA5C06">
      <w:numFmt w:val="bullet"/>
      <w:lvlText w:val="•"/>
      <w:lvlJc w:val="left"/>
      <w:pPr>
        <w:ind w:left="4037" w:hanging="245"/>
      </w:pPr>
      <w:rPr>
        <w:rFonts w:hint="default"/>
        <w:lang w:val="en-US" w:eastAsia="en-US" w:bidi="ar-SA"/>
      </w:rPr>
    </w:lvl>
    <w:lvl w:ilvl="3" w:tplc="C77EEB2E">
      <w:numFmt w:val="bullet"/>
      <w:lvlText w:val="•"/>
      <w:lvlJc w:val="left"/>
      <w:pPr>
        <w:ind w:left="4946" w:hanging="245"/>
      </w:pPr>
      <w:rPr>
        <w:rFonts w:hint="default"/>
        <w:lang w:val="en-US" w:eastAsia="en-US" w:bidi="ar-SA"/>
      </w:rPr>
    </w:lvl>
    <w:lvl w:ilvl="4" w:tplc="0B1206B4">
      <w:numFmt w:val="bullet"/>
      <w:lvlText w:val="•"/>
      <w:lvlJc w:val="left"/>
      <w:pPr>
        <w:ind w:left="5855" w:hanging="245"/>
      </w:pPr>
      <w:rPr>
        <w:rFonts w:hint="default"/>
        <w:lang w:val="en-US" w:eastAsia="en-US" w:bidi="ar-SA"/>
      </w:rPr>
    </w:lvl>
    <w:lvl w:ilvl="5" w:tplc="8C3090A2">
      <w:numFmt w:val="bullet"/>
      <w:lvlText w:val="•"/>
      <w:lvlJc w:val="left"/>
      <w:pPr>
        <w:ind w:left="6764" w:hanging="245"/>
      </w:pPr>
      <w:rPr>
        <w:rFonts w:hint="default"/>
        <w:lang w:val="en-US" w:eastAsia="en-US" w:bidi="ar-SA"/>
      </w:rPr>
    </w:lvl>
    <w:lvl w:ilvl="6" w:tplc="2B46A864">
      <w:numFmt w:val="bullet"/>
      <w:lvlText w:val="•"/>
      <w:lvlJc w:val="left"/>
      <w:pPr>
        <w:ind w:left="7673" w:hanging="245"/>
      </w:pPr>
      <w:rPr>
        <w:rFonts w:hint="default"/>
        <w:lang w:val="en-US" w:eastAsia="en-US" w:bidi="ar-SA"/>
      </w:rPr>
    </w:lvl>
    <w:lvl w:ilvl="7" w:tplc="8FF42CD8">
      <w:numFmt w:val="bullet"/>
      <w:lvlText w:val="•"/>
      <w:lvlJc w:val="left"/>
      <w:pPr>
        <w:ind w:left="8582" w:hanging="245"/>
      </w:pPr>
      <w:rPr>
        <w:rFonts w:hint="default"/>
        <w:lang w:val="en-US" w:eastAsia="en-US" w:bidi="ar-SA"/>
      </w:rPr>
    </w:lvl>
    <w:lvl w:ilvl="8" w:tplc="C490797A">
      <w:numFmt w:val="bullet"/>
      <w:lvlText w:val="•"/>
      <w:lvlJc w:val="left"/>
      <w:pPr>
        <w:ind w:left="9491" w:hanging="245"/>
      </w:pPr>
      <w:rPr>
        <w:rFonts w:hint="default"/>
        <w:lang w:val="en-US" w:eastAsia="en-US" w:bidi="ar-SA"/>
      </w:rPr>
    </w:lvl>
  </w:abstractNum>
  <w:abstractNum w:abstractNumId="58">
    <w:nsid w:val="225D12DE"/>
    <w:multiLevelType w:val="hybridMultilevel"/>
    <w:tmpl w:val="EAC04766"/>
    <w:lvl w:ilvl="0" w:tplc="76E8188E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C1EED54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6D3C1126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2A0218AE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361C1EA0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35F68BD2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66E6134A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6AD4D48A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37900D94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59">
    <w:nsid w:val="236061DE"/>
    <w:multiLevelType w:val="multilevel"/>
    <w:tmpl w:val="B0AA1E06"/>
    <w:lvl w:ilvl="0">
      <w:start w:val="2"/>
      <w:numFmt w:val="decimal"/>
      <w:lvlText w:val="%1"/>
      <w:lvlJc w:val="left"/>
      <w:pPr>
        <w:ind w:left="2295" w:hanging="629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2295" w:hanging="629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2295" w:hanging="629"/>
        <w:jc w:val="right"/>
      </w:pPr>
      <w:rPr>
        <w:rFonts w:hint="default"/>
        <w:b/>
        <w:bCs/>
        <w:spacing w:val="-5"/>
        <w:w w:val="99"/>
        <w:lang w:val="en-US" w:eastAsia="en-US" w:bidi="ar-SA"/>
      </w:rPr>
    </w:lvl>
    <w:lvl w:ilvl="3">
      <w:numFmt w:val="bullet"/>
      <w:lvlText w:val="•"/>
      <w:lvlJc w:val="left"/>
      <w:pPr>
        <w:ind w:left="5002" w:hanging="62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903" w:hanging="62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804" w:hanging="62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705" w:hanging="62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606" w:hanging="62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07" w:hanging="629"/>
      </w:pPr>
      <w:rPr>
        <w:rFonts w:hint="default"/>
        <w:lang w:val="en-US" w:eastAsia="en-US" w:bidi="ar-SA"/>
      </w:rPr>
    </w:lvl>
  </w:abstractNum>
  <w:abstractNum w:abstractNumId="60">
    <w:nsid w:val="238E2E37"/>
    <w:multiLevelType w:val="hybridMultilevel"/>
    <w:tmpl w:val="5DE2FAA4"/>
    <w:lvl w:ilvl="0" w:tplc="1BC831FC">
      <w:numFmt w:val="bullet"/>
      <w:lvlText w:val=""/>
      <w:lvlJc w:val="left"/>
      <w:pPr>
        <w:ind w:left="1361" w:hanging="361"/>
      </w:pPr>
      <w:rPr>
        <w:rFonts w:hint="default"/>
        <w:w w:val="99"/>
        <w:lang w:val="en-US" w:eastAsia="en-US" w:bidi="ar-SA"/>
      </w:rPr>
    </w:lvl>
    <w:lvl w:ilvl="1" w:tplc="E6BC6C16">
      <w:numFmt w:val="bullet"/>
      <w:lvlText w:val="-"/>
      <w:lvlJc w:val="left"/>
      <w:pPr>
        <w:ind w:left="1553" w:hanging="192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2" w:tplc="FAE6CF3C">
      <w:numFmt w:val="bullet"/>
      <w:lvlText w:val="•"/>
      <w:lvlJc w:val="left"/>
      <w:pPr>
        <w:ind w:left="2631" w:hanging="192"/>
      </w:pPr>
      <w:rPr>
        <w:rFonts w:hint="default"/>
        <w:lang w:val="en-US" w:eastAsia="en-US" w:bidi="ar-SA"/>
      </w:rPr>
    </w:lvl>
    <w:lvl w:ilvl="3" w:tplc="E58E2D4A">
      <w:numFmt w:val="bullet"/>
      <w:lvlText w:val="•"/>
      <w:lvlJc w:val="left"/>
      <w:pPr>
        <w:ind w:left="3702" w:hanging="192"/>
      </w:pPr>
      <w:rPr>
        <w:rFonts w:hint="default"/>
        <w:lang w:val="en-US" w:eastAsia="en-US" w:bidi="ar-SA"/>
      </w:rPr>
    </w:lvl>
    <w:lvl w:ilvl="4" w:tplc="ED3A9084">
      <w:numFmt w:val="bullet"/>
      <w:lvlText w:val="•"/>
      <w:lvlJc w:val="left"/>
      <w:pPr>
        <w:ind w:left="4773" w:hanging="192"/>
      </w:pPr>
      <w:rPr>
        <w:rFonts w:hint="default"/>
        <w:lang w:val="en-US" w:eastAsia="en-US" w:bidi="ar-SA"/>
      </w:rPr>
    </w:lvl>
    <w:lvl w:ilvl="5" w:tplc="C23ADEA4">
      <w:numFmt w:val="bullet"/>
      <w:lvlText w:val="•"/>
      <w:lvlJc w:val="left"/>
      <w:pPr>
        <w:ind w:left="5844" w:hanging="192"/>
      </w:pPr>
      <w:rPr>
        <w:rFonts w:hint="default"/>
        <w:lang w:val="en-US" w:eastAsia="en-US" w:bidi="ar-SA"/>
      </w:rPr>
    </w:lvl>
    <w:lvl w:ilvl="6" w:tplc="CECC19FA">
      <w:numFmt w:val="bullet"/>
      <w:lvlText w:val="•"/>
      <w:lvlJc w:val="left"/>
      <w:pPr>
        <w:ind w:left="6915" w:hanging="192"/>
      </w:pPr>
      <w:rPr>
        <w:rFonts w:hint="default"/>
        <w:lang w:val="en-US" w:eastAsia="en-US" w:bidi="ar-SA"/>
      </w:rPr>
    </w:lvl>
    <w:lvl w:ilvl="7" w:tplc="EEDE6E18">
      <w:numFmt w:val="bullet"/>
      <w:lvlText w:val="•"/>
      <w:lvlJc w:val="left"/>
      <w:pPr>
        <w:ind w:left="7986" w:hanging="192"/>
      </w:pPr>
      <w:rPr>
        <w:rFonts w:hint="default"/>
        <w:lang w:val="en-US" w:eastAsia="en-US" w:bidi="ar-SA"/>
      </w:rPr>
    </w:lvl>
    <w:lvl w:ilvl="8" w:tplc="12D86A72">
      <w:numFmt w:val="bullet"/>
      <w:lvlText w:val="•"/>
      <w:lvlJc w:val="left"/>
      <w:pPr>
        <w:ind w:left="9057" w:hanging="192"/>
      </w:pPr>
      <w:rPr>
        <w:rFonts w:hint="default"/>
        <w:lang w:val="en-US" w:eastAsia="en-US" w:bidi="ar-SA"/>
      </w:rPr>
    </w:lvl>
  </w:abstractNum>
  <w:abstractNum w:abstractNumId="61">
    <w:nsid w:val="23DA2B8F"/>
    <w:multiLevelType w:val="hybridMultilevel"/>
    <w:tmpl w:val="B1F80DBE"/>
    <w:lvl w:ilvl="0" w:tplc="81CC0022">
      <w:start w:val="1"/>
      <w:numFmt w:val="lowerLetter"/>
      <w:lvlText w:val="(%1)"/>
      <w:lvlJc w:val="left"/>
      <w:pPr>
        <w:ind w:left="3759" w:hanging="326"/>
        <w:jc w:val="left"/>
      </w:pPr>
      <w:rPr>
        <w:rFonts w:ascii="Tahoma" w:eastAsia="Tahoma" w:hAnsi="Tahoma" w:cs="Tahoma" w:hint="default"/>
        <w:spacing w:val="-7"/>
        <w:w w:val="87"/>
        <w:sz w:val="22"/>
        <w:szCs w:val="22"/>
        <w:lang w:val="en-US" w:eastAsia="en-US" w:bidi="ar-SA"/>
      </w:rPr>
    </w:lvl>
    <w:lvl w:ilvl="1" w:tplc="7A523136">
      <w:numFmt w:val="bullet"/>
      <w:lvlText w:val="•"/>
      <w:lvlJc w:val="left"/>
      <w:pPr>
        <w:ind w:left="4514" w:hanging="326"/>
      </w:pPr>
      <w:rPr>
        <w:rFonts w:hint="default"/>
        <w:lang w:val="en-US" w:eastAsia="en-US" w:bidi="ar-SA"/>
      </w:rPr>
    </w:lvl>
    <w:lvl w:ilvl="2" w:tplc="37DC5A40">
      <w:numFmt w:val="bullet"/>
      <w:lvlText w:val="•"/>
      <w:lvlJc w:val="left"/>
      <w:pPr>
        <w:ind w:left="5269" w:hanging="326"/>
      </w:pPr>
      <w:rPr>
        <w:rFonts w:hint="default"/>
        <w:lang w:val="en-US" w:eastAsia="en-US" w:bidi="ar-SA"/>
      </w:rPr>
    </w:lvl>
    <w:lvl w:ilvl="3" w:tplc="C5C47580">
      <w:numFmt w:val="bullet"/>
      <w:lvlText w:val="•"/>
      <w:lvlJc w:val="left"/>
      <w:pPr>
        <w:ind w:left="6024" w:hanging="326"/>
      </w:pPr>
      <w:rPr>
        <w:rFonts w:hint="default"/>
        <w:lang w:val="en-US" w:eastAsia="en-US" w:bidi="ar-SA"/>
      </w:rPr>
    </w:lvl>
    <w:lvl w:ilvl="4" w:tplc="109A3EF2">
      <w:numFmt w:val="bullet"/>
      <w:lvlText w:val="•"/>
      <w:lvlJc w:val="left"/>
      <w:pPr>
        <w:ind w:left="6779" w:hanging="326"/>
      </w:pPr>
      <w:rPr>
        <w:rFonts w:hint="default"/>
        <w:lang w:val="en-US" w:eastAsia="en-US" w:bidi="ar-SA"/>
      </w:rPr>
    </w:lvl>
    <w:lvl w:ilvl="5" w:tplc="3BD23B6E">
      <w:numFmt w:val="bullet"/>
      <w:lvlText w:val="•"/>
      <w:lvlJc w:val="left"/>
      <w:pPr>
        <w:ind w:left="7534" w:hanging="326"/>
      </w:pPr>
      <w:rPr>
        <w:rFonts w:hint="default"/>
        <w:lang w:val="en-US" w:eastAsia="en-US" w:bidi="ar-SA"/>
      </w:rPr>
    </w:lvl>
    <w:lvl w:ilvl="6" w:tplc="72FCB592">
      <w:numFmt w:val="bullet"/>
      <w:lvlText w:val="•"/>
      <w:lvlJc w:val="left"/>
      <w:pPr>
        <w:ind w:left="8289" w:hanging="326"/>
      </w:pPr>
      <w:rPr>
        <w:rFonts w:hint="default"/>
        <w:lang w:val="en-US" w:eastAsia="en-US" w:bidi="ar-SA"/>
      </w:rPr>
    </w:lvl>
    <w:lvl w:ilvl="7" w:tplc="40520B40">
      <w:numFmt w:val="bullet"/>
      <w:lvlText w:val="•"/>
      <w:lvlJc w:val="left"/>
      <w:pPr>
        <w:ind w:left="9044" w:hanging="326"/>
      </w:pPr>
      <w:rPr>
        <w:rFonts w:hint="default"/>
        <w:lang w:val="en-US" w:eastAsia="en-US" w:bidi="ar-SA"/>
      </w:rPr>
    </w:lvl>
    <w:lvl w:ilvl="8" w:tplc="110418BC">
      <w:numFmt w:val="bullet"/>
      <w:lvlText w:val="•"/>
      <w:lvlJc w:val="left"/>
      <w:pPr>
        <w:ind w:left="9799" w:hanging="326"/>
      </w:pPr>
      <w:rPr>
        <w:rFonts w:hint="default"/>
        <w:lang w:val="en-US" w:eastAsia="en-US" w:bidi="ar-SA"/>
      </w:rPr>
    </w:lvl>
  </w:abstractNum>
  <w:abstractNum w:abstractNumId="62">
    <w:nsid w:val="23EA7632"/>
    <w:multiLevelType w:val="hybridMultilevel"/>
    <w:tmpl w:val="49A247C6"/>
    <w:lvl w:ilvl="0" w:tplc="CB9818C6">
      <w:numFmt w:val="bullet"/>
      <w:lvlText w:val=""/>
      <w:lvlJc w:val="left"/>
      <w:pPr>
        <w:ind w:left="1296" w:hanging="27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55280EC">
      <w:numFmt w:val="bullet"/>
      <w:lvlText w:val="•"/>
      <w:lvlJc w:val="left"/>
      <w:pPr>
        <w:ind w:left="2300" w:hanging="270"/>
      </w:pPr>
      <w:rPr>
        <w:rFonts w:hint="default"/>
        <w:lang w:val="en-US" w:eastAsia="en-US" w:bidi="ar-SA"/>
      </w:rPr>
    </w:lvl>
    <w:lvl w:ilvl="2" w:tplc="7202242E">
      <w:numFmt w:val="bullet"/>
      <w:lvlText w:val="•"/>
      <w:lvlJc w:val="left"/>
      <w:pPr>
        <w:ind w:left="3301" w:hanging="270"/>
      </w:pPr>
      <w:rPr>
        <w:rFonts w:hint="default"/>
        <w:lang w:val="en-US" w:eastAsia="en-US" w:bidi="ar-SA"/>
      </w:rPr>
    </w:lvl>
    <w:lvl w:ilvl="3" w:tplc="6FA47ADC">
      <w:numFmt w:val="bullet"/>
      <w:lvlText w:val="•"/>
      <w:lvlJc w:val="left"/>
      <w:pPr>
        <w:ind w:left="4302" w:hanging="270"/>
      </w:pPr>
      <w:rPr>
        <w:rFonts w:hint="default"/>
        <w:lang w:val="en-US" w:eastAsia="en-US" w:bidi="ar-SA"/>
      </w:rPr>
    </w:lvl>
    <w:lvl w:ilvl="4" w:tplc="AAFC1D4C">
      <w:numFmt w:val="bullet"/>
      <w:lvlText w:val="•"/>
      <w:lvlJc w:val="left"/>
      <w:pPr>
        <w:ind w:left="5303" w:hanging="270"/>
      </w:pPr>
      <w:rPr>
        <w:rFonts w:hint="default"/>
        <w:lang w:val="en-US" w:eastAsia="en-US" w:bidi="ar-SA"/>
      </w:rPr>
    </w:lvl>
    <w:lvl w:ilvl="5" w:tplc="392E276A">
      <w:numFmt w:val="bullet"/>
      <w:lvlText w:val="•"/>
      <w:lvlJc w:val="left"/>
      <w:pPr>
        <w:ind w:left="6304" w:hanging="270"/>
      </w:pPr>
      <w:rPr>
        <w:rFonts w:hint="default"/>
        <w:lang w:val="en-US" w:eastAsia="en-US" w:bidi="ar-SA"/>
      </w:rPr>
    </w:lvl>
    <w:lvl w:ilvl="6" w:tplc="6E287CBC">
      <w:numFmt w:val="bullet"/>
      <w:lvlText w:val="•"/>
      <w:lvlJc w:val="left"/>
      <w:pPr>
        <w:ind w:left="7305" w:hanging="270"/>
      </w:pPr>
      <w:rPr>
        <w:rFonts w:hint="default"/>
        <w:lang w:val="en-US" w:eastAsia="en-US" w:bidi="ar-SA"/>
      </w:rPr>
    </w:lvl>
    <w:lvl w:ilvl="7" w:tplc="9DFE8D50">
      <w:numFmt w:val="bullet"/>
      <w:lvlText w:val="•"/>
      <w:lvlJc w:val="left"/>
      <w:pPr>
        <w:ind w:left="8306" w:hanging="270"/>
      </w:pPr>
      <w:rPr>
        <w:rFonts w:hint="default"/>
        <w:lang w:val="en-US" w:eastAsia="en-US" w:bidi="ar-SA"/>
      </w:rPr>
    </w:lvl>
    <w:lvl w:ilvl="8" w:tplc="ABEAB1E4">
      <w:numFmt w:val="bullet"/>
      <w:lvlText w:val="•"/>
      <w:lvlJc w:val="left"/>
      <w:pPr>
        <w:ind w:left="9307" w:hanging="270"/>
      </w:pPr>
      <w:rPr>
        <w:rFonts w:hint="default"/>
        <w:lang w:val="en-US" w:eastAsia="en-US" w:bidi="ar-SA"/>
      </w:rPr>
    </w:lvl>
  </w:abstractNum>
  <w:abstractNum w:abstractNumId="63">
    <w:nsid w:val="24713988"/>
    <w:multiLevelType w:val="hybridMultilevel"/>
    <w:tmpl w:val="9428373A"/>
    <w:lvl w:ilvl="0" w:tplc="38F46A64">
      <w:numFmt w:val="bullet"/>
      <w:lvlText w:val=""/>
      <w:lvlJc w:val="left"/>
      <w:pPr>
        <w:ind w:left="204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EF650DE">
      <w:numFmt w:val="bullet"/>
      <w:lvlText w:val="•"/>
      <w:lvlJc w:val="left"/>
      <w:pPr>
        <w:ind w:left="2966" w:hanging="360"/>
      </w:pPr>
      <w:rPr>
        <w:rFonts w:hint="default"/>
        <w:lang w:val="en-US" w:eastAsia="en-US" w:bidi="ar-SA"/>
      </w:rPr>
    </w:lvl>
    <w:lvl w:ilvl="2" w:tplc="EC0076E0">
      <w:numFmt w:val="bullet"/>
      <w:lvlText w:val="•"/>
      <w:lvlJc w:val="left"/>
      <w:pPr>
        <w:ind w:left="3893" w:hanging="360"/>
      </w:pPr>
      <w:rPr>
        <w:rFonts w:hint="default"/>
        <w:lang w:val="en-US" w:eastAsia="en-US" w:bidi="ar-SA"/>
      </w:rPr>
    </w:lvl>
    <w:lvl w:ilvl="3" w:tplc="D088A290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4" w:tplc="21CC1314">
      <w:numFmt w:val="bullet"/>
      <w:lvlText w:val="•"/>
      <w:lvlJc w:val="left"/>
      <w:pPr>
        <w:ind w:left="5747" w:hanging="360"/>
      </w:pPr>
      <w:rPr>
        <w:rFonts w:hint="default"/>
        <w:lang w:val="en-US" w:eastAsia="en-US" w:bidi="ar-SA"/>
      </w:rPr>
    </w:lvl>
    <w:lvl w:ilvl="5" w:tplc="5E84844A">
      <w:numFmt w:val="bullet"/>
      <w:lvlText w:val="•"/>
      <w:lvlJc w:val="left"/>
      <w:pPr>
        <w:ind w:left="6674" w:hanging="360"/>
      </w:pPr>
      <w:rPr>
        <w:rFonts w:hint="default"/>
        <w:lang w:val="en-US" w:eastAsia="en-US" w:bidi="ar-SA"/>
      </w:rPr>
    </w:lvl>
    <w:lvl w:ilvl="6" w:tplc="765AB562">
      <w:numFmt w:val="bullet"/>
      <w:lvlText w:val="•"/>
      <w:lvlJc w:val="left"/>
      <w:pPr>
        <w:ind w:left="7601" w:hanging="360"/>
      </w:pPr>
      <w:rPr>
        <w:rFonts w:hint="default"/>
        <w:lang w:val="en-US" w:eastAsia="en-US" w:bidi="ar-SA"/>
      </w:rPr>
    </w:lvl>
    <w:lvl w:ilvl="7" w:tplc="1AFCA7F0">
      <w:numFmt w:val="bullet"/>
      <w:lvlText w:val="•"/>
      <w:lvlJc w:val="left"/>
      <w:pPr>
        <w:ind w:left="8528" w:hanging="360"/>
      </w:pPr>
      <w:rPr>
        <w:rFonts w:hint="default"/>
        <w:lang w:val="en-US" w:eastAsia="en-US" w:bidi="ar-SA"/>
      </w:rPr>
    </w:lvl>
    <w:lvl w:ilvl="8" w:tplc="3B6E3460">
      <w:numFmt w:val="bullet"/>
      <w:lvlText w:val="•"/>
      <w:lvlJc w:val="left"/>
      <w:pPr>
        <w:ind w:left="9455" w:hanging="360"/>
      </w:pPr>
      <w:rPr>
        <w:rFonts w:hint="default"/>
        <w:lang w:val="en-US" w:eastAsia="en-US" w:bidi="ar-SA"/>
      </w:rPr>
    </w:lvl>
  </w:abstractNum>
  <w:abstractNum w:abstractNumId="64">
    <w:nsid w:val="24994508"/>
    <w:multiLevelType w:val="hybridMultilevel"/>
    <w:tmpl w:val="31282A0C"/>
    <w:lvl w:ilvl="0" w:tplc="8B2C95D6">
      <w:numFmt w:val="bullet"/>
      <w:lvlText w:val=""/>
      <w:lvlJc w:val="left"/>
      <w:pPr>
        <w:ind w:left="1817" w:hanging="178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E94DA50">
      <w:numFmt w:val="bullet"/>
      <w:lvlText w:val="•"/>
      <w:lvlJc w:val="left"/>
      <w:pPr>
        <w:ind w:left="2758" w:hanging="178"/>
      </w:pPr>
      <w:rPr>
        <w:rFonts w:hint="default"/>
        <w:lang w:val="en-US" w:eastAsia="en-US" w:bidi="ar-SA"/>
      </w:rPr>
    </w:lvl>
    <w:lvl w:ilvl="2" w:tplc="A91C0D3C">
      <w:numFmt w:val="bullet"/>
      <w:lvlText w:val="•"/>
      <w:lvlJc w:val="left"/>
      <w:pPr>
        <w:ind w:left="3696" w:hanging="178"/>
      </w:pPr>
      <w:rPr>
        <w:rFonts w:hint="default"/>
        <w:lang w:val="en-US" w:eastAsia="en-US" w:bidi="ar-SA"/>
      </w:rPr>
    </w:lvl>
    <w:lvl w:ilvl="3" w:tplc="2BACE688">
      <w:numFmt w:val="bullet"/>
      <w:lvlText w:val="•"/>
      <w:lvlJc w:val="left"/>
      <w:pPr>
        <w:ind w:left="4634" w:hanging="178"/>
      </w:pPr>
      <w:rPr>
        <w:rFonts w:hint="default"/>
        <w:lang w:val="en-US" w:eastAsia="en-US" w:bidi="ar-SA"/>
      </w:rPr>
    </w:lvl>
    <w:lvl w:ilvl="4" w:tplc="A658267E">
      <w:numFmt w:val="bullet"/>
      <w:lvlText w:val="•"/>
      <w:lvlJc w:val="left"/>
      <w:pPr>
        <w:ind w:left="5572" w:hanging="178"/>
      </w:pPr>
      <w:rPr>
        <w:rFonts w:hint="default"/>
        <w:lang w:val="en-US" w:eastAsia="en-US" w:bidi="ar-SA"/>
      </w:rPr>
    </w:lvl>
    <w:lvl w:ilvl="5" w:tplc="0E28866A">
      <w:numFmt w:val="bullet"/>
      <w:lvlText w:val="•"/>
      <w:lvlJc w:val="left"/>
      <w:pPr>
        <w:ind w:left="6510" w:hanging="178"/>
      </w:pPr>
      <w:rPr>
        <w:rFonts w:hint="default"/>
        <w:lang w:val="en-US" w:eastAsia="en-US" w:bidi="ar-SA"/>
      </w:rPr>
    </w:lvl>
    <w:lvl w:ilvl="6" w:tplc="F9528718">
      <w:numFmt w:val="bullet"/>
      <w:lvlText w:val="•"/>
      <w:lvlJc w:val="left"/>
      <w:pPr>
        <w:ind w:left="7448" w:hanging="178"/>
      </w:pPr>
      <w:rPr>
        <w:rFonts w:hint="default"/>
        <w:lang w:val="en-US" w:eastAsia="en-US" w:bidi="ar-SA"/>
      </w:rPr>
    </w:lvl>
    <w:lvl w:ilvl="7" w:tplc="3ABCA6C4">
      <w:numFmt w:val="bullet"/>
      <w:lvlText w:val="•"/>
      <w:lvlJc w:val="left"/>
      <w:pPr>
        <w:ind w:left="8386" w:hanging="178"/>
      </w:pPr>
      <w:rPr>
        <w:rFonts w:hint="default"/>
        <w:lang w:val="en-US" w:eastAsia="en-US" w:bidi="ar-SA"/>
      </w:rPr>
    </w:lvl>
    <w:lvl w:ilvl="8" w:tplc="56FA42AE">
      <w:numFmt w:val="bullet"/>
      <w:lvlText w:val="•"/>
      <w:lvlJc w:val="left"/>
      <w:pPr>
        <w:ind w:left="9324" w:hanging="178"/>
      </w:pPr>
      <w:rPr>
        <w:rFonts w:hint="default"/>
        <w:lang w:val="en-US" w:eastAsia="en-US" w:bidi="ar-SA"/>
      </w:rPr>
    </w:lvl>
  </w:abstractNum>
  <w:abstractNum w:abstractNumId="65">
    <w:nsid w:val="24AC0A04"/>
    <w:multiLevelType w:val="hybridMultilevel"/>
    <w:tmpl w:val="CBA86246"/>
    <w:lvl w:ilvl="0" w:tplc="9794B3E4">
      <w:numFmt w:val="bullet"/>
      <w:lvlText w:val=""/>
      <w:lvlJc w:val="left"/>
      <w:pPr>
        <w:ind w:left="1423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45430E2">
      <w:numFmt w:val="bullet"/>
      <w:lvlText w:val="•"/>
      <w:lvlJc w:val="left"/>
      <w:pPr>
        <w:ind w:left="2398" w:hanging="361"/>
      </w:pPr>
      <w:rPr>
        <w:rFonts w:hint="default"/>
        <w:lang w:val="en-US" w:eastAsia="en-US" w:bidi="ar-SA"/>
      </w:rPr>
    </w:lvl>
    <w:lvl w:ilvl="2" w:tplc="BB5C6C8C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3" w:tplc="CCEC004A">
      <w:numFmt w:val="bullet"/>
      <w:lvlText w:val="•"/>
      <w:lvlJc w:val="left"/>
      <w:pPr>
        <w:ind w:left="4354" w:hanging="361"/>
      </w:pPr>
      <w:rPr>
        <w:rFonts w:hint="default"/>
        <w:lang w:val="en-US" w:eastAsia="en-US" w:bidi="ar-SA"/>
      </w:rPr>
    </w:lvl>
    <w:lvl w:ilvl="4" w:tplc="58B0AEA0">
      <w:numFmt w:val="bullet"/>
      <w:lvlText w:val="•"/>
      <w:lvlJc w:val="left"/>
      <w:pPr>
        <w:ind w:left="5332" w:hanging="361"/>
      </w:pPr>
      <w:rPr>
        <w:rFonts w:hint="default"/>
        <w:lang w:val="en-US" w:eastAsia="en-US" w:bidi="ar-SA"/>
      </w:rPr>
    </w:lvl>
    <w:lvl w:ilvl="5" w:tplc="A692C2BC">
      <w:numFmt w:val="bullet"/>
      <w:lvlText w:val="•"/>
      <w:lvlJc w:val="left"/>
      <w:pPr>
        <w:ind w:left="6310" w:hanging="361"/>
      </w:pPr>
      <w:rPr>
        <w:rFonts w:hint="default"/>
        <w:lang w:val="en-US" w:eastAsia="en-US" w:bidi="ar-SA"/>
      </w:rPr>
    </w:lvl>
    <w:lvl w:ilvl="6" w:tplc="4C6644EC">
      <w:numFmt w:val="bullet"/>
      <w:lvlText w:val="•"/>
      <w:lvlJc w:val="left"/>
      <w:pPr>
        <w:ind w:left="7288" w:hanging="361"/>
      </w:pPr>
      <w:rPr>
        <w:rFonts w:hint="default"/>
        <w:lang w:val="en-US" w:eastAsia="en-US" w:bidi="ar-SA"/>
      </w:rPr>
    </w:lvl>
    <w:lvl w:ilvl="7" w:tplc="858CB604">
      <w:numFmt w:val="bullet"/>
      <w:lvlText w:val="•"/>
      <w:lvlJc w:val="left"/>
      <w:pPr>
        <w:ind w:left="8266" w:hanging="361"/>
      </w:pPr>
      <w:rPr>
        <w:rFonts w:hint="default"/>
        <w:lang w:val="en-US" w:eastAsia="en-US" w:bidi="ar-SA"/>
      </w:rPr>
    </w:lvl>
    <w:lvl w:ilvl="8" w:tplc="64D49BAC">
      <w:numFmt w:val="bullet"/>
      <w:lvlText w:val="•"/>
      <w:lvlJc w:val="left"/>
      <w:pPr>
        <w:ind w:left="9244" w:hanging="361"/>
      </w:pPr>
      <w:rPr>
        <w:rFonts w:hint="default"/>
        <w:lang w:val="en-US" w:eastAsia="en-US" w:bidi="ar-SA"/>
      </w:rPr>
    </w:lvl>
  </w:abstractNum>
  <w:abstractNum w:abstractNumId="66">
    <w:nsid w:val="24FD4196"/>
    <w:multiLevelType w:val="hybridMultilevel"/>
    <w:tmpl w:val="B442F93C"/>
    <w:lvl w:ilvl="0" w:tplc="37449720">
      <w:start w:val="1"/>
      <w:numFmt w:val="decimal"/>
      <w:lvlText w:val="(%1)"/>
      <w:lvlJc w:val="left"/>
      <w:pPr>
        <w:ind w:left="1970" w:hanging="331"/>
        <w:jc w:val="left"/>
      </w:pPr>
      <w:rPr>
        <w:rFonts w:ascii="Tahoma" w:eastAsia="Tahoma" w:hAnsi="Tahoma" w:cs="Tahoma" w:hint="default"/>
        <w:spacing w:val="-2"/>
        <w:w w:val="87"/>
        <w:sz w:val="22"/>
        <w:szCs w:val="22"/>
        <w:lang w:val="en-US" w:eastAsia="en-US" w:bidi="ar-SA"/>
      </w:rPr>
    </w:lvl>
    <w:lvl w:ilvl="1" w:tplc="0AD6F5EC">
      <w:numFmt w:val="bullet"/>
      <w:lvlText w:val="•"/>
      <w:lvlJc w:val="left"/>
      <w:pPr>
        <w:ind w:left="2902" w:hanging="331"/>
      </w:pPr>
      <w:rPr>
        <w:rFonts w:hint="default"/>
        <w:lang w:val="en-US" w:eastAsia="en-US" w:bidi="ar-SA"/>
      </w:rPr>
    </w:lvl>
    <w:lvl w:ilvl="2" w:tplc="12C8E9EA">
      <w:numFmt w:val="bullet"/>
      <w:lvlText w:val="•"/>
      <w:lvlJc w:val="left"/>
      <w:pPr>
        <w:ind w:left="3824" w:hanging="331"/>
      </w:pPr>
      <w:rPr>
        <w:rFonts w:hint="default"/>
        <w:lang w:val="en-US" w:eastAsia="en-US" w:bidi="ar-SA"/>
      </w:rPr>
    </w:lvl>
    <w:lvl w:ilvl="3" w:tplc="67BC1016">
      <w:numFmt w:val="bullet"/>
      <w:lvlText w:val="•"/>
      <w:lvlJc w:val="left"/>
      <w:pPr>
        <w:ind w:left="4746" w:hanging="331"/>
      </w:pPr>
      <w:rPr>
        <w:rFonts w:hint="default"/>
        <w:lang w:val="en-US" w:eastAsia="en-US" w:bidi="ar-SA"/>
      </w:rPr>
    </w:lvl>
    <w:lvl w:ilvl="4" w:tplc="7F3A5700">
      <w:numFmt w:val="bullet"/>
      <w:lvlText w:val="•"/>
      <w:lvlJc w:val="left"/>
      <w:pPr>
        <w:ind w:left="5668" w:hanging="331"/>
      </w:pPr>
      <w:rPr>
        <w:rFonts w:hint="default"/>
        <w:lang w:val="en-US" w:eastAsia="en-US" w:bidi="ar-SA"/>
      </w:rPr>
    </w:lvl>
    <w:lvl w:ilvl="5" w:tplc="18CCBE80">
      <w:numFmt w:val="bullet"/>
      <w:lvlText w:val="•"/>
      <w:lvlJc w:val="left"/>
      <w:pPr>
        <w:ind w:left="6590" w:hanging="331"/>
      </w:pPr>
      <w:rPr>
        <w:rFonts w:hint="default"/>
        <w:lang w:val="en-US" w:eastAsia="en-US" w:bidi="ar-SA"/>
      </w:rPr>
    </w:lvl>
    <w:lvl w:ilvl="6" w:tplc="E774F1FA">
      <w:numFmt w:val="bullet"/>
      <w:lvlText w:val="•"/>
      <w:lvlJc w:val="left"/>
      <w:pPr>
        <w:ind w:left="7512" w:hanging="331"/>
      </w:pPr>
      <w:rPr>
        <w:rFonts w:hint="default"/>
        <w:lang w:val="en-US" w:eastAsia="en-US" w:bidi="ar-SA"/>
      </w:rPr>
    </w:lvl>
    <w:lvl w:ilvl="7" w:tplc="B5DC5418">
      <w:numFmt w:val="bullet"/>
      <w:lvlText w:val="•"/>
      <w:lvlJc w:val="left"/>
      <w:pPr>
        <w:ind w:left="8434" w:hanging="331"/>
      </w:pPr>
      <w:rPr>
        <w:rFonts w:hint="default"/>
        <w:lang w:val="en-US" w:eastAsia="en-US" w:bidi="ar-SA"/>
      </w:rPr>
    </w:lvl>
    <w:lvl w:ilvl="8" w:tplc="717E490A">
      <w:numFmt w:val="bullet"/>
      <w:lvlText w:val="•"/>
      <w:lvlJc w:val="left"/>
      <w:pPr>
        <w:ind w:left="9356" w:hanging="331"/>
      </w:pPr>
      <w:rPr>
        <w:rFonts w:hint="default"/>
        <w:lang w:val="en-US" w:eastAsia="en-US" w:bidi="ar-SA"/>
      </w:rPr>
    </w:lvl>
  </w:abstractNum>
  <w:abstractNum w:abstractNumId="67">
    <w:nsid w:val="258B7E7C"/>
    <w:multiLevelType w:val="hybridMultilevel"/>
    <w:tmpl w:val="4E56CF62"/>
    <w:lvl w:ilvl="0" w:tplc="8BBC23BC">
      <w:numFmt w:val="bullet"/>
      <w:lvlText w:val=""/>
      <w:lvlJc w:val="left"/>
      <w:pPr>
        <w:ind w:left="974" w:hanging="375"/>
      </w:pPr>
      <w:rPr>
        <w:rFonts w:hint="default"/>
        <w:w w:val="100"/>
        <w:lang w:val="en-US" w:eastAsia="en-US" w:bidi="ar-SA"/>
      </w:rPr>
    </w:lvl>
    <w:lvl w:ilvl="1" w:tplc="4E5E01C4">
      <w:numFmt w:val="bullet"/>
      <w:lvlText w:val="•"/>
      <w:lvlJc w:val="left"/>
      <w:pPr>
        <w:ind w:left="2012" w:hanging="375"/>
      </w:pPr>
      <w:rPr>
        <w:rFonts w:hint="default"/>
        <w:lang w:val="en-US" w:eastAsia="en-US" w:bidi="ar-SA"/>
      </w:rPr>
    </w:lvl>
    <w:lvl w:ilvl="2" w:tplc="F94696CA">
      <w:numFmt w:val="bullet"/>
      <w:lvlText w:val="•"/>
      <w:lvlJc w:val="left"/>
      <w:pPr>
        <w:ind w:left="3045" w:hanging="375"/>
      </w:pPr>
      <w:rPr>
        <w:rFonts w:hint="default"/>
        <w:lang w:val="en-US" w:eastAsia="en-US" w:bidi="ar-SA"/>
      </w:rPr>
    </w:lvl>
    <w:lvl w:ilvl="3" w:tplc="5338E17C">
      <w:numFmt w:val="bullet"/>
      <w:lvlText w:val="•"/>
      <w:lvlJc w:val="left"/>
      <w:pPr>
        <w:ind w:left="4078" w:hanging="375"/>
      </w:pPr>
      <w:rPr>
        <w:rFonts w:hint="default"/>
        <w:lang w:val="en-US" w:eastAsia="en-US" w:bidi="ar-SA"/>
      </w:rPr>
    </w:lvl>
    <w:lvl w:ilvl="4" w:tplc="DD4AE3E6">
      <w:numFmt w:val="bullet"/>
      <w:lvlText w:val="•"/>
      <w:lvlJc w:val="left"/>
      <w:pPr>
        <w:ind w:left="5111" w:hanging="375"/>
      </w:pPr>
      <w:rPr>
        <w:rFonts w:hint="default"/>
        <w:lang w:val="en-US" w:eastAsia="en-US" w:bidi="ar-SA"/>
      </w:rPr>
    </w:lvl>
    <w:lvl w:ilvl="5" w:tplc="A8184E1E">
      <w:numFmt w:val="bullet"/>
      <w:lvlText w:val="•"/>
      <w:lvlJc w:val="left"/>
      <w:pPr>
        <w:ind w:left="6144" w:hanging="375"/>
      </w:pPr>
      <w:rPr>
        <w:rFonts w:hint="default"/>
        <w:lang w:val="en-US" w:eastAsia="en-US" w:bidi="ar-SA"/>
      </w:rPr>
    </w:lvl>
    <w:lvl w:ilvl="6" w:tplc="33FCCCC6">
      <w:numFmt w:val="bullet"/>
      <w:lvlText w:val="•"/>
      <w:lvlJc w:val="left"/>
      <w:pPr>
        <w:ind w:left="7177" w:hanging="375"/>
      </w:pPr>
      <w:rPr>
        <w:rFonts w:hint="default"/>
        <w:lang w:val="en-US" w:eastAsia="en-US" w:bidi="ar-SA"/>
      </w:rPr>
    </w:lvl>
    <w:lvl w:ilvl="7" w:tplc="5A6405F0">
      <w:numFmt w:val="bullet"/>
      <w:lvlText w:val="•"/>
      <w:lvlJc w:val="left"/>
      <w:pPr>
        <w:ind w:left="8210" w:hanging="375"/>
      </w:pPr>
      <w:rPr>
        <w:rFonts w:hint="default"/>
        <w:lang w:val="en-US" w:eastAsia="en-US" w:bidi="ar-SA"/>
      </w:rPr>
    </w:lvl>
    <w:lvl w:ilvl="8" w:tplc="392A491E">
      <w:numFmt w:val="bullet"/>
      <w:lvlText w:val="•"/>
      <w:lvlJc w:val="left"/>
      <w:pPr>
        <w:ind w:left="9243" w:hanging="375"/>
      </w:pPr>
      <w:rPr>
        <w:rFonts w:hint="default"/>
        <w:lang w:val="en-US" w:eastAsia="en-US" w:bidi="ar-SA"/>
      </w:rPr>
    </w:lvl>
  </w:abstractNum>
  <w:abstractNum w:abstractNumId="68">
    <w:nsid w:val="25CF2174"/>
    <w:multiLevelType w:val="hybridMultilevel"/>
    <w:tmpl w:val="2940EB7E"/>
    <w:lvl w:ilvl="0" w:tplc="08064AB2">
      <w:start w:val="1"/>
      <w:numFmt w:val="decimal"/>
      <w:lvlText w:val="%1."/>
      <w:lvlJc w:val="left"/>
      <w:pPr>
        <w:ind w:left="1610" w:hanging="250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08D8B12A">
      <w:numFmt w:val="bullet"/>
      <w:lvlText w:val="•"/>
      <w:lvlJc w:val="left"/>
      <w:pPr>
        <w:ind w:left="2578" w:hanging="250"/>
      </w:pPr>
      <w:rPr>
        <w:rFonts w:hint="default"/>
        <w:lang w:val="en-US" w:eastAsia="en-US" w:bidi="ar-SA"/>
      </w:rPr>
    </w:lvl>
    <w:lvl w:ilvl="2" w:tplc="067AE21E">
      <w:numFmt w:val="bullet"/>
      <w:lvlText w:val="•"/>
      <w:lvlJc w:val="left"/>
      <w:pPr>
        <w:ind w:left="3536" w:hanging="250"/>
      </w:pPr>
      <w:rPr>
        <w:rFonts w:hint="default"/>
        <w:lang w:val="en-US" w:eastAsia="en-US" w:bidi="ar-SA"/>
      </w:rPr>
    </w:lvl>
    <w:lvl w:ilvl="3" w:tplc="184ED3FA">
      <w:numFmt w:val="bullet"/>
      <w:lvlText w:val="•"/>
      <w:lvlJc w:val="left"/>
      <w:pPr>
        <w:ind w:left="4494" w:hanging="250"/>
      </w:pPr>
      <w:rPr>
        <w:rFonts w:hint="default"/>
        <w:lang w:val="en-US" w:eastAsia="en-US" w:bidi="ar-SA"/>
      </w:rPr>
    </w:lvl>
    <w:lvl w:ilvl="4" w:tplc="CF64CC2E">
      <w:numFmt w:val="bullet"/>
      <w:lvlText w:val="•"/>
      <w:lvlJc w:val="left"/>
      <w:pPr>
        <w:ind w:left="5452" w:hanging="250"/>
      </w:pPr>
      <w:rPr>
        <w:rFonts w:hint="default"/>
        <w:lang w:val="en-US" w:eastAsia="en-US" w:bidi="ar-SA"/>
      </w:rPr>
    </w:lvl>
    <w:lvl w:ilvl="5" w:tplc="8716DB14">
      <w:numFmt w:val="bullet"/>
      <w:lvlText w:val="•"/>
      <w:lvlJc w:val="left"/>
      <w:pPr>
        <w:ind w:left="6410" w:hanging="250"/>
      </w:pPr>
      <w:rPr>
        <w:rFonts w:hint="default"/>
        <w:lang w:val="en-US" w:eastAsia="en-US" w:bidi="ar-SA"/>
      </w:rPr>
    </w:lvl>
    <w:lvl w:ilvl="6" w:tplc="2E5CE306">
      <w:numFmt w:val="bullet"/>
      <w:lvlText w:val="•"/>
      <w:lvlJc w:val="left"/>
      <w:pPr>
        <w:ind w:left="7368" w:hanging="250"/>
      </w:pPr>
      <w:rPr>
        <w:rFonts w:hint="default"/>
        <w:lang w:val="en-US" w:eastAsia="en-US" w:bidi="ar-SA"/>
      </w:rPr>
    </w:lvl>
    <w:lvl w:ilvl="7" w:tplc="23F48A24">
      <w:numFmt w:val="bullet"/>
      <w:lvlText w:val="•"/>
      <w:lvlJc w:val="left"/>
      <w:pPr>
        <w:ind w:left="8326" w:hanging="250"/>
      </w:pPr>
      <w:rPr>
        <w:rFonts w:hint="default"/>
        <w:lang w:val="en-US" w:eastAsia="en-US" w:bidi="ar-SA"/>
      </w:rPr>
    </w:lvl>
    <w:lvl w:ilvl="8" w:tplc="083AE3E2">
      <w:numFmt w:val="bullet"/>
      <w:lvlText w:val="•"/>
      <w:lvlJc w:val="left"/>
      <w:pPr>
        <w:ind w:left="9284" w:hanging="250"/>
      </w:pPr>
      <w:rPr>
        <w:rFonts w:hint="default"/>
        <w:lang w:val="en-US" w:eastAsia="en-US" w:bidi="ar-SA"/>
      </w:rPr>
    </w:lvl>
  </w:abstractNum>
  <w:abstractNum w:abstractNumId="69">
    <w:nsid w:val="25D47FB6"/>
    <w:multiLevelType w:val="hybridMultilevel"/>
    <w:tmpl w:val="8E142AD0"/>
    <w:lvl w:ilvl="0" w:tplc="CC14D53A">
      <w:start w:val="3"/>
      <w:numFmt w:val="lowerRoman"/>
      <w:lvlText w:val="%1)"/>
      <w:lvlJc w:val="left"/>
      <w:pPr>
        <w:ind w:left="1320" w:hanging="270"/>
        <w:jc w:val="left"/>
      </w:pPr>
      <w:rPr>
        <w:rFonts w:ascii="Tahoma" w:eastAsia="Tahoma" w:hAnsi="Tahoma" w:cs="Tahoma" w:hint="default"/>
        <w:spacing w:val="-2"/>
        <w:w w:val="93"/>
        <w:sz w:val="22"/>
        <w:szCs w:val="22"/>
        <w:lang w:val="en-US" w:eastAsia="en-US" w:bidi="ar-SA"/>
      </w:rPr>
    </w:lvl>
    <w:lvl w:ilvl="1" w:tplc="A40E5230">
      <w:numFmt w:val="bullet"/>
      <w:lvlText w:val="•"/>
      <w:lvlJc w:val="left"/>
      <w:pPr>
        <w:ind w:left="2318" w:hanging="270"/>
      </w:pPr>
      <w:rPr>
        <w:rFonts w:hint="default"/>
        <w:lang w:val="en-US" w:eastAsia="en-US" w:bidi="ar-SA"/>
      </w:rPr>
    </w:lvl>
    <w:lvl w:ilvl="2" w:tplc="5C7EB9F6">
      <w:numFmt w:val="bullet"/>
      <w:lvlText w:val="•"/>
      <w:lvlJc w:val="left"/>
      <w:pPr>
        <w:ind w:left="3317" w:hanging="270"/>
      </w:pPr>
      <w:rPr>
        <w:rFonts w:hint="default"/>
        <w:lang w:val="en-US" w:eastAsia="en-US" w:bidi="ar-SA"/>
      </w:rPr>
    </w:lvl>
    <w:lvl w:ilvl="3" w:tplc="BB72BDC0">
      <w:numFmt w:val="bullet"/>
      <w:lvlText w:val="•"/>
      <w:lvlJc w:val="left"/>
      <w:pPr>
        <w:ind w:left="4316" w:hanging="270"/>
      </w:pPr>
      <w:rPr>
        <w:rFonts w:hint="default"/>
        <w:lang w:val="en-US" w:eastAsia="en-US" w:bidi="ar-SA"/>
      </w:rPr>
    </w:lvl>
    <w:lvl w:ilvl="4" w:tplc="1CBA4CF0">
      <w:numFmt w:val="bullet"/>
      <w:lvlText w:val="•"/>
      <w:lvlJc w:val="left"/>
      <w:pPr>
        <w:ind w:left="5315" w:hanging="270"/>
      </w:pPr>
      <w:rPr>
        <w:rFonts w:hint="default"/>
        <w:lang w:val="en-US" w:eastAsia="en-US" w:bidi="ar-SA"/>
      </w:rPr>
    </w:lvl>
    <w:lvl w:ilvl="5" w:tplc="079A0138">
      <w:numFmt w:val="bullet"/>
      <w:lvlText w:val="•"/>
      <w:lvlJc w:val="left"/>
      <w:pPr>
        <w:ind w:left="6314" w:hanging="270"/>
      </w:pPr>
      <w:rPr>
        <w:rFonts w:hint="default"/>
        <w:lang w:val="en-US" w:eastAsia="en-US" w:bidi="ar-SA"/>
      </w:rPr>
    </w:lvl>
    <w:lvl w:ilvl="6" w:tplc="40BE4A24">
      <w:numFmt w:val="bullet"/>
      <w:lvlText w:val="•"/>
      <w:lvlJc w:val="left"/>
      <w:pPr>
        <w:ind w:left="7313" w:hanging="270"/>
      </w:pPr>
      <w:rPr>
        <w:rFonts w:hint="default"/>
        <w:lang w:val="en-US" w:eastAsia="en-US" w:bidi="ar-SA"/>
      </w:rPr>
    </w:lvl>
    <w:lvl w:ilvl="7" w:tplc="C2664644">
      <w:numFmt w:val="bullet"/>
      <w:lvlText w:val="•"/>
      <w:lvlJc w:val="left"/>
      <w:pPr>
        <w:ind w:left="8312" w:hanging="270"/>
      </w:pPr>
      <w:rPr>
        <w:rFonts w:hint="default"/>
        <w:lang w:val="en-US" w:eastAsia="en-US" w:bidi="ar-SA"/>
      </w:rPr>
    </w:lvl>
    <w:lvl w:ilvl="8" w:tplc="347CD19E">
      <w:numFmt w:val="bullet"/>
      <w:lvlText w:val="•"/>
      <w:lvlJc w:val="left"/>
      <w:pPr>
        <w:ind w:left="9311" w:hanging="270"/>
      </w:pPr>
      <w:rPr>
        <w:rFonts w:hint="default"/>
        <w:lang w:val="en-US" w:eastAsia="en-US" w:bidi="ar-SA"/>
      </w:rPr>
    </w:lvl>
  </w:abstractNum>
  <w:abstractNum w:abstractNumId="70">
    <w:nsid w:val="275C1F7D"/>
    <w:multiLevelType w:val="hybridMultilevel"/>
    <w:tmpl w:val="505688E0"/>
    <w:lvl w:ilvl="0" w:tplc="8334DBC6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84EA5B8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32F6833E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5AD02F74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DF40196C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C8725330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B1C8E7A4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25883CAA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9D6A9D5E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71">
    <w:nsid w:val="27632FF7"/>
    <w:multiLevelType w:val="multilevel"/>
    <w:tmpl w:val="4364D9F6"/>
    <w:lvl w:ilvl="0">
      <w:start w:val="2"/>
      <w:numFmt w:val="decimal"/>
      <w:lvlText w:val="%1"/>
      <w:lvlJc w:val="left"/>
      <w:pPr>
        <w:ind w:left="1142" w:hanging="543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142" w:hanging="543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42" w:hanging="54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177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65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54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43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31" w:hanging="361"/>
      </w:pPr>
      <w:rPr>
        <w:rFonts w:hint="default"/>
        <w:lang w:val="en-US" w:eastAsia="en-US" w:bidi="ar-SA"/>
      </w:rPr>
    </w:lvl>
  </w:abstractNum>
  <w:abstractNum w:abstractNumId="72">
    <w:nsid w:val="29056BA6"/>
    <w:multiLevelType w:val="hybridMultilevel"/>
    <w:tmpl w:val="2A22C19C"/>
    <w:lvl w:ilvl="0" w:tplc="2A8204EC">
      <w:numFmt w:val="bullet"/>
      <w:lvlText w:val=""/>
      <w:lvlJc w:val="left"/>
      <w:pPr>
        <w:ind w:left="1416" w:hanging="27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7B00A4A">
      <w:numFmt w:val="bullet"/>
      <w:lvlText w:val="•"/>
      <w:lvlJc w:val="left"/>
      <w:pPr>
        <w:ind w:left="2408" w:hanging="270"/>
      </w:pPr>
      <w:rPr>
        <w:rFonts w:hint="default"/>
        <w:lang w:val="en-US" w:eastAsia="en-US" w:bidi="ar-SA"/>
      </w:rPr>
    </w:lvl>
    <w:lvl w:ilvl="2" w:tplc="253CBBEE">
      <w:numFmt w:val="bullet"/>
      <w:lvlText w:val="•"/>
      <w:lvlJc w:val="left"/>
      <w:pPr>
        <w:ind w:left="3397" w:hanging="270"/>
      </w:pPr>
      <w:rPr>
        <w:rFonts w:hint="default"/>
        <w:lang w:val="en-US" w:eastAsia="en-US" w:bidi="ar-SA"/>
      </w:rPr>
    </w:lvl>
    <w:lvl w:ilvl="3" w:tplc="0BA6476C">
      <w:numFmt w:val="bullet"/>
      <w:lvlText w:val="•"/>
      <w:lvlJc w:val="left"/>
      <w:pPr>
        <w:ind w:left="4386" w:hanging="270"/>
      </w:pPr>
      <w:rPr>
        <w:rFonts w:hint="default"/>
        <w:lang w:val="en-US" w:eastAsia="en-US" w:bidi="ar-SA"/>
      </w:rPr>
    </w:lvl>
    <w:lvl w:ilvl="4" w:tplc="5EF44270">
      <w:numFmt w:val="bullet"/>
      <w:lvlText w:val="•"/>
      <w:lvlJc w:val="left"/>
      <w:pPr>
        <w:ind w:left="5375" w:hanging="270"/>
      </w:pPr>
      <w:rPr>
        <w:rFonts w:hint="default"/>
        <w:lang w:val="en-US" w:eastAsia="en-US" w:bidi="ar-SA"/>
      </w:rPr>
    </w:lvl>
    <w:lvl w:ilvl="5" w:tplc="529E0F46">
      <w:numFmt w:val="bullet"/>
      <w:lvlText w:val="•"/>
      <w:lvlJc w:val="left"/>
      <w:pPr>
        <w:ind w:left="6364" w:hanging="270"/>
      </w:pPr>
      <w:rPr>
        <w:rFonts w:hint="default"/>
        <w:lang w:val="en-US" w:eastAsia="en-US" w:bidi="ar-SA"/>
      </w:rPr>
    </w:lvl>
    <w:lvl w:ilvl="6" w:tplc="3384A100">
      <w:numFmt w:val="bullet"/>
      <w:lvlText w:val="•"/>
      <w:lvlJc w:val="left"/>
      <w:pPr>
        <w:ind w:left="7353" w:hanging="270"/>
      </w:pPr>
      <w:rPr>
        <w:rFonts w:hint="default"/>
        <w:lang w:val="en-US" w:eastAsia="en-US" w:bidi="ar-SA"/>
      </w:rPr>
    </w:lvl>
    <w:lvl w:ilvl="7" w:tplc="1CF689F8">
      <w:numFmt w:val="bullet"/>
      <w:lvlText w:val="•"/>
      <w:lvlJc w:val="left"/>
      <w:pPr>
        <w:ind w:left="8342" w:hanging="270"/>
      </w:pPr>
      <w:rPr>
        <w:rFonts w:hint="default"/>
        <w:lang w:val="en-US" w:eastAsia="en-US" w:bidi="ar-SA"/>
      </w:rPr>
    </w:lvl>
    <w:lvl w:ilvl="8" w:tplc="9474C728">
      <w:numFmt w:val="bullet"/>
      <w:lvlText w:val="•"/>
      <w:lvlJc w:val="left"/>
      <w:pPr>
        <w:ind w:left="9331" w:hanging="270"/>
      </w:pPr>
      <w:rPr>
        <w:rFonts w:hint="default"/>
        <w:lang w:val="en-US" w:eastAsia="en-US" w:bidi="ar-SA"/>
      </w:rPr>
    </w:lvl>
  </w:abstractNum>
  <w:abstractNum w:abstractNumId="73">
    <w:nsid w:val="294575B3"/>
    <w:multiLevelType w:val="multilevel"/>
    <w:tmpl w:val="33BE8B42"/>
    <w:lvl w:ilvl="0">
      <w:start w:val="3"/>
      <w:numFmt w:val="decimal"/>
      <w:lvlText w:val="%1"/>
      <w:lvlJc w:val="left"/>
      <w:pPr>
        <w:ind w:left="1335" w:hanging="375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35" w:hanging="37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325" w:hanging="241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en-US" w:eastAsia="en-US" w:bidi="ar-SA"/>
      </w:rPr>
    </w:lvl>
    <w:lvl w:ilvl="3">
      <w:numFmt w:val="bullet"/>
      <w:lvlText w:val=""/>
      <w:lvlJc w:val="left"/>
      <w:pPr>
        <w:ind w:left="1412" w:hanging="18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1743" w:hanging="154"/>
      </w:pPr>
      <w:rPr>
        <w:rFonts w:ascii="Tahoma" w:eastAsia="Tahoma" w:hAnsi="Tahoma" w:cs="Tahoma" w:hint="default"/>
        <w:w w:val="77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1840" w:hanging="15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860" w:hanging="15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222" w:hanging="15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84" w:hanging="154"/>
      </w:pPr>
      <w:rPr>
        <w:rFonts w:hint="default"/>
        <w:lang w:val="en-US" w:eastAsia="en-US" w:bidi="ar-SA"/>
      </w:rPr>
    </w:lvl>
  </w:abstractNum>
  <w:abstractNum w:abstractNumId="74">
    <w:nsid w:val="29653D5A"/>
    <w:multiLevelType w:val="hybridMultilevel"/>
    <w:tmpl w:val="B1F233C6"/>
    <w:lvl w:ilvl="0" w:tplc="B91038FE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BF0482A4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31ECAF0C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03B6BED6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91CA7378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5B3ECC72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E738DB18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CC6A8448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4B08F1B2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75">
    <w:nsid w:val="298A5108"/>
    <w:multiLevelType w:val="hybridMultilevel"/>
    <w:tmpl w:val="CD8869B2"/>
    <w:lvl w:ilvl="0" w:tplc="4698C09E">
      <w:numFmt w:val="bullet"/>
      <w:lvlText w:val=""/>
      <w:lvlJc w:val="left"/>
      <w:pPr>
        <w:ind w:left="960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29A3856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A2DE9122">
      <w:numFmt w:val="bullet"/>
      <w:lvlText w:val="•"/>
      <w:lvlJc w:val="left"/>
      <w:pPr>
        <w:ind w:left="2429" w:hanging="361"/>
      </w:pPr>
      <w:rPr>
        <w:rFonts w:hint="default"/>
        <w:lang w:val="en-US" w:eastAsia="en-US" w:bidi="ar-SA"/>
      </w:rPr>
    </w:lvl>
    <w:lvl w:ilvl="3" w:tplc="32508B0E">
      <w:numFmt w:val="bullet"/>
      <w:lvlText w:val="•"/>
      <w:lvlJc w:val="left"/>
      <w:pPr>
        <w:ind w:left="3539" w:hanging="361"/>
      </w:pPr>
      <w:rPr>
        <w:rFonts w:hint="default"/>
        <w:lang w:val="en-US" w:eastAsia="en-US" w:bidi="ar-SA"/>
      </w:rPr>
    </w:lvl>
    <w:lvl w:ilvl="4" w:tplc="42841E60">
      <w:numFmt w:val="bullet"/>
      <w:lvlText w:val="•"/>
      <w:lvlJc w:val="left"/>
      <w:pPr>
        <w:ind w:left="4649" w:hanging="361"/>
      </w:pPr>
      <w:rPr>
        <w:rFonts w:hint="default"/>
        <w:lang w:val="en-US" w:eastAsia="en-US" w:bidi="ar-SA"/>
      </w:rPr>
    </w:lvl>
    <w:lvl w:ilvl="5" w:tplc="966AD62A">
      <w:numFmt w:val="bullet"/>
      <w:lvlText w:val="•"/>
      <w:lvlJc w:val="left"/>
      <w:pPr>
        <w:ind w:left="5759" w:hanging="361"/>
      </w:pPr>
      <w:rPr>
        <w:rFonts w:hint="default"/>
        <w:lang w:val="en-US" w:eastAsia="en-US" w:bidi="ar-SA"/>
      </w:rPr>
    </w:lvl>
    <w:lvl w:ilvl="6" w:tplc="B7F6FC02">
      <w:numFmt w:val="bullet"/>
      <w:lvlText w:val="•"/>
      <w:lvlJc w:val="left"/>
      <w:pPr>
        <w:ind w:left="6869" w:hanging="361"/>
      </w:pPr>
      <w:rPr>
        <w:rFonts w:hint="default"/>
        <w:lang w:val="en-US" w:eastAsia="en-US" w:bidi="ar-SA"/>
      </w:rPr>
    </w:lvl>
    <w:lvl w:ilvl="7" w:tplc="62082E08">
      <w:numFmt w:val="bullet"/>
      <w:lvlText w:val="•"/>
      <w:lvlJc w:val="left"/>
      <w:pPr>
        <w:ind w:left="7979" w:hanging="361"/>
      </w:pPr>
      <w:rPr>
        <w:rFonts w:hint="default"/>
        <w:lang w:val="en-US" w:eastAsia="en-US" w:bidi="ar-SA"/>
      </w:rPr>
    </w:lvl>
    <w:lvl w:ilvl="8" w:tplc="3F446332">
      <w:numFmt w:val="bullet"/>
      <w:lvlText w:val="•"/>
      <w:lvlJc w:val="left"/>
      <w:pPr>
        <w:ind w:left="9089" w:hanging="361"/>
      </w:pPr>
      <w:rPr>
        <w:rFonts w:hint="default"/>
        <w:lang w:val="en-US" w:eastAsia="en-US" w:bidi="ar-SA"/>
      </w:rPr>
    </w:lvl>
  </w:abstractNum>
  <w:abstractNum w:abstractNumId="76">
    <w:nsid w:val="29CB1E3F"/>
    <w:multiLevelType w:val="hybridMultilevel"/>
    <w:tmpl w:val="3CB695B0"/>
    <w:lvl w:ilvl="0" w:tplc="1CDEDE90">
      <w:start w:val="1"/>
      <w:numFmt w:val="decimal"/>
      <w:lvlText w:val="%1."/>
      <w:lvlJc w:val="left"/>
      <w:pPr>
        <w:ind w:left="869" w:hanging="269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CF1AA2B8">
      <w:numFmt w:val="bullet"/>
      <w:lvlText w:val="•"/>
      <w:lvlJc w:val="left"/>
      <w:pPr>
        <w:ind w:left="1904" w:hanging="269"/>
      </w:pPr>
      <w:rPr>
        <w:rFonts w:hint="default"/>
        <w:lang w:val="en-US" w:eastAsia="en-US" w:bidi="ar-SA"/>
      </w:rPr>
    </w:lvl>
    <w:lvl w:ilvl="2" w:tplc="E87A0D64">
      <w:numFmt w:val="bullet"/>
      <w:lvlText w:val="•"/>
      <w:lvlJc w:val="left"/>
      <w:pPr>
        <w:ind w:left="2949" w:hanging="269"/>
      </w:pPr>
      <w:rPr>
        <w:rFonts w:hint="default"/>
        <w:lang w:val="en-US" w:eastAsia="en-US" w:bidi="ar-SA"/>
      </w:rPr>
    </w:lvl>
    <w:lvl w:ilvl="3" w:tplc="3AAE7924">
      <w:numFmt w:val="bullet"/>
      <w:lvlText w:val="•"/>
      <w:lvlJc w:val="left"/>
      <w:pPr>
        <w:ind w:left="3994" w:hanging="269"/>
      </w:pPr>
      <w:rPr>
        <w:rFonts w:hint="default"/>
        <w:lang w:val="en-US" w:eastAsia="en-US" w:bidi="ar-SA"/>
      </w:rPr>
    </w:lvl>
    <w:lvl w:ilvl="4" w:tplc="FF0C36BC">
      <w:numFmt w:val="bullet"/>
      <w:lvlText w:val="•"/>
      <w:lvlJc w:val="left"/>
      <w:pPr>
        <w:ind w:left="5039" w:hanging="269"/>
      </w:pPr>
      <w:rPr>
        <w:rFonts w:hint="default"/>
        <w:lang w:val="en-US" w:eastAsia="en-US" w:bidi="ar-SA"/>
      </w:rPr>
    </w:lvl>
    <w:lvl w:ilvl="5" w:tplc="26666058">
      <w:numFmt w:val="bullet"/>
      <w:lvlText w:val="•"/>
      <w:lvlJc w:val="left"/>
      <w:pPr>
        <w:ind w:left="6084" w:hanging="269"/>
      </w:pPr>
      <w:rPr>
        <w:rFonts w:hint="default"/>
        <w:lang w:val="en-US" w:eastAsia="en-US" w:bidi="ar-SA"/>
      </w:rPr>
    </w:lvl>
    <w:lvl w:ilvl="6" w:tplc="67D2610C">
      <w:numFmt w:val="bullet"/>
      <w:lvlText w:val="•"/>
      <w:lvlJc w:val="left"/>
      <w:pPr>
        <w:ind w:left="7129" w:hanging="269"/>
      </w:pPr>
      <w:rPr>
        <w:rFonts w:hint="default"/>
        <w:lang w:val="en-US" w:eastAsia="en-US" w:bidi="ar-SA"/>
      </w:rPr>
    </w:lvl>
    <w:lvl w:ilvl="7" w:tplc="886C1B64">
      <w:numFmt w:val="bullet"/>
      <w:lvlText w:val="•"/>
      <w:lvlJc w:val="left"/>
      <w:pPr>
        <w:ind w:left="8174" w:hanging="269"/>
      </w:pPr>
      <w:rPr>
        <w:rFonts w:hint="default"/>
        <w:lang w:val="en-US" w:eastAsia="en-US" w:bidi="ar-SA"/>
      </w:rPr>
    </w:lvl>
    <w:lvl w:ilvl="8" w:tplc="3DC87B1E">
      <w:numFmt w:val="bullet"/>
      <w:lvlText w:val="•"/>
      <w:lvlJc w:val="left"/>
      <w:pPr>
        <w:ind w:left="9219" w:hanging="269"/>
      </w:pPr>
      <w:rPr>
        <w:rFonts w:hint="default"/>
        <w:lang w:val="en-US" w:eastAsia="en-US" w:bidi="ar-SA"/>
      </w:rPr>
    </w:lvl>
  </w:abstractNum>
  <w:abstractNum w:abstractNumId="77">
    <w:nsid w:val="29EB5D81"/>
    <w:multiLevelType w:val="hybridMultilevel"/>
    <w:tmpl w:val="EF2CF2C4"/>
    <w:lvl w:ilvl="0" w:tplc="F4CA8DE4">
      <w:numFmt w:val="bullet"/>
      <w:lvlText w:val=""/>
      <w:lvlJc w:val="left"/>
      <w:pPr>
        <w:ind w:left="158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C0C439C">
      <w:numFmt w:val="bullet"/>
      <w:lvlText w:val="•"/>
      <w:lvlJc w:val="left"/>
      <w:pPr>
        <w:ind w:left="2103" w:hanging="240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2EE8CF0A">
      <w:numFmt w:val="bullet"/>
      <w:lvlText w:val="•"/>
      <w:lvlJc w:val="left"/>
      <w:pPr>
        <w:ind w:left="3123" w:hanging="240"/>
      </w:pPr>
      <w:rPr>
        <w:rFonts w:hint="default"/>
        <w:lang w:val="en-US" w:eastAsia="en-US" w:bidi="ar-SA"/>
      </w:rPr>
    </w:lvl>
    <w:lvl w:ilvl="3" w:tplc="4C7A7598">
      <w:numFmt w:val="bullet"/>
      <w:lvlText w:val="•"/>
      <w:lvlJc w:val="left"/>
      <w:pPr>
        <w:ind w:left="4146" w:hanging="240"/>
      </w:pPr>
      <w:rPr>
        <w:rFonts w:hint="default"/>
        <w:lang w:val="en-US" w:eastAsia="en-US" w:bidi="ar-SA"/>
      </w:rPr>
    </w:lvl>
    <w:lvl w:ilvl="4" w:tplc="A6F44B16">
      <w:numFmt w:val="bullet"/>
      <w:lvlText w:val="•"/>
      <w:lvlJc w:val="left"/>
      <w:pPr>
        <w:ind w:left="5169" w:hanging="240"/>
      </w:pPr>
      <w:rPr>
        <w:rFonts w:hint="default"/>
        <w:lang w:val="en-US" w:eastAsia="en-US" w:bidi="ar-SA"/>
      </w:rPr>
    </w:lvl>
    <w:lvl w:ilvl="5" w:tplc="0CF0D6A2">
      <w:numFmt w:val="bullet"/>
      <w:lvlText w:val="•"/>
      <w:lvlJc w:val="left"/>
      <w:pPr>
        <w:ind w:left="6192" w:hanging="240"/>
      </w:pPr>
      <w:rPr>
        <w:rFonts w:hint="default"/>
        <w:lang w:val="en-US" w:eastAsia="en-US" w:bidi="ar-SA"/>
      </w:rPr>
    </w:lvl>
    <w:lvl w:ilvl="6" w:tplc="93F81E04">
      <w:numFmt w:val="bullet"/>
      <w:lvlText w:val="•"/>
      <w:lvlJc w:val="left"/>
      <w:pPr>
        <w:ind w:left="7216" w:hanging="240"/>
      </w:pPr>
      <w:rPr>
        <w:rFonts w:hint="default"/>
        <w:lang w:val="en-US" w:eastAsia="en-US" w:bidi="ar-SA"/>
      </w:rPr>
    </w:lvl>
    <w:lvl w:ilvl="7" w:tplc="E8E88CEC">
      <w:numFmt w:val="bullet"/>
      <w:lvlText w:val="•"/>
      <w:lvlJc w:val="left"/>
      <w:pPr>
        <w:ind w:left="8239" w:hanging="240"/>
      </w:pPr>
      <w:rPr>
        <w:rFonts w:hint="default"/>
        <w:lang w:val="en-US" w:eastAsia="en-US" w:bidi="ar-SA"/>
      </w:rPr>
    </w:lvl>
    <w:lvl w:ilvl="8" w:tplc="C3BEE658">
      <w:numFmt w:val="bullet"/>
      <w:lvlText w:val="•"/>
      <w:lvlJc w:val="left"/>
      <w:pPr>
        <w:ind w:left="9262" w:hanging="240"/>
      </w:pPr>
      <w:rPr>
        <w:rFonts w:hint="default"/>
        <w:lang w:val="en-US" w:eastAsia="en-US" w:bidi="ar-SA"/>
      </w:rPr>
    </w:lvl>
  </w:abstractNum>
  <w:abstractNum w:abstractNumId="78">
    <w:nsid w:val="2B0A64C0"/>
    <w:multiLevelType w:val="hybridMultilevel"/>
    <w:tmpl w:val="D670182A"/>
    <w:lvl w:ilvl="0" w:tplc="838274B6">
      <w:numFmt w:val="bullet"/>
      <w:lvlText w:val="–"/>
      <w:lvlJc w:val="left"/>
      <w:pPr>
        <w:ind w:left="1269" w:hanging="361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1" w:tplc="FBB88208">
      <w:numFmt w:val="bullet"/>
      <w:lvlText w:val="•"/>
      <w:lvlJc w:val="left"/>
      <w:pPr>
        <w:ind w:left="2254" w:hanging="361"/>
      </w:pPr>
      <w:rPr>
        <w:rFonts w:hint="default"/>
        <w:lang w:val="en-US" w:eastAsia="en-US" w:bidi="ar-SA"/>
      </w:rPr>
    </w:lvl>
    <w:lvl w:ilvl="2" w:tplc="0E5C43FC">
      <w:numFmt w:val="bullet"/>
      <w:lvlText w:val="•"/>
      <w:lvlJc w:val="left"/>
      <w:pPr>
        <w:ind w:left="3248" w:hanging="361"/>
      </w:pPr>
      <w:rPr>
        <w:rFonts w:hint="default"/>
        <w:lang w:val="en-US" w:eastAsia="en-US" w:bidi="ar-SA"/>
      </w:rPr>
    </w:lvl>
    <w:lvl w:ilvl="3" w:tplc="AA18EF4A">
      <w:numFmt w:val="bullet"/>
      <w:lvlText w:val="•"/>
      <w:lvlJc w:val="left"/>
      <w:pPr>
        <w:ind w:left="4242" w:hanging="361"/>
      </w:pPr>
      <w:rPr>
        <w:rFonts w:hint="default"/>
        <w:lang w:val="en-US" w:eastAsia="en-US" w:bidi="ar-SA"/>
      </w:rPr>
    </w:lvl>
    <w:lvl w:ilvl="4" w:tplc="AB64CD6E">
      <w:numFmt w:val="bullet"/>
      <w:lvlText w:val="•"/>
      <w:lvlJc w:val="left"/>
      <w:pPr>
        <w:ind w:left="5236" w:hanging="361"/>
      </w:pPr>
      <w:rPr>
        <w:rFonts w:hint="default"/>
        <w:lang w:val="en-US" w:eastAsia="en-US" w:bidi="ar-SA"/>
      </w:rPr>
    </w:lvl>
    <w:lvl w:ilvl="5" w:tplc="844CE2B0">
      <w:numFmt w:val="bullet"/>
      <w:lvlText w:val="•"/>
      <w:lvlJc w:val="left"/>
      <w:pPr>
        <w:ind w:left="6230" w:hanging="361"/>
      </w:pPr>
      <w:rPr>
        <w:rFonts w:hint="default"/>
        <w:lang w:val="en-US" w:eastAsia="en-US" w:bidi="ar-SA"/>
      </w:rPr>
    </w:lvl>
    <w:lvl w:ilvl="6" w:tplc="23B41546">
      <w:numFmt w:val="bullet"/>
      <w:lvlText w:val="•"/>
      <w:lvlJc w:val="left"/>
      <w:pPr>
        <w:ind w:left="7224" w:hanging="361"/>
      </w:pPr>
      <w:rPr>
        <w:rFonts w:hint="default"/>
        <w:lang w:val="en-US" w:eastAsia="en-US" w:bidi="ar-SA"/>
      </w:rPr>
    </w:lvl>
    <w:lvl w:ilvl="7" w:tplc="A6FA6DDA">
      <w:numFmt w:val="bullet"/>
      <w:lvlText w:val="•"/>
      <w:lvlJc w:val="left"/>
      <w:pPr>
        <w:ind w:left="8218" w:hanging="361"/>
      </w:pPr>
      <w:rPr>
        <w:rFonts w:hint="default"/>
        <w:lang w:val="en-US" w:eastAsia="en-US" w:bidi="ar-SA"/>
      </w:rPr>
    </w:lvl>
    <w:lvl w:ilvl="8" w:tplc="D82EE9C8">
      <w:numFmt w:val="bullet"/>
      <w:lvlText w:val="•"/>
      <w:lvlJc w:val="left"/>
      <w:pPr>
        <w:ind w:left="9212" w:hanging="361"/>
      </w:pPr>
      <w:rPr>
        <w:rFonts w:hint="default"/>
        <w:lang w:val="en-US" w:eastAsia="en-US" w:bidi="ar-SA"/>
      </w:rPr>
    </w:lvl>
  </w:abstractNum>
  <w:abstractNum w:abstractNumId="79">
    <w:nsid w:val="2BAB0340"/>
    <w:multiLevelType w:val="hybridMultilevel"/>
    <w:tmpl w:val="DEA4CC8A"/>
    <w:lvl w:ilvl="0" w:tplc="6C8470A8">
      <w:start w:val="1"/>
      <w:numFmt w:val="decimal"/>
      <w:lvlText w:val="%1."/>
      <w:lvlJc w:val="left"/>
      <w:pPr>
        <w:ind w:left="2042" w:hanging="312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1" w:tplc="79E264E2">
      <w:start w:val="1"/>
      <w:numFmt w:val="decimal"/>
      <w:lvlText w:val="%2."/>
      <w:lvlJc w:val="left"/>
      <w:pPr>
        <w:ind w:left="2172" w:hanging="269"/>
        <w:jc w:val="righ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2" w:tplc="C8DC49BE">
      <w:numFmt w:val="bullet"/>
      <w:lvlText w:val="•"/>
      <w:lvlJc w:val="left"/>
      <w:pPr>
        <w:ind w:left="3182" w:hanging="269"/>
      </w:pPr>
      <w:rPr>
        <w:rFonts w:hint="default"/>
        <w:lang w:val="en-US" w:eastAsia="en-US" w:bidi="ar-SA"/>
      </w:rPr>
    </w:lvl>
    <w:lvl w:ilvl="3" w:tplc="6D527970">
      <w:numFmt w:val="bullet"/>
      <w:lvlText w:val="•"/>
      <w:lvlJc w:val="left"/>
      <w:pPr>
        <w:ind w:left="4184" w:hanging="269"/>
      </w:pPr>
      <w:rPr>
        <w:rFonts w:hint="default"/>
        <w:lang w:val="en-US" w:eastAsia="en-US" w:bidi="ar-SA"/>
      </w:rPr>
    </w:lvl>
    <w:lvl w:ilvl="4" w:tplc="3B14BA26">
      <w:numFmt w:val="bullet"/>
      <w:lvlText w:val="•"/>
      <w:lvlJc w:val="left"/>
      <w:pPr>
        <w:ind w:left="5186" w:hanging="269"/>
      </w:pPr>
      <w:rPr>
        <w:rFonts w:hint="default"/>
        <w:lang w:val="en-US" w:eastAsia="en-US" w:bidi="ar-SA"/>
      </w:rPr>
    </w:lvl>
    <w:lvl w:ilvl="5" w:tplc="F9ACE7A0">
      <w:numFmt w:val="bullet"/>
      <w:lvlText w:val="•"/>
      <w:lvlJc w:val="left"/>
      <w:pPr>
        <w:ind w:left="6188" w:hanging="269"/>
      </w:pPr>
      <w:rPr>
        <w:rFonts w:hint="default"/>
        <w:lang w:val="en-US" w:eastAsia="en-US" w:bidi="ar-SA"/>
      </w:rPr>
    </w:lvl>
    <w:lvl w:ilvl="6" w:tplc="6A3E6DD8">
      <w:numFmt w:val="bullet"/>
      <w:lvlText w:val="•"/>
      <w:lvlJc w:val="left"/>
      <w:pPr>
        <w:ind w:left="7191" w:hanging="269"/>
      </w:pPr>
      <w:rPr>
        <w:rFonts w:hint="default"/>
        <w:lang w:val="en-US" w:eastAsia="en-US" w:bidi="ar-SA"/>
      </w:rPr>
    </w:lvl>
    <w:lvl w:ilvl="7" w:tplc="79182BB4">
      <w:numFmt w:val="bullet"/>
      <w:lvlText w:val="•"/>
      <w:lvlJc w:val="left"/>
      <w:pPr>
        <w:ind w:left="8193" w:hanging="269"/>
      </w:pPr>
      <w:rPr>
        <w:rFonts w:hint="default"/>
        <w:lang w:val="en-US" w:eastAsia="en-US" w:bidi="ar-SA"/>
      </w:rPr>
    </w:lvl>
    <w:lvl w:ilvl="8" w:tplc="04849F26">
      <w:numFmt w:val="bullet"/>
      <w:lvlText w:val="•"/>
      <w:lvlJc w:val="left"/>
      <w:pPr>
        <w:ind w:left="9195" w:hanging="269"/>
      </w:pPr>
      <w:rPr>
        <w:rFonts w:hint="default"/>
        <w:lang w:val="en-US" w:eastAsia="en-US" w:bidi="ar-SA"/>
      </w:rPr>
    </w:lvl>
  </w:abstractNum>
  <w:abstractNum w:abstractNumId="80">
    <w:nsid w:val="2C1A2721"/>
    <w:multiLevelType w:val="multilevel"/>
    <w:tmpl w:val="EE1060F0"/>
    <w:lvl w:ilvl="0">
      <w:start w:val="3"/>
      <w:numFmt w:val="decimal"/>
      <w:lvlText w:val="%1"/>
      <w:lvlJc w:val="left"/>
      <w:pPr>
        <w:ind w:left="1503" w:hanging="903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03" w:hanging="903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1503" w:hanging="903"/>
        <w:jc w:val="left"/>
      </w:pPr>
      <w:rPr>
        <w:rFonts w:hint="default"/>
        <w:lang w:val="en-US" w:eastAsia="en-US" w:bidi="ar-SA"/>
      </w:rPr>
    </w:lvl>
    <w:lvl w:ilvl="3">
      <w:start w:val="1"/>
      <w:numFmt w:val="decimal"/>
      <w:lvlText w:val="%1.%2.%3.%4"/>
      <w:lvlJc w:val="left"/>
      <w:pPr>
        <w:ind w:left="1503" w:hanging="903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4">
      <w:numFmt w:val="bullet"/>
      <w:lvlText w:val="•"/>
      <w:lvlJc w:val="left"/>
      <w:pPr>
        <w:ind w:left="1618" w:hanging="139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5253" w:hanging="1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64" w:hanging="1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75" w:hanging="1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6" w:hanging="139"/>
      </w:pPr>
      <w:rPr>
        <w:rFonts w:hint="default"/>
        <w:lang w:val="en-US" w:eastAsia="en-US" w:bidi="ar-SA"/>
      </w:rPr>
    </w:lvl>
  </w:abstractNum>
  <w:abstractNum w:abstractNumId="81">
    <w:nsid w:val="2C70004F"/>
    <w:multiLevelType w:val="hybridMultilevel"/>
    <w:tmpl w:val="26C016A6"/>
    <w:lvl w:ilvl="0" w:tplc="328697E0">
      <w:start w:val="1"/>
      <w:numFmt w:val="decimal"/>
      <w:lvlText w:val="%1."/>
      <w:lvlJc w:val="left"/>
      <w:pPr>
        <w:ind w:left="1681" w:hanging="361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F08A8E5E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1250F0BE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5C1E666C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C7E659CA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00C619CA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98A6AE58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D35AE2E6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3B8E2748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82">
    <w:nsid w:val="2CD65B74"/>
    <w:multiLevelType w:val="hybridMultilevel"/>
    <w:tmpl w:val="68CA8648"/>
    <w:lvl w:ilvl="0" w:tplc="11541654">
      <w:start w:val="1"/>
      <w:numFmt w:val="decimal"/>
      <w:lvlText w:val="%1."/>
      <w:lvlJc w:val="left"/>
      <w:pPr>
        <w:ind w:left="2417" w:hanging="361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F09C4B22">
      <w:numFmt w:val="bullet"/>
      <w:lvlText w:val="•"/>
      <w:lvlJc w:val="left"/>
      <w:pPr>
        <w:ind w:left="3298" w:hanging="361"/>
      </w:pPr>
      <w:rPr>
        <w:rFonts w:hint="default"/>
        <w:lang w:val="en-US" w:eastAsia="en-US" w:bidi="ar-SA"/>
      </w:rPr>
    </w:lvl>
    <w:lvl w:ilvl="2" w:tplc="C69CE5CA">
      <w:numFmt w:val="bullet"/>
      <w:lvlText w:val="•"/>
      <w:lvlJc w:val="left"/>
      <w:pPr>
        <w:ind w:left="4176" w:hanging="361"/>
      </w:pPr>
      <w:rPr>
        <w:rFonts w:hint="default"/>
        <w:lang w:val="en-US" w:eastAsia="en-US" w:bidi="ar-SA"/>
      </w:rPr>
    </w:lvl>
    <w:lvl w:ilvl="3" w:tplc="101C7878">
      <w:numFmt w:val="bullet"/>
      <w:lvlText w:val="•"/>
      <w:lvlJc w:val="left"/>
      <w:pPr>
        <w:ind w:left="5054" w:hanging="361"/>
      </w:pPr>
      <w:rPr>
        <w:rFonts w:hint="default"/>
        <w:lang w:val="en-US" w:eastAsia="en-US" w:bidi="ar-SA"/>
      </w:rPr>
    </w:lvl>
    <w:lvl w:ilvl="4" w:tplc="2BA487D2">
      <w:numFmt w:val="bullet"/>
      <w:lvlText w:val="•"/>
      <w:lvlJc w:val="left"/>
      <w:pPr>
        <w:ind w:left="5932" w:hanging="361"/>
      </w:pPr>
      <w:rPr>
        <w:rFonts w:hint="default"/>
        <w:lang w:val="en-US" w:eastAsia="en-US" w:bidi="ar-SA"/>
      </w:rPr>
    </w:lvl>
    <w:lvl w:ilvl="5" w:tplc="180E4D74">
      <w:numFmt w:val="bullet"/>
      <w:lvlText w:val="•"/>
      <w:lvlJc w:val="left"/>
      <w:pPr>
        <w:ind w:left="6810" w:hanging="361"/>
      </w:pPr>
      <w:rPr>
        <w:rFonts w:hint="default"/>
        <w:lang w:val="en-US" w:eastAsia="en-US" w:bidi="ar-SA"/>
      </w:rPr>
    </w:lvl>
    <w:lvl w:ilvl="6" w:tplc="DFA2DFA6">
      <w:numFmt w:val="bullet"/>
      <w:lvlText w:val="•"/>
      <w:lvlJc w:val="left"/>
      <w:pPr>
        <w:ind w:left="7688" w:hanging="361"/>
      </w:pPr>
      <w:rPr>
        <w:rFonts w:hint="default"/>
        <w:lang w:val="en-US" w:eastAsia="en-US" w:bidi="ar-SA"/>
      </w:rPr>
    </w:lvl>
    <w:lvl w:ilvl="7" w:tplc="887ED7E8">
      <w:numFmt w:val="bullet"/>
      <w:lvlText w:val="•"/>
      <w:lvlJc w:val="left"/>
      <w:pPr>
        <w:ind w:left="8566" w:hanging="361"/>
      </w:pPr>
      <w:rPr>
        <w:rFonts w:hint="default"/>
        <w:lang w:val="en-US" w:eastAsia="en-US" w:bidi="ar-SA"/>
      </w:rPr>
    </w:lvl>
    <w:lvl w:ilvl="8" w:tplc="5EAC7E8E">
      <w:numFmt w:val="bullet"/>
      <w:lvlText w:val="•"/>
      <w:lvlJc w:val="left"/>
      <w:pPr>
        <w:ind w:left="9444" w:hanging="361"/>
      </w:pPr>
      <w:rPr>
        <w:rFonts w:hint="default"/>
        <w:lang w:val="en-US" w:eastAsia="en-US" w:bidi="ar-SA"/>
      </w:rPr>
    </w:lvl>
  </w:abstractNum>
  <w:abstractNum w:abstractNumId="83">
    <w:nsid w:val="2D3E4C6D"/>
    <w:multiLevelType w:val="multilevel"/>
    <w:tmpl w:val="3A064E0E"/>
    <w:lvl w:ilvl="0">
      <w:start w:val="5"/>
      <w:numFmt w:val="decimal"/>
      <w:lvlText w:val="%1"/>
      <w:lvlJc w:val="left"/>
      <w:pPr>
        <w:ind w:left="1777" w:hanging="735"/>
        <w:jc w:val="left"/>
      </w:pPr>
      <w:rPr>
        <w:rFonts w:hint="default"/>
        <w:lang w:val="en-US" w:eastAsia="en-US" w:bidi="ar-SA"/>
      </w:rPr>
    </w:lvl>
    <w:lvl w:ilvl="1">
      <w:start w:val="17"/>
      <w:numFmt w:val="decimal"/>
      <w:lvlText w:val="%1.%2"/>
      <w:lvlJc w:val="left"/>
      <w:pPr>
        <w:ind w:left="1777" w:hanging="735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777" w:hanging="735"/>
        <w:jc w:val="right"/>
      </w:pPr>
      <w:rPr>
        <w:rFonts w:hint="default"/>
        <w:b/>
        <w:bCs/>
        <w:spacing w:val="-5"/>
        <w:w w:val="99"/>
        <w:lang w:val="en-US" w:eastAsia="en-US" w:bidi="ar-SA"/>
      </w:rPr>
    </w:lvl>
    <w:lvl w:ilvl="3">
      <w:numFmt w:val="bullet"/>
      <w:lvlText w:val="-"/>
      <w:lvlJc w:val="left"/>
      <w:pPr>
        <w:ind w:left="1989" w:hanging="245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053" w:hanging="24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77" w:hanging="24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02" w:hanging="24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26" w:hanging="24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51" w:hanging="245"/>
      </w:pPr>
      <w:rPr>
        <w:rFonts w:hint="default"/>
        <w:lang w:val="en-US" w:eastAsia="en-US" w:bidi="ar-SA"/>
      </w:rPr>
    </w:lvl>
  </w:abstractNum>
  <w:abstractNum w:abstractNumId="84">
    <w:nsid w:val="2DF60335"/>
    <w:multiLevelType w:val="hybridMultilevel"/>
    <w:tmpl w:val="810C4044"/>
    <w:lvl w:ilvl="0" w:tplc="FC5A9C68">
      <w:start w:val="1"/>
      <w:numFmt w:val="decimal"/>
      <w:lvlText w:val="%1."/>
      <w:lvlJc w:val="left"/>
      <w:pPr>
        <w:ind w:left="2132" w:hanging="452"/>
        <w:jc w:val="left"/>
      </w:pPr>
      <w:rPr>
        <w:rFonts w:hint="default"/>
        <w:w w:val="100"/>
        <w:lang w:val="en-US" w:eastAsia="en-US" w:bidi="ar-SA"/>
      </w:rPr>
    </w:lvl>
    <w:lvl w:ilvl="1" w:tplc="E01409DE">
      <w:numFmt w:val="bullet"/>
      <w:lvlText w:val="•"/>
      <w:lvlJc w:val="left"/>
      <w:pPr>
        <w:ind w:left="3056" w:hanging="452"/>
      </w:pPr>
      <w:rPr>
        <w:rFonts w:hint="default"/>
        <w:lang w:val="en-US" w:eastAsia="en-US" w:bidi="ar-SA"/>
      </w:rPr>
    </w:lvl>
    <w:lvl w:ilvl="2" w:tplc="DDDCEB8A">
      <w:numFmt w:val="bullet"/>
      <w:lvlText w:val="•"/>
      <w:lvlJc w:val="left"/>
      <w:pPr>
        <w:ind w:left="3973" w:hanging="452"/>
      </w:pPr>
      <w:rPr>
        <w:rFonts w:hint="default"/>
        <w:lang w:val="en-US" w:eastAsia="en-US" w:bidi="ar-SA"/>
      </w:rPr>
    </w:lvl>
    <w:lvl w:ilvl="3" w:tplc="B6BE4B62">
      <w:numFmt w:val="bullet"/>
      <w:lvlText w:val="•"/>
      <w:lvlJc w:val="left"/>
      <w:pPr>
        <w:ind w:left="4890" w:hanging="452"/>
      </w:pPr>
      <w:rPr>
        <w:rFonts w:hint="default"/>
        <w:lang w:val="en-US" w:eastAsia="en-US" w:bidi="ar-SA"/>
      </w:rPr>
    </w:lvl>
    <w:lvl w:ilvl="4" w:tplc="6C36BEF2">
      <w:numFmt w:val="bullet"/>
      <w:lvlText w:val="•"/>
      <w:lvlJc w:val="left"/>
      <w:pPr>
        <w:ind w:left="5807" w:hanging="452"/>
      </w:pPr>
      <w:rPr>
        <w:rFonts w:hint="default"/>
        <w:lang w:val="en-US" w:eastAsia="en-US" w:bidi="ar-SA"/>
      </w:rPr>
    </w:lvl>
    <w:lvl w:ilvl="5" w:tplc="F37EB01E">
      <w:numFmt w:val="bullet"/>
      <w:lvlText w:val="•"/>
      <w:lvlJc w:val="left"/>
      <w:pPr>
        <w:ind w:left="6724" w:hanging="452"/>
      </w:pPr>
      <w:rPr>
        <w:rFonts w:hint="default"/>
        <w:lang w:val="en-US" w:eastAsia="en-US" w:bidi="ar-SA"/>
      </w:rPr>
    </w:lvl>
    <w:lvl w:ilvl="6" w:tplc="DC7E8950">
      <w:numFmt w:val="bullet"/>
      <w:lvlText w:val="•"/>
      <w:lvlJc w:val="left"/>
      <w:pPr>
        <w:ind w:left="7641" w:hanging="452"/>
      </w:pPr>
      <w:rPr>
        <w:rFonts w:hint="default"/>
        <w:lang w:val="en-US" w:eastAsia="en-US" w:bidi="ar-SA"/>
      </w:rPr>
    </w:lvl>
    <w:lvl w:ilvl="7" w:tplc="60FCF6D4">
      <w:numFmt w:val="bullet"/>
      <w:lvlText w:val="•"/>
      <w:lvlJc w:val="left"/>
      <w:pPr>
        <w:ind w:left="8558" w:hanging="452"/>
      </w:pPr>
      <w:rPr>
        <w:rFonts w:hint="default"/>
        <w:lang w:val="en-US" w:eastAsia="en-US" w:bidi="ar-SA"/>
      </w:rPr>
    </w:lvl>
    <w:lvl w:ilvl="8" w:tplc="BB182C62">
      <w:numFmt w:val="bullet"/>
      <w:lvlText w:val="•"/>
      <w:lvlJc w:val="left"/>
      <w:pPr>
        <w:ind w:left="9475" w:hanging="452"/>
      </w:pPr>
      <w:rPr>
        <w:rFonts w:hint="default"/>
        <w:lang w:val="en-US" w:eastAsia="en-US" w:bidi="ar-SA"/>
      </w:rPr>
    </w:lvl>
  </w:abstractNum>
  <w:abstractNum w:abstractNumId="85">
    <w:nsid w:val="2E327942"/>
    <w:multiLevelType w:val="hybridMultilevel"/>
    <w:tmpl w:val="6A8049A0"/>
    <w:lvl w:ilvl="0" w:tplc="E0B8A70C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9B0BED2">
      <w:numFmt w:val="bullet"/>
      <w:lvlText w:val="•"/>
      <w:lvlJc w:val="left"/>
      <w:pPr>
        <w:ind w:left="1681" w:hanging="183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107CB43E">
      <w:numFmt w:val="bullet"/>
      <w:lvlText w:val="•"/>
      <w:lvlJc w:val="left"/>
      <w:pPr>
        <w:ind w:left="1500" w:hanging="183"/>
      </w:pPr>
      <w:rPr>
        <w:rFonts w:hint="default"/>
        <w:lang w:val="en-US" w:eastAsia="en-US" w:bidi="ar-SA"/>
      </w:rPr>
    </w:lvl>
    <w:lvl w:ilvl="3" w:tplc="3288EEA2">
      <w:numFmt w:val="bullet"/>
      <w:lvlText w:val="•"/>
      <w:lvlJc w:val="left"/>
      <w:pPr>
        <w:ind w:left="1560" w:hanging="183"/>
      </w:pPr>
      <w:rPr>
        <w:rFonts w:hint="default"/>
        <w:lang w:val="en-US" w:eastAsia="en-US" w:bidi="ar-SA"/>
      </w:rPr>
    </w:lvl>
    <w:lvl w:ilvl="4" w:tplc="7716F038">
      <w:numFmt w:val="bullet"/>
      <w:lvlText w:val="•"/>
      <w:lvlJc w:val="left"/>
      <w:pPr>
        <w:ind w:left="1680" w:hanging="183"/>
      </w:pPr>
      <w:rPr>
        <w:rFonts w:hint="default"/>
        <w:lang w:val="en-US" w:eastAsia="en-US" w:bidi="ar-SA"/>
      </w:rPr>
    </w:lvl>
    <w:lvl w:ilvl="5" w:tplc="26D4F8C6">
      <w:numFmt w:val="bullet"/>
      <w:lvlText w:val="•"/>
      <w:lvlJc w:val="left"/>
      <w:pPr>
        <w:ind w:left="3284" w:hanging="183"/>
      </w:pPr>
      <w:rPr>
        <w:rFonts w:hint="default"/>
        <w:lang w:val="en-US" w:eastAsia="en-US" w:bidi="ar-SA"/>
      </w:rPr>
    </w:lvl>
    <w:lvl w:ilvl="6" w:tplc="5B9626EA">
      <w:numFmt w:val="bullet"/>
      <w:lvlText w:val="•"/>
      <w:lvlJc w:val="left"/>
      <w:pPr>
        <w:ind w:left="4889" w:hanging="183"/>
      </w:pPr>
      <w:rPr>
        <w:rFonts w:hint="default"/>
        <w:lang w:val="en-US" w:eastAsia="en-US" w:bidi="ar-SA"/>
      </w:rPr>
    </w:lvl>
    <w:lvl w:ilvl="7" w:tplc="5AF84BFA">
      <w:numFmt w:val="bullet"/>
      <w:lvlText w:val="•"/>
      <w:lvlJc w:val="left"/>
      <w:pPr>
        <w:ind w:left="6494" w:hanging="183"/>
      </w:pPr>
      <w:rPr>
        <w:rFonts w:hint="default"/>
        <w:lang w:val="en-US" w:eastAsia="en-US" w:bidi="ar-SA"/>
      </w:rPr>
    </w:lvl>
    <w:lvl w:ilvl="8" w:tplc="3F60CA8A">
      <w:numFmt w:val="bullet"/>
      <w:lvlText w:val="•"/>
      <w:lvlJc w:val="left"/>
      <w:pPr>
        <w:ind w:left="8099" w:hanging="183"/>
      </w:pPr>
      <w:rPr>
        <w:rFonts w:hint="default"/>
        <w:lang w:val="en-US" w:eastAsia="en-US" w:bidi="ar-SA"/>
      </w:rPr>
    </w:lvl>
  </w:abstractNum>
  <w:abstractNum w:abstractNumId="86">
    <w:nsid w:val="2ED73A75"/>
    <w:multiLevelType w:val="hybridMultilevel"/>
    <w:tmpl w:val="9350FD9E"/>
    <w:lvl w:ilvl="0" w:tplc="5E8A3310">
      <w:start w:val="1"/>
      <w:numFmt w:val="lowerLetter"/>
      <w:lvlText w:val="(%1)"/>
      <w:lvlJc w:val="left"/>
      <w:pPr>
        <w:ind w:left="2146" w:hanging="40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en-US" w:eastAsia="en-US" w:bidi="ar-SA"/>
      </w:rPr>
    </w:lvl>
    <w:lvl w:ilvl="1" w:tplc="690C5FBE">
      <w:numFmt w:val="bullet"/>
      <w:lvlText w:val="•"/>
      <w:lvlJc w:val="left"/>
      <w:pPr>
        <w:ind w:left="3056" w:hanging="404"/>
      </w:pPr>
      <w:rPr>
        <w:rFonts w:hint="default"/>
        <w:lang w:val="en-US" w:eastAsia="en-US" w:bidi="ar-SA"/>
      </w:rPr>
    </w:lvl>
    <w:lvl w:ilvl="2" w:tplc="558C7186">
      <w:numFmt w:val="bullet"/>
      <w:lvlText w:val="•"/>
      <w:lvlJc w:val="left"/>
      <w:pPr>
        <w:ind w:left="3973" w:hanging="404"/>
      </w:pPr>
      <w:rPr>
        <w:rFonts w:hint="default"/>
        <w:lang w:val="en-US" w:eastAsia="en-US" w:bidi="ar-SA"/>
      </w:rPr>
    </w:lvl>
    <w:lvl w:ilvl="3" w:tplc="9EC43FAE">
      <w:numFmt w:val="bullet"/>
      <w:lvlText w:val="•"/>
      <w:lvlJc w:val="left"/>
      <w:pPr>
        <w:ind w:left="4890" w:hanging="404"/>
      </w:pPr>
      <w:rPr>
        <w:rFonts w:hint="default"/>
        <w:lang w:val="en-US" w:eastAsia="en-US" w:bidi="ar-SA"/>
      </w:rPr>
    </w:lvl>
    <w:lvl w:ilvl="4" w:tplc="56FC7090">
      <w:numFmt w:val="bullet"/>
      <w:lvlText w:val="•"/>
      <w:lvlJc w:val="left"/>
      <w:pPr>
        <w:ind w:left="5807" w:hanging="404"/>
      </w:pPr>
      <w:rPr>
        <w:rFonts w:hint="default"/>
        <w:lang w:val="en-US" w:eastAsia="en-US" w:bidi="ar-SA"/>
      </w:rPr>
    </w:lvl>
    <w:lvl w:ilvl="5" w:tplc="A6385BA2">
      <w:numFmt w:val="bullet"/>
      <w:lvlText w:val="•"/>
      <w:lvlJc w:val="left"/>
      <w:pPr>
        <w:ind w:left="6724" w:hanging="404"/>
      </w:pPr>
      <w:rPr>
        <w:rFonts w:hint="default"/>
        <w:lang w:val="en-US" w:eastAsia="en-US" w:bidi="ar-SA"/>
      </w:rPr>
    </w:lvl>
    <w:lvl w:ilvl="6" w:tplc="C4C8E9BA">
      <w:numFmt w:val="bullet"/>
      <w:lvlText w:val="•"/>
      <w:lvlJc w:val="left"/>
      <w:pPr>
        <w:ind w:left="7641" w:hanging="404"/>
      </w:pPr>
      <w:rPr>
        <w:rFonts w:hint="default"/>
        <w:lang w:val="en-US" w:eastAsia="en-US" w:bidi="ar-SA"/>
      </w:rPr>
    </w:lvl>
    <w:lvl w:ilvl="7" w:tplc="45A895FA">
      <w:numFmt w:val="bullet"/>
      <w:lvlText w:val="•"/>
      <w:lvlJc w:val="left"/>
      <w:pPr>
        <w:ind w:left="8558" w:hanging="404"/>
      </w:pPr>
      <w:rPr>
        <w:rFonts w:hint="default"/>
        <w:lang w:val="en-US" w:eastAsia="en-US" w:bidi="ar-SA"/>
      </w:rPr>
    </w:lvl>
    <w:lvl w:ilvl="8" w:tplc="2F564BC6">
      <w:numFmt w:val="bullet"/>
      <w:lvlText w:val="•"/>
      <w:lvlJc w:val="left"/>
      <w:pPr>
        <w:ind w:left="9475" w:hanging="404"/>
      </w:pPr>
      <w:rPr>
        <w:rFonts w:hint="default"/>
        <w:lang w:val="en-US" w:eastAsia="en-US" w:bidi="ar-SA"/>
      </w:rPr>
    </w:lvl>
  </w:abstractNum>
  <w:abstractNum w:abstractNumId="87">
    <w:nsid w:val="2F116BCE"/>
    <w:multiLevelType w:val="hybridMultilevel"/>
    <w:tmpl w:val="16F0652C"/>
    <w:lvl w:ilvl="0" w:tplc="BA56EEE6">
      <w:numFmt w:val="bullet"/>
      <w:lvlText w:val="-"/>
      <w:lvlJc w:val="left"/>
      <w:pPr>
        <w:ind w:left="6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850EEC26">
      <w:numFmt w:val="bullet"/>
      <w:lvlText w:val="•"/>
      <w:lvlJc w:val="left"/>
      <w:pPr>
        <w:ind w:left="1670" w:hanging="140"/>
      </w:pPr>
      <w:rPr>
        <w:rFonts w:hint="default"/>
        <w:lang w:val="en-US" w:eastAsia="en-US" w:bidi="ar-SA"/>
      </w:rPr>
    </w:lvl>
    <w:lvl w:ilvl="2" w:tplc="2DA45576">
      <w:numFmt w:val="bullet"/>
      <w:lvlText w:val="•"/>
      <w:lvlJc w:val="left"/>
      <w:pPr>
        <w:ind w:left="2741" w:hanging="140"/>
      </w:pPr>
      <w:rPr>
        <w:rFonts w:hint="default"/>
        <w:lang w:val="en-US" w:eastAsia="en-US" w:bidi="ar-SA"/>
      </w:rPr>
    </w:lvl>
    <w:lvl w:ilvl="3" w:tplc="033C8596">
      <w:numFmt w:val="bullet"/>
      <w:lvlText w:val="•"/>
      <w:lvlJc w:val="left"/>
      <w:pPr>
        <w:ind w:left="3812" w:hanging="140"/>
      </w:pPr>
      <w:rPr>
        <w:rFonts w:hint="default"/>
        <w:lang w:val="en-US" w:eastAsia="en-US" w:bidi="ar-SA"/>
      </w:rPr>
    </w:lvl>
    <w:lvl w:ilvl="4" w:tplc="5AC2551E">
      <w:numFmt w:val="bullet"/>
      <w:lvlText w:val="•"/>
      <w:lvlJc w:val="left"/>
      <w:pPr>
        <w:ind w:left="4883" w:hanging="140"/>
      </w:pPr>
      <w:rPr>
        <w:rFonts w:hint="default"/>
        <w:lang w:val="en-US" w:eastAsia="en-US" w:bidi="ar-SA"/>
      </w:rPr>
    </w:lvl>
    <w:lvl w:ilvl="5" w:tplc="CC9068E0">
      <w:numFmt w:val="bullet"/>
      <w:lvlText w:val="•"/>
      <w:lvlJc w:val="left"/>
      <w:pPr>
        <w:ind w:left="5954" w:hanging="140"/>
      </w:pPr>
      <w:rPr>
        <w:rFonts w:hint="default"/>
        <w:lang w:val="en-US" w:eastAsia="en-US" w:bidi="ar-SA"/>
      </w:rPr>
    </w:lvl>
    <w:lvl w:ilvl="6" w:tplc="F5404574">
      <w:numFmt w:val="bullet"/>
      <w:lvlText w:val="•"/>
      <w:lvlJc w:val="left"/>
      <w:pPr>
        <w:ind w:left="7025" w:hanging="140"/>
      </w:pPr>
      <w:rPr>
        <w:rFonts w:hint="default"/>
        <w:lang w:val="en-US" w:eastAsia="en-US" w:bidi="ar-SA"/>
      </w:rPr>
    </w:lvl>
    <w:lvl w:ilvl="7" w:tplc="00E6BE54">
      <w:numFmt w:val="bullet"/>
      <w:lvlText w:val="•"/>
      <w:lvlJc w:val="left"/>
      <w:pPr>
        <w:ind w:left="8096" w:hanging="140"/>
      </w:pPr>
      <w:rPr>
        <w:rFonts w:hint="default"/>
        <w:lang w:val="en-US" w:eastAsia="en-US" w:bidi="ar-SA"/>
      </w:rPr>
    </w:lvl>
    <w:lvl w:ilvl="8" w:tplc="24BA58FC">
      <w:numFmt w:val="bullet"/>
      <w:lvlText w:val="•"/>
      <w:lvlJc w:val="left"/>
      <w:pPr>
        <w:ind w:left="9167" w:hanging="140"/>
      </w:pPr>
      <w:rPr>
        <w:rFonts w:hint="default"/>
        <w:lang w:val="en-US" w:eastAsia="en-US" w:bidi="ar-SA"/>
      </w:rPr>
    </w:lvl>
  </w:abstractNum>
  <w:abstractNum w:abstractNumId="88">
    <w:nsid w:val="2F587F22"/>
    <w:multiLevelType w:val="hybridMultilevel"/>
    <w:tmpl w:val="4546E4CC"/>
    <w:lvl w:ilvl="0" w:tplc="0E5C4A06">
      <w:numFmt w:val="bullet"/>
      <w:lvlText w:val="•"/>
      <w:lvlJc w:val="left"/>
      <w:pPr>
        <w:ind w:left="1361" w:hanging="154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27B23390">
      <w:numFmt w:val="bullet"/>
      <w:lvlText w:val="•"/>
      <w:lvlJc w:val="left"/>
      <w:pPr>
        <w:ind w:left="2344" w:hanging="154"/>
      </w:pPr>
      <w:rPr>
        <w:rFonts w:hint="default"/>
        <w:lang w:val="en-US" w:eastAsia="en-US" w:bidi="ar-SA"/>
      </w:rPr>
    </w:lvl>
    <w:lvl w:ilvl="2" w:tplc="6F0EE1E8">
      <w:numFmt w:val="bullet"/>
      <w:lvlText w:val="•"/>
      <w:lvlJc w:val="left"/>
      <w:pPr>
        <w:ind w:left="3328" w:hanging="154"/>
      </w:pPr>
      <w:rPr>
        <w:rFonts w:hint="default"/>
        <w:lang w:val="en-US" w:eastAsia="en-US" w:bidi="ar-SA"/>
      </w:rPr>
    </w:lvl>
    <w:lvl w:ilvl="3" w:tplc="344A5DE0">
      <w:numFmt w:val="bullet"/>
      <w:lvlText w:val="•"/>
      <w:lvlJc w:val="left"/>
      <w:pPr>
        <w:ind w:left="4312" w:hanging="154"/>
      </w:pPr>
      <w:rPr>
        <w:rFonts w:hint="default"/>
        <w:lang w:val="en-US" w:eastAsia="en-US" w:bidi="ar-SA"/>
      </w:rPr>
    </w:lvl>
    <w:lvl w:ilvl="4" w:tplc="DE5E7BAE">
      <w:numFmt w:val="bullet"/>
      <w:lvlText w:val="•"/>
      <w:lvlJc w:val="left"/>
      <w:pPr>
        <w:ind w:left="5296" w:hanging="154"/>
      </w:pPr>
      <w:rPr>
        <w:rFonts w:hint="default"/>
        <w:lang w:val="en-US" w:eastAsia="en-US" w:bidi="ar-SA"/>
      </w:rPr>
    </w:lvl>
    <w:lvl w:ilvl="5" w:tplc="694E720E">
      <w:numFmt w:val="bullet"/>
      <w:lvlText w:val="•"/>
      <w:lvlJc w:val="left"/>
      <w:pPr>
        <w:ind w:left="6280" w:hanging="154"/>
      </w:pPr>
      <w:rPr>
        <w:rFonts w:hint="default"/>
        <w:lang w:val="en-US" w:eastAsia="en-US" w:bidi="ar-SA"/>
      </w:rPr>
    </w:lvl>
    <w:lvl w:ilvl="6" w:tplc="04B02432">
      <w:numFmt w:val="bullet"/>
      <w:lvlText w:val="•"/>
      <w:lvlJc w:val="left"/>
      <w:pPr>
        <w:ind w:left="7264" w:hanging="154"/>
      </w:pPr>
      <w:rPr>
        <w:rFonts w:hint="default"/>
        <w:lang w:val="en-US" w:eastAsia="en-US" w:bidi="ar-SA"/>
      </w:rPr>
    </w:lvl>
    <w:lvl w:ilvl="7" w:tplc="EF0E80C4">
      <w:numFmt w:val="bullet"/>
      <w:lvlText w:val="•"/>
      <w:lvlJc w:val="left"/>
      <w:pPr>
        <w:ind w:left="8248" w:hanging="154"/>
      </w:pPr>
      <w:rPr>
        <w:rFonts w:hint="default"/>
        <w:lang w:val="en-US" w:eastAsia="en-US" w:bidi="ar-SA"/>
      </w:rPr>
    </w:lvl>
    <w:lvl w:ilvl="8" w:tplc="75D618CE">
      <w:numFmt w:val="bullet"/>
      <w:lvlText w:val="•"/>
      <w:lvlJc w:val="left"/>
      <w:pPr>
        <w:ind w:left="9232" w:hanging="154"/>
      </w:pPr>
      <w:rPr>
        <w:rFonts w:hint="default"/>
        <w:lang w:val="en-US" w:eastAsia="en-US" w:bidi="ar-SA"/>
      </w:rPr>
    </w:lvl>
  </w:abstractNum>
  <w:abstractNum w:abstractNumId="89">
    <w:nsid w:val="2F8A7C11"/>
    <w:multiLevelType w:val="hybridMultilevel"/>
    <w:tmpl w:val="F274ECD8"/>
    <w:lvl w:ilvl="0" w:tplc="C3F8756A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9223FF4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D8944474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A5DA4AF2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9434328E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D1183E16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275680E0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A70C1334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F920D3F6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90">
    <w:nsid w:val="2F8F40B7"/>
    <w:multiLevelType w:val="hybridMultilevel"/>
    <w:tmpl w:val="FC04AAB6"/>
    <w:lvl w:ilvl="0" w:tplc="9C4EDC3C">
      <w:numFmt w:val="bullet"/>
      <w:lvlText w:val="•"/>
      <w:lvlJc w:val="left"/>
      <w:pPr>
        <w:ind w:left="2041" w:hanging="178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961EABF2">
      <w:numFmt w:val="bullet"/>
      <w:lvlText w:val="•"/>
      <w:lvlJc w:val="left"/>
      <w:pPr>
        <w:ind w:left="2966" w:hanging="178"/>
      </w:pPr>
      <w:rPr>
        <w:rFonts w:hint="default"/>
        <w:lang w:val="en-US" w:eastAsia="en-US" w:bidi="ar-SA"/>
      </w:rPr>
    </w:lvl>
    <w:lvl w:ilvl="2" w:tplc="16286596">
      <w:numFmt w:val="bullet"/>
      <w:lvlText w:val="•"/>
      <w:lvlJc w:val="left"/>
      <w:pPr>
        <w:ind w:left="3893" w:hanging="178"/>
      </w:pPr>
      <w:rPr>
        <w:rFonts w:hint="default"/>
        <w:lang w:val="en-US" w:eastAsia="en-US" w:bidi="ar-SA"/>
      </w:rPr>
    </w:lvl>
    <w:lvl w:ilvl="3" w:tplc="B5DEB0C8">
      <w:numFmt w:val="bullet"/>
      <w:lvlText w:val="•"/>
      <w:lvlJc w:val="left"/>
      <w:pPr>
        <w:ind w:left="4820" w:hanging="178"/>
      </w:pPr>
      <w:rPr>
        <w:rFonts w:hint="default"/>
        <w:lang w:val="en-US" w:eastAsia="en-US" w:bidi="ar-SA"/>
      </w:rPr>
    </w:lvl>
    <w:lvl w:ilvl="4" w:tplc="6ED2E994">
      <w:numFmt w:val="bullet"/>
      <w:lvlText w:val="•"/>
      <w:lvlJc w:val="left"/>
      <w:pPr>
        <w:ind w:left="5747" w:hanging="178"/>
      </w:pPr>
      <w:rPr>
        <w:rFonts w:hint="default"/>
        <w:lang w:val="en-US" w:eastAsia="en-US" w:bidi="ar-SA"/>
      </w:rPr>
    </w:lvl>
    <w:lvl w:ilvl="5" w:tplc="63807B04">
      <w:numFmt w:val="bullet"/>
      <w:lvlText w:val="•"/>
      <w:lvlJc w:val="left"/>
      <w:pPr>
        <w:ind w:left="6674" w:hanging="178"/>
      </w:pPr>
      <w:rPr>
        <w:rFonts w:hint="default"/>
        <w:lang w:val="en-US" w:eastAsia="en-US" w:bidi="ar-SA"/>
      </w:rPr>
    </w:lvl>
    <w:lvl w:ilvl="6" w:tplc="A5A2E186">
      <w:numFmt w:val="bullet"/>
      <w:lvlText w:val="•"/>
      <w:lvlJc w:val="left"/>
      <w:pPr>
        <w:ind w:left="7601" w:hanging="178"/>
      </w:pPr>
      <w:rPr>
        <w:rFonts w:hint="default"/>
        <w:lang w:val="en-US" w:eastAsia="en-US" w:bidi="ar-SA"/>
      </w:rPr>
    </w:lvl>
    <w:lvl w:ilvl="7" w:tplc="64904E82">
      <w:numFmt w:val="bullet"/>
      <w:lvlText w:val="•"/>
      <w:lvlJc w:val="left"/>
      <w:pPr>
        <w:ind w:left="8528" w:hanging="178"/>
      </w:pPr>
      <w:rPr>
        <w:rFonts w:hint="default"/>
        <w:lang w:val="en-US" w:eastAsia="en-US" w:bidi="ar-SA"/>
      </w:rPr>
    </w:lvl>
    <w:lvl w:ilvl="8" w:tplc="52EE0578">
      <w:numFmt w:val="bullet"/>
      <w:lvlText w:val="•"/>
      <w:lvlJc w:val="left"/>
      <w:pPr>
        <w:ind w:left="9455" w:hanging="178"/>
      </w:pPr>
      <w:rPr>
        <w:rFonts w:hint="default"/>
        <w:lang w:val="en-US" w:eastAsia="en-US" w:bidi="ar-SA"/>
      </w:rPr>
    </w:lvl>
  </w:abstractNum>
  <w:abstractNum w:abstractNumId="91">
    <w:nsid w:val="30171EC4"/>
    <w:multiLevelType w:val="hybridMultilevel"/>
    <w:tmpl w:val="006812E0"/>
    <w:lvl w:ilvl="0" w:tplc="75EC6EDC">
      <w:start w:val="1"/>
      <w:numFmt w:val="decimal"/>
      <w:lvlText w:val="%1."/>
      <w:lvlJc w:val="left"/>
      <w:pPr>
        <w:ind w:left="2232" w:hanging="245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1" w:tplc="70CA825A">
      <w:numFmt w:val="bullet"/>
      <w:lvlText w:val="•"/>
      <w:lvlJc w:val="left"/>
      <w:pPr>
        <w:ind w:left="3146" w:hanging="245"/>
      </w:pPr>
      <w:rPr>
        <w:rFonts w:hint="default"/>
        <w:lang w:val="en-US" w:eastAsia="en-US" w:bidi="ar-SA"/>
      </w:rPr>
    </w:lvl>
    <w:lvl w:ilvl="2" w:tplc="587CDDE0">
      <w:numFmt w:val="bullet"/>
      <w:lvlText w:val="•"/>
      <w:lvlJc w:val="left"/>
      <w:pPr>
        <w:ind w:left="4053" w:hanging="245"/>
      </w:pPr>
      <w:rPr>
        <w:rFonts w:hint="default"/>
        <w:lang w:val="en-US" w:eastAsia="en-US" w:bidi="ar-SA"/>
      </w:rPr>
    </w:lvl>
    <w:lvl w:ilvl="3" w:tplc="5E82FBF4">
      <w:numFmt w:val="bullet"/>
      <w:lvlText w:val="•"/>
      <w:lvlJc w:val="left"/>
      <w:pPr>
        <w:ind w:left="4960" w:hanging="245"/>
      </w:pPr>
      <w:rPr>
        <w:rFonts w:hint="default"/>
        <w:lang w:val="en-US" w:eastAsia="en-US" w:bidi="ar-SA"/>
      </w:rPr>
    </w:lvl>
    <w:lvl w:ilvl="4" w:tplc="62E2E342">
      <w:numFmt w:val="bullet"/>
      <w:lvlText w:val="•"/>
      <w:lvlJc w:val="left"/>
      <w:pPr>
        <w:ind w:left="5867" w:hanging="245"/>
      </w:pPr>
      <w:rPr>
        <w:rFonts w:hint="default"/>
        <w:lang w:val="en-US" w:eastAsia="en-US" w:bidi="ar-SA"/>
      </w:rPr>
    </w:lvl>
    <w:lvl w:ilvl="5" w:tplc="D56060F2">
      <w:numFmt w:val="bullet"/>
      <w:lvlText w:val="•"/>
      <w:lvlJc w:val="left"/>
      <w:pPr>
        <w:ind w:left="6774" w:hanging="245"/>
      </w:pPr>
      <w:rPr>
        <w:rFonts w:hint="default"/>
        <w:lang w:val="en-US" w:eastAsia="en-US" w:bidi="ar-SA"/>
      </w:rPr>
    </w:lvl>
    <w:lvl w:ilvl="6" w:tplc="952AD54A">
      <w:numFmt w:val="bullet"/>
      <w:lvlText w:val="•"/>
      <w:lvlJc w:val="left"/>
      <w:pPr>
        <w:ind w:left="7681" w:hanging="245"/>
      </w:pPr>
      <w:rPr>
        <w:rFonts w:hint="default"/>
        <w:lang w:val="en-US" w:eastAsia="en-US" w:bidi="ar-SA"/>
      </w:rPr>
    </w:lvl>
    <w:lvl w:ilvl="7" w:tplc="2750A0E8">
      <w:numFmt w:val="bullet"/>
      <w:lvlText w:val="•"/>
      <w:lvlJc w:val="left"/>
      <w:pPr>
        <w:ind w:left="8588" w:hanging="245"/>
      </w:pPr>
      <w:rPr>
        <w:rFonts w:hint="default"/>
        <w:lang w:val="en-US" w:eastAsia="en-US" w:bidi="ar-SA"/>
      </w:rPr>
    </w:lvl>
    <w:lvl w:ilvl="8" w:tplc="56289FE8">
      <w:numFmt w:val="bullet"/>
      <w:lvlText w:val="•"/>
      <w:lvlJc w:val="left"/>
      <w:pPr>
        <w:ind w:left="9495" w:hanging="245"/>
      </w:pPr>
      <w:rPr>
        <w:rFonts w:hint="default"/>
        <w:lang w:val="en-US" w:eastAsia="en-US" w:bidi="ar-SA"/>
      </w:rPr>
    </w:lvl>
  </w:abstractNum>
  <w:abstractNum w:abstractNumId="92">
    <w:nsid w:val="304578DF"/>
    <w:multiLevelType w:val="hybridMultilevel"/>
    <w:tmpl w:val="B4F2588A"/>
    <w:lvl w:ilvl="0" w:tplc="2FCE3726">
      <w:numFmt w:val="bullet"/>
      <w:lvlText w:val=""/>
      <w:lvlJc w:val="left"/>
      <w:pPr>
        <w:ind w:left="172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CF29870">
      <w:numFmt w:val="bullet"/>
      <w:lvlText w:val="–"/>
      <w:lvlJc w:val="left"/>
      <w:pPr>
        <w:ind w:left="1903" w:hanging="183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2" w:tplc="9992F06C">
      <w:numFmt w:val="bullet"/>
      <w:lvlText w:val=""/>
      <w:lvlJc w:val="left"/>
      <w:pPr>
        <w:ind w:left="280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DF846090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4" w:tplc="0B6A2238"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 w:tplc="3ABED4A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46F45862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7" w:tplc="18DE790A"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ar-SA"/>
      </w:rPr>
    </w:lvl>
    <w:lvl w:ilvl="8" w:tplc="E990F914">
      <w:numFmt w:val="bullet"/>
      <w:lvlText w:val="•"/>
      <w:lvlJc w:val="left"/>
      <w:pPr>
        <w:ind w:left="8800" w:hanging="360"/>
      </w:pPr>
      <w:rPr>
        <w:rFonts w:hint="default"/>
        <w:lang w:val="en-US" w:eastAsia="en-US" w:bidi="ar-SA"/>
      </w:rPr>
    </w:lvl>
  </w:abstractNum>
  <w:abstractNum w:abstractNumId="93">
    <w:nsid w:val="31427ACA"/>
    <w:multiLevelType w:val="hybridMultilevel"/>
    <w:tmpl w:val="E96A4CC6"/>
    <w:lvl w:ilvl="0" w:tplc="9D2E610C">
      <w:numFmt w:val="bullet"/>
      <w:lvlText w:val=""/>
      <w:lvlJc w:val="left"/>
      <w:pPr>
        <w:ind w:left="1652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87B847DC">
      <w:numFmt w:val="bullet"/>
      <w:lvlText w:val="•"/>
      <w:lvlJc w:val="left"/>
      <w:pPr>
        <w:ind w:left="2624" w:hanging="361"/>
      </w:pPr>
      <w:rPr>
        <w:rFonts w:hint="default"/>
        <w:lang w:val="en-US" w:eastAsia="en-US" w:bidi="ar-SA"/>
      </w:rPr>
    </w:lvl>
    <w:lvl w:ilvl="2" w:tplc="5ACEE920">
      <w:numFmt w:val="bullet"/>
      <w:lvlText w:val="•"/>
      <w:lvlJc w:val="left"/>
      <w:pPr>
        <w:ind w:left="3589" w:hanging="361"/>
      </w:pPr>
      <w:rPr>
        <w:rFonts w:hint="default"/>
        <w:lang w:val="en-US" w:eastAsia="en-US" w:bidi="ar-SA"/>
      </w:rPr>
    </w:lvl>
    <w:lvl w:ilvl="3" w:tplc="F63AA498">
      <w:numFmt w:val="bullet"/>
      <w:lvlText w:val="•"/>
      <w:lvlJc w:val="left"/>
      <w:pPr>
        <w:ind w:left="4554" w:hanging="361"/>
      </w:pPr>
      <w:rPr>
        <w:rFonts w:hint="default"/>
        <w:lang w:val="en-US" w:eastAsia="en-US" w:bidi="ar-SA"/>
      </w:rPr>
    </w:lvl>
    <w:lvl w:ilvl="4" w:tplc="F04E702A">
      <w:numFmt w:val="bullet"/>
      <w:lvlText w:val="•"/>
      <w:lvlJc w:val="left"/>
      <w:pPr>
        <w:ind w:left="5519" w:hanging="361"/>
      </w:pPr>
      <w:rPr>
        <w:rFonts w:hint="default"/>
        <w:lang w:val="en-US" w:eastAsia="en-US" w:bidi="ar-SA"/>
      </w:rPr>
    </w:lvl>
    <w:lvl w:ilvl="5" w:tplc="535EB99C">
      <w:numFmt w:val="bullet"/>
      <w:lvlText w:val="•"/>
      <w:lvlJc w:val="left"/>
      <w:pPr>
        <w:ind w:left="6484" w:hanging="361"/>
      </w:pPr>
      <w:rPr>
        <w:rFonts w:hint="default"/>
        <w:lang w:val="en-US" w:eastAsia="en-US" w:bidi="ar-SA"/>
      </w:rPr>
    </w:lvl>
    <w:lvl w:ilvl="6" w:tplc="07082158">
      <w:numFmt w:val="bullet"/>
      <w:lvlText w:val="•"/>
      <w:lvlJc w:val="left"/>
      <w:pPr>
        <w:ind w:left="7449" w:hanging="361"/>
      </w:pPr>
      <w:rPr>
        <w:rFonts w:hint="default"/>
        <w:lang w:val="en-US" w:eastAsia="en-US" w:bidi="ar-SA"/>
      </w:rPr>
    </w:lvl>
    <w:lvl w:ilvl="7" w:tplc="965A7490">
      <w:numFmt w:val="bullet"/>
      <w:lvlText w:val="•"/>
      <w:lvlJc w:val="left"/>
      <w:pPr>
        <w:ind w:left="8414" w:hanging="361"/>
      </w:pPr>
      <w:rPr>
        <w:rFonts w:hint="default"/>
        <w:lang w:val="en-US" w:eastAsia="en-US" w:bidi="ar-SA"/>
      </w:rPr>
    </w:lvl>
    <w:lvl w:ilvl="8" w:tplc="4708575E">
      <w:numFmt w:val="bullet"/>
      <w:lvlText w:val="•"/>
      <w:lvlJc w:val="left"/>
      <w:pPr>
        <w:ind w:left="9379" w:hanging="361"/>
      </w:pPr>
      <w:rPr>
        <w:rFonts w:hint="default"/>
        <w:lang w:val="en-US" w:eastAsia="en-US" w:bidi="ar-SA"/>
      </w:rPr>
    </w:lvl>
  </w:abstractNum>
  <w:abstractNum w:abstractNumId="94">
    <w:nsid w:val="31651DED"/>
    <w:multiLevelType w:val="hybridMultilevel"/>
    <w:tmpl w:val="7BBA2652"/>
    <w:lvl w:ilvl="0" w:tplc="5FC8EAE6">
      <w:start w:val="1"/>
      <w:numFmt w:val="decimal"/>
      <w:lvlText w:val="%1."/>
      <w:lvlJc w:val="left"/>
      <w:pPr>
        <w:ind w:left="1681" w:hanging="361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09A8B44A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FD9CDEEC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AF9EB524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C3A2A10E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48BA613A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6520D12E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4B2433D2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62EEDBD8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95">
    <w:nsid w:val="31CD4B78"/>
    <w:multiLevelType w:val="hybridMultilevel"/>
    <w:tmpl w:val="F4120054"/>
    <w:lvl w:ilvl="0" w:tplc="10BE9F16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4"/>
        <w:szCs w:val="24"/>
        <w:lang w:val="en-US" w:eastAsia="en-US" w:bidi="ar-SA"/>
      </w:rPr>
    </w:lvl>
    <w:lvl w:ilvl="1" w:tplc="A246E5D4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7E449B54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7E46D87A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7B608940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E174ACE2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082A8BCE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01A2E224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39C6B6A2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96">
    <w:nsid w:val="328311F1"/>
    <w:multiLevelType w:val="hybridMultilevel"/>
    <w:tmpl w:val="D7A6BB78"/>
    <w:lvl w:ilvl="0" w:tplc="805229E4">
      <w:numFmt w:val="bullet"/>
      <w:lvlText w:val=""/>
      <w:lvlJc w:val="left"/>
      <w:pPr>
        <w:ind w:left="13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6B2A82D4">
      <w:numFmt w:val="bullet"/>
      <w:lvlText w:val="•"/>
      <w:lvlJc w:val="left"/>
      <w:pPr>
        <w:ind w:left="2372" w:hanging="284"/>
      </w:pPr>
      <w:rPr>
        <w:rFonts w:hint="default"/>
        <w:lang w:val="en-US" w:eastAsia="en-US" w:bidi="ar-SA"/>
      </w:rPr>
    </w:lvl>
    <w:lvl w:ilvl="2" w:tplc="A7B43FAA">
      <w:numFmt w:val="bullet"/>
      <w:lvlText w:val="•"/>
      <w:lvlJc w:val="left"/>
      <w:pPr>
        <w:ind w:left="3365" w:hanging="284"/>
      </w:pPr>
      <w:rPr>
        <w:rFonts w:hint="default"/>
        <w:lang w:val="en-US" w:eastAsia="en-US" w:bidi="ar-SA"/>
      </w:rPr>
    </w:lvl>
    <w:lvl w:ilvl="3" w:tplc="C5C46F70">
      <w:numFmt w:val="bullet"/>
      <w:lvlText w:val="•"/>
      <w:lvlJc w:val="left"/>
      <w:pPr>
        <w:ind w:left="4358" w:hanging="284"/>
      </w:pPr>
      <w:rPr>
        <w:rFonts w:hint="default"/>
        <w:lang w:val="en-US" w:eastAsia="en-US" w:bidi="ar-SA"/>
      </w:rPr>
    </w:lvl>
    <w:lvl w:ilvl="4" w:tplc="8248A230">
      <w:numFmt w:val="bullet"/>
      <w:lvlText w:val="•"/>
      <w:lvlJc w:val="left"/>
      <w:pPr>
        <w:ind w:left="5351" w:hanging="284"/>
      </w:pPr>
      <w:rPr>
        <w:rFonts w:hint="default"/>
        <w:lang w:val="en-US" w:eastAsia="en-US" w:bidi="ar-SA"/>
      </w:rPr>
    </w:lvl>
    <w:lvl w:ilvl="5" w:tplc="8FEE4B22">
      <w:numFmt w:val="bullet"/>
      <w:lvlText w:val="•"/>
      <w:lvlJc w:val="left"/>
      <w:pPr>
        <w:ind w:left="6344" w:hanging="284"/>
      </w:pPr>
      <w:rPr>
        <w:rFonts w:hint="default"/>
        <w:lang w:val="en-US" w:eastAsia="en-US" w:bidi="ar-SA"/>
      </w:rPr>
    </w:lvl>
    <w:lvl w:ilvl="6" w:tplc="DCEC0D22">
      <w:numFmt w:val="bullet"/>
      <w:lvlText w:val="•"/>
      <w:lvlJc w:val="left"/>
      <w:pPr>
        <w:ind w:left="7337" w:hanging="284"/>
      </w:pPr>
      <w:rPr>
        <w:rFonts w:hint="default"/>
        <w:lang w:val="en-US" w:eastAsia="en-US" w:bidi="ar-SA"/>
      </w:rPr>
    </w:lvl>
    <w:lvl w:ilvl="7" w:tplc="0FE4E310">
      <w:numFmt w:val="bullet"/>
      <w:lvlText w:val="•"/>
      <w:lvlJc w:val="left"/>
      <w:pPr>
        <w:ind w:left="8330" w:hanging="284"/>
      </w:pPr>
      <w:rPr>
        <w:rFonts w:hint="default"/>
        <w:lang w:val="en-US" w:eastAsia="en-US" w:bidi="ar-SA"/>
      </w:rPr>
    </w:lvl>
    <w:lvl w:ilvl="8" w:tplc="6EC61E7E">
      <w:numFmt w:val="bullet"/>
      <w:lvlText w:val="•"/>
      <w:lvlJc w:val="left"/>
      <w:pPr>
        <w:ind w:left="9323" w:hanging="284"/>
      </w:pPr>
      <w:rPr>
        <w:rFonts w:hint="default"/>
        <w:lang w:val="en-US" w:eastAsia="en-US" w:bidi="ar-SA"/>
      </w:rPr>
    </w:lvl>
  </w:abstractNum>
  <w:abstractNum w:abstractNumId="97">
    <w:nsid w:val="33463B37"/>
    <w:multiLevelType w:val="hybridMultilevel"/>
    <w:tmpl w:val="BE24EE9E"/>
    <w:lvl w:ilvl="0" w:tplc="D25A75E6">
      <w:start w:val="1"/>
      <w:numFmt w:val="lowerLetter"/>
      <w:lvlText w:val="%1."/>
      <w:lvlJc w:val="left"/>
      <w:pPr>
        <w:ind w:left="2650" w:hanging="250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1" w:tplc="6F406D8E">
      <w:start w:val="1"/>
      <w:numFmt w:val="lowerLetter"/>
      <w:lvlText w:val="(%2)"/>
      <w:lvlJc w:val="left"/>
      <w:pPr>
        <w:ind w:left="2963" w:hanging="331"/>
        <w:jc w:val="left"/>
      </w:pPr>
      <w:rPr>
        <w:rFonts w:ascii="Tahoma" w:eastAsia="Tahoma" w:hAnsi="Tahoma" w:cs="Tahoma" w:hint="default"/>
        <w:spacing w:val="-2"/>
        <w:w w:val="87"/>
        <w:sz w:val="22"/>
        <w:szCs w:val="22"/>
        <w:lang w:val="en-US" w:eastAsia="en-US" w:bidi="ar-SA"/>
      </w:rPr>
    </w:lvl>
    <w:lvl w:ilvl="2" w:tplc="3AE260BA">
      <w:numFmt w:val="bullet"/>
      <w:lvlText w:val="•"/>
      <w:lvlJc w:val="left"/>
      <w:pPr>
        <w:ind w:left="3887" w:hanging="331"/>
      </w:pPr>
      <w:rPr>
        <w:rFonts w:hint="default"/>
        <w:lang w:val="en-US" w:eastAsia="en-US" w:bidi="ar-SA"/>
      </w:rPr>
    </w:lvl>
    <w:lvl w:ilvl="3" w:tplc="26620706">
      <w:numFmt w:val="bullet"/>
      <w:lvlText w:val="•"/>
      <w:lvlJc w:val="left"/>
      <w:pPr>
        <w:ind w:left="4815" w:hanging="331"/>
      </w:pPr>
      <w:rPr>
        <w:rFonts w:hint="default"/>
        <w:lang w:val="en-US" w:eastAsia="en-US" w:bidi="ar-SA"/>
      </w:rPr>
    </w:lvl>
    <w:lvl w:ilvl="4" w:tplc="E352587C">
      <w:numFmt w:val="bullet"/>
      <w:lvlText w:val="•"/>
      <w:lvlJc w:val="left"/>
      <w:pPr>
        <w:ind w:left="5742" w:hanging="331"/>
      </w:pPr>
      <w:rPr>
        <w:rFonts w:hint="default"/>
        <w:lang w:val="en-US" w:eastAsia="en-US" w:bidi="ar-SA"/>
      </w:rPr>
    </w:lvl>
    <w:lvl w:ilvl="5" w:tplc="EAEA9C58">
      <w:numFmt w:val="bullet"/>
      <w:lvlText w:val="•"/>
      <w:lvlJc w:val="left"/>
      <w:pPr>
        <w:ind w:left="6670" w:hanging="331"/>
      </w:pPr>
      <w:rPr>
        <w:rFonts w:hint="default"/>
        <w:lang w:val="en-US" w:eastAsia="en-US" w:bidi="ar-SA"/>
      </w:rPr>
    </w:lvl>
    <w:lvl w:ilvl="6" w:tplc="7F543E5E">
      <w:numFmt w:val="bullet"/>
      <w:lvlText w:val="•"/>
      <w:lvlJc w:val="left"/>
      <w:pPr>
        <w:ind w:left="7598" w:hanging="331"/>
      </w:pPr>
      <w:rPr>
        <w:rFonts w:hint="default"/>
        <w:lang w:val="en-US" w:eastAsia="en-US" w:bidi="ar-SA"/>
      </w:rPr>
    </w:lvl>
    <w:lvl w:ilvl="7" w:tplc="E904D010">
      <w:numFmt w:val="bullet"/>
      <w:lvlText w:val="•"/>
      <w:lvlJc w:val="left"/>
      <w:pPr>
        <w:ind w:left="8525" w:hanging="331"/>
      </w:pPr>
      <w:rPr>
        <w:rFonts w:hint="default"/>
        <w:lang w:val="en-US" w:eastAsia="en-US" w:bidi="ar-SA"/>
      </w:rPr>
    </w:lvl>
    <w:lvl w:ilvl="8" w:tplc="8C1C7D18">
      <w:numFmt w:val="bullet"/>
      <w:lvlText w:val="•"/>
      <w:lvlJc w:val="left"/>
      <w:pPr>
        <w:ind w:left="9453" w:hanging="331"/>
      </w:pPr>
      <w:rPr>
        <w:rFonts w:hint="default"/>
        <w:lang w:val="en-US" w:eastAsia="en-US" w:bidi="ar-SA"/>
      </w:rPr>
    </w:lvl>
  </w:abstractNum>
  <w:abstractNum w:abstractNumId="98">
    <w:nsid w:val="337B352E"/>
    <w:multiLevelType w:val="multilevel"/>
    <w:tmpl w:val="D3200EDE"/>
    <w:lvl w:ilvl="0">
      <w:start w:val="5"/>
      <w:numFmt w:val="decimal"/>
      <w:lvlText w:val="%1"/>
      <w:lvlJc w:val="left"/>
      <w:pPr>
        <w:ind w:left="1004" w:hanging="36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04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542" w:hanging="5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817" w:hanging="5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15" w:hanging="5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12" w:hanging="5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10" w:hanging="5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07" w:hanging="5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05" w:hanging="542"/>
      </w:pPr>
      <w:rPr>
        <w:rFonts w:hint="default"/>
        <w:lang w:val="en-US" w:eastAsia="en-US" w:bidi="ar-SA"/>
      </w:rPr>
    </w:lvl>
  </w:abstractNum>
  <w:abstractNum w:abstractNumId="99">
    <w:nsid w:val="346D75BE"/>
    <w:multiLevelType w:val="hybridMultilevel"/>
    <w:tmpl w:val="A55AED5C"/>
    <w:lvl w:ilvl="0" w:tplc="82EABA76">
      <w:start w:val="1"/>
      <w:numFmt w:val="decimal"/>
      <w:lvlText w:val="%1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7B673DC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4A3C5C38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513E26E2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1D523F9C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ABA8FE5C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DC203492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187C8CEE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E716D382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100">
    <w:nsid w:val="34A31878"/>
    <w:multiLevelType w:val="hybridMultilevel"/>
    <w:tmpl w:val="F4B45C4E"/>
    <w:lvl w:ilvl="0" w:tplc="78AE4AA0">
      <w:start w:val="1"/>
      <w:numFmt w:val="decimal"/>
      <w:lvlText w:val="%1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1DCA7EE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C56C47C6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C4C67070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10EEEEE0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8ACC20AA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868407CE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A86CC068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0D642076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101">
    <w:nsid w:val="35EA0D6D"/>
    <w:multiLevelType w:val="hybridMultilevel"/>
    <w:tmpl w:val="7848D64A"/>
    <w:lvl w:ilvl="0" w:tplc="5FCC7F28">
      <w:numFmt w:val="bullet"/>
      <w:lvlText w:val=""/>
      <w:lvlJc w:val="left"/>
      <w:pPr>
        <w:ind w:left="1681" w:hanging="361"/>
      </w:pPr>
      <w:rPr>
        <w:rFonts w:hint="default"/>
        <w:w w:val="100"/>
        <w:lang w:val="en-US" w:eastAsia="en-US" w:bidi="ar-SA"/>
      </w:rPr>
    </w:lvl>
    <w:lvl w:ilvl="1" w:tplc="8104D5E6">
      <w:numFmt w:val="bullet"/>
      <w:lvlText w:val="■"/>
      <w:lvlJc w:val="left"/>
      <w:pPr>
        <w:ind w:left="1877" w:hanging="197"/>
      </w:pPr>
      <w:rPr>
        <w:rFonts w:ascii="Tahoma" w:eastAsia="Tahoma" w:hAnsi="Tahoma" w:cs="Tahoma" w:hint="default"/>
        <w:color w:val="808080"/>
        <w:w w:val="100"/>
        <w:sz w:val="22"/>
        <w:szCs w:val="22"/>
        <w:lang w:val="en-US" w:eastAsia="en-US" w:bidi="ar-SA"/>
      </w:rPr>
    </w:lvl>
    <w:lvl w:ilvl="2" w:tplc="91E0E33A">
      <w:numFmt w:val="bullet"/>
      <w:lvlText w:val="•"/>
      <w:lvlJc w:val="left"/>
      <w:pPr>
        <w:ind w:left="2927" w:hanging="197"/>
      </w:pPr>
      <w:rPr>
        <w:rFonts w:hint="default"/>
        <w:lang w:val="en-US" w:eastAsia="en-US" w:bidi="ar-SA"/>
      </w:rPr>
    </w:lvl>
    <w:lvl w:ilvl="3" w:tplc="DEFAC66C">
      <w:numFmt w:val="bullet"/>
      <w:lvlText w:val="•"/>
      <w:lvlJc w:val="left"/>
      <w:pPr>
        <w:ind w:left="3975" w:hanging="197"/>
      </w:pPr>
      <w:rPr>
        <w:rFonts w:hint="default"/>
        <w:lang w:val="en-US" w:eastAsia="en-US" w:bidi="ar-SA"/>
      </w:rPr>
    </w:lvl>
    <w:lvl w:ilvl="4" w:tplc="D25247D6">
      <w:numFmt w:val="bullet"/>
      <w:lvlText w:val="•"/>
      <w:lvlJc w:val="left"/>
      <w:pPr>
        <w:ind w:left="5022" w:hanging="197"/>
      </w:pPr>
      <w:rPr>
        <w:rFonts w:hint="default"/>
        <w:lang w:val="en-US" w:eastAsia="en-US" w:bidi="ar-SA"/>
      </w:rPr>
    </w:lvl>
    <w:lvl w:ilvl="5" w:tplc="5BDA55F0">
      <w:numFmt w:val="bullet"/>
      <w:lvlText w:val="•"/>
      <w:lvlJc w:val="left"/>
      <w:pPr>
        <w:ind w:left="6070" w:hanging="197"/>
      </w:pPr>
      <w:rPr>
        <w:rFonts w:hint="default"/>
        <w:lang w:val="en-US" w:eastAsia="en-US" w:bidi="ar-SA"/>
      </w:rPr>
    </w:lvl>
    <w:lvl w:ilvl="6" w:tplc="66847018">
      <w:numFmt w:val="bullet"/>
      <w:lvlText w:val="•"/>
      <w:lvlJc w:val="left"/>
      <w:pPr>
        <w:ind w:left="7118" w:hanging="197"/>
      </w:pPr>
      <w:rPr>
        <w:rFonts w:hint="default"/>
        <w:lang w:val="en-US" w:eastAsia="en-US" w:bidi="ar-SA"/>
      </w:rPr>
    </w:lvl>
    <w:lvl w:ilvl="7" w:tplc="B44ECA22">
      <w:numFmt w:val="bullet"/>
      <w:lvlText w:val="•"/>
      <w:lvlJc w:val="left"/>
      <w:pPr>
        <w:ind w:left="8165" w:hanging="197"/>
      </w:pPr>
      <w:rPr>
        <w:rFonts w:hint="default"/>
        <w:lang w:val="en-US" w:eastAsia="en-US" w:bidi="ar-SA"/>
      </w:rPr>
    </w:lvl>
    <w:lvl w:ilvl="8" w:tplc="1634166E">
      <w:numFmt w:val="bullet"/>
      <w:lvlText w:val="•"/>
      <w:lvlJc w:val="left"/>
      <w:pPr>
        <w:ind w:left="9213" w:hanging="197"/>
      </w:pPr>
      <w:rPr>
        <w:rFonts w:hint="default"/>
        <w:lang w:val="en-US" w:eastAsia="en-US" w:bidi="ar-SA"/>
      </w:rPr>
    </w:lvl>
  </w:abstractNum>
  <w:abstractNum w:abstractNumId="102">
    <w:nsid w:val="36AA5C51"/>
    <w:multiLevelType w:val="multilevel"/>
    <w:tmpl w:val="DA989BC8"/>
    <w:lvl w:ilvl="0">
      <w:start w:val="4"/>
      <w:numFmt w:val="decimal"/>
      <w:lvlText w:val="%1"/>
      <w:lvlJc w:val="left"/>
      <w:pPr>
        <w:ind w:left="1681" w:hanging="721"/>
        <w:jc w:val="left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1681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681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numFmt w:val="bullet"/>
      <w:lvlText w:val=""/>
      <w:lvlJc w:val="left"/>
      <w:pPr>
        <w:ind w:left="1681" w:hanging="42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1949" w:hanging="274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6103" w:hanging="2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4" w:hanging="2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85" w:hanging="2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6" w:hanging="274"/>
      </w:pPr>
      <w:rPr>
        <w:rFonts w:hint="default"/>
        <w:lang w:val="en-US" w:eastAsia="en-US" w:bidi="ar-SA"/>
      </w:rPr>
    </w:lvl>
  </w:abstractNum>
  <w:abstractNum w:abstractNumId="103">
    <w:nsid w:val="37186230"/>
    <w:multiLevelType w:val="hybridMultilevel"/>
    <w:tmpl w:val="3BBC1238"/>
    <w:lvl w:ilvl="0" w:tplc="3ED628D4">
      <w:numFmt w:val="bullet"/>
      <w:lvlText w:val=""/>
      <w:lvlJc w:val="left"/>
      <w:pPr>
        <w:ind w:left="1681" w:hanging="53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BB0159A">
      <w:numFmt w:val="bullet"/>
      <w:lvlText w:val="•"/>
      <w:lvlJc w:val="left"/>
      <w:pPr>
        <w:ind w:left="2642" w:hanging="539"/>
      </w:pPr>
      <w:rPr>
        <w:rFonts w:hint="default"/>
        <w:lang w:val="en-US" w:eastAsia="en-US" w:bidi="ar-SA"/>
      </w:rPr>
    </w:lvl>
    <w:lvl w:ilvl="2" w:tplc="0F40799A">
      <w:numFmt w:val="bullet"/>
      <w:lvlText w:val="•"/>
      <w:lvlJc w:val="left"/>
      <w:pPr>
        <w:ind w:left="3605" w:hanging="539"/>
      </w:pPr>
      <w:rPr>
        <w:rFonts w:hint="default"/>
        <w:lang w:val="en-US" w:eastAsia="en-US" w:bidi="ar-SA"/>
      </w:rPr>
    </w:lvl>
    <w:lvl w:ilvl="3" w:tplc="86FAA00A">
      <w:numFmt w:val="bullet"/>
      <w:lvlText w:val="•"/>
      <w:lvlJc w:val="left"/>
      <w:pPr>
        <w:ind w:left="4568" w:hanging="539"/>
      </w:pPr>
      <w:rPr>
        <w:rFonts w:hint="default"/>
        <w:lang w:val="en-US" w:eastAsia="en-US" w:bidi="ar-SA"/>
      </w:rPr>
    </w:lvl>
    <w:lvl w:ilvl="4" w:tplc="4484FE02">
      <w:numFmt w:val="bullet"/>
      <w:lvlText w:val="•"/>
      <w:lvlJc w:val="left"/>
      <w:pPr>
        <w:ind w:left="5531" w:hanging="539"/>
      </w:pPr>
      <w:rPr>
        <w:rFonts w:hint="default"/>
        <w:lang w:val="en-US" w:eastAsia="en-US" w:bidi="ar-SA"/>
      </w:rPr>
    </w:lvl>
    <w:lvl w:ilvl="5" w:tplc="489AC75A">
      <w:numFmt w:val="bullet"/>
      <w:lvlText w:val="•"/>
      <w:lvlJc w:val="left"/>
      <w:pPr>
        <w:ind w:left="6494" w:hanging="539"/>
      </w:pPr>
      <w:rPr>
        <w:rFonts w:hint="default"/>
        <w:lang w:val="en-US" w:eastAsia="en-US" w:bidi="ar-SA"/>
      </w:rPr>
    </w:lvl>
    <w:lvl w:ilvl="6" w:tplc="57408B76">
      <w:numFmt w:val="bullet"/>
      <w:lvlText w:val="•"/>
      <w:lvlJc w:val="left"/>
      <w:pPr>
        <w:ind w:left="7457" w:hanging="539"/>
      </w:pPr>
      <w:rPr>
        <w:rFonts w:hint="default"/>
        <w:lang w:val="en-US" w:eastAsia="en-US" w:bidi="ar-SA"/>
      </w:rPr>
    </w:lvl>
    <w:lvl w:ilvl="7" w:tplc="A176CA08">
      <w:numFmt w:val="bullet"/>
      <w:lvlText w:val="•"/>
      <w:lvlJc w:val="left"/>
      <w:pPr>
        <w:ind w:left="8420" w:hanging="539"/>
      </w:pPr>
      <w:rPr>
        <w:rFonts w:hint="default"/>
        <w:lang w:val="en-US" w:eastAsia="en-US" w:bidi="ar-SA"/>
      </w:rPr>
    </w:lvl>
    <w:lvl w:ilvl="8" w:tplc="31A273E2">
      <w:numFmt w:val="bullet"/>
      <w:lvlText w:val="•"/>
      <w:lvlJc w:val="left"/>
      <w:pPr>
        <w:ind w:left="9383" w:hanging="539"/>
      </w:pPr>
      <w:rPr>
        <w:rFonts w:hint="default"/>
        <w:lang w:val="en-US" w:eastAsia="en-US" w:bidi="ar-SA"/>
      </w:rPr>
    </w:lvl>
  </w:abstractNum>
  <w:abstractNum w:abstractNumId="104">
    <w:nsid w:val="37527FB9"/>
    <w:multiLevelType w:val="hybridMultilevel"/>
    <w:tmpl w:val="709ECC10"/>
    <w:lvl w:ilvl="0" w:tplc="0B96EB00">
      <w:start w:val="1"/>
      <w:numFmt w:val="decimal"/>
      <w:lvlText w:val="%1."/>
      <w:lvlJc w:val="left"/>
      <w:pPr>
        <w:ind w:left="2081" w:hanging="360"/>
        <w:jc w:val="left"/>
      </w:pPr>
      <w:rPr>
        <w:rFonts w:hint="default"/>
        <w:spacing w:val="0"/>
        <w:w w:val="98"/>
        <w:lang w:val="en-US" w:eastAsia="en-US" w:bidi="ar-SA"/>
      </w:rPr>
    </w:lvl>
    <w:lvl w:ilvl="1" w:tplc="1AB6F8DE">
      <w:numFmt w:val="bullet"/>
      <w:lvlText w:val="•"/>
      <w:lvlJc w:val="left"/>
      <w:pPr>
        <w:ind w:left="2992" w:hanging="360"/>
      </w:pPr>
      <w:rPr>
        <w:rFonts w:hint="default"/>
        <w:lang w:val="en-US" w:eastAsia="en-US" w:bidi="ar-SA"/>
      </w:rPr>
    </w:lvl>
    <w:lvl w:ilvl="2" w:tplc="E1869290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3" w:tplc="40403BE0">
      <w:numFmt w:val="bullet"/>
      <w:lvlText w:val="•"/>
      <w:lvlJc w:val="left"/>
      <w:pPr>
        <w:ind w:left="4816" w:hanging="360"/>
      </w:pPr>
      <w:rPr>
        <w:rFonts w:hint="default"/>
        <w:lang w:val="en-US" w:eastAsia="en-US" w:bidi="ar-SA"/>
      </w:rPr>
    </w:lvl>
    <w:lvl w:ilvl="4" w:tplc="8EEA4C0E">
      <w:numFmt w:val="bullet"/>
      <w:lvlText w:val="•"/>
      <w:lvlJc w:val="left"/>
      <w:pPr>
        <w:ind w:left="5728" w:hanging="360"/>
      </w:pPr>
      <w:rPr>
        <w:rFonts w:hint="default"/>
        <w:lang w:val="en-US" w:eastAsia="en-US" w:bidi="ar-SA"/>
      </w:rPr>
    </w:lvl>
    <w:lvl w:ilvl="5" w:tplc="3F947EDC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6" w:tplc="4C62D19C">
      <w:numFmt w:val="bullet"/>
      <w:lvlText w:val="•"/>
      <w:lvlJc w:val="left"/>
      <w:pPr>
        <w:ind w:left="7552" w:hanging="360"/>
      </w:pPr>
      <w:rPr>
        <w:rFonts w:hint="default"/>
        <w:lang w:val="en-US" w:eastAsia="en-US" w:bidi="ar-SA"/>
      </w:rPr>
    </w:lvl>
    <w:lvl w:ilvl="7" w:tplc="FB4EA0F6">
      <w:numFmt w:val="bullet"/>
      <w:lvlText w:val="•"/>
      <w:lvlJc w:val="left"/>
      <w:pPr>
        <w:ind w:left="8464" w:hanging="360"/>
      </w:pPr>
      <w:rPr>
        <w:rFonts w:hint="default"/>
        <w:lang w:val="en-US" w:eastAsia="en-US" w:bidi="ar-SA"/>
      </w:rPr>
    </w:lvl>
    <w:lvl w:ilvl="8" w:tplc="930A6C60">
      <w:numFmt w:val="bullet"/>
      <w:lvlText w:val="•"/>
      <w:lvlJc w:val="left"/>
      <w:pPr>
        <w:ind w:left="9376" w:hanging="360"/>
      </w:pPr>
      <w:rPr>
        <w:rFonts w:hint="default"/>
        <w:lang w:val="en-US" w:eastAsia="en-US" w:bidi="ar-SA"/>
      </w:rPr>
    </w:lvl>
  </w:abstractNum>
  <w:abstractNum w:abstractNumId="105">
    <w:nsid w:val="380F6451"/>
    <w:multiLevelType w:val="multilevel"/>
    <w:tmpl w:val="E2A68E66"/>
    <w:lvl w:ilvl="0">
      <w:start w:val="4"/>
      <w:numFmt w:val="decimal"/>
      <w:lvlText w:val="%1"/>
      <w:lvlJc w:val="left"/>
      <w:pPr>
        <w:ind w:left="1671" w:hanging="649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671" w:hanging="649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671" w:hanging="649"/>
        <w:jc w:val="right"/>
      </w:pPr>
      <w:rPr>
        <w:rFonts w:hint="default"/>
        <w:b/>
        <w:bCs/>
        <w:spacing w:val="-1"/>
        <w:w w:val="99"/>
        <w:lang w:val="en-US" w:eastAsia="en-US" w:bidi="ar-SA"/>
      </w:rPr>
    </w:lvl>
    <w:lvl w:ilvl="3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2415" w:hanging="298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681" w:hanging="92"/>
      </w:pPr>
      <w:rPr>
        <w:rFonts w:ascii="Tahoma" w:eastAsia="Tahoma" w:hAnsi="Tahoma" w:cs="Tahoma" w:hint="default"/>
        <w:spacing w:val="13"/>
        <w:w w:val="77"/>
        <w:sz w:val="20"/>
        <w:szCs w:val="20"/>
        <w:lang w:val="en-US" w:eastAsia="en-US" w:bidi="ar-SA"/>
      </w:rPr>
    </w:lvl>
    <w:lvl w:ilvl="6">
      <w:numFmt w:val="bullet"/>
      <w:lvlText w:val="•"/>
      <w:lvlJc w:val="left"/>
      <w:pPr>
        <w:ind w:left="4197" w:hanging="9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975" w:hanging="9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53" w:hanging="92"/>
      </w:pPr>
      <w:rPr>
        <w:rFonts w:hint="default"/>
        <w:lang w:val="en-US" w:eastAsia="en-US" w:bidi="ar-SA"/>
      </w:rPr>
    </w:lvl>
  </w:abstractNum>
  <w:abstractNum w:abstractNumId="106">
    <w:nsid w:val="38111DC7"/>
    <w:multiLevelType w:val="hybridMultilevel"/>
    <w:tmpl w:val="489CD4AE"/>
    <w:lvl w:ilvl="0" w:tplc="BB540446">
      <w:start w:val="1"/>
      <w:numFmt w:val="decimal"/>
      <w:lvlText w:val="%1."/>
      <w:lvlJc w:val="left"/>
      <w:pPr>
        <w:ind w:left="1091" w:hanging="360"/>
        <w:jc w:val="righ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586CAA8C">
      <w:numFmt w:val="bullet"/>
      <w:lvlText w:val="•"/>
      <w:lvlJc w:val="left"/>
      <w:pPr>
        <w:ind w:left="1452" w:hanging="332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63E6FCE6">
      <w:numFmt w:val="bullet"/>
      <w:lvlText w:val="•"/>
      <w:lvlJc w:val="left"/>
      <w:pPr>
        <w:ind w:left="1485" w:hanging="216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3" w:tplc="CA9A0136">
      <w:numFmt w:val="bullet"/>
      <w:lvlText w:val="•"/>
      <w:lvlJc w:val="left"/>
      <w:pPr>
        <w:ind w:left="1360" w:hanging="216"/>
      </w:pPr>
      <w:rPr>
        <w:rFonts w:hint="default"/>
        <w:lang w:val="en-US" w:eastAsia="en-US" w:bidi="ar-SA"/>
      </w:rPr>
    </w:lvl>
    <w:lvl w:ilvl="4" w:tplc="C234EECA">
      <w:numFmt w:val="bullet"/>
      <w:lvlText w:val="•"/>
      <w:lvlJc w:val="left"/>
      <w:pPr>
        <w:ind w:left="1460" w:hanging="216"/>
      </w:pPr>
      <w:rPr>
        <w:rFonts w:hint="default"/>
        <w:lang w:val="en-US" w:eastAsia="en-US" w:bidi="ar-SA"/>
      </w:rPr>
    </w:lvl>
    <w:lvl w:ilvl="5" w:tplc="7AE06EF6">
      <w:numFmt w:val="bullet"/>
      <w:lvlText w:val="•"/>
      <w:lvlJc w:val="left"/>
      <w:pPr>
        <w:ind w:left="1480" w:hanging="216"/>
      </w:pPr>
      <w:rPr>
        <w:rFonts w:hint="default"/>
        <w:lang w:val="en-US" w:eastAsia="en-US" w:bidi="ar-SA"/>
      </w:rPr>
    </w:lvl>
    <w:lvl w:ilvl="6" w:tplc="5CD025AC">
      <w:numFmt w:val="bullet"/>
      <w:lvlText w:val="•"/>
      <w:lvlJc w:val="left"/>
      <w:pPr>
        <w:ind w:left="3424" w:hanging="216"/>
      </w:pPr>
      <w:rPr>
        <w:rFonts w:hint="default"/>
        <w:lang w:val="en-US" w:eastAsia="en-US" w:bidi="ar-SA"/>
      </w:rPr>
    </w:lvl>
    <w:lvl w:ilvl="7" w:tplc="9AD8E708">
      <w:numFmt w:val="bullet"/>
      <w:lvlText w:val="•"/>
      <w:lvlJc w:val="left"/>
      <w:pPr>
        <w:ind w:left="5368" w:hanging="216"/>
      </w:pPr>
      <w:rPr>
        <w:rFonts w:hint="default"/>
        <w:lang w:val="en-US" w:eastAsia="en-US" w:bidi="ar-SA"/>
      </w:rPr>
    </w:lvl>
    <w:lvl w:ilvl="8" w:tplc="BDA4C8C8">
      <w:numFmt w:val="bullet"/>
      <w:lvlText w:val="•"/>
      <w:lvlJc w:val="left"/>
      <w:pPr>
        <w:ind w:left="7312" w:hanging="216"/>
      </w:pPr>
      <w:rPr>
        <w:rFonts w:hint="default"/>
        <w:lang w:val="en-US" w:eastAsia="en-US" w:bidi="ar-SA"/>
      </w:rPr>
    </w:lvl>
  </w:abstractNum>
  <w:abstractNum w:abstractNumId="107">
    <w:nsid w:val="39E241B4"/>
    <w:multiLevelType w:val="hybridMultilevel"/>
    <w:tmpl w:val="9E4079FC"/>
    <w:lvl w:ilvl="0" w:tplc="4000C758">
      <w:numFmt w:val="bullet"/>
      <w:lvlText w:val=""/>
      <w:lvlJc w:val="left"/>
      <w:pPr>
        <w:ind w:left="1229" w:hanging="178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D6C0676">
      <w:numFmt w:val="bullet"/>
      <w:lvlText w:val=""/>
      <w:lvlJc w:val="left"/>
      <w:pPr>
        <w:ind w:left="1412" w:hanging="18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8820132">
      <w:numFmt w:val="bullet"/>
      <w:lvlText w:val="•"/>
      <w:lvlJc w:val="left"/>
      <w:pPr>
        <w:ind w:left="2518" w:hanging="183"/>
      </w:pPr>
      <w:rPr>
        <w:rFonts w:hint="default"/>
        <w:lang w:val="en-US" w:eastAsia="en-US" w:bidi="ar-SA"/>
      </w:rPr>
    </w:lvl>
    <w:lvl w:ilvl="3" w:tplc="3EEA26FE">
      <w:numFmt w:val="bullet"/>
      <w:lvlText w:val="•"/>
      <w:lvlJc w:val="left"/>
      <w:pPr>
        <w:ind w:left="3617" w:hanging="183"/>
      </w:pPr>
      <w:rPr>
        <w:rFonts w:hint="default"/>
        <w:lang w:val="en-US" w:eastAsia="en-US" w:bidi="ar-SA"/>
      </w:rPr>
    </w:lvl>
    <w:lvl w:ilvl="4" w:tplc="68C60E60">
      <w:numFmt w:val="bullet"/>
      <w:lvlText w:val="•"/>
      <w:lvlJc w:val="left"/>
      <w:pPr>
        <w:ind w:left="4716" w:hanging="183"/>
      </w:pPr>
      <w:rPr>
        <w:rFonts w:hint="default"/>
        <w:lang w:val="en-US" w:eastAsia="en-US" w:bidi="ar-SA"/>
      </w:rPr>
    </w:lvl>
    <w:lvl w:ilvl="5" w:tplc="FAF88AF4">
      <w:numFmt w:val="bullet"/>
      <w:lvlText w:val="•"/>
      <w:lvlJc w:val="left"/>
      <w:pPr>
        <w:ind w:left="5815" w:hanging="183"/>
      </w:pPr>
      <w:rPr>
        <w:rFonts w:hint="default"/>
        <w:lang w:val="en-US" w:eastAsia="en-US" w:bidi="ar-SA"/>
      </w:rPr>
    </w:lvl>
    <w:lvl w:ilvl="6" w:tplc="1C508DC6">
      <w:numFmt w:val="bullet"/>
      <w:lvlText w:val="•"/>
      <w:lvlJc w:val="left"/>
      <w:pPr>
        <w:ind w:left="6913" w:hanging="183"/>
      </w:pPr>
      <w:rPr>
        <w:rFonts w:hint="default"/>
        <w:lang w:val="en-US" w:eastAsia="en-US" w:bidi="ar-SA"/>
      </w:rPr>
    </w:lvl>
    <w:lvl w:ilvl="7" w:tplc="560A49D6">
      <w:numFmt w:val="bullet"/>
      <w:lvlText w:val="•"/>
      <w:lvlJc w:val="left"/>
      <w:pPr>
        <w:ind w:left="8012" w:hanging="183"/>
      </w:pPr>
      <w:rPr>
        <w:rFonts w:hint="default"/>
        <w:lang w:val="en-US" w:eastAsia="en-US" w:bidi="ar-SA"/>
      </w:rPr>
    </w:lvl>
    <w:lvl w:ilvl="8" w:tplc="F1EA4412">
      <w:numFmt w:val="bullet"/>
      <w:lvlText w:val="•"/>
      <w:lvlJc w:val="left"/>
      <w:pPr>
        <w:ind w:left="9111" w:hanging="183"/>
      </w:pPr>
      <w:rPr>
        <w:rFonts w:hint="default"/>
        <w:lang w:val="en-US" w:eastAsia="en-US" w:bidi="ar-SA"/>
      </w:rPr>
    </w:lvl>
  </w:abstractNum>
  <w:abstractNum w:abstractNumId="108">
    <w:nsid w:val="3A86602C"/>
    <w:multiLevelType w:val="hybridMultilevel"/>
    <w:tmpl w:val="8714A030"/>
    <w:lvl w:ilvl="0" w:tplc="CC764C22">
      <w:start w:val="1"/>
      <w:numFmt w:val="decimal"/>
      <w:lvlText w:val="%1."/>
      <w:lvlJc w:val="left"/>
      <w:pPr>
        <w:ind w:left="2285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C40E3E6">
      <w:numFmt w:val="bullet"/>
      <w:lvlText w:val="•"/>
      <w:lvlJc w:val="left"/>
      <w:pPr>
        <w:ind w:left="3182" w:hanging="241"/>
      </w:pPr>
      <w:rPr>
        <w:rFonts w:hint="default"/>
        <w:lang w:val="en-US" w:eastAsia="en-US" w:bidi="ar-SA"/>
      </w:rPr>
    </w:lvl>
    <w:lvl w:ilvl="2" w:tplc="8F461AEA">
      <w:numFmt w:val="bullet"/>
      <w:lvlText w:val="•"/>
      <w:lvlJc w:val="left"/>
      <w:pPr>
        <w:ind w:left="4085" w:hanging="241"/>
      </w:pPr>
      <w:rPr>
        <w:rFonts w:hint="default"/>
        <w:lang w:val="en-US" w:eastAsia="en-US" w:bidi="ar-SA"/>
      </w:rPr>
    </w:lvl>
    <w:lvl w:ilvl="3" w:tplc="EFB23AAE">
      <w:numFmt w:val="bullet"/>
      <w:lvlText w:val="•"/>
      <w:lvlJc w:val="left"/>
      <w:pPr>
        <w:ind w:left="4988" w:hanging="241"/>
      </w:pPr>
      <w:rPr>
        <w:rFonts w:hint="default"/>
        <w:lang w:val="en-US" w:eastAsia="en-US" w:bidi="ar-SA"/>
      </w:rPr>
    </w:lvl>
    <w:lvl w:ilvl="4" w:tplc="B8CABF08">
      <w:numFmt w:val="bullet"/>
      <w:lvlText w:val="•"/>
      <w:lvlJc w:val="left"/>
      <w:pPr>
        <w:ind w:left="5891" w:hanging="241"/>
      </w:pPr>
      <w:rPr>
        <w:rFonts w:hint="default"/>
        <w:lang w:val="en-US" w:eastAsia="en-US" w:bidi="ar-SA"/>
      </w:rPr>
    </w:lvl>
    <w:lvl w:ilvl="5" w:tplc="382419D4">
      <w:numFmt w:val="bullet"/>
      <w:lvlText w:val="•"/>
      <w:lvlJc w:val="left"/>
      <w:pPr>
        <w:ind w:left="6794" w:hanging="241"/>
      </w:pPr>
      <w:rPr>
        <w:rFonts w:hint="default"/>
        <w:lang w:val="en-US" w:eastAsia="en-US" w:bidi="ar-SA"/>
      </w:rPr>
    </w:lvl>
    <w:lvl w:ilvl="6" w:tplc="490E1DB2">
      <w:numFmt w:val="bullet"/>
      <w:lvlText w:val="•"/>
      <w:lvlJc w:val="left"/>
      <w:pPr>
        <w:ind w:left="7697" w:hanging="241"/>
      </w:pPr>
      <w:rPr>
        <w:rFonts w:hint="default"/>
        <w:lang w:val="en-US" w:eastAsia="en-US" w:bidi="ar-SA"/>
      </w:rPr>
    </w:lvl>
    <w:lvl w:ilvl="7" w:tplc="77AEEA54">
      <w:numFmt w:val="bullet"/>
      <w:lvlText w:val="•"/>
      <w:lvlJc w:val="left"/>
      <w:pPr>
        <w:ind w:left="8600" w:hanging="241"/>
      </w:pPr>
      <w:rPr>
        <w:rFonts w:hint="default"/>
        <w:lang w:val="en-US" w:eastAsia="en-US" w:bidi="ar-SA"/>
      </w:rPr>
    </w:lvl>
    <w:lvl w:ilvl="8" w:tplc="28C429D0">
      <w:numFmt w:val="bullet"/>
      <w:lvlText w:val="•"/>
      <w:lvlJc w:val="left"/>
      <w:pPr>
        <w:ind w:left="9503" w:hanging="241"/>
      </w:pPr>
      <w:rPr>
        <w:rFonts w:hint="default"/>
        <w:lang w:val="en-US" w:eastAsia="en-US" w:bidi="ar-SA"/>
      </w:rPr>
    </w:lvl>
  </w:abstractNum>
  <w:abstractNum w:abstractNumId="109">
    <w:nsid w:val="3A936623"/>
    <w:multiLevelType w:val="hybridMultilevel"/>
    <w:tmpl w:val="36C8F1A2"/>
    <w:lvl w:ilvl="0" w:tplc="6C16EAC4">
      <w:numFmt w:val="bullet"/>
      <w:lvlText w:val=""/>
      <w:lvlJc w:val="left"/>
      <w:pPr>
        <w:ind w:left="1772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1404FD0">
      <w:numFmt w:val="bullet"/>
      <w:lvlText w:val="-"/>
      <w:lvlJc w:val="left"/>
      <w:pPr>
        <w:ind w:left="3121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48507270">
      <w:numFmt w:val="bullet"/>
      <w:lvlText w:val="•"/>
      <w:lvlJc w:val="left"/>
      <w:pPr>
        <w:ind w:left="4029" w:hanging="360"/>
      </w:pPr>
      <w:rPr>
        <w:rFonts w:hint="default"/>
        <w:lang w:val="en-US" w:eastAsia="en-US" w:bidi="ar-SA"/>
      </w:rPr>
    </w:lvl>
    <w:lvl w:ilvl="3" w:tplc="C52A5420">
      <w:numFmt w:val="bullet"/>
      <w:lvlText w:val="•"/>
      <w:lvlJc w:val="left"/>
      <w:pPr>
        <w:ind w:left="4939" w:hanging="360"/>
      </w:pPr>
      <w:rPr>
        <w:rFonts w:hint="default"/>
        <w:lang w:val="en-US" w:eastAsia="en-US" w:bidi="ar-SA"/>
      </w:rPr>
    </w:lvl>
    <w:lvl w:ilvl="4" w:tplc="A49213E2">
      <w:numFmt w:val="bullet"/>
      <w:lvlText w:val="•"/>
      <w:lvlJc w:val="left"/>
      <w:pPr>
        <w:ind w:left="5849" w:hanging="360"/>
      </w:pPr>
      <w:rPr>
        <w:rFonts w:hint="default"/>
        <w:lang w:val="en-US" w:eastAsia="en-US" w:bidi="ar-SA"/>
      </w:rPr>
    </w:lvl>
    <w:lvl w:ilvl="5" w:tplc="49FE1BA2">
      <w:numFmt w:val="bullet"/>
      <w:lvlText w:val="•"/>
      <w:lvlJc w:val="left"/>
      <w:pPr>
        <w:ind w:left="6759" w:hanging="360"/>
      </w:pPr>
      <w:rPr>
        <w:rFonts w:hint="default"/>
        <w:lang w:val="en-US" w:eastAsia="en-US" w:bidi="ar-SA"/>
      </w:rPr>
    </w:lvl>
    <w:lvl w:ilvl="6" w:tplc="90941726">
      <w:numFmt w:val="bullet"/>
      <w:lvlText w:val="•"/>
      <w:lvlJc w:val="left"/>
      <w:pPr>
        <w:ind w:left="7669" w:hanging="360"/>
      </w:pPr>
      <w:rPr>
        <w:rFonts w:hint="default"/>
        <w:lang w:val="en-US" w:eastAsia="en-US" w:bidi="ar-SA"/>
      </w:rPr>
    </w:lvl>
    <w:lvl w:ilvl="7" w:tplc="7B6AEF5A">
      <w:numFmt w:val="bullet"/>
      <w:lvlText w:val="•"/>
      <w:lvlJc w:val="left"/>
      <w:pPr>
        <w:ind w:left="8579" w:hanging="360"/>
      </w:pPr>
      <w:rPr>
        <w:rFonts w:hint="default"/>
        <w:lang w:val="en-US" w:eastAsia="en-US" w:bidi="ar-SA"/>
      </w:rPr>
    </w:lvl>
    <w:lvl w:ilvl="8" w:tplc="135026EA">
      <w:numFmt w:val="bullet"/>
      <w:lvlText w:val="•"/>
      <w:lvlJc w:val="left"/>
      <w:pPr>
        <w:ind w:left="9489" w:hanging="360"/>
      </w:pPr>
      <w:rPr>
        <w:rFonts w:hint="default"/>
        <w:lang w:val="en-US" w:eastAsia="en-US" w:bidi="ar-SA"/>
      </w:rPr>
    </w:lvl>
  </w:abstractNum>
  <w:abstractNum w:abstractNumId="110">
    <w:nsid w:val="3A9E6F28"/>
    <w:multiLevelType w:val="hybridMultilevel"/>
    <w:tmpl w:val="37B6893A"/>
    <w:lvl w:ilvl="0" w:tplc="FF96B8A2">
      <w:start w:val="1"/>
      <w:numFmt w:val="decimal"/>
      <w:lvlText w:val="%1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902F770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3B908614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4D423C68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CB18E988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B1860C80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F2D6AD90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E126209C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71765274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111">
    <w:nsid w:val="3AF34A29"/>
    <w:multiLevelType w:val="hybridMultilevel"/>
    <w:tmpl w:val="AADA19CA"/>
    <w:lvl w:ilvl="0" w:tplc="CE3C776C">
      <w:start w:val="1"/>
      <w:numFmt w:val="decimal"/>
      <w:lvlText w:val="%1."/>
      <w:lvlJc w:val="left"/>
      <w:pPr>
        <w:ind w:left="1797" w:hanging="360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1" w:tplc="0A5CD16C">
      <w:start w:val="1"/>
      <w:numFmt w:val="lowerLetter"/>
      <w:lvlText w:val="%2."/>
      <w:lvlJc w:val="left"/>
      <w:pPr>
        <w:ind w:left="2081" w:hanging="269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2" w:tplc="B648776A">
      <w:numFmt w:val="bullet"/>
      <w:lvlText w:val="•"/>
      <w:lvlJc w:val="left"/>
      <w:pPr>
        <w:ind w:left="2080" w:hanging="269"/>
      </w:pPr>
      <w:rPr>
        <w:rFonts w:hint="default"/>
        <w:lang w:val="en-US" w:eastAsia="en-US" w:bidi="ar-SA"/>
      </w:rPr>
    </w:lvl>
    <w:lvl w:ilvl="3" w:tplc="9C6A3ADC">
      <w:numFmt w:val="bullet"/>
      <w:lvlText w:val="•"/>
      <w:lvlJc w:val="left"/>
      <w:pPr>
        <w:ind w:left="3220" w:hanging="269"/>
      </w:pPr>
      <w:rPr>
        <w:rFonts w:hint="default"/>
        <w:lang w:val="en-US" w:eastAsia="en-US" w:bidi="ar-SA"/>
      </w:rPr>
    </w:lvl>
    <w:lvl w:ilvl="4" w:tplc="986C03B0">
      <w:numFmt w:val="bullet"/>
      <w:lvlText w:val="•"/>
      <w:lvlJc w:val="left"/>
      <w:pPr>
        <w:ind w:left="4360" w:hanging="269"/>
      </w:pPr>
      <w:rPr>
        <w:rFonts w:hint="default"/>
        <w:lang w:val="en-US" w:eastAsia="en-US" w:bidi="ar-SA"/>
      </w:rPr>
    </w:lvl>
    <w:lvl w:ilvl="5" w:tplc="BA56056A">
      <w:numFmt w:val="bullet"/>
      <w:lvlText w:val="•"/>
      <w:lvlJc w:val="left"/>
      <w:pPr>
        <w:ind w:left="5500" w:hanging="269"/>
      </w:pPr>
      <w:rPr>
        <w:rFonts w:hint="default"/>
        <w:lang w:val="en-US" w:eastAsia="en-US" w:bidi="ar-SA"/>
      </w:rPr>
    </w:lvl>
    <w:lvl w:ilvl="6" w:tplc="F8625D3C">
      <w:numFmt w:val="bullet"/>
      <w:lvlText w:val="•"/>
      <w:lvlJc w:val="left"/>
      <w:pPr>
        <w:ind w:left="6640" w:hanging="269"/>
      </w:pPr>
      <w:rPr>
        <w:rFonts w:hint="default"/>
        <w:lang w:val="en-US" w:eastAsia="en-US" w:bidi="ar-SA"/>
      </w:rPr>
    </w:lvl>
    <w:lvl w:ilvl="7" w:tplc="5B623668">
      <w:numFmt w:val="bullet"/>
      <w:lvlText w:val="•"/>
      <w:lvlJc w:val="left"/>
      <w:pPr>
        <w:ind w:left="7780" w:hanging="269"/>
      </w:pPr>
      <w:rPr>
        <w:rFonts w:hint="default"/>
        <w:lang w:val="en-US" w:eastAsia="en-US" w:bidi="ar-SA"/>
      </w:rPr>
    </w:lvl>
    <w:lvl w:ilvl="8" w:tplc="B290BFC2">
      <w:numFmt w:val="bullet"/>
      <w:lvlText w:val="•"/>
      <w:lvlJc w:val="left"/>
      <w:pPr>
        <w:ind w:left="8920" w:hanging="269"/>
      </w:pPr>
      <w:rPr>
        <w:rFonts w:hint="default"/>
        <w:lang w:val="en-US" w:eastAsia="en-US" w:bidi="ar-SA"/>
      </w:rPr>
    </w:lvl>
  </w:abstractNum>
  <w:abstractNum w:abstractNumId="112">
    <w:nsid w:val="3B05713B"/>
    <w:multiLevelType w:val="multilevel"/>
    <w:tmpl w:val="617A0DA6"/>
    <w:lvl w:ilvl="0">
      <w:start w:val="2"/>
      <w:numFmt w:val="decimal"/>
      <w:lvlText w:val="%1"/>
      <w:lvlJc w:val="left"/>
      <w:pPr>
        <w:ind w:left="1062" w:hanging="46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62" w:hanging="462"/>
        <w:jc w:val="left"/>
      </w:pPr>
      <w:rPr>
        <w:rFonts w:hint="default"/>
        <w:b/>
        <w:bCs/>
        <w:spacing w:val="-2"/>
        <w:w w:val="99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248" w:hanging="648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3">
      <w:numFmt w:val="bullet"/>
      <w:lvlText w:val=""/>
      <w:lvlJc w:val="left"/>
      <w:pPr>
        <w:ind w:left="1320" w:hanging="648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"/>
      <w:lvlJc w:val="left"/>
      <w:pPr>
        <w:ind w:left="1320" w:hanging="648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5">
      <w:numFmt w:val="bullet"/>
      <w:lvlText w:val=""/>
      <w:lvlJc w:val="left"/>
      <w:pPr>
        <w:ind w:left="2189" w:hanging="648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6">
      <w:numFmt w:val="bullet"/>
      <w:lvlText w:val="•"/>
      <w:lvlJc w:val="left"/>
      <w:pPr>
        <w:ind w:left="2180" w:hanging="64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462" w:hanging="64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44" w:hanging="648"/>
      </w:pPr>
      <w:rPr>
        <w:rFonts w:hint="default"/>
        <w:lang w:val="en-US" w:eastAsia="en-US" w:bidi="ar-SA"/>
      </w:rPr>
    </w:lvl>
  </w:abstractNum>
  <w:abstractNum w:abstractNumId="113">
    <w:nsid w:val="3B783259"/>
    <w:multiLevelType w:val="multilevel"/>
    <w:tmpl w:val="1D42E706"/>
    <w:lvl w:ilvl="0">
      <w:start w:val="5"/>
      <w:numFmt w:val="decimal"/>
      <w:lvlText w:val="%1"/>
      <w:lvlJc w:val="left"/>
      <w:pPr>
        <w:ind w:left="1581" w:hanging="797"/>
        <w:jc w:val="left"/>
      </w:pPr>
      <w:rPr>
        <w:rFonts w:hint="default"/>
        <w:lang w:val="en-US" w:eastAsia="en-US" w:bidi="ar-SA"/>
      </w:rPr>
    </w:lvl>
    <w:lvl w:ilvl="1">
      <w:start w:val="13"/>
      <w:numFmt w:val="decimal"/>
      <w:lvlText w:val="%1.%2"/>
      <w:lvlJc w:val="left"/>
      <w:pPr>
        <w:ind w:left="1581" w:hanging="797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581" w:hanging="797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numFmt w:val="bullet"/>
      <w:lvlText w:val=""/>
      <w:lvlJc w:val="left"/>
      <w:pPr>
        <w:ind w:left="172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–"/>
      <w:lvlJc w:val="left"/>
      <w:pPr>
        <w:ind w:left="2441" w:hanging="361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5725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5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10" w:hanging="361"/>
      </w:pPr>
      <w:rPr>
        <w:rFonts w:hint="default"/>
        <w:lang w:val="en-US" w:eastAsia="en-US" w:bidi="ar-SA"/>
      </w:rPr>
    </w:lvl>
  </w:abstractNum>
  <w:abstractNum w:abstractNumId="114">
    <w:nsid w:val="3C1D6266"/>
    <w:multiLevelType w:val="hybridMultilevel"/>
    <w:tmpl w:val="5B123D58"/>
    <w:lvl w:ilvl="0" w:tplc="E61C6F12">
      <w:start w:val="1"/>
      <w:numFmt w:val="decimal"/>
      <w:lvlText w:val="%1."/>
      <w:lvlJc w:val="left"/>
      <w:pPr>
        <w:ind w:left="1565" w:hanging="245"/>
        <w:jc w:val="left"/>
      </w:pPr>
      <w:rPr>
        <w:rFonts w:hint="default"/>
        <w:w w:val="100"/>
        <w:position w:val="2"/>
        <w:lang w:val="en-US" w:eastAsia="en-US" w:bidi="ar-SA"/>
      </w:rPr>
    </w:lvl>
    <w:lvl w:ilvl="1" w:tplc="5EAC47D4">
      <w:numFmt w:val="bullet"/>
      <w:lvlText w:val="•"/>
      <w:lvlJc w:val="left"/>
      <w:pPr>
        <w:ind w:left="2534" w:hanging="245"/>
      </w:pPr>
      <w:rPr>
        <w:rFonts w:hint="default"/>
        <w:lang w:val="en-US" w:eastAsia="en-US" w:bidi="ar-SA"/>
      </w:rPr>
    </w:lvl>
    <w:lvl w:ilvl="2" w:tplc="0C16F87E">
      <w:numFmt w:val="bullet"/>
      <w:lvlText w:val="•"/>
      <w:lvlJc w:val="left"/>
      <w:pPr>
        <w:ind w:left="3509" w:hanging="245"/>
      </w:pPr>
      <w:rPr>
        <w:rFonts w:hint="default"/>
        <w:lang w:val="en-US" w:eastAsia="en-US" w:bidi="ar-SA"/>
      </w:rPr>
    </w:lvl>
    <w:lvl w:ilvl="3" w:tplc="90244604">
      <w:numFmt w:val="bullet"/>
      <w:lvlText w:val="•"/>
      <w:lvlJc w:val="left"/>
      <w:pPr>
        <w:ind w:left="4484" w:hanging="245"/>
      </w:pPr>
      <w:rPr>
        <w:rFonts w:hint="default"/>
        <w:lang w:val="en-US" w:eastAsia="en-US" w:bidi="ar-SA"/>
      </w:rPr>
    </w:lvl>
    <w:lvl w:ilvl="4" w:tplc="7F2C6354">
      <w:numFmt w:val="bullet"/>
      <w:lvlText w:val="•"/>
      <w:lvlJc w:val="left"/>
      <w:pPr>
        <w:ind w:left="5459" w:hanging="245"/>
      </w:pPr>
      <w:rPr>
        <w:rFonts w:hint="default"/>
        <w:lang w:val="en-US" w:eastAsia="en-US" w:bidi="ar-SA"/>
      </w:rPr>
    </w:lvl>
    <w:lvl w:ilvl="5" w:tplc="EC843D7C">
      <w:numFmt w:val="bullet"/>
      <w:lvlText w:val="•"/>
      <w:lvlJc w:val="left"/>
      <w:pPr>
        <w:ind w:left="6434" w:hanging="245"/>
      </w:pPr>
      <w:rPr>
        <w:rFonts w:hint="default"/>
        <w:lang w:val="en-US" w:eastAsia="en-US" w:bidi="ar-SA"/>
      </w:rPr>
    </w:lvl>
    <w:lvl w:ilvl="6" w:tplc="3CB42696">
      <w:numFmt w:val="bullet"/>
      <w:lvlText w:val="•"/>
      <w:lvlJc w:val="left"/>
      <w:pPr>
        <w:ind w:left="7409" w:hanging="245"/>
      </w:pPr>
      <w:rPr>
        <w:rFonts w:hint="default"/>
        <w:lang w:val="en-US" w:eastAsia="en-US" w:bidi="ar-SA"/>
      </w:rPr>
    </w:lvl>
    <w:lvl w:ilvl="7" w:tplc="BDDEA806">
      <w:numFmt w:val="bullet"/>
      <w:lvlText w:val="•"/>
      <w:lvlJc w:val="left"/>
      <w:pPr>
        <w:ind w:left="8384" w:hanging="245"/>
      </w:pPr>
      <w:rPr>
        <w:rFonts w:hint="default"/>
        <w:lang w:val="en-US" w:eastAsia="en-US" w:bidi="ar-SA"/>
      </w:rPr>
    </w:lvl>
    <w:lvl w:ilvl="8" w:tplc="74ECF8D0">
      <w:numFmt w:val="bullet"/>
      <w:lvlText w:val="•"/>
      <w:lvlJc w:val="left"/>
      <w:pPr>
        <w:ind w:left="9359" w:hanging="245"/>
      </w:pPr>
      <w:rPr>
        <w:rFonts w:hint="default"/>
        <w:lang w:val="en-US" w:eastAsia="en-US" w:bidi="ar-SA"/>
      </w:rPr>
    </w:lvl>
  </w:abstractNum>
  <w:abstractNum w:abstractNumId="115">
    <w:nsid w:val="3C6D542C"/>
    <w:multiLevelType w:val="hybridMultilevel"/>
    <w:tmpl w:val="CA4C7604"/>
    <w:lvl w:ilvl="0" w:tplc="02D89A52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C169380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43F0A6DA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954878BC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5A748C04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20388400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70B07836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3B5E059A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495A6990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116">
    <w:nsid w:val="3D1107F2"/>
    <w:multiLevelType w:val="hybridMultilevel"/>
    <w:tmpl w:val="0226D000"/>
    <w:lvl w:ilvl="0" w:tplc="2CB8DC7E">
      <w:numFmt w:val="bullet"/>
      <w:lvlText w:val=""/>
      <w:lvlJc w:val="left"/>
      <w:pPr>
        <w:ind w:left="1229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4B69B8A">
      <w:numFmt w:val="bullet"/>
      <w:lvlText w:val="•"/>
      <w:lvlJc w:val="left"/>
      <w:pPr>
        <w:ind w:left="1480" w:hanging="269"/>
      </w:pPr>
      <w:rPr>
        <w:rFonts w:hint="default"/>
        <w:lang w:val="en-US" w:eastAsia="en-US" w:bidi="ar-SA"/>
      </w:rPr>
    </w:lvl>
    <w:lvl w:ilvl="2" w:tplc="765E73CA">
      <w:numFmt w:val="bullet"/>
      <w:lvlText w:val="•"/>
      <w:lvlJc w:val="left"/>
      <w:pPr>
        <w:ind w:left="2572" w:hanging="269"/>
      </w:pPr>
      <w:rPr>
        <w:rFonts w:hint="default"/>
        <w:lang w:val="en-US" w:eastAsia="en-US" w:bidi="ar-SA"/>
      </w:rPr>
    </w:lvl>
    <w:lvl w:ilvl="3" w:tplc="70F4C542">
      <w:numFmt w:val="bullet"/>
      <w:lvlText w:val="•"/>
      <w:lvlJc w:val="left"/>
      <w:pPr>
        <w:ind w:left="3664" w:hanging="269"/>
      </w:pPr>
      <w:rPr>
        <w:rFonts w:hint="default"/>
        <w:lang w:val="en-US" w:eastAsia="en-US" w:bidi="ar-SA"/>
      </w:rPr>
    </w:lvl>
    <w:lvl w:ilvl="4" w:tplc="1E423B10">
      <w:numFmt w:val="bullet"/>
      <w:lvlText w:val="•"/>
      <w:lvlJc w:val="left"/>
      <w:pPr>
        <w:ind w:left="4756" w:hanging="269"/>
      </w:pPr>
      <w:rPr>
        <w:rFonts w:hint="default"/>
        <w:lang w:val="en-US" w:eastAsia="en-US" w:bidi="ar-SA"/>
      </w:rPr>
    </w:lvl>
    <w:lvl w:ilvl="5" w:tplc="360610D8">
      <w:numFmt w:val="bullet"/>
      <w:lvlText w:val="•"/>
      <w:lvlJc w:val="left"/>
      <w:pPr>
        <w:ind w:left="5848" w:hanging="269"/>
      </w:pPr>
      <w:rPr>
        <w:rFonts w:hint="default"/>
        <w:lang w:val="en-US" w:eastAsia="en-US" w:bidi="ar-SA"/>
      </w:rPr>
    </w:lvl>
    <w:lvl w:ilvl="6" w:tplc="B128EA1A">
      <w:numFmt w:val="bullet"/>
      <w:lvlText w:val="•"/>
      <w:lvlJc w:val="left"/>
      <w:pPr>
        <w:ind w:left="6940" w:hanging="269"/>
      </w:pPr>
      <w:rPr>
        <w:rFonts w:hint="default"/>
        <w:lang w:val="en-US" w:eastAsia="en-US" w:bidi="ar-SA"/>
      </w:rPr>
    </w:lvl>
    <w:lvl w:ilvl="7" w:tplc="8D36EDA0">
      <w:numFmt w:val="bullet"/>
      <w:lvlText w:val="•"/>
      <w:lvlJc w:val="left"/>
      <w:pPr>
        <w:ind w:left="8032" w:hanging="269"/>
      </w:pPr>
      <w:rPr>
        <w:rFonts w:hint="default"/>
        <w:lang w:val="en-US" w:eastAsia="en-US" w:bidi="ar-SA"/>
      </w:rPr>
    </w:lvl>
    <w:lvl w:ilvl="8" w:tplc="BDF86370">
      <w:numFmt w:val="bullet"/>
      <w:lvlText w:val="•"/>
      <w:lvlJc w:val="left"/>
      <w:pPr>
        <w:ind w:left="9124" w:hanging="269"/>
      </w:pPr>
      <w:rPr>
        <w:rFonts w:hint="default"/>
        <w:lang w:val="en-US" w:eastAsia="en-US" w:bidi="ar-SA"/>
      </w:rPr>
    </w:lvl>
  </w:abstractNum>
  <w:abstractNum w:abstractNumId="117">
    <w:nsid w:val="3D1B714C"/>
    <w:multiLevelType w:val="multilevel"/>
    <w:tmpl w:val="90ACB934"/>
    <w:lvl w:ilvl="0">
      <w:start w:val="4"/>
      <w:numFmt w:val="decimal"/>
      <w:lvlText w:val="%1"/>
      <w:lvlJc w:val="left"/>
      <w:pPr>
        <w:ind w:left="1324" w:hanging="36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24" w:hanging="365"/>
        <w:jc w:val="right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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819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89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59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9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99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69" w:hanging="361"/>
      </w:pPr>
      <w:rPr>
        <w:rFonts w:hint="default"/>
        <w:lang w:val="en-US" w:eastAsia="en-US" w:bidi="ar-SA"/>
      </w:rPr>
    </w:lvl>
  </w:abstractNum>
  <w:abstractNum w:abstractNumId="118">
    <w:nsid w:val="3D9530B5"/>
    <w:multiLevelType w:val="hybridMultilevel"/>
    <w:tmpl w:val="77F6A9CA"/>
    <w:lvl w:ilvl="0" w:tplc="48985DD4">
      <w:numFmt w:val="bullet"/>
      <w:lvlText w:val=""/>
      <w:lvlJc w:val="left"/>
      <w:pPr>
        <w:ind w:left="198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8CA132C">
      <w:numFmt w:val="bullet"/>
      <w:lvlText w:val="•"/>
      <w:lvlJc w:val="left"/>
      <w:pPr>
        <w:ind w:left="2902" w:hanging="269"/>
      </w:pPr>
      <w:rPr>
        <w:rFonts w:hint="default"/>
        <w:lang w:val="en-US" w:eastAsia="en-US" w:bidi="ar-SA"/>
      </w:rPr>
    </w:lvl>
    <w:lvl w:ilvl="2" w:tplc="DB4CAD2A">
      <w:numFmt w:val="bullet"/>
      <w:lvlText w:val="•"/>
      <w:lvlJc w:val="left"/>
      <w:pPr>
        <w:ind w:left="3824" w:hanging="269"/>
      </w:pPr>
      <w:rPr>
        <w:rFonts w:hint="default"/>
        <w:lang w:val="en-US" w:eastAsia="en-US" w:bidi="ar-SA"/>
      </w:rPr>
    </w:lvl>
    <w:lvl w:ilvl="3" w:tplc="96F845CA">
      <w:numFmt w:val="bullet"/>
      <w:lvlText w:val="•"/>
      <w:lvlJc w:val="left"/>
      <w:pPr>
        <w:ind w:left="4746" w:hanging="269"/>
      </w:pPr>
      <w:rPr>
        <w:rFonts w:hint="default"/>
        <w:lang w:val="en-US" w:eastAsia="en-US" w:bidi="ar-SA"/>
      </w:rPr>
    </w:lvl>
    <w:lvl w:ilvl="4" w:tplc="B3AA0FBC">
      <w:numFmt w:val="bullet"/>
      <w:lvlText w:val="•"/>
      <w:lvlJc w:val="left"/>
      <w:pPr>
        <w:ind w:left="5668" w:hanging="269"/>
      </w:pPr>
      <w:rPr>
        <w:rFonts w:hint="default"/>
        <w:lang w:val="en-US" w:eastAsia="en-US" w:bidi="ar-SA"/>
      </w:rPr>
    </w:lvl>
    <w:lvl w:ilvl="5" w:tplc="21E251FE">
      <w:numFmt w:val="bullet"/>
      <w:lvlText w:val="•"/>
      <w:lvlJc w:val="left"/>
      <w:pPr>
        <w:ind w:left="6590" w:hanging="269"/>
      </w:pPr>
      <w:rPr>
        <w:rFonts w:hint="default"/>
        <w:lang w:val="en-US" w:eastAsia="en-US" w:bidi="ar-SA"/>
      </w:rPr>
    </w:lvl>
    <w:lvl w:ilvl="6" w:tplc="E618C992">
      <w:numFmt w:val="bullet"/>
      <w:lvlText w:val="•"/>
      <w:lvlJc w:val="left"/>
      <w:pPr>
        <w:ind w:left="7512" w:hanging="269"/>
      </w:pPr>
      <w:rPr>
        <w:rFonts w:hint="default"/>
        <w:lang w:val="en-US" w:eastAsia="en-US" w:bidi="ar-SA"/>
      </w:rPr>
    </w:lvl>
    <w:lvl w:ilvl="7" w:tplc="A2C27754">
      <w:numFmt w:val="bullet"/>
      <w:lvlText w:val="•"/>
      <w:lvlJc w:val="left"/>
      <w:pPr>
        <w:ind w:left="8434" w:hanging="269"/>
      </w:pPr>
      <w:rPr>
        <w:rFonts w:hint="default"/>
        <w:lang w:val="en-US" w:eastAsia="en-US" w:bidi="ar-SA"/>
      </w:rPr>
    </w:lvl>
    <w:lvl w:ilvl="8" w:tplc="3430A2D6">
      <w:numFmt w:val="bullet"/>
      <w:lvlText w:val="•"/>
      <w:lvlJc w:val="left"/>
      <w:pPr>
        <w:ind w:left="9356" w:hanging="269"/>
      </w:pPr>
      <w:rPr>
        <w:rFonts w:hint="default"/>
        <w:lang w:val="en-US" w:eastAsia="en-US" w:bidi="ar-SA"/>
      </w:rPr>
    </w:lvl>
  </w:abstractNum>
  <w:abstractNum w:abstractNumId="119">
    <w:nsid w:val="3E7963A3"/>
    <w:multiLevelType w:val="hybridMultilevel"/>
    <w:tmpl w:val="7F1CE9BE"/>
    <w:lvl w:ilvl="0" w:tplc="C1F67604">
      <w:numFmt w:val="bullet"/>
      <w:lvlText w:val=""/>
      <w:lvlJc w:val="left"/>
      <w:pPr>
        <w:ind w:left="1743" w:hanging="42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966B10A">
      <w:numFmt w:val="bullet"/>
      <w:lvlText w:val="-"/>
      <w:lvlJc w:val="left"/>
      <w:pPr>
        <w:ind w:left="188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4B84745A">
      <w:numFmt w:val="bullet"/>
      <w:lvlText w:val="•"/>
      <w:lvlJc w:val="left"/>
      <w:pPr>
        <w:ind w:left="2927" w:hanging="144"/>
      </w:pPr>
      <w:rPr>
        <w:rFonts w:hint="default"/>
        <w:lang w:val="en-US" w:eastAsia="en-US" w:bidi="ar-SA"/>
      </w:rPr>
    </w:lvl>
    <w:lvl w:ilvl="3" w:tplc="40021B24">
      <w:numFmt w:val="bullet"/>
      <w:lvlText w:val="•"/>
      <w:lvlJc w:val="left"/>
      <w:pPr>
        <w:ind w:left="3975" w:hanging="144"/>
      </w:pPr>
      <w:rPr>
        <w:rFonts w:hint="default"/>
        <w:lang w:val="en-US" w:eastAsia="en-US" w:bidi="ar-SA"/>
      </w:rPr>
    </w:lvl>
    <w:lvl w:ilvl="4" w:tplc="A56C99C6">
      <w:numFmt w:val="bullet"/>
      <w:lvlText w:val="•"/>
      <w:lvlJc w:val="left"/>
      <w:pPr>
        <w:ind w:left="5022" w:hanging="144"/>
      </w:pPr>
      <w:rPr>
        <w:rFonts w:hint="default"/>
        <w:lang w:val="en-US" w:eastAsia="en-US" w:bidi="ar-SA"/>
      </w:rPr>
    </w:lvl>
    <w:lvl w:ilvl="5" w:tplc="B06E1770">
      <w:numFmt w:val="bullet"/>
      <w:lvlText w:val="•"/>
      <w:lvlJc w:val="left"/>
      <w:pPr>
        <w:ind w:left="6070" w:hanging="144"/>
      </w:pPr>
      <w:rPr>
        <w:rFonts w:hint="default"/>
        <w:lang w:val="en-US" w:eastAsia="en-US" w:bidi="ar-SA"/>
      </w:rPr>
    </w:lvl>
    <w:lvl w:ilvl="6" w:tplc="903E0CCA">
      <w:numFmt w:val="bullet"/>
      <w:lvlText w:val="•"/>
      <w:lvlJc w:val="left"/>
      <w:pPr>
        <w:ind w:left="7118" w:hanging="144"/>
      </w:pPr>
      <w:rPr>
        <w:rFonts w:hint="default"/>
        <w:lang w:val="en-US" w:eastAsia="en-US" w:bidi="ar-SA"/>
      </w:rPr>
    </w:lvl>
    <w:lvl w:ilvl="7" w:tplc="F9C6C662">
      <w:numFmt w:val="bullet"/>
      <w:lvlText w:val="•"/>
      <w:lvlJc w:val="left"/>
      <w:pPr>
        <w:ind w:left="8165" w:hanging="144"/>
      </w:pPr>
      <w:rPr>
        <w:rFonts w:hint="default"/>
        <w:lang w:val="en-US" w:eastAsia="en-US" w:bidi="ar-SA"/>
      </w:rPr>
    </w:lvl>
    <w:lvl w:ilvl="8" w:tplc="141A9D28">
      <w:numFmt w:val="bullet"/>
      <w:lvlText w:val="•"/>
      <w:lvlJc w:val="left"/>
      <w:pPr>
        <w:ind w:left="9213" w:hanging="144"/>
      </w:pPr>
      <w:rPr>
        <w:rFonts w:hint="default"/>
        <w:lang w:val="en-US" w:eastAsia="en-US" w:bidi="ar-SA"/>
      </w:rPr>
    </w:lvl>
  </w:abstractNum>
  <w:abstractNum w:abstractNumId="120">
    <w:nsid w:val="3EC4391D"/>
    <w:multiLevelType w:val="hybridMultilevel"/>
    <w:tmpl w:val="822438CA"/>
    <w:lvl w:ilvl="0" w:tplc="ED0EEC4E">
      <w:start w:val="1"/>
      <w:numFmt w:val="decimal"/>
      <w:lvlText w:val="%1."/>
      <w:lvlJc w:val="left"/>
      <w:pPr>
        <w:ind w:left="1423" w:hanging="361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257A0152">
      <w:numFmt w:val="bullet"/>
      <w:lvlText w:val="•"/>
      <w:lvlJc w:val="left"/>
      <w:pPr>
        <w:ind w:left="2398" w:hanging="361"/>
      </w:pPr>
      <w:rPr>
        <w:rFonts w:hint="default"/>
        <w:lang w:val="en-US" w:eastAsia="en-US" w:bidi="ar-SA"/>
      </w:rPr>
    </w:lvl>
    <w:lvl w:ilvl="2" w:tplc="E3DE7436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3" w:tplc="9740DB9A">
      <w:numFmt w:val="bullet"/>
      <w:lvlText w:val="•"/>
      <w:lvlJc w:val="left"/>
      <w:pPr>
        <w:ind w:left="4354" w:hanging="361"/>
      </w:pPr>
      <w:rPr>
        <w:rFonts w:hint="default"/>
        <w:lang w:val="en-US" w:eastAsia="en-US" w:bidi="ar-SA"/>
      </w:rPr>
    </w:lvl>
    <w:lvl w:ilvl="4" w:tplc="3B1E70E6">
      <w:numFmt w:val="bullet"/>
      <w:lvlText w:val="•"/>
      <w:lvlJc w:val="left"/>
      <w:pPr>
        <w:ind w:left="5332" w:hanging="361"/>
      </w:pPr>
      <w:rPr>
        <w:rFonts w:hint="default"/>
        <w:lang w:val="en-US" w:eastAsia="en-US" w:bidi="ar-SA"/>
      </w:rPr>
    </w:lvl>
    <w:lvl w:ilvl="5" w:tplc="946ECEF4">
      <w:numFmt w:val="bullet"/>
      <w:lvlText w:val="•"/>
      <w:lvlJc w:val="left"/>
      <w:pPr>
        <w:ind w:left="6310" w:hanging="361"/>
      </w:pPr>
      <w:rPr>
        <w:rFonts w:hint="default"/>
        <w:lang w:val="en-US" w:eastAsia="en-US" w:bidi="ar-SA"/>
      </w:rPr>
    </w:lvl>
    <w:lvl w:ilvl="6" w:tplc="EC24A036">
      <w:numFmt w:val="bullet"/>
      <w:lvlText w:val="•"/>
      <w:lvlJc w:val="left"/>
      <w:pPr>
        <w:ind w:left="7288" w:hanging="361"/>
      </w:pPr>
      <w:rPr>
        <w:rFonts w:hint="default"/>
        <w:lang w:val="en-US" w:eastAsia="en-US" w:bidi="ar-SA"/>
      </w:rPr>
    </w:lvl>
    <w:lvl w:ilvl="7" w:tplc="AB706092">
      <w:numFmt w:val="bullet"/>
      <w:lvlText w:val="•"/>
      <w:lvlJc w:val="left"/>
      <w:pPr>
        <w:ind w:left="8266" w:hanging="361"/>
      </w:pPr>
      <w:rPr>
        <w:rFonts w:hint="default"/>
        <w:lang w:val="en-US" w:eastAsia="en-US" w:bidi="ar-SA"/>
      </w:rPr>
    </w:lvl>
    <w:lvl w:ilvl="8" w:tplc="1D50D4CC">
      <w:numFmt w:val="bullet"/>
      <w:lvlText w:val="•"/>
      <w:lvlJc w:val="left"/>
      <w:pPr>
        <w:ind w:left="9244" w:hanging="361"/>
      </w:pPr>
      <w:rPr>
        <w:rFonts w:hint="default"/>
        <w:lang w:val="en-US" w:eastAsia="en-US" w:bidi="ar-SA"/>
      </w:rPr>
    </w:lvl>
  </w:abstractNum>
  <w:abstractNum w:abstractNumId="121">
    <w:nsid w:val="3EC55C94"/>
    <w:multiLevelType w:val="hybridMultilevel"/>
    <w:tmpl w:val="EA7E7526"/>
    <w:lvl w:ilvl="0" w:tplc="8EB6656E">
      <w:start w:val="1"/>
      <w:numFmt w:val="lowerRoman"/>
      <w:lvlText w:val="%1)"/>
      <w:lvlJc w:val="left"/>
      <w:pPr>
        <w:ind w:left="869" w:hanging="269"/>
        <w:jc w:val="left"/>
      </w:pPr>
      <w:rPr>
        <w:rFonts w:ascii="Tahoma" w:eastAsia="Tahoma" w:hAnsi="Tahoma" w:cs="Tahoma" w:hint="default"/>
        <w:spacing w:val="-2"/>
        <w:w w:val="91"/>
        <w:sz w:val="22"/>
        <w:szCs w:val="22"/>
        <w:lang w:val="en-US" w:eastAsia="en-US" w:bidi="ar-SA"/>
      </w:rPr>
    </w:lvl>
    <w:lvl w:ilvl="1" w:tplc="94E49B20">
      <w:numFmt w:val="bullet"/>
      <w:lvlText w:val="•"/>
      <w:lvlJc w:val="left"/>
      <w:pPr>
        <w:ind w:left="1904" w:hanging="269"/>
      </w:pPr>
      <w:rPr>
        <w:rFonts w:hint="default"/>
        <w:lang w:val="en-US" w:eastAsia="en-US" w:bidi="ar-SA"/>
      </w:rPr>
    </w:lvl>
    <w:lvl w:ilvl="2" w:tplc="B4E669FA">
      <w:numFmt w:val="bullet"/>
      <w:lvlText w:val="•"/>
      <w:lvlJc w:val="left"/>
      <w:pPr>
        <w:ind w:left="2949" w:hanging="269"/>
      </w:pPr>
      <w:rPr>
        <w:rFonts w:hint="default"/>
        <w:lang w:val="en-US" w:eastAsia="en-US" w:bidi="ar-SA"/>
      </w:rPr>
    </w:lvl>
    <w:lvl w:ilvl="3" w:tplc="F1AE549C">
      <w:numFmt w:val="bullet"/>
      <w:lvlText w:val="•"/>
      <w:lvlJc w:val="left"/>
      <w:pPr>
        <w:ind w:left="3994" w:hanging="269"/>
      </w:pPr>
      <w:rPr>
        <w:rFonts w:hint="default"/>
        <w:lang w:val="en-US" w:eastAsia="en-US" w:bidi="ar-SA"/>
      </w:rPr>
    </w:lvl>
    <w:lvl w:ilvl="4" w:tplc="5C0A4E2E">
      <w:numFmt w:val="bullet"/>
      <w:lvlText w:val="•"/>
      <w:lvlJc w:val="left"/>
      <w:pPr>
        <w:ind w:left="5039" w:hanging="269"/>
      </w:pPr>
      <w:rPr>
        <w:rFonts w:hint="default"/>
        <w:lang w:val="en-US" w:eastAsia="en-US" w:bidi="ar-SA"/>
      </w:rPr>
    </w:lvl>
    <w:lvl w:ilvl="5" w:tplc="A288B900">
      <w:numFmt w:val="bullet"/>
      <w:lvlText w:val="•"/>
      <w:lvlJc w:val="left"/>
      <w:pPr>
        <w:ind w:left="6084" w:hanging="269"/>
      </w:pPr>
      <w:rPr>
        <w:rFonts w:hint="default"/>
        <w:lang w:val="en-US" w:eastAsia="en-US" w:bidi="ar-SA"/>
      </w:rPr>
    </w:lvl>
    <w:lvl w:ilvl="6" w:tplc="DFBAA14E">
      <w:numFmt w:val="bullet"/>
      <w:lvlText w:val="•"/>
      <w:lvlJc w:val="left"/>
      <w:pPr>
        <w:ind w:left="7129" w:hanging="269"/>
      </w:pPr>
      <w:rPr>
        <w:rFonts w:hint="default"/>
        <w:lang w:val="en-US" w:eastAsia="en-US" w:bidi="ar-SA"/>
      </w:rPr>
    </w:lvl>
    <w:lvl w:ilvl="7" w:tplc="CD62CBDE">
      <w:numFmt w:val="bullet"/>
      <w:lvlText w:val="•"/>
      <w:lvlJc w:val="left"/>
      <w:pPr>
        <w:ind w:left="8174" w:hanging="269"/>
      </w:pPr>
      <w:rPr>
        <w:rFonts w:hint="default"/>
        <w:lang w:val="en-US" w:eastAsia="en-US" w:bidi="ar-SA"/>
      </w:rPr>
    </w:lvl>
    <w:lvl w:ilvl="8" w:tplc="81728BAA">
      <w:numFmt w:val="bullet"/>
      <w:lvlText w:val="•"/>
      <w:lvlJc w:val="left"/>
      <w:pPr>
        <w:ind w:left="9219" w:hanging="269"/>
      </w:pPr>
      <w:rPr>
        <w:rFonts w:hint="default"/>
        <w:lang w:val="en-US" w:eastAsia="en-US" w:bidi="ar-SA"/>
      </w:rPr>
    </w:lvl>
  </w:abstractNum>
  <w:abstractNum w:abstractNumId="122">
    <w:nsid w:val="4065279E"/>
    <w:multiLevelType w:val="hybridMultilevel"/>
    <w:tmpl w:val="30024CD8"/>
    <w:lvl w:ilvl="0" w:tplc="68169C3E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6C201F4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340E4988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417C8354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BDFC1800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36CE0D34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0464EC90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039833EC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37227594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123">
    <w:nsid w:val="40873890"/>
    <w:multiLevelType w:val="hybridMultilevel"/>
    <w:tmpl w:val="35544BE4"/>
    <w:lvl w:ilvl="0" w:tplc="E85A4D44">
      <w:start w:val="1"/>
      <w:numFmt w:val="decimal"/>
      <w:lvlText w:val="%1."/>
      <w:lvlJc w:val="left"/>
      <w:pPr>
        <w:ind w:left="1245" w:hanging="251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1" w:tplc="7EF4DDBC">
      <w:start w:val="1"/>
      <w:numFmt w:val="decimal"/>
      <w:lvlText w:val="%2."/>
      <w:lvlJc w:val="left"/>
      <w:pPr>
        <w:ind w:left="2081" w:hanging="360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2" w:tplc="1E480D62">
      <w:numFmt w:val="bullet"/>
      <w:lvlText w:val="•"/>
      <w:lvlJc w:val="left"/>
      <w:pPr>
        <w:ind w:left="3093" w:hanging="360"/>
      </w:pPr>
      <w:rPr>
        <w:rFonts w:hint="default"/>
        <w:lang w:val="en-US" w:eastAsia="en-US" w:bidi="ar-SA"/>
      </w:rPr>
    </w:lvl>
    <w:lvl w:ilvl="3" w:tplc="E940F106">
      <w:numFmt w:val="bullet"/>
      <w:lvlText w:val="•"/>
      <w:lvlJc w:val="left"/>
      <w:pPr>
        <w:ind w:left="4106" w:hanging="360"/>
      </w:pPr>
      <w:rPr>
        <w:rFonts w:hint="default"/>
        <w:lang w:val="en-US" w:eastAsia="en-US" w:bidi="ar-SA"/>
      </w:rPr>
    </w:lvl>
    <w:lvl w:ilvl="4" w:tplc="17D25CE4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5" w:tplc="E9D8C1B0">
      <w:numFmt w:val="bullet"/>
      <w:lvlText w:val="•"/>
      <w:lvlJc w:val="left"/>
      <w:pPr>
        <w:ind w:left="6133" w:hanging="360"/>
      </w:pPr>
      <w:rPr>
        <w:rFonts w:hint="default"/>
        <w:lang w:val="en-US" w:eastAsia="en-US" w:bidi="ar-SA"/>
      </w:rPr>
    </w:lvl>
    <w:lvl w:ilvl="6" w:tplc="276CDB68">
      <w:numFmt w:val="bullet"/>
      <w:lvlText w:val="•"/>
      <w:lvlJc w:val="left"/>
      <w:pPr>
        <w:ind w:left="7146" w:hanging="360"/>
      </w:pPr>
      <w:rPr>
        <w:rFonts w:hint="default"/>
        <w:lang w:val="en-US" w:eastAsia="en-US" w:bidi="ar-SA"/>
      </w:rPr>
    </w:lvl>
    <w:lvl w:ilvl="7" w:tplc="BC720712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  <w:lvl w:ilvl="8" w:tplc="7D2A1D1A">
      <w:numFmt w:val="bullet"/>
      <w:lvlText w:val="•"/>
      <w:lvlJc w:val="left"/>
      <w:pPr>
        <w:ind w:left="9173" w:hanging="360"/>
      </w:pPr>
      <w:rPr>
        <w:rFonts w:hint="default"/>
        <w:lang w:val="en-US" w:eastAsia="en-US" w:bidi="ar-SA"/>
      </w:rPr>
    </w:lvl>
  </w:abstractNum>
  <w:abstractNum w:abstractNumId="124">
    <w:nsid w:val="411A38FE"/>
    <w:multiLevelType w:val="multilevel"/>
    <w:tmpl w:val="74987CBC"/>
    <w:lvl w:ilvl="0">
      <w:start w:val="4"/>
      <w:numFmt w:val="decimal"/>
      <w:lvlText w:val="%1"/>
      <w:lvlJc w:val="left"/>
      <w:pPr>
        <w:ind w:left="1339" w:hanging="649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339" w:hanging="649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39" w:hanging="649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numFmt w:val="bullet"/>
      <w:lvlText w:val=""/>
      <w:lvlJc w:val="left"/>
      <w:pPr>
        <w:ind w:left="1681" w:hanging="361"/>
      </w:pPr>
      <w:rPr>
        <w:rFonts w:hint="default"/>
        <w:w w:val="100"/>
        <w:lang w:val="en-US" w:eastAsia="en-US" w:bidi="ar-SA"/>
      </w:rPr>
    </w:lvl>
    <w:lvl w:ilvl="4">
      <w:numFmt w:val="bullet"/>
      <w:lvlText w:val="•"/>
      <w:lvlJc w:val="left"/>
      <w:pPr>
        <w:ind w:left="1805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467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0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27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54" w:hanging="361"/>
      </w:pPr>
      <w:rPr>
        <w:rFonts w:hint="default"/>
        <w:lang w:val="en-US" w:eastAsia="en-US" w:bidi="ar-SA"/>
      </w:rPr>
    </w:lvl>
  </w:abstractNum>
  <w:abstractNum w:abstractNumId="125">
    <w:nsid w:val="42086D75"/>
    <w:multiLevelType w:val="hybridMultilevel"/>
    <w:tmpl w:val="F152618C"/>
    <w:lvl w:ilvl="0" w:tplc="C9845CAE">
      <w:numFmt w:val="bullet"/>
      <w:lvlText w:val=""/>
      <w:lvlJc w:val="left"/>
      <w:pPr>
        <w:ind w:left="1361" w:hanging="361"/>
      </w:pPr>
      <w:rPr>
        <w:rFonts w:hint="default"/>
        <w:w w:val="100"/>
        <w:lang w:val="en-US" w:eastAsia="en-US" w:bidi="ar-SA"/>
      </w:rPr>
    </w:lvl>
    <w:lvl w:ilvl="1" w:tplc="E7C058C4">
      <w:numFmt w:val="bullet"/>
      <w:lvlText w:val="-"/>
      <w:lvlJc w:val="left"/>
      <w:pPr>
        <w:ind w:left="1989" w:hanging="360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2" w:tplc="C8B8B706">
      <w:numFmt w:val="bullet"/>
      <w:lvlText w:val="•"/>
      <w:lvlJc w:val="left"/>
      <w:pPr>
        <w:ind w:left="3004" w:hanging="360"/>
      </w:pPr>
      <w:rPr>
        <w:rFonts w:hint="default"/>
        <w:lang w:val="en-US" w:eastAsia="en-US" w:bidi="ar-SA"/>
      </w:rPr>
    </w:lvl>
    <w:lvl w:ilvl="3" w:tplc="FE3A8C9A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4" w:tplc="87EAB244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5" w:tplc="5656AD84">
      <w:numFmt w:val="bullet"/>
      <w:lvlText w:val="•"/>
      <w:lvlJc w:val="left"/>
      <w:pPr>
        <w:ind w:left="6077" w:hanging="360"/>
      </w:pPr>
      <w:rPr>
        <w:rFonts w:hint="default"/>
        <w:lang w:val="en-US" w:eastAsia="en-US" w:bidi="ar-SA"/>
      </w:rPr>
    </w:lvl>
    <w:lvl w:ilvl="6" w:tplc="28D6F00A">
      <w:numFmt w:val="bullet"/>
      <w:lvlText w:val="•"/>
      <w:lvlJc w:val="left"/>
      <w:pPr>
        <w:ind w:left="7102" w:hanging="360"/>
      </w:pPr>
      <w:rPr>
        <w:rFonts w:hint="default"/>
        <w:lang w:val="en-US" w:eastAsia="en-US" w:bidi="ar-SA"/>
      </w:rPr>
    </w:lvl>
    <w:lvl w:ilvl="7" w:tplc="65D061AC">
      <w:numFmt w:val="bullet"/>
      <w:lvlText w:val="•"/>
      <w:lvlJc w:val="left"/>
      <w:pPr>
        <w:ind w:left="8126" w:hanging="360"/>
      </w:pPr>
      <w:rPr>
        <w:rFonts w:hint="default"/>
        <w:lang w:val="en-US" w:eastAsia="en-US" w:bidi="ar-SA"/>
      </w:rPr>
    </w:lvl>
    <w:lvl w:ilvl="8" w:tplc="8F64940C">
      <w:numFmt w:val="bullet"/>
      <w:lvlText w:val="•"/>
      <w:lvlJc w:val="left"/>
      <w:pPr>
        <w:ind w:left="9151" w:hanging="360"/>
      </w:pPr>
      <w:rPr>
        <w:rFonts w:hint="default"/>
        <w:lang w:val="en-US" w:eastAsia="en-US" w:bidi="ar-SA"/>
      </w:rPr>
    </w:lvl>
  </w:abstractNum>
  <w:abstractNum w:abstractNumId="126">
    <w:nsid w:val="423E0728"/>
    <w:multiLevelType w:val="hybridMultilevel"/>
    <w:tmpl w:val="6E66B968"/>
    <w:lvl w:ilvl="0" w:tplc="392EF082">
      <w:numFmt w:val="bullet"/>
      <w:lvlText w:val=""/>
      <w:lvlJc w:val="left"/>
      <w:pPr>
        <w:ind w:left="1361" w:hanging="361"/>
      </w:pPr>
      <w:rPr>
        <w:rFonts w:hint="default"/>
        <w:w w:val="100"/>
        <w:lang w:val="en-US" w:eastAsia="en-US" w:bidi="ar-SA"/>
      </w:rPr>
    </w:lvl>
    <w:lvl w:ilvl="1" w:tplc="6FA22F8E">
      <w:numFmt w:val="bullet"/>
      <w:lvlText w:val=""/>
      <w:lvlJc w:val="left"/>
      <w:pPr>
        <w:ind w:left="208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C6FC3EDA">
      <w:numFmt w:val="bullet"/>
      <w:lvlText w:val="•"/>
      <w:lvlJc w:val="left"/>
      <w:pPr>
        <w:ind w:left="3093" w:hanging="360"/>
      </w:pPr>
      <w:rPr>
        <w:rFonts w:hint="default"/>
        <w:lang w:val="en-US" w:eastAsia="en-US" w:bidi="ar-SA"/>
      </w:rPr>
    </w:lvl>
    <w:lvl w:ilvl="3" w:tplc="82D0E352">
      <w:numFmt w:val="bullet"/>
      <w:lvlText w:val="•"/>
      <w:lvlJc w:val="left"/>
      <w:pPr>
        <w:ind w:left="4106" w:hanging="360"/>
      </w:pPr>
      <w:rPr>
        <w:rFonts w:hint="default"/>
        <w:lang w:val="en-US" w:eastAsia="en-US" w:bidi="ar-SA"/>
      </w:rPr>
    </w:lvl>
    <w:lvl w:ilvl="4" w:tplc="50AC5A62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5" w:tplc="C5B2C970">
      <w:numFmt w:val="bullet"/>
      <w:lvlText w:val="•"/>
      <w:lvlJc w:val="left"/>
      <w:pPr>
        <w:ind w:left="6133" w:hanging="360"/>
      </w:pPr>
      <w:rPr>
        <w:rFonts w:hint="default"/>
        <w:lang w:val="en-US" w:eastAsia="en-US" w:bidi="ar-SA"/>
      </w:rPr>
    </w:lvl>
    <w:lvl w:ilvl="6" w:tplc="6D5CD002">
      <w:numFmt w:val="bullet"/>
      <w:lvlText w:val="•"/>
      <w:lvlJc w:val="left"/>
      <w:pPr>
        <w:ind w:left="7146" w:hanging="360"/>
      </w:pPr>
      <w:rPr>
        <w:rFonts w:hint="default"/>
        <w:lang w:val="en-US" w:eastAsia="en-US" w:bidi="ar-SA"/>
      </w:rPr>
    </w:lvl>
    <w:lvl w:ilvl="7" w:tplc="7B8ACBE4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  <w:lvl w:ilvl="8" w:tplc="68A88F88">
      <w:numFmt w:val="bullet"/>
      <w:lvlText w:val="•"/>
      <w:lvlJc w:val="left"/>
      <w:pPr>
        <w:ind w:left="9173" w:hanging="360"/>
      </w:pPr>
      <w:rPr>
        <w:rFonts w:hint="default"/>
        <w:lang w:val="en-US" w:eastAsia="en-US" w:bidi="ar-SA"/>
      </w:rPr>
    </w:lvl>
  </w:abstractNum>
  <w:abstractNum w:abstractNumId="127">
    <w:nsid w:val="42DA6B71"/>
    <w:multiLevelType w:val="multilevel"/>
    <w:tmpl w:val="D0A87BC8"/>
    <w:lvl w:ilvl="0">
      <w:start w:val="4"/>
      <w:numFmt w:val="decimal"/>
      <w:lvlText w:val="%1"/>
      <w:lvlJc w:val="left"/>
      <w:pPr>
        <w:ind w:left="1142" w:hanging="542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142" w:hanging="542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42" w:hanging="542"/>
        <w:jc w:val="left"/>
      </w:pPr>
      <w:rPr>
        <w:rFonts w:hint="default"/>
        <w:b/>
        <w:bCs/>
        <w:w w:val="100"/>
        <w:lang w:val="en-US" w:eastAsia="en-US" w:bidi="ar-SA"/>
      </w:rPr>
    </w:lvl>
    <w:lvl w:ilvl="3">
      <w:numFmt w:val="bullet"/>
      <w:lvlText w:val=""/>
      <w:lvlJc w:val="left"/>
      <w:pPr>
        <w:ind w:left="204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36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88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1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60" w:hanging="360"/>
      </w:pPr>
      <w:rPr>
        <w:rFonts w:hint="default"/>
        <w:lang w:val="en-US" w:eastAsia="en-US" w:bidi="ar-SA"/>
      </w:rPr>
    </w:lvl>
  </w:abstractNum>
  <w:abstractNum w:abstractNumId="128">
    <w:nsid w:val="431E2618"/>
    <w:multiLevelType w:val="multilevel"/>
    <w:tmpl w:val="098C88A8"/>
    <w:lvl w:ilvl="0">
      <w:start w:val="3"/>
      <w:numFmt w:val="decimal"/>
      <w:lvlText w:val="%1"/>
      <w:lvlJc w:val="left"/>
      <w:pPr>
        <w:ind w:left="1415" w:hanging="45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15" w:hanging="456"/>
        <w:jc w:val="right"/>
      </w:pPr>
      <w:rPr>
        <w:rFonts w:hint="default"/>
        <w:b/>
        <w:bCs/>
        <w:spacing w:val="-4"/>
        <w:w w:val="10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594" w:hanging="635"/>
        <w:jc w:val="right"/>
      </w:pPr>
      <w:rPr>
        <w:rFonts w:hint="default"/>
        <w:b/>
        <w:bCs/>
        <w:w w:val="99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503" w:hanging="63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>
      <w:numFmt w:val="bullet"/>
      <w:lvlText w:val="-"/>
      <w:lvlJc w:val="left"/>
      <w:pPr>
        <w:ind w:left="1834" w:hanging="6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1680" w:hanging="63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780" w:hanging="63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840" w:hanging="63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860" w:hanging="635"/>
      </w:pPr>
      <w:rPr>
        <w:rFonts w:hint="default"/>
        <w:lang w:val="en-US" w:eastAsia="en-US" w:bidi="ar-SA"/>
      </w:rPr>
    </w:lvl>
  </w:abstractNum>
  <w:abstractNum w:abstractNumId="129">
    <w:nsid w:val="44094B70"/>
    <w:multiLevelType w:val="hybridMultilevel"/>
    <w:tmpl w:val="7938F8FE"/>
    <w:lvl w:ilvl="0" w:tplc="E26E57B8">
      <w:start w:val="1"/>
      <w:numFmt w:val="decimal"/>
      <w:lvlText w:val="%1."/>
      <w:lvlJc w:val="left"/>
      <w:pPr>
        <w:ind w:left="1681" w:hanging="361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8834AE6E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449EE4EE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14CC57A6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063CAE22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DDE08A5E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C21E9850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C5FE3966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46466F8C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130">
    <w:nsid w:val="441B7030"/>
    <w:multiLevelType w:val="hybridMultilevel"/>
    <w:tmpl w:val="76CAADBA"/>
    <w:lvl w:ilvl="0" w:tplc="47FAD3B2">
      <w:start w:val="1"/>
      <w:numFmt w:val="decimal"/>
      <w:lvlText w:val="%1."/>
      <w:lvlJc w:val="left"/>
      <w:pPr>
        <w:ind w:left="1361" w:hanging="361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EF16E072">
      <w:start w:val="1"/>
      <w:numFmt w:val="decimal"/>
      <w:lvlText w:val="%2."/>
      <w:lvlJc w:val="left"/>
      <w:pPr>
        <w:ind w:left="1600" w:hanging="240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2" w:tplc="186EBD42">
      <w:numFmt w:val="bullet"/>
      <w:lvlText w:val="•"/>
      <w:lvlJc w:val="left"/>
      <w:pPr>
        <w:ind w:left="2666" w:hanging="240"/>
      </w:pPr>
      <w:rPr>
        <w:rFonts w:hint="default"/>
        <w:lang w:val="en-US" w:eastAsia="en-US" w:bidi="ar-SA"/>
      </w:rPr>
    </w:lvl>
    <w:lvl w:ilvl="3" w:tplc="40F45F82">
      <w:numFmt w:val="bullet"/>
      <w:lvlText w:val="•"/>
      <w:lvlJc w:val="left"/>
      <w:pPr>
        <w:ind w:left="3733" w:hanging="240"/>
      </w:pPr>
      <w:rPr>
        <w:rFonts w:hint="default"/>
        <w:lang w:val="en-US" w:eastAsia="en-US" w:bidi="ar-SA"/>
      </w:rPr>
    </w:lvl>
    <w:lvl w:ilvl="4" w:tplc="5B0689E8">
      <w:numFmt w:val="bullet"/>
      <w:lvlText w:val="•"/>
      <w:lvlJc w:val="left"/>
      <w:pPr>
        <w:ind w:left="4800" w:hanging="240"/>
      </w:pPr>
      <w:rPr>
        <w:rFonts w:hint="default"/>
        <w:lang w:val="en-US" w:eastAsia="en-US" w:bidi="ar-SA"/>
      </w:rPr>
    </w:lvl>
    <w:lvl w:ilvl="5" w:tplc="32CADFE4">
      <w:numFmt w:val="bullet"/>
      <w:lvlText w:val="•"/>
      <w:lvlJc w:val="left"/>
      <w:pPr>
        <w:ind w:left="5866" w:hanging="240"/>
      </w:pPr>
      <w:rPr>
        <w:rFonts w:hint="default"/>
        <w:lang w:val="en-US" w:eastAsia="en-US" w:bidi="ar-SA"/>
      </w:rPr>
    </w:lvl>
    <w:lvl w:ilvl="6" w:tplc="D89EB750">
      <w:numFmt w:val="bullet"/>
      <w:lvlText w:val="•"/>
      <w:lvlJc w:val="left"/>
      <w:pPr>
        <w:ind w:left="6933" w:hanging="240"/>
      </w:pPr>
      <w:rPr>
        <w:rFonts w:hint="default"/>
        <w:lang w:val="en-US" w:eastAsia="en-US" w:bidi="ar-SA"/>
      </w:rPr>
    </w:lvl>
    <w:lvl w:ilvl="7" w:tplc="1DE41FD8">
      <w:numFmt w:val="bullet"/>
      <w:lvlText w:val="•"/>
      <w:lvlJc w:val="left"/>
      <w:pPr>
        <w:ind w:left="8000" w:hanging="240"/>
      </w:pPr>
      <w:rPr>
        <w:rFonts w:hint="default"/>
        <w:lang w:val="en-US" w:eastAsia="en-US" w:bidi="ar-SA"/>
      </w:rPr>
    </w:lvl>
    <w:lvl w:ilvl="8" w:tplc="1FC2B37C">
      <w:numFmt w:val="bullet"/>
      <w:lvlText w:val="•"/>
      <w:lvlJc w:val="left"/>
      <w:pPr>
        <w:ind w:left="9066" w:hanging="240"/>
      </w:pPr>
      <w:rPr>
        <w:rFonts w:hint="default"/>
        <w:lang w:val="en-US" w:eastAsia="en-US" w:bidi="ar-SA"/>
      </w:rPr>
    </w:lvl>
  </w:abstractNum>
  <w:abstractNum w:abstractNumId="131">
    <w:nsid w:val="442E5E62"/>
    <w:multiLevelType w:val="hybridMultilevel"/>
    <w:tmpl w:val="2548B448"/>
    <w:lvl w:ilvl="0" w:tplc="D5026174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3304ACC0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DBBA316C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716EFB78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B64AB14C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224C1F06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79EA9028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F24281D2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D78E0C28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132">
    <w:nsid w:val="451C1107"/>
    <w:multiLevelType w:val="multilevel"/>
    <w:tmpl w:val="FA32D2C6"/>
    <w:lvl w:ilvl="0">
      <w:start w:val="5"/>
      <w:numFmt w:val="decimal"/>
      <w:lvlText w:val="%1"/>
      <w:lvlJc w:val="left"/>
      <w:pPr>
        <w:ind w:left="1293" w:hanging="653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1293" w:hanging="653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293" w:hanging="653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start w:val="1"/>
      <w:numFmt w:val="lowerLetter"/>
      <w:lvlText w:val="(%4)"/>
      <w:lvlJc w:val="left"/>
      <w:pPr>
        <w:ind w:left="1408" w:hanging="331"/>
        <w:jc w:val="left"/>
      </w:pPr>
      <w:rPr>
        <w:rFonts w:ascii="Tahoma" w:eastAsia="Tahoma" w:hAnsi="Tahoma" w:cs="Tahoma" w:hint="default"/>
        <w:spacing w:val="-2"/>
        <w:w w:val="87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7857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8414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8971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9528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0085" w:hanging="331"/>
      </w:pPr>
      <w:rPr>
        <w:rFonts w:hint="default"/>
        <w:lang w:val="en-US" w:eastAsia="en-US" w:bidi="ar-SA"/>
      </w:rPr>
    </w:lvl>
  </w:abstractNum>
  <w:abstractNum w:abstractNumId="133">
    <w:nsid w:val="459707A9"/>
    <w:multiLevelType w:val="hybridMultilevel"/>
    <w:tmpl w:val="3D88DC5E"/>
    <w:lvl w:ilvl="0" w:tplc="8ADC880A">
      <w:start w:val="1"/>
      <w:numFmt w:val="decimal"/>
      <w:lvlText w:val="%1."/>
      <w:lvlJc w:val="left"/>
      <w:pPr>
        <w:ind w:left="909" w:hanging="360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1" w:tplc="51CA1318">
      <w:numFmt w:val="bullet"/>
      <w:lvlText w:val=""/>
      <w:lvlJc w:val="left"/>
      <w:pPr>
        <w:ind w:left="1072" w:hanging="164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DA103E9C">
      <w:numFmt w:val="bullet"/>
      <w:lvlText w:val="•"/>
      <w:lvlJc w:val="left"/>
      <w:pPr>
        <w:ind w:left="1360" w:hanging="164"/>
      </w:pPr>
      <w:rPr>
        <w:rFonts w:hint="default"/>
        <w:lang w:val="en-US" w:eastAsia="en-US" w:bidi="ar-SA"/>
      </w:rPr>
    </w:lvl>
    <w:lvl w:ilvl="3" w:tplc="6E1E0ECA">
      <w:numFmt w:val="bullet"/>
      <w:lvlText w:val="•"/>
      <w:lvlJc w:val="left"/>
      <w:pPr>
        <w:ind w:left="2590" w:hanging="164"/>
      </w:pPr>
      <w:rPr>
        <w:rFonts w:hint="default"/>
        <w:lang w:val="en-US" w:eastAsia="en-US" w:bidi="ar-SA"/>
      </w:rPr>
    </w:lvl>
    <w:lvl w:ilvl="4" w:tplc="CF382A56">
      <w:numFmt w:val="bullet"/>
      <w:lvlText w:val="•"/>
      <w:lvlJc w:val="left"/>
      <w:pPr>
        <w:ind w:left="3820" w:hanging="164"/>
      </w:pPr>
      <w:rPr>
        <w:rFonts w:hint="default"/>
        <w:lang w:val="en-US" w:eastAsia="en-US" w:bidi="ar-SA"/>
      </w:rPr>
    </w:lvl>
    <w:lvl w:ilvl="5" w:tplc="A4DAAED2">
      <w:numFmt w:val="bullet"/>
      <w:lvlText w:val="•"/>
      <w:lvlJc w:val="left"/>
      <w:pPr>
        <w:ind w:left="5050" w:hanging="164"/>
      </w:pPr>
      <w:rPr>
        <w:rFonts w:hint="default"/>
        <w:lang w:val="en-US" w:eastAsia="en-US" w:bidi="ar-SA"/>
      </w:rPr>
    </w:lvl>
    <w:lvl w:ilvl="6" w:tplc="5200616C">
      <w:numFmt w:val="bullet"/>
      <w:lvlText w:val="•"/>
      <w:lvlJc w:val="left"/>
      <w:pPr>
        <w:ind w:left="6280" w:hanging="164"/>
      </w:pPr>
      <w:rPr>
        <w:rFonts w:hint="default"/>
        <w:lang w:val="en-US" w:eastAsia="en-US" w:bidi="ar-SA"/>
      </w:rPr>
    </w:lvl>
    <w:lvl w:ilvl="7" w:tplc="C590CC50">
      <w:numFmt w:val="bullet"/>
      <w:lvlText w:val="•"/>
      <w:lvlJc w:val="left"/>
      <w:pPr>
        <w:ind w:left="7510" w:hanging="164"/>
      </w:pPr>
      <w:rPr>
        <w:rFonts w:hint="default"/>
        <w:lang w:val="en-US" w:eastAsia="en-US" w:bidi="ar-SA"/>
      </w:rPr>
    </w:lvl>
    <w:lvl w:ilvl="8" w:tplc="A07EAEC6">
      <w:numFmt w:val="bullet"/>
      <w:lvlText w:val="•"/>
      <w:lvlJc w:val="left"/>
      <w:pPr>
        <w:ind w:left="8740" w:hanging="164"/>
      </w:pPr>
      <w:rPr>
        <w:rFonts w:hint="default"/>
        <w:lang w:val="en-US" w:eastAsia="en-US" w:bidi="ar-SA"/>
      </w:rPr>
    </w:lvl>
  </w:abstractNum>
  <w:abstractNum w:abstractNumId="134">
    <w:nsid w:val="463D4F97"/>
    <w:multiLevelType w:val="hybridMultilevel"/>
    <w:tmpl w:val="2E2256A0"/>
    <w:lvl w:ilvl="0" w:tplc="C8DC26FA">
      <w:start w:val="2"/>
      <w:numFmt w:val="lowerLetter"/>
      <w:lvlText w:val="%1."/>
      <w:lvlJc w:val="left"/>
      <w:pPr>
        <w:ind w:left="1200" w:hanging="240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1" w:tplc="AC689388">
      <w:numFmt w:val="bullet"/>
      <w:lvlText w:val="•"/>
      <w:lvlJc w:val="left"/>
      <w:pPr>
        <w:ind w:left="2210" w:hanging="240"/>
      </w:pPr>
      <w:rPr>
        <w:rFonts w:hint="default"/>
        <w:lang w:val="en-US" w:eastAsia="en-US" w:bidi="ar-SA"/>
      </w:rPr>
    </w:lvl>
    <w:lvl w:ilvl="2" w:tplc="64AC7718">
      <w:numFmt w:val="bullet"/>
      <w:lvlText w:val="•"/>
      <w:lvlJc w:val="left"/>
      <w:pPr>
        <w:ind w:left="3221" w:hanging="240"/>
      </w:pPr>
      <w:rPr>
        <w:rFonts w:hint="default"/>
        <w:lang w:val="en-US" w:eastAsia="en-US" w:bidi="ar-SA"/>
      </w:rPr>
    </w:lvl>
    <w:lvl w:ilvl="3" w:tplc="328A5C2A">
      <w:numFmt w:val="bullet"/>
      <w:lvlText w:val="•"/>
      <w:lvlJc w:val="left"/>
      <w:pPr>
        <w:ind w:left="4232" w:hanging="240"/>
      </w:pPr>
      <w:rPr>
        <w:rFonts w:hint="default"/>
        <w:lang w:val="en-US" w:eastAsia="en-US" w:bidi="ar-SA"/>
      </w:rPr>
    </w:lvl>
    <w:lvl w:ilvl="4" w:tplc="54B4FF08">
      <w:numFmt w:val="bullet"/>
      <w:lvlText w:val="•"/>
      <w:lvlJc w:val="left"/>
      <w:pPr>
        <w:ind w:left="5243" w:hanging="240"/>
      </w:pPr>
      <w:rPr>
        <w:rFonts w:hint="default"/>
        <w:lang w:val="en-US" w:eastAsia="en-US" w:bidi="ar-SA"/>
      </w:rPr>
    </w:lvl>
    <w:lvl w:ilvl="5" w:tplc="84A2E410">
      <w:numFmt w:val="bullet"/>
      <w:lvlText w:val="•"/>
      <w:lvlJc w:val="left"/>
      <w:pPr>
        <w:ind w:left="6254" w:hanging="240"/>
      </w:pPr>
      <w:rPr>
        <w:rFonts w:hint="default"/>
        <w:lang w:val="en-US" w:eastAsia="en-US" w:bidi="ar-SA"/>
      </w:rPr>
    </w:lvl>
    <w:lvl w:ilvl="6" w:tplc="E556A30C">
      <w:numFmt w:val="bullet"/>
      <w:lvlText w:val="•"/>
      <w:lvlJc w:val="left"/>
      <w:pPr>
        <w:ind w:left="7265" w:hanging="240"/>
      </w:pPr>
      <w:rPr>
        <w:rFonts w:hint="default"/>
        <w:lang w:val="en-US" w:eastAsia="en-US" w:bidi="ar-SA"/>
      </w:rPr>
    </w:lvl>
    <w:lvl w:ilvl="7" w:tplc="AF168968">
      <w:numFmt w:val="bullet"/>
      <w:lvlText w:val="•"/>
      <w:lvlJc w:val="left"/>
      <w:pPr>
        <w:ind w:left="8276" w:hanging="240"/>
      </w:pPr>
      <w:rPr>
        <w:rFonts w:hint="default"/>
        <w:lang w:val="en-US" w:eastAsia="en-US" w:bidi="ar-SA"/>
      </w:rPr>
    </w:lvl>
    <w:lvl w:ilvl="8" w:tplc="FD1CAC2C">
      <w:numFmt w:val="bullet"/>
      <w:lvlText w:val="•"/>
      <w:lvlJc w:val="left"/>
      <w:pPr>
        <w:ind w:left="9287" w:hanging="240"/>
      </w:pPr>
      <w:rPr>
        <w:rFonts w:hint="default"/>
        <w:lang w:val="en-US" w:eastAsia="en-US" w:bidi="ar-SA"/>
      </w:rPr>
    </w:lvl>
  </w:abstractNum>
  <w:abstractNum w:abstractNumId="135">
    <w:nsid w:val="46946AD2"/>
    <w:multiLevelType w:val="hybridMultilevel"/>
    <w:tmpl w:val="8ABA7CD4"/>
    <w:lvl w:ilvl="0" w:tplc="74206AC6">
      <w:numFmt w:val="bullet"/>
      <w:lvlText w:val=""/>
      <w:lvlJc w:val="left"/>
      <w:pPr>
        <w:ind w:left="1452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A18C6DC">
      <w:numFmt w:val="bullet"/>
      <w:lvlText w:val="•"/>
      <w:lvlJc w:val="left"/>
      <w:pPr>
        <w:ind w:left="2434" w:hanging="269"/>
      </w:pPr>
      <w:rPr>
        <w:rFonts w:hint="default"/>
        <w:lang w:val="en-US" w:eastAsia="en-US" w:bidi="ar-SA"/>
      </w:rPr>
    </w:lvl>
    <w:lvl w:ilvl="2" w:tplc="85BCEDB2">
      <w:numFmt w:val="bullet"/>
      <w:lvlText w:val="•"/>
      <w:lvlJc w:val="left"/>
      <w:pPr>
        <w:ind w:left="3408" w:hanging="269"/>
      </w:pPr>
      <w:rPr>
        <w:rFonts w:hint="default"/>
        <w:lang w:val="en-US" w:eastAsia="en-US" w:bidi="ar-SA"/>
      </w:rPr>
    </w:lvl>
    <w:lvl w:ilvl="3" w:tplc="5A6AF924">
      <w:numFmt w:val="bullet"/>
      <w:lvlText w:val="•"/>
      <w:lvlJc w:val="left"/>
      <w:pPr>
        <w:ind w:left="4382" w:hanging="269"/>
      </w:pPr>
      <w:rPr>
        <w:rFonts w:hint="default"/>
        <w:lang w:val="en-US" w:eastAsia="en-US" w:bidi="ar-SA"/>
      </w:rPr>
    </w:lvl>
    <w:lvl w:ilvl="4" w:tplc="70B698A0">
      <w:numFmt w:val="bullet"/>
      <w:lvlText w:val="•"/>
      <w:lvlJc w:val="left"/>
      <w:pPr>
        <w:ind w:left="5356" w:hanging="269"/>
      </w:pPr>
      <w:rPr>
        <w:rFonts w:hint="default"/>
        <w:lang w:val="en-US" w:eastAsia="en-US" w:bidi="ar-SA"/>
      </w:rPr>
    </w:lvl>
    <w:lvl w:ilvl="5" w:tplc="D3BEDEEA">
      <w:numFmt w:val="bullet"/>
      <w:lvlText w:val="•"/>
      <w:lvlJc w:val="left"/>
      <w:pPr>
        <w:ind w:left="6330" w:hanging="269"/>
      </w:pPr>
      <w:rPr>
        <w:rFonts w:hint="default"/>
        <w:lang w:val="en-US" w:eastAsia="en-US" w:bidi="ar-SA"/>
      </w:rPr>
    </w:lvl>
    <w:lvl w:ilvl="6" w:tplc="6130E1E0">
      <w:numFmt w:val="bullet"/>
      <w:lvlText w:val="•"/>
      <w:lvlJc w:val="left"/>
      <w:pPr>
        <w:ind w:left="7304" w:hanging="269"/>
      </w:pPr>
      <w:rPr>
        <w:rFonts w:hint="default"/>
        <w:lang w:val="en-US" w:eastAsia="en-US" w:bidi="ar-SA"/>
      </w:rPr>
    </w:lvl>
    <w:lvl w:ilvl="7" w:tplc="E5DE2902">
      <w:numFmt w:val="bullet"/>
      <w:lvlText w:val="•"/>
      <w:lvlJc w:val="left"/>
      <w:pPr>
        <w:ind w:left="8278" w:hanging="269"/>
      </w:pPr>
      <w:rPr>
        <w:rFonts w:hint="default"/>
        <w:lang w:val="en-US" w:eastAsia="en-US" w:bidi="ar-SA"/>
      </w:rPr>
    </w:lvl>
    <w:lvl w:ilvl="8" w:tplc="74568622">
      <w:numFmt w:val="bullet"/>
      <w:lvlText w:val="•"/>
      <w:lvlJc w:val="left"/>
      <w:pPr>
        <w:ind w:left="9252" w:hanging="269"/>
      </w:pPr>
      <w:rPr>
        <w:rFonts w:hint="default"/>
        <w:lang w:val="en-US" w:eastAsia="en-US" w:bidi="ar-SA"/>
      </w:rPr>
    </w:lvl>
  </w:abstractNum>
  <w:abstractNum w:abstractNumId="136">
    <w:nsid w:val="47195C8F"/>
    <w:multiLevelType w:val="hybridMultilevel"/>
    <w:tmpl w:val="39C4A420"/>
    <w:lvl w:ilvl="0" w:tplc="F9D64A34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1FA43FC">
      <w:numFmt w:val="bullet"/>
      <w:lvlText w:val="•"/>
      <w:lvlJc w:val="left"/>
      <w:pPr>
        <w:ind w:left="2081" w:hanging="360"/>
      </w:pPr>
      <w:rPr>
        <w:rFonts w:ascii="Tahoma" w:eastAsia="Tahoma" w:hAnsi="Tahoma" w:cs="Tahoma" w:hint="default"/>
        <w:w w:val="77"/>
        <w:position w:val="2"/>
        <w:sz w:val="22"/>
        <w:szCs w:val="22"/>
        <w:lang w:val="en-US" w:eastAsia="en-US" w:bidi="ar-SA"/>
      </w:rPr>
    </w:lvl>
    <w:lvl w:ilvl="2" w:tplc="77B61806">
      <w:numFmt w:val="bullet"/>
      <w:lvlText w:val="•"/>
      <w:lvlJc w:val="left"/>
      <w:pPr>
        <w:ind w:left="3093" w:hanging="360"/>
      </w:pPr>
      <w:rPr>
        <w:rFonts w:hint="default"/>
        <w:lang w:val="en-US" w:eastAsia="en-US" w:bidi="ar-SA"/>
      </w:rPr>
    </w:lvl>
    <w:lvl w:ilvl="3" w:tplc="0E16CD2A">
      <w:numFmt w:val="bullet"/>
      <w:lvlText w:val="•"/>
      <w:lvlJc w:val="left"/>
      <w:pPr>
        <w:ind w:left="4106" w:hanging="360"/>
      </w:pPr>
      <w:rPr>
        <w:rFonts w:hint="default"/>
        <w:lang w:val="en-US" w:eastAsia="en-US" w:bidi="ar-SA"/>
      </w:rPr>
    </w:lvl>
    <w:lvl w:ilvl="4" w:tplc="661CD660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5" w:tplc="9BE89D4A">
      <w:numFmt w:val="bullet"/>
      <w:lvlText w:val="•"/>
      <w:lvlJc w:val="left"/>
      <w:pPr>
        <w:ind w:left="6133" w:hanging="360"/>
      </w:pPr>
      <w:rPr>
        <w:rFonts w:hint="default"/>
        <w:lang w:val="en-US" w:eastAsia="en-US" w:bidi="ar-SA"/>
      </w:rPr>
    </w:lvl>
    <w:lvl w:ilvl="6" w:tplc="C0F03B52">
      <w:numFmt w:val="bullet"/>
      <w:lvlText w:val="•"/>
      <w:lvlJc w:val="left"/>
      <w:pPr>
        <w:ind w:left="7146" w:hanging="360"/>
      </w:pPr>
      <w:rPr>
        <w:rFonts w:hint="default"/>
        <w:lang w:val="en-US" w:eastAsia="en-US" w:bidi="ar-SA"/>
      </w:rPr>
    </w:lvl>
    <w:lvl w:ilvl="7" w:tplc="1D6C40CA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  <w:lvl w:ilvl="8" w:tplc="103EA14A">
      <w:numFmt w:val="bullet"/>
      <w:lvlText w:val="•"/>
      <w:lvlJc w:val="left"/>
      <w:pPr>
        <w:ind w:left="9173" w:hanging="360"/>
      </w:pPr>
      <w:rPr>
        <w:rFonts w:hint="default"/>
        <w:lang w:val="en-US" w:eastAsia="en-US" w:bidi="ar-SA"/>
      </w:rPr>
    </w:lvl>
  </w:abstractNum>
  <w:abstractNum w:abstractNumId="137">
    <w:nsid w:val="47346843"/>
    <w:multiLevelType w:val="hybridMultilevel"/>
    <w:tmpl w:val="550AFBC0"/>
    <w:lvl w:ilvl="0" w:tplc="B9E63154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C524268">
      <w:numFmt w:val="bullet"/>
      <w:lvlText w:val="•"/>
      <w:lvlJc w:val="left"/>
      <w:pPr>
        <w:ind w:left="1812" w:hanging="360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1BB452C4">
      <w:numFmt w:val="bullet"/>
      <w:lvlText w:val="•"/>
      <w:lvlJc w:val="left"/>
      <w:pPr>
        <w:ind w:left="1660" w:hanging="360"/>
      </w:pPr>
      <w:rPr>
        <w:rFonts w:hint="default"/>
        <w:lang w:val="en-US" w:eastAsia="en-US" w:bidi="ar-SA"/>
      </w:rPr>
    </w:lvl>
    <w:lvl w:ilvl="3" w:tplc="883AB918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4" w:tplc="579086BE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5" w:tplc="C06A14B2">
      <w:numFmt w:val="bullet"/>
      <w:lvlText w:val="•"/>
      <w:lvlJc w:val="left"/>
      <w:pPr>
        <w:ind w:left="3383" w:hanging="360"/>
      </w:pPr>
      <w:rPr>
        <w:rFonts w:hint="default"/>
        <w:lang w:val="en-US" w:eastAsia="en-US" w:bidi="ar-SA"/>
      </w:rPr>
    </w:lvl>
    <w:lvl w:ilvl="6" w:tplc="5D5C159A">
      <w:numFmt w:val="bullet"/>
      <w:lvlText w:val="•"/>
      <w:lvlJc w:val="left"/>
      <w:pPr>
        <w:ind w:left="4946" w:hanging="360"/>
      </w:pPr>
      <w:rPr>
        <w:rFonts w:hint="default"/>
        <w:lang w:val="en-US" w:eastAsia="en-US" w:bidi="ar-SA"/>
      </w:rPr>
    </w:lvl>
    <w:lvl w:ilvl="7" w:tplc="114E19C2">
      <w:numFmt w:val="bullet"/>
      <w:lvlText w:val="•"/>
      <w:lvlJc w:val="left"/>
      <w:pPr>
        <w:ind w:left="6510" w:hanging="360"/>
      </w:pPr>
      <w:rPr>
        <w:rFonts w:hint="default"/>
        <w:lang w:val="en-US" w:eastAsia="en-US" w:bidi="ar-SA"/>
      </w:rPr>
    </w:lvl>
    <w:lvl w:ilvl="8" w:tplc="A25AFEC0">
      <w:numFmt w:val="bullet"/>
      <w:lvlText w:val="•"/>
      <w:lvlJc w:val="left"/>
      <w:pPr>
        <w:ind w:left="8073" w:hanging="360"/>
      </w:pPr>
      <w:rPr>
        <w:rFonts w:hint="default"/>
        <w:lang w:val="en-US" w:eastAsia="en-US" w:bidi="ar-SA"/>
      </w:rPr>
    </w:lvl>
  </w:abstractNum>
  <w:abstractNum w:abstractNumId="138">
    <w:nsid w:val="482F77A0"/>
    <w:multiLevelType w:val="hybridMultilevel"/>
    <w:tmpl w:val="F208AD3C"/>
    <w:lvl w:ilvl="0" w:tplc="4A74B098">
      <w:numFmt w:val="bullet"/>
      <w:lvlText w:val=""/>
      <w:lvlJc w:val="left"/>
      <w:pPr>
        <w:ind w:left="1488" w:hanging="18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8A0EA6A">
      <w:numFmt w:val="bullet"/>
      <w:lvlText w:val="•"/>
      <w:lvlJc w:val="left"/>
      <w:pPr>
        <w:ind w:left="2132" w:hanging="183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9D484322">
      <w:numFmt w:val="bullet"/>
      <w:lvlText w:val="•"/>
      <w:lvlJc w:val="left"/>
      <w:pPr>
        <w:ind w:left="3158" w:hanging="183"/>
      </w:pPr>
      <w:rPr>
        <w:rFonts w:hint="default"/>
        <w:lang w:val="en-US" w:eastAsia="en-US" w:bidi="ar-SA"/>
      </w:rPr>
    </w:lvl>
    <w:lvl w:ilvl="3" w:tplc="BD8078E4">
      <w:numFmt w:val="bullet"/>
      <w:lvlText w:val="•"/>
      <w:lvlJc w:val="left"/>
      <w:pPr>
        <w:ind w:left="4177" w:hanging="183"/>
      </w:pPr>
      <w:rPr>
        <w:rFonts w:hint="default"/>
        <w:lang w:val="en-US" w:eastAsia="en-US" w:bidi="ar-SA"/>
      </w:rPr>
    </w:lvl>
    <w:lvl w:ilvl="4" w:tplc="2F74D4DC">
      <w:numFmt w:val="bullet"/>
      <w:lvlText w:val="•"/>
      <w:lvlJc w:val="left"/>
      <w:pPr>
        <w:ind w:left="5196" w:hanging="183"/>
      </w:pPr>
      <w:rPr>
        <w:rFonts w:hint="default"/>
        <w:lang w:val="en-US" w:eastAsia="en-US" w:bidi="ar-SA"/>
      </w:rPr>
    </w:lvl>
    <w:lvl w:ilvl="5" w:tplc="BE6E0AB4">
      <w:numFmt w:val="bullet"/>
      <w:lvlText w:val="•"/>
      <w:lvlJc w:val="left"/>
      <w:pPr>
        <w:ind w:left="6215" w:hanging="183"/>
      </w:pPr>
      <w:rPr>
        <w:rFonts w:hint="default"/>
        <w:lang w:val="en-US" w:eastAsia="en-US" w:bidi="ar-SA"/>
      </w:rPr>
    </w:lvl>
    <w:lvl w:ilvl="6" w:tplc="0E2C0442">
      <w:numFmt w:val="bullet"/>
      <w:lvlText w:val="•"/>
      <w:lvlJc w:val="left"/>
      <w:pPr>
        <w:ind w:left="7233" w:hanging="183"/>
      </w:pPr>
      <w:rPr>
        <w:rFonts w:hint="default"/>
        <w:lang w:val="en-US" w:eastAsia="en-US" w:bidi="ar-SA"/>
      </w:rPr>
    </w:lvl>
    <w:lvl w:ilvl="7" w:tplc="B13E4DF8">
      <w:numFmt w:val="bullet"/>
      <w:lvlText w:val="•"/>
      <w:lvlJc w:val="left"/>
      <w:pPr>
        <w:ind w:left="8252" w:hanging="183"/>
      </w:pPr>
      <w:rPr>
        <w:rFonts w:hint="default"/>
        <w:lang w:val="en-US" w:eastAsia="en-US" w:bidi="ar-SA"/>
      </w:rPr>
    </w:lvl>
    <w:lvl w:ilvl="8" w:tplc="B11634B4">
      <w:numFmt w:val="bullet"/>
      <w:lvlText w:val="•"/>
      <w:lvlJc w:val="left"/>
      <w:pPr>
        <w:ind w:left="9271" w:hanging="183"/>
      </w:pPr>
      <w:rPr>
        <w:rFonts w:hint="default"/>
        <w:lang w:val="en-US" w:eastAsia="en-US" w:bidi="ar-SA"/>
      </w:rPr>
    </w:lvl>
  </w:abstractNum>
  <w:abstractNum w:abstractNumId="139">
    <w:nsid w:val="488011EB"/>
    <w:multiLevelType w:val="hybridMultilevel"/>
    <w:tmpl w:val="3FAC3A48"/>
    <w:lvl w:ilvl="0" w:tplc="60006F0A">
      <w:start w:val="1"/>
      <w:numFmt w:val="decimal"/>
      <w:lvlText w:val="%1."/>
      <w:lvlJc w:val="left"/>
      <w:pPr>
        <w:ind w:left="1721" w:hanging="269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40F2F2FC">
      <w:numFmt w:val="bullet"/>
      <w:lvlText w:val="•"/>
      <w:lvlJc w:val="left"/>
      <w:pPr>
        <w:ind w:left="2668" w:hanging="269"/>
      </w:pPr>
      <w:rPr>
        <w:rFonts w:hint="default"/>
        <w:lang w:val="en-US" w:eastAsia="en-US" w:bidi="ar-SA"/>
      </w:rPr>
    </w:lvl>
    <w:lvl w:ilvl="2" w:tplc="33D02068">
      <w:numFmt w:val="bullet"/>
      <w:lvlText w:val="•"/>
      <w:lvlJc w:val="left"/>
      <w:pPr>
        <w:ind w:left="3616" w:hanging="269"/>
      </w:pPr>
      <w:rPr>
        <w:rFonts w:hint="default"/>
        <w:lang w:val="en-US" w:eastAsia="en-US" w:bidi="ar-SA"/>
      </w:rPr>
    </w:lvl>
    <w:lvl w:ilvl="3" w:tplc="B28C519C">
      <w:numFmt w:val="bullet"/>
      <w:lvlText w:val="•"/>
      <w:lvlJc w:val="left"/>
      <w:pPr>
        <w:ind w:left="4564" w:hanging="269"/>
      </w:pPr>
      <w:rPr>
        <w:rFonts w:hint="default"/>
        <w:lang w:val="en-US" w:eastAsia="en-US" w:bidi="ar-SA"/>
      </w:rPr>
    </w:lvl>
    <w:lvl w:ilvl="4" w:tplc="259E7400">
      <w:numFmt w:val="bullet"/>
      <w:lvlText w:val="•"/>
      <w:lvlJc w:val="left"/>
      <w:pPr>
        <w:ind w:left="5512" w:hanging="269"/>
      </w:pPr>
      <w:rPr>
        <w:rFonts w:hint="default"/>
        <w:lang w:val="en-US" w:eastAsia="en-US" w:bidi="ar-SA"/>
      </w:rPr>
    </w:lvl>
    <w:lvl w:ilvl="5" w:tplc="94FAC368">
      <w:numFmt w:val="bullet"/>
      <w:lvlText w:val="•"/>
      <w:lvlJc w:val="left"/>
      <w:pPr>
        <w:ind w:left="6460" w:hanging="269"/>
      </w:pPr>
      <w:rPr>
        <w:rFonts w:hint="default"/>
        <w:lang w:val="en-US" w:eastAsia="en-US" w:bidi="ar-SA"/>
      </w:rPr>
    </w:lvl>
    <w:lvl w:ilvl="6" w:tplc="0534D916">
      <w:numFmt w:val="bullet"/>
      <w:lvlText w:val="•"/>
      <w:lvlJc w:val="left"/>
      <w:pPr>
        <w:ind w:left="7408" w:hanging="269"/>
      </w:pPr>
      <w:rPr>
        <w:rFonts w:hint="default"/>
        <w:lang w:val="en-US" w:eastAsia="en-US" w:bidi="ar-SA"/>
      </w:rPr>
    </w:lvl>
    <w:lvl w:ilvl="7" w:tplc="B1660F7C">
      <w:numFmt w:val="bullet"/>
      <w:lvlText w:val="•"/>
      <w:lvlJc w:val="left"/>
      <w:pPr>
        <w:ind w:left="8356" w:hanging="269"/>
      </w:pPr>
      <w:rPr>
        <w:rFonts w:hint="default"/>
        <w:lang w:val="en-US" w:eastAsia="en-US" w:bidi="ar-SA"/>
      </w:rPr>
    </w:lvl>
    <w:lvl w:ilvl="8" w:tplc="6714DED8">
      <w:numFmt w:val="bullet"/>
      <w:lvlText w:val="•"/>
      <w:lvlJc w:val="left"/>
      <w:pPr>
        <w:ind w:left="9304" w:hanging="269"/>
      </w:pPr>
      <w:rPr>
        <w:rFonts w:hint="default"/>
        <w:lang w:val="en-US" w:eastAsia="en-US" w:bidi="ar-SA"/>
      </w:rPr>
    </w:lvl>
  </w:abstractNum>
  <w:abstractNum w:abstractNumId="140">
    <w:nsid w:val="488D0545"/>
    <w:multiLevelType w:val="multilevel"/>
    <w:tmpl w:val="6ED8D286"/>
    <w:lvl w:ilvl="0">
      <w:start w:val="5"/>
      <w:numFmt w:val="decimal"/>
      <w:lvlText w:val="%1"/>
      <w:lvlJc w:val="left"/>
      <w:pPr>
        <w:ind w:left="1125" w:hanging="486"/>
        <w:jc w:val="left"/>
      </w:pPr>
      <w:rPr>
        <w:rFonts w:hint="default"/>
        <w:lang w:val="en-US" w:eastAsia="en-US" w:bidi="ar-SA"/>
      </w:rPr>
    </w:lvl>
    <w:lvl w:ilvl="1">
      <w:start w:val="13"/>
      <w:numFmt w:val="decimal"/>
      <w:lvlText w:val="%1.%2"/>
      <w:lvlJc w:val="left"/>
      <w:pPr>
        <w:ind w:left="1125" w:hanging="4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662" w:hanging="6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780" w:hanging="66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40" w:hanging="66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00" w:hanging="66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60" w:hanging="66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20" w:hanging="66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80" w:hanging="662"/>
      </w:pPr>
      <w:rPr>
        <w:rFonts w:hint="default"/>
        <w:lang w:val="en-US" w:eastAsia="en-US" w:bidi="ar-SA"/>
      </w:rPr>
    </w:lvl>
  </w:abstractNum>
  <w:abstractNum w:abstractNumId="141">
    <w:nsid w:val="4928372C"/>
    <w:multiLevelType w:val="hybridMultilevel"/>
    <w:tmpl w:val="AD74E594"/>
    <w:lvl w:ilvl="0" w:tplc="F8CAEF0E">
      <w:start w:val="1"/>
      <w:numFmt w:val="decimal"/>
      <w:lvlText w:val="%1."/>
      <w:lvlJc w:val="left"/>
      <w:pPr>
        <w:ind w:left="3343" w:hanging="269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1" w:tplc="AE0A5174">
      <w:numFmt w:val="bullet"/>
      <w:lvlText w:val="•"/>
      <w:lvlJc w:val="left"/>
      <w:pPr>
        <w:ind w:left="4126" w:hanging="269"/>
      </w:pPr>
      <w:rPr>
        <w:rFonts w:hint="default"/>
        <w:lang w:val="en-US" w:eastAsia="en-US" w:bidi="ar-SA"/>
      </w:rPr>
    </w:lvl>
    <w:lvl w:ilvl="2" w:tplc="5478E560">
      <w:numFmt w:val="bullet"/>
      <w:lvlText w:val="•"/>
      <w:lvlJc w:val="left"/>
      <w:pPr>
        <w:ind w:left="4912" w:hanging="269"/>
      </w:pPr>
      <w:rPr>
        <w:rFonts w:hint="default"/>
        <w:lang w:val="en-US" w:eastAsia="en-US" w:bidi="ar-SA"/>
      </w:rPr>
    </w:lvl>
    <w:lvl w:ilvl="3" w:tplc="1E1C98BE">
      <w:numFmt w:val="bullet"/>
      <w:lvlText w:val="•"/>
      <w:lvlJc w:val="left"/>
      <w:pPr>
        <w:ind w:left="5698" w:hanging="269"/>
      </w:pPr>
      <w:rPr>
        <w:rFonts w:hint="default"/>
        <w:lang w:val="en-US" w:eastAsia="en-US" w:bidi="ar-SA"/>
      </w:rPr>
    </w:lvl>
    <w:lvl w:ilvl="4" w:tplc="4C5CCD3E">
      <w:numFmt w:val="bullet"/>
      <w:lvlText w:val="•"/>
      <w:lvlJc w:val="left"/>
      <w:pPr>
        <w:ind w:left="6484" w:hanging="269"/>
      </w:pPr>
      <w:rPr>
        <w:rFonts w:hint="default"/>
        <w:lang w:val="en-US" w:eastAsia="en-US" w:bidi="ar-SA"/>
      </w:rPr>
    </w:lvl>
    <w:lvl w:ilvl="5" w:tplc="538A39B8">
      <w:numFmt w:val="bullet"/>
      <w:lvlText w:val="•"/>
      <w:lvlJc w:val="left"/>
      <w:pPr>
        <w:ind w:left="7270" w:hanging="269"/>
      </w:pPr>
      <w:rPr>
        <w:rFonts w:hint="default"/>
        <w:lang w:val="en-US" w:eastAsia="en-US" w:bidi="ar-SA"/>
      </w:rPr>
    </w:lvl>
    <w:lvl w:ilvl="6" w:tplc="C7BE5C5C">
      <w:numFmt w:val="bullet"/>
      <w:lvlText w:val="•"/>
      <w:lvlJc w:val="left"/>
      <w:pPr>
        <w:ind w:left="8056" w:hanging="269"/>
      </w:pPr>
      <w:rPr>
        <w:rFonts w:hint="default"/>
        <w:lang w:val="en-US" w:eastAsia="en-US" w:bidi="ar-SA"/>
      </w:rPr>
    </w:lvl>
    <w:lvl w:ilvl="7" w:tplc="CD6C510E">
      <w:numFmt w:val="bullet"/>
      <w:lvlText w:val="•"/>
      <w:lvlJc w:val="left"/>
      <w:pPr>
        <w:ind w:left="8842" w:hanging="269"/>
      </w:pPr>
      <w:rPr>
        <w:rFonts w:hint="default"/>
        <w:lang w:val="en-US" w:eastAsia="en-US" w:bidi="ar-SA"/>
      </w:rPr>
    </w:lvl>
    <w:lvl w:ilvl="8" w:tplc="05D2C796">
      <w:numFmt w:val="bullet"/>
      <w:lvlText w:val="•"/>
      <w:lvlJc w:val="left"/>
      <w:pPr>
        <w:ind w:left="9628" w:hanging="269"/>
      </w:pPr>
      <w:rPr>
        <w:rFonts w:hint="default"/>
        <w:lang w:val="en-US" w:eastAsia="en-US" w:bidi="ar-SA"/>
      </w:rPr>
    </w:lvl>
  </w:abstractNum>
  <w:abstractNum w:abstractNumId="142">
    <w:nsid w:val="49630E30"/>
    <w:multiLevelType w:val="hybridMultilevel"/>
    <w:tmpl w:val="E52A0CDC"/>
    <w:lvl w:ilvl="0" w:tplc="CB52C26A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ED8F0F0">
      <w:numFmt w:val="bullet"/>
      <w:lvlText w:val="–"/>
      <w:lvlJc w:val="left"/>
      <w:pPr>
        <w:ind w:left="2081" w:hanging="360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2" w:tplc="F04ADFC0">
      <w:numFmt w:val="bullet"/>
      <w:lvlText w:val="•"/>
      <w:lvlJc w:val="left"/>
      <w:pPr>
        <w:ind w:left="2801" w:hanging="360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3" w:tplc="76CA9D2A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DF8C9F48">
      <w:numFmt w:val="bullet"/>
      <w:lvlText w:val="•"/>
      <w:lvlJc w:val="left"/>
      <w:pPr>
        <w:ind w:left="4900" w:hanging="360"/>
      </w:pPr>
      <w:rPr>
        <w:rFonts w:hint="default"/>
        <w:lang w:val="en-US" w:eastAsia="en-US" w:bidi="ar-SA"/>
      </w:rPr>
    </w:lvl>
    <w:lvl w:ilvl="5" w:tplc="3BC09D18">
      <w:numFmt w:val="bullet"/>
      <w:lvlText w:val="•"/>
      <w:lvlJc w:val="left"/>
      <w:pPr>
        <w:ind w:left="5950" w:hanging="360"/>
      </w:pPr>
      <w:rPr>
        <w:rFonts w:hint="default"/>
        <w:lang w:val="en-US" w:eastAsia="en-US" w:bidi="ar-SA"/>
      </w:rPr>
    </w:lvl>
    <w:lvl w:ilvl="6" w:tplc="0E0C368A">
      <w:numFmt w:val="bullet"/>
      <w:lvlText w:val="•"/>
      <w:lvlJc w:val="left"/>
      <w:pPr>
        <w:ind w:left="7000" w:hanging="360"/>
      </w:pPr>
      <w:rPr>
        <w:rFonts w:hint="default"/>
        <w:lang w:val="en-US" w:eastAsia="en-US" w:bidi="ar-SA"/>
      </w:rPr>
    </w:lvl>
    <w:lvl w:ilvl="7" w:tplc="BFD0FFC6">
      <w:numFmt w:val="bullet"/>
      <w:lvlText w:val="•"/>
      <w:lvlJc w:val="left"/>
      <w:pPr>
        <w:ind w:left="8050" w:hanging="360"/>
      </w:pPr>
      <w:rPr>
        <w:rFonts w:hint="default"/>
        <w:lang w:val="en-US" w:eastAsia="en-US" w:bidi="ar-SA"/>
      </w:rPr>
    </w:lvl>
    <w:lvl w:ilvl="8" w:tplc="0A5EF684">
      <w:numFmt w:val="bullet"/>
      <w:lvlText w:val="•"/>
      <w:lvlJc w:val="left"/>
      <w:pPr>
        <w:ind w:left="9100" w:hanging="360"/>
      </w:pPr>
      <w:rPr>
        <w:rFonts w:hint="default"/>
        <w:lang w:val="en-US" w:eastAsia="en-US" w:bidi="ar-SA"/>
      </w:rPr>
    </w:lvl>
  </w:abstractNum>
  <w:abstractNum w:abstractNumId="143">
    <w:nsid w:val="497674A5"/>
    <w:multiLevelType w:val="hybridMultilevel"/>
    <w:tmpl w:val="7ACC5D22"/>
    <w:lvl w:ilvl="0" w:tplc="6C103E38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6608E18A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1FE4F7A8">
      <w:numFmt w:val="bullet"/>
      <w:lvlText w:val="•"/>
      <w:lvlJc w:val="left"/>
      <w:pPr>
        <w:ind w:left="2749" w:hanging="361"/>
      </w:pPr>
      <w:rPr>
        <w:rFonts w:hint="default"/>
        <w:lang w:val="en-US" w:eastAsia="en-US" w:bidi="ar-SA"/>
      </w:rPr>
    </w:lvl>
    <w:lvl w:ilvl="3" w:tplc="92A66D1E">
      <w:numFmt w:val="bullet"/>
      <w:lvlText w:val="•"/>
      <w:lvlJc w:val="left"/>
      <w:pPr>
        <w:ind w:left="3819" w:hanging="361"/>
      </w:pPr>
      <w:rPr>
        <w:rFonts w:hint="default"/>
        <w:lang w:val="en-US" w:eastAsia="en-US" w:bidi="ar-SA"/>
      </w:rPr>
    </w:lvl>
    <w:lvl w:ilvl="4" w:tplc="75C80982">
      <w:numFmt w:val="bullet"/>
      <w:lvlText w:val="•"/>
      <w:lvlJc w:val="left"/>
      <w:pPr>
        <w:ind w:left="4889" w:hanging="361"/>
      </w:pPr>
      <w:rPr>
        <w:rFonts w:hint="default"/>
        <w:lang w:val="en-US" w:eastAsia="en-US" w:bidi="ar-SA"/>
      </w:rPr>
    </w:lvl>
    <w:lvl w:ilvl="5" w:tplc="18E8CD4A">
      <w:numFmt w:val="bullet"/>
      <w:lvlText w:val="•"/>
      <w:lvlJc w:val="left"/>
      <w:pPr>
        <w:ind w:left="5959" w:hanging="361"/>
      </w:pPr>
      <w:rPr>
        <w:rFonts w:hint="default"/>
        <w:lang w:val="en-US" w:eastAsia="en-US" w:bidi="ar-SA"/>
      </w:rPr>
    </w:lvl>
    <w:lvl w:ilvl="6" w:tplc="1C765160">
      <w:numFmt w:val="bullet"/>
      <w:lvlText w:val="•"/>
      <w:lvlJc w:val="left"/>
      <w:pPr>
        <w:ind w:left="7029" w:hanging="361"/>
      </w:pPr>
      <w:rPr>
        <w:rFonts w:hint="default"/>
        <w:lang w:val="en-US" w:eastAsia="en-US" w:bidi="ar-SA"/>
      </w:rPr>
    </w:lvl>
    <w:lvl w:ilvl="7" w:tplc="65A00FB4">
      <w:numFmt w:val="bullet"/>
      <w:lvlText w:val="•"/>
      <w:lvlJc w:val="left"/>
      <w:pPr>
        <w:ind w:left="8099" w:hanging="361"/>
      </w:pPr>
      <w:rPr>
        <w:rFonts w:hint="default"/>
        <w:lang w:val="en-US" w:eastAsia="en-US" w:bidi="ar-SA"/>
      </w:rPr>
    </w:lvl>
    <w:lvl w:ilvl="8" w:tplc="A8C078E8">
      <w:numFmt w:val="bullet"/>
      <w:lvlText w:val="•"/>
      <w:lvlJc w:val="left"/>
      <w:pPr>
        <w:ind w:left="9169" w:hanging="361"/>
      </w:pPr>
      <w:rPr>
        <w:rFonts w:hint="default"/>
        <w:lang w:val="en-US" w:eastAsia="en-US" w:bidi="ar-SA"/>
      </w:rPr>
    </w:lvl>
  </w:abstractNum>
  <w:abstractNum w:abstractNumId="144">
    <w:nsid w:val="49905E4D"/>
    <w:multiLevelType w:val="hybridMultilevel"/>
    <w:tmpl w:val="D7543CA8"/>
    <w:lvl w:ilvl="0" w:tplc="87F67724">
      <w:numFmt w:val="bullet"/>
      <w:lvlText w:val=""/>
      <w:lvlJc w:val="left"/>
      <w:pPr>
        <w:ind w:left="1681" w:hanging="361"/>
      </w:pPr>
      <w:rPr>
        <w:rFonts w:ascii="Wingdings" w:eastAsia="Wingdings" w:hAnsi="Wingdings" w:cs="Wingdings" w:hint="default"/>
        <w:w w:val="99"/>
        <w:sz w:val="26"/>
        <w:szCs w:val="26"/>
        <w:lang w:val="en-US" w:eastAsia="en-US" w:bidi="ar-SA"/>
      </w:rPr>
    </w:lvl>
    <w:lvl w:ilvl="1" w:tplc="007AB726">
      <w:numFmt w:val="bullet"/>
      <w:lvlText w:val=""/>
      <w:lvlJc w:val="left"/>
      <w:pPr>
        <w:ind w:left="2041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B34E4B96">
      <w:numFmt w:val="bullet"/>
      <w:lvlText w:val="•"/>
      <w:lvlJc w:val="left"/>
      <w:pPr>
        <w:ind w:left="3069" w:hanging="269"/>
      </w:pPr>
      <w:rPr>
        <w:rFonts w:hint="default"/>
        <w:lang w:val="en-US" w:eastAsia="en-US" w:bidi="ar-SA"/>
      </w:rPr>
    </w:lvl>
    <w:lvl w:ilvl="3" w:tplc="092AFB86">
      <w:numFmt w:val="bullet"/>
      <w:lvlText w:val="•"/>
      <w:lvlJc w:val="left"/>
      <w:pPr>
        <w:ind w:left="4099" w:hanging="269"/>
      </w:pPr>
      <w:rPr>
        <w:rFonts w:hint="default"/>
        <w:lang w:val="en-US" w:eastAsia="en-US" w:bidi="ar-SA"/>
      </w:rPr>
    </w:lvl>
    <w:lvl w:ilvl="4" w:tplc="C548D5A0">
      <w:numFmt w:val="bullet"/>
      <w:lvlText w:val="•"/>
      <w:lvlJc w:val="left"/>
      <w:pPr>
        <w:ind w:left="5129" w:hanging="269"/>
      </w:pPr>
      <w:rPr>
        <w:rFonts w:hint="default"/>
        <w:lang w:val="en-US" w:eastAsia="en-US" w:bidi="ar-SA"/>
      </w:rPr>
    </w:lvl>
    <w:lvl w:ilvl="5" w:tplc="08A05124">
      <w:numFmt w:val="bullet"/>
      <w:lvlText w:val="•"/>
      <w:lvlJc w:val="left"/>
      <w:pPr>
        <w:ind w:left="6159" w:hanging="269"/>
      </w:pPr>
      <w:rPr>
        <w:rFonts w:hint="default"/>
        <w:lang w:val="en-US" w:eastAsia="en-US" w:bidi="ar-SA"/>
      </w:rPr>
    </w:lvl>
    <w:lvl w:ilvl="6" w:tplc="340AACEE">
      <w:numFmt w:val="bullet"/>
      <w:lvlText w:val="•"/>
      <w:lvlJc w:val="left"/>
      <w:pPr>
        <w:ind w:left="7189" w:hanging="269"/>
      </w:pPr>
      <w:rPr>
        <w:rFonts w:hint="default"/>
        <w:lang w:val="en-US" w:eastAsia="en-US" w:bidi="ar-SA"/>
      </w:rPr>
    </w:lvl>
    <w:lvl w:ilvl="7" w:tplc="D4DEE912">
      <w:numFmt w:val="bullet"/>
      <w:lvlText w:val="•"/>
      <w:lvlJc w:val="left"/>
      <w:pPr>
        <w:ind w:left="8219" w:hanging="269"/>
      </w:pPr>
      <w:rPr>
        <w:rFonts w:hint="default"/>
        <w:lang w:val="en-US" w:eastAsia="en-US" w:bidi="ar-SA"/>
      </w:rPr>
    </w:lvl>
    <w:lvl w:ilvl="8" w:tplc="0044B0C2">
      <w:numFmt w:val="bullet"/>
      <w:lvlText w:val="•"/>
      <w:lvlJc w:val="left"/>
      <w:pPr>
        <w:ind w:left="9249" w:hanging="269"/>
      </w:pPr>
      <w:rPr>
        <w:rFonts w:hint="default"/>
        <w:lang w:val="en-US" w:eastAsia="en-US" w:bidi="ar-SA"/>
      </w:rPr>
    </w:lvl>
  </w:abstractNum>
  <w:abstractNum w:abstractNumId="145">
    <w:nsid w:val="4A3F0981"/>
    <w:multiLevelType w:val="hybridMultilevel"/>
    <w:tmpl w:val="7FF69796"/>
    <w:lvl w:ilvl="0" w:tplc="C99ACB54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FC2AA2C2">
      <w:numFmt w:val="bullet"/>
      <w:lvlText w:val="•"/>
      <w:lvlJc w:val="left"/>
      <w:pPr>
        <w:ind w:left="1830" w:hanging="360"/>
      </w:pPr>
      <w:rPr>
        <w:rFonts w:hint="default"/>
        <w:lang w:val="en-US" w:eastAsia="en-US" w:bidi="ar-SA"/>
      </w:rPr>
    </w:lvl>
    <w:lvl w:ilvl="2" w:tplc="7DC0B984">
      <w:numFmt w:val="bullet"/>
      <w:lvlText w:val="•"/>
      <w:lvlJc w:val="left"/>
      <w:pPr>
        <w:ind w:left="2840" w:hanging="360"/>
      </w:pPr>
      <w:rPr>
        <w:rFonts w:hint="default"/>
        <w:lang w:val="en-US" w:eastAsia="en-US" w:bidi="ar-SA"/>
      </w:rPr>
    </w:lvl>
    <w:lvl w:ilvl="3" w:tplc="AD40FCDC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236EAFAC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5" w:tplc="0DDABEDE">
      <w:numFmt w:val="bullet"/>
      <w:lvlText w:val="•"/>
      <w:lvlJc w:val="left"/>
      <w:pPr>
        <w:ind w:left="5870" w:hanging="360"/>
      </w:pPr>
      <w:rPr>
        <w:rFonts w:hint="default"/>
        <w:lang w:val="en-US" w:eastAsia="en-US" w:bidi="ar-SA"/>
      </w:rPr>
    </w:lvl>
    <w:lvl w:ilvl="6" w:tplc="D758E352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4AF02A8C">
      <w:numFmt w:val="bullet"/>
      <w:lvlText w:val="•"/>
      <w:lvlJc w:val="left"/>
      <w:pPr>
        <w:ind w:left="7890" w:hanging="360"/>
      </w:pPr>
      <w:rPr>
        <w:rFonts w:hint="default"/>
        <w:lang w:val="en-US" w:eastAsia="en-US" w:bidi="ar-SA"/>
      </w:rPr>
    </w:lvl>
    <w:lvl w:ilvl="8" w:tplc="BF14172A">
      <w:numFmt w:val="bullet"/>
      <w:lvlText w:val="•"/>
      <w:lvlJc w:val="left"/>
      <w:pPr>
        <w:ind w:left="8900" w:hanging="360"/>
      </w:pPr>
      <w:rPr>
        <w:rFonts w:hint="default"/>
        <w:lang w:val="en-US" w:eastAsia="en-US" w:bidi="ar-SA"/>
      </w:rPr>
    </w:lvl>
  </w:abstractNum>
  <w:abstractNum w:abstractNumId="146">
    <w:nsid w:val="4A5C6879"/>
    <w:multiLevelType w:val="hybridMultilevel"/>
    <w:tmpl w:val="7D72E0D8"/>
    <w:lvl w:ilvl="0" w:tplc="7D7EAFB0">
      <w:numFmt w:val="bullet"/>
      <w:lvlText w:val="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A2A0454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65A6EBEA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EEE422D4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6ADAC94C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063A1A1C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05866392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6C52DF78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B98E2144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147">
    <w:nsid w:val="4AF303E7"/>
    <w:multiLevelType w:val="hybridMultilevel"/>
    <w:tmpl w:val="C130F478"/>
    <w:lvl w:ilvl="0" w:tplc="2CAE5DF4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26ED272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14848EAE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2AD20B68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0ECE4542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58869FC6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1A7EBF70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AA2621AC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165C0D6E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148">
    <w:nsid w:val="4B7F1318"/>
    <w:multiLevelType w:val="hybridMultilevel"/>
    <w:tmpl w:val="6DE2FA9A"/>
    <w:lvl w:ilvl="0" w:tplc="7B70F350">
      <w:numFmt w:val="bullet"/>
      <w:lvlText w:val=""/>
      <w:lvlJc w:val="left"/>
      <w:pPr>
        <w:ind w:left="1077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8742E06">
      <w:numFmt w:val="bullet"/>
      <w:lvlText w:val="•"/>
      <w:lvlJc w:val="left"/>
      <w:pPr>
        <w:ind w:left="2092" w:hanging="360"/>
      </w:pPr>
      <w:rPr>
        <w:rFonts w:hint="default"/>
        <w:lang w:val="en-US" w:eastAsia="en-US" w:bidi="ar-SA"/>
      </w:rPr>
    </w:lvl>
    <w:lvl w:ilvl="2" w:tplc="E1344476">
      <w:numFmt w:val="bullet"/>
      <w:lvlText w:val="•"/>
      <w:lvlJc w:val="left"/>
      <w:pPr>
        <w:ind w:left="3104" w:hanging="360"/>
      </w:pPr>
      <w:rPr>
        <w:rFonts w:hint="default"/>
        <w:lang w:val="en-US" w:eastAsia="en-US" w:bidi="ar-SA"/>
      </w:rPr>
    </w:lvl>
    <w:lvl w:ilvl="3" w:tplc="BA7A68E4">
      <w:numFmt w:val="bullet"/>
      <w:lvlText w:val="•"/>
      <w:lvlJc w:val="left"/>
      <w:pPr>
        <w:ind w:left="4116" w:hanging="360"/>
      </w:pPr>
      <w:rPr>
        <w:rFonts w:hint="default"/>
        <w:lang w:val="en-US" w:eastAsia="en-US" w:bidi="ar-SA"/>
      </w:rPr>
    </w:lvl>
    <w:lvl w:ilvl="4" w:tplc="6882AA2A">
      <w:numFmt w:val="bullet"/>
      <w:lvlText w:val="•"/>
      <w:lvlJc w:val="left"/>
      <w:pPr>
        <w:ind w:left="5128" w:hanging="360"/>
      </w:pPr>
      <w:rPr>
        <w:rFonts w:hint="default"/>
        <w:lang w:val="en-US" w:eastAsia="en-US" w:bidi="ar-SA"/>
      </w:rPr>
    </w:lvl>
    <w:lvl w:ilvl="5" w:tplc="98D80F2A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6" w:tplc="2FBCC37E">
      <w:numFmt w:val="bullet"/>
      <w:lvlText w:val="•"/>
      <w:lvlJc w:val="left"/>
      <w:pPr>
        <w:ind w:left="7152" w:hanging="360"/>
      </w:pPr>
      <w:rPr>
        <w:rFonts w:hint="default"/>
        <w:lang w:val="en-US" w:eastAsia="en-US" w:bidi="ar-SA"/>
      </w:rPr>
    </w:lvl>
    <w:lvl w:ilvl="7" w:tplc="652487E0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  <w:lvl w:ilvl="8" w:tplc="2AEACF8A">
      <w:numFmt w:val="bullet"/>
      <w:lvlText w:val="•"/>
      <w:lvlJc w:val="left"/>
      <w:pPr>
        <w:ind w:left="9176" w:hanging="360"/>
      </w:pPr>
      <w:rPr>
        <w:rFonts w:hint="default"/>
        <w:lang w:val="en-US" w:eastAsia="en-US" w:bidi="ar-SA"/>
      </w:rPr>
    </w:lvl>
  </w:abstractNum>
  <w:abstractNum w:abstractNumId="149">
    <w:nsid w:val="4BA3679C"/>
    <w:multiLevelType w:val="hybridMultilevel"/>
    <w:tmpl w:val="3C981F56"/>
    <w:lvl w:ilvl="0" w:tplc="9B0EEA6A">
      <w:start w:val="1"/>
      <w:numFmt w:val="decimal"/>
      <w:lvlText w:val="%1."/>
      <w:lvlJc w:val="left"/>
      <w:pPr>
        <w:ind w:left="1721" w:hanging="360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642695D4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2" w:tplc="75F48BB2">
      <w:numFmt w:val="bullet"/>
      <w:lvlText w:val="•"/>
      <w:lvlJc w:val="left"/>
      <w:pPr>
        <w:ind w:left="3616" w:hanging="360"/>
      </w:pPr>
      <w:rPr>
        <w:rFonts w:hint="default"/>
        <w:lang w:val="en-US" w:eastAsia="en-US" w:bidi="ar-SA"/>
      </w:rPr>
    </w:lvl>
    <w:lvl w:ilvl="3" w:tplc="ADA2C51A">
      <w:numFmt w:val="bullet"/>
      <w:lvlText w:val="•"/>
      <w:lvlJc w:val="left"/>
      <w:pPr>
        <w:ind w:left="4564" w:hanging="360"/>
      </w:pPr>
      <w:rPr>
        <w:rFonts w:hint="default"/>
        <w:lang w:val="en-US" w:eastAsia="en-US" w:bidi="ar-SA"/>
      </w:rPr>
    </w:lvl>
    <w:lvl w:ilvl="4" w:tplc="ED8483AC">
      <w:numFmt w:val="bullet"/>
      <w:lvlText w:val="•"/>
      <w:lvlJc w:val="left"/>
      <w:pPr>
        <w:ind w:left="5512" w:hanging="360"/>
      </w:pPr>
      <w:rPr>
        <w:rFonts w:hint="default"/>
        <w:lang w:val="en-US" w:eastAsia="en-US" w:bidi="ar-SA"/>
      </w:rPr>
    </w:lvl>
    <w:lvl w:ilvl="5" w:tplc="00529EE6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6" w:tplc="4E267358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  <w:lvl w:ilvl="7" w:tplc="752ED9C6">
      <w:numFmt w:val="bullet"/>
      <w:lvlText w:val="•"/>
      <w:lvlJc w:val="left"/>
      <w:pPr>
        <w:ind w:left="8356" w:hanging="360"/>
      </w:pPr>
      <w:rPr>
        <w:rFonts w:hint="default"/>
        <w:lang w:val="en-US" w:eastAsia="en-US" w:bidi="ar-SA"/>
      </w:rPr>
    </w:lvl>
    <w:lvl w:ilvl="8" w:tplc="0638E256">
      <w:numFmt w:val="bullet"/>
      <w:lvlText w:val="•"/>
      <w:lvlJc w:val="left"/>
      <w:pPr>
        <w:ind w:left="9304" w:hanging="360"/>
      </w:pPr>
      <w:rPr>
        <w:rFonts w:hint="default"/>
        <w:lang w:val="en-US" w:eastAsia="en-US" w:bidi="ar-SA"/>
      </w:rPr>
    </w:lvl>
  </w:abstractNum>
  <w:abstractNum w:abstractNumId="150">
    <w:nsid w:val="4BE73282"/>
    <w:multiLevelType w:val="multilevel"/>
    <w:tmpl w:val="F724D18E"/>
    <w:lvl w:ilvl="0">
      <w:start w:val="2"/>
      <w:numFmt w:val="decimal"/>
      <w:lvlText w:val="%1"/>
      <w:lvlJc w:val="left"/>
      <w:pPr>
        <w:ind w:left="1949" w:hanging="629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949" w:hanging="629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949" w:hanging="629"/>
        <w:jc w:val="right"/>
      </w:pPr>
      <w:rPr>
        <w:rFonts w:hint="default"/>
        <w:b/>
        <w:bCs/>
        <w:w w:val="100"/>
        <w:lang w:val="en-US" w:eastAsia="en-US" w:bidi="ar-SA"/>
      </w:rPr>
    </w:lvl>
    <w:lvl w:ilvl="3">
      <w:numFmt w:val="bullet"/>
      <w:lvlText w:val=""/>
      <w:lvlJc w:val="left"/>
      <w:pPr>
        <w:ind w:left="1681" w:hanging="269"/>
      </w:pPr>
      <w:rPr>
        <w:rFonts w:ascii="Wingdings" w:eastAsia="Wingdings" w:hAnsi="Wingdings" w:cs="Wingdings" w:hint="default"/>
        <w:w w:val="99"/>
        <w:sz w:val="26"/>
        <w:szCs w:val="26"/>
        <w:lang w:val="en-US" w:eastAsia="en-US" w:bidi="ar-SA"/>
      </w:rPr>
    </w:lvl>
    <w:lvl w:ilvl="4">
      <w:numFmt w:val="bullet"/>
      <w:lvlText w:val=""/>
      <w:lvlJc w:val="left"/>
      <w:pPr>
        <w:ind w:left="204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551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7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3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91" w:hanging="360"/>
      </w:pPr>
      <w:rPr>
        <w:rFonts w:hint="default"/>
        <w:lang w:val="en-US" w:eastAsia="en-US" w:bidi="ar-SA"/>
      </w:rPr>
    </w:lvl>
  </w:abstractNum>
  <w:abstractNum w:abstractNumId="151">
    <w:nsid w:val="4CB87E91"/>
    <w:multiLevelType w:val="hybridMultilevel"/>
    <w:tmpl w:val="91C2431A"/>
    <w:lvl w:ilvl="0" w:tplc="962479E2">
      <w:numFmt w:val="bullet"/>
      <w:lvlText w:val=""/>
      <w:lvlJc w:val="left"/>
      <w:pPr>
        <w:ind w:left="1091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5060ED62">
      <w:numFmt w:val="bullet"/>
      <w:lvlText w:val="•"/>
      <w:lvlJc w:val="left"/>
      <w:pPr>
        <w:ind w:left="2110" w:hanging="269"/>
      </w:pPr>
      <w:rPr>
        <w:rFonts w:hint="default"/>
        <w:lang w:val="en-US" w:eastAsia="en-US" w:bidi="ar-SA"/>
      </w:rPr>
    </w:lvl>
    <w:lvl w:ilvl="2" w:tplc="55841FE0">
      <w:numFmt w:val="bullet"/>
      <w:lvlText w:val="•"/>
      <w:lvlJc w:val="left"/>
      <w:pPr>
        <w:ind w:left="3120" w:hanging="269"/>
      </w:pPr>
      <w:rPr>
        <w:rFonts w:hint="default"/>
        <w:lang w:val="en-US" w:eastAsia="en-US" w:bidi="ar-SA"/>
      </w:rPr>
    </w:lvl>
    <w:lvl w:ilvl="3" w:tplc="32648CE4">
      <w:numFmt w:val="bullet"/>
      <w:lvlText w:val="•"/>
      <w:lvlJc w:val="left"/>
      <w:pPr>
        <w:ind w:left="4130" w:hanging="269"/>
      </w:pPr>
      <w:rPr>
        <w:rFonts w:hint="default"/>
        <w:lang w:val="en-US" w:eastAsia="en-US" w:bidi="ar-SA"/>
      </w:rPr>
    </w:lvl>
    <w:lvl w:ilvl="4" w:tplc="B2E20036">
      <w:numFmt w:val="bullet"/>
      <w:lvlText w:val="•"/>
      <w:lvlJc w:val="left"/>
      <w:pPr>
        <w:ind w:left="5140" w:hanging="269"/>
      </w:pPr>
      <w:rPr>
        <w:rFonts w:hint="default"/>
        <w:lang w:val="en-US" w:eastAsia="en-US" w:bidi="ar-SA"/>
      </w:rPr>
    </w:lvl>
    <w:lvl w:ilvl="5" w:tplc="94BA2C9A">
      <w:numFmt w:val="bullet"/>
      <w:lvlText w:val="•"/>
      <w:lvlJc w:val="left"/>
      <w:pPr>
        <w:ind w:left="6150" w:hanging="269"/>
      </w:pPr>
      <w:rPr>
        <w:rFonts w:hint="default"/>
        <w:lang w:val="en-US" w:eastAsia="en-US" w:bidi="ar-SA"/>
      </w:rPr>
    </w:lvl>
    <w:lvl w:ilvl="6" w:tplc="837C8FEC">
      <w:numFmt w:val="bullet"/>
      <w:lvlText w:val="•"/>
      <w:lvlJc w:val="left"/>
      <w:pPr>
        <w:ind w:left="7160" w:hanging="269"/>
      </w:pPr>
      <w:rPr>
        <w:rFonts w:hint="default"/>
        <w:lang w:val="en-US" w:eastAsia="en-US" w:bidi="ar-SA"/>
      </w:rPr>
    </w:lvl>
    <w:lvl w:ilvl="7" w:tplc="BEE85FE2">
      <w:numFmt w:val="bullet"/>
      <w:lvlText w:val="•"/>
      <w:lvlJc w:val="left"/>
      <w:pPr>
        <w:ind w:left="8170" w:hanging="269"/>
      </w:pPr>
      <w:rPr>
        <w:rFonts w:hint="default"/>
        <w:lang w:val="en-US" w:eastAsia="en-US" w:bidi="ar-SA"/>
      </w:rPr>
    </w:lvl>
    <w:lvl w:ilvl="8" w:tplc="ED34826E">
      <w:numFmt w:val="bullet"/>
      <w:lvlText w:val="•"/>
      <w:lvlJc w:val="left"/>
      <w:pPr>
        <w:ind w:left="9180" w:hanging="269"/>
      </w:pPr>
      <w:rPr>
        <w:rFonts w:hint="default"/>
        <w:lang w:val="en-US" w:eastAsia="en-US" w:bidi="ar-SA"/>
      </w:rPr>
    </w:lvl>
  </w:abstractNum>
  <w:abstractNum w:abstractNumId="152">
    <w:nsid w:val="4E281B7E"/>
    <w:multiLevelType w:val="hybridMultilevel"/>
    <w:tmpl w:val="AB961C62"/>
    <w:lvl w:ilvl="0" w:tplc="39A00470">
      <w:start w:val="1"/>
      <w:numFmt w:val="decimal"/>
      <w:lvlText w:val="%1)"/>
      <w:lvlJc w:val="left"/>
      <w:pPr>
        <w:ind w:left="859" w:hanging="259"/>
        <w:jc w:val="right"/>
      </w:pPr>
      <w:rPr>
        <w:rFonts w:ascii="Tahoma" w:eastAsia="Tahoma" w:hAnsi="Tahoma" w:cs="Tahoma" w:hint="default"/>
        <w:spacing w:val="0"/>
        <w:w w:val="87"/>
        <w:sz w:val="22"/>
        <w:szCs w:val="22"/>
        <w:lang w:val="en-US" w:eastAsia="en-US" w:bidi="ar-SA"/>
      </w:rPr>
    </w:lvl>
    <w:lvl w:ilvl="1" w:tplc="821AAF12">
      <w:numFmt w:val="bullet"/>
      <w:lvlText w:val="•"/>
      <w:lvlJc w:val="left"/>
      <w:pPr>
        <w:ind w:left="1904" w:hanging="259"/>
      </w:pPr>
      <w:rPr>
        <w:rFonts w:hint="default"/>
        <w:lang w:val="en-US" w:eastAsia="en-US" w:bidi="ar-SA"/>
      </w:rPr>
    </w:lvl>
    <w:lvl w:ilvl="2" w:tplc="F07A3FBA">
      <w:numFmt w:val="bullet"/>
      <w:lvlText w:val="•"/>
      <w:lvlJc w:val="left"/>
      <w:pPr>
        <w:ind w:left="2949" w:hanging="259"/>
      </w:pPr>
      <w:rPr>
        <w:rFonts w:hint="default"/>
        <w:lang w:val="en-US" w:eastAsia="en-US" w:bidi="ar-SA"/>
      </w:rPr>
    </w:lvl>
    <w:lvl w:ilvl="3" w:tplc="1250C6AE">
      <w:numFmt w:val="bullet"/>
      <w:lvlText w:val="•"/>
      <w:lvlJc w:val="left"/>
      <w:pPr>
        <w:ind w:left="3994" w:hanging="259"/>
      </w:pPr>
      <w:rPr>
        <w:rFonts w:hint="default"/>
        <w:lang w:val="en-US" w:eastAsia="en-US" w:bidi="ar-SA"/>
      </w:rPr>
    </w:lvl>
    <w:lvl w:ilvl="4" w:tplc="B85ADD16">
      <w:numFmt w:val="bullet"/>
      <w:lvlText w:val="•"/>
      <w:lvlJc w:val="left"/>
      <w:pPr>
        <w:ind w:left="5039" w:hanging="259"/>
      </w:pPr>
      <w:rPr>
        <w:rFonts w:hint="default"/>
        <w:lang w:val="en-US" w:eastAsia="en-US" w:bidi="ar-SA"/>
      </w:rPr>
    </w:lvl>
    <w:lvl w:ilvl="5" w:tplc="2AC2D1B2">
      <w:numFmt w:val="bullet"/>
      <w:lvlText w:val="•"/>
      <w:lvlJc w:val="left"/>
      <w:pPr>
        <w:ind w:left="6084" w:hanging="259"/>
      </w:pPr>
      <w:rPr>
        <w:rFonts w:hint="default"/>
        <w:lang w:val="en-US" w:eastAsia="en-US" w:bidi="ar-SA"/>
      </w:rPr>
    </w:lvl>
    <w:lvl w:ilvl="6" w:tplc="523AF97C">
      <w:numFmt w:val="bullet"/>
      <w:lvlText w:val="•"/>
      <w:lvlJc w:val="left"/>
      <w:pPr>
        <w:ind w:left="7129" w:hanging="259"/>
      </w:pPr>
      <w:rPr>
        <w:rFonts w:hint="default"/>
        <w:lang w:val="en-US" w:eastAsia="en-US" w:bidi="ar-SA"/>
      </w:rPr>
    </w:lvl>
    <w:lvl w:ilvl="7" w:tplc="9D601172">
      <w:numFmt w:val="bullet"/>
      <w:lvlText w:val="•"/>
      <w:lvlJc w:val="left"/>
      <w:pPr>
        <w:ind w:left="8174" w:hanging="259"/>
      </w:pPr>
      <w:rPr>
        <w:rFonts w:hint="default"/>
        <w:lang w:val="en-US" w:eastAsia="en-US" w:bidi="ar-SA"/>
      </w:rPr>
    </w:lvl>
    <w:lvl w:ilvl="8" w:tplc="862E2CDE">
      <w:numFmt w:val="bullet"/>
      <w:lvlText w:val="•"/>
      <w:lvlJc w:val="left"/>
      <w:pPr>
        <w:ind w:left="9219" w:hanging="259"/>
      </w:pPr>
      <w:rPr>
        <w:rFonts w:hint="default"/>
        <w:lang w:val="en-US" w:eastAsia="en-US" w:bidi="ar-SA"/>
      </w:rPr>
    </w:lvl>
  </w:abstractNum>
  <w:abstractNum w:abstractNumId="153">
    <w:nsid w:val="4EC94B1C"/>
    <w:multiLevelType w:val="hybridMultilevel"/>
    <w:tmpl w:val="72F6D46A"/>
    <w:lvl w:ilvl="0" w:tplc="74D8074A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DCEB28E">
      <w:numFmt w:val="bullet"/>
      <w:lvlText w:val="•"/>
      <w:lvlJc w:val="left"/>
      <w:pPr>
        <w:ind w:left="1949" w:hanging="332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851CF348">
      <w:numFmt w:val="bullet"/>
      <w:lvlText w:val="•"/>
      <w:lvlJc w:val="left"/>
      <w:pPr>
        <w:ind w:left="2980" w:hanging="332"/>
      </w:pPr>
      <w:rPr>
        <w:rFonts w:hint="default"/>
        <w:lang w:val="en-US" w:eastAsia="en-US" w:bidi="ar-SA"/>
      </w:rPr>
    </w:lvl>
    <w:lvl w:ilvl="3" w:tplc="D5A005D4">
      <w:numFmt w:val="bullet"/>
      <w:lvlText w:val="•"/>
      <w:lvlJc w:val="left"/>
      <w:pPr>
        <w:ind w:left="4021" w:hanging="332"/>
      </w:pPr>
      <w:rPr>
        <w:rFonts w:hint="default"/>
        <w:lang w:val="en-US" w:eastAsia="en-US" w:bidi="ar-SA"/>
      </w:rPr>
    </w:lvl>
    <w:lvl w:ilvl="4" w:tplc="134489D4">
      <w:numFmt w:val="bullet"/>
      <w:lvlText w:val="•"/>
      <w:lvlJc w:val="left"/>
      <w:pPr>
        <w:ind w:left="5062" w:hanging="332"/>
      </w:pPr>
      <w:rPr>
        <w:rFonts w:hint="default"/>
        <w:lang w:val="en-US" w:eastAsia="en-US" w:bidi="ar-SA"/>
      </w:rPr>
    </w:lvl>
    <w:lvl w:ilvl="5" w:tplc="29760DEE">
      <w:numFmt w:val="bullet"/>
      <w:lvlText w:val="•"/>
      <w:lvlJc w:val="left"/>
      <w:pPr>
        <w:ind w:left="6103" w:hanging="332"/>
      </w:pPr>
      <w:rPr>
        <w:rFonts w:hint="default"/>
        <w:lang w:val="en-US" w:eastAsia="en-US" w:bidi="ar-SA"/>
      </w:rPr>
    </w:lvl>
    <w:lvl w:ilvl="6" w:tplc="C21E7D0A">
      <w:numFmt w:val="bullet"/>
      <w:lvlText w:val="•"/>
      <w:lvlJc w:val="left"/>
      <w:pPr>
        <w:ind w:left="7144" w:hanging="332"/>
      </w:pPr>
      <w:rPr>
        <w:rFonts w:hint="default"/>
        <w:lang w:val="en-US" w:eastAsia="en-US" w:bidi="ar-SA"/>
      </w:rPr>
    </w:lvl>
    <w:lvl w:ilvl="7" w:tplc="4C0AA826">
      <w:numFmt w:val="bullet"/>
      <w:lvlText w:val="•"/>
      <w:lvlJc w:val="left"/>
      <w:pPr>
        <w:ind w:left="8185" w:hanging="332"/>
      </w:pPr>
      <w:rPr>
        <w:rFonts w:hint="default"/>
        <w:lang w:val="en-US" w:eastAsia="en-US" w:bidi="ar-SA"/>
      </w:rPr>
    </w:lvl>
    <w:lvl w:ilvl="8" w:tplc="2938997A">
      <w:numFmt w:val="bullet"/>
      <w:lvlText w:val="•"/>
      <w:lvlJc w:val="left"/>
      <w:pPr>
        <w:ind w:left="9226" w:hanging="332"/>
      </w:pPr>
      <w:rPr>
        <w:rFonts w:hint="default"/>
        <w:lang w:val="en-US" w:eastAsia="en-US" w:bidi="ar-SA"/>
      </w:rPr>
    </w:lvl>
  </w:abstractNum>
  <w:abstractNum w:abstractNumId="154">
    <w:nsid w:val="4F6C2876"/>
    <w:multiLevelType w:val="hybridMultilevel"/>
    <w:tmpl w:val="E4D0C392"/>
    <w:lvl w:ilvl="0" w:tplc="66647E18">
      <w:start w:val="6"/>
      <w:numFmt w:val="lowerLetter"/>
      <w:lvlText w:val="%1."/>
      <w:lvlJc w:val="left"/>
      <w:pPr>
        <w:ind w:left="1219" w:hanging="197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en-US" w:eastAsia="en-US" w:bidi="ar-SA"/>
      </w:rPr>
    </w:lvl>
    <w:lvl w:ilvl="1" w:tplc="CAF4AE26">
      <w:numFmt w:val="bullet"/>
      <w:lvlText w:val="•"/>
      <w:lvlJc w:val="left"/>
      <w:pPr>
        <w:ind w:left="2228" w:hanging="197"/>
      </w:pPr>
      <w:rPr>
        <w:rFonts w:hint="default"/>
        <w:lang w:val="en-US" w:eastAsia="en-US" w:bidi="ar-SA"/>
      </w:rPr>
    </w:lvl>
    <w:lvl w:ilvl="2" w:tplc="6608D860">
      <w:numFmt w:val="bullet"/>
      <w:lvlText w:val="•"/>
      <w:lvlJc w:val="left"/>
      <w:pPr>
        <w:ind w:left="3237" w:hanging="197"/>
      </w:pPr>
      <w:rPr>
        <w:rFonts w:hint="default"/>
        <w:lang w:val="en-US" w:eastAsia="en-US" w:bidi="ar-SA"/>
      </w:rPr>
    </w:lvl>
    <w:lvl w:ilvl="3" w:tplc="86A2788C">
      <w:numFmt w:val="bullet"/>
      <w:lvlText w:val="•"/>
      <w:lvlJc w:val="left"/>
      <w:pPr>
        <w:ind w:left="4246" w:hanging="197"/>
      </w:pPr>
      <w:rPr>
        <w:rFonts w:hint="default"/>
        <w:lang w:val="en-US" w:eastAsia="en-US" w:bidi="ar-SA"/>
      </w:rPr>
    </w:lvl>
    <w:lvl w:ilvl="4" w:tplc="F9249218">
      <w:numFmt w:val="bullet"/>
      <w:lvlText w:val="•"/>
      <w:lvlJc w:val="left"/>
      <w:pPr>
        <w:ind w:left="5255" w:hanging="197"/>
      </w:pPr>
      <w:rPr>
        <w:rFonts w:hint="default"/>
        <w:lang w:val="en-US" w:eastAsia="en-US" w:bidi="ar-SA"/>
      </w:rPr>
    </w:lvl>
    <w:lvl w:ilvl="5" w:tplc="1A327812">
      <w:numFmt w:val="bullet"/>
      <w:lvlText w:val="•"/>
      <w:lvlJc w:val="left"/>
      <w:pPr>
        <w:ind w:left="6264" w:hanging="197"/>
      </w:pPr>
      <w:rPr>
        <w:rFonts w:hint="default"/>
        <w:lang w:val="en-US" w:eastAsia="en-US" w:bidi="ar-SA"/>
      </w:rPr>
    </w:lvl>
    <w:lvl w:ilvl="6" w:tplc="B20624A4">
      <w:numFmt w:val="bullet"/>
      <w:lvlText w:val="•"/>
      <w:lvlJc w:val="left"/>
      <w:pPr>
        <w:ind w:left="7273" w:hanging="197"/>
      </w:pPr>
      <w:rPr>
        <w:rFonts w:hint="default"/>
        <w:lang w:val="en-US" w:eastAsia="en-US" w:bidi="ar-SA"/>
      </w:rPr>
    </w:lvl>
    <w:lvl w:ilvl="7" w:tplc="EED8599A">
      <w:numFmt w:val="bullet"/>
      <w:lvlText w:val="•"/>
      <w:lvlJc w:val="left"/>
      <w:pPr>
        <w:ind w:left="8282" w:hanging="197"/>
      </w:pPr>
      <w:rPr>
        <w:rFonts w:hint="default"/>
        <w:lang w:val="en-US" w:eastAsia="en-US" w:bidi="ar-SA"/>
      </w:rPr>
    </w:lvl>
    <w:lvl w:ilvl="8" w:tplc="0490545E">
      <w:numFmt w:val="bullet"/>
      <w:lvlText w:val="•"/>
      <w:lvlJc w:val="left"/>
      <w:pPr>
        <w:ind w:left="9291" w:hanging="197"/>
      </w:pPr>
      <w:rPr>
        <w:rFonts w:hint="default"/>
        <w:lang w:val="en-US" w:eastAsia="en-US" w:bidi="ar-SA"/>
      </w:rPr>
    </w:lvl>
  </w:abstractNum>
  <w:abstractNum w:abstractNumId="155">
    <w:nsid w:val="4FCC02A6"/>
    <w:multiLevelType w:val="hybridMultilevel"/>
    <w:tmpl w:val="A81A906A"/>
    <w:lvl w:ilvl="0" w:tplc="AF001F5E">
      <w:numFmt w:val="bullet"/>
      <w:lvlText w:val=""/>
      <w:lvlJc w:val="left"/>
      <w:pPr>
        <w:ind w:left="1503" w:hanging="452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21C6002">
      <w:numFmt w:val="bullet"/>
      <w:lvlText w:val="•"/>
      <w:lvlJc w:val="left"/>
      <w:pPr>
        <w:ind w:left="1743" w:hanging="423"/>
      </w:pPr>
      <w:rPr>
        <w:rFonts w:ascii="Tahoma" w:eastAsia="Tahoma" w:hAnsi="Tahoma" w:cs="Tahoma" w:hint="default"/>
        <w:w w:val="77"/>
        <w:sz w:val="24"/>
        <w:szCs w:val="24"/>
        <w:lang w:val="en-US" w:eastAsia="en-US" w:bidi="ar-SA"/>
      </w:rPr>
    </w:lvl>
    <w:lvl w:ilvl="2" w:tplc="C0A6344C">
      <w:numFmt w:val="bullet"/>
      <w:lvlText w:val="•"/>
      <w:lvlJc w:val="left"/>
      <w:pPr>
        <w:ind w:left="2803" w:hanging="423"/>
      </w:pPr>
      <w:rPr>
        <w:rFonts w:hint="default"/>
        <w:lang w:val="en-US" w:eastAsia="en-US" w:bidi="ar-SA"/>
      </w:rPr>
    </w:lvl>
    <w:lvl w:ilvl="3" w:tplc="A5D42B4E">
      <w:numFmt w:val="bullet"/>
      <w:lvlText w:val="•"/>
      <w:lvlJc w:val="left"/>
      <w:pPr>
        <w:ind w:left="3866" w:hanging="423"/>
      </w:pPr>
      <w:rPr>
        <w:rFonts w:hint="default"/>
        <w:lang w:val="en-US" w:eastAsia="en-US" w:bidi="ar-SA"/>
      </w:rPr>
    </w:lvl>
    <w:lvl w:ilvl="4" w:tplc="A860E250">
      <w:numFmt w:val="bullet"/>
      <w:lvlText w:val="•"/>
      <w:lvlJc w:val="left"/>
      <w:pPr>
        <w:ind w:left="4929" w:hanging="423"/>
      </w:pPr>
      <w:rPr>
        <w:rFonts w:hint="default"/>
        <w:lang w:val="en-US" w:eastAsia="en-US" w:bidi="ar-SA"/>
      </w:rPr>
    </w:lvl>
    <w:lvl w:ilvl="5" w:tplc="BF9E9FD0">
      <w:numFmt w:val="bullet"/>
      <w:lvlText w:val="•"/>
      <w:lvlJc w:val="left"/>
      <w:pPr>
        <w:ind w:left="5992" w:hanging="423"/>
      </w:pPr>
      <w:rPr>
        <w:rFonts w:hint="default"/>
        <w:lang w:val="en-US" w:eastAsia="en-US" w:bidi="ar-SA"/>
      </w:rPr>
    </w:lvl>
    <w:lvl w:ilvl="6" w:tplc="9978F914">
      <w:numFmt w:val="bullet"/>
      <w:lvlText w:val="•"/>
      <w:lvlJc w:val="left"/>
      <w:pPr>
        <w:ind w:left="7056" w:hanging="423"/>
      </w:pPr>
      <w:rPr>
        <w:rFonts w:hint="default"/>
        <w:lang w:val="en-US" w:eastAsia="en-US" w:bidi="ar-SA"/>
      </w:rPr>
    </w:lvl>
    <w:lvl w:ilvl="7" w:tplc="F6F4BA0A">
      <w:numFmt w:val="bullet"/>
      <w:lvlText w:val="•"/>
      <w:lvlJc w:val="left"/>
      <w:pPr>
        <w:ind w:left="8119" w:hanging="423"/>
      </w:pPr>
      <w:rPr>
        <w:rFonts w:hint="default"/>
        <w:lang w:val="en-US" w:eastAsia="en-US" w:bidi="ar-SA"/>
      </w:rPr>
    </w:lvl>
    <w:lvl w:ilvl="8" w:tplc="9072D1BE">
      <w:numFmt w:val="bullet"/>
      <w:lvlText w:val="•"/>
      <w:lvlJc w:val="left"/>
      <w:pPr>
        <w:ind w:left="9182" w:hanging="423"/>
      </w:pPr>
      <w:rPr>
        <w:rFonts w:hint="default"/>
        <w:lang w:val="en-US" w:eastAsia="en-US" w:bidi="ar-SA"/>
      </w:rPr>
    </w:lvl>
  </w:abstractNum>
  <w:abstractNum w:abstractNumId="156">
    <w:nsid w:val="5312212F"/>
    <w:multiLevelType w:val="hybridMultilevel"/>
    <w:tmpl w:val="7820C240"/>
    <w:lvl w:ilvl="0" w:tplc="BFF46FB6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2D20A662">
      <w:numFmt w:val="bullet"/>
      <w:lvlText w:val=""/>
      <w:lvlJc w:val="left"/>
      <w:pPr>
        <w:ind w:left="1917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AC4EDE08">
      <w:numFmt w:val="bullet"/>
      <w:lvlText w:val="•"/>
      <w:lvlJc w:val="left"/>
      <w:pPr>
        <w:ind w:left="2951" w:hanging="360"/>
      </w:pPr>
      <w:rPr>
        <w:rFonts w:hint="default"/>
        <w:lang w:val="en-US" w:eastAsia="en-US" w:bidi="ar-SA"/>
      </w:rPr>
    </w:lvl>
    <w:lvl w:ilvl="3" w:tplc="83721BDE">
      <w:numFmt w:val="bullet"/>
      <w:lvlText w:val="•"/>
      <w:lvlJc w:val="left"/>
      <w:pPr>
        <w:ind w:left="3982" w:hanging="360"/>
      </w:pPr>
      <w:rPr>
        <w:rFonts w:hint="default"/>
        <w:lang w:val="en-US" w:eastAsia="en-US" w:bidi="ar-SA"/>
      </w:rPr>
    </w:lvl>
    <w:lvl w:ilvl="4" w:tplc="80863246">
      <w:numFmt w:val="bullet"/>
      <w:lvlText w:val="•"/>
      <w:lvlJc w:val="left"/>
      <w:pPr>
        <w:ind w:left="5013" w:hanging="360"/>
      </w:pPr>
      <w:rPr>
        <w:rFonts w:hint="default"/>
        <w:lang w:val="en-US" w:eastAsia="en-US" w:bidi="ar-SA"/>
      </w:rPr>
    </w:lvl>
    <w:lvl w:ilvl="5" w:tplc="008EBC34">
      <w:numFmt w:val="bullet"/>
      <w:lvlText w:val="•"/>
      <w:lvlJc w:val="left"/>
      <w:pPr>
        <w:ind w:left="6044" w:hanging="360"/>
      </w:pPr>
      <w:rPr>
        <w:rFonts w:hint="default"/>
        <w:lang w:val="en-US" w:eastAsia="en-US" w:bidi="ar-SA"/>
      </w:rPr>
    </w:lvl>
    <w:lvl w:ilvl="6" w:tplc="BBCC3A10">
      <w:numFmt w:val="bullet"/>
      <w:lvlText w:val="•"/>
      <w:lvlJc w:val="left"/>
      <w:pPr>
        <w:ind w:left="7075" w:hanging="360"/>
      </w:pPr>
      <w:rPr>
        <w:rFonts w:hint="default"/>
        <w:lang w:val="en-US" w:eastAsia="en-US" w:bidi="ar-SA"/>
      </w:rPr>
    </w:lvl>
    <w:lvl w:ilvl="7" w:tplc="D8C82966">
      <w:numFmt w:val="bullet"/>
      <w:lvlText w:val="•"/>
      <w:lvlJc w:val="left"/>
      <w:pPr>
        <w:ind w:left="8106" w:hanging="360"/>
      </w:pPr>
      <w:rPr>
        <w:rFonts w:hint="default"/>
        <w:lang w:val="en-US" w:eastAsia="en-US" w:bidi="ar-SA"/>
      </w:rPr>
    </w:lvl>
    <w:lvl w:ilvl="8" w:tplc="8B7CA132">
      <w:numFmt w:val="bullet"/>
      <w:lvlText w:val="•"/>
      <w:lvlJc w:val="left"/>
      <w:pPr>
        <w:ind w:left="9137" w:hanging="360"/>
      </w:pPr>
      <w:rPr>
        <w:rFonts w:hint="default"/>
        <w:lang w:val="en-US" w:eastAsia="en-US" w:bidi="ar-SA"/>
      </w:rPr>
    </w:lvl>
  </w:abstractNum>
  <w:abstractNum w:abstractNumId="157">
    <w:nsid w:val="533C65D4"/>
    <w:multiLevelType w:val="hybridMultilevel"/>
    <w:tmpl w:val="7C22A144"/>
    <w:lvl w:ilvl="0" w:tplc="3E3CFF7A">
      <w:numFmt w:val="bullet"/>
      <w:lvlText w:val=""/>
      <w:lvlJc w:val="left"/>
      <w:pPr>
        <w:ind w:left="109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0329452">
      <w:numFmt w:val="bullet"/>
      <w:lvlText w:val="•"/>
      <w:lvlJc w:val="left"/>
      <w:pPr>
        <w:ind w:left="2110" w:hanging="360"/>
      </w:pPr>
      <w:rPr>
        <w:rFonts w:hint="default"/>
        <w:lang w:val="en-US" w:eastAsia="en-US" w:bidi="ar-SA"/>
      </w:rPr>
    </w:lvl>
    <w:lvl w:ilvl="2" w:tplc="B2DC4C94">
      <w:numFmt w:val="bullet"/>
      <w:lvlText w:val="•"/>
      <w:lvlJc w:val="left"/>
      <w:pPr>
        <w:ind w:left="3120" w:hanging="360"/>
      </w:pPr>
      <w:rPr>
        <w:rFonts w:hint="default"/>
        <w:lang w:val="en-US" w:eastAsia="en-US" w:bidi="ar-SA"/>
      </w:rPr>
    </w:lvl>
    <w:lvl w:ilvl="3" w:tplc="2C3E8F12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ar-SA"/>
      </w:rPr>
    </w:lvl>
    <w:lvl w:ilvl="4" w:tplc="222E976A">
      <w:numFmt w:val="bullet"/>
      <w:lvlText w:val="•"/>
      <w:lvlJc w:val="left"/>
      <w:pPr>
        <w:ind w:left="5140" w:hanging="360"/>
      </w:pPr>
      <w:rPr>
        <w:rFonts w:hint="default"/>
        <w:lang w:val="en-US" w:eastAsia="en-US" w:bidi="ar-SA"/>
      </w:rPr>
    </w:lvl>
    <w:lvl w:ilvl="5" w:tplc="3C503C14">
      <w:numFmt w:val="bullet"/>
      <w:lvlText w:val="•"/>
      <w:lvlJc w:val="left"/>
      <w:pPr>
        <w:ind w:left="6150" w:hanging="360"/>
      </w:pPr>
      <w:rPr>
        <w:rFonts w:hint="default"/>
        <w:lang w:val="en-US" w:eastAsia="en-US" w:bidi="ar-SA"/>
      </w:rPr>
    </w:lvl>
    <w:lvl w:ilvl="6" w:tplc="4E78EAE0">
      <w:numFmt w:val="bullet"/>
      <w:lvlText w:val="•"/>
      <w:lvlJc w:val="left"/>
      <w:pPr>
        <w:ind w:left="7160" w:hanging="360"/>
      </w:pPr>
      <w:rPr>
        <w:rFonts w:hint="default"/>
        <w:lang w:val="en-US" w:eastAsia="en-US" w:bidi="ar-SA"/>
      </w:rPr>
    </w:lvl>
    <w:lvl w:ilvl="7" w:tplc="22628116">
      <w:numFmt w:val="bullet"/>
      <w:lvlText w:val="•"/>
      <w:lvlJc w:val="left"/>
      <w:pPr>
        <w:ind w:left="8170" w:hanging="360"/>
      </w:pPr>
      <w:rPr>
        <w:rFonts w:hint="default"/>
        <w:lang w:val="en-US" w:eastAsia="en-US" w:bidi="ar-SA"/>
      </w:rPr>
    </w:lvl>
    <w:lvl w:ilvl="8" w:tplc="940C184E">
      <w:numFmt w:val="bullet"/>
      <w:lvlText w:val="•"/>
      <w:lvlJc w:val="left"/>
      <w:pPr>
        <w:ind w:left="9180" w:hanging="360"/>
      </w:pPr>
      <w:rPr>
        <w:rFonts w:hint="default"/>
        <w:lang w:val="en-US" w:eastAsia="en-US" w:bidi="ar-SA"/>
      </w:rPr>
    </w:lvl>
  </w:abstractNum>
  <w:abstractNum w:abstractNumId="158">
    <w:nsid w:val="5352469F"/>
    <w:multiLevelType w:val="hybridMultilevel"/>
    <w:tmpl w:val="20606AC2"/>
    <w:lvl w:ilvl="0" w:tplc="ED4AE5B2">
      <w:start w:val="1"/>
      <w:numFmt w:val="decimal"/>
      <w:lvlText w:val="%1."/>
      <w:lvlJc w:val="left"/>
      <w:pPr>
        <w:ind w:left="960" w:hanging="360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6B6EB15A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4C00EDB6">
      <w:numFmt w:val="bullet"/>
      <w:lvlText w:val="•"/>
      <w:lvlJc w:val="left"/>
      <w:pPr>
        <w:ind w:left="2429" w:hanging="361"/>
      </w:pPr>
      <w:rPr>
        <w:rFonts w:hint="default"/>
        <w:lang w:val="en-US" w:eastAsia="en-US" w:bidi="ar-SA"/>
      </w:rPr>
    </w:lvl>
    <w:lvl w:ilvl="3" w:tplc="F5C071C0">
      <w:numFmt w:val="bullet"/>
      <w:lvlText w:val="•"/>
      <w:lvlJc w:val="left"/>
      <w:pPr>
        <w:ind w:left="3539" w:hanging="361"/>
      </w:pPr>
      <w:rPr>
        <w:rFonts w:hint="default"/>
        <w:lang w:val="en-US" w:eastAsia="en-US" w:bidi="ar-SA"/>
      </w:rPr>
    </w:lvl>
    <w:lvl w:ilvl="4" w:tplc="52804C66">
      <w:numFmt w:val="bullet"/>
      <w:lvlText w:val="•"/>
      <w:lvlJc w:val="left"/>
      <w:pPr>
        <w:ind w:left="4649" w:hanging="361"/>
      </w:pPr>
      <w:rPr>
        <w:rFonts w:hint="default"/>
        <w:lang w:val="en-US" w:eastAsia="en-US" w:bidi="ar-SA"/>
      </w:rPr>
    </w:lvl>
    <w:lvl w:ilvl="5" w:tplc="66B21E36">
      <w:numFmt w:val="bullet"/>
      <w:lvlText w:val="•"/>
      <w:lvlJc w:val="left"/>
      <w:pPr>
        <w:ind w:left="5759" w:hanging="361"/>
      </w:pPr>
      <w:rPr>
        <w:rFonts w:hint="default"/>
        <w:lang w:val="en-US" w:eastAsia="en-US" w:bidi="ar-SA"/>
      </w:rPr>
    </w:lvl>
    <w:lvl w:ilvl="6" w:tplc="68CA7796">
      <w:numFmt w:val="bullet"/>
      <w:lvlText w:val="•"/>
      <w:lvlJc w:val="left"/>
      <w:pPr>
        <w:ind w:left="6869" w:hanging="361"/>
      </w:pPr>
      <w:rPr>
        <w:rFonts w:hint="default"/>
        <w:lang w:val="en-US" w:eastAsia="en-US" w:bidi="ar-SA"/>
      </w:rPr>
    </w:lvl>
    <w:lvl w:ilvl="7" w:tplc="4BD6CCA6">
      <w:numFmt w:val="bullet"/>
      <w:lvlText w:val="•"/>
      <w:lvlJc w:val="left"/>
      <w:pPr>
        <w:ind w:left="7979" w:hanging="361"/>
      </w:pPr>
      <w:rPr>
        <w:rFonts w:hint="default"/>
        <w:lang w:val="en-US" w:eastAsia="en-US" w:bidi="ar-SA"/>
      </w:rPr>
    </w:lvl>
    <w:lvl w:ilvl="8" w:tplc="B920B84C">
      <w:numFmt w:val="bullet"/>
      <w:lvlText w:val="•"/>
      <w:lvlJc w:val="left"/>
      <w:pPr>
        <w:ind w:left="9089" w:hanging="361"/>
      </w:pPr>
      <w:rPr>
        <w:rFonts w:hint="default"/>
        <w:lang w:val="en-US" w:eastAsia="en-US" w:bidi="ar-SA"/>
      </w:rPr>
    </w:lvl>
  </w:abstractNum>
  <w:abstractNum w:abstractNumId="159">
    <w:nsid w:val="539304D6"/>
    <w:multiLevelType w:val="hybridMultilevel"/>
    <w:tmpl w:val="7EDE8FA6"/>
    <w:lvl w:ilvl="0" w:tplc="39CA6F98">
      <w:numFmt w:val="bullet"/>
      <w:lvlText w:val=""/>
      <w:lvlJc w:val="left"/>
      <w:pPr>
        <w:ind w:left="1503" w:hanging="178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8320404">
      <w:numFmt w:val="bullet"/>
      <w:lvlText w:val="•"/>
      <w:lvlJc w:val="left"/>
      <w:pPr>
        <w:ind w:left="2480" w:hanging="178"/>
      </w:pPr>
      <w:rPr>
        <w:rFonts w:hint="default"/>
        <w:lang w:val="en-US" w:eastAsia="en-US" w:bidi="ar-SA"/>
      </w:rPr>
    </w:lvl>
    <w:lvl w:ilvl="2" w:tplc="4A18002E">
      <w:numFmt w:val="bullet"/>
      <w:lvlText w:val="•"/>
      <w:lvlJc w:val="left"/>
      <w:pPr>
        <w:ind w:left="3461" w:hanging="178"/>
      </w:pPr>
      <w:rPr>
        <w:rFonts w:hint="default"/>
        <w:lang w:val="en-US" w:eastAsia="en-US" w:bidi="ar-SA"/>
      </w:rPr>
    </w:lvl>
    <w:lvl w:ilvl="3" w:tplc="615A2F82">
      <w:numFmt w:val="bullet"/>
      <w:lvlText w:val="•"/>
      <w:lvlJc w:val="left"/>
      <w:pPr>
        <w:ind w:left="4442" w:hanging="178"/>
      </w:pPr>
      <w:rPr>
        <w:rFonts w:hint="default"/>
        <w:lang w:val="en-US" w:eastAsia="en-US" w:bidi="ar-SA"/>
      </w:rPr>
    </w:lvl>
    <w:lvl w:ilvl="4" w:tplc="DACC40B2">
      <w:numFmt w:val="bullet"/>
      <w:lvlText w:val="•"/>
      <w:lvlJc w:val="left"/>
      <w:pPr>
        <w:ind w:left="5423" w:hanging="178"/>
      </w:pPr>
      <w:rPr>
        <w:rFonts w:hint="default"/>
        <w:lang w:val="en-US" w:eastAsia="en-US" w:bidi="ar-SA"/>
      </w:rPr>
    </w:lvl>
    <w:lvl w:ilvl="5" w:tplc="7E08728A">
      <w:numFmt w:val="bullet"/>
      <w:lvlText w:val="•"/>
      <w:lvlJc w:val="left"/>
      <w:pPr>
        <w:ind w:left="6404" w:hanging="178"/>
      </w:pPr>
      <w:rPr>
        <w:rFonts w:hint="default"/>
        <w:lang w:val="en-US" w:eastAsia="en-US" w:bidi="ar-SA"/>
      </w:rPr>
    </w:lvl>
    <w:lvl w:ilvl="6" w:tplc="89063A68">
      <w:numFmt w:val="bullet"/>
      <w:lvlText w:val="•"/>
      <w:lvlJc w:val="left"/>
      <w:pPr>
        <w:ind w:left="7385" w:hanging="178"/>
      </w:pPr>
      <w:rPr>
        <w:rFonts w:hint="default"/>
        <w:lang w:val="en-US" w:eastAsia="en-US" w:bidi="ar-SA"/>
      </w:rPr>
    </w:lvl>
    <w:lvl w:ilvl="7" w:tplc="2A126D56">
      <w:numFmt w:val="bullet"/>
      <w:lvlText w:val="•"/>
      <w:lvlJc w:val="left"/>
      <w:pPr>
        <w:ind w:left="8366" w:hanging="178"/>
      </w:pPr>
      <w:rPr>
        <w:rFonts w:hint="default"/>
        <w:lang w:val="en-US" w:eastAsia="en-US" w:bidi="ar-SA"/>
      </w:rPr>
    </w:lvl>
    <w:lvl w:ilvl="8" w:tplc="D556BDBE">
      <w:numFmt w:val="bullet"/>
      <w:lvlText w:val="•"/>
      <w:lvlJc w:val="left"/>
      <w:pPr>
        <w:ind w:left="9347" w:hanging="178"/>
      </w:pPr>
      <w:rPr>
        <w:rFonts w:hint="default"/>
        <w:lang w:val="en-US" w:eastAsia="en-US" w:bidi="ar-SA"/>
      </w:rPr>
    </w:lvl>
  </w:abstractNum>
  <w:abstractNum w:abstractNumId="160">
    <w:nsid w:val="53CD38D5"/>
    <w:multiLevelType w:val="hybridMultilevel"/>
    <w:tmpl w:val="18ACD6CE"/>
    <w:lvl w:ilvl="0" w:tplc="5EA41E86">
      <w:start w:val="1"/>
      <w:numFmt w:val="decimal"/>
      <w:lvlText w:val="%1."/>
      <w:lvlJc w:val="left"/>
      <w:pPr>
        <w:ind w:left="1610" w:hanging="250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1" w:tplc="789C9C66">
      <w:start w:val="1"/>
      <w:numFmt w:val="decimal"/>
      <w:lvlText w:val="%2."/>
      <w:lvlJc w:val="left"/>
      <w:pPr>
        <w:ind w:left="1629" w:hanging="284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2" w:tplc="9BFCA184">
      <w:numFmt w:val="bullet"/>
      <w:lvlText w:val="•"/>
      <w:lvlJc w:val="left"/>
      <w:pPr>
        <w:ind w:left="3536" w:hanging="284"/>
      </w:pPr>
      <w:rPr>
        <w:rFonts w:hint="default"/>
        <w:lang w:val="en-US" w:eastAsia="en-US" w:bidi="ar-SA"/>
      </w:rPr>
    </w:lvl>
    <w:lvl w:ilvl="3" w:tplc="AE0466F4">
      <w:numFmt w:val="bullet"/>
      <w:lvlText w:val="•"/>
      <w:lvlJc w:val="left"/>
      <w:pPr>
        <w:ind w:left="4494" w:hanging="284"/>
      </w:pPr>
      <w:rPr>
        <w:rFonts w:hint="default"/>
        <w:lang w:val="en-US" w:eastAsia="en-US" w:bidi="ar-SA"/>
      </w:rPr>
    </w:lvl>
    <w:lvl w:ilvl="4" w:tplc="3E8E5052">
      <w:numFmt w:val="bullet"/>
      <w:lvlText w:val="•"/>
      <w:lvlJc w:val="left"/>
      <w:pPr>
        <w:ind w:left="5452" w:hanging="284"/>
      </w:pPr>
      <w:rPr>
        <w:rFonts w:hint="default"/>
        <w:lang w:val="en-US" w:eastAsia="en-US" w:bidi="ar-SA"/>
      </w:rPr>
    </w:lvl>
    <w:lvl w:ilvl="5" w:tplc="AD4CCBF2">
      <w:numFmt w:val="bullet"/>
      <w:lvlText w:val="•"/>
      <w:lvlJc w:val="left"/>
      <w:pPr>
        <w:ind w:left="6410" w:hanging="284"/>
      </w:pPr>
      <w:rPr>
        <w:rFonts w:hint="default"/>
        <w:lang w:val="en-US" w:eastAsia="en-US" w:bidi="ar-SA"/>
      </w:rPr>
    </w:lvl>
    <w:lvl w:ilvl="6" w:tplc="8C2E2A7A">
      <w:numFmt w:val="bullet"/>
      <w:lvlText w:val="•"/>
      <w:lvlJc w:val="left"/>
      <w:pPr>
        <w:ind w:left="7368" w:hanging="284"/>
      </w:pPr>
      <w:rPr>
        <w:rFonts w:hint="default"/>
        <w:lang w:val="en-US" w:eastAsia="en-US" w:bidi="ar-SA"/>
      </w:rPr>
    </w:lvl>
    <w:lvl w:ilvl="7" w:tplc="153ABDB8">
      <w:numFmt w:val="bullet"/>
      <w:lvlText w:val="•"/>
      <w:lvlJc w:val="left"/>
      <w:pPr>
        <w:ind w:left="8326" w:hanging="284"/>
      </w:pPr>
      <w:rPr>
        <w:rFonts w:hint="default"/>
        <w:lang w:val="en-US" w:eastAsia="en-US" w:bidi="ar-SA"/>
      </w:rPr>
    </w:lvl>
    <w:lvl w:ilvl="8" w:tplc="D9D2D442">
      <w:numFmt w:val="bullet"/>
      <w:lvlText w:val="•"/>
      <w:lvlJc w:val="left"/>
      <w:pPr>
        <w:ind w:left="9284" w:hanging="284"/>
      </w:pPr>
      <w:rPr>
        <w:rFonts w:hint="default"/>
        <w:lang w:val="en-US" w:eastAsia="en-US" w:bidi="ar-SA"/>
      </w:rPr>
    </w:lvl>
  </w:abstractNum>
  <w:abstractNum w:abstractNumId="161">
    <w:nsid w:val="5438357E"/>
    <w:multiLevelType w:val="hybridMultilevel"/>
    <w:tmpl w:val="B4C6AABE"/>
    <w:lvl w:ilvl="0" w:tplc="B3D44996">
      <w:numFmt w:val="bullet"/>
      <w:lvlText w:val=""/>
      <w:lvlJc w:val="left"/>
      <w:pPr>
        <w:ind w:left="1465" w:hanging="62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230E496">
      <w:numFmt w:val="bullet"/>
      <w:lvlText w:val=""/>
      <w:lvlJc w:val="left"/>
      <w:pPr>
        <w:ind w:left="1320" w:hanging="27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D37A6EC8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650E3F20">
      <w:numFmt w:val="bullet"/>
      <w:lvlText w:val="•"/>
      <w:lvlJc w:val="left"/>
      <w:pPr>
        <w:ind w:left="1758" w:hanging="361"/>
      </w:pPr>
      <w:rPr>
        <w:rFonts w:hint="default"/>
        <w:lang w:val="en-US" w:eastAsia="en-US" w:bidi="ar-SA"/>
      </w:rPr>
    </w:lvl>
    <w:lvl w:ilvl="4" w:tplc="151ADBB6">
      <w:numFmt w:val="bullet"/>
      <w:lvlText w:val="•"/>
      <w:lvlJc w:val="left"/>
      <w:pPr>
        <w:ind w:left="1836" w:hanging="361"/>
      </w:pPr>
      <w:rPr>
        <w:rFonts w:hint="default"/>
        <w:lang w:val="en-US" w:eastAsia="en-US" w:bidi="ar-SA"/>
      </w:rPr>
    </w:lvl>
    <w:lvl w:ilvl="5" w:tplc="8B9EAD9C">
      <w:numFmt w:val="bullet"/>
      <w:lvlText w:val="•"/>
      <w:lvlJc w:val="left"/>
      <w:pPr>
        <w:ind w:left="1914" w:hanging="361"/>
      </w:pPr>
      <w:rPr>
        <w:rFonts w:hint="default"/>
        <w:lang w:val="en-US" w:eastAsia="en-US" w:bidi="ar-SA"/>
      </w:rPr>
    </w:lvl>
    <w:lvl w:ilvl="6" w:tplc="C17C3924">
      <w:numFmt w:val="bullet"/>
      <w:lvlText w:val="•"/>
      <w:lvlJc w:val="left"/>
      <w:pPr>
        <w:ind w:left="1992" w:hanging="361"/>
      </w:pPr>
      <w:rPr>
        <w:rFonts w:hint="default"/>
        <w:lang w:val="en-US" w:eastAsia="en-US" w:bidi="ar-SA"/>
      </w:rPr>
    </w:lvl>
    <w:lvl w:ilvl="7" w:tplc="61E4C9BA">
      <w:numFmt w:val="bullet"/>
      <w:lvlText w:val="•"/>
      <w:lvlJc w:val="left"/>
      <w:pPr>
        <w:ind w:left="2070" w:hanging="361"/>
      </w:pPr>
      <w:rPr>
        <w:rFonts w:hint="default"/>
        <w:lang w:val="en-US" w:eastAsia="en-US" w:bidi="ar-SA"/>
      </w:rPr>
    </w:lvl>
    <w:lvl w:ilvl="8" w:tplc="74847B32">
      <w:numFmt w:val="bullet"/>
      <w:lvlText w:val="•"/>
      <w:lvlJc w:val="left"/>
      <w:pPr>
        <w:ind w:left="2149" w:hanging="361"/>
      </w:pPr>
      <w:rPr>
        <w:rFonts w:hint="default"/>
        <w:lang w:val="en-US" w:eastAsia="en-US" w:bidi="ar-SA"/>
      </w:rPr>
    </w:lvl>
  </w:abstractNum>
  <w:abstractNum w:abstractNumId="162">
    <w:nsid w:val="552248F7"/>
    <w:multiLevelType w:val="multilevel"/>
    <w:tmpl w:val="CEE80EEE"/>
    <w:lvl w:ilvl="0">
      <w:start w:val="4"/>
      <w:numFmt w:val="decimal"/>
      <w:lvlText w:val="%1"/>
      <w:lvlJc w:val="left"/>
      <w:pPr>
        <w:ind w:left="2583" w:hanging="1533"/>
        <w:jc w:val="left"/>
      </w:pPr>
      <w:rPr>
        <w:rFonts w:hint="default"/>
        <w:lang w:val="en-US" w:eastAsia="en-US" w:bidi="ar-SA"/>
      </w:rPr>
    </w:lvl>
    <w:lvl w:ilvl="1">
      <w:start w:val="13"/>
      <w:numFmt w:val="decimal"/>
      <w:lvlText w:val="%1.%2"/>
      <w:lvlJc w:val="left"/>
      <w:pPr>
        <w:ind w:left="2583" w:hanging="1533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2583" w:hanging="1533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numFmt w:val="bullet"/>
      <w:lvlText w:val="•"/>
      <w:lvlJc w:val="left"/>
      <w:pPr>
        <w:ind w:left="1681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489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459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429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99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69" w:hanging="361"/>
      </w:pPr>
      <w:rPr>
        <w:rFonts w:hint="default"/>
        <w:lang w:val="en-US" w:eastAsia="en-US" w:bidi="ar-SA"/>
      </w:rPr>
    </w:lvl>
  </w:abstractNum>
  <w:abstractNum w:abstractNumId="163">
    <w:nsid w:val="55E33478"/>
    <w:multiLevelType w:val="hybridMultilevel"/>
    <w:tmpl w:val="3F4EECBA"/>
    <w:lvl w:ilvl="0" w:tplc="4D841DE0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948C4A2C">
      <w:numFmt w:val="bullet"/>
      <w:lvlText w:val="•"/>
      <w:lvlJc w:val="left"/>
      <w:pPr>
        <w:ind w:left="1812" w:hanging="183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0DF831BE">
      <w:numFmt w:val="bullet"/>
      <w:lvlText w:val="-"/>
      <w:lvlJc w:val="left"/>
      <w:pPr>
        <w:ind w:left="2124" w:hanging="135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3" w:tplc="ADFAF266">
      <w:numFmt w:val="bullet"/>
      <w:lvlText w:val="•"/>
      <w:lvlJc w:val="left"/>
      <w:pPr>
        <w:ind w:left="2120" w:hanging="135"/>
      </w:pPr>
      <w:rPr>
        <w:rFonts w:hint="default"/>
        <w:lang w:val="en-US" w:eastAsia="en-US" w:bidi="ar-SA"/>
      </w:rPr>
    </w:lvl>
    <w:lvl w:ilvl="4" w:tplc="C6DC5A28">
      <w:numFmt w:val="bullet"/>
      <w:lvlText w:val="•"/>
      <w:lvlJc w:val="left"/>
      <w:pPr>
        <w:ind w:left="3417" w:hanging="135"/>
      </w:pPr>
      <w:rPr>
        <w:rFonts w:hint="default"/>
        <w:lang w:val="en-US" w:eastAsia="en-US" w:bidi="ar-SA"/>
      </w:rPr>
    </w:lvl>
    <w:lvl w:ilvl="5" w:tplc="3386FB62">
      <w:numFmt w:val="bullet"/>
      <w:lvlText w:val="•"/>
      <w:lvlJc w:val="left"/>
      <w:pPr>
        <w:ind w:left="4714" w:hanging="135"/>
      </w:pPr>
      <w:rPr>
        <w:rFonts w:hint="default"/>
        <w:lang w:val="en-US" w:eastAsia="en-US" w:bidi="ar-SA"/>
      </w:rPr>
    </w:lvl>
    <w:lvl w:ilvl="6" w:tplc="8C1224BA">
      <w:numFmt w:val="bullet"/>
      <w:lvlText w:val="•"/>
      <w:lvlJc w:val="left"/>
      <w:pPr>
        <w:ind w:left="6011" w:hanging="135"/>
      </w:pPr>
      <w:rPr>
        <w:rFonts w:hint="default"/>
        <w:lang w:val="en-US" w:eastAsia="en-US" w:bidi="ar-SA"/>
      </w:rPr>
    </w:lvl>
    <w:lvl w:ilvl="7" w:tplc="6A68A55A">
      <w:numFmt w:val="bullet"/>
      <w:lvlText w:val="•"/>
      <w:lvlJc w:val="left"/>
      <w:pPr>
        <w:ind w:left="7308" w:hanging="135"/>
      </w:pPr>
      <w:rPr>
        <w:rFonts w:hint="default"/>
        <w:lang w:val="en-US" w:eastAsia="en-US" w:bidi="ar-SA"/>
      </w:rPr>
    </w:lvl>
    <w:lvl w:ilvl="8" w:tplc="D76CC9D2">
      <w:numFmt w:val="bullet"/>
      <w:lvlText w:val="•"/>
      <w:lvlJc w:val="left"/>
      <w:pPr>
        <w:ind w:left="8605" w:hanging="135"/>
      </w:pPr>
      <w:rPr>
        <w:rFonts w:hint="default"/>
        <w:lang w:val="en-US" w:eastAsia="en-US" w:bidi="ar-SA"/>
      </w:rPr>
    </w:lvl>
  </w:abstractNum>
  <w:abstractNum w:abstractNumId="164">
    <w:nsid w:val="56942EA6"/>
    <w:multiLevelType w:val="hybridMultilevel"/>
    <w:tmpl w:val="7F3E0344"/>
    <w:lvl w:ilvl="0" w:tplc="CAA0F21E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802788C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384E8BF0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148E0642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4CD27FBA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67606654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0C824B80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F0F0AC1A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E15C2E92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165">
    <w:nsid w:val="570A5438"/>
    <w:multiLevelType w:val="hybridMultilevel"/>
    <w:tmpl w:val="82B25402"/>
    <w:lvl w:ilvl="0" w:tplc="3D40265A">
      <w:numFmt w:val="bullet"/>
      <w:lvlText w:val="•"/>
      <w:lvlJc w:val="left"/>
      <w:pPr>
        <w:ind w:left="1142" w:hanging="274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B0B6E0CC">
      <w:numFmt w:val="bullet"/>
      <w:lvlText w:val="•"/>
      <w:lvlJc w:val="left"/>
      <w:pPr>
        <w:ind w:left="2156" w:hanging="274"/>
      </w:pPr>
      <w:rPr>
        <w:rFonts w:hint="default"/>
        <w:lang w:val="en-US" w:eastAsia="en-US" w:bidi="ar-SA"/>
      </w:rPr>
    </w:lvl>
    <w:lvl w:ilvl="2" w:tplc="A1E2D062">
      <w:numFmt w:val="bullet"/>
      <w:lvlText w:val="•"/>
      <w:lvlJc w:val="left"/>
      <w:pPr>
        <w:ind w:left="3173" w:hanging="274"/>
      </w:pPr>
      <w:rPr>
        <w:rFonts w:hint="default"/>
        <w:lang w:val="en-US" w:eastAsia="en-US" w:bidi="ar-SA"/>
      </w:rPr>
    </w:lvl>
    <w:lvl w:ilvl="3" w:tplc="E24AB73A">
      <w:numFmt w:val="bullet"/>
      <w:lvlText w:val="•"/>
      <w:lvlJc w:val="left"/>
      <w:pPr>
        <w:ind w:left="4190" w:hanging="274"/>
      </w:pPr>
      <w:rPr>
        <w:rFonts w:hint="default"/>
        <w:lang w:val="en-US" w:eastAsia="en-US" w:bidi="ar-SA"/>
      </w:rPr>
    </w:lvl>
    <w:lvl w:ilvl="4" w:tplc="A15E28A6">
      <w:numFmt w:val="bullet"/>
      <w:lvlText w:val="•"/>
      <w:lvlJc w:val="left"/>
      <w:pPr>
        <w:ind w:left="5207" w:hanging="274"/>
      </w:pPr>
      <w:rPr>
        <w:rFonts w:hint="default"/>
        <w:lang w:val="en-US" w:eastAsia="en-US" w:bidi="ar-SA"/>
      </w:rPr>
    </w:lvl>
    <w:lvl w:ilvl="5" w:tplc="F5E86610">
      <w:numFmt w:val="bullet"/>
      <w:lvlText w:val="•"/>
      <w:lvlJc w:val="left"/>
      <w:pPr>
        <w:ind w:left="6224" w:hanging="274"/>
      </w:pPr>
      <w:rPr>
        <w:rFonts w:hint="default"/>
        <w:lang w:val="en-US" w:eastAsia="en-US" w:bidi="ar-SA"/>
      </w:rPr>
    </w:lvl>
    <w:lvl w:ilvl="6" w:tplc="FBA48D08">
      <w:numFmt w:val="bullet"/>
      <w:lvlText w:val="•"/>
      <w:lvlJc w:val="left"/>
      <w:pPr>
        <w:ind w:left="7241" w:hanging="274"/>
      </w:pPr>
      <w:rPr>
        <w:rFonts w:hint="default"/>
        <w:lang w:val="en-US" w:eastAsia="en-US" w:bidi="ar-SA"/>
      </w:rPr>
    </w:lvl>
    <w:lvl w:ilvl="7" w:tplc="F95868E4">
      <w:numFmt w:val="bullet"/>
      <w:lvlText w:val="•"/>
      <w:lvlJc w:val="left"/>
      <w:pPr>
        <w:ind w:left="8258" w:hanging="274"/>
      </w:pPr>
      <w:rPr>
        <w:rFonts w:hint="default"/>
        <w:lang w:val="en-US" w:eastAsia="en-US" w:bidi="ar-SA"/>
      </w:rPr>
    </w:lvl>
    <w:lvl w:ilvl="8" w:tplc="50E48B82">
      <w:numFmt w:val="bullet"/>
      <w:lvlText w:val="•"/>
      <w:lvlJc w:val="left"/>
      <w:pPr>
        <w:ind w:left="9275" w:hanging="274"/>
      </w:pPr>
      <w:rPr>
        <w:rFonts w:hint="default"/>
        <w:lang w:val="en-US" w:eastAsia="en-US" w:bidi="ar-SA"/>
      </w:rPr>
    </w:lvl>
  </w:abstractNum>
  <w:abstractNum w:abstractNumId="166">
    <w:nsid w:val="58266851"/>
    <w:multiLevelType w:val="hybridMultilevel"/>
    <w:tmpl w:val="5D5CFFA4"/>
    <w:lvl w:ilvl="0" w:tplc="E3E68728">
      <w:start w:val="1"/>
      <w:numFmt w:val="decimal"/>
      <w:lvlText w:val="%1."/>
      <w:lvlJc w:val="left"/>
      <w:pPr>
        <w:ind w:left="1383" w:hanging="24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C64CEE0">
      <w:numFmt w:val="bullet"/>
      <w:lvlText w:val=""/>
      <w:lvlJc w:val="left"/>
      <w:pPr>
        <w:ind w:left="1949" w:hanging="269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21201AAA">
      <w:numFmt w:val="bullet"/>
      <w:lvlText w:val="•"/>
      <w:lvlJc w:val="left"/>
      <w:pPr>
        <w:ind w:left="2040" w:hanging="269"/>
      </w:pPr>
      <w:rPr>
        <w:rFonts w:hint="default"/>
        <w:lang w:val="en-US" w:eastAsia="en-US" w:bidi="ar-SA"/>
      </w:rPr>
    </w:lvl>
    <w:lvl w:ilvl="3" w:tplc="473E7108">
      <w:numFmt w:val="bullet"/>
      <w:lvlText w:val="•"/>
      <w:lvlJc w:val="left"/>
      <w:pPr>
        <w:ind w:left="3198" w:hanging="269"/>
      </w:pPr>
      <w:rPr>
        <w:rFonts w:hint="default"/>
        <w:lang w:val="en-US" w:eastAsia="en-US" w:bidi="ar-SA"/>
      </w:rPr>
    </w:lvl>
    <w:lvl w:ilvl="4" w:tplc="B9CC7B94">
      <w:numFmt w:val="bullet"/>
      <w:lvlText w:val="•"/>
      <w:lvlJc w:val="left"/>
      <w:pPr>
        <w:ind w:left="4357" w:hanging="269"/>
      </w:pPr>
      <w:rPr>
        <w:rFonts w:hint="default"/>
        <w:lang w:val="en-US" w:eastAsia="en-US" w:bidi="ar-SA"/>
      </w:rPr>
    </w:lvl>
    <w:lvl w:ilvl="5" w:tplc="6416311E">
      <w:numFmt w:val="bullet"/>
      <w:lvlText w:val="•"/>
      <w:lvlJc w:val="left"/>
      <w:pPr>
        <w:ind w:left="5515" w:hanging="269"/>
      </w:pPr>
      <w:rPr>
        <w:rFonts w:hint="default"/>
        <w:lang w:val="en-US" w:eastAsia="en-US" w:bidi="ar-SA"/>
      </w:rPr>
    </w:lvl>
    <w:lvl w:ilvl="6" w:tplc="B166208E">
      <w:numFmt w:val="bullet"/>
      <w:lvlText w:val="•"/>
      <w:lvlJc w:val="left"/>
      <w:pPr>
        <w:ind w:left="6674" w:hanging="269"/>
      </w:pPr>
      <w:rPr>
        <w:rFonts w:hint="default"/>
        <w:lang w:val="en-US" w:eastAsia="en-US" w:bidi="ar-SA"/>
      </w:rPr>
    </w:lvl>
    <w:lvl w:ilvl="7" w:tplc="389651E2">
      <w:numFmt w:val="bullet"/>
      <w:lvlText w:val="•"/>
      <w:lvlJc w:val="left"/>
      <w:pPr>
        <w:ind w:left="7833" w:hanging="269"/>
      </w:pPr>
      <w:rPr>
        <w:rFonts w:hint="default"/>
        <w:lang w:val="en-US" w:eastAsia="en-US" w:bidi="ar-SA"/>
      </w:rPr>
    </w:lvl>
    <w:lvl w:ilvl="8" w:tplc="9CFE42F8">
      <w:numFmt w:val="bullet"/>
      <w:lvlText w:val="•"/>
      <w:lvlJc w:val="left"/>
      <w:pPr>
        <w:ind w:left="8991" w:hanging="269"/>
      </w:pPr>
      <w:rPr>
        <w:rFonts w:hint="default"/>
        <w:lang w:val="en-US" w:eastAsia="en-US" w:bidi="ar-SA"/>
      </w:rPr>
    </w:lvl>
  </w:abstractNum>
  <w:abstractNum w:abstractNumId="167">
    <w:nsid w:val="593A5F8E"/>
    <w:multiLevelType w:val="hybridMultilevel"/>
    <w:tmpl w:val="1968F5C0"/>
    <w:lvl w:ilvl="0" w:tplc="506A436C">
      <w:numFmt w:val="bullet"/>
      <w:lvlText w:val=""/>
      <w:lvlJc w:val="left"/>
      <w:pPr>
        <w:ind w:left="1072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3B2F28C">
      <w:numFmt w:val="bullet"/>
      <w:lvlText w:val="•"/>
      <w:lvlJc w:val="left"/>
      <w:pPr>
        <w:ind w:left="2092" w:hanging="360"/>
      </w:pPr>
      <w:rPr>
        <w:rFonts w:hint="default"/>
        <w:lang w:val="en-US" w:eastAsia="en-US" w:bidi="ar-SA"/>
      </w:rPr>
    </w:lvl>
    <w:lvl w:ilvl="2" w:tplc="A080DDD6">
      <w:numFmt w:val="bullet"/>
      <w:lvlText w:val="•"/>
      <w:lvlJc w:val="left"/>
      <w:pPr>
        <w:ind w:left="3104" w:hanging="360"/>
      </w:pPr>
      <w:rPr>
        <w:rFonts w:hint="default"/>
        <w:lang w:val="en-US" w:eastAsia="en-US" w:bidi="ar-SA"/>
      </w:rPr>
    </w:lvl>
    <w:lvl w:ilvl="3" w:tplc="E0D03462">
      <w:numFmt w:val="bullet"/>
      <w:lvlText w:val="•"/>
      <w:lvlJc w:val="left"/>
      <w:pPr>
        <w:ind w:left="4116" w:hanging="360"/>
      </w:pPr>
      <w:rPr>
        <w:rFonts w:hint="default"/>
        <w:lang w:val="en-US" w:eastAsia="en-US" w:bidi="ar-SA"/>
      </w:rPr>
    </w:lvl>
    <w:lvl w:ilvl="4" w:tplc="E610738E">
      <w:numFmt w:val="bullet"/>
      <w:lvlText w:val="•"/>
      <w:lvlJc w:val="left"/>
      <w:pPr>
        <w:ind w:left="5128" w:hanging="360"/>
      </w:pPr>
      <w:rPr>
        <w:rFonts w:hint="default"/>
        <w:lang w:val="en-US" w:eastAsia="en-US" w:bidi="ar-SA"/>
      </w:rPr>
    </w:lvl>
    <w:lvl w:ilvl="5" w:tplc="723269AA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6" w:tplc="FAC031F0">
      <w:numFmt w:val="bullet"/>
      <w:lvlText w:val="•"/>
      <w:lvlJc w:val="left"/>
      <w:pPr>
        <w:ind w:left="7152" w:hanging="360"/>
      </w:pPr>
      <w:rPr>
        <w:rFonts w:hint="default"/>
        <w:lang w:val="en-US" w:eastAsia="en-US" w:bidi="ar-SA"/>
      </w:rPr>
    </w:lvl>
    <w:lvl w:ilvl="7" w:tplc="23421188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  <w:lvl w:ilvl="8" w:tplc="148E0C8C">
      <w:numFmt w:val="bullet"/>
      <w:lvlText w:val="•"/>
      <w:lvlJc w:val="left"/>
      <w:pPr>
        <w:ind w:left="9176" w:hanging="360"/>
      </w:pPr>
      <w:rPr>
        <w:rFonts w:hint="default"/>
        <w:lang w:val="en-US" w:eastAsia="en-US" w:bidi="ar-SA"/>
      </w:rPr>
    </w:lvl>
  </w:abstractNum>
  <w:abstractNum w:abstractNumId="168">
    <w:nsid w:val="598214C8"/>
    <w:multiLevelType w:val="hybridMultilevel"/>
    <w:tmpl w:val="06589A5C"/>
    <w:lvl w:ilvl="0" w:tplc="6A12D230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2A220CA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2DA8D606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2640D176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2D6CFC9E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FC501086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332ECBEE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E3387AEE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9BB26A14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169">
    <w:nsid w:val="59E02A00"/>
    <w:multiLevelType w:val="hybridMultilevel"/>
    <w:tmpl w:val="E2BCE898"/>
    <w:lvl w:ilvl="0" w:tplc="94200B3A">
      <w:start w:val="1"/>
      <w:numFmt w:val="lowerLetter"/>
      <w:lvlText w:val="%1."/>
      <w:lvlJc w:val="left"/>
      <w:pPr>
        <w:ind w:left="1281" w:hanging="2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78A8E86">
      <w:numFmt w:val="bullet"/>
      <w:lvlText w:val="•"/>
      <w:lvlJc w:val="left"/>
      <w:pPr>
        <w:ind w:left="2282" w:hanging="230"/>
      </w:pPr>
      <w:rPr>
        <w:rFonts w:hint="default"/>
        <w:lang w:val="en-US" w:eastAsia="en-US" w:bidi="ar-SA"/>
      </w:rPr>
    </w:lvl>
    <w:lvl w:ilvl="2" w:tplc="1EC496B4">
      <w:numFmt w:val="bullet"/>
      <w:lvlText w:val="•"/>
      <w:lvlJc w:val="left"/>
      <w:pPr>
        <w:ind w:left="3285" w:hanging="230"/>
      </w:pPr>
      <w:rPr>
        <w:rFonts w:hint="default"/>
        <w:lang w:val="en-US" w:eastAsia="en-US" w:bidi="ar-SA"/>
      </w:rPr>
    </w:lvl>
    <w:lvl w:ilvl="3" w:tplc="131C89AC">
      <w:numFmt w:val="bullet"/>
      <w:lvlText w:val="•"/>
      <w:lvlJc w:val="left"/>
      <w:pPr>
        <w:ind w:left="4288" w:hanging="230"/>
      </w:pPr>
      <w:rPr>
        <w:rFonts w:hint="default"/>
        <w:lang w:val="en-US" w:eastAsia="en-US" w:bidi="ar-SA"/>
      </w:rPr>
    </w:lvl>
    <w:lvl w:ilvl="4" w:tplc="2D382384">
      <w:numFmt w:val="bullet"/>
      <w:lvlText w:val="•"/>
      <w:lvlJc w:val="left"/>
      <w:pPr>
        <w:ind w:left="5291" w:hanging="230"/>
      </w:pPr>
      <w:rPr>
        <w:rFonts w:hint="default"/>
        <w:lang w:val="en-US" w:eastAsia="en-US" w:bidi="ar-SA"/>
      </w:rPr>
    </w:lvl>
    <w:lvl w:ilvl="5" w:tplc="D15C33A2">
      <w:numFmt w:val="bullet"/>
      <w:lvlText w:val="•"/>
      <w:lvlJc w:val="left"/>
      <w:pPr>
        <w:ind w:left="6294" w:hanging="230"/>
      </w:pPr>
      <w:rPr>
        <w:rFonts w:hint="default"/>
        <w:lang w:val="en-US" w:eastAsia="en-US" w:bidi="ar-SA"/>
      </w:rPr>
    </w:lvl>
    <w:lvl w:ilvl="6" w:tplc="1F5A2E58">
      <w:numFmt w:val="bullet"/>
      <w:lvlText w:val="•"/>
      <w:lvlJc w:val="left"/>
      <w:pPr>
        <w:ind w:left="7297" w:hanging="230"/>
      </w:pPr>
      <w:rPr>
        <w:rFonts w:hint="default"/>
        <w:lang w:val="en-US" w:eastAsia="en-US" w:bidi="ar-SA"/>
      </w:rPr>
    </w:lvl>
    <w:lvl w:ilvl="7" w:tplc="4DF2D1E4">
      <w:numFmt w:val="bullet"/>
      <w:lvlText w:val="•"/>
      <w:lvlJc w:val="left"/>
      <w:pPr>
        <w:ind w:left="8300" w:hanging="230"/>
      </w:pPr>
      <w:rPr>
        <w:rFonts w:hint="default"/>
        <w:lang w:val="en-US" w:eastAsia="en-US" w:bidi="ar-SA"/>
      </w:rPr>
    </w:lvl>
    <w:lvl w:ilvl="8" w:tplc="8F18079E">
      <w:numFmt w:val="bullet"/>
      <w:lvlText w:val="•"/>
      <w:lvlJc w:val="left"/>
      <w:pPr>
        <w:ind w:left="9303" w:hanging="230"/>
      </w:pPr>
      <w:rPr>
        <w:rFonts w:hint="default"/>
        <w:lang w:val="en-US" w:eastAsia="en-US" w:bidi="ar-SA"/>
      </w:rPr>
    </w:lvl>
  </w:abstractNum>
  <w:abstractNum w:abstractNumId="170">
    <w:nsid w:val="59FC60C8"/>
    <w:multiLevelType w:val="multilevel"/>
    <w:tmpl w:val="2780A808"/>
    <w:lvl w:ilvl="0">
      <w:start w:val="5"/>
      <w:numFmt w:val="decimal"/>
      <w:lvlText w:val="%1"/>
      <w:lvlJc w:val="left"/>
      <w:pPr>
        <w:ind w:left="1649" w:hanging="64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649" w:hanging="649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649" w:hanging="649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721" w:hanging="269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3297" w:hanging="2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14" w:hanging="2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31" w:hanging="2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48" w:hanging="2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65" w:hanging="269"/>
      </w:pPr>
      <w:rPr>
        <w:rFonts w:hint="default"/>
        <w:lang w:val="en-US" w:eastAsia="en-US" w:bidi="ar-SA"/>
      </w:rPr>
    </w:lvl>
  </w:abstractNum>
  <w:abstractNum w:abstractNumId="171">
    <w:nsid w:val="5A386A1B"/>
    <w:multiLevelType w:val="hybridMultilevel"/>
    <w:tmpl w:val="B15A498E"/>
    <w:lvl w:ilvl="0" w:tplc="5C70A22E">
      <w:numFmt w:val="bullet"/>
      <w:lvlText w:val=""/>
      <w:lvlJc w:val="left"/>
      <w:pPr>
        <w:ind w:left="1447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421C8DC8">
      <w:numFmt w:val="bullet"/>
      <w:lvlText w:val="•"/>
      <w:lvlJc w:val="left"/>
      <w:pPr>
        <w:ind w:left="2416" w:hanging="361"/>
      </w:pPr>
      <w:rPr>
        <w:rFonts w:hint="default"/>
        <w:lang w:val="en-US" w:eastAsia="en-US" w:bidi="ar-SA"/>
      </w:rPr>
    </w:lvl>
    <w:lvl w:ilvl="2" w:tplc="C886488E">
      <w:numFmt w:val="bullet"/>
      <w:lvlText w:val="•"/>
      <w:lvlJc w:val="left"/>
      <w:pPr>
        <w:ind w:left="3392" w:hanging="361"/>
      </w:pPr>
      <w:rPr>
        <w:rFonts w:hint="default"/>
        <w:lang w:val="en-US" w:eastAsia="en-US" w:bidi="ar-SA"/>
      </w:rPr>
    </w:lvl>
    <w:lvl w:ilvl="3" w:tplc="E93683CE">
      <w:numFmt w:val="bullet"/>
      <w:lvlText w:val="•"/>
      <w:lvlJc w:val="left"/>
      <w:pPr>
        <w:ind w:left="4368" w:hanging="361"/>
      </w:pPr>
      <w:rPr>
        <w:rFonts w:hint="default"/>
        <w:lang w:val="en-US" w:eastAsia="en-US" w:bidi="ar-SA"/>
      </w:rPr>
    </w:lvl>
    <w:lvl w:ilvl="4" w:tplc="E15E6578">
      <w:numFmt w:val="bullet"/>
      <w:lvlText w:val="•"/>
      <w:lvlJc w:val="left"/>
      <w:pPr>
        <w:ind w:left="5344" w:hanging="361"/>
      </w:pPr>
      <w:rPr>
        <w:rFonts w:hint="default"/>
        <w:lang w:val="en-US" w:eastAsia="en-US" w:bidi="ar-SA"/>
      </w:rPr>
    </w:lvl>
    <w:lvl w:ilvl="5" w:tplc="3F3E775C">
      <w:numFmt w:val="bullet"/>
      <w:lvlText w:val="•"/>
      <w:lvlJc w:val="left"/>
      <w:pPr>
        <w:ind w:left="6320" w:hanging="361"/>
      </w:pPr>
      <w:rPr>
        <w:rFonts w:hint="default"/>
        <w:lang w:val="en-US" w:eastAsia="en-US" w:bidi="ar-SA"/>
      </w:rPr>
    </w:lvl>
    <w:lvl w:ilvl="6" w:tplc="630E8FFA">
      <w:numFmt w:val="bullet"/>
      <w:lvlText w:val="•"/>
      <w:lvlJc w:val="left"/>
      <w:pPr>
        <w:ind w:left="7296" w:hanging="361"/>
      </w:pPr>
      <w:rPr>
        <w:rFonts w:hint="default"/>
        <w:lang w:val="en-US" w:eastAsia="en-US" w:bidi="ar-SA"/>
      </w:rPr>
    </w:lvl>
    <w:lvl w:ilvl="7" w:tplc="D8A00340">
      <w:numFmt w:val="bullet"/>
      <w:lvlText w:val="•"/>
      <w:lvlJc w:val="left"/>
      <w:pPr>
        <w:ind w:left="8272" w:hanging="361"/>
      </w:pPr>
      <w:rPr>
        <w:rFonts w:hint="default"/>
        <w:lang w:val="en-US" w:eastAsia="en-US" w:bidi="ar-SA"/>
      </w:rPr>
    </w:lvl>
    <w:lvl w:ilvl="8" w:tplc="FAB0C15E">
      <w:numFmt w:val="bullet"/>
      <w:lvlText w:val="•"/>
      <w:lvlJc w:val="left"/>
      <w:pPr>
        <w:ind w:left="9248" w:hanging="361"/>
      </w:pPr>
      <w:rPr>
        <w:rFonts w:hint="default"/>
        <w:lang w:val="en-US" w:eastAsia="en-US" w:bidi="ar-SA"/>
      </w:rPr>
    </w:lvl>
  </w:abstractNum>
  <w:abstractNum w:abstractNumId="172">
    <w:nsid w:val="5A87448D"/>
    <w:multiLevelType w:val="hybridMultilevel"/>
    <w:tmpl w:val="326CC276"/>
    <w:lvl w:ilvl="0" w:tplc="C14C1F3C">
      <w:start w:val="1"/>
      <w:numFmt w:val="decimal"/>
      <w:lvlText w:val="%1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BABEBD6C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5CD83162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D820BD06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0510862E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16F64058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BA8E6A38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4DAAC938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11B4808A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173">
    <w:nsid w:val="5AAC4291"/>
    <w:multiLevelType w:val="hybridMultilevel"/>
    <w:tmpl w:val="E15E5B0C"/>
    <w:lvl w:ilvl="0" w:tplc="3216E26C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D65880D2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973EA76A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3C6A28DC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03A88932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B74A0B00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83387F84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6E1C8542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D4185BAA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174">
    <w:nsid w:val="5AB219E2"/>
    <w:multiLevelType w:val="hybridMultilevel"/>
    <w:tmpl w:val="720E0E86"/>
    <w:lvl w:ilvl="0" w:tplc="9DA8B4BE">
      <w:numFmt w:val="bullet"/>
      <w:lvlText w:val="•"/>
      <w:lvlJc w:val="left"/>
      <w:pPr>
        <w:ind w:left="2309" w:hanging="269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7E702864">
      <w:numFmt w:val="bullet"/>
      <w:lvlText w:val="•"/>
      <w:lvlJc w:val="left"/>
      <w:pPr>
        <w:ind w:left="3200" w:hanging="269"/>
      </w:pPr>
      <w:rPr>
        <w:rFonts w:hint="default"/>
        <w:lang w:val="en-US" w:eastAsia="en-US" w:bidi="ar-SA"/>
      </w:rPr>
    </w:lvl>
    <w:lvl w:ilvl="2" w:tplc="CBBA5BA4">
      <w:numFmt w:val="bullet"/>
      <w:lvlText w:val="•"/>
      <w:lvlJc w:val="left"/>
      <w:pPr>
        <w:ind w:left="4101" w:hanging="269"/>
      </w:pPr>
      <w:rPr>
        <w:rFonts w:hint="default"/>
        <w:lang w:val="en-US" w:eastAsia="en-US" w:bidi="ar-SA"/>
      </w:rPr>
    </w:lvl>
    <w:lvl w:ilvl="3" w:tplc="2CEA638C">
      <w:numFmt w:val="bullet"/>
      <w:lvlText w:val="•"/>
      <w:lvlJc w:val="left"/>
      <w:pPr>
        <w:ind w:left="5002" w:hanging="269"/>
      </w:pPr>
      <w:rPr>
        <w:rFonts w:hint="default"/>
        <w:lang w:val="en-US" w:eastAsia="en-US" w:bidi="ar-SA"/>
      </w:rPr>
    </w:lvl>
    <w:lvl w:ilvl="4" w:tplc="6760324A">
      <w:numFmt w:val="bullet"/>
      <w:lvlText w:val="•"/>
      <w:lvlJc w:val="left"/>
      <w:pPr>
        <w:ind w:left="5903" w:hanging="269"/>
      </w:pPr>
      <w:rPr>
        <w:rFonts w:hint="default"/>
        <w:lang w:val="en-US" w:eastAsia="en-US" w:bidi="ar-SA"/>
      </w:rPr>
    </w:lvl>
    <w:lvl w:ilvl="5" w:tplc="C6EAB0F6">
      <w:numFmt w:val="bullet"/>
      <w:lvlText w:val="•"/>
      <w:lvlJc w:val="left"/>
      <w:pPr>
        <w:ind w:left="6804" w:hanging="269"/>
      </w:pPr>
      <w:rPr>
        <w:rFonts w:hint="default"/>
        <w:lang w:val="en-US" w:eastAsia="en-US" w:bidi="ar-SA"/>
      </w:rPr>
    </w:lvl>
    <w:lvl w:ilvl="6" w:tplc="66B6AAF0">
      <w:numFmt w:val="bullet"/>
      <w:lvlText w:val="•"/>
      <w:lvlJc w:val="left"/>
      <w:pPr>
        <w:ind w:left="7705" w:hanging="269"/>
      </w:pPr>
      <w:rPr>
        <w:rFonts w:hint="default"/>
        <w:lang w:val="en-US" w:eastAsia="en-US" w:bidi="ar-SA"/>
      </w:rPr>
    </w:lvl>
    <w:lvl w:ilvl="7" w:tplc="5D3E7D18">
      <w:numFmt w:val="bullet"/>
      <w:lvlText w:val="•"/>
      <w:lvlJc w:val="left"/>
      <w:pPr>
        <w:ind w:left="8606" w:hanging="269"/>
      </w:pPr>
      <w:rPr>
        <w:rFonts w:hint="default"/>
        <w:lang w:val="en-US" w:eastAsia="en-US" w:bidi="ar-SA"/>
      </w:rPr>
    </w:lvl>
    <w:lvl w:ilvl="8" w:tplc="A4E6925A">
      <w:numFmt w:val="bullet"/>
      <w:lvlText w:val="•"/>
      <w:lvlJc w:val="left"/>
      <w:pPr>
        <w:ind w:left="9507" w:hanging="269"/>
      </w:pPr>
      <w:rPr>
        <w:rFonts w:hint="default"/>
        <w:lang w:val="en-US" w:eastAsia="en-US" w:bidi="ar-SA"/>
      </w:rPr>
    </w:lvl>
  </w:abstractNum>
  <w:abstractNum w:abstractNumId="175">
    <w:nsid w:val="5B1A3588"/>
    <w:multiLevelType w:val="hybridMultilevel"/>
    <w:tmpl w:val="A1BE745C"/>
    <w:lvl w:ilvl="0" w:tplc="736450C4">
      <w:numFmt w:val="bullet"/>
      <w:lvlText w:val="•"/>
      <w:lvlJc w:val="left"/>
      <w:pPr>
        <w:ind w:left="1565" w:hanging="183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E286AE5A">
      <w:numFmt w:val="bullet"/>
      <w:lvlText w:val="•"/>
      <w:lvlJc w:val="left"/>
      <w:pPr>
        <w:ind w:left="2534" w:hanging="183"/>
      </w:pPr>
      <w:rPr>
        <w:rFonts w:hint="default"/>
        <w:lang w:val="en-US" w:eastAsia="en-US" w:bidi="ar-SA"/>
      </w:rPr>
    </w:lvl>
    <w:lvl w:ilvl="2" w:tplc="26D2C106">
      <w:numFmt w:val="bullet"/>
      <w:lvlText w:val="•"/>
      <w:lvlJc w:val="left"/>
      <w:pPr>
        <w:ind w:left="3509" w:hanging="183"/>
      </w:pPr>
      <w:rPr>
        <w:rFonts w:hint="default"/>
        <w:lang w:val="en-US" w:eastAsia="en-US" w:bidi="ar-SA"/>
      </w:rPr>
    </w:lvl>
    <w:lvl w:ilvl="3" w:tplc="7DB64B38">
      <w:numFmt w:val="bullet"/>
      <w:lvlText w:val="•"/>
      <w:lvlJc w:val="left"/>
      <w:pPr>
        <w:ind w:left="4484" w:hanging="183"/>
      </w:pPr>
      <w:rPr>
        <w:rFonts w:hint="default"/>
        <w:lang w:val="en-US" w:eastAsia="en-US" w:bidi="ar-SA"/>
      </w:rPr>
    </w:lvl>
    <w:lvl w:ilvl="4" w:tplc="059479EC">
      <w:numFmt w:val="bullet"/>
      <w:lvlText w:val="•"/>
      <w:lvlJc w:val="left"/>
      <w:pPr>
        <w:ind w:left="5459" w:hanging="183"/>
      </w:pPr>
      <w:rPr>
        <w:rFonts w:hint="default"/>
        <w:lang w:val="en-US" w:eastAsia="en-US" w:bidi="ar-SA"/>
      </w:rPr>
    </w:lvl>
    <w:lvl w:ilvl="5" w:tplc="CEC87EDE">
      <w:numFmt w:val="bullet"/>
      <w:lvlText w:val="•"/>
      <w:lvlJc w:val="left"/>
      <w:pPr>
        <w:ind w:left="6434" w:hanging="183"/>
      </w:pPr>
      <w:rPr>
        <w:rFonts w:hint="default"/>
        <w:lang w:val="en-US" w:eastAsia="en-US" w:bidi="ar-SA"/>
      </w:rPr>
    </w:lvl>
    <w:lvl w:ilvl="6" w:tplc="83780676">
      <w:numFmt w:val="bullet"/>
      <w:lvlText w:val="•"/>
      <w:lvlJc w:val="left"/>
      <w:pPr>
        <w:ind w:left="7409" w:hanging="183"/>
      </w:pPr>
      <w:rPr>
        <w:rFonts w:hint="default"/>
        <w:lang w:val="en-US" w:eastAsia="en-US" w:bidi="ar-SA"/>
      </w:rPr>
    </w:lvl>
    <w:lvl w:ilvl="7" w:tplc="540CE0F8">
      <w:numFmt w:val="bullet"/>
      <w:lvlText w:val="•"/>
      <w:lvlJc w:val="left"/>
      <w:pPr>
        <w:ind w:left="8384" w:hanging="183"/>
      </w:pPr>
      <w:rPr>
        <w:rFonts w:hint="default"/>
        <w:lang w:val="en-US" w:eastAsia="en-US" w:bidi="ar-SA"/>
      </w:rPr>
    </w:lvl>
    <w:lvl w:ilvl="8" w:tplc="2C6CB6AA">
      <w:numFmt w:val="bullet"/>
      <w:lvlText w:val="•"/>
      <w:lvlJc w:val="left"/>
      <w:pPr>
        <w:ind w:left="9359" w:hanging="183"/>
      </w:pPr>
      <w:rPr>
        <w:rFonts w:hint="default"/>
        <w:lang w:val="en-US" w:eastAsia="en-US" w:bidi="ar-SA"/>
      </w:rPr>
    </w:lvl>
  </w:abstractNum>
  <w:abstractNum w:abstractNumId="176">
    <w:nsid w:val="5B3674E0"/>
    <w:multiLevelType w:val="hybridMultilevel"/>
    <w:tmpl w:val="1E8E90C0"/>
    <w:lvl w:ilvl="0" w:tplc="B23E8BF0">
      <w:numFmt w:val="bullet"/>
      <w:lvlText w:val=""/>
      <w:lvlJc w:val="left"/>
      <w:pPr>
        <w:ind w:left="1229" w:hanging="178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E761030">
      <w:numFmt w:val="bullet"/>
      <w:lvlText w:val="•"/>
      <w:lvlJc w:val="left"/>
      <w:pPr>
        <w:ind w:left="2228" w:hanging="178"/>
      </w:pPr>
      <w:rPr>
        <w:rFonts w:hint="default"/>
        <w:lang w:val="en-US" w:eastAsia="en-US" w:bidi="ar-SA"/>
      </w:rPr>
    </w:lvl>
    <w:lvl w:ilvl="2" w:tplc="42FADB5E">
      <w:numFmt w:val="bullet"/>
      <w:lvlText w:val="•"/>
      <w:lvlJc w:val="left"/>
      <w:pPr>
        <w:ind w:left="3237" w:hanging="178"/>
      </w:pPr>
      <w:rPr>
        <w:rFonts w:hint="default"/>
        <w:lang w:val="en-US" w:eastAsia="en-US" w:bidi="ar-SA"/>
      </w:rPr>
    </w:lvl>
    <w:lvl w:ilvl="3" w:tplc="2DCAE98A">
      <w:numFmt w:val="bullet"/>
      <w:lvlText w:val="•"/>
      <w:lvlJc w:val="left"/>
      <w:pPr>
        <w:ind w:left="4246" w:hanging="178"/>
      </w:pPr>
      <w:rPr>
        <w:rFonts w:hint="default"/>
        <w:lang w:val="en-US" w:eastAsia="en-US" w:bidi="ar-SA"/>
      </w:rPr>
    </w:lvl>
    <w:lvl w:ilvl="4" w:tplc="E90AD954">
      <w:numFmt w:val="bullet"/>
      <w:lvlText w:val="•"/>
      <w:lvlJc w:val="left"/>
      <w:pPr>
        <w:ind w:left="5255" w:hanging="178"/>
      </w:pPr>
      <w:rPr>
        <w:rFonts w:hint="default"/>
        <w:lang w:val="en-US" w:eastAsia="en-US" w:bidi="ar-SA"/>
      </w:rPr>
    </w:lvl>
    <w:lvl w:ilvl="5" w:tplc="023C33D4">
      <w:numFmt w:val="bullet"/>
      <w:lvlText w:val="•"/>
      <w:lvlJc w:val="left"/>
      <w:pPr>
        <w:ind w:left="6264" w:hanging="178"/>
      </w:pPr>
      <w:rPr>
        <w:rFonts w:hint="default"/>
        <w:lang w:val="en-US" w:eastAsia="en-US" w:bidi="ar-SA"/>
      </w:rPr>
    </w:lvl>
    <w:lvl w:ilvl="6" w:tplc="B46E9092">
      <w:numFmt w:val="bullet"/>
      <w:lvlText w:val="•"/>
      <w:lvlJc w:val="left"/>
      <w:pPr>
        <w:ind w:left="7273" w:hanging="178"/>
      </w:pPr>
      <w:rPr>
        <w:rFonts w:hint="default"/>
        <w:lang w:val="en-US" w:eastAsia="en-US" w:bidi="ar-SA"/>
      </w:rPr>
    </w:lvl>
    <w:lvl w:ilvl="7" w:tplc="967A381C">
      <w:numFmt w:val="bullet"/>
      <w:lvlText w:val="•"/>
      <w:lvlJc w:val="left"/>
      <w:pPr>
        <w:ind w:left="8282" w:hanging="178"/>
      </w:pPr>
      <w:rPr>
        <w:rFonts w:hint="default"/>
        <w:lang w:val="en-US" w:eastAsia="en-US" w:bidi="ar-SA"/>
      </w:rPr>
    </w:lvl>
    <w:lvl w:ilvl="8" w:tplc="00AE4DE6">
      <w:numFmt w:val="bullet"/>
      <w:lvlText w:val="•"/>
      <w:lvlJc w:val="left"/>
      <w:pPr>
        <w:ind w:left="9291" w:hanging="178"/>
      </w:pPr>
      <w:rPr>
        <w:rFonts w:hint="default"/>
        <w:lang w:val="en-US" w:eastAsia="en-US" w:bidi="ar-SA"/>
      </w:rPr>
    </w:lvl>
  </w:abstractNum>
  <w:abstractNum w:abstractNumId="177">
    <w:nsid w:val="5C1720FE"/>
    <w:multiLevelType w:val="hybridMultilevel"/>
    <w:tmpl w:val="B2FA9934"/>
    <w:lvl w:ilvl="0" w:tplc="DC02E726">
      <w:numFmt w:val="bullet"/>
      <w:lvlText w:val=""/>
      <w:lvlJc w:val="left"/>
      <w:pPr>
        <w:ind w:left="1863" w:hanging="183"/>
      </w:pPr>
      <w:rPr>
        <w:rFonts w:ascii="Wingdings" w:eastAsia="Wingdings" w:hAnsi="Wingdings" w:cs="Wingdings" w:hint="default"/>
        <w:w w:val="99"/>
        <w:sz w:val="26"/>
        <w:szCs w:val="26"/>
        <w:lang w:val="en-US" w:eastAsia="en-US" w:bidi="ar-SA"/>
      </w:rPr>
    </w:lvl>
    <w:lvl w:ilvl="1" w:tplc="48C04CC8">
      <w:numFmt w:val="bullet"/>
      <w:lvlText w:val="-"/>
      <w:lvlJc w:val="left"/>
      <w:pPr>
        <w:ind w:left="3121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n-US" w:eastAsia="en-US" w:bidi="ar-SA"/>
      </w:rPr>
    </w:lvl>
    <w:lvl w:ilvl="2" w:tplc="2CE009C2">
      <w:numFmt w:val="bullet"/>
      <w:lvlText w:val="•"/>
      <w:lvlJc w:val="left"/>
      <w:pPr>
        <w:ind w:left="4029" w:hanging="360"/>
      </w:pPr>
      <w:rPr>
        <w:rFonts w:hint="default"/>
        <w:lang w:val="en-US" w:eastAsia="en-US" w:bidi="ar-SA"/>
      </w:rPr>
    </w:lvl>
    <w:lvl w:ilvl="3" w:tplc="D1347722">
      <w:numFmt w:val="bullet"/>
      <w:lvlText w:val="•"/>
      <w:lvlJc w:val="left"/>
      <w:pPr>
        <w:ind w:left="4939" w:hanging="360"/>
      </w:pPr>
      <w:rPr>
        <w:rFonts w:hint="default"/>
        <w:lang w:val="en-US" w:eastAsia="en-US" w:bidi="ar-SA"/>
      </w:rPr>
    </w:lvl>
    <w:lvl w:ilvl="4" w:tplc="BE2E5E90">
      <w:numFmt w:val="bullet"/>
      <w:lvlText w:val="•"/>
      <w:lvlJc w:val="left"/>
      <w:pPr>
        <w:ind w:left="5849" w:hanging="360"/>
      </w:pPr>
      <w:rPr>
        <w:rFonts w:hint="default"/>
        <w:lang w:val="en-US" w:eastAsia="en-US" w:bidi="ar-SA"/>
      </w:rPr>
    </w:lvl>
    <w:lvl w:ilvl="5" w:tplc="1EEEF0B6">
      <w:numFmt w:val="bullet"/>
      <w:lvlText w:val="•"/>
      <w:lvlJc w:val="left"/>
      <w:pPr>
        <w:ind w:left="6759" w:hanging="360"/>
      </w:pPr>
      <w:rPr>
        <w:rFonts w:hint="default"/>
        <w:lang w:val="en-US" w:eastAsia="en-US" w:bidi="ar-SA"/>
      </w:rPr>
    </w:lvl>
    <w:lvl w:ilvl="6" w:tplc="F62208EC">
      <w:numFmt w:val="bullet"/>
      <w:lvlText w:val="•"/>
      <w:lvlJc w:val="left"/>
      <w:pPr>
        <w:ind w:left="7669" w:hanging="360"/>
      </w:pPr>
      <w:rPr>
        <w:rFonts w:hint="default"/>
        <w:lang w:val="en-US" w:eastAsia="en-US" w:bidi="ar-SA"/>
      </w:rPr>
    </w:lvl>
    <w:lvl w:ilvl="7" w:tplc="A37682DA">
      <w:numFmt w:val="bullet"/>
      <w:lvlText w:val="•"/>
      <w:lvlJc w:val="left"/>
      <w:pPr>
        <w:ind w:left="8579" w:hanging="360"/>
      </w:pPr>
      <w:rPr>
        <w:rFonts w:hint="default"/>
        <w:lang w:val="en-US" w:eastAsia="en-US" w:bidi="ar-SA"/>
      </w:rPr>
    </w:lvl>
    <w:lvl w:ilvl="8" w:tplc="6BDC49E0">
      <w:numFmt w:val="bullet"/>
      <w:lvlText w:val="•"/>
      <w:lvlJc w:val="left"/>
      <w:pPr>
        <w:ind w:left="9489" w:hanging="360"/>
      </w:pPr>
      <w:rPr>
        <w:rFonts w:hint="default"/>
        <w:lang w:val="en-US" w:eastAsia="en-US" w:bidi="ar-SA"/>
      </w:rPr>
    </w:lvl>
  </w:abstractNum>
  <w:abstractNum w:abstractNumId="178">
    <w:nsid w:val="5C54491C"/>
    <w:multiLevelType w:val="hybridMultilevel"/>
    <w:tmpl w:val="16F06DD6"/>
    <w:lvl w:ilvl="0" w:tplc="1CA41B3C">
      <w:start w:val="1"/>
      <w:numFmt w:val="decimal"/>
      <w:lvlText w:val="%1."/>
      <w:lvlJc w:val="left"/>
      <w:pPr>
        <w:ind w:left="2804" w:hanging="250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4602503C">
      <w:numFmt w:val="bullet"/>
      <w:lvlText w:val="•"/>
      <w:lvlJc w:val="left"/>
      <w:pPr>
        <w:ind w:left="3650" w:hanging="250"/>
      </w:pPr>
      <w:rPr>
        <w:rFonts w:hint="default"/>
        <w:lang w:val="en-US" w:eastAsia="en-US" w:bidi="ar-SA"/>
      </w:rPr>
    </w:lvl>
    <w:lvl w:ilvl="2" w:tplc="80A4A140">
      <w:numFmt w:val="bullet"/>
      <w:lvlText w:val="•"/>
      <w:lvlJc w:val="left"/>
      <w:pPr>
        <w:ind w:left="4501" w:hanging="250"/>
      </w:pPr>
      <w:rPr>
        <w:rFonts w:hint="default"/>
        <w:lang w:val="en-US" w:eastAsia="en-US" w:bidi="ar-SA"/>
      </w:rPr>
    </w:lvl>
    <w:lvl w:ilvl="3" w:tplc="B614A0B0">
      <w:numFmt w:val="bullet"/>
      <w:lvlText w:val="•"/>
      <w:lvlJc w:val="left"/>
      <w:pPr>
        <w:ind w:left="5352" w:hanging="250"/>
      </w:pPr>
      <w:rPr>
        <w:rFonts w:hint="default"/>
        <w:lang w:val="en-US" w:eastAsia="en-US" w:bidi="ar-SA"/>
      </w:rPr>
    </w:lvl>
    <w:lvl w:ilvl="4" w:tplc="15DCF7CE">
      <w:numFmt w:val="bullet"/>
      <w:lvlText w:val="•"/>
      <w:lvlJc w:val="left"/>
      <w:pPr>
        <w:ind w:left="6203" w:hanging="250"/>
      </w:pPr>
      <w:rPr>
        <w:rFonts w:hint="default"/>
        <w:lang w:val="en-US" w:eastAsia="en-US" w:bidi="ar-SA"/>
      </w:rPr>
    </w:lvl>
    <w:lvl w:ilvl="5" w:tplc="2EE69F92">
      <w:numFmt w:val="bullet"/>
      <w:lvlText w:val="•"/>
      <w:lvlJc w:val="left"/>
      <w:pPr>
        <w:ind w:left="7054" w:hanging="250"/>
      </w:pPr>
      <w:rPr>
        <w:rFonts w:hint="default"/>
        <w:lang w:val="en-US" w:eastAsia="en-US" w:bidi="ar-SA"/>
      </w:rPr>
    </w:lvl>
    <w:lvl w:ilvl="6" w:tplc="46E2CF92">
      <w:numFmt w:val="bullet"/>
      <w:lvlText w:val="•"/>
      <w:lvlJc w:val="left"/>
      <w:pPr>
        <w:ind w:left="7905" w:hanging="250"/>
      </w:pPr>
      <w:rPr>
        <w:rFonts w:hint="default"/>
        <w:lang w:val="en-US" w:eastAsia="en-US" w:bidi="ar-SA"/>
      </w:rPr>
    </w:lvl>
    <w:lvl w:ilvl="7" w:tplc="8CC6FDE0">
      <w:numFmt w:val="bullet"/>
      <w:lvlText w:val="•"/>
      <w:lvlJc w:val="left"/>
      <w:pPr>
        <w:ind w:left="8756" w:hanging="250"/>
      </w:pPr>
      <w:rPr>
        <w:rFonts w:hint="default"/>
        <w:lang w:val="en-US" w:eastAsia="en-US" w:bidi="ar-SA"/>
      </w:rPr>
    </w:lvl>
    <w:lvl w:ilvl="8" w:tplc="0012347A">
      <w:numFmt w:val="bullet"/>
      <w:lvlText w:val="•"/>
      <w:lvlJc w:val="left"/>
      <w:pPr>
        <w:ind w:left="9607" w:hanging="250"/>
      </w:pPr>
      <w:rPr>
        <w:rFonts w:hint="default"/>
        <w:lang w:val="en-US" w:eastAsia="en-US" w:bidi="ar-SA"/>
      </w:rPr>
    </w:lvl>
  </w:abstractNum>
  <w:abstractNum w:abstractNumId="179">
    <w:nsid w:val="5CF85129"/>
    <w:multiLevelType w:val="hybridMultilevel"/>
    <w:tmpl w:val="B662823E"/>
    <w:lvl w:ilvl="0" w:tplc="174644CE">
      <w:numFmt w:val="bullet"/>
      <w:lvlText w:val="-"/>
      <w:lvlJc w:val="left"/>
      <w:pPr>
        <w:ind w:left="1445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1A86C948">
      <w:numFmt w:val="bullet"/>
      <w:lvlText w:val="•"/>
      <w:lvlJc w:val="left"/>
      <w:pPr>
        <w:ind w:left="2426" w:hanging="260"/>
      </w:pPr>
      <w:rPr>
        <w:rFonts w:hint="default"/>
        <w:lang w:val="en-US" w:eastAsia="en-US" w:bidi="ar-SA"/>
      </w:rPr>
    </w:lvl>
    <w:lvl w:ilvl="2" w:tplc="8C783C02">
      <w:numFmt w:val="bullet"/>
      <w:lvlText w:val="•"/>
      <w:lvlJc w:val="left"/>
      <w:pPr>
        <w:ind w:left="3413" w:hanging="260"/>
      </w:pPr>
      <w:rPr>
        <w:rFonts w:hint="default"/>
        <w:lang w:val="en-US" w:eastAsia="en-US" w:bidi="ar-SA"/>
      </w:rPr>
    </w:lvl>
    <w:lvl w:ilvl="3" w:tplc="76B81198">
      <w:numFmt w:val="bullet"/>
      <w:lvlText w:val="•"/>
      <w:lvlJc w:val="left"/>
      <w:pPr>
        <w:ind w:left="4400" w:hanging="260"/>
      </w:pPr>
      <w:rPr>
        <w:rFonts w:hint="default"/>
        <w:lang w:val="en-US" w:eastAsia="en-US" w:bidi="ar-SA"/>
      </w:rPr>
    </w:lvl>
    <w:lvl w:ilvl="4" w:tplc="66484DB2">
      <w:numFmt w:val="bullet"/>
      <w:lvlText w:val="•"/>
      <w:lvlJc w:val="left"/>
      <w:pPr>
        <w:ind w:left="5387" w:hanging="260"/>
      </w:pPr>
      <w:rPr>
        <w:rFonts w:hint="default"/>
        <w:lang w:val="en-US" w:eastAsia="en-US" w:bidi="ar-SA"/>
      </w:rPr>
    </w:lvl>
    <w:lvl w:ilvl="5" w:tplc="FC1C7504">
      <w:numFmt w:val="bullet"/>
      <w:lvlText w:val="•"/>
      <w:lvlJc w:val="left"/>
      <w:pPr>
        <w:ind w:left="6374" w:hanging="260"/>
      </w:pPr>
      <w:rPr>
        <w:rFonts w:hint="default"/>
        <w:lang w:val="en-US" w:eastAsia="en-US" w:bidi="ar-SA"/>
      </w:rPr>
    </w:lvl>
    <w:lvl w:ilvl="6" w:tplc="A4A49114">
      <w:numFmt w:val="bullet"/>
      <w:lvlText w:val="•"/>
      <w:lvlJc w:val="left"/>
      <w:pPr>
        <w:ind w:left="7361" w:hanging="260"/>
      </w:pPr>
      <w:rPr>
        <w:rFonts w:hint="default"/>
        <w:lang w:val="en-US" w:eastAsia="en-US" w:bidi="ar-SA"/>
      </w:rPr>
    </w:lvl>
    <w:lvl w:ilvl="7" w:tplc="3460A8B0">
      <w:numFmt w:val="bullet"/>
      <w:lvlText w:val="•"/>
      <w:lvlJc w:val="left"/>
      <w:pPr>
        <w:ind w:left="8348" w:hanging="260"/>
      </w:pPr>
      <w:rPr>
        <w:rFonts w:hint="default"/>
        <w:lang w:val="en-US" w:eastAsia="en-US" w:bidi="ar-SA"/>
      </w:rPr>
    </w:lvl>
    <w:lvl w:ilvl="8" w:tplc="F2EE47F0">
      <w:numFmt w:val="bullet"/>
      <w:lvlText w:val="•"/>
      <w:lvlJc w:val="left"/>
      <w:pPr>
        <w:ind w:left="9335" w:hanging="260"/>
      </w:pPr>
      <w:rPr>
        <w:rFonts w:hint="default"/>
        <w:lang w:val="en-US" w:eastAsia="en-US" w:bidi="ar-SA"/>
      </w:rPr>
    </w:lvl>
  </w:abstractNum>
  <w:abstractNum w:abstractNumId="180">
    <w:nsid w:val="5D167147"/>
    <w:multiLevelType w:val="hybridMultilevel"/>
    <w:tmpl w:val="F43E8720"/>
    <w:lvl w:ilvl="0" w:tplc="3572CD94">
      <w:numFmt w:val="bullet"/>
      <w:lvlText w:val=""/>
      <w:lvlJc w:val="left"/>
      <w:pPr>
        <w:ind w:left="1335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DA689F2">
      <w:numFmt w:val="bullet"/>
      <w:lvlText w:val="-"/>
      <w:lvlJc w:val="left"/>
      <w:pPr>
        <w:ind w:left="1589" w:hanging="178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2" w:tplc="9006DB10">
      <w:numFmt w:val="bullet"/>
      <w:lvlText w:val="-"/>
      <w:lvlJc w:val="left"/>
      <w:pPr>
        <w:ind w:left="1815" w:hanging="135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3" w:tplc="B31A73EA">
      <w:numFmt w:val="bullet"/>
      <w:lvlText w:val="•"/>
      <w:lvlJc w:val="left"/>
      <w:pPr>
        <w:ind w:left="1820" w:hanging="135"/>
      </w:pPr>
      <w:rPr>
        <w:rFonts w:hint="default"/>
        <w:lang w:val="en-US" w:eastAsia="en-US" w:bidi="ar-SA"/>
      </w:rPr>
    </w:lvl>
    <w:lvl w:ilvl="4" w:tplc="331E522E">
      <w:numFmt w:val="bullet"/>
      <w:lvlText w:val="•"/>
      <w:lvlJc w:val="left"/>
      <w:pPr>
        <w:ind w:left="3175" w:hanging="135"/>
      </w:pPr>
      <w:rPr>
        <w:rFonts w:hint="default"/>
        <w:lang w:val="en-US" w:eastAsia="en-US" w:bidi="ar-SA"/>
      </w:rPr>
    </w:lvl>
    <w:lvl w:ilvl="5" w:tplc="074403FE">
      <w:numFmt w:val="bullet"/>
      <w:lvlText w:val="•"/>
      <w:lvlJc w:val="left"/>
      <w:pPr>
        <w:ind w:left="4531" w:hanging="135"/>
      </w:pPr>
      <w:rPr>
        <w:rFonts w:hint="default"/>
        <w:lang w:val="en-US" w:eastAsia="en-US" w:bidi="ar-SA"/>
      </w:rPr>
    </w:lvl>
    <w:lvl w:ilvl="6" w:tplc="92404EBC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19843FD2">
      <w:numFmt w:val="bullet"/>
      <w:lvlText w:val="•"/>
      <w:lvlJc w:val="left"/>
      <w:pPr>
        <w:ind w:left="7242" w:hanging="135"/>
      </w:pPr>
      <w:rPr>
        <w:rFonts w:hint="default"/>
        <w:lang w:val="en-US" w:eastAsia="en-US" w:bidi="ar-SA"/>
      </w:rPr>
    </w:lvl>
    <w:lvl w:ilvl="8" w:tplc="DEB6ABF0">
      <w:numFmt w:val="bullet"/>
      <w:lvlText w:val="•"/>
      <w:lvlJc w:val="left"/>
      <w:pPr>
        <w:ind w:left="8597" w:hanging="135"/>
      </w:pPr>
      <w:rPr>
        <w:rFonts w:hint="default"/>
        <w:lang w:val="en-US" w:eastAsia="en-US" w:bidi="ar-SA"/>
      </w:rPr>
    </w:lvl>
  </w:abstractNum>
  <w:abstractNum w:abstractNumId="181">
    <w:nsid w:val="5E1E7BEA"/>
    <w:multiLevelType w:val="hybridMultilevel"/>
    <w:tmpl w:val="0A6E9DDE"/>
    <w:lvl w:ilvl="0" w:tplc="B4968A76">
      <w:start w:val="1"/>
      <w:numFmt w:val="decimal"/>
      <w:lvlText w:val="%1."/>
      <w:lvlJc w:val="left"/>
      <w:pPr>
        <w:ind w:left="11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B36EB8E">
      <w:numFmt w:val="bullet"/>
      <w:lvlText w:val="•"/>
      <w:lvlJc w:val="left"/>
      <w:pPr>
        <w:ind w:left="2156" w:hanging="240"/>
      </w:pPr>
      <w:rPr>
        <w:rFonts w:hint="default"/>
        <w:lang w:val="en-US" w:eastAsia="en-US" w:bidi="ar-SA"/>
      </w:rPr>
    </w:lvl>
    <w:lvl w:ilvl="2" w:tplc="65A6FB28">
      <w:numFmt w:val="bullet"/>
      <w:lvlText w:val="•"/>
      <w:lvlJc w:val="left"/>
      <w:pPr>
        <w:ind w:left="3173" w:hanging="240"/>
      </w:pPr>
      <w:rPr>
        <w:rFonts w:hint="default"/>
        <w:lang w:val="en-US" w:eastAsia="en-US" w:bidi="ar-SA"/>
      </w:rPr>
    </w:lvl>
    <w:lvl w:ilvl="3" w:tplc="E23CAF78">
      <w:numFmt w:val="bullet"/>
      <w:lvlText w:val="•"/>
      <w:lvlJc w:val="left"/>
      <w:pPr>
        <w:ind w:left="4190" w:hanging="240"/>
      </w:pPr>
      <w:rPr>
        <w:rFonts w:hint="default"/>
        <w:lang w:val="en-US" w:eastAsia="en-US" w:bidi="ar-SA"/>
      </w:rPr>
    </w:lvl>
    <w:lvl w:ilvl="4" w:tplc="01428DBA">
      <w:numFmt w:val="bullet"/>
      <w:lvlText w:val="•"/>
      <w:lvlJc w:val="left"/>
      <w:pPr>
        <w:ind w:left="5207" w:hanging="240"/>
      </w:pPr>
      <w:rPr>
        <w:rFonts w:hint="default"/>
        <w:lang w:val="en-US" w:eastAsia="en-US" w:bidi="ar-SA"/>
      </w:rPr>
    </w:lvl>
    <w:lvl w:ilvl="5" w:tplc="836C40AC">
      <w:numFmt w:val="bullet"/>
      <w:lvlText w:val="•"/>
      <w:lvlJc w:val="left"/>
      <w:pPr>
        <w:ind w:left="6224" w:hanging="240"/>
      </w:pPr>
      <w:rPr>
        <w:rFonts w:hint="default"/>
        <w:lang w:val="en-US" w:eastAsia="en-US" w:bidi="ar-SA"/>
      </w:rPr>
    </w:lvl>
    <w:lvl w:ilvl="6" w:tplc="5F1A02B0">
      <w:numFmt w:val="bullet"/>
      <w:lvlText w:val="•"/>
      <w:lvlJc w:val="left"/>
      <w:pPr>
        <w:ind w:left="7241" w:hanging="240"/>
      </w:pPr>
      <w:rPr>
        <w:rFonts w:hint="default"/>
        <w:lang w:val="en-US" w:eastAsia="en-US" w:bidi="ar-SA"/>
      </w:rPr>
    </w:lvl>
    <w:lvl w:ilvl="7" w:tplc="661E0100">
      <w:numFmt w:val="bullet"/>
      <w:lvlText w:val="•"/>
      <w:lvlJc w:val="left"/>
      <w:pPr>
        <w:ind w:left="8258" w:hanging="240"/>
      </w:pPr>
      <w:rPr>
        <w:rFonts w:hint="default"/>
        <w:lang w:val="en-US" w:eastAsia="en-US" w:bidi="ar-SA"/>
      </w:rPr>
    </w:lvl>
    <w:lvl w:ilvl="8" w:tplc="C74AF6B8">
      <w:numFmt w:val="bullet"/>
      <w:lvlText w:val="•"/>
      <w:lvlJc w:val="left"/>
      <w:pPr>
        <w:ind w:left="9275" w:hanging="240"/>
      </w:pPr>
      <w:rPr>
        <w:rFonts w:hint="default"/>
        <w:lang w:val="en-US" w:eastAsia="en-US" w:bidi="ar-SA"/>
      </w:rPr>
    </w:lvl>
  </w:abstractNum>
  <w:abstractNum w:abstractNumId="182">
    <w:nsid w:val="5E3B4255"/>
    <w:multiLevelType w:val="hybridMultilevel"/>
    <w:tmpl w:val="FD02C3A0"/>
    <w:lvl w:ilvl="0" w:tplc="7E88AF7C">
      <w:numFmt w:val="bullet"/>
      <w:lvlText w:val=""/>
      <w:lvlJc w:val="left"/>
      <w:pPr>
        <w:ind w:left="172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2169DB0">
      <w:numFmt w:val="bullet"/>
      <w:lvlText w:val="–"/>
      <w:lvlJc w:val="left"/>
      <w:pPr>
        <w:ind w:left="1812" w:hanging="360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2" w:tplc="D5CA655C">
      <w:numFmt w:val="bullet"/>
      <w:lvlText w:val="•"/>
      <w:lvlJc w:val="left"/>
      <w:pPr>
        <w:ind w:left="2862" w:hanging="360"/>
      </w:pPr>
      <w:rPr>
        <w:rFonts w:hint="default"/>
        <w:lang w:val="en-US" w:eastAsia="en-US" w:bidi="ar-SA"/>
      </w:rPr>
    </w:lvl>
    <w:lvl w:ilvl="3" w:tplc="11146C38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4" w:tplc="14FA0BDA">
      <w:numFmt w:val="bullet"/>
      <w:lvlText w:val="•"/>
      <w:lvlJc w:val="left"/>
      <w:pPr>
        <w:ind w:left="4946" w:hanging="360"/>
      </w:pPr>
      <w:rPr>
        <w:rFonts w:hint="default"/>
        <w:lang w:val="en-US" w:eastAsia="en-US" w:bidi="ar-SA"/>
      </w:rPr>
    </w:lvl>
    <w:lvl w:ilvl="5" w:tplc="249CF348">
      <w:numFmt w:val="bullet"/>
      <w:lvlText w:val="•"/>
      <w:lvlJc w:val="left"/>
      <w:pPr>
        <w:ind w:left="5988" w:hanging="360"/>
      </w:pPr>
      <w:rPr>
        <w:rFonts w:hint="default"/>
        <w:lang w:val="en-US" w:eastAsia="en-US" w:bidi="ar-SA"/>
      </w:rPr>
    </w:lvl>
    <w:lvl w:ilvl="6" w:tplc="B10487AA">
      <w:numFmt w:val="bullet"/>
      <w:lvlText w:val="•"/>
      <w:lvlJc w:val="left"/>
      <w:pPr>
        <w:ind w:left="7031" w:hanging="360"/>
      </w:pPr>
      <w:rPr>
        <w:rFonts w:hint="default"/>
        <w:lang w:val="en-US" w:eastAsia="en-US" w:bidi="ar-SA"/>
      </w:rPr>
    </w:lvl>
    <w:lvl w:ilvl="7" w:tplc="ED1AC174">
      <w:numFmt w:val="bullet"/>
      <w:lvlText w:val="•"/>
      <w:lvlJc w:val="left"/>
      <w:pPr>
        <w:ind w:left="8073" w:hanging="360"/>
      </w:pPr>
      <w:rPr>
        <w:rFonts w:hint="default"/>
        <w:lang w:val="en-US" w:eastAsia="en-US" w:bidi="ar-SA"/>
      </w:rPr>
    </w:lvl>
    <w:lvl w:ilvl="8" w:tplc="FD845532">
      <w:numFmt w:val="bullet"/>
      <w:lvlText w:val="•"/>
      <w:lvlJc w:val="left"/>
      <w:pPr>
        <w:ind w:left="9115" w:hanging="360"/>
      </w:pPr>
      <w:rPr>
        <w:rFonts w:hint="default"/>
        <w:lang w:val="en-US" w:eastAsia="en-US" w:bidi="ar-SA"/>
      </w:rPr>
    </w:lvl>
  </w:abstractNum>
  <w:abstractNum w:abstractNumId="183">
    <w:nsid w:val="5ED309C6"/>
    <w:multiLevelType w:val="hybridMultilevel"/>
    <w:tmpl w:val="6626302A"/>
    <w:lvl w:ilvl="0" w:tplc="1AE06432">
      <w:numFmt w:val="bullet"/>
      <w:lvlText w:val="•"/>
      <w:lvlJc w:val="left"/>
      <w:pPr>
        <w:ind w:left="1652" w:hanging="332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2BC45696">
      <w:numFmt w:val="bullet"/>
      <w:lvlText w:val="-"/>
      <w:lvlJc w:val="left"/>
      <w:pPr>
        <w:ind w:left="2233" w:hanging="197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2" w:tplc="0EBC930A">
      <w:numFmt w:val="bullet"/>
      <w:lvlText w:val="•"/>
      <w:lvlJc w:val="left"/>
      <w:pPr>
        <w:ind w:left="2300" w:hanging="197"/>
      </w:pPr>
      <w:rPr>
        <w:rFonts w:hint="default"/>
        <w:lang w:val="en-US" w:eastAsia="en-US" w:bidi="ar-SA"/>
      </w:rPr>
    </w:lvl>
    <w:lvl w:ilvl="3" w:tplc="913E8B70">
      <w:numFmt w:val="bullet"/>
      <w:lvlText w:val="•"/>
      <w:lvlJc w:val="left"/>
      <w:pPr>
        <w:ind w:left="3426" w:hanging="197"/>
      </w:pPr>
      <w:rPr>
        <w:rFonts w:hint="default"/>
        <w:lang w:val="en-US" w:eastAsia="en-US" w:bidi="ar-SA"/>
      </w:rPr>
    </w:lvl>
    <w:lvl w:ilvl="4" w:tplc="B61E3082">
      <w:numFmt w:val="bullet"/>
      <w:lvlText w:val="•"/>
      <w:lvlJc w:val="left"/>
      <w:pPr>
        <w:ind w:left="4552" w:hanging="197"/>
      </w:pPr>
      <w:rPr>
        <w:rFonts w:hint="default"/>
        <w:lang w:val="en-US" w:eastAsia="en-US" w:bidi="ar-SA"/>
      </w:rPr>
    </w:lvl>
    <w:lvl w:ilvl="5" w:tplc="613CC638">
      <w:numFmt w:val="bullet"/>
      <w:lvlText w:val="•"/>
      <w:lvlJc w:val="left"/>
      <w:pPr>
        <w:ind w:left="5678" w:hanging="197"/>
      </w:pPr>
      <w:rPr>
        <w:rFonts w:hint="default"/>
        <w:lang w:val="en-US" w:eastAsia="en-US" w:bidi="ar-SA"/>
      </w:rPr>
    </w:lvl>
    <w:lvl w:ilvl="6" w:tplc="FF7CDE8A">
      <w:numFmt w:val="bullet"/>
      <w:lvlText w:val="•"/>
      <w:lvlJc w:val="left"/>
      <w:pPr>
        <w:ind w:left="6804" w:hanging="197"/>
      </w:pPr>
      <w:rPr>
        <w:rFonts w:hint="default"/>
        <w:lang w:val="en-US" w:eastAsia="en-US" w:bidi="ar-SA"/>
      </w:rPr>
    </w:lvl>
    <w:lvl w:ilvl="7" w:tplc="F154A656">
      <w:numFmt w:val="bullet"/>
      <w:lvlText w:val="•"/>
      <w:lvlJc w:val="left"/>
      <w:pPr>
        <w:ind w:left="7930" w:hanging="197"/>
      </w:pPr>
      <w:rPr>
        <w:rFonts w:hint="default"/>
        <w:lang w:val="en-US" w:eastAsia="en-US" w:bidi="ar-SA"/>
      </w:rPr>
    </w:lvl>
    <w:lvl w:ilvl="8" w:tplc="99721724">
      <w:numFmt w:val="bullet"/>
      <w:lvlText w:val="•"/>
      <w:lvlJc w:val="left"/>
      <w:pPr>
        <w:ind w:left="9056" w:hanging="197"/>
      </w:pPr>
      <w:rPr>
        <w:rFonts w:hint="default"/>
        <w:lang w:val="en-US" w:eastAsia="en-US" w:bidi="ar-SA"/>
      </w:rPr>
    </w:lvl>
  </w:abstractNum>
  <w:abstractNum w:abstractNumId="184">
    <w:nsid w:val="5F4E0706"/>
    <w:multiLevelType w:val="hybridMultilevel"/>
    <w:tmpl w:val="5A20E7DA"/>
    <w:lvl w:ilvl="0" w:tplc="5844B4FC">
      <w:start w:val="1"/>
      <w:numFmt w:val="decimal"/>
      <w:lvlText w:val="%1."/>
      <w:lvlJc w:val="left"/>
      <w:pPr>
        <w:ind w:left="1388" w:hanging="361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A036A06E">
      <w:numFmt w:val="bullet"/>
      <w:lvlText w:val="•"/>
      <w:lvlJc w:val="left"/>
      <w:pPr>
        <w:ind w:left="2372" w:hanging="361"/>
      </w:pPr>
      <w:rPr>
        <w:rFonts w:hint="default"/>
        <w:lang w:val="en-US" w:eastAsia="en-US" w:bidi="ar-SA"/>
      </w:rPr>
    </w:lvl>
    <w:lvl w:ilvl="2" w:tplc="4E1AC8C2">
      <w:numFmt w:val="bullet"/>
      <w:lvlText w:val="•"/>
      <w:lvlJc w:val="left"/>
      <w:pPr>
        <w:ind w:left="3365" w:hanging="361"/>
      </w:pPr>
      <w:rPr>
        <w:rFonts w:hint="default"/>
        <w:lang w:val="en-US" w:eastAsia="en-US" w:bidi="ar-SA"/>
      </w:rPr>
    </w:lvl>
    <w:lvl w:ilvl="3" w:tplc="5BDA100E">
      <w:numFmt w:val="bullet"/>
      <w:lvlText w:val="•"/>
      <w:lvlJc w:val="left"/>
      <w:pPr>
        <w:ind w:left="4358" w:hanging="361"/>
      </w:pPr>
      <w:rPr>
        <w:rFonts w:hint="default"/>
        <w:lang w:val="en-US" w:eastAsia="en-US" w:bidi="ar-SA"/>
      </w:rPr>
    </w:lvl>
    <w:lvl w:ilvl="4" w:tplc="3C784CF4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5" w:tplc="967A5A84">
      <w:numFmt w:val="bullet"/>
      <w:lvlText w:val="•"/>
      <w:lvlJc w:val="left"/>
      <w:pPr>
        <w:ind w:left="6344" w:hanging="361"/>
      </w:pPr>
      <w:rPr>
        <w:rFonts w:hint="default"/>
        <w:lang w:val="en-US" w:eastAsia="en-US" w:bidi="ar-SA"/>
      </w:rPr>
    </w:lvl>
    <w:lvl w:ilvl="6" w:tplc="DC8EDAC6">
      <w:numFmt w:val="bullet"/>
      <w:lvlText w:val="•"/>
      <w:lvlJc w:val="left"/>
      <w:pPr>
        <w:ind w:left="7337" w:hanging="361"/>
      </w:pPr>
      <w:rPr>
        <w:rFonts w:hint="default"/>
        <w:lang w:val="en-US" w:eastAsia="en-US" w:bidi="ar-SA"/>
      </w:rPr>
    </w:lvl>
    <w:lvl w:ilvl="7" w:tplc="6E22A87C">
      <w:numFmt w:val="bullet"/>
      <w:lvlText w:val="•"/>
      <w:lvlJc w:val="left"/>
      <w:pPr>
        <w:ind w:left="8330" w:hanging="361"/>
      </w:pPr>
      <w:rPr>
        <w:rFonts w:hint="default"/>
        <w:lang w:val="en-US" w:eastAsia="en-US" w:bidi="ar-SA"/>
      </w:rPr>
    </w:lvl>
    <w:lvl w:ilvl="8" w:tplc="43103BE2">
      <w:numFmt w:val="bullet"/>
      <w:lvlText w:val="•"/>
      <w:lvlJc w:val="left"/>
      <w:pPr>
        <w:ind w:left="9323" w:hanging="361"/>
      </w:pPr>
      <w:rPr>
        <w:rFonts w:hint="default"/>
        <w:lang w:val="en-US" w:eastAsia="en-US" w:bidi="ar-SA"/>
      </w:rPr>
    </w:lvl>
  </w:abstractNum>
  <w:abstractNum w:abstractNumId="185">
    <w:nsid w:val="60544A8B"/>
    <w:multiLevelType w:val="hybridMultilevel"/>
    <w:tmpl w:val="ECD44400"/>
    <w:lvl w:ilvl="0" w:tplc="06DC6322">
      <w:start w:val="1"/>
      <w:numFmt w:val="decimal"/>
      <w:lvlText w:val="%1."/>
      <w:lvlJc w:val="left"/>
      <w:pPr>
        <w:ind w:left="1721" w:hanging="360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70BA1AB8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2" w:tplc="6DB2D4D6">
      <w:numFmt w:val="bullet"/>
      <w:lvlText w:val="•"/>
      <w:lvlJc w:val="left"/>
      <w:pPr>
        <w:ind w:left="3616" w:hanging="360"/>
      </w:pPr>
      <w:rPr>
        <w:rFonts w:hint="default"/>
        <w:lang w:val="en-US" w:eastAsia="en-US" w:bidi="ar-SA"/>
      </w:rPr>
    </w:lvl>
    <w:lvl w:ilvl="3" w:tplc="C240BA8A">
      <w:numFmt w:val="bullet"/>
      <w:lvlText w:val="•"/>
      <w:lvlJc w:val="left"/>
      <w:pPr>
        <w:ind w:left="4564" w:hanging="360"/>
      </w:pPr>
      <w:rPr>
        <w:rFonts w:hint="default"/>
        <w:lang w:val="en-US" w:eastAsia="en-US" w:bidi="ar-SA"/>
      </w:rPr>
    </w:lvl>
    <w:lvl w:ilvl="4" w:tplc="EFF2A726">
      <w:numFmt w:val="bullet"/>
      <w:lvlText w:val="•"/>
      <w:lvlJc w:val="left"/>
      <w:pPr>
        <w:ind w:left="5512" w:hanging="360"/>
      </w:pPr>
      <w:rPr>
        <w:rFonts w:hint="default"/>
        <w:lang w:val="en-US" w:eastAsia="en-US" w:bidi="ar-SA"/>
      </w:rPr>
    </w:lvl>
    <w:lvl w:ilvl="5" w:tplc="D09803AC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6" w:tplc="394A17FA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  <w:lvl w:ilvl="7" w:tplc="1864397A">
      <w:numFmt w:val="bullet"/>
      <w:lvlText w:val="•"/>
      <w:lvlJc w:val="left"/>
      <w:pPr>
        <w:ind w:left="8356" w:hanging="360"/>
      </w:pPr>
      <w:rPr>
        <w:rFonts w:hint="default"/>
        <w:lang w:val="en-US" w:eastAsia="en-US" w:bidi="ar-SA"/>
      </w:rPr>
    </w:lvl>
    <w:lvl w:ilvl="8" w:tplc="5E7E9F8E">
      <w:numFmt w:val="bullet"/>
      <w:lvlText w:val="•"/>
      <w:lvlJc w:val="left"/>
      <w:pPr>
        <w:ind w:left="9304" w:hanging="360"/>
      </w:pPr>
      <w:rPr>
        <w:rFonts w:hint="default"/>
        <w:lang w:val="en-US" w:eastAsia="en-US" w:bidi="ar-SA"/>
      </w:rPr>
    </w:lvl>
  </w:abstractNum>
  <w:abstractNum w:abstractNumId="186">
    <w:nsid w:val="605D2CEE"/>
    <w:multiLevelType w:val="hybridMultilevel"/>
    <w:tmpl w:val="D2A47BB4"/>
    <w:lvl w:ilvl="0" w:tplc="370E9FF2">
      <w:start w:val="1"/>
      <w:numFmt w:val="decimal"/>
      <w:lvlText w:val="%1."/>
      <w:lvlJc w:val="left"/>
      <w:pPr>
        <w:ind w:left="1296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D9E89BE">
      <w:numFmt w:val="bullet"/>
      <w:lvlText w:val=""/>
      <w:lvlJc w:val="left"/>
      <w:pPr>
        <w:ind w:left="2492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C592E684">
      <w:numFmt w:val="bullet"/>
      <w:lvlText w:val="•"/>
      <w:lvlJc w:val="left"/>
      <w:pPr>
        <w:ind w:left="3478" w:hanging="361"/>
      </w:pPr>
      <w:rPr>
        <w:rFonts w:hint="default"/>
        <w:lang w:val="en-US" w:eastAsia="en-US" w:bidi="ar-SA"/>
      </w:rPr>
    </w:lvl>
    <w:lvl w:ilvl="3" w:tplc="FBF0B28A">
      <w:numFmt w:val="bullet"/>
      <w:lvlText w:val="•"/>
      <w:lvlJc w:val="left"/>
      <w:pPr>
        <w:ind w:left="4457" w:hanging="361"/>
      </w:pPr>
      <w:rPr>
        <w:rFonts w:hint="default"/>
        <w:lang w:val="en-US" w:eastAsia="en-US" w:bidi="ar-SA"/>
      </w:rPr>
    </w:lvl>
    <w:lvl w:ilvl="4" w:tplc="E9D2CB68">
      <w:numFmt w:val="bullet"/>
      <w:lvlText w:val="•"/>
      <w:lvlJc w:val="left"/>
      <w:pPr>
        <w:ind w:left="5436" w:hanging="361"/>
      </w:pPr>
      <w:rPr>
        <w:rFonts w:hint="default"/>
        <w:lang w:val="en-US" w:eastAsia="en-US" w:bidi="ar-SA"/>
      </w:rPr>
    </w:lvl>
    <w:lvl w:ilvl="5" w:tplc="0352AD10">
      <w:numFmt w:val="bullet"/>
      <w:lvlText w:val="•"/>
      <w:lvlJc w:val="left"/>
      <w:pPr>
        <w:ind w:left="6415" w:hanging="361"/>
      </w:pPr>
      <w:rPr>
        <w:rFonts w:hint="default"/>
        <w:lang w:val="en-US" w:eastAsia="en-US" w:bidi="ar-SA"/>
      </w:rPr>
    </w:lvl>
    <w:lvl w:ilvl="6" w:tplc="CEB0ACC0">
      <w:numFmt w:val="bullet"/>
      <w:lvlText w:val="•"/>
      <w:lvlJc w:val="left"/>
      <w:pPr>
        <w:ind w:left="7393" w:hanging="361"/>
      </w:pPr>
      <w:rPr>
        <w:rFonts w:hint="default"/>
        <w:lang w:val="en-US" w:eastAsia="en-US" w:bidi="ar-SA"/>
      </w:rPr>
    </w:lvl>
    <w:lvl w:ilvl="7" w:tplc="EDF6B588">
      <w:numFmt w:val="bullet"/>
      <w:lvlText w:val="•"/>
      <w:lvlJc w:val="left"/>
      <w:pPr>
        <w:ind w:left="8372" w:hanging="361"/>
      </w:pPr>
      <w:rPr>
        <w:rFonts w:hint="default"/>
        <w:lang w:val="en-US" w:eastAsia="en-US" w:bidi="ar-SA"/>
      </w:rPr>
    </w:lvl>
    <w:lvl w:ilvl="8" w:tplc="9670E4F8">
      <w:numFmt w:val="bullet"/>
      <w:lvlText w:val="•"/>
      <w:lvlJc w:val="left"/>
      <w:pPr>
        <w:ind w:left="9351" w:hanging="361"/>
      </w:pPr>
      <w:rPr>
        <w:rFonts w:hint="default"/>
        <w:lang w:val="en-US" w:eastAsia="en-US" w:bidi="ar-SA"/>
      </w:rPr>
    </w:lvl>
  </w:abstractNum>
  <w:abstractNum w:abstractNumId="187">
    <w:nsid w:val="60740931"/>
    <w:multiLevelType w:val="hybridMultilevel"/>
    <w:tmpl w:val="8B3050A8"/>
    <w:lvl w:ilvl="0" w:tplc="B0702B58">
      <w:numFmt w:val="bullet"/>
      <w:lvlText w:val=""/>
      <w:lvlJc w:val="left"/>
      <w:pPr>
        <w:ind w:left="1589" w:hanging="269"/>
      </w:pPr>
      <w:rPr>
        <w:rFonts w:hint="default"/>
        <w:w w:val="100"/>
        <w:lang w:val="en-US" w:eastAsia="en-US" w:bidi="ar-SA"/>
      </w:rPr>
    </w:lvl>
    <w:lvl w:ilvl="1" w:tplc="3DDED542">
      <w:numFmt w:val="bullet"/>
      <w:lvlText w:val="•"/>
      <w:lvlJc w:val="left"/>
      <w:pPr>
        <w:ind w:left="2552" w:hanging="269"/>
      </w:pPr>
      <w:rPr>
        <w:rFonts w:hint="default"/>
        <w:lang w:val="en-US" w:eastAsia="en-US" w:bidi="ar-SA"/>
      </w:rPr>
    </w:lvl>
    <w:lvl w:ilvl="2" w:tplc="F8BE32CE">
      <w:numFmt w:val="bullet"/>
      <w:lvlText w:val="•"/>
      <w:lvlJc w:val="left"/>
      <w:pPr>
        <w:ind w:left="3525" w:hanging="269"/>
      </w:pPr>
      <w:rPr>
        <w:rFonts w:hint="default"/>
        <w:lang w:val="en-US" w:eastAsia="en-US" w:bidi="ar-SA"/>
      </w:rPr>
    </w:lvl>
    <w:lvl w:ilvl="3" w:tplc="5FFEEDE4">
      <w:numFmt w:val="bullet"/>
      <w:lvlText w:val="•"/>
      <w:lvlJc w:val="left"/>
      <w:pPr>
        <w:ind w:left="4498" w:hanging="269"/>
      </w:pPr>
      <w:rPr>
        <w:rFonts w:hint="default"/>
        <w:lang w:val="en-US" w:eastAsia="en-US" w:bidi="ar-SA"/>
      </w:rPr>
    </w:lvl>
    <w:lvl w:ilvl="4" w:tplc="F5101CB4">
      <w:numFmt w:val="bullet"/>
      <w:lvlText w:val="•"/>
      <w:lvlJc w:val="left"/>
      <w:pPr>
        <w:ind w:left="5471" w:hanging="269"/>
      </w:pPr>
      <w:rPr>
        <w:rFonts w:hint="default"/>
        <w:lang w:val="en-US" w:eastAsia="en-US" w:bidi="ar-SA"/>
      </w:rPr>
    </w:lvl>
    <w:lvl w:ilvl="5" w:tplc="87B24EAE">
      <w:numFmt w:val="bullet"/>
      <w:lvlText w:val="•"/>
      <w:lvlJc w:val="left"/>
      <w:pPr>
        <w:ind w:left="6444" w:hanging="269"/>
      </w:pPr>
      <w:rPr>
        <w:rFonts w:hint="default"/>
        <w:lang w:val="en-US" w:eastAsia="en-US" w:bidi="ar-SA"/>
      </w:rPr>
    </w:lvl>
    <w:lvl w:ilvl="6" w:tplc="EC1CAD76">
      <w:numFmt w:val="bullet"/>
      <w:lvlText w:val="•"/>
      <w:lvlJc w:val="left"/>
      <w:pPr>
        <w:ind w:left="7417" w:hanging="269"/>
      </w:pPr>
      <w:rPr>
        <w:rFonts w:hint="default"/>
        <w:lang w:val="en-US" w:eastAsia="en-US" w:bidi="ar-SA"/>
      </w:rPr>
    </w:lvl>
    <w:lvl w:ilvl="7" w:tplc="0A22F414">
      <w:numFmt w:val="bullet"/>
      <w:lvlText w:val="•"/>
      <w:lvlJc w:val="left"/>
      <w:pPr>
        <w:ind w:left="8390" w:hanging="269"/>
      </w:pPr>
      <w:rPr>
        <w:rFonts w:hint="default"/>
        <w:lang w:val="en-US" w:eastAsia="en-US" w:bidi="ar-SA"/>
      </w:rPr>
    </w:lvl>
    <w:lvl w:ilvl="8" w:tplc="3D52D906">
      <w:numFmt w:val="bullet"/>
      <w:lvlText w:val="•"/>
      <w:lvlJc w:val="left"/>
      <w:pPr>
        <w:ind w:left="9363" w:hanging="269"/>
      </w:pPr>
      <w:rPr>
        <w:rFonts w:hint="default"/>
        <w:lang w:val="en-US" w:eastAsia="en-US" w:bidi="ar-SA"/>
      </w:rPr>
    </w:lvl>
  </w:abstractNum>
  <w:abstractNum w:abstractNumId="188">
    <w:nsid w:val="60916A31"/>
    <w:multiLevelType w:val="hybridMultilevel"/>
    <w:tmpl w:val="45F65026"/>
    <w:lvl w:ilvl="0" w:tplc="12E07ED6">
      <w:numFmt w:val="bullet"/>
      <w:lvlText w:val=""/>
      <w:lvlJc w:val="left"/>
      <w:pPr>
        <w:ind w:left="1407" w:hanging="18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6A688978">
      <w:numFmt w:val="bullet"/>
      <w:lvlText w:val="•"/>
      <w:lvlJc w:val="left"/>
      <w:pPr>
        <w:ind w:left="2390" w:hanging="183"/>
      </w:pPr>
      <w:rPr>
        <w:rFonts w:hint="default"/>
        <w:lang w:val="en-US" w:eastAsia="en-US" w:bidi="ar-SA"/>
      </w:rPr>
    </w:lvl>
    <w:lvl w:ilvl="2" w:tplc="5136E3C8">
      <w:numFmt w:val="bullet"/>
      <w:lvlText w:val="•"/>
      <w:lvlJc w:val="left"/>
      <w:pPr>
        <w:ind w:left="3381" w:hanging="183"/>
      </w:pPr>
      <w:rPr>
        <w:rFonts w:hint="default"/>
        <w:lang w:val="en-US" w:eastAsia="en-US" w:bidi="ar-SA"/>
      </w:rPr>
    </w:lvl>
    <w:lvl w:ilvl="3" w:tplc="1D3ABA80">
      <w:numFmt w:val="bullet"/>
      <w:lvlText w:val="•"/>
      <w:lvlJc w:val="left"/>
      <w:pPr>
        <w:ind w:left="4372" w:hanging="183"/>
      </w:pPr>
      <w:rPr>
        <w:rFonts w:hint="default"/>
        <w:lang w:val="en-US" w:eastAsia="en-US" w:bidi="ar-SA"/>
      </w:rPr>
    </w:lvl>
    <w:lvl w:ilvl="4" w:tplc="44E6C02A">
      <w:numFmt w:val="bullet"/>
      <w:lvlText w:val="•"/>
      <w:lvlJc w:val="left"/>
      <w:pPr>
        <w:ind w:left="5363" w:hanging="183"/>
      </w:pPr>
      <w:rPr>
        <w:rFonts w:hint="default"/>
        <w:lang w:val="en-US" w:eastAsia="en-US" w:bidi="ar-SA"/>
      </w:rPr>
    </w:lvl>
    <w:lvl w:ilvl="5" w:tplc="C2C0EF92">
      <w:numFmt w:val="bullet"/>
      <w:lvlText w:val="•"/>
      <w:lvlJc w:val="left"/>
      <w:pPr>
        <w:ind w:left="6354" w:hanging="183"/>
      </w:pPr>
      <w:rPr>
        <w:rFonts w:hint="default"/>
        <w:lang w:val="en-US" w:eastAsia="en-US" w:bidi="ar-SA"/>
      </w:rPr>
    </w:lvl>
    <w:lvl w:ilvl="6" w:tplc="75662474">
      <w:numFmt w:val="bullet"/>
      <w:lvlText w:val="•"/>
      <w:lvlJc w:val="left"/>
      <w:pPr>
        <w:ind w:left="7345" w:hanging="183"/>
      </w:pPr>
      <w:rPr>
        <w:rFonts w:hint="default"/>
        <w:lang w:val="en-US" w:eastAsia="en-US" w:bidi="ar-SA"/>
      </w:rPr>
    </w:lvl>
    <w:lvl w:ilvl="7" w:tplc="D6D8AD1C">
      <w:numFmt w:val="bullet"/>
      <w:lvlText w:val="•"/>
      <w:lvlJc w:val="left"/>
      <w:pPr>
        <w:ind w:left="8336" w:hanging="183"/>
      </w:pPr>
      <w:rPr>
        <w:rFonts w:hint="default"/>
        <w:lang w:val="en-US" w:eastAsia="en-US" w:bidi="ar-SA"/>
      </w:rPr>
    </w:lvl>
    <w:lvl w:ilvl="8" w:tplc="82601356">
      <w:numFmt w:val="bullet"/>
      <w:lvlText w:val="•"/>
      <w:lvlJc w:val="left"/>
      <w:pPr>
        <w:ind w:left="9327" w:hanging="183"/>
      </w:pPr>
      <w:rPr>
        <w:rFonts w:hint="default"/>
        <w:lang w:val="en-US" w:eastAsia="en-US" w:bidi="ar-SA"/>
      </w:rPr>
    </w:lvl>
  </w:abstractNum>
  <w:abstractNum w:abstractNumId="189">
    <w:nsid w:val="61A9656F"/>
    <w:multiLevelType w:val="hybridMultilevel"/>
    <w:tmpl w:val="2C3C46DC"/>
    <w:lvl w:ilvl="0" w:tplc="DAEC1BF6">
      <w:start w:val="1"/>
      <w:numFmt w:val="decimal"/>
      <w:lvlText w:val="%1."/>
      <w:lvlJc w:val="left"/>
      <w:pPr>
        <w:ind w:left="965" w:hanging="240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1" w:tplc="0400EC28">
      <w:numFmt w:val="bullet"/>
      <w:lvlText w:val="•"/>
      <w:lvlJc w:val="left"/>
      <w:pPr>
        <w:ind w:left="1994" w:hanging="240"/>
      </w:pPr>
      <w:rPr>
        <w:rFonts w:hint="default"/>
        <w:lang w:val="en-US" w:eastAsia="en-US" w:bidi="ar-SA"/>
      </w:rPr>
    </w:lvl>
    <w:lvl w:ilvl="2" w:tplc="6F987DB0">
      <w:numFmt w:val="bullet"/>
      <w:lvlText w:val="•"/>
      <w:lvlJc w:val="left"/>
      <w:pPr>
        <w:ind w:left="3029" w:hanging="240"/>
      </w:pPr>
      <w:rPr>
        <w:rFonts w:hint="default"/>
        <w:lang w:val="en-US" w:eastAsia="en-US" w:bidi="ar-SA"/>
      </w:rPr>
    </w:lvl>
    <w:lvl w:ilvl="3" w:tplc="3B0CB720">
      <w:numFmt w:val="bullet"/>
      <w:lvlText w:val="•"/>
      <w:lvlJc w:val="left"/>
      <w:pPr>
        <w:ind w:left="4064" w:hanging="240"/>
      </w:pPr>
      <w:rPr>
        <w:rFonts w:hint="default"/>
        <w:lang w:val="en-US" w:eastAsia="en-US" w:bidi="ar-SA"/>
      </w:rPr>
    </w:lvl>
    <w:lvl w:ilvl="4" w:tplc="BA26B5CE">
      <w:numFmt w:val="bullet"/>
      <w:lvlText w:val="•"/>
      <w:lvlJc w:val="left"/>
      <w:pPr>
        <w:ind w:left="5099" w:hanging="240"/>
      </w:pPr>
      <w:rPr>
        <w:rFonts w:hint="default"/>
        <w:lang w:val="en-US" w:eastAsia="en-US" w:bidi="ar-SA"/>
      </w:rPr>
    </w:lvl>
    <w:lvl w:ilvl="5" w:tplc="3EAA8678">
      <w:numFmt w:val="bullet"/>
      <w:lvlText w:val="•"/>
      <w:lvlJc w:val="left"/>
      <w:pPr>
        <w:ind w:left="6134" w:hanging="240"/>
      </w:pPr>
      <w:rPr>
        <w:rFonts w:hint="default"/>
        <w:lang w:val="en-US" w:eastAsia="en-US" w:bidi="ar-SA"/>
      </w:rPr>
    </w:lvl>
    <w:lvl w:ilvl="6" w:tplc="4F7CCD0A">
      <w:numFmt w:val="bullet"/>
      <w:lvlText w:val="•"/>
      <w:lvlJc w:val="left"/>
      <w:pPr>
        <w:ind w:left="7169" w:hanging="240"/>
      </w:pPr>
      <w:rPr>
        <w:rFonts w:hint="default"/>
        <w:lang w:val="en-US" w:eastAsia="en-US" w:bidi="ar-SA"/>
      </w:rPr>
    </w:lvl>
    <w:lvl w:ilvl="7" w:tplc="7750D7FC">
      <w:numFmt w:val="bullet"/>
      <w:lvlText w:val="•"/>
      <w:lvlJc w:val="left"/>
      <w:pPr>
        <w:ind w:left="8204" w:hanging="240"/>
      </w:pPr>
      <w:rPr>
        <w:rFonts w:hint="default"/>
        <w:lang w:val="en-US" w:eastAsia="en-US" w:bidi="ar-SA"/>
      </w:rPr>
    </w:lvl>
    <w:lvl w:ilvl="8" w:tplc="56B00F2A">
      <w:numFmt w:val="bullet"/>
      <w:lvlText w:val="•"/>
      <w:lvlJc w:val="left"/>
      <w:pPr>
        <w:ind w:left="9239" w:hanging="240"/>
      </w:pPr>
      <w:rPr>
        <w:rFonts w:hint="default"/>
        <w:lang w:val="en-US" w:eastAsia="en-US" w:bidi="ar-SA"/>
      </w:rPr>
    </w:lvl>
  </w:abstractNum>
  <w:abstractNum w:abstractNumId="190">
    <w:nsid w:val="61E301C5"/>
    <w:multiLevelType w:val="multilevel"/>
    <w:tmpl w:val="A510E38E"/>
    <w:lvl w:ilvl="0">
      <w:start w:val="1"/>
      <w:numFmt w:val="decimal"/>
      <w:lvlText w:val="%1"/>
      <w:lvlJc w:val="left"/>
      <w:pPr>
        <w:ind w:left="1051" w:hanging="45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51" w:hanging="452"/>
        <w:jc w:val="left"/>
      </w:pPr>
      <w:rPr>
        <w:rFonts w:hint="default"/>
        <w:b/>
        <w:bCs/>
        <w:w w:val="99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99" w:hanging="600"/>
        <w:jc w:val="right"/>
      </w:pPr>
      <w:rPr>
        <w:rFonts w:hint="default"/>
        <w:b/>
        <w:bCs/>
        <w:w w:val="99"/>
        <w:lang w:val="en-US" w:eastAsia="en-US" w:bidi="ar-SA"/>
      </w:rPr>
    </w:lvl>
    <w:lvl w:ilvl="3">
      <w:numFmt w:val="bullet"/>
      <w:lvlText w:val=""/>
      <w:lvlJc w:val="left"/>
      <w:pPr>
        <w:ind w:left="1949" w:hanging="60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1940" w:hanging="6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501" w:hanging="6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62" w:hanging="6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24" w:hanging="6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85" w:hanging="600"/>
      </w:pPr>
      <w:rPr>
        <w:rFonts w:hint="default"/>
        <w:lang w:val="en-US" w:eastAsia="en-US" w:bidi="ar-SA"/>
      </w:rPr>
    </w:lvl>
  </w:abstractNum>
  <w:abstractNum w:abstractNumId="191">
    <w:nsid w:val="62157FE0"/>
    <w:multiLevelType w:val="hybridMultilevel"/>
    <w:tmpl w:val="F8103E46"/>
    <w:lvl w:ilvl="0" w:tplc="685628EE">
      <w:numFmt w:val="bullet"/>
      <w:lvlText w:val=""/>
      <w:lvlJc w:val="left"/>
      <w:pPr>
        <w:ind w:left="1361" w:hanging="361"/>
      </w:pPr>
      <w:rPr>
        <w:rFonts w:hint="default"/>
        <w:w w:val="100"/>
        <w:lang w:val="en-US" w:eastAsia="en-US" w:bidi="ar-SA"/>
      </w:rPr>
    </w:lvl>
    <w:lvl w:ilvl="1" w:tplc="A70CE9D6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72A46C28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A6163E94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22D46C92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77D6D72E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897A98AC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8BCC747A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EA0EB790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192">
    <w:nsid w:val="62633748"/>
    <w:multiLevelType w:val="hybridMultilevel"/>
    <w:tmpl w:val="0D90A1FA"/>
    <w:lvl w:ilvl="0" w:tplc="6ADC1464">
      <w:numFmt w:val="bullet"/>
      <w:lvlText w:val="–"/>
      <w:lvlJc w:val="left"/>
      <w:pPr>
        <w:ind w:left="2081" w:hanging="360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1" w:tplc="B07E76B6">
      <w:numFmt w:val="bullet"/>
      <w:lvlText w:val="•"/>
      <w:lvlJc w:val="left"/>
      <w:pPr>
        <w:ind w:left="2441" w:hanging="270"/>
      </w:pPr>
      <w:rPr>
        <w:rFonts w:ascii="Tahoma" w:eastAsia="Tahoma" w:hAnsi="Tahoma" w:cs="Tahoma" w:hint="default"/>
        <w:w w:val="77"/>
        <w:position w:val="2"/>
        <w:sz w:val="22"/>
        <w:szCs w:val="22"/>
        <w:lang w:val="en-US" w:eastAsia="en-US" w:bidi="ar-SA"/>
      </w:rPr>
    </w:lvl>
    <w:lvl w:ilvl="2" w:tplc="B23A12A0">
      <w:numFmt w:val="bullet"/>
      <w:lvlText w:val="•"/>
      <w:lvlJc w:val="left"/>
      <w:pPr>
        <w:ind w:left="3413" w:hanging="270"/>
      </w:pPr>
      <w:rPr>
        <w:rFonts w:hint="default"/>
        <w:lang w:val="en-US" w:eastAsia="en-US" w:bidi="ar-SA"/>
      </w:rPr>
    </w:lvl>
    <w:lvl w:ilvl="3" w:tplc="F2E00590">
      <w:numFmt w:val="bullet"/>
      <w:lvlText w:val="•"/>
      <w:lvlJc w:val="left"/>
      <w:pPr>
        <w:ind w:left="4386" w:hanging="270"/>
      </w:pPr>
      <w:rPr>
        <w:rFonts w:hint="default"/>
        <w:lang w:val="en-US" w:eastAsia="en-US" w:bidi="ar-SA"/>
      </w:rPr>
    </w:lvl>
    <w:lvl w:ilvl="4" w:tplc="CD9A03FE">
      <w:numFmt w:val="bullet"/>
      <w:lvlText w:val="•"/>
      <w:lvlJc w:val="left"/>
      <w:pPr>
        <w:ind w:left="5360" w:hanging="270"/>
      </w:pPr>
      <w:rPr>
        <w:rFonts w:hint="default"/>
        <w:lang w:val="en-US" w:eastAsia="en-US" w:bidi="ar-SA"/>
      </w:rPr>
    </w:lvl>
    <w:lvl w:ilvl="5" w:tplc="65A8493E">
      <w:numFmt w:val="bullet"/>
      <w:lvlText w:val="•"/>
      <w:lvlJc w:val="left"/>
      <w:pPr>
        <w:ind w:left="6333" w:hanging="270"/>
      </w:pPr>
      <w:rPr>
        <w:rFonts w:hint="default"/>
        <w:lang w:val="en-US" w:eastAsia="en-US" w:bidi="ar-SA"/>
      </w:rPr>
    </w:lvl>
    <w:lvl w:ilvl="6" w:tplc="516C19CA">
      <w:numFmt w:val="bullet"/>
      <w:lvlText w:val="•"/>
      <w:lvlJc w:val="left"/>
      <w:pPr>
        <w:ind w:left="7306" w:hanging="270"/>
      </w:pPr>
      <w:rPr>
        <w:rFonts w:hint="default"/>
        <w:lang w:val="en-US" w:eastAsia="en-US" w:bidi="ar-SA"/>
      </w:rPr>
    </w:lvl>
    <w:lvl w:ilvl="7" w:tplc="D570BE6A">
      <w:numFmt w:val="bullet"/>
      <w:lvlText w:val="•"/>
      <w:lvlJc w:val="left"/>
      <w:pPr>
        <w:ind w:left="8280" w:hanging="270"/>
      </w:pPr>
      <w:rPr>
        <w:rFonts w:hint="default"/>
        <w:lang w:val="en-US" w:eastAsia="en-US" w:bidi="ar-SA"/>
      </w:rPr>
    </w:lvl>
    <w:lvl w:ilvl="8" w:tplc="72F4972A">
      <w:numFmt w:val="bullet"/>
      <w:lvlText w:val="•"/>
      <w:lvlJc w:val="left"/>
      <w:pPr>
        <w:ind w:left="9253" w:hanging="270"/>
      </w:pPr>
      <w:rPr>
        <w:rFonts w:hint="default"/>
        <w:lang w:val="en-US" w:eastAsia="en-US" w:bidi="ar-SA"/>
      </w:rPr>
    </w:lvl>
  </w:abstractNum>
  <w:abstractNum w:abstractNumId="193">
    <w:nsid w:val="628F5B31"/>
    <w:multiLevelType w:val="hybridMultilevel"/>
    <w:tmpl w:val="59241668"/>
    <w:lvl w:ilvl="0" w:tplc="D4DC842A">
      <w:start w:val="1"/>
      <w:numFmt w:val="decimal"/>
      <w:lvlText w:val="%1."/>
      <w:lvlJc w:val="left"/>
      <w:pPr>
        <w:ind w:left="1681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E329E84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C96A9396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5C4E73F4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B290F230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D1762368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AFAABC16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0FBCF18A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D45A3162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194">
    <w:nsid w:val="62F77404"/>
    <w:multiLevelType w:val="hybridMultilevel"/>
    <w:tmpl w:val="12AC93D8"/>
    <w:lvl w:ilvl="0" w:tplc="49FC9854">
      <w:numFmt w:val="bullet"/>
      <w:lvlText w:val=""/>
      <w:lvlJc w:val="left"/>
      <w:pPr>
        <w:ind w:left="1317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6BCE4F9C">
      <w:numFmt w:val="bullet"/>
      <w:lvlText w:val="■"/>
      <w:lvlJc w:val="left"/>
      <w:pPr>
        <w:ind w:left="1557" w:hanging="197"/>
      </w:pPr>
      <w:rPr>
        <w:rFonts w:ascii="Tahoma" w:eastAsia="Tahoma" w:hAnsi="Tahoma" w:cs="Tahoma" w:hint="default"/>
        <w:color w:val="808080"/>
        <w:w w:val="100"/>
        <w:sz w:val="22"/>
        <w:szCs w:val="22"/>
        <w:lang w:val="en-US" w:eastAsia="en-US" w:bidi="ar-SA"/>
      </w:rPr>
    </w:lvl>
    <w:lvl w:ilvl="2" w:tplc="6E8EBD0C">
      <w:numFmt w:val="bullet"/>
      <w:lvlText w:val="•"/>
      <w:lvlJc w:val="left"/>
      <w:pPr>
        <w:ind w:left="2631" w:hanging="197"/>
      </w:pPr>
      <w:rPr>
        <w:rFonts w:hint="default"/>
        <w:lang w:val="en-US" w:eastAsia="en-US" w:bidi="ar-SA"/>
      </w:rPr>
    </w:lvl>
    <w:lvl w:ilvl="3" w:tplc="2654C130">
      <w:numFmt w:val="bullet"/>
      <w:lvlText w:val="•"/>
      <w:lvlJc w:val="left"/>
      <w:pPr>
        <w:ind w:left="3702" w:hanging="197"/>
      </w:pPr>
      <w:rPr>
        <w:rFonts w:hint="default"/>
        <w:lang w:val="en-US" w:eastAsia="en-US" w:bidi="ar-SA"/>
      </w:rPr>
    </w:lvl>
    <w:lvl w:ilvl="4" w:tplc="EF4E2A60">
      <w:numFmt w:val="bullet"/>
      <w:lvlText w:val="•"/>
      <w:lvlJc w:val="left"/>
      <w:pPr>
        <w:ind w:left="4773" w:hanging="197"/>
      </w:pPr>
      <w:rPr>
        <w:rFonts w:hint="default"/>
        <w:lang w:val="en-US" w:eastAsia="en-US" w:bidi="ar-SA"/>
      </w:rPr>
    </w:lvl>
    <w:lvl w:ilvl="5" w:tplc="14265912">
      <w:numFmt w:val="bullet"/>
      <w:lvlText w:val="•"/>
      <w:lvlJc w:val="left"/>
      <w:pPr>
        <w:ind w:left="5844" w:hanging="197"/>
      </w:pPr>
      <w:rPr>
        <w:rFonts w:hint="default"/>
        <w:lang w:val="en-US" w:eastAsia="en-US" w:bidi="ar-SA"/>
      </w:rPr>
    </w:lvl>
    <w:lvl w:ilvl="6" w:tplc="65003D4A">
      <w:numFmt w:val="bullet"/>
      <w:lvlText w:val="•"/>
      <w:lvlJc w:val="left"/>
      <w:pPr>
        <w:ind w:left="6915" w:hanging="197"/>
      </w:pPr>
      <w:rPr>
        <w:rFonts w:hint="default"/>
        <w:lang w:val="en-US" w:eastAsia="en-US" w:bidi="ar-SA"/>
      </w:rPr>
    </w:lvl>
    <w:lvl w:ilvl="7" w:tplc="A4BEB6A0">
      <w:numFmt w:val="bullet"/>
      <w:lvlText w:val="•"/>
      <w:lvlJc w:val="left"/>
      <w:pPr>
        <w:ind w:left="7986" w:hanging="197"/>
      </w:pPr>
      <w:rPr>
        <w:rFonts w:hint="default"/>
        <w:lang w:val="en-US" w:eastAsia="en-US" w:bidi="ar-SA"/>
      </w:rPr>
    </w:lvl>
    <w:lvl w:ilvl="8" w:tplc="A8F2E838">
      <w:numFmt w:val="bullet"/>
      <w:lvlText w:val="•"/>
      <w:lvlJc w:val="left"/>
      <w:pPr>
        <w:ind w:left="9057" w:hanging="197"/>
      </w:pPr>
      <w:rPr>
        <w:rFonts w:hint="default"/>
        <w:lang w:val="en-US" w:eastAsia="en-US" w:bidi="ar-SA"/>
      </w:rPr>
    </w:lvl>
  </w:abstractNum>
  <w:abstractNum w:abstractNumId="195">
    <w:nsid w:val="632C6A8B"/>
    <w:multiLevelType w:val="multilevel"/>
    <w:tmpl w:val="5CCA1620"/>
    <w:lvl w:ilvl="0">
      <w:start w:val="2"/>
      <w:numFmt w:val="decimal"/>
      <w:lvlText w:val="%1"/>
      <w:lvlJc w:val="left"/>
      <w:pPr>
        <w:ind w:left="1444" w:hanging="48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44" w:hanging="484"/>
        <w:jc w:val="right"/>
      </w:pPr>
      <w:rPr>
        <w:rFonts w:hint="default"/>
        <w:b/>
        <w:bCs/>
        <w:spacing w:val="-4"/>
        <w:w w:val="100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561" w:hanging="361"/>
        <w:jc w:val="right"/>
      </w:pPr>
      <w:rPr>
        <w:rFonts w:hint="default"/>
        <w:w w:val="100"/>
        <w:lang w:val="en-US" w:eastAsia="en-US" w:bidi="ar-SA"/>
      </w:rPr>
    </w:lvl>
    <w:lvl w:ilvl="3">
      <w:numFmt w:val="bullet"/>
      <w:lvlText w:val=""/>
      <w:lvlJc w:val="left"/>
      <w:pPr>
        <w:ind w:left="240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-"/>
      <w:lvlJc w:val="left"/>
      <w:pPr>
        <w:ind w:left="2852" w:hanging="2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2400" w:hanging="2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860" w:hanging="2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120" w:hanging="2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849" w:hanging="269"/>
      </w:pPr>
      <w:rPr>
        <w:rFonts w:hint="default"/>
        <w:lang w:val="en-US" w:eastAsia="en-US" w:bidi="ar-SA"/>
      </w:rPr>
    </w:lvl>
  </w:abstractNum>
  <w:abstractNum w:abstractNumId="196">
    <w:nsid w:val="6469604E"/>
    <w:multiLevelType w:val="multilevel"/>
    <w:tmpl w:val="206E99CC"/>
    <w:lvl w:ilvl="0">
      <w:start w:val="4"/>
      <w:numFmt w:val="decimal"/>
      <w:lvlText w:val="%1"/>
      <w:lvlJc w:val="left"/>
      <w:pPr>
        <w:ind w:left="1229" w:hanging="53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29" w:hanging="538"/>
        <w:jc w:val="right"/>
      </w:pPr>
      <w:rPr>
        <w:rFonts w:hint="default"/>
        <w:b/>
        <w:bCs/>
        <w:spacing w:val="-4"/>
        <w:w w:val="10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24" w:hanging="524"/>
        <w:jc w:val="right"/>
      </w:pPr>
      <w:rPr>
        <w:rFonts w:hint="default"/>
        <w:b/>
        <w:bCs/>
        <w:w w:val="99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320" w:hanging="52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1445" w:hanging="524"/>
      </w:pPr>
      <w:rPr>
        <w:rFonts w:ascii="Tahoma" w:eastAsia="Tahoma" w:hAnsi="Tahoma" w:cs="Tahoma" w:hint="default"/>
        <w:w w:val="77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1500" w:hanging="5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461" w:hanging="5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423" w:hanging="5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85" w:hanging="524"/>
      </w:pPr>
      <w:rPr>
        <w:rFonts w:hint="default"/>
        <w:lang w:val="en-US" w:eastAsia="en-US" w:bidi="ar-SA"/>
      </w:rPr>
    </w:lvl>
  </w:abstractNum>
  <w:abstractNum w:abstractNumId="197">
    <w:nsid w:val="664F22CE"/>
    <w:multiLevelType w:val="hybridMultilevel"/>
    <w:tmpl w:val="F1560650"/>
    <w:lvl w:ilvl="0" w:tplc="AC8026F8">
      <w:start w:val="1"/>
      <w:numFmt w:val="decimal"/>
      <w:lvlText w:val="(%1)"/>
      <w:lvlJc w:val="left"/>
      <w:pPr>
        <w:ind w:left="2032" w:hanging="331"/>
        <w:jc w:val="left"/>
      </w:pPr>
      <w:rPr>
        <w:rFonts w:ascii="Tahoma" w:eastAsia="Tahoma" w:hAnsi="Tahoma" w:cs="Tahoma" w:hint="default"/>
        <w:spacing w:val="-2"/>
        <w:w w:val="87"/>
        <w:sz w:val="22"/>
        <w:szCs w:val="22"/>
        <w:lang w:val="en-US" w:eastAsia="en-US" w:bidi="ar-SA"/>
      </w:rPr>
    </w:lvl>
    <w:lvl w:ilvl="1" w:tplc="41EA24E0">
      <w:numFmt w:val="bullet"/>
      <w:lvlText w:val="•"/>
      <w:lvlJc w:val="left"/>
      <w:pPr>
        <w:ind w:left="2956" w:hanging="331"/>
      </w:pPr>
      <w:rPr>
        <w:rFonts w:hint="default"/>
        <w:lang w:val="en-US" w:eastAsia="en-US" w:bidi="ar-SA"/>
      </w:rPr>
    </w:lvl>
    <w:lvl w:ilvl="2" w:tplc="314C9AF4">
      <w:numFmt w:val="bullet"/>
      <w:lvlText w:val="•"/>
      <w:lvlJc w:val="left"/>
      <w:pPr>
        <w:ind w:left="3872" w:hanging="331"/>
      </w:pPr>
      <w:rPr>
        <w:rFonts w:hint="default"/>
        <w:lang w:val="en-US" w:eastAsia="en-US" w:bidi="ar-SA"/>
      </w:rPr>
    </w:lvl>
    <w:lvl w:ilvl="3" w:tplc="2C2026E4">
      <w:numFmt w:val="bullet"/>
      <w:lvlText w:val="•"/>
      <w:lvlJc w:val="left"/>
      <w:pPr>
        <w:ind w:left="4788" w:hanging="331"/>
      </w:pPr>
      <w:rPr>
        <w:rFonts w:hint="default"/>
        <w:lang w:val="en-US" w:eastAsia="en-US" w:bidi="ar-SA"/>
      </w:rPr>
    </w:lvl>
    <w:lvl w:ilvl="4" w:tplc="48C89136">
      <w:numFmt w:val="bullet"/>
      <w:lvlText w:val="•"/>
      <w:lvlJc w:val="left"/>
      <w:pPr>
        <w:ind w:left="5704" w:hanging="331"/>
      </w:pPr>
      <w:rPr>
        <w:rFonts w:hint="default"/>
        <w:lang w:val="en-US" w:eastAsia="en-US" w:bidi="ar-SA"/>
      </w:rPr>
    </w:lvl>
    <w:lvl w:ilvl="5" w:tplc="29168786">
      <w:numFmt w:val="bullet"/>
      <w:lvlText w:val="•"/>
      <w:lvlJc w:val="left"/>
      <w:pPr>
        <w:ind w:left="6620" w:hanging="331"/>
      </w:pPr>
      <w:rPr>
        <w:rFonts w:hint="default"/>
        <w:lang w:val="en-US" w:eastAsia="en-US" w:bidi="ar-SA"/>
      </w:rPr>
    </w:lvl>
    <w:lvl w:ilvl="6" w:tplc="C7046420">
      <w:numFmt w:val="bullet"/>
      <w:lvlText w:val="•"/>
      <w:lvlJc w:val="left"/>
      <w:pPr>
        <w:ind w:left="7536" w:hanging="331"/>
      </w:pPr>
      <w:rPr>
        <w:rFonts w:hint="default"/>
        <w:lang w:val="en-US" w:eastAsia="en-US" w:bidi="ar-SA"/>
      </w:rPr>
    </w:lvl>
    <w:lvl w:ilvl="7" w:tplc="7C986C54">
      <w:numFmt w:val="bullet"/>
      <w:lvlText w:val="•"/>
      <w:lvlJc w:val="left"/>
      <w:pPr>
        <w:ind w:left="8452" w:hanging="331"/>
      </w:pPr>
      <w:rPr>
        <w:rFonts w:hint="default"/>
        <w:lang w:val="en-US" w:eastAsia="en-US" w:bidi="ar-SA"/>
      </w:rPr>
    </w:lvl>
    <w:lvl w:ilvl="8" w:tplc="29E8F856">
      <w:numFmt w:val="bullet"/>
      <w:lvlText w:val="•"/>
      <w:lvlJc w:val="left"/>
      <w:pPr>
        <w:ind w:left="9368" w:hanging="331"/>
      </w:pPr>
      <w:rPr>
        <w:rFonts w:hint="default"/>
        <w:lang w:val="en-US" w:eastAsia="en-US" w:bidi="ar-SA"/>
      </w:rPr>
    </w:lvl>
  </w:abstractNum>
  <w:abstractNum w:abstractNumId="198">
    <w:nsid w:val="66800841"/>
    <w:multiLevelType w:val="multilevel"/>
    <w:tmpl w:val="9F0295E4"/>
    <w:lvl w:ilvl="0">
      <w:start w:val="4"/>
      <w:numFmt w:val="decimal"/>
      <w:lvlText w:val="%1"/>
      <w:lvlJc w:val="left"/>
      <w:pPr>
        <w:ind w:left="1502" w:hanging="542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502" w:hanging="5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2222" w:hanging="5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340" w:hanging="5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00" w:hanging="5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884" w:hanging="5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69" w:hanging="5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54" w:hanging="5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39" w:hanging="542"/>
      </w:pPr>
      <w:rPr>
        <w:rFonts w:hint="default"/>
        <w:lang w:val="en-US" w:eastAsia="en-US" w:bidi="ar-SA"/>
      </w:rPr>
    </w:lvl>
  </w:abstractNum>
  <w:abstractNum w:abstractNumId="199">
    <w:nsid w:val="66E34DAB"/>
    <w:multiLevelType w:val="hybridMultilevel"/>
    <w:tmpl w:val="C556EBD0"/>
    <w:lvl w:ilvl="0" w:tplc="20023FC6">
      <w:start w:val="3"/>
      <w:numFmt w:val="decimal"/>
      <w:lvlText w:val="%1."/>
      <w:lvlJc w:val="left"/>
      <w:pPr>
        <w:ind w:left="869" w:hanging="269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DB42332C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AF329EF0">
      <w:numFmt w:val="bullet"/>
      <w:lvlText w:val="•"/>
      <w:lvlJc w:val="left"/>
      <w:pPr>
        <w:ind w:left="1565" w:hanging="245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3" w:tplc="CDA26D50">
      <w:numFmt w:val="bullet"/>
      <w:lvlText w:val="•"/>
      <w:lvlJc w:val="left"/>
      <w:pPr>
        <w:ind w:left="2778" w:hanging="245"/>
      </w:pPr>
      <w:rPr>
        <w:rFonts w:hint="default"/>
        <w:lang w:val="en-US" w:eastAsia="en-US" w:bidi="ar-SA"/>
      </w:rPr>
    </w:lvl>
    <w:lvl w:ilvl="4" w:tplc="01767DFE">
      <w:numFmt w:val="bullet"/>
      <w:lvlText w:val="•"/>
      <w:lvlJc w:val="left"/>
      <w:pPr>
        <w:ind w:left="3997" w:hanging="245"/>
      </w:pPr>
      <w:rPr>
        <w:rFonts w:hint="default"/>
        <w:lang w:val="en-US" w:eastAsia="en-US" w:bidi="ar-SA"/>
      </w:rPr>
    </w:lvl>
    <w:lvl w:ilvl="5" w:tplc="EAA2E530">
      <w:numFmt w:val="bullet"/>
      <w:lvlText w:val="•"/>
      <w:lvlJc w:val="left"/>
      <w:pPr>
        <w:ind w:left="5215" w:hanging="245"/>
      </w:pPr>
      <w:rPr>
        <w:rFonts w:hint="default"/>
        <w:lang w:val="en-US" w:eastAsia="en-US" w:bidi="ar-SA"/>
      </w:rPr>
    </w:lvl>
    <w:lvl w:ilvl="6" w:tplc="19AC5186">
      <w:numFmt w:val="bullet"/>
      <w:lvlText w:val="•"/>
      <w:lvlJc w:val="left"/>
      <w:pPr>
        <w:ind w:left="6434" w:hanging="245"/>
      </w:pPr>
      <w:rPr>
        <w:rFonts w:hint="default"/>
        <w:lang w:val="en-US" w:eastAsia="en-US" w:bidi="ar-SA"/>
      </w:rPr>
    </w:lvl>
    <w:lvl w:ilvl="7" w:tplc="13B43CCC">
      <w:numFmt w:val="bullet"/>
      <w:lvlText w:val="•"/>
      <w:lvlJc w:val="left"/>
      <w:pPr>
        <w:ind w:left="7653" w:hanging="245"/>
      </w:pPr>
      <w:rPr>
        <w:rFonts w:hint="default"/>
        <w:lang w:val="en-US" w:eastAsia="en-US" w:bidi="ar-SA"/>
      </w:rPr>
    </w:lvl>
    <w:lvl w:ilvl="8" w:tplc="D2C08AF6">
      <w:numFmt w:val="bullet"/>
      <w:lvlText w:val="•"/>
      <w:lvlJc w:val="left"/>
      <w:pPr>
        <w:ind w:left="8871" w:hanging="245"/>
      </w:pPr>
      <w:rPr>
        <w:rFonts w:hint="default"/>
        <w:lang w:val="en-US" w:eastAsia="en-US" w:bidi="ar-SA"/>
      </w:rPr>
    </w:lvl>
  </w:abstractNum>
  <w:abstractNum w:abstractNumId="200">
    <w:nsid w:val="67A044D9"/>
    <w:multiLevelType w:val="multilevel"/>
    <w:tmpl w:val="D6A2AAC0"/>
    <w:lvl w:ilvl="0">
      <w:start w:val="4"/>
      <w:numFmt w:val="decimal"/>
      <w:lvlText w:val="%1"/>
      <w:lvlJc w:val="left"/>
      <w:pPr>
        <w:ind w:left="1753" w:hanging="793"/>
        <w:jc w:val="left"/>
      </w:pPr>
      <w:rPr>
        <w:rFonts w:hint="default"/>
        <w:lang w:val="en-US" w:eastAsia="en-US" w:bidi="ar-SA"/>
      </w:rPr>
    </w:lvl>
    <w:lvl w:ilvl="1">
      <w:start w:val="14"/>
      <w:numFmt w:val="decimal"/>
      <w:lvlText w:val="%1.%2"/>
      <w:lvlJc w:val="left"/>
      <w:pPr>
        <w:ind w:left="1753" w:hanging="793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753" w:hanging="793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942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0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4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25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86" w:hanging="361"/>
      </w:pPr>
      <w:rPr>
        <w:rFonts w:hint="default"/>
        <w:lang w:val="en-US" w:eastAsia="en-US" w:bidi="ar-SA"/>
      </w:rPr>
    </w:lvl>
  </w:abstractNum>
  <w:abstractNum w:abstractNumId="201">
    <w:nsid w:val="685D75BE"/>
    <w:multiLevelType w:val="hybridMultilevel"/>
    <w:tmpl w:val="96781D8C"/>
    <w:lvl w:ilvl="0" w:tplc="E75693F2">
      <w:start w:val="1"/>
      <w:numFmt w:val="decimal"/>
      <w:lvlText w:val="(%1)"/>
      <w:lvlJc w:val="left"/>
      <w:pPr>
        <w:ind w:left="2198" w:hanging="331"/>
        <w:jc w:val="right"/>
      </w:pPr>
      <w:rPr>
        <w:rFonts w:ascii="Tahoma" w:eastAsia="Tahoma" w:hAnsi="Tahoma" w:cs="Tahoma" w:hint="default"/>
        <w:spacing w:val="-2"/>
        <w:w w:val="87"/>
        <w:sz w:val="22"/>
        <w:szCs w:val="22"/>
        <w:lang w:val="en-US" w:eastAsia="en-US" w:bidi="ar-SA"/>
      </w:rPr>
    </w:lvl>
    <w:lvl w:ilvl="1" w:tplc="281ADCA0">
      <w:numFmt w:val="bullet"/>
      <w:lvlText w:val="•"/>
      <w:lvlJc w:val="left"/>
      <w:pPr>
        <w:ind w:left="3110" w:hanging="331"/>
      </w:pPr>
      <w:rPr>
        <w:rFonts w:hint="default"/>
        <w:lang w:val="en-US" w:eastAsia="en-US" w:bidi="ar-SA"/>
      </w:rPr>
    </w:lvl>
    <w:lvl w:ilvl="2" w:tplc="7BEC798E">
      <w:numFmt w:val="bullet"/>
      <w:lvlText w:val="•"/>
      <w:lvlJc w:val="left"/>
      <w:pPr>
        <w:ind w:left="4021" w:hanging="331"/>
      </w:pPr>
      <w:rPr>
        <w:rFonts w:hint="default"/>
        <w:lang w:val="en-US" w:eastAsia="en-US" w:bidi="ar-SA"/>
      </w:rPr>
    </w:lvl>
    <w:lvl w:ilvl="3" w:tplc="CC186F90">
      <w:numFmt w:val="bullet"/>
      <w:lvlText w:val="•"/>
      <w:lvlJc w:val="left"/>
      <w:pPr>
        <w:ind w:left="4932" w:hanging="331"/>
      </w:pPr>
      <w:rPr>
        <w:rFonts w:hint="default"/>
        <w:lang w:val="en-US" w:eastAsia="en-US" w:bidi="ar-SA"/>
      </w:rPr>
    </w:lvl>
    <w:lvl w:ilvl="4" w:tplc="672804B6">
      <w:numFmt w:val="bullet"/>
      <w:lvlText w:val="•"/>
      <w:lvlJc w:val="left"/>
      <w:pPr>
        <w:ind w:left="5843" w:hanging="331"/>
      </w:pPr>
      <w:rPr>
        <w:rFonts w:hint="default"/>
        <w:lang w:val="en-US" w:eastAsia="en-US" w:bidi="ar-SA"/>
      </w:rPr>
    </w:lvl>
    <w:lvl w:ilvl="5" w:tplc="F39C32DC">
      <w:numFmt w:val="bullet"/>
      <w:lvlText w:val="•"/>
      <w:lvlJc w:val="left"/>
      <w:pPr>
        <w:ind w:left="6754" w:hanging="331"/>
      </w:pPr>
      <w:rPr>
        <w:rFonts w:hint="default"/>
        <w:lang w:val="en-US" w:eastAsia="en-US" w:bidi="ar-SA"/>
      </w:rPr>
    </w:lvl>
    <w:lvl w:ilvl="6" w:tplc="90EE725A">
      <w:numFmt w:val="bullet"/>
      <w:lvlText w:val="•"/>
      <w:lvlJc w:val="left"/>
      <w:pPr>
        <w:ind w:left="7665" w:hanging="331"/>
      </w:pPr>
      <w:rPr>
        <w:rFonts w:hint="default"/>
        <w:lang w:val="en-US" w:eastAsia="en-US" w:bidi="ar-SA"/>
      </w:rPr>
    </w:lvl>
    <w:lvl w:ilvl="7" w:tplc="41DA9522">
      <w:numFmt w:val="bullet"/>
      <w:lvlText w:val="•"/>
      <w:lvlJc w:val="left"/>
      <w:pPr>
        <w:ind w:left="8576" w:hanging="331"/>
      </w:pPr>
      <w:rPr>
        <w:rFonts w:hint="default"/>
        <w:lang w:val="en-US" w:eastAsia="en-US" w:bidi="ar-SA"/>
      </w:rPr>
    </w:lvl>
    <w:lvl w:ilvl="8" w:tplc="B896C2C4">
      <w:numFmt w:val="bullet"/>
      <w:lvlText w:val="•"/>
      <w:lvlJc w:val="left"/>
      <w:pPr>
        <w:ind w:left="9487" w:hanging="331"/>
      </w:pPr>
      <w:rPr>
        <w:rFonts w:hint="default"/>
        <w:lang w:val="en-US" w:eastAsia="en-US" w:bidi="ar-SA"/>
      </w:rPr>
    </w:lvl>
  </w:abstractNum>
  <w:abstractNum w:abstractNumId="202">
    <w:nsid w:val="68875C8C"/>
    <w:multiLevelType w:val="hybridMultilevel"/>
    <w:tmpl w:val="6D3C089C"/>
    <w:lvl w:ilvl="0" w:tplc="BB5C38C2">
      <w:numFmt w:val="bullet"/>
      <w:lvlText w:val=""/>
      <w:lvlJc w:val="left"/>
      <w:pPr>
        <w:ind w:left="1681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B4ECD8C">
      <w:numFmt w:val="bullet"/>
      <w:lvlText w:val="■"/>
      <w:lvlJc w:val="left"/>
      <w:pPr>
        <w:ind w:left="2761" w:hanging="207"/>
      </w:pPr>
      <w:rPr>
        <w:rFonts w:ascii="Times New Roman" w:eastAsia="Times New Roman" w:hAnsi="Times New Roman" w:cs="Times New Roman" w:hint="default"/>
        <w:color w:val="808080"/>
        <w:w w:val="100"/>
        <w:sz w:val="24"/>
        <w:szCs w:val="24"/>
        <w:lang w:val="en-US" w:eastAsia="en-US" w:bidi="ar-SA"/>
      </w:rPr>
    </w:lvl>
    <w:lvl w:ilvl="2" w:tplc="0C38FF10">
      <w:numFmt w:val="bullet"/>
      <w:lvlText w:val="•"/>
      <w:lvlJc w:val="left"/>
      <w:pPr>
        <w:ind w:left="3709" w:hanging="207"/>
      </w:pPr>
      <w:rPr>
        <w:rFonts w:hint="default"/>
        <w:lang w:val="en-US" w:eastAsia="en-US" w:bidi="ar-SA"/>
      </w:rPr>
    </w:lvl>
    <w:lvl w:ilvl="3" w:tplc="91724D8C">
      <w:numFmt w:val="bullet"/>
      <w:lvlText w:val="•"/>
      <w:lvlJc w:val="left"/>
      <w:pPr>
        <w:ind w:left="4659" w:hanging="207"/>
      </w:pPr>
      <w:rPr>
        <w:rFonts w:hint="default"/>
        <w:lang w:val="en-US" w:eastAsia="en-US" w:bidi="ar-SA"/>
      </w:rPr>
    </w:lvl>
    <w:lvl w:ilvl="4" w:tplc="5310F902">
      <w:numFmt w:val="bullet"/>
      <w:lvlText w:val="•"/>
      <w:lvlJc w:val="left"/>
      <w:pPr>
        <w:ind w:left="5609" w:hanging="207"/>
      </w:pPr>
      <w:rPr>
        <w:rFonts w:hint="default"/>
        <w:lang w:val="en-US" w:eastAsia="en-US" w:bidi="ar-SA"/>
      </w:rPr>
    </w:lvl>
    <w:lvl w:ilvl="5" w:tplc="5C4A0A68">
      <w:numFmt w:val="bullet"/>
      <w:lvlText w:val="•"/>
      <w:lvlJc w:val="left"/>
      <w:pPr>
        <w:ind w:left="6559" w:hanging="207"/>
      </w:pPr>
      <w:rPr>
        <w:rFonts w:hint="default"/>
        <w:lang w:val="en-US" w:eastAsia="en-US" w:bidi="ar-SA"/>
      </w:rPr>
    </w:lvl>
    <w:lvl w:ilvl="6" w:tplc="876EF3E8">
      <w:numFmt w:val="bullet"/>
      <w:lvlText w:val="•"/>
      <w:lvlJc w:val="left"/>
      <w:pPr>
        <w:ind w:left="7509" w:hanging="207"/>
      </w:pPr>
      <w:rPr>
        <w:rFonts w:hint="default"/>
        <w:lang w:val="en-US" w:eastAsia="en-US" w:bidi="ar-SA"/>
      </w:rPr>
    </w:lvl>
    <w:lvl w:ilvl="7" w:tplc="8E0CF0C2">
      <w:numFmt w:val="bullet"/>
      <w:lvlText w:val="•"/>
      <w:lvlJc w:val="left"/>
      <w:pPr>
        <w:ind w:left="8459" w:hanging="207"/>
      </w:pPr>
      <w:rPr>
        <w:rFonts w:hint="default"/>
        <w:lang w:val="en-US" w:eastAsia="en-US" w:bidi="ar-SA"/>
      </w:rPr>
    </w:lvl>
    <w:lvl w:ilvl="8" w:tplc="0364861E">
      <w:numFmt w:val="bullet"/>
      <w:lvlText w:val="•"/>
      <w:lvlJc w:val="left"/>
      <w:pPr>
        <w:ind w:left="9409" w:hanging="207"/>
      </w:pPr>
      <w:rPr>
        <w:rFonts w:hint="default"/>
        <w:lang w:val="en-US" w:eastAsia="en-US" w:bidi="ar-SA"/>
      </w:rPr>
    </w:lvl>
  </w:abstractNum>
  <w:abstractNum w:abstractNumId="203">
    <w:nsid w:val="69441FCF"/>
    <w:multiLevelType w:val="hybridMultilevel"/>
    <w:tmpl w:val="2040BA64"/>
    <w:lvl w:ilvl="0" w:tplc="12BAB794">
      <w:start w:val="1"/>
      <w:numFmt w:val="decimal"/>
      <w:lvlText w:val="%1."/>
      <w:lvlJc w:val="left"/>
      <w:pPr>
        <w:ind w:left="1701" w:hanging="250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1" w:tplc="40AC9246">
      <w:numFmt w:val="bullet"/>
      <w:lvlText w:val="•"/>
      <w:lvlJc w:val="left"/>
      <w:pPr>
        <w:ind w:left="2650" w:hanging="250"/>
      </w:pPr>
      <w:rPr>
        <w:rFonts w:hint="default"/>
        <w:lang w:val="en-US" w:eastAsia="en-US" w:bidi="ar-SA"/>
      </w:rPr>
    </w:lvl>
    <w:lvl w:ilvl="2" w:tplc="FCCE11EC">
      <w:numFmt w:val="bullet"/>
      <w:lvlText w:val="•"/>
      <w:lvlJc w:val="left"/>
      <w:pPr>
        <w:ind w:left="3600" w:hanging="250"/>
      </w:pPr>
      <w:rPr>
        <w:rFonts w:hint="default"/>
        <w:lang w:val="en-US" w:eastAsia="en-US" w:bidi="ar-SA"/>
      </w:rPr>
    </w:lvl>
    <w:lvl w:ilvl="3" w:tplc="02D29164">
      <w:numFmt w:val="bullet"/>
      <w:lvlText w:val="•"/>
      <w:lvlJc w:val="left"/>
      <w:pPr>
        <w:ind w:left="4550" w:hanging="250"/>
      </w:pPr>
      <w:rPr>
        <w:rFonts w:hint="default"/>
        <w:lang w:val="en-US" w:eastAsia="en-US" w:bidi="ar-SA"/>
      </w:rPr>
    </w:lvl>
    <w:lvl w:ilvl="4" w:tplc="3A44991A">
      <w:numFmt w:val="bullet"/>
      <w:lvlText w:val="•"/>
      <w:lvlJc w:val="left"/>
      <w:pPr>
        <w:ind w:left="5500" w:hanging="250"/>
      </w:pPr>
      <w:rPr>
        <w:rFonts w:hint="default"/>
        <w:lang w:val="en-US" w:eastAsia="en-US" w:bidi="ar-SA"/>
      </w:rPr>
    </w:lvl>
    <w:lvl w:ilvl="5" w:tplc="ECA6452E">
      <w:numFmt w:val="bullet"/>
      <w:lvlText w:val="•"/>
      <w:lvlJc w:val="left"/>
      <w:pPr>
        <w:ind w:left="6450" w:hanging="250"/>
      </w:pPr>
      <w:rPr>
        <w:rFonts w:hint="default"/>
        <w:lang w:val="en-US" w:eastAsia="en-US" w:bidi="ar-SA"/>
      </w:rPr>
    </w:lvl>
    <w:lvl w:ilvl="6" w:tplc="7E32E6A2">
      <w:numFmt w:val="bullet"/>
      <w:lvlText w:val="•"/>
      <w:lvlJc w:val="left"/>
      <w:pPr>
        <w:ind w:left="7400" w:hanging="250"/>
      </w:pPr>
      <w:rPr>
        <w:rFonts w:hint="default"/>
        <w:lang w:val="en-US" w:eastAsia="en-US" w:bidi="ar-SA"/>
      </w:rPr>
    </w:lvl>
    <w:lvl w:ilvl="7" w:tplc="6F06923C">
      <w:numFmt w:val="bullet"/>
      <w:lvlText w:val="•"/>
      <w:lvlJc w:val="left"/>
      <w:pPr>
        <w:ind w:left="8350" w:hanging="250"/>
      </w:pPr>
      <w:rPr>
        <w:rFonts w:hint="default"/>
        <w:lang w:val="en-US" w:eastAsia="en-US" w:bidi="ar-SA"/>
      </w:rPr>
    </w:lvl>
    <w:lvl w:ilvl="8" w:tplc="8EAA7B04">
      <w:numFmt w:val="bullet"/>
      <w:lvlText w:val="•"/>
      <w:lvlJc w:val="left"/>
      <w:pPr>
        <w:ind w:left="9300" w:hanging="250"/>
      </w:pPr>
      <w:rPr>
        <w:rFonts w:hint="default"/>
        <w:lang w:val="en-US" w:eastAsia="en-US" w:bidi="ar-SA"/>
      </w:rPr>
    </w:lvl>
  </w:abstractNum>
  <w:abstractNum w:abstractNumId="204">
    <w:nsid w:val="6A092E53"/>
    <w:multiLevelType w:val="hybridMultilevel"/>
    <w:tmpl w:val="D660AD96"/>
    <w:lvl w:ilvl="0" w:tplc="ECB0D846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90AEF25E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8E586FF2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0B0C1504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8EDC383C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9E22293C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49D26036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913414C6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2DCEBA28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205">
    <w:nsid w:val="6AC02569"/>
    <w:multiLevelType w:val="multilevel"/>
    <w:tmpl w:val="1C5691A6"/>
    <w:lvl w:ilvl="0">
      <w:start w:val="1"/>
      <w:numFmt w:val="decimal"/>
      <w:lvlText w:val="%1"/>
      <w:lvlJc w:val="left"/>
      <w:pPr>
        <w:ind w:left="1383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83" w:hanging="423"/>
        <w:jc w:val="right"/>
      </w:pPr>
      <w:rPr>
        <w:rFonts w:hint="default"/>
        <w:b/>
        <w:bCs/>
        <w:w w:val="99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412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"/>
      <w:lvlJc w:val="left"/>
      <w:pPr>
        <w:ind w:left="1229" w:hanging="17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2028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202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377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551" w:hanging="361"/>
      </w:pPr>
      <w:rPr>
        <w:rFonts w:hint="default"/>
        <w:lang w:val="en-US" w:eastAsia="en-US" w:bidi="ar-SA"/>
      </w:rPr>
    </w:lvl>
  </w:abstractNum>
  <w:abstractNum w:abstractNumId="206">
    <w:nsid w:val="6B3A6EE1"/>
    <w:multiLevelType w:val="hybridMultilevel"/>
    <w:tmpl w:val="FC8E6710"/>
    <w:lvl w:ilvl="0" w:tplc="2A1CBB8E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8966F6C">
      <w:numFmt w:val="bullet"/>
      <w:lvlText w:val="-"/>
      <w:lvlJc w:val="left"/>
      <w:pPr>
        <w:ind w:left="1829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0F06C110">
      <w:numFmt w:val="bullet"/>
      <w:lvlText w:val="•"/>
      <w:lvlJc w:val="left"/>
      <w:pPr>
        <w:ind w:left="2874" w:hanging="202"/>
      </w:pPr>
      <w:rPr>
        <w:rFonts w:hint="default"/>
        <w:lang w:val="en-US" w:eastAsia="en-US" w:bidi="ar-SA"/>
      </w:rPr>
    </w:lvl>
    <w:lvl w:ilvl="3" w:tplc="20663B5E">
      <w:numFmt w:val="bullet"/>
      <w:lvlText w:val="•"/>
      <w:lvlJc w:val="left"/>
      <w:pPr>
        <w:ind w:left="3928" w:hanging="202"/>
      </w:pPr>
      <w:rPr>
        <w:rFonts w:hint="default"/>
        <w:lang w:val="en-US" w:eastAsia="en-US" w:bidi="ar-SA"/>
      </w:rPr>
    </w:lvl>
    <w:lvl w:ilvl="4" w:tplc="F080189E">
      <w:numFmt w:val="bullet"/>
      <w:lvlText w:val="•"/>
      <w:lvlJc w:val="left"/>
      <w:pPr>
        <w:ind w:left="4982" w:hanging="202"/>
      </w:pPr>
      <w:rPr>
        <w:rFonts w:hint="default"/>
        <w:lang w:val="en-US" w:eastAsia="en-US" w:bidi="ar-SA"/>
      </w:rPr>
    </w:lvl>
    <w:lvl w:ilvl="5" w:tplc="AF5E2608">
      <w:numFmt w:val="bullet"/>
      <w:lvlText w:val="•"/>
      <w:lvlJc w:val="left"/>
      <w:pPr>
        <w:ind w:left="6037" w:hanging="202"/>
      </w:pPr>
      <w:rPr>
        <w:rFonts w:hint="default"/>
        <w:lang w:val="en-US" w:eastAsia="en-US" w:bidi="ar-SA"/>
      </w:rPr>
    </w:lvl>
    <w:lvl w:ilvl="6" w:tplc="4F22356E">
      <w:numFmt w:val="bullet"/>
      <w:lvlText w:val="•"/>
      <w:lvlJc w:val="left"/>
      <w:pPr>
        <w:ind w:left="7091" w:hanging="202"/>
      </w:pPr>
      <w:rPr>
        <w:rFonts w:hint="default"/>
        <w:lang w:val="en-US" w:eastAsia="en-US" w:bidi="ar-SA"/>
      </w:rPr>
    </w:lvl>
    <w:lvl w:ilvl="7" w:tplc="31F87BE4">
      <w:numFmt w:val="bullet"/>
      <w:lvlText w:val="•"/>
      <w:lvlJc w:val="left"/>
      <w:pPr>
        <w:ind w:left="8145" w:hanging="202"/>
      </w:pPr>
      <w:rPr>
        <w:rFonts w:hint="default"/>
        <w:lang w:val="en-US" w:eastAsia="en-US" w:bidi="ar-SA"/>
      </w:rPr>
    </w:lvl>
    <w:lvl w:ilvl="8" w:tplc="667AF338">
      <w:numFmt w:val="bullet"/>
      <w:lvlText w:val="•"/>
      <w:lvlJc w:val="left"/>
      <w:pPr>
        <w:ind w:left="9200" w:hanging="202"/>
      </w:pPr>
      <w:rPr>
        <w:rFonts w:hint="default"/>
        <w:lang w:val="en-US" w:eastAsia="en-US" w:bidi="ar-SA"/>
      </w:rPr>
    </w:lvl>
  </w:abstractNum>
  <w:abstractNum w:abstractNumId="207">
    <w:nsid w:val="6B4F0B2E"/>
    <w:multiLevelType w:val="hybridMultilevel"/>
    <w:tmpl w:val="10B68542"/>
    <w:lvl w:ilvl="0" w:tplc="A7502284">
      <w:start w:val="1"/>
      <w:numFmt w:val="decimal"/>
      <w:lvlText w:val="%1."/>
      <w:lvlJc w:val="left"/>
      <w:pPr>
        <w:ind w:left="1205" w:hanging="240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1" w:tplc="9D321948">
      <w:numFmt w:val="bullet"/>
      <w:lvlText w:val="•"/>
      <w:lvlJc w:val="left"/>
      <w:pPr>
        <w:ind w:left="2210" w:hanging="240"/>
      </w:pPr>
      <w:rPr>
        <w:rFonts w:hint="default"/>
        <w:lang w:val="en-US" w:eastAsia="en-US" w:bidi="ar-SA"/>
      </w:rPr>
    </w:lvl>
    <w:lvl w:ilvl="2" w:tplc="3A6A5AE0">
      <w:numFmt w:val="bullet"/>
      <w:lvlText w:val="•"/>
      <w:lvlJc w:val="left"/>
      <w:pPr>
        <w:ind w:left="3221" w:hanging="240"/>
      </w:pPr>
      <w:rPr>
        <w:rFonts w:hint="default"/>
        <w:lang w:val="en-US" w:eastAsia="en-US" w:bidi="ar-SA"/>
      </w:rPr>
    </w:lvl>
    <w:lvl w:ilvl="3" w:tplc="9B7C68AE">
      <w:numFmt w:val="bullet"/>
      <w:lvlText w:val="•"/>
      <w:lvlJc w:val="left"/>
      <w:pPr>
        <w:ind w:left="4232" w:hanging="240"/>
      </w:pPr>
      <w:rPr>
        <w:rFonts w:hint="default"/>
        <w:lang w:val="en-US" w:eastAsia="en-US" w:bidi="ar-SA"/>
      </w:rPr>
    </w:lvl>
    <w:lvl w:ilvl="4" w:tplc="64D25AF2">
      <w:numFmt w:val="bullet"/>
      <w:lvlText w:val="•"/>
      <w:lvlJc w:val="left"/>
      <w:pPr>
        <w:ind w:left="5243" w:hanging="240"/>
      </w:pPr>
      <w:rPr>
        <w:rFonts w:hint="default"/>
        <w:lang w:val="en-US" w:eastAsia="en-US" w:bidi="ar-SA"/>
      </w:rPr>
    </w:lvl>
    <w:lvl w:ilvl="5" w:tplc="623C2326">
      <w:numFmt w:val="bullet"/>
      <w:lvlText w:val="•"/>
      <w:lvlJc w:val="left"/>
      <w:pPr>
        <w:ind w:left="6254" w:hanging="240"/>
      </w:pPr>
      <w:rPr>
        <w:rFonts w:hint="default"/>
        <w:lang w:val="en-US" w:eastAsia="en-US" w:bidi="ar-SA"/>
      </w:rPr>
    </w:lvl>
    <w:lvl w:ilvl="6" w:tplc="B4F6F868">
      <w:numFmt w:val="bullet"/>
      <w:lvlText w:val="•"/>
      <w:lvlJc w:val="left"/>
      <w:pPr>
        <w:ind w:left="7265" w:hanging="240"/>
      </w:pPr>
      <w:rPr>
        <w:rFonts w:hint="default"/>
        <w:lang w:val="en-US" w:eastAsia="en-US" w:bidi="ar-SA"/>
      </w:rPr>
    </w:lvl>
    <w:lvl w:ilvl="7" w:tplc="2EE0A1D8">
      <w:numFmt w:val="bullet"/>
      <w:lvlText w:val="•"/>
      <w:lvlJc w:val="left"/>
      <w:pPr>
        <w:ind w:left="8276" w:hanging="240"/>
      </w:pPr>
      <w:rPr>
        <w:rFonts w:hint="default"/>
        <w:lang w:val="en-US" w:eastAsia="en-US" w:bidi="ar-SA"/>
      </w:rPr>
    </w:lvl>
    <w:lvl w:ilvl="8" w:tplc="8208CF18">
      <w:numFmt w:val="bullet"/>
      <w:lvlText w:val="•"/>
      <w:lvlJc w:val="left"/>
      <w:pPr>
        <w:ind w:left="9287" w:hanging="240"/>
      </w:pPr>
      <w:rPr>
        <w:rFonts w:hint="default"/>
        <w:lang w:val="en-US" w:eastAsia="en-US" w:bidi="ar-SA"/>
      </w:rPr>
    </w:lvl>
  </w:abstractNum>
  <w:abstractNum w:abstractNumId="208">
    <w:nsid w:val="6BB25715"/>
    <w:multiLevelType w:val="hybridMultilevel"/>
    <w:tmpl w:val="2FD6B172"/>
    <w:lvl w:ilvl="0" w:tplc="EC32F278">
      <w:numFmt w:val="bullet"/>
      <w:lvlText w:val="•"/>
      <w:lvlJc w:val="left"/>
      <w:pPr>
        <w:ind w:left="1407" w:hanging="87"/>
      </w:pPr>
      <w:rPr>
        <w:rFonts w:ascii="Tahoma" w:eastAsia="Tahoma" w:hAnsi="Tahoma" w:cs="Tahoma" w:hint="default"/>
        <w:spacing w:val="9"/>
        <w:w w:val="77"/>
        <w:sz w:val="20"/>
        <w:szCs w:val="20"/>
        <w:lang w:val="en-US" w:eastAsia="en-US" w:bidi="ar-SA"/>
      </w:rPr>
    </w:lvl>
    <w:lvl w:ilvl="1" w:tplc="7F44EE4C">
      <w:numFmt w:val="bullet"/>
      <w:lvlText w:val="•"/>
      <w:lvlJc w:val="left"/>
      <w:pPr>
        <w:ind w:left="2390" w:hanging="87"/>
      </w:pPr>
      <w:rPr>
        <w:rFonts w:hint="default"/>
        <w:lang w:val="en-US" w:eastAsia="en-US" w:bidi="ar-SA"/>
      </w:rPr>
    </w:lvl>
    <w:lvl w:ilvl="2" w:tplc="5FA84CAC">
      <w:numFmt w:val="bullet"/>
      <w:lvlText w:val="•"/>
      <w:lvlJc w:val="left"/>
      <w:pPr>
        <w:ind w:left="3381" w:hanging="87"/>
      </w:pPr>
      <w:rPr>
        <w:rFonts w:hint="default"/>
        <w:lang w:val="en-US" w:eastAsia="en-US" w:bidi="ar-SA"/>
      </w:rPr>
    </w:lvl>
    <w:lvl w:ilvl="3" w:tplc="D79E4BB4">
      <w:numFmt w:val="bullet"/>
      <w:lvlText w:val="•"/>
      <w:lvlJc w:val="left"/>
      <w:pPr>
        <w:ind w:left="4372" w:hanging="87"/>
      </w:pPr>
      <w:rPr>
        <w:rFonts w:hint="default"/>
        <w:lang w:val="en-US" w:eastAsia="en-US" w:bidi="ar-SA"/>
      </w:rPr>
    </w:lvl>
    <w:lvl w:ilvl="4" w:tplc="A1F4B0A8">
      <w:numFmt w:val="bullet"/>
      <w:lvlText w:val="•"/>
      <w:lvlJc w:val="left"/>
      <w:pPr>
        <w:ind w:left="5363" w:hanging="87"/>
      </w:pPr>
      <w:rPr>
        <w:rFonts w:hint="default"/>
        <w:lang w:val="en-US" w:eastAsia="en-US" w:bidi="ar-SA"/>
      </w:rPr>
    </w:lvl>
    <w:lvl w:ilvl="5" w:tplc="8F16EB1C">
      <w:numFmt w:val="bullet"/>
      <w:lvlText w:val="•"/>
      <w:lvlJc w:val="left"/>
      <w:pPr>
        <w:ind w:left="6354" w:hanging="87"/>
      </w:pPr>
      <w:rPr>
        <w:rFonts w:hint="default"/>
        <w:lang w:val="en-US" w:eastAsia="en-US" w:bidi="ar-SA"/>
      </w:rPr>
    </w:lvl>
    <w:lvl w:ilvl="6" w:tplc="2106593A">
      <w:numFmt w:val="bullet"/>
      <w:lvlText w:val="•"/>
      <w:lvlJc w:val="left"/>
      <w:pPr>
        <w:ind w:left="7345" w:hanging="87"/>
      </w:pPr>
      <w:rPr>
        <w:rFonts w:hint="default"/>
        <w:lang w:val="en-US" w:eastAsia="en-US" w:bidi="ar-SA"/>
      </w:rPr>
    </w:lvl>
    <w:lvl w:ilvl="7" w:tplc="977E426A">
      <w:numFmt w:val="bullet"/>
      <w:lvlText w:val="•"/>
      <w:lvlJc w:val="left"/>
      <w:pPr>
        <w:ind w:left="8336" w:hanging="87"/>
      </w:pPr>
      <w:rPr>
        <w:rFonts w:hint="default"/>
        <w:lang w:val="en-US" w:eastAsia="en-US" w:bidi="ar-SA"/>
      </w:rPr>
    </w:lvl>
    <w:lvl w:ilvl="8" w:tplc="6256FD10">
      <w:numFmt w:val="bullet"/>
      <w:lvlText w:val="•"/>
      <w:lvlJc w:val="left"/>
      <w:pPr>
        <w:ind w:left="9327" w:hanging="87"/>
      </w:pPr>
      <w:rPr>
        <w:rFonts w:hint="default"/>
        <w:lang w:val="en-US" w:eastAsia="en-US" w:bidi="ar-SA"/>
      </w:rPr>
    </w:lvl>
  </w:abstractNum>
  <w:abstractNum w:abstractNumId="209">
    <w:nsid w:val="6D0C42E4"/>
    <w:multiLevelType w:val="hybridMultilevel"/>
    <w:tmpl w:val="AAD42134"/>
    <w:lvl w:ilvl="0" w:tplc="20744A64">
      <w:numFmt w:val="bullet"/>
      <w:lvlText w:val=""/>
      <w:lvlJc w:val="left"/>
      <w:pPr>
        <w:ind w:left="1853" w:hanging="447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67FCBAA6">
      <w:numFmt w:val="bullet"/>
      <w:lvlText w:val="•"/>
      <w:lvlJc w:val="left"/>
      <w:pPr>
        <w:ind w:left="2804" w:hanging="447"/>
      </w:pPr>
      <w:rPr>
        <w:rFonts w:hint="default"/>
        <w:lang w:val="en-US" w:eastAsia="en-US" w:bidi="ar-SA"/>
      </w:rPr>
    </w:lvl>
    <w:lvl w:ilvl="2" w:tplc="0144E8D0">
      <w:numFmt w:val="bullet"/>
      <w:lvlText w:val="•"/>
      <w:lvlJc w:val="left"/>
      <w:pPr>
        <w:ind w:left="3749" w:hanging="447"/>
      </w:pPr>
      <w:rPr>
        <w:rFonts w:hint="default"/>
        <w:lang w:val="en-US" w:eastAsia="en-US" w:bidi="ar-SA"/>
      </w:rPr>
    </w:lvl>
    <w:lvl w:ilvl="3" w:tplc="FAF2A1E6">
      <w:numFmt w:val="bullet"/>
      <w:lvlText w:val="•"/>
      <w:lvlJc w:val="left"/>
      <w:pPr>
        <w:ind w:left="4694" w:hanging="447"/>
      </w:pPr>
      <w:rPr>
        <w:rFonts w:hint="default"/>
        <w:lang w:val="en-US" w:eastAsia="en-US" w:bidi="ar-SA"/>
      </w:rPr>
    </w:lvl>
    <w:lvl w:ilvl="4" w:tplc="75245B2A">
      <w:numFmt w:val="bullet"/>
      <w:lvlText w:val="•"/>
      <w:lvlJc w:val="left"/>
      <w:pPr>
        <w:ind w:left="5639" w:hanging="447"/>
      </w:pPr>
      <w:rPr>
        <w:rFonts w:hint="default"/>
        <w:lang w:val="en-US" w:eastAsia="en-US" w:bidi="ar-SA"/>
      </w:rPr>
    </w:lvl>
    <w:lvl w:ilvl="5" w:tplc="CE3C5FF2">
      <w:numFmt w:val="bullet"/>
      <w:lvlText w:val="•"/>
      <w:lvlJc w:val="left"/>
      <w:pPr>
        <w:ind w:left="6584" w:hanging="447"/>
      </w:pPr>
      <w:rPr>
        <w:rFonts w:hint="default"/>
        <w:lang w:val="en-US" w:eastAsia="en-US" w:bidi="ar-SA"/>
      </w:rPr>
    </w:lvl>
    <w:lvl w:ilvl="6" w:tplc="39F268EA">
      <w:numFmt w:val="bullet"/>
      <w:lvlText w:val="•"/>
      <w:lvlJc w:val="left"/>
      <w:pPr>
        <w:ind w:left="7529" w:hanging="447"/>
      </w:pPr>
      <w:rPr>
        <w:rFonts w:hint="default"/>
        <w:lang w:val="en-US" w:eastAsia="en-US" w:bidi="ar-SA"/>
      </w:rPr>
    </w:lvl>
    <w:lvl w:ilvl="7" w:tplc="5D946FB6">
      <w:numFmt w:val="bullet"/>
      <w:lvlText w:val="•"/>
      <w:lvlJc w:val="left"/>
      <w:pPr>
        <w:ind w:left="8474" w:hanging="447"/>
      </w:pPr>
      <w:rPr>
        <w:rFonts w:hint="default"/>
        <w:lang w:val="en-US" w:eastAsia="en-US" w:bidi="ar-SA"/>
      </w:rPr>
    </w:lvl>
    <w:lvl w:ilvl="8" w:tplc="05DAF6CA">
      <w:numFmt w:val="bullet"/>
      <w:lvlText w:val="•"/>
      <w:lvlJc w:val="left"/>
      <w:pPr>
        <w:ind w:left="9419" w:hanging="447"/>
      </w:pPr>
      <w:rPr>
        <w:rFonts w:hint="default"/>
        <w:lang w:val="en-US" w:eastAsia="en-US" w:bidi="ar-SA"/>
      </w:rPr>
    </w:lvl>
  </w:abstractNum>
  <w:abstractNum w:abstractNumId="210">
    <w:nsid w:val="6D7F69F9"/>
    <w:multiLevelType w:val="hybridMultilevel"/>
    <w:tmpl w:val="AA1C64D4"/>
    <w:lvl w:ilvl="0" w:tplc="9E1E4B02">
      <w:start w:val="1"/>
      <w:numFmt w:val="decimal"/>
      <w:lvlText w:val="%1."/>
      <w:lvlJc w:val="left"/>
      <w:pPr>
        <w:ind w:left="1797" w:hanging="360"/>
        <w:jc w:val="left"/>
      </w:pPr>
      <w:rPr>
        <w:rFonts w:ascii="Arial" w:eastAsia="Arial" w:hAnsi="Arial" w:cs="Arial" w:hint="default"/>
        <w:b/>
        <w:bCs/>
        <w:color w:val="808080"/>
        <w:spacing w:val="0"/>
        <w:w w:val="100"/>
        <w:sz w:val="22"/>
        <w:szCs w:val="22"/>
        <w:lang w:val="en-US" w:eastAsia="en-US" w:bidi="ar-SA"/>
      </w:rPr>
    </w:lvl>
    <w:lvl w:ilvl="1" w:tplc="E994709C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2" w:tplc="B3509E44">
      <w:numFmt w:val="bullet"/>
      <w:lvlText w:val="•"/>
      <w:lvlJc w:val="left"/>
      <w:pPr>
        <w:ind w:left="3680" w:hanging="360"/>
      </w:pPr>
      <w:rPr>
        <w:rFonts w:hint="default"/>
        <w:lang w:val="en-US" w:eastAsia="en-US" w:bidi="ar-SA"/>
      </w:rPr>
    </w:lvl>
    <w:lvl w:ilvl="3" w:tplc="482AE590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4" w:tplc="4B627E60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5" w:tplc="C34E0112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6" w:tplc="912A8C22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7" w:tplc="851892A4">
      <w:numFmt w:val="bullet"/>
      <w:lvlText w:val="•"/>
      <w:lvlJc w:val="left"/>
      <w:pPr>
        <w:ind w:left="8380" w:hanging="360"/>
      </w:pPr>
      <w:rPr>
        <w:rFonts w:hint="default"/>
        <w:lang w:val="en-US" w:eastAsia="en-US" w:bidi="ar-SA"/>
      </w:rPr>
    </w:lvl>
    <w:lvl w:ilvl="8" w:tplc="493876F0">
      <w:numFmt w:val="bullet"/>
      <w:lvlText w:val="•"/>
      <w:lvlJc w:val="left"/>
      <w:pPr>
        <w:ind w:left="9320" w:hanging="360"/>
      </w:pPr>
      <w:rPr>
        <w:rFonts w:hint="default"/>
        <w:lang w:val="en-US" w:eastAsia="en-US" w:bidi="ar-SA"/>
      </w:rPr>
    </w:lvl>
  </w:abstractNum>
  <w:abstractNum w:abstractNumId="211">
    <w:nsid w:val="6D9E1064"/>
    <w:multiLevelType w:val="multilevel"/>
    <w:tmpl w:val="F9CA4DF0"/>
    <w:lvl w:ilvl="0">
      <w:start w:val="5"/>
      <w:numFmt w:val="decimal"/>
      <w:lvlText w:val="%1"/>
      <w:lvlJc w:val="left"/>
      <w:pPr>
        <w:ind w:left="1062" w:hanging="423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62" w:hanging="423"/>
        <w:jc w:val="right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•"/>
      <w:lvlJc w:val="left"/>
      <w:pPr>
        <w:ind w:left="1629" w:hanging="269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3">
      <w:numFmt w:val="bullet"/>
      <w:lvlText w:val="-"/>
      <w:lvlJc w:val="left"/>
      <w:pPr>
        <w:ind w:left="1759" w:hanging="197"/>
      </w:pPr>
      <w:rPr>
        <w:rFonts w:ascii="Arial" w:eastAsia="Arial" w:hAnsi="Arial" w:cs="Arial" w:hint="default"/>
        <w:b/>
        <w:bCs/>
        <w:w w:val="100"/>
        <w:sz w:val="22"/>
        <w:szCs w:val="22"/>
        <w:lang w:val="en-US" w:eastAsia="en-US" w:bidi="ar-SA"/>
      </w:rPr>
    </w:lvl>
    <w:lvl w:ilvl="4">
      <w:numFmt w:val="bullet"/>
      <w:lvlText w:val="-"/>
      <w:lvlJc w:val="left"/>
      <w:pPr>
        <w:ind w:left="2066" w:hanging="135"/>
      </w:pPr>
      <w:rPr>
        <w:rFonts w:ascii="Tahoma" w:eastAsia="Tahoma" w:hAnsi="Tahoma" w:cs="Tahoma" w:hint="default"/>
        <w:w w:val="91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760" w:hanging="13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780" w:hanging="13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060" w:hanging="13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106" w:hanging="135"/>
      </w:pPr>
      <w:rPr>
        <w:rFonts w:hint="default"/>
        <w:lang w:val="en-US" w:eastAsia="en-US" w:bidi="ar-SA"/>
      </w:rPr>
    </w:lvl>
  </w:abstractNum>
  <w:abstractNum w:abstractNumId="212">
    <w:nsid w:val="6ED0785A"/>
    <w:multiLevelType w:val="multilevel"/>
    <w:tmpl w:val="54DE2B8E"/>
    <w:lvl w:ilvl="0">
      <w:start w:val="2"/>
      <w:numFmt w:val="decimal"/>
      <w:lvlText w:val="%1"/>
      <w:lvlJc w:val="left"/>
      <w:pPr>
        <w:ind w:left="1320" w:hanging="721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320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20" w:hanging="7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316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15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14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13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1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1" w:hanging="721"/>
      </w:pPr>
      <w:rPr>
        <w:rFonts w:hint="default"/>
        <w:lang w:val="en-US" w:eastAsia="en-US" w:bidi="ar-SA"/>
      </w:rPr>
    </w:lvl>
  </w:abstractNum>
  <w:abstractNum w:abstractNumId="213">
    <w:nsid w:val="6F2A7356"/>
    <w:multiLevelType w:val="hybridMultilevel"/>
    <w:tmpl w:val="D6D421AC"/>
    <w:lvl w:ilvl="0" w:tplc="0E8445B0">
      <w:numFmt w:val="bullet"/>
      <w:lvlText w:val="–"/>
      <w:lvlJc w:val="left"/>
      <w:pPr>
        <w:ind w:left="1361" w:hanging="361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1" w:tplc="D19A8638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B0B824C6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3586E1DC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723ABEDE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D2DE3CD4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1B7E06D8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10C46B84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0BEEEA74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214">
    <w:nsid w:val="6FA13779"/>
    <w:multiLevelType w:val="hybridMultilevel"/>
    <w:tmpl w:val="99E8C64C"/>
    <w:lvl w:ilvl="0" w:tplc="C832AA36">
      <w:numFmt w:val="bullet"/>
      <w:lvlText w:val=""/>
      <w:lvlJc w:val="left"/>
      <w:pPr>
        <w:ind w:left="1681" w:hanging="27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254725A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9E8A58E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D6CCE0F0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E9FABECA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CACA6162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5328B54E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DEDEA846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1204A298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215">
    <w:nsid w:val="6FB54C02"/>
    <w:multiLevelType w:val="hybridMultilevel"/>
    <w:tmpl w:val="7CD68B7E"/>
    <w:lvl w:ilvl="0" w:tplc="CE0C5D56">
      <w:numFmt w:val="bullet"/>
      <w:lvlText w:val=""/>
      <w:lvlJc w:val="left"/>
      <w:pPr>
        <w:ind w:left="1681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0A2A94C">
      <w:numFmt w:val="bullet"/>
      <w:lvlText w:val="•"/>
      <w:lvlJc w:val="left"/>
      <w:pPr>
        <w:ind w:left="2041" w:hanging="92"/>
      </w:pPr>
      <w:rPr>
        <w:rFonts w:ascii="Tahoma" w:eastAsia="Tahoma" w:hAnsi="Tahoma" w:cs="Tahoma" w:hint="default"/>
        <w:spacing w:val="13"/>
        <w:w w:val="77"/>
        <w:sz w:val="20"/>
        <w:szCs w:val="20"/>
        <w:lang w:val="en-US" w:eastAsia="en-US" w:bidi="ar-SA"/>
      </w:rPr>
    </w:lvl>
    <w:lvl w:ilvl="2" w:tplc="6C86AE86">
      <w:numFmt w:val="bullet"/>
      <w:lvlText w:val="•"/>
      <w:lvlJc w:val="left"/>
      <w:pPr>
        <w:ind w:left="2460" w:hanging="92"/>
      </w:pPr>
      <w:rPr>
        <w:rFonts w:hint="default"/>
        <w:lang w:val="en-US" w:eastAsia="en-US" w:bidi="ar-SA"/>
      </w:rPr>
    </w:lvl>
    <w:lvl w:ilvl="3" w:tplc="EED89A4E">
      <w:numFmt w:val="bullet"/>
      <w:lvlText w:val="•"/>
      <w:lvlJc w:val="left"/>
      <w:pPr>
        <w:ind w:left="3566" w:hanging="92"/>
      </w:pPr>
      <w:rPr>
        <w:rFonts w:hint="default"/>
        <w:lang w:val="en-US" w:eastAsia="en-US" w:bidi="ar-SA"/>
      </w:rPr>
    </w:lvl>
    <w:lvl w:ilvl="4" w:tplc="4FEA2EF6">
      <w:numFmt w:val="bullet"/>
      <w:lvlText w:val="•"/>
      <w:lvlJc w:val="left"/>
      <w:pPr>
        <w:ind w:left="4672" w:hanging="92"/>
      </w:pPr>
      <w:rPr>
        <w:rFonts w:hint="default"/>
        <w:lang w:val="en-US" w:eastAsia="en-US" w:bidi="ar-SA"/>
      </w:rPr>
    </w:lvl>
    <w:lvl w:ilvl="5" w:tplc="DEC233AA">
      <w:numFmt w:val="bullet"/>
      <w:lvlText w:val="•"/>
      <w:lvlJc w:val="left"/>
      <w:pPr>
        <w:ind w:left="5778" w:hanging="92"/>
      </w:pPr>
      <w:rPr>
        <w:rFonts w:hint="default"/>
        <w:lang w:val="en-US" w:eastAsia="en-US" w:bidi="ar-SA"/>
      </w:rPr>
    </w:lvl>
    <w:lvl w:ilvl="6" w:tplc="816202BE">
      <w:numFmt w:val="bullet"/>
      <w:lvlText w:val="•"/>
      <w:lvlJc w:val="left"/>
      <w:pPr>
        <w:ind w:left="6884" w:hanging="92"/>
      </w:pPr>
      <w:rPr>
        <w:rFonts w:hint="default"/>
        <w:lang w:val="en-US" w:eastAsia="en-US" w:bidi="ar-SA"/>
      </w:rPr>
    </w:lvl>
    <w:lvl w:ilvl="7" w:tplc="AE649DD2">
      <w:numFmt w:val="bullet"/>
      <w:lvlText w:val="•"/>
      <w:lvlJc w:val="left"/>
      <w:pPr>
        <w:ind w:left="7990" w:hanging="92"/>
      </w:pPr>
      <w:rPr>
        <w:rFonts w:hint="default"/>
        <w:lang w:val="en-US" w:eastAsia="en-US" w:bidi="ar-SA"/>
      </w:rPr>
    </w:lvl>
    <w:lvl w:ilvl="8" w:tplc="297CFDEE">
      <w:numFmt w:val="bullet"/>
      <w:lvlText w:val="•"/>
      <w:lvlJc w:val="left"/>
      <w:pPr>
        <w:ind w:left="9096" w:hanging="92"/>
      </w:pPr>
      <w:rPr>
        <w:rFonts w:hint="default"/>
        <w:lang w:val="en-US" w:eastAsia="en-US" w:bidi="ar-SA"/>
      </w:rPr>
    </w:lvl>
  </w:abstractNum>
  <w:abstractNum w:abstractNumId="216">
    <w:nsid w:val="6FD7514D"/>
    <w:multiLevelType w:val="hybridMultilevel"/>
    <w:tmpl w:val="874602A8"/>
    <w:lvl w:ilvl="0" w:tplc="2D8A4BC8">
      <w:numFmt w:val="bullet"/>
      <w:lvlText w:val=""/>
      <w:lvlJc w:val="left"/>
      <w:pPr>
        <w:ind w:left="909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8FECF6E8">
      <w:numFmt w:val="bullet"/>
      <w:lvlText w:val="•"/>
      <w:lvlJc w:val="left"/>
      <w:pPr>
        <w:ind w:left="1930" w:hanging="269"/>
      </w:pPr>
      <w:rPr>
        <w:rFonts w:hint="default"/>
        <w:lang w:val="en-US" w:eastAsia="en-US" w:bidi="ar-SA"/>
      </w:rPr>
    </w:lvl>
    <w:lvl w:ilvl="2" w:tplc="AED00724">
      <w:numFmt w:val="bullet"/>
      <w:lvlText w:val="•"/>
      <w:lvlJc w:val="left"/>
      <w:pPr>
        <w:ind w:left="2960" w:hanging="269"/>
      </w:pPr>
      <w:rPr>
        <w:rFonts w:hint="default"/>
        <w:lang w:val="en-US" w:eastAsia="en-US" w:bidi="ar-SA"/>
      </w:rPr>
    </w:lvl>
    <w:lvl w:ilvl="3" w:tplc="2998205E">
      <w:numFmt w:val="bullet"/>
      <w:lvlText w:val="•"/>
      <w:lvlJc w:val="left"/>
      <w:pPr>
        <w:ind w:left="3990" w:hanging="269"/>
      </w:pPr>
      <w:rPr>
        <w:rFonts w:hint="default"/>
        <w:lang w:val="en-US" w:eastAsia="en-US" w:bidi="ar-SA"/>
      </w:rPr>
    </w:lvl>
    <w:lvl w:ilvl="4" w:tplc="3F425496">
      <w:numFmt w:val="bullet"/>
      <w:lvlText w:val="•"/>
      <w:lvlJc w:val="left"/>
      <w:pPr>
        <w:ind w:left="5020" w:hanging="269"/>
      </w:pPr>
      <w:rPr>
        <w:rFonts w:hint="default"/>
        <w:lang w:val="en-US" w:eastAsia="en-US" w:bidi="ar-SA"/>
      </w:rPr>
    </w:lvl>
    <w:lvl w:ilvl="5" w:tplc="736C920C">
      <w:numFmt w:val="bullet"/>
      <w:lvlText w:val="•"/>
      <w:lvlJc w:val="left"/>
      <w:pPr>
        <w:ind w:left="6050" w:hanging="269"/>
      </w:pPr>
      <w:rPr>
        <w:rFonts w:hint="default"/>
        <w:lang w:val="en-US" w:eastAsia="en-US" w:bidi="ar-SA"/>
      </w:rPr>
    </w:lvl>
    <w:lvl w:ilvl="6" w:tplc="7F2E8E4C">
      <w:numFmt w:val="bullet"/>
      <w:lvlText w:val="•"/>
      <w:lvlJc w:val="left"/>
      <w:pPr>
        <w:ind w:left="7080" w:hanging="269"/>
      </w:pPr>
      <w:rPr>
        <w:rFonts w:hint="default"/>
        <w:lang w:val="en-US" w:eastAsia="en-US" w:bidi="ar-SA"/>
      </w:rPr>
    </w:lvl>
    <w:lvl w:ilvl="7" w:tplc="62803968">
      <w:numFmt w:val="bullet"/>
      <w:lvlText w:val="•"/>
      <w:lvlJc w:val="left"/>
      <w:pPr>
        <w:ind w:left="8110" w:hanging="269"/>
      </w:pPr>
      <w:rPr>
        <w:rFonts w:hint="default"/>
        <w:lang w:val="en-US" w:eastAsia="en-US" w:bidi="ar-SA"/>
      </w:rPr>
    </w:lvl>
    <w:lvl w:ilvl="8" w:tplc="B812118C">
      <w:numFmt w:val="bullet"/>
      <w:lvlText w:val="•"/>
      <w:lvlJc w:val="left"/>
      <w:pPr>
        <w:ind w:left="9140" w:hanging="269"/>
      </w:pPr>
      <w:rPr>
        <w:rFonts w:hint="default"/>
        <w:lang w:val="en-US" w:eastAsia="en-US" w:bidi="ar-SA"/>
      </w:rPr>
    </w:lvl>
  </w:abstractNum>
  <w:abstractNum w:abstractNumId="217">
    <w:nsid w:val="70257BCB"/>
    <w:multiLevelType w:val="hybridMultilevel"/>
    <w:tmpl w:val="E472883E"/>
    <w:lvl w:ilvl="0" w:tplc="4F189BF6">
      <w:start w:val="1"/>
      <w:numFmt w:val="decimal"/>
      <w:lvlText w:val="%1."/>
      <w:lvlJc w:val="left"/>
      <w:pPr>
        <w:ind w:left="1388" w:hanging="42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B947E62">
      <w:numFmt w:val="bullet"/>
      <w:lvlText w:val=""/>
      <w:lvlJc w:val="left"/>
      <w:pPr>
        <w:ind w:left="2463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0C9AF2AC">
      <w:numFmt w:val="bullet"/>
      <w:lvlText w:val=""/>
      <w:lvlJc w:val="left"/>
      <w:pPr>
        <w:ind w:left="2948" w:hanging="17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 w:tplc="4FA0FB38">
      <w:numFmt w:val="bullet"/>
      <w:lvlText w:val="•"/>
      <w:lvlJc w:val="left"/>
      <w:pPr>
        <w:ind w:left="2940" w:hanging="173"/>
      </w:pPr>
      <w:rPr>
        <w:rFonts w:hint="default"/>
        <w:lang w:val="en-US" w:eastAsia="en-US" w:bidi="ar-SA"/>
      </w:rPr>
    </w:lvl>
    <w:lvl w:ilvl="4" w:tplc="54C80E92">
      <w:numFmt w:val="bullet"/>
      <w:lvlText w:val="•"/>
      <w:lvlJc w:val="left"/>
      <w:pPr>
        <w:ind w:left="4135" w:hanging="173"/>
      </w:pPr>
      <w:rPr>
        <w:rFonts w:hint="default"/>
        <w:lang w:val="en-US" w:eastAsia="en-US" w:bidi="ar-SA"/>
      </w:rPr>
    </w:lvl>
    <w:lvl w:ilvl="5" w:tplc="43D84806">
      <w:numFmt w:val="bullet"/>
      <w:lvlText w:val="•"/>
      <w:lvlJc w:val="left"/>
      <w:pPr>
        <w:ind w:left="5331" w:hanging="173"/>
      </w:pPr>
      <w:rPr>
        <w:rFonts w:hint="default"/>
        <w:lang w:val="en-US" w:eastAsia="en-US" w:bidi="ar-SA"/>
      </w:rPr>
    </w:lvl>
    <w:lvl w:ilvl="6" w:tplc="642A32B8">
      <w:numFmt w:val="bullet"/>
      <w:lvlText w:val="•"/>
      <w:lvlJc w:val="left"/>
      <w:pPr>
        <w:ind w:left="6526" w:hanging="173"/>
      </w:pPr>
      <w:rPr>
        <w:rFonts w:hint="default"/>
        <w:lang w:val="en-US" w:eastAsia="en-US" w:bidi="ar-SA"/>
      </w:rPr>
    </w:lvl>
    <w:lvl w:ilvl="7" w:tplc="47642918">
      <w:numFmt w:val="bullet"/>
      <w:lvlText w:val="•"/>
      <w:lvlJc w:val="left"/>
      <w:pPr>
        <w:ind w:left="7722" w:hanging="173"/>
      </w:pPr>
      <w:rPr>
        <w:rFonts w:hint="default"/>
        <w:lang w:val="en-US" w:eastAsia="en-US" w:bidi="ar-SA"/>
      </w:rPr>
    </w:lvl>
    <w:lvl w:ilvl="8" w:tplc="D80A9DC0">
      <w:numFmt w:val="bullet"/>
      <w:lvlText w:val="•"/>
      <w:lvlJc w:val="left"/>
      <w:pPr>
        <w:ind w:left="8917" w:hanging="173"/>
      </w:pPr>
      <w:rPr>
        <w:rFonts w:hint="default"/>
        <w:lang w:val="en-US" w:eastAsia="en-US" w:bidi="ar-SA"/>
      </w:rPr>
    </w:lvl>
  </w:abstractNum>
  <w:abstractNum w:abstractNumId="218">
    <w:nsid w:val="70717A1D"/>
    <w:multiLevelType w:val="hybridMultilevel"/>
    <w:tmpl w:val="1A266DF8"/>
    <w:lvl w:ilvl="0" w:tplc="43BA8600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513E38DE">
      <w:numFmt w:val="bullet"/>
      <w:lvlText w:val="–"/>
      <w:lvlJc w:val="left"/>
      <w:pPr>
        <w:ind w:left="2441" w:hanging="361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2" w:tplc="1714A4AE">
      <w:numFmt w:val="bullet"/>
      <w:lvlText w:val="•"/>
      <w:lvlJc w:val="left"/>
      <w:pPr>
        <w:ind w:left="2440" w:hanging="361"/>
      </w:pPr>
      <w:rPr>
        <w:rFonts w:hint="default"/>
        <w:lang w:val="en-US" w:eastAsia="en-US" w:bidi="ar-SA"/>
      </w:rPr>
    </w:lvl>
    <w:lvl w:ilvl="3" w:tplc="4E881230">
      <w:numFmt w:val="bullet"/>
      <w:lvlText w:val="•"/>
      <w:lvlJc w:val="left"/>
      <w:pPr>
        <w:ind w:left="3535" w:hanging="361"/>
      </w:pPr>
      <w:rPr>
        <w:rFonts w:hint="default"/>
        <w:lang w:val="en-US" w:eastAsia="en-US" w:bidi="ar-SA"/>
      </w:rPr>
    </w:lvl>
    <w:lvl w:ilvl="4" w:tplc="07AEEC9C">
      <w:numFmt w:val="bullet"/>
      <w:lvlText w:val="•"/>
      <w:lvlJc w:val="left"/>
      <w:pPr>
        <w:ind w:left="4630" w:hanging="361"/>
      </w:pPr>
      <w:rPr>
        <w:rFonts w:hint="default"/>
        <w:lang w:val="en-US" w:eastAsia="en-US" w:bidi="ar-SA"/>
      </w:rPr>
    </w:lvl>
    <w:lvl w:ilvl="5" w:tplc="9D381DA0">
      <w:numFmt w:val="bullet"/>
      <w:lvlText w:val="•"/>
      <w:lvlJc w:val="left"/>
      <w:pPr>
        <w:ind w:left="5725" w:hanging="361"/>
      </w:pPr>
      <w:rPr>
        <w:rFonts w:hint="default"/>
        <w:lang w:val="en-US" w:eastAsia="en-US" w:bidi="ar-SA"/>
      </w:rPr>
    </w:lvl>
    <w:lvl w:ilvl="6" w:tplc="0474125E">
      <w:numFmt w:val="bullet"/>
      <w:lvlText w:val="•"/>
      <w:lvlJc w:val="left"/>
      <w:pPr>
        <w:ind w:left="6820" w:hanging="361"/>
      </w:pPr>
      <w:rPr>
        <w:rFonts w:hint="default"/>
        <w:lang w:val="en-US" w:eastAsia="en-US" w:bidi="ar-SA"/>
      </w:rPr>
    </w:lvl>
    <w:lvl w:ilvl="7" w:tplc="FBEC2940">
      <w:numFmt w:val="bullet"/>
      <w:lvlText w:val="•"/>
      <w:lvlJc w:val="left"/>
      <w:pPr>
        <w:ind w:left="7915" w:hanging="361"/>
      </w:pPr>
      <w:rPr>
        <w:rFonts w:hint="default"/>
        <w:lang w:val="en-US" w:eastAsia="en-US" w:bidi="ar-SA"/>
      </w:rPr>
    </w:lvl>
    <w:lvl w:ilvl="8" w:tplc="00F0569A">
      <w:numFmt w:val="bullet"/>
      <w:lvlText w:val="•"/>
      <w:lvlJc w:val="left"/>
      <w:pPr>
        <w:ind w:left="9010" w:hanging="361"/>
      </w:pPr>
      <w:rPr>
        <w:rFonts w:hint="default"/>
        <w:lang w:val="en-US" w:eastAsia="en-US" w:bidi="ar-SA"/>
      </w:rPr>
    </w:lvl>
  </w:abstractNum>
  <w:abstractNum w:abstractNumId="219">
    <w:nsid w:val="70CD2EF4"/>
    <w:multiLevelType w:val="hybridMultilevel"/>
    <w:tmpl w:val="01C40CB0"/>
    <w:lvl w:ilvl="0" w:tplc="0122CEE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294E8D8">
      <w:numFmt w:val="bullet"/>
      <w:lvlText w:val="•"/>
      <w:lvlJc w:val="left"/>
      <w:pPr>
        <w:ind w:left="1830" w:hanging="360"/>
      </w:pPr>
      <w:rPr>
        <w:rFonts w:hint="default"/>
        <w:lang w:val="en-US" w:eastAsia="en-US" w:bidi="ar-SA"/>
      </w:rPr>
    </w:lvl>
    <w:lvl w:ilvl="2" w:tplc="5060FBC8">
      <w:numFmt w:val="bullet"/>
      <w:lvlText w:val="•"/>
      <w:lvlJc w:val="left"/>
      <w:pPr>
        <w:ind w:left="2840" w:hanging="360"/>
      </w:pPr>
      <w:rPr>
        <w:rFonts w:hint="default"/>
        <w:lang w:val="en-US" w:eastAsia="en-US" w:bidi="ar-SA"/>
      </w:rPr>
    </w:lvl>
    <w:lvl w:ilvl="3" w:tplc="C32858EA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A35A281A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5" w:tplc="D0D4009C">
      <w:numFmt w:val="bullet"/>
      <w:lvlText w:val="•"/>
      <w:lvlJc w:val="left"/>
      <w:pPr>
        <w:ind w:left="5870" w:hanging="360"/>
      </w:pPr>
      <w:rPr>
        <w:rFonts w:hint="default"/>
        <w:lang w:val="en-US" w:eastAsia="en-US" w:bidi="ar-SA"/>
      </w:rPr>
    </w:lvl>
    <w:lvl w:ilvl="6" w:tplc="BB483FA8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61382B36">
      <w:numFmt w:val="bullet"/>
      <w:lvlText w:val="•"/>
      <w:lvlJc w:val="left"/>
      <w:pPr>
        <w:ind w:left="7890" w:hanging="360"/>
      </w:pPr>
      <w:rPr>
        <w:rFonts w:hint="default"/>
        <w:lang w:val="en-US" w:eastAsia="en-US" w:bidi="ar-SA"/>
      </w:rPr>
    </w:lvl>
    <w:lvl w:ilvl="8" w:tplc="190AF0A0">
      <w:numFmt w:val="bullet"/>
      <w:lvlText w:val="•"/>
      <w:lvlJc w:val="left"/>
      <w:pPr>
        <w:ind w:left="8900" w:hanging="360"/>
      </w:pPr>
      <w:rPr>
        <w:rFonts w:hint="default"/>
        <w:lang w:val="en-US" w:eastAsia="en-US" w:bidi="ar-SA"/>
      </w:rPr>
    </w:lvl>
  </w:abstractNum>
  <w:abstractNum w:abstractNumId="220">
    <w:nsid w:val="70E84649"/>
    <w:multiLevelType w:val="multilevel"/>
    <w:tmpl w:val="53FC6684"/>
    <w:lvl w:ilvl="0">
      <w:start w:val="5"/>
      <w:numFmt w:val="decimal"/>
      <w:lvlText w:val="%1"/>
      <w:lvlJc w:val="left"/>
      <w:pPr>
        <w:ind w:left="1433" w:hanging="793"/>
        <w:jc w:val="left"/>
      </w:pPr>
      <w:rPr>
        <w:rFonts w:hint="default"/>
        <w:lang w:val="en-US" w:eastAsia="en-US" w:bidi="ar-SA"/>
      </w:rPr>
    </w:lvl>
    <w:lvl w:ilvl="1">
      <w:start w:val="14"/>
      <w:numFmt w:val="decimal"/>
      <w:lvlText w:val="%1.%2"/>
      <w:lvlJc w:val="left"/>
      <w:pPr>
        <w:ind w:left="1433" w:hanging="793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33" w:hanging="793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numFmt w:val="bullet"/>
      <w:lvlText w:val=""/>
      <w:lvlJc w:val="left"/>
      <w:pPr>
        <w:ind w:left="173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9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9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4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97" w:hanging="360"/>
      </w:pPr>
      <w:rPr>
        <w:rFonts w:hint="default"/>
        <w:lang w:val="en-US" w:eastAsia="en-US" w:bidi="ar-SA"/>
      </w:rPr>
    </w:lvl>
  </w:abstractNum>
  <w:abstractNum w:abstractNumId="221">
    <w:nsid w:val="711E6000"/>
    <w:multiLevelType w:val="multilevel"/>
    <w:tmpl w:val="4178052C"/>
    <w:lvl w:ilvl="0">
      <w:start w:val="2"/>
      <w:numFmt w:val="decimal"/>
      <w:lvlText w:val="%1"/>
      <w:lvlJc w:val="left"/>
      <w:pPr>
        <w:ind w:left="1022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22" w:hanging="423"/>
        <w:jc w:val="right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"/>
      <w:lvlJc w:val="left"/>
      <w:pPr>
        <w:ind w:left="1503" w:hanging="24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1739" w:hanging="24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859" w:hanging="2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979" w:hanging="2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099" w:hanging="2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219" w:hanging="2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339" w:hanging="241"/>
      </w:pPr>
      <w:rPr>
        <w:rFonts w:hint="default"/>
        <w:lang w:val="en-US" w:eastAsia="en-US" w:bidi="ar-SA"/>
      </w:rPr>
    </w:lvl>
  </w:abstractNum>
  <w:abstractNum w:abstractNumId="222">
    <w:nsid w:val="71CC79BF"/>
    <w:multiLevelType w:val="multilevel"/>
    <w:tmpl w:val="D92E67EA"/>
    <w:lvl w:ilvl="0">
      <w:start w:val="2"/>
      <w:numFmt w:val="decimal"/>
      <w:lvlText w:val="%1"/>
      <w:lvlJc w:val="left"/>
      <w:pPr>
        <w:ind w:left="1190" w:hanging="591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1190" w:hanging="59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90" w:hanging="591"/>
        <w:jc w:val="left"/>
      </w:pPr>
      <w:rPr>
        <w:rFonts w:hint="default"/>
        <w:b/>
        <w:bCs/>
        <w:w w:val="99"/>
        <w:lang w:val="en-US" w:eastAsia="en-US" w:bidi="ar-SA"/>
      </w:rPr>
    </w:lvl>
    <w:lvl w:ilvl="3">
      <w:numFmt w:val="bullet"/>
      <w:lvlText w:val="•"/>
      <w:lvlJc w:val="left"/>
      <w:pPr>
        <w:ind w:left="4232" w:hanging="59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43" w:hanging="59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54" w:hanging="59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65" w:hanging="59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6" w:hanging="59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87" w:hanging="591"/>
      </w:pPr>
      <w:rPr>
        <w:rFonts w:hint="default"/>
        <w:lang w:val="en-US" w:eastAsia="en-US" w:bidi="ar-SA"/>
      </w:rPr>
    </w:lvl>
  </w:abstractNum>
  <w:abstractNum w:abstractNumId="223">
    <w:nsid w:val="71FD3E24"/>
    <w:multiLevelType w:val="hybridMultilevel"/>
    <w:tmpl w:val="5718B098"/>
    <w:lvl w:ilvl="0" w:tplc="4A448A6C">
      <w:start w:val="1"/>
      <w:numFmt w:val="decimal"/>
      <w:lvlText w:val="%1."/>
      <w:lvlJc w:val="left"/>
      <w:pPr>
        <w:ind w:left="2203" w:hanging="245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1" w:tplc="E4F420C6">
      <w:numFmt w:val="bullet"/>
      <w:lvlText w:val="•"/>
      <w:lvlJc w:val="left"/>
      <w:pPr>
        <w:ind w:left="3110" w:hanging="245"/>
      </w:pPr>
      <w:rPr>
        <w:rFonts w:hint="default"/>
        <w:lang w:val="en-US" w:eastAsia="en-US" w:bidi="ar-SA"/>
      </w:rPr>
    </w:lvl>
    <w:lvl w:ilvl="2" w:tplc="CE6CA276">
      <w:numFmt w:val="bullet"/>
      <w:lvlText w:val="•"/>
      <w:lvlJc w:val="left"/>
      <w:pPr>
        <w:ind w:left="4021" w:hanging="245"/>
      </w:pPr>
      <w:rPr>
        <w:rFonts w:hint="default"/>
        <w:lang w:val="en-US" w:eastAsia="en-US" w:bidi="ar-SA"/>
      </w:rPr>
    </w:lvl>
    <w:lvl w:ilvl="3" w:tplc="0C824EF2">
      <w:numFmt w:val="bullet"/>
      <w:lvlText w:val="•"/>
      <w:lvlJc w:val="left"/>
      <w:pPr>
        <w:ind w:left="4932" w:hanging="245"/>
      </w:pPr>
      <w:rPr>
        <w:rFonts w:hint="default"/>
        <w:lang w:val="en-US" w:eastAsia="en-US" w:bidi="ar-SA"/>
      </w:rPr>
    </w:lvl>
    <w:lvl w:ilvl="4" w:tplc="13C6E242">
      <w:numFmt w:val="bullet"/>
      <w:lvlText w:val="•"/>
      <w:lvlJc w:val="left"/>
      <w:pPr>
        <w:ind w:left="5843" w:hanging="245"/>
      </w:pPr>
      <w:rPr>
        <w:rFonts w:hint="default"/>
        <w:lang w:val="en-US" w:eastAsia="en-US" w:bidi="ar-SA"/>
      </w:rPr>
    </w:lvl>
    <w:lvl w:ilvl="5" w:tplc="A638563E">
      <w:numFmt w:val="bullet"/>
      <w:lvlText w:val="•"/>
      <w:lvlJc w:val="left"/>
      <w:pPr>
        <w:ind w:left="6754" w:hanging="245"/>
      </w:pPr>
      <w:rPr>
        <w:rFonts w:hint="default"/>
        <w:lang w:val="en-US" w:eastAsia="en-US" w:bidi="ar-SA"/>
      </w:rPr>
    </w:lvl>
    <w:lvl w:ilvl="6" w:tplc="132274A2">
      <w:numFmt w:val="bullet"/>
      <w:lvlText w:val="•"/>
      <w:lvlJc w:val="left"/>
      <w:pPr>
        <w:ind w:left="7665" w:hanging="245"/>
      </w:pPr>
      <w:rPr>
        <w:rFonts w:hint="default"/>
        <w:lang w:val="en-US" w:eastAsia="en-US" w:bidi="ar-SA"/>
      </w:rPr>
    </w:lvl>
    <w:lvl w:ilvl="7" w:tplc="EBC2321E">
      <w:numFmt w:val="bullet"/>
      <w:lvlText w:val="•"/>
      <w:lvlJc w:val="left"/>
      <w:pPr>
        <w:ind w:left="8576" w:hanging="245"/>
      </w:pPr>
      <w:rPr>
        <w:rFonts w:hint="default"/>
        <w:lang w:val="en-US" w:eastAsia="en-US" w:bidi="ar-SA"/>
      </w:rPr>
    </w:lvl>
    <w:lvl w:ilvl="8" w:tplc="15F01F04">
      <w:numFmt w:val="bullet"/>
      <w:lvlText w:val="•"/>
      <w:lvlJc w:val="left"/>
      <w:pPr>
        <w:ind w:left="9487" w:hanging="245"/>
      </w:pPr>
      <w:rPr>
        <w:rFonts w:hint="default"/>
        <w:lang w:val="en-US" w:eastAsia="en-US" w:bidi="ar-SA"/>
      </w:rPr>
    </w:lvl>
  </w:abstractNum>
  <w:abstractNum w:abstractNumId="224">
    <w:nsid w:val="726A23C6"/>
    <w:multiLevelType w:val="multilevel"/>
    <w:tmpl w:val="0B18E8B0"/>
    <w:lvl w:ilvl="0">
      <w:start w:val="4"/>
      <w:numFmt w:val="decimal"/>
      <w:lvlText w:val="%1"/>
      <w:lvlJc w:val="left"/>
      <w:pPr>
        <w:ind w:left="1700" w:hanging="740"/>
        <w:jc w:val="left"/>
      </w:pPr>
      <w:rPr>
        <w:rFonts w:hint="default"/>
        <w:lang w:val="en-US" w:eastAsia="en-US" w:bidi="ar-SA"/>
      </w:rPr>
    </w:lvl>
    <w:lvl w:ilvl="1">
      <w:start w:val="15"/>
      <w:numFmt w:val="decimal"/>
      <w:lvlText w:val="%1.%2"/>
      <w:lvlJc w:val="left"/>
      <w:pPr>
        <w:ind w:left="1700" w:hanging="7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700" w:hanging="740"/>
        <w:jc w:val="right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3">
      <w:numFmt w:val="bullet"/>
      <w:lvlText w:val="■"/>
      <w:lvlJc w:val="left"/>
      <w:pPr>
        <w:ind w:left="1503" w:hanging="227"/>
      </w:pPr>
      <w:rPr>
        <w:rFonts w:ascii="Tahoma" w:eastAsia="Tahoma" w:hAnsi="Tahoma" w:cs="Tahoma" w:hint="default"/>
        <w:color w:val="808080"/>
        <w:w w:val="100"/>
        <w:sz w:val="22"/>
        <w:szCs w:val="22"/>
        <w:lang w:val="en-US" w:eastAsia="en-US" w:bidi="ar-SA"/>
      </w:rPr>
    </w:lvl>
    <w:lvl w:ilvl="4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2401" w:hanging="178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6">
      <w:numFmt w:val="bullet"/>
      <w:lvlText w:val="•"/>
      <w:lvlJc w:val="left"/>
      <w:pPr>
        <w:ind w:left="6218" w:hanging="17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0" w:hanging="17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63" w:hanging="178"/>
      </w:pPr>
      <w:rPr>
        <w:rFonts w:hint="default"/>
        <w:lang w:val="en-US" w:eastAsia="en-US" w:bidi="ar-SA"/>
      </w:rPr>
    </w:lvl>
  </w:abstractNum>
  <w:abstractNum w:abstractNumId="225">
    <w:nsid w:val="72B54799"/>
    <w:multiLevelType w:val="hybridMultilevel"/>
    <w:tmpl w:val="1DBAEBFE"/>
    <w:lvl w:ilvl="0" w:tplc="209E99BA">
      <w:numFmt w:val="bullet"/>
      <w:lvlText w:val=""/>
      <w:lvlJc w:val="left"/>
      <w:pPr>
        <w:ind w:left="1320" w:hanging="42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D689314">
      <w:numFmt w:val="bullet"/>
      <w:lvlText w:val="•"/>
      <w:lvlJc w:val="left"/>
      <w:pPr>
        <w:ind w:left="2318" w:hanging="423"/>
      </w:pPr>
      <w:rPr>
        <w:rFonts w:hint="default"/>
        <w:lang w:val="en-US" w:eastAsia="en-US" w:bidi="ar-SA"/>
      </w:rPr>
    </w:lvl>
    <w:lvl w:ilvl="2" w:tplc="EC1EF248">
      <w:numFmt w:val="bullet"/>
      <w:lvlText w:val="•"/>
      <w:lvlJc w:val="left"/>
      <w:pPr>
        <w:ind w:left="3317" w:hanging="423"/>
      </w:pPr>
      <w:rPr>
        <w:rFonts w:hint="default"/>
        <w:lang w:val="en-US" w:eastAsia="en-US" w:bidi="ar-SA"/>
      </w:rPr>
    </w:lvl>
    <w:lvl w:ilvl="3" w:tplc="534E6BC2">
      <w:numFmt w:val="bullet"/>
      <w:lvlText w:val="•"/>
      <w:lvlJc w:val="left"/>
      <w:pPr>
        <w:ind w:left="4316" w:hanging="423"/>
      </w:pPr>
      <w:rPr>
        <w:rFonts w:hint="default"/>
        <w:lang w:val="en-US" w:eastAsia="en-US" w:bidi="ar-SA"/>
      </w:rPr>
    </w:lvl>
    <w:lvl w:ilvl="4" w:tplc="74EE38D4">
      <w:numFmt w:val="bullet"/>
      <w:lvlText w:val="•"/>
      <w:lvlJc w:val="left"/>
      <w:pPr>
        <w:ind w:left="5315" w:hanging="423"/>
      </w:pPr>
      <w:rPr>
        <w:rFonts w:hint="default"/>
        <w:lang w:val="en-US" w:eastAsia="en-US" w:bidi="ar-SA"/>
      </w:rPr>
    </w:lvl>
    <w:lvl w:ilvl="5" w:tplc="8B4EAD90">
      <w:numFmt w:val="bullet"/>
      <w:lvlText w:val="•"/>
      <w:lvlJc w:val="left"/>
      <w:pPr>
        <w:ind w:left="6314" w:hanging="423"/>
      </w:pPr>
      <w:rPr>
        <w:rFonts w:hint="default"/>
        <w:lang w:val="en-US" w:eastAsia="en-US" w:bidi="ar-SA"/>
      </w:rPr>
    </w:lvl>
    <w:lvl w:ilvl="6" w:tplc="DD7C6DBA">
      <w:numFmt w:val="bullet"/>
      <w:lvlText w:val="•"/>
      <w:lvlJc w:val="left"/>
      <w:pPr>
        <w:ind w:left="7313" w:hanging="423"/>
      </w:pPr>
      <w:rPr>
        <w:rFonts w:hint="default"/>
        <w:lang w:val="en-US" w:eastAsia="en-US" w:bidi="ar-SA"/>
      </w:rPr>
    </w:lvl>
    <w:lvl w:ilvl="7" w:tplc="06DC782C">
      <w:numFmt w:val="bullet"/>
      <w:lvlText w:val="•"/>
      <w:lvlJc w:val="left"/>
      <w:pPr>
        <w:ind w:left="8312" w:hanging="423"/>
      </w:pPr>
      <w:rPr>
        <w:rFonts w:hint="default"/>
        <w:lang w:val="en-US" w:eastAsia="en-US" w:bidi="ar-SA"/>
      </w:rPr>
    </w:lvl>
    <w:lvl w:ilvl="8" w:tplc="D4E4D6C6">
      <w:numFmt w:val="bullet"/>
      <w:lvlText w:val="•"/>
      <w:lvlJc w:val="left"/>
      <w:pPr>
        <w:ind w:left="9311" w:hanging="423"/>
      </w:pPr>
      <w:rPr>
        <w:rFonts w:hint="default"/>
        <w:lang w:val="en-US" w:eastAsia="en-US" w:bidi="ar-SA"/>
      </w:rPr>
    </w:lvl>
  </w:abstractNum>
  <w:abstractNum w:abstractNumId="226">
    <w:nsid w:val="72DF1FF8"/>
    <w:multiLevelType w:val="hybridMultilevel"/>
    <w:tmpl w:val="422A8F40"/>
    <w:lvl w:ilvl="0" w:tplc="06428400">
      <w:numFmt w:val="bullet"/>
      <w:lvlText w:val="•"/>
      <w:lvlJc w:val="left"/>
      <w:pPr>
        <w:ind w:left="1407" w:hanging="149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8E803B72">
      <w:numFmt w:val="bullet"/>
      <w:lvlText w:val="•"/>
      <w:lvlJc w:val="left"/>
      <w:pPr>
        <w:ind w:left="10310" w:hanging="183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DF321932">
      <w:numFmt w:val="bullet"/>
      <w:lvlText w:val="•"/>
      <w:lvlJc w:val="left"/>
      <w:pPr>
        <w:ind w:left="10320" w:hanging="183"/>
      </w:pPr>
      <w:rPr>
        <w:rFonts w:hint="default"/>
        <w:lang w:val="en-US" w:eastAsia="en-US" w:bidi="ar-SA"/>
      </w:rPr>
    </w:lvl>
    <w:lvl w:ilvl="3" w:tplc="01CA2474">
      <w:numFmt w:val="bullet"/>
      <w:lvlText w:val="•"/>
      <w:lvlJc w:val="left"/>
      <w:pPr>
        <w:ind w:left="10443" w:hanging="183"/>
      </w:pPr>
      <w:rPr>
        <w:rFonts w:hint="default"/>
        <w:lang w:val="en-US" w:eastAsia="en-US" w:bidi="ar-SA"/>
      </w:rPr>
    </w:lvl>
    <w:lvl w:ilvl="4" w:tplc="EBBC4632">
      <w:numFmt w:val="bullet"/>
      <w:lvlText w:val="•"/>
      <w:lvlJc w:val="left"/>
      <w:pPr>
        <w:ind w:left="10567" w:hanging="183"/>
      </w:pPr>
      <w:rPr>
        <w:rFonts w:hint="default"/>
        <w:lang w:val="en-US" w:eastAsia="en-US" w:bidi="ar-SA"/>
      </w:rPr>
    </w:lvl>
    <w:lvl w:ilvl="5" w:tplc="5C4C5478">
      <w:numFmt w:val="bullet"/>
      <w:lvlText w:val="•"/>
      <w:lvlJc w:val="left"/>
      <w:pPr>
        <w:ind w:left="10690" w:hanging="183"/>
      </w:pPr>
      <w:rPr>
        <w:rFonts w:hint="default"/>
        <w:lang w:val="en-US" w:eastAsia="en-US" w:bidi="ar-SA"/>
      </w:rPr>
    </w:lvl>
    <w:lvl w:ilvl="6" w:tplc="E764AC32">
      <w:numFmt w:val="bullet"/>
      <w:lvlText w:val="•"/>
      <w:lvlJc w:val="left"/>
      <w:pPr>
        <w:ind w:left="10814" w:hanging="183"/>
      </w:pPr>
      <w:rPr>
        <w:rFonts w:hint="default"/>
        <w:lang w:val="en-US" w:eastAsia="en-US" w:bidi="ar-SA"/>
      </w:rPr>
    </w:lvl>
    <w:lvl w:ilvl="7" w:tplc="AAA03708">
      <w:numFmt w:val="bullet"/>
      <w:lvlText w:val="•"/>
      <w:lvlJc w:val="left"/>
      <w:pPr>
        <w:ind w:left="10938" w:hanging="183"/>
      </w:pPr>
      <w:rPr>
        <w:rFonts w:hint="default"/>
        <w:lang w:val="en-US" w:eastAsia="en-US" w:bidi="ar-SA"/>
      </w:rPr>
    </w:lvl>
    <w:lvl w:ilvl="8" w:tplc="8C6233EA">
      <w:numFmt w:val="bullet"/>
      <w:lvlText w:val="•"/>
      <w:lvlJc w:val="left"/>
      <w:pPr>
        <w:ind w:left="11061" w:hanging="183"/>
      </w:pPr>
      <w:rPr>
        <w:rFonts w:hint="default"/>
        <w:lang w:val="en-US" w:eastAsia="en-US" w:bidi="ar-SA"/>
      </w:rPr>
    </w:lvl>
  </w:abstractNum>
  <w:abstractNum w:abstractNumId="227">
    <w:nsid w:val="732F1EB4"/>
    <w:multiLevelType w:val="multilevel"/>
    <w:tmpl w:val="24C058AC"/>
    <w:lvl w:ilvl="0">
      <w:start w:val="5"/>
      <w:numFmt w:val="decimal"/>
      <w:lvlText w:val="%1"/>
      <w:lvlJc w:val="left"/>
      <w:pPr>
        <w:ind w:left="1316" w:hanging="677"/>
        <w:jc w:val="left"/>
      </w:pPr>
      <w:rPr>
        <w:rFonts w:hint="default"/>
        <w:lang w:val="en-US" w:eastAsia="en-US" w:bidi="ar-SA"/>
      </w:rPr>
    </w:lvl>
    <w:lvl w:ilvl="1">
      <w:start w:val="16"/>
      <w:numFmt w:val="decimal"/>
      <w:lvlText w:val="%1.%2"/>
      <w:lvlJc w:val="left"/>
      <w:pPr>
        <w:ind w:left="1316" w:hanging="677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16" w:hanging="677"/>
        <w:jc w:val="left"/>
      </w:pPr>
      <w:rPr>
        <w:rFonts w:hint="default"/>
        <w:b/>
        <w:bCs/>
        <w:spacing w:val="-4"/>
        <w:w w:val="100"/>
        <w:lang w:val="en-US" w:eastAsia="en-US" w:bidi="ar-SA"/>
      </w:rPr>
    </w:lvl>
    <w:lvl w:ilvl="3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64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2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13" w:hanging="361"/>
      </w:pPr>
      <w:rPr>
        <w:rFonts w:hint="default"/>
        <w:lang w:val="en-US" w:eastAsia="en-US" w:bidi="ar-SA"/>
      </w:rPr>
    </w:lvl>
  </w:abstractNum>
  <w:abstractNum w:abstractNumId="228">
    <w:nsid w:val="73320F46"/>
    <w:multiLevelType w:val="hybridMultilevel"/>
    <w:tmpl w:val="343EBBFC"/>
    <w:lvl w:ilvl="0" w:tplc="51882E9C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0D4D57C">
      <w:numFmt w:val="bullet"/>
      <w:lvlText w:val=""/>
      <w:lvlJc w:val="left"/>
      <w:pPr>
        <w:ind w:left="2492" w:hanging="30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A0FEC7EA">
      <w:numFmt w:val="bullet"/>
      <w:lvlText w:val="•"/>
      <w:lvlJc w:val="left"/>
      <w:pPr>
        <w:ind w:left="3478" w:hanging="303"/>
      </w:pPr>
      <w:rPr>
        <w:rFonts w:hint="default"/>
        <w:lang w:val="en-US" w:eastAsia="en-US" w:bidi="ar-SA"/>
      </w:rPr>
    </w:lvl>
    <w:lvl w:ilvl="3" w:tplc="00040652">
      <w:numFmt w:val="bullet"/>
      <w:lvlText w:val="•"/>
      <w:lvlJc w:val="left"/>
      <w:pPr>
        <w:ind w:left="4457" w:hanging="303"/>
      </w:pPr>
      <w:rPr>
        <w:rFonts w:hint="default"/>
        <w:lang w:val="en-US" w:eastAsia="en-US" w:bidi="ar-SA"/>
      </w:rPr>
    </w:lvl>
    <w:lvl w:ilvl="4" w:tplc="ED76640C">
      <w:numFmt w:val="bullet"/>
      <w:lvlText w:val="•"/>
      <w:lvlJc w:val="left"/>
      <w:pPr>
        <w:ind w:left="5436" w:hanging="303"/>
      </w:pPr>
      <w:rPr>
        <w:rFonts w:hint="default"/>
        <w:lang w:val="en-US" w:eastAsia="en-US" w:bidi="ar-SA"/>
      </w:rPr>
    </w:lvl>
    <w:lvl w:ilvl="5" w:tplc="78BAFA52">
      <w:numFmt w:val="bullet"/>
      <w:lvlText w:val="•"/>
      <w:lvlJc w:val="left"/>
      <w:pPr>
        <w:ind w:left="6415" w:hanging="303"/>
      </w:pPr>
      <w:rPr>
        <w:rFonts w:hint="default"/>
        <w:lang w:val="en-US" w:eastAsia="en-US" w:bidi="ar-SA"/>
      </w:rPr>
    </w:lvl>
    <w:lvl w:ilvl="6" w:tplc="ABE27DDE">
      <w:numFmt w:val="bullet"/>
      <w:lvlText w:val="•"/>
      <w:lvlJc w:val="left"/>
      <w:pPr>
        <w:ind w:left="7393" w:hanging="303"/>
      </w:pPr>
      <w:rPr>
        <w:rFonts w:hint="default"/>
        <w:lang w:val="en-US" w:eastAsia="en-US" w:bidi="ar-SA"/>
      </w:rPr>
    </w:lvl>
    <w:lvl w:ilvl="7" w:tplc="527CBE28">
      <w:numFmt w:val="bullet"/>
      <w:lvlText w:val="•"/>
      <w:lvlJc w:val="left"/>
      <w:pPr>
        <w:ind w:left="8372" w:hanging="303"/>
      </w:pPr>
      <w:rPr>
        <w:rFonts w:hint="default"/>
        <w:lang w:val="en-US" w:eastAsia="en-US" w:bidi="ar-SA"/>
      </w:rPr>
    </w:lvl>
    <w:lvl w:ilvl="8" w:tplc="7898DFB2">
      <w:numFmt w:val="bullet"/>
      <w:lvlText w:val="•"/>
      <w:lvlJc w:val="left"/>
      <w:pPr>
        <w:ind w:left="9351" w:hanging="303"/>
      </w:pPr>
      <w:rPr>
        <w:rFonts w:hint="default"/>
        <w:lang w:val="en-US" w:eastAsia="en-US" w:bidi="ar-SA"/>
      </w:rPr>
    </w:lvl>
  </w:abstractNum>
  <w:abstractNum w:abstractNumId="229">
    <w:nsid w:val="7361269A"/>
    <w:multiLevelType w:val="hybridMultilevel"/>
    <w:tmpl w:val="2A123F40"/>
    <w:lvl w:ilvl="0" w:tplc="0694D4CA">
      <w:numFmt w:val="bullet"/>
      <w:lvlText w:val=""/>
      <w:lvlJc w:val="left"/>
      <w:pPr>
        <w:ind w:left="204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958E56C">
      <w:numFmt w:val="bullet"/>
      <w:lvlText w:val="•"/>
      <w:lvlJc w:val="left"/>
      <w:pPr>
        <w:ind w:left="2966" w:hanging="360"/>
      </w:pPr>
      <w:rPr>
        <w:rFonts w:hint="default"/>
        <w:lang w:val="en-US" w:eastAsia="en-US" w:bidi="ar-SA"/>
      </w:rPr>
    </w:lvl>
    <w:lvl w:ilvl="2" w:tplc="1ACC6DEA">
      <w:numFmt w:val="bullet"/>
      <w:lvlText w:val="•"/>
      <w:lvlJc w:val="left"/>
      <w:pPr>
        <w:ind w:left="3893" w:hanging="360"/>
      </w:pPr>
      <w:rPr>
        <w:rFonts w:hint="default"/>
        <w:lang w:val="en-US" w:eastAsia="en-US" w:bidi="ar-SA"/>
      </w:rPr>
    </w:lvl>
    <w:lvl w:ilvl="3" w:tplc="45BCA84E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4" w:tplc="52364BBC">
      <w:numFmt w:val="bullet"/>
      <w:lvlText w:val="•"/>
      <w:lvlJc w:val="left"/>
      <w:pPr>
        <w:ind w:left="5747" w:hanging="360"/>
      </w:pPr>
      <w:rPr>
        <w:rFonts w:hint="default"/>
        <w:lang w:val="en-US" w:eastAsia="en-US" w:bidi="ar-SA"/>
      </w:rPr>
    </w:lvl>
    <w:lvl w:ilvl="5" w:tplc="F8323E12">
      <w:numFmt w:val="bullet"/>
      <w:lvlText w:val="•"/>
      <w:lvlJc w:val="left"/>
      <w:pPr>
        <w:ind w:left="6674" w:hanging="360"/>
      </w:pPr>
      <w:rPr>
        <w:rFonts w:hint="default"/>
        <w:lang w:val="en-US" w:eastAsia="en-US" w:bidi="ar-SA"/>
      </w:rPr>
    </w:lvl>
    <w:lvl w:ilvl="6" w:tplc="8B0233C8">
      <w:numFmt w:val="bullet"/>
      <w:lvlText w:val="•"/>
      <w:lvlJc w:val="left"/>
      <w:pPr>
        <w:ind w:left="7601" w:hanging="360"/>
      </w:pPr>
      <w:rPr>
        <w:rFonts w:hint="default"/>
        <w:lang w:val="en-US" w:eastAsia="en-US" w:bidi="ar-SA"/>
      </w:rPr>
    </w:lvl>
    <w:lvl w:ilvl="7" w:tplc="0DFCFE84">
      <w:numFmt w:val="bullet"/>
      <w:lvlText w:val="•"/>
      <w:lvlJc w:val="left"/>
      <w:pPr>
        <w:ind w:left="8528" w:hanging="360"/>
      </w:pPr>
      <w:rPr>
        <w:rFonts w:hint="default"/>
        <w:lang w:val="en-US" w:eastAsia="en-US" w:bidi="ar-SA"/>
      </w:rPr>
    </w:lvl>
    <w:lvl w:ilvl="8" w:tplc="C99C15FA">
      <w:numFmt w:val="bullet"/>
      <w:lvlText w:val="•"/>
      <w:lvlJc w:val="left"/>
      <w:pPr>
        <w:ind w:left="9455" w:hanging="360"/>
      </w:pPr>
      <w:rPr>
        <w:rFonts w:hint="default"/>
        <w:lang w:val="en-US" w:eastAsia="en-US" w:bidi="ar-SA"/>
      </w:rPr>
    </w:lvl>
  </w:abstractNum>
  <w:abstractNum w:abstractNumId="230">
    <w:nsid w:val="73863073"/>
    <w:multiLevelType w:val="hybridMultilevel"/>
    <w:tmpl w:val="DB14160C"/>
    <w:lvl w:ilvl="0" w:tplc="0CE0577E">
      <w:numFmt w:val="bullet"/>
      <w:lvlText w:val="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960E7E8">
      <w:numFmt w:val="bullet"/>
      <w:lvlText w:val="•"/>
      <w:lvlJc w:val="left"/>
      <w:pPr>
        <w:ind w:left="2344" w:hanging="361"/>
      </w:pPr>
      <w:rPr>
        <w:rFonts w:hint="default"/>
        <w:lang w:val="en-US" w:eastAsia="en-US" w:bidi="ar-SA"/>
      </w:rPr>
    </w:lvl>
    <w:lvl w:ilvl="2" w:tplc="588A0D7E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3" w:tplc="EA80BDBC">
      <w:numFmt w:val="bullet"/>
      <w:lvlText w:val="•"/>
      <w:lvlJc w:val="left"/>
      <w:pPr>
        <w:ind w:left="4312" w:hanging="361"/>
      </w:pPr>
      <w:rPr>
        <w:rFonts w:hint="default"/>
        <w:lang w:val="en-US" w:eastAsia="en-US" w:bidi="ar-SA"/>
      </w:rPr>
    </w:lvl>
    <w:lvl w:ilvl="4" w:tplc="7F78B2C4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ar-SA"/>
      </w:rPr>
    </w:lvl>
    <w:lvl w:ilvl="5" w:tplc="96501680">
      <w:numFmt w:val="bullet"/>
      <w:lvlText w:val="•"/>
      <w:lvlJc w:val="left"/>
      <w:pPr>
        <w:ind w:left="6280" w:hanging="361"/>
      </w:pPr>
      <w:rPr>
        <w:rFonts w:hint="default"/>
        <w:lang w:val="en-US" w:eastAsia="en-US" w:bidi="ar-SA"/>
      </w:rPr>
    </w:lvl>
    <w:lvl w:ilvl="6" w:tplc="83142270">
      <w:numFmt w:val="bullet"/>
      <w:lvlText w:val="•"/>
      <w:lvlJc w:val="left"/>
      <w:pPr>
        <w:ind w:left="7264" w:hanging="361"/>
      </w:pPr>
      <w:rPr>
        <w:rFonts w:hint="default"/>
        <w:lang w:val="en-US" w:eastAsia="en-US" w:bidi="ar-SA"/>
      </w:rPr>
    </w:lvl>
    <w:lvl w:ilvl="7" w:tplc="A2BEFEC8">
      <w:numFmt w:val="bullet"/>
      <w:lvlText w:val="•"/>
      <w:lvlJc w:val="left"/>
      <w:pPr>
        <w:ind w:left="8248" w:hanging="361"/>
      </w:pPr>
      <w:rPr>
        <w:rFonts w:hint="default"/>
        <w:lang w:val="en-US" w:eastAsia="en-US" w:bidi="ar-SA"/>
      </w:rPr>
    </w:lvl>
    <w:lvl w:ilvl="8" w:tplc="F6BC4C5C">
      <w:numFmt w:val="bullet"/>
      <w:lvlText w:val="•"/>
      <w:lvlJc w:val="left"/>
      <w:pPr>
        <w:ind w:left="9232" w:hanging="361"/>
      </w:pPr>
      <w:rPr>
        <w:rFonts w:hint="default"/>
        <w:lang w:val="en-US" w:eastAsia="en-US" w:bidi="ar-SA"/>
      </w:rPr>
    </w:lvl>
  </w:abstractNum>
  <w:abstractNum w:abstractNumId="231">
    <w:nsid w:val="7395764B"/>
    <w:multiLevelType w:val="hybridMultilevel"/>
    <w:tmpl w:val="B3CC424C"/>
    <w:lvl w:ilvl="0" w:tplc="E47ABE80">
      <w:start w:val="1"/>
      <w:numFmt w:val="decimal"/>
      <w:lvlText w:val="%1."/>
      <w:lvlJc w:val="left"/>
      <w:pPr>
        <w:ind w:left="1589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E50079A">
      <w:numFmt w:val="bullet"/>
      <w:lvlText w:val=""/>
      <w:lvlJc w:val="left"/>
      <w:pPr>
        <w:ind w:left="2343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F64A03EA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3" w:tplc="84A2D9D4">
      <w:numFmt w:val="bullet"/>
      <w:lvlText w:val="•"/>
      <w:lvlJc w:val="left"/>
      <w:pPr>
        <w:ind w:left="4333" w:hanging="360"/>
      </w:pPr>
      <w:rPr>
        <w:rFonts w:hint="default"/>
        <w:lang w:val="en-US" w:eastAsia="en-US" w:bidi="ar-SA"/>
      </w:rPr>
    </w:lvl>
    <w:lvl w:ilvl="4" w:tplc="12EAFC5E">
      <w:numFmt w:val="bullet"/>
      <w:lvlText w:val="•"/>
      <w:lvlJc w:val="left"/>
      <w:pPr>
        <w:ind w:left="5329" w:hanging="360"/>
      </w:pPr>
      <w:rPr>
        <w:rFonts w:hint="default"/>
        <w:lang w:val="en-US" w:eastAsia="en-US" w:bidi="ar-SA"/>
      </w:rPr>
    </w:lvl>
    <w:lvl w:ilvl="5" w:tplc="3882383A">
      <w:numFmt w:val="bullet"/>
      <w:lvlText w:val="•"/>
      <w:lvlJc w:val="left"/>
      <w:pPr>
        <w:ind w:left="6326" w:hanging="360"/>
      </w:pPr>
      <w:rPr>
        <w:rFonts w:hint="default"/>
        <w:lang w:val="en-US" w:eastAsia="en-US" w:bidi="ar-SA"/>
      </w:rPr>
    </w:lvl>
    <w:lvl w:ilvl="6" w:tplc="9ADA1862">
      <w:numFmt w:val="bullet"/>
      <w:lvlText w:val="•"/>
      <w:lvlJc w:val="left"/>
      <w:pPr>
        <w:ind w:left="7322" w:hanging="360"/>
      </w:pPr>
      <w:rPr>
        <w:rFonts w:hint="default"/>
        <w:lang w:val="en-US" w:eastAsia="en-US" w:bidi="ar-SA"/>
      </w:rPr>
    </w:lvl>
    <w:lvl w:ilvl="7" w:tplc="CDEC9708">
      <w:numFmt w:val="bullet"/>
      <w:lvlText w:val="•"/>
      <w:lvlJc w:val="left"/>
      <w:pPr>
        <w:ind w:left="8319" w:hanging="360"/>
      </w:pPr>
      <w:rPr>
        <w:rFonts w:hint="default"/>
        <w:lang w:val="en-US" w:eastAsia="en-US" w:bidi="ar-SA"/>
      </w:rPr>
    </w:lvl>
    <w:lvl w:ilvl="8" w:tplc="B9D6BC98">
      <w:numFmt w:val="bullet"/>
      <w:lvlText w:val="•"/>
      <w:lvlJc w:val="left"/>
      <w:pPr>
        <w:ind w:left="9315" w:hanging="360"/>
      </w:pPr>
      <w:rPr>
        <w:rFonts w:hint="default"/>
        <w:lang w:val="en-US" w:eastAsia="en-US" w:bidi="ar-SA"/>
      </w:rPr>
    </w:lvl>
  </w:abstractNum>
  <w:abstractNum w:abstractNumId="232">
    <w:nsid w:val="73BC3BAA"/>
    <w:multiLevelType w:val="hybridMultilevel"/>
    <w:tmpl w:val="70C6F9A2"/>
    <w:lvl w:ilvl="0" w:tplc="8294EF38">
      <w:numFmt w:val="bullet"/>
      <w:lvlText w:val=""/>
      <w:lvlJc w:val="left"/>
      <w:pPr>
        <w:ind w:left="1412" w:hanging="27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9702B92">
      <w:numFmt w:val="bullet"/>
      <w:lvlText w:val=""/>
      <w:lvlJc w:val="left"/>
      <w:pPr>
        <w:ind w:left="2189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E29E89D2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3" w:tplc="DC181D1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4" w:tplc="F9E6AC88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5" w:tplc="612C6176">
      <w:numFmt w:val="bullet"/>
      <w:lvlText w:val="•"/>
      <w:lvlJc w:val="left"/>
      <w:pPr>
        <w:ind w:left="5653" w:hanging="360"/>
      </w:pPr>
      <w:rPr>
        <w:rFonts w:hint="default"/>
        <w:lang w:val="en-US" w:eastAsia="en-US" w:bidi="ar-SA"/>
      </w:rPr>
    </w:lvl>
    <w:lvl w:ilvl="6" w:tplc="728AB394">
      <w:numFmt w:val="bullet"/>
      <w:lvlText w:val="•"/>
      <w:lvlJc w:val="left"/>
      <w:pPr>
        <w:ind w:left="6784" w:hanging="360"/>
      </w:pPr>
      <w:rPr>
        <w:rFonts w:hint="default"/>
        <w:lang w:val="en-US" w:eastAsia="en-US" w:bidi="ar-SA"/>
      </w:rPr>
    </w:lvl>
    <w:lvl w:ilvl="7" w:tplc="D5C0CDC8">
      <w:numFmt w:val="bullet"/>
      <w:lvlText w:val="•"/>
      <w:lvlJc w:val="left"/>
      <w:pPr>
        <w:ind w:left="7915" w:hanging="360"/>
      </w:pPr>
      <w:rPr>
        <w:rFonts w:hint="default"/>
        <w:lang w:val="en-US" w:eastAsia="en-US" w:bidi="ar-SA"/>
      </w:rPr>
    </w:lvl>
    <w:lvl w:ilvl="8" w:tplc="2C82F942">
      <w:numFmt w:val="bullet"/>
      <w:lvlText w:val="•"/>
      <w:lvlJc w:val="left"/>
      <w:pPr>
        <w:ind w:left="9046" w:hanging="360"/>
      </w:pPr>
      <w:rPr>
        <w:rFonts w:hint="default"/>
        <w:lang w:val="en-US" w:eastAsia="en-US" w:bidi="ar-SA"/>
      </w:rPr>
    </w:lvl>
  </w:abstractNum>
  <w:abstractNum w:abstractNumId="233">
    <w:nsid w:val="73BF2A53"/>
    <w:multiLevelType w:val="hybridMultilevel"/>
    <w:tmpl w:val="E66EB5D6"/>
    <w:lvl w:ilvl="0" w:tplc="4672042E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21C672A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0B88CD12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EAE28374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A00C5C88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5C823CFA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A7E22C7A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89842E98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CBECA7E6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234">
    <w:nsid w:val="73E14FD4"/>
    <w:multiLevelType w:val="hybridMultilevel"/>
    <w:tmpl w:val="8982BFDA"/>
    <w:lvl w:ilvl="0" w:tplc="818C5C0E">
      <w:start w:val="1"/>
      <w:numFmt w:val="decimal"/>
      <w:lvlText w:val="%1."/>
      <w:lvlJc w:val="left"/>
      <w:pPr>
        <w:ind w:left="1661" w:hanging="250"/>
        <w:jc w:val="left"/>
      </w:pPr>
      <w:rPr>
        <w:rFonts w:ascii="Tahoma" w:eastAsia="Tahoma" w:hAnsi="Tahoma" w:cs="Tahoma" w:hint="default"/>
        <w:spacing w:val="0"/>
        <w:w w:val="92"/>
        <w:sz w:val="22"/>
        <w:szCs w:val="22"/>
        <w:lang w:val="en-US" w:eastAsia="en-US" w:bidi="ar-SA"/>
      </w:rPr>
    </w:lvl>
    <w:lvl w:ilvl="1" w:tplc="1F22A00E">
      <w:numFmt w:val="bullet"/>
      <w:lvlText w:val="•"/>
      <w:lvlJc w:val="left"/>
      <w:pPr>
        <w:ind w:left="2624" w:hanging="250"/>
      </w:pPr>
      <w:rPr>
        <w:rFonts w:hint="default"/>
        <w:lang w:val="en-US" w:eastAsia="en-US" w:bidi="ar-SA"/>
      </w:rPr>
    </w:lvl>
    <w:lvl w:ilvl="2" w:tplc="9F3A0BBE">
      <w:numFmt w:val="bullet"/>
      <w:lvlText w:val="•"/>
      <w:lvlJc w:val="left"/>
      <w:pPr>
        <w:ind w:left="3589" w:hanging="250"/>
      </w:pPr>
      <w:rPr>
        <w:rFonts w:hint="default"/>
        <w:lang w:val="en-US" w:eastAsia="en-US" w:bidi="ar-SA"/>
      </w:rPr>
    </w:lvl>
    <w:lvl w:ilvl="3" w:tplc="FC94511A">
      <w:numFmt w:val="bullet"/>
      <w:lvlText w:val="•"/>
      <w:lvlJc w:val="left"/>
      <w:pPr>
        <w:ind w:left="4554" w:hanging="250"/>
      </w:pPr>
      <w:rPr>
        <w:rFonts w:hint="default"/>
        <w:lang w:val="en-US" w:eastAsia="en-US" w:bidi="ar-SA"/>
      </w:rPr>
    </w:lvl>
    <w:lvl w:ilvl="4" w:tplc="AD68FEC0">
      <w:numFmt w:val="bullet"/>
      <w:lvlText w:val="•"/>
      <w:lvlJc w:val="left"/>
      <w:pPr>
        <w:ind w:left="5519" w:hanging="250"/>
      </w:pPr>
      <w:rPr>
        <w:rFonts w:hint="default"/>
        <w:lang w:val="en-US" w:eastAsia="en-US" w:bidi="ar-SA"/>
      </w:rPr>
    </w:lvl>
    <w:lvl w:ilvl="5" w:tplc="A90EF0F2">
      <w:numFmt w:val="bullet"/>
      <w:lvlText w:val="•"/>
      <w:lvlJc w:val="left"/>
      <w:pPr>
        <w:ind w:left="6484" w:hanging="250"/>
      </w:pPr>
      <w:rPr>
        <w:rFonts w:hint="default"/>
        <w:lang w:val="en-US" w:eastAsia="en-US" w:bidi="ar-SA"/>
      </w:rPr>
    </w:lvl>
    <w:lvl w:ilvl="6" w:tplc="249E473A">
      <w:numFmt w:val="bullet"/>
      <w:lvlText w:val="•"/>
      <w:lvlJc w:val="left"/>
      <w:pPr>
        <w:ind w:left="7449" w:hanging="250"/>
      </w:pPr>
      <w:rPr>
        <w:rFonts w:hint="default"/>
        <w:lang w:val="en-US" w:eastAsia="en-US" w:bidi="ar-SA"/>
      </w:rPr>
    </w:lvl>
    <w:lvl w:ilvl="7" w:tplc="E40426B0">
      <w:numFmt w:val="bullet"/>
      <w:lvlText w:val="•"/>
      <w:lvlJc w:val="left"/>
      <w:pPr>
        <w:ind w:left="8414" w:hanging="250"/>
      </w:pPr>
      <w:rPr>
        <w:rFonts w:hint="default"/>
        <w:lang w:val="en-US" w:eastAsia="en-US" w:bidi="ar-SA"/>
      </w:rPr>
    </w:lvl>
    <w:lvl w:ilvl="8" w:tplc="85A0BCC4">
      <w:numFmt w:val="bullet"/>
      <w:lvlText w:val="•"/>
      <w:lvlJc w:val="left"/>
      <w:pPr>
        <w:ind w:left="9379" w:hanging="250"/>
      </w:pPr>
      <w:rPr>
        <w:rFonts w:hint="default"/>
        <w:lang w:val="en-US" w:eastAsia="en-US" w:bidi="ar-SA"/>
      </w:rPr>
    </w:lvl>
  </w:abstractNum>
  <w:abstractNum w:abstractNumId="235">
    <w:nsid w:val="7402400B"/>
    <w:multiLevelType w:val="multilevel"/>
    <w:tmpl w:val="2D766A8A"/>
    <w:lvl w:ilvl="0">
      <w:start w:val="3"/>
      <w:numFmt w:val="decimal"/>
      <w:lvlText w:val="%1"/>
      <w:lvlJc w:val="left"/>
      <w:pPr>
        <w:ind w:left="1142" w:hanging="54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42" w:hanging="543"/>
        <w:jc w:val="left"/>
      </w:pPr>
      <w:rPr>
        <w:rFonts w:ascii="Arial" w:eastAsia="Arial" w:hAnsi="Arial" w:cs="Arial" w:hint="default"/>
        <w:b/>
        <w:bCs/>
        <w:spacing w:val="-2"/>
        <w:w w:val="99"/>
        <w:sz w:val="28"/>
        <w:szCs w:val="28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81" w:hanging="361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19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89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59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9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99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69" w:hanging="361"/>
      </w:pPr>
      <w:rPr>
        <w:rFonts w:hint="default"/>
        <w:lang w:val="en-US" w:eastAsia="en-US" w:bidi="ar-SA"/>
      </w:rPr>
    </w:lvl>
  </w:abstractNum>
  <w:abstractNum w:abstractNumId="236">
    <w:nsid w:val="74372877"/>
    <w:multiLevelType w:val="hybridMultilevel"/>
    <w:tmpl w:val="2E585FB0"/>
    <w:lvl w:ilvl="0" w:tplc="39525CF2">
      <w:start w:val="1"/>
      <w:numFmt w:val="decimal"/>
      <w:lvlText w:val="%1."/>
      <w:lvlJc w:val="left"/>
      <w:pPr>
        <w:ind w:left="1330" w:hanging="246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3E2C6D26">
      <w:numFmt w:val="bullet"/>
      <w:lvlText w:val="•"/>
      <w:lvlJc w:val="left"/>
      <w:pPr>
        <w:ind w:left="2336" w:hanging="246"/>
      </w:pPr>
      <w:rPr>
        <w:rFonts w:hint="default"/>
        <w:lang w:val="en-US" w:eastAsia="en-US" w:bidi="ar-SA"/>
      </w:rPr>
    </w:lvl>
    <w:lvl w:ilvl="2" w:tplc="C750FD94">
      <w:numFmt w:val="bullet"/>
      <w:lvlText w:val="•"/>
      <w:lvlJc w:val="left"/>
      <w:pPr>
        <w:ind w:left="3333" w:hanging="246"/>
      </w:pPr>
      <w:rPr>
        <w:rFonts w:hint="default"/>
        <w:lang w:val="en-US" w:eastAsia="en-US" w:bidi="ar-SA"/>
      </w:rPr>
    </w:lvl>
    <w:lvl w:ilvl="3" w:tplc="D9008424">
      <w:numFmt w:val="bullet"/>
      <w:lvlText w:val="•"/>
      <w:lvlJc w:val="left"/>
      <w:pPr>
        <w:ind w:left="4330" w:hanging="246"/>
      </w:pPr>
      <w:rPr>
        <w:rFonts w:hint="default"/>
        <w:lang w:val="en-US" w:eastAsia="en-US" w:bidi="ar-SA"/>
      </w:rPr>
    </w:lvl>
    <w:lvl w:ilvl="4" w:tplc="EC2C0AA4">
      <w:numFmt w:val="bullet"/>
      <w:lvlText w:val="•"/>
      <w:lvlJc w:val="left"/>
      <w:pPr>
        <w:ind w:left="5327" w:hanging="246"/>
      </w:pPr>
      <w:rPr>
        <w:rFonts w:hint="default"/>
        <w:lang w:val="en-US" w:eastAsia="en-US" w:bidi="ar-SA"/>
      </w:rPr>
    </w:lvl>
    <w:lvl w:ilvl="5" w:tplc="A14692B6">
      <w:numFmt w:val="bullet"/>
      <w:lvlText w:val="•"/>
      <w:lvlJc w:val="left"/>
      <w:pPr>
        <w:ind w:left="6324" w:hanging="246"/>
      </w:pPr>
      <w:rPr>
        <w:rFonts w:hint="default"/>
        <w:lang w:val="en-US" w:eastAsia="en-US" w:bidi="ar-SA"/>
      </w:rPr>
    </w:lvl>
    <w:lvl w:ilvl="6" w:tplc="D8C830A4">
      <w:numFmt w:val="bullet"/>
      <w:lvlText w:val="•"/>
      <w:lvlJc w:val="left"/>
      <w:pPr>
        <w:ind w:left="7321" w:hanging="246"/>
      </w:pPr>
      <w:rPr>
        <w:rFonts w:hint="default"/>
        <w:lang w:val="en-US" w:eastAsia="en-US" w:bidi="ar-SA"/>
      </w:rPr>
    </w:lvl>
    <w:lvl w:ilvl="7" w:tplc="81FC3812">
      <w:numFmt w:val="bullet"/>
      <w:lvlText w:val="•"/>
      <w:lvlJc w:val="left"/>
      <w:pPr>
        <w:ind w:left="8318" w:hanging="246"/>
      </w:pPr>
      <w:rPr>
        <w:rFonts w:hint="default"/>
        <w:lang w:val="en-US" w:eastAsia="en-US" w:bidi="ar-SA"/>
      </w:rPr>
    </w:lvl>
    <w:lvl w:ilvl="8" w:tplc="80AA8700">
      <w:numFmt w:val="bullet"/>
      <w:lvlText w:val="•"/>
      <w:lvlJc w:val="left"/>
      <w:pPr>
        <w:ind w:left="9315" w:hanging="246"/>
      </w:pPr>
      <w:rPr>
        <w:rFonts w:hint="default"/>
        <w:lang w:val="en-US" w:eastAsia="en-US" w:bidi="ar-SA"/>
      </w:rPr>
    </w:lvl>
  </w:abstractNum>
  <w:abstractNum w:abstractNumId="237">
    <w:nsid w:val="75121251"/>
    <w:multiLevelType w:val="hybridMultilevel"/>
    <w:tmpl w:val="C76626BC"/>
    <w:lvl w:ilvl="0" w:tplc="8264D3E6">
      <w:start w:val="1"/>
      <w:numFmt w:val="decimal"/>
      <w:lvlText w:val="%1."/>
      <w:lvlJc w:val="left"/>
      <w:pPr>
        <w:ind w:left="1605" w:hanging="269"/>
        <w:jc w:val="lef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D82C8EC2">
      <w:numFmt w:val="bullet"/>
      <w:lvlText w:val="•"/>
      <w:lvlJc w:val="left"/>
      <w:pPr>
        <w:ind w:left="2560" w:hanging="269"/>
      </w:pPr>
      <w:rPr>
        <w:rFonts w:hint="default"/>
        <w:lang w:val="en-US" w:eastAsia="en-US" w:bidi="ar-SA"/>
      </w:rPr>
    </w:lvl>
    <w:lvl w:ilvl="2" w:tplc="30E2B840">
      <w:numFmt w:val="bullet"/>
      <w:lvlText w:val="•"/>
      <w:lvlJc w:val="left"/>
      <w:pPr>
        <w:ind w:left="3520" w:hanging="269"/>
      </w:pPr>
      <w:rPr>
        <w:rFonts w:hint="default"/>
        <w:lang w:val="en-US" w:eastAsia="en-US" w:bidi="ar-SA"/>
      </w:rPr>
    </w:lvl>
    <w:lvl w:ilvl="3" w:tplc="F84C3B1E">
      <w:numFmt w:val="bullet"/>
      <w:lvlText w:val="•"/>
      <w:lvlJc w:val="left"/>
      <w:pPr>
        <w:ind w:left="4480" w:hanging="269"/>
      </w:pPr>
      <w:rPr>
        <w:rFonts w:hint="default"/>
        <w:lang w:val="en-US" w:eastAsia="en-US" w:bidi="ar-SA"/>
      </w:rPr>
    </w:lvl>
    <w:lvl w:ilvl="4" w:tplc="411E7A70">
      <w:numFmt w:val="bullet"/>
      <w:lvlText w:val="•"/>
      <w:lvlJc w:val="left"/>
      <w:pPr>
        <w:ind w:left="5440" w:hanging="269"/>
      </w:pPr>
      <w:rPr>
        <w:rFonts w:hint="default"/>
        <w:lang w:val="en-US" w:eastAsia="en-US" w:bidi="ar-SA"/>
      </w:rPr>
    </w:lvl>
    <w:lvl w:ilvl="5" w:tplc="BD9CB5C4">
      <w:numFmt w:val="bullet"/>
      <w:lvlText w:val="•"/>
      <w:lvlJc w:val="left"/>
      <w:pPr>
        <w:ind w:left="6400" w:hanging="269"/>
      </w:pPr>
      <w:rPr>
        <w:rFonts w:hint="default"/>
        <w:lang w:val="en-US" w:eastAsia="en-US" w:bidi="ar-SA"/>
      </w:rPr>
    </w:lvl>
    <w:lvl w:ilvl="6" w:tplc="9530F152">
      <w:numFmt w:val="bullet"/>
      <w:lvlText w:val="•"/>
      <w:lvlJc w:val="left"/>
      <w:pPr>
        <w:ind w:left="7360" w:hanging="269"/>
      </w:pPr>
      <w:rPr>
        <w:rFonts w:hint="default"/>
        <w:lang w:val="en-US" w:eastAsia="en-US" w:bidi="ar-SA"/>
      </w:rPr>
    </w:lvl>
    <w:lvl w:ilvl="7" w:tplc="90CA2932">
      <w:numFmt w:val="bullet"/>
      <w:lvlText w:val="•"/>
      <w:lvlJc w:val="left"/>
      <w:pPr>
        <w:ind w:left="8320" w:hanging="269"/>
      </w:pPr>
      <w:rPr>
        <w:rFonts w:hint="default"/>
        <w:lang w:val="en-US" w:eastAsia="en-US" w:bidi="ar-SA"/>
      </w:rPr>
    </w:lvl>
    <w:lvl w:ilvl="8" w:tplc="AE72D3CA">
      <w:numFmt w:val="bullet"/>
      <w:lvlText w:val="•"/>
      <w:lvlJc w:val="left"/>
      <w:pPr>
        <w:ind w:left="9280" w:hanging="269"/>
      </w:pPr>
      <w:rPr>
        <w:rFonts w:hint="default"/>
        <w:lang w:val="en-US" w:eastAsia="en-US" w:bidi="ar-SA"/>
      </w:rPr>
    </w:lvl>
  </w:abstractNum>
  <w:abstractNum w:abstractNumId="238">
    <w:nsid w:val="75B14BAC"/>
    <w:multiLevelType w:val="hybridMultilevel"/>
    <w:tmpl w:val="88860D18"/>
    <w:lvl w:ilvl="0" w:tplc="CB2CFD9C">
      <w:numFmt w:val="bullet"/>
      <w:lvlText w:val=""/>
      <w:lvlJc w:val="left"/>
      <w:pPr>
        <w:ind w:left="1503" w:hanging="275"/>
      </w:pPr>
      <w:rPr>
        <w:rFonts w:hint="default"/>
        <w:w w:val="100"/>
        <w:lang w:val="en-US" w:eastAsia="en-US" w:bidi="ar-SA"/>
      </w:rPr>
    </w:lvl>
    <w:lvl w:ilvl="1" w:tplc="E1A64870">
      <w:numFmt w:val="bullet"/>
      <w:lvlText w:val=""/>
      <w:lvlJc w:val="left"/>
      <w:pPr>
        <w:ind w:left="168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A2A95CC">
      <w:numFmt w:val="bullet"/>
      <w:lvlText w:val="•"/>
      <w:lvlJc w:val="left"/>
      <w:pPr>
        <w:ind w:left="2749" w:hanging="361"/>
      </w:pPr>
      <w:rPr>
        <w:rFonts w:hint="default"/>
        <w:lang w:val="en-US" w:eastAsia="en-US" w:bidi="ar-SA"/>
      </w:rPr>
    </w:lvl>
    <w:lvl w:ilvl="3" w:tplc="2FE6DD2E">
      <w:numFmt w:val="bullet"/>
      <w:lvlText w:val="•"/>
      <w:lvlJc w:val="left"/>
      <w:pPr>
        <w:ind w:left="3819" w:hanging="361"/>
      </w:pPr>
      <w:rPr>
        <w:rFonts w:hint="default"/>
        <w:lang w:val="en-US" w:eastAsia="en-US" w:bidi="ar-SA"/>
      </w:rPr>
    </w:lvl>
    <w:lvl w:ilvl="4" w:tplc="E3943B20">
      <w:numFmt w:val="bullet"/>
      <w:lvlText w:val="•"/>
      <w:lvlJc w:val="left"/>
      <w:pPr>
        <w:ind w:left="4889" w:hanging="361"/>
      </w:pPr>
      <w:rPr>
        <w:rFonts w:hint="default"/>
        <w:lang w:val="en-US" w:eastAsia="en-US" w:bidi="ar-SA"/>
      </w:rPr>
    </w:lvl>
    <w:lvl w:ilvl="5" w:tplc="ABD21D98">
      <w:numFmt w:val="bullet"/>
      <w:lvlText w:val="•"/>
      <w:lvlJc w:val="left"/>
      <w:pPr>
        <w:ind w:left="5959" w:hanging="361"/>
      </w:pPr>
      <w:rPr>
        <w:rFonts w:hint="default"/>
        <w:lang w:val="en-US" w:eastAsia="en-US" w:bidi="ar-SA"/>
      </w:rPr>
    </w:lvl>
    <w:lvl w:ilvl="6" w:tplc="B6A69AA4">
      <w:numFmt w:val="bullet"/>
      <w:lvlText w:val="•"/>
      <w:lvlJc w:val="left"/>
      <w:pPr>
        <w:ind w:left="7029" w:hanging="361"/>
      </w:pPr>
      <w:rPr>
        <w:rFonts w:hint="default"/>
        <w:lang w:val="en-US" w:eastAsia="en-US" w:bidi="ar-SA"/>
      </w:rPr>
    </w:lvl>
    <w:lvl w:ilvl="7" w:tplc="1FDEEC7E">
      <w:numFmt w:val="bullet"/>
      <w:lvlText w:val="•"/>
      <w:lvlJc w:val="left"/>
      <w:pPr>
        <w:ind w:left="8099" w:hanging="361"/>
      </w:pPr>
      <w:rPr>
        <w:rFonts w:hint="default"/>
        <w:lang w:val="en-US" w:eastAsia="en-US" w:bidi="ar-SA"/>
      </w:rPr>
    </w:lvl>
    <w:lvl w:ilvl="8" w:tplc="2BE669A2">
      <w:numFmt w:val="bullet"/>
      <w:lvlText w:val="•"/>
      <w:lvlJc w:val="left"/>
      <w:pPr>
        <w:ind w:left="9169" w:hanging="361"/>
      </w:pPr>
      <w:rPr>
        <w:rFonts w:hint="default"/>
        <w:lang w:val="en-US" w:eastAsia="en-US" w:bidi="ar-SA"/>
      </w:rPr>
    </w:lvl>
  </w:abstractNum>
  <w:abstractNum w:abstractNumId="239">
    <w:nsid w:val="766C4D08"/>
    <w:multiLevelType w:val="hybridMultilevel"/>
    <w:tmpl w:val="C70A61C4"/>
    <w:lvl w:ilvl="0" w:tplc="F5008B24">
      <w:numFmt w:val="bullet"/>
      <w:lvlText w:val="–"/>
      <w:lvlJc w:val="left"/>
      <w:pPr>
        <w:ind w:left="2081" w:hanging="360"/>
      </w:pPr>
      <w:rPr>
        <w:rFonts w:ascii="Tahoma" w:eastAsia="Tahoma" w:hAnsi="Tahoma" w:cs="Tahoma" w:hint="default"/>
        <w:w w:val="102"/>
        <w:sz w:val="22"/>
        <w:szCs w:val="22"/>
        <w:lang w:val="en-US" w:eastAsia="en-US" w:bidi="ar-SA"/>
      </w:rPr>
    </w:lvl>
    <w:lvl w:ilvl="1" w:tplc="59A2FA84">
      <w:numFmt w:val="bullet"/>
      <w:lvlText w:val="•"/>
      <w:lvlJc w:val="left"/>
      <w:pPr>
        <w:ind w:left="2992" w:hanging="360"/>
      </w:pPr>
      <w:rPr>
        <w:rFonts w:hint="default"/>
        <w:lang w:val="en-US" w:eastAsia="en-US" w:bidi="ar-SA"/>
      </w:rPr>
    </w:lvl>
    <w:lvl w:ilvl="2" w:tplc="2988BE46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3" w:tplc="0ACC98B6">
      <w:numFmt w:val="bullet"/>
      <w:lvlText w:val="•"/>
      <w:lvlJc w:val="left"/>
      <w:pPr>
        <w:ind w:left="4816" w:hanging="360"/>
      </w:pPr>
      <w:rPr>
        <w:rFonts w:hint="default"/>
        <w:lang w:val="en-US" w:eastAsia="en-US" w:bidi="ar-SA"/>
      </w:rPr>
    </w:lvl>
    <w:lvl w:ilvl="4" w:tplc="E5324FAA">
      <w:numFmt w:val="bullet"/>
      <w:lvlText w:val="•"/>
      <w:lvlJc w:val="left"/>
      <w:pPr>
        <w:ind w:left="5728" w:hanging="360"/>
      </w:pPr>
      <w:rPr>
        <w:rFonts w:hint="default"/>
        <w:lang w:val="en-US" w:eastAsia="en-US" w:bidi="ar-SA"/>
      </w:rPr>
    </w:lvl>
    <w:lvl w:ilvl="5" w:tplc="8F540ED4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6" w:tplc="48041532">
      <w:numFmt w:val="bullet"/>
      <w:lvlText w:val="•"/>
      <w:lvlJc w:val="left"/>
      <w:pPr>
        <w:ind w:left="7552" w:hanging="360"/>
      </w:pPr>
      <w:rPr>
        <w:rFonts w:hint="default"/>
        <w:lang w:val="en-US" w:eastAsia="en-US" w:bidi="ar-SA"/>
      </w:rPr>
    </w:lvl>
    <w:lvl w:ilvl="7" w:tplc="722EDDE2">
      <w:numFmt w:val="bullet"/>
      <w:lvlText w:val="•"/>
      <w:lvlJc w:val="left"/>
      <w:pPr>
        <w:ind w:left="8464" w:hanging="360"/>
      </w:pPr>
      <w:rPr>
        <w:rFonts w:hint="default"/>
        <w:lang w:val="en-US" w:eastAsia="en-US" w:bidi="ar-SA"/>
      </w:rPr>
    </w:lvl>
    <w:lvl w:ilvl="8" w:tplc="CC78BA08">
      <w:numFmt w:val="bullet"/>
      <w:lvlText w:val="•"/>
      <w:lvlJc w:val="left"/>
      <w:pPr>
        <w:ind w:left="9376" w:hanging="360"/>
      </w:pPr>
      <w:rPr>
        <w:rFonts w:hint="default"/>
        <w:lang w:val="en-US" w:eastAsia="en-US" w:bidi="ar-SA"/>
      </w:rPr>
    </w:lvl>
  </w:abstractNum>
  <w:abstractNum w:abstractNumId="240">
    <w:nsid w:val="76AB5A46"/>
    <w:multiLevelType w:val="hybridMultilevel"/>
    <w:tmpl w:val="0D32AE18"/>
    <w:lvl w:ilvl="0" w:tplc="7E88927E">
      <w:numFmt w:val="bullet"/>
      <w:lvlText w:val=""/>
      <w:lvlJc w:val="left"/>
      <w:pPr>
        <w:ind w:left="1361" w:hanging="361"/>
      </w:pPr>
      <w:rPr>
        <w:rFonts w:hint="default"/>
        <w:w w:val="100"/>
        <w:lang w:val="en-US" w:eastAsia="en-US" w:bidi="ar-SA"/>
      </w:rPr>
    </w:lvl>
    <w:lvl w:ilvl="1" w:tplc="8C7E5E72">
      <w:numFmt w:val="bullet"/>
      <w:lvlText w:val="•"/>
      <w:lvlJc w:val="left"/>
      <w:pPr>
        <w:ind w:left="1481" w:hanging="212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2" w:tplc="9C46AA3C">
      <w:numFmt w:val="bullet"/>
      <w:lvlText w:val="•"/>
      <w:lvlJc w:val="left"/>
      <w:pPr>
        <w:ind w:left="2140" w:hanging="212"/>
      </w:pPr>
      <w:rPr>
        <w:rFonts w:hint="default"/>
        <w:lang w:val="en-US" w:eastAsia="en-US" w:bidi="ar-SA"/>
      </w:rPr>
    </w:lvl>
    <w:lvl w:ilvl="3" w:tplc="5A641EBC">
      <w:numFmt w:val="bullet"/>
      <w:lvlText w:val="•"/>
      <w:lvlJc w:val="left"/>
      <w:pPr>
        <w:ind w:left="3272" w:hanging="212"/>
      </w:pPr>
      <w:rPr>
        <w:rFonts w:hint="default"/>
        <w:lang w:val="en-US" w:eastAsia="en-US" w:bidi="ar-SA"/>
      </w:rPr>
    </w:lvl>
    <w:lvl w:ilvl="4" w:tplc="6136DD4E">
      <w:numFmt w:val="bullet"/>
      <w:lvlText w:val="•"/>
      <w:lvlJc w:val="left"/>
      <w:pPr>
        <w:ind w:left="4405" w:hanging="212"/>
      </w:pPr>
      <w:rPr>
        <w:rFonts w:hint="default"/>
        <w:lang w:val="en-US" w:eastAsia="en-US" w:bidi="ar-SA"/>
      </w:rPr>
    </w:lvl>
    <w:lvl w:ilvl="5" w:tplc="8EDC04D4">
      <w:numFmt w:val="bullet"/>
      <w:lvlText w:val="•"/>
      <w:lvlJc w:val="left"/>
      <w:pPr>
        <w:ind w:left="5537" w:hanging="212"/>
      </w:pPr>
      <w:rPr>
        <w:rFonts w:hint="default"/>
        <w:lang w:val="en-US" w:eastAsia="en-US" w:bidi="ar-SA"/>
      </w:rPr>
    </w:lvl>
    <w:lvl w:ilvl="6" w:tplc="B0346568">
      <w:numFmt w:val="bullet"/>
      <w:lvlText w:val="•"/>
      <w:lvlJc w:val="left"/>
      <w:pPr>
        <w:ind w:left="6670" w:hanging="212"/>
      </w:pPr>
      <w:rPr>
        <w:rFonts w:hint="default"/>
        <w:lang w:val="en-US" w:eastAsia="en-US" w:bidi="ar-SA"/>
      </w:rPr>
    </w:lvl>
    <w:lvl w:ilvl="7" w:tplc="BE3EF408">
      <w:numFmt w:val="bullet"/>
      <w:lvlText w:val="•"/>
      <w:lvlJc w:val="left"/>
      <w:pPr>
        <w:ind w:left="7802" w:hanging="212"/>
      </w:pPr>
      <w:rPr>
        <w:rFonts w:hint="default"/>
        <w:lang w:val="en-US" w:eastAsia="en-US" w:bidi="ar-SA"/>
      </w:rPr>
    </w:lvl>
    <w:lvl w:ilvl="8" w:tplc="57CA73DC">
      <w:numFmt w:val="bullet"/>
      <w:lvlText w:val="•"/>
      <w:lvlJc w:val="left"/>
      <w:pPr>
        <w:ind w:left="8935" w:hanging="212"/>
      </w:pPr>
      <w:rPr>
        <w:rFonts w:hint="default"/>
        <w:lang w:val="en-US" w:eastAsia="en-US" w:bidi="ar-SA"/>
      </w:rPr>
    </w:lvl>
  </w:abstractNum>
  <w:abstractNum w:abstractNumId="241">
    <w:nsid w:val="778F0872"/>
    <w:multiLevelType w:val="multilevel"/>
    <w:tmpl w:val="C54CAAE6"/>
    <w:lvl w:ilvl="0">
      <w:start w:val="3"/>
      <w:numFmt w:val="decimal"/>
      <w:lvlText w:val="%1"/>
      <w:lvlJc w:val="left"/>
      <w:pPr>
        <w:ind w:left="1138" w:hanging="538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138" w:hanging="538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38" w:hanging="538"/>
        <w:jc w:val="left"/>
      </w:pPr>
      <w:rPr>
        <w:rFonts w:hint="default"/>
        <w:b/>
        <w:bCs/>
        <w:w w:val="99"/>
        <w:lang w:val="en-US" w:eastAsia="en-US" w:bidi="ar-SA"/>
      </w:rPr>
    </w:lvl>
    <w:lvl w:ilvl="3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1589" w:hanging="178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4373" w:hanging="17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60" w:hanging="17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47" w:hanging="17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34" w:hanging="178"/>
      </w:pPr>
      <w:rPr>
        <w:rFonts w:hint="default"/>
        <w:lang w:val="en-US" w:eastAsia="en-US" w:bidi="ar-SA"/>
      </w:rPr>
    </w:lvl>
  </w:abstractNum>
  <w:abstractNum w:abstractNumId="242">
    <w:nsid w:val="77DA29B9"/>
    <w:multiLevelType w:val="multilevel"/>
    <w:tmpl w:val="DE5C2B1C"/>
    <w:lvl w:ilvl="0">
      <w:start w:val="2"/>
      <w:numFmt w:val="decimal"/>
      <w:lvlText w:val="%1"/>
      <w:lvlJc w:val="left"/>
      <w:pPr>
        <w:ind w:left="1412" w:hanging="63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412" w:hanging="63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12" w:hanging="63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-"/>
      <w:lvlJc w:val="left"/>
      <w:pPr>
        <w:ind w:left="1224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716" w:hanging="20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15" w:hanging="20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13" w:hanging="20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12" w:hanging="20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11" w:hanging="202"/>
      </w:pPr>
      <w:rPr>
        <w:rFonts w:hint="default"/>
        <w:lang w:val="en-US" w:eastAsia="en-US" w:bidi="ar-SA"/>
      </w:rPr>
    </w:lvl>
  </w:abstractNum>
  <w:abstractNum w:abstractNumId="243">
    <w:nsid w:val="78DE383A"/>
    <w:multiLevelType w:val="hybridMultilevel"/>
    <w:tmpl w:val="A50AEE66"/>
    <w:lvl w:ilvl="0" w:tplc="72129598">
      <w:numFmt w:val="bullet"/>
      <w:lvlText w:val="•"/>
      <w:lvlJc w:val="left"/>
      <w:pPr>
        <w:ind w:left="1681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64BCDCAC">
      <w:numFmt w:val="bullet"/>
      <w:lvlText w:val="•"/>
      <w:lvlJc w:val="left"/>
      <w:pPr>
        <w:ind w:left="2642" w:hanging="361"/>
      </w:pPr>
      <w:rPr>
        <w:rFonts w:hint="default"/>
        <w:lang w:val="en-US" w:eastAsia="en-US" w:bidi="ar-SA"/>
      </w:rPr>
    </w:lvl>
    <w:lvl w:ilvl="2" w:tplc="47062784">
      <w:numFmt w:val="bullet"/>
      <w:lvlText w:val="•"/>
      <w:lvlJc w:val="left"/>
      <w:pPr>
        <w:ind w:left="3605" w:hanging="361"/>
      </w:pPr>
      <w:rPr>
        <w:rFonts w:hint="default"/>
        <w:lang w:val="en-US" w:eastAsia="en-US" w:bidi="ar-SA"/>
      </w:rPr>
    </w:lvl>
    <w:lvl w:ilvl="3" w:tplc="72DAB080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4" w:tplc="8B06EF4C">
      <w:numFmt w:val="bullet"/>
      <w:lvlText w:val="•"/>
      <w:lvlJc w:val="left"/>
      <w:pPr>
        <w:ind w:left="5531" w:hanging="361"/>
      </w:pPr>
      <w:rPr>
        <w:rFonts w:hint="default"/>
        <w:lang w:val="en-US" w:eastAsia="en-US" w:bidi="ar-SA"/>
      </w:rPr>
    </w:lvl>
    <w:lvl w:ilvl="5" w:tplc="D18C69F8">
      <w:numFmt w:val="bullet"/>
      <w:lvlText w:val="•"/>
      <w:lvlJc w:val="left"/>
      <w:pPr>
        <w:ind w:left="6494" w:hanging="361"/>
      </w:pPr>
      <w:rPr>
        <w:rFonts w:hint="default"/>
        <w:lang w:val="en-US" w:eastAsia="en-US" w:bidi="ar-SA"/>
      </w:rPr>
    </w:lvl>
    <w:lvl w:ilvl="6" w:tplc="DA1E3342">
      <w:numFmt w:val="bullet"/>
      <w:lvlText w:val="•"/>
      <w:lvlJc w:val="left"/>
      <w:pPr>
        <w:ind w:left="7457" w:hanging="361"/>
      </w:pPr>
      <w:rPr>
        <w:rFonts w:hint="default"/>
        <w:lang w:val="en-US" w:eastAsia="en-US" w:bidi="ar-SA"/>
      </w:rPr>
    </w:lvl>
    <w:lvl w:ilvl="7" w:tplc="C3D8E96E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8" w:tplc="E52AFF94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</w:abstractNum>
  <w:abstractNum w:abstractNumId="244">
    <w:nsid w:val="791B57AB"/>
    <w:multiLevelType w:val="hybridMultilevel"/>
    <w:tmpl w:val="FA682F16"/>
    <w:lvl w:ilvl="0" w:tplc="B7B412DA">
      <w:numFmt w:val="bullet"/>
      <w:lvlText w:val=""/>
      <w:lvlJc w:val="left"/>
      <w:pPr>
        <w:ind w:left="1412" w:hanging="18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36C8920">
      <w:numFmt w:val="bullet"/>
      <w:lvlText w:val="•"/>
      <w:lvlJc w:val="left"/>
      <w:pPr>
        <w:ind w:left="2408" w:hanging="183"/>
      </w:pPr>
      <w:rPr>
        <w:rFonts w:hint="default"/>
        <w:lang w:val="en-US" w:eastAsia="en-US" w:bidi="ar-SA"/>
      </w:rPr>
    </w:lvl>
    <w:lvl w:ilvl="2" w:tplc="25E2949C">
      <w:numFmt w:val="bullet"/>
      <w:lvlText w:val="•"/>
      <w:lvlJc w:val="left"/>
      <w:pPr>
        <w:ind w:left="3397" w:hanging="183"/>
      </w:pPr>
      <w:rPr>
        <w:rFonts w:hint="default"/>
        <w:lang w:val="en-US" w:eastAsia="en-US" w:bidi="ar-SA"/>
      </w:rPr>
    </w:lvl>
    <w:lvl w:ilvl="3" w:tplc="B27A7CF8">
      <w:numFmt w:val="bullet"/>
      <w:lvlText w:val="•"/>
      <w:lvlJc w:val="left"/>
      <w:pPr>
        <w:ind w:left="4386" w:hanging="183"/>
      </w:pPr>
      <w:rPr>
        <w:rFonts w:hint="default"/>
        <w:lang w:val="en-US" w:eastAsia="en-US" w:bidi="ar-SA"/>
      </w:rPr>
    </w:lvl>
    <w:lvl w:ilvl="4" w:tplc="B41C2466">
      <w:numFmt w:val="bullet"/>
      <w:lvlText w:val="•"/>
      <w:lvlJc w:val="left"/>
      <w:pPr>
        <w:ind w:left="5375" w:hanging="183"/>
      </w:pPr>
      <w:rPr>
        <w:rFonts w:hint="default"/>
        <w:lang w:val="en-US" w:eastAsia="en-US" w:bidi="ar-SA"/>
      </w:rPr>
    </w:lvl>
    <w:lvl w:ilvl="5" w:tplc="D3DC4C52">
      <w:numFmt w:val="bullet"/>
      <w:lvlText w:val="•"/>
      <w:lvlJc w:val="left"/>
      <w:pPr>
        <w:ind w:left="6364" w:hanging="183"/>
      </w:pPr>
      <w:rPr>
        <w:rFonts w:hint="default"/>
        <w:lang w:val="en-US" w:eastAsia="en-US" w:bidi="ar-SA"/>
      </w:rPr>
    </w:lvl>
    <w:lvl w:ilvl="6" w:tplc="67861C6C">
      <w:numFmt w:val="bullet"/>
      <w:lvlText w:val="•"/>
      <w:lvlJc w:val="left"/>
      <w:pPr>
        <w:ind w:left="7353" w:hanging="183"/>
      </w:pPr>
      <w:rPr>
        <w:rFonts w:hint="default"/>
        <w:lang w:val="en-US" w:eastAsia="en-US" w:bidi="ar-SA"/>
      </w:rPr>
    </w:lvl>
    <w:lvl w:ilvl="7" w:tplc="B3566148">
      <w:numFmt w:val="bullet"/>
      <w:lvlText w:val="•"/>
      <w:lvlJc w:val="left"/>
      <w:pPr>
        <w:ind w:left="8342" w:hanging="183"/>
      </w:pPr>
      <w:rPr>
        <w:rFonts w:hint="default"/>
        <w:lang w:val="en-US" w:eastAsia="en-US" w:bidi="ar-SA"/>
      </w:rPr>
    </w:lvl>
    <w:lvl w:ilvl="8" w:tplc="80081056">
      <w:numFmt w:val="bullet"/>
      <w:lvlText w:val="•"/>
      <w:lvlJc w:val="left"/>
      <w:pPr>
        <w:ind w:left="9331" w:hanging="183"/>
      </w:pPr>
      <w:rPr>
        <w:rFonts w:hint="default"/>
        <w:lang w:val="en-US" w:eastAsia="en-US" w:bidi="ar-SA"/>
      </w:rPr>
    </w:lvl>
  </w:abstractNum>
  <w:abstractNum w:abstractNumId="245">
    <w:nsid w:val="79CC6B12"/>
    <w:multiLevelType w:val="multilevel"/>
    <w:tmpl w:val="378AF124"/>
    <w:lvl w:ilvl="0">
      <w:start w:val="5"/>
      <w:numFmt w:val="decimal"/>
      <w:lvlText w:val="%1"/>
      <w:lvlJc w:val="left"/>
      <w:pPr>
        <w:ind w:left="1293" w:hanging="653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293" w:hanging="653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293" w:hanging="653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n-US" w:eastAsia="en-US" w:bidi="ar-SA"/>
      </w:rPr>
    </w:lvl>
    <w:lvl w:ilvl="3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1629" w:hanging="245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4357" w:hanging="24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25" w:hanging="24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94" w:hanging="24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2" w:hanging="245"/>
      </w:pPr>
      <w:rPr>
        <w:rFonts w:hint="default"/>
        <w:lang w:val="en-US" w:eastAsia="en-US" w:bidi="ar-SA"/>
      </w:rPr>
    </w:lvl>
  </w:abstractNum>
  <w:abstractNum w:abstractNumId="246">
    <w:nsid w:val="79EB72FB"/>
    <w:multiLevelType w:val="hybridMultilevel"/>
    <w:tmpl w:val="A9E2B358"/>
    <w:lvl w:ilvl="0" w:tplc="EC6818F6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4"/>
        <w:szCs w:val="24"/>
        <w:lang w:val="en-US" w:eastAsia="en-US" w:bidi="ar-SA"/>
      </w:rPr>
    </w:lvl>
    <w:lvl w:ilvl="1" w:tplc="16622C30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9668C17A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E59ACA46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75D0094A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97F06AB8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6CB6FE46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5C1E6F40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819E1552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247">
    <w:nsid w:val="7C7562C0"/>
    <w:multiLevelType w:val="multilevel"/>
    <w:tmpl w:val="75BC0AAC"/>
    <w:lvl w:ilvl="0">
      <w:start w:val="1"/>
      <w:numFmt w:val="decimal"/>
      <w:lvlText w:val="%1"/>
      <w:lvlJc w:val="left"/>
      <w:pPr>
        <w:ind w:left="1080" w:hanging="48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80" w:hanging="480"/>
        <w:jc w:val="right"/>
      </w:pPr>
      <w:rPr>
        <w:rFonts w:hint="default"/>
        <w:b/>
        <w:bCs/>
        <w:spacing w:val="-2"/>
        <w:w w:val="99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42" w:hanging="634"/>
        <w:jc w:val="left"/>
      </w:pPr>
      <w:rPr>
        <w:rFonts w:hint="default"/>
        <w:b/>
        <w:bCs/>
        <w:w w:val="99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320" w:hanging="634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4">
      <w:numFmt w:val="bullet"/>
      <w:lvlText w:val=""/>
      <w:lvlJc w:val="left"/>
      <w:pPr>
        <w:ind w:left="2670" w:hanging="634"/>
      </w:pPr>
      <w:rPr>
        <w:rFonts w:ascii="Symbol" w:eastAsia="Symbol" w:hAnsi="Symbol" w:cs="Symbol" w:hint="default"/>
        <w:w w:val="99"/>
        <w:sz w:val="26"/>
        <w:szCs w:val="26"/>
        <w:lang w:val="en-US" w:eastAsia="en-US" w:bidi="ar-SA"/>
      </w:rPr>
    </w:lvl>
    <w:lvl w:ilvl="5">
      <w:numFmt w:val="bullet"/>
      <w:lvlText w:val="•"/>
      <w:lvlJc w:val="left"/>
      <w:pPr>
        <w:ind w:left="2680" w:hanging="63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05" w:hanging="63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131" w:hanging="63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57" w:hanging="634"/>
      </w:pPr>
      <w:rPr>
        <w:rFonts w:hint="default"/>
        <w:lang w:val="en-US" w:eastAsia="en-US" w:bidi="ar-SA"/>
      </w:rPr>
    </w:lvl>
  </w:abstractNum>
  <w:abstractNum w:abstractNumId="248">
    <w:nsid w:val="7CAD4479"/>
    <w:multiLevelType w:val="hybridMultilevel"/>
    <w:tmpl w:val="1FD8FBA8"/>
    <w:lvl w:ilvl="0" w:tplc="1A3CBD34">
      <w:start w:val="2"/>
      <w:numFmt w:val="lowerLetter"/>
      <w:lvlText w:val="%1."/>
      <w:lvlJc w:val="left"/>
      <w:pPr>
        <w:ind w:left="1262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1" w:tplc="E5661A36">
      <w:numFmt w:val="bullet"/>
      <w:lvlText w:val="•"/>
      <w:lvlJc w:val="left"/>
      <w:pPr>
        <w:ind w:left="2264" w:hanging="240"/>
      </w:pPr>
      <w:rPr>
        <w:rFonts w:hint="default"/>
        <w:lang w:val="en-US" w:eastAsia="en-US" w:bidi="ar-SA"/>
      </w:rPr>
    </w:lvl>
    <w:lvl w:ilvl="2" w:tplc="C9F8D7F6">
      <w:numFmt w:val="bullet"/>
      <w:lvlText w:val="•"/>
      <w:lvlJc w:val="left"/>
      <w:pPr>
        <w:ind w:left="3269" w:hanging="240"/>
      </w:pPr>
      <w:rPr>
        <w:rFonts w:hint="default"/>
        <w:lang w:val="en-US" w:eastAsia="en-US" w:bidi="ar-SA"/>
      </w:rPr>
    </w:lvl>
    <w:lvl w:ilvl="3" w:tplc="A37AEDC2">
      <w:numFmt w:val="bullet"/>
      <w:lvlText w:val="•"/>
      <w:lvlJc w:val="left"/>
      <w:pPr>
        <w:ind w:left="4274" w:hanging="240"/>
      </w:pPr>
      <w:rPr>
        <w:rFonts w:hint="default"/>
        <w:lang w:val="en-US" w:eastAsia="en-US" w:bidi="ar-SA"/>
      </w:rPr>
    </w:lvl>
    <w:lvl w:ilvl="4" w:tplc="F0906D08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5" w:tplc="3B069EB4">
      <w:numFmt w:val="bullet"/>
      <w:lvlText w:val="•"/>
      <w:lvlJc w:val="left"/>
      <w:pPr>
        <w:ind w:left="6284" w:hanging="240"/>
      </w:pPr>
      <w:rPr>
        <w:rFonts w:hint="default"/>
        <w:lang w:val="en-US" w:eastAsia="en-US" w:bidi="ar-SA"/>
      </w:rPr>
    </w:lvl>
    <w:lvl w:ilvl="6" w:tplc="FDFA0DD4">
      <w:numFmt w:val="bullet"/>
      <w:lvlText w:val="•"/>
      <w:lvlJc w:val="left"/>
      <w:pPr>
        <w:ind w:left="7289" w:hanging="240"/>
      </w:pPr>
      <w:rPr>
        <w:rFonts w:hint="default"/>
        <w:lang w:val="en-US" w:eastAsia="en-US" w:bidi="ar-SA"/>
      </w:rPr>
    </w:lvl>
    <w:lvl w:ilvl="7" w:tplc="EA2085E4">
      <w:numFmt w:val="bullet"/>
      <w:lvlText w:val="•"/>
      <w:lvlJc w:val="left"/>
      <w:pPr>
        <w:ind w:left="8294" w:hanging="240"/>
      </w:pPr>
      <w:rPr>
        <w:rFonts w:hint="default"/>
        <w:lang w:val="en-US" w:eastAsia="en-US" w:bidi="ar-SA"/>
      </w:rPr>
    </w:lvl>
    <w:lvl w:ilvl="8" w:tplc="F55C9352">
      <w:numFmt w:val="bullet"/>
      <w:lvlText w:val="•"/>
      <w:lvlJc w:val="left"/>
      <w:pPr>
        <w:ind w:left="9299" w:hanging="240"/>
      </w:pPr>
      <w:rPr>
        <w:rFonts w:hint="default"/>
        <w:lang w:val="en-US" w:eastAsia="en-US" w:bidi="ar-SA"/>
      </w:rPr>
    </w:lvl>
  </w:abstractNum>
  <w:abstractNum w:abstractNumId="249">
    <w:nsid w:val="7CFA5415"/>
    <w:multiLevelType w:val="hybridMultilevel"/>
    <w:tmpl w:val="CD70F204"/>
    <w:lvl w:ilvl="0" w:tplc="2FB45FE6">
      <w:numFmt w:val="bullet"/>
      <w:lvlText w:val="•"/>
      <w:lvlJc w:val="left"/>
      <w:pPr>
        <w:ind w:left="1320" w:hanging="361"/>
      </w:pPr>
      <w:rPr>
        <w:rFonts w:ascii="Tahoma" w:eastAsia="Tahoma" w:hAnsi="Tahoma" w:cs="Tahoma" w:hint="default"/>
        <w:w w:val="77"/>
        <w:sz w:val="22"/>
        <w:szCs w:val="22"/>
        <w:lang w:val="en-US" w:eastAsia="en-US" w:bidi="ar-SA"/>
      </w:rPr>
    </w:lvl>
    <w:lvl w:ilvl="1" w:tplc="550E4EB2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56A2023E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4672D768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2ABCEF10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C36A45E4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A636EBD6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1FA8F7AE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93222586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250">
    <w:nsid w:val="7E130225"/>
    <w:multiLevelType w:val="hybridMultilevel"/>
    <w:tmpl w:val="DF3208E6"/>
    <w:lvl w:ilvl="0" w:tplc="9D869EA6">
      <w:numFmt w:val="bullet"/>
      <w:lvlText w:val=""/>
      <w:lvlJc w:val="left"/>
      <w:pPr>
        <w:ind w:left="132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DB69C8E">
      <w:numFmt w:val="bullet"/>
      <w:lvlText w:val="•"/>
      <w:lvlJc w:val="left"/>
      <w:pPr>
        <w:ind w:left="2318" w:hanging="361"/>
      </w:pPr>
      <w:rPr>
        <w:rFonts w:hint="default"/>
        <w:lang w:val="en-US" w:eastAsia="en-US" w:bidi="ar-SA"/>
      </w:rPr>
    </w:lvl>
    <w:lvl w:ilvl="2" w:tplc="7CCE4A56">
      <w:numFmt w:val="bullet"/>
      <w:lvlText w:val="•"/>
      <w:lvlJc w:val="left"/>
      <w:pPr>
        <w:ind w:left="3317" w:hanging="361"/>
      </w:pPr>
      <w:rPr>
        <w:rFonts w:hint="default"/>
        <w:lang w:val="en-US" w:eastAsia="en-US" w:bidi="ar-SA"/>
      </w:rPr>
    </w:lvl>
    <w:lvl w:ilvl="3" w:tplc="13B2D490">
      <w:numFmt w:val="bullet"/>
      <w:lvlText w:val="•"/>
      <w:lvlJc w:val="left"/>
      <w:pPr>
        <w:ind w:left="4316" w:hanging="361"/>
      </w:pPr>
      <w:rPr>
        <w:rFonts w:hint="default"/>
        <w:lang w:val="en-US" w:eastAsia="en-US" w:bidi="ar-SA"/>
      </w:rPr>
    </w:lvl>
    <w:lvl w:ilvl="4" w:tplc="50403C98">
      <w:numFmt w:val="bullet"/>
      <w:lvlText w:val="•"/>
      <w:lvlJc w:val="left"/>
      <w:pPr>
        <w:ind w:left="5315" w:hanging="361"/>
      </w:pPr>
      <w:rPr>
        <w:rFonts w:hint="default"/>
        <w:lang w:val="en-US" w:eastAsia="en-US" w:bidi="ar-SA"/>
      </w:rPr>
    </w:lvl>
    <w:lvl w:ilvl="5" w:tplc="21DC5BE8">
      <w:numFmt w:val="bullet"/>
      <w:lvlText w:val="•"/>
      <w:lvlJc w:val="left"/>
      <w:pPr>
        <w:ind w:left="6314" w:hanging="361"/>
      </w:pPr>
      <w:rPr>
        <w:rFonts w:hint="default"/>
        <w:lang w:val="en-US" w:eastAsia="en-US" w:bidi="ar-SA"/>
      </w:rPr>
    </w:lvl>
    <w:lvl w:ilvl="6" w:tplc="343655E8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F97CA010">
      <w:numFmt w:val="bullet"/>
      <w:lvlText w:val="•"/>
      <w:lvlJc w:val="left"/>
      <w:pPr>
        <w:ind w:left="8312" w:hanging="361"/>
      </w:pPr>
      <w:rPr>
        <w:rFonts w:hint="default"/>
        <w:lang w:val="en-US" w:eastAsia="en-US" w:bidi="ar-SA"/>
      </w:rPr>
    </w:lvl>
    <w:lvl w:ilvl="8" w:tplc="2AC8B994">
      <w:numFmt w:val="bullet"/>
      <w:lvlText w:val="•"/>
      <w:lvlJc w:val="left"/>
      <w:pPr>
        <w:ind w:left="9311" w:hanging="361"/>
      </w:pPr>
      <w:rPr>
        <w:rFonts w:hint="default"/>
        <w:lang w:val="en-US" w:eastAsia="en-US" w:bidi="ar-SA"/>
      </w:rPr>
    </w:lvl>
  </w:abstractNum>
  <w:abstractNum w:abstractNumId="251">
    <w:nsid w:val="7E207396"/>
    <w:multiLevelType w:val="hybridMultilevel"/>
    <w:tmpl w:val="148476E2"/>
    <w:lvl w:ilvl="0" w:tplc="46B4ECA0">
      <w:start w:val="1"/>
      <w:numFmt w:val="decimal"/>
      <w:lvlText w:val="(%1)"/>
      <w:lvlJc w:val="left"/>
      <w:pPr>
        <w:ind w:left="1661" w:hanging="336"/>
        <w:jc w:val="righ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ar-SA"/>
      </w:rPr>
    </w:lvl>
    <w:lvl w:ilvl="1" w:tplc="66621AB2">
      <w:numFmt w:val="bullet"/>
      <w:lvlText w:val="•"/>
      <w:lvlJc w:val="left"/>
      <w:pPr>
        <w:ind w:left="2624" w:hanging="336"/>
      </w:pPr>
      <w:rPr>
        <w:rFonts w:hint="default"/>
        <w:lang w:val="en-US" w:eastAsia="en-US" w:bidi="ar-SA"/>
      </w:rPr>
    </w:lvl>
    <w:lvl w:ilvl="2" w:tplc="9D7AFD22">
      <w:numFmt w:val="bullet"/>
      <w:lvlText w:val="•"/>
      <w:lvlJc w:val="left"/>
      <w:pPr>
        <w:ind w:left="3589" w:hanging="336"/>
      </w:pPr>
      <w:rPr>
        <w:rFonts w:hint="default"/>
        <w:lang w:val="en-US" w:eastAsia="en-US" w:bidi="ar-SA"/>
      </w:rPr>
    </w:lvl>
    <w:lvl w:ilvl="3" w:tplc="BDD045A6">
      <w:numFmt w:val="bullet"/>
      <w:lvlText w:val="•"/>
      <w:lvlJc w:val="left"/>
      <w:pPr>
        <w:ind w:left="4554" w:hanging="336"/>
      </w:pPr>
      <w:rPr>
        <w:rFonts w:hint="default"/>
        <w:lang w:val="en-US" w:eastAsia="en-US" w:bidi="ar-SA"/>
      </w:rPr>
    </w:lvl>
    <w:lvl w:ilvl="4" w:tplc="739E017A">
      <w:numFmt w:val="bullet"/>
      <w:lvlText w:val="•"/>
      <w:lvlJc w:val="left"/>
      <w:pPr>
        <w:ind w:left="5519" w:hanging="336"/>
      </w:pPr>
      <w:rPr>
        <w:rFonts w:hint="default"/>
        <w:lang w:val="en-US" w:eastAsia="en-US" w:bidi="ar-SA"/>
      </w:rPr>
    </w:lvl>
    <w:lvl w:ilvl="5" w:tplc="10E43CC2">
      <w:numFmt w:val="bullet"/>
      <w:lvlText w:val="•"/>
      <w:lvlJc w:val="left"/>
      <w:pPr>
        <w:ind w:left="6484" w:hanging="336"/>
      </w:pPr>
      <w:rPr>
        <w:rFonts w:hint="default"/>
        <w:lang w:val="en-US" w:eastAsia="en-US" w:bidi="ar-SA"/>
      </w:rPr>
    </w:lvl>
    <w:lvl w:ilvl="6" w:tplc="3BB034AE">
      <w:numFmt w:val="bullet"/>
      <w:lvlText w:val="•"/>
      <w:lvlJc w:val="left"/>
      <w:pPr>
        <w:ind w:left="7449" w:hanging="336"/>
      </w:pPr>
      <w:rPr>
        <w:rFonts w:hint="default"/>
        <w:lang w:val="en-US" w:eastAsia="en-US" w:bidi="ar-SA"/>
      </w:rPr>
    </w:lvl>
    <w:lvl w:ilvl="7" w:tplc="853A9E10">
      <w:numFmt w:val="bullet"/>
      <w:lvlText w:val="•"/>
      <w:lvlJc w:val="left"/>
      <w:pPr>
        <w:ind w:left="8414" w:hanging="336"/>
      </w:pPr>
      <w:rPr>
        <w:rFonts w:hint="default"/>
        <w:lang w:val="en-US" w:eastAsia="en-US" w:bidi="ar-SA"/>
      </w:rPr>
    </w:lvl>
    <w:lvl w:ilvl="8" w:tplc="45A65EB4">
      <w:numFmt w:val="bullet"/>
      <w:lvlText w:val="•"/>
      <w:lvlJc w:val="left"/>
      <w:pPr>
        <w:ind w:left="9379" w:hanging="336"/>
      </w:pPr>
      <w:rPr>
        <w:rFonts w:hint="default"/>
        <w:lang w:val="en-US" w:eastAsia="en-US" w:bidi="ar-SA"/>
      </w:rPr>
    </w:lvl>
  </w:abstractNum>
  <w:abstractNum w:abstractNumId="252">
    <w:nsid w:val="7E6D79B8"/>
    <w:multiLevelType w:val="hybridMultilevel"/>
    <w:tmpl w:val="97342DE0"/>
    <w:lvl w:ilvl="0" w:tplc="542CB546">
      <w:numFmt w:val="bullet"/>
      <w:lvlText w:val=""/>
      <w:lvlJc w:val="left"/>
      <w:pPr>
        <w:ind w:left="640" w:hanging="26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8921DF2">
      <w:numFmt w:val="bullet"/>
      <w:lvlText w:val=""/>
      <w:lvlJc w:val="left"/>
      <w:pPr>
        <w:ind w:left="13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1BD644F8">
      <w:numFmt w:val="bullet"/>
      <w:lvlText w:val="•"/>
      <w:lvlJc w:val="left"/>
      <w:pPr>
        <w:ind w:left="2453" w:hanging="361"/>
      </w:pPr>
      <w:rPr>
        <w:rFonts w:hint="default"/>
        <w:lang w:val="en-US" w:eastAsia="en-US" w:bidi="ar-SA"/>
      </w:rPr>
    </w:lvl>
    <w:lvl w:ilvl="3" w:tplc="71424CE6">
      <w:numFmt w:val="bullet"/>
      <w:lvlText w:val="•"/>
      <w:lvlJc w:val="left"/>
      <w:pPr>
        <w:ind w:left="3546" w:hanging="361"/>
      </w:pPr>
      <w:rPr>
        <w:rFonts w:hint="default"/>
        <w:lang w:val="en-US" w:eastAsia="en-US" w:bidi="ar-SA"/>
      </w:rPr>
    </w:lvl>
    <w:lvl w:ilvl="4" w:tplc="76367D96">
      <w:numFmt w:val="bullet"/>
      <w:lvlText w:val="•"/>
      <w:lvlJc w:val="left"/>
      <w:pPr>
        <w:ind w:left="4640" w:hanging="361"/>
      </w:pPr>
      <w:rPr>
        <w:rFonts w:hint="default"/>
        <w:lang w:val="en-US" w:eastAsia="en-US" w:bidi="ar-SA"/>
      </w:rPr>
    </w:lvl>
    <w:lvl w:ilvl="5" w:tplc="69C0626C">
      <w:numFmt w:val="bullet"/>
      <w:lvlText w:val="•"/>
      <w:lvlJc w:val="left"/>
      <w:pPr>
        <w:ind w:left="5733" w:hanging="361"/>
      </w:pPr>
      <w:rPr>
        <w:rFonts w:hint="default"/>
        <w:lang w:val="en-US" w:eastAsia="en-US" w:bidi="ar-SA"/>
      </w:rPr>
    </w:lvl>
    <w:lvl w:ilvl="6" w:tplc="3CC6D0B4">
      <w:numFmt w:val="bullet"/>
      <w:lvlText w:val="•"/>
      <w:lvlJc w:val="left"/>
      <w:pPr>
        <w:ind w:left="6826" w:hanging="361"/>
      </w:pPr>
      <w:rPr>
        <w:rFonts w:hint="default"/>
        <w:lang w:val="en-US" w:eastAsia="en-US" w:bidi="ar-SA"/>
      </w:rPr>
    </w:lvl>
    <w:lvl w:ilvl="7" w:tplc="444213D0">
      <w:numFmt w:val="bullet"/>
      <w:lvlText w:val="•"/>
      <w:lvlJc w:val="left"/>
      <w:pPr>
        <w:ind w:left="7920" w:hanging="361"/>
      </w:pPr>
      <w:rPr>
        <w:rFonts w:hint="default"/>
        <w:lang w:val="en-US" w:eastAsia="en-US" w:bidi="ar-SA"/>
      </w:rPr>
    </w:lvl>
    <w:lvl w:ilvl="8" w:tplc="63E0F946">
      <w:numFmt w:val="bullet"/>
      <w:lvlText w:val="•"/>
      <w:lvlJc w:val="left"/>
      <w:pPr>
        <w:ind w:left="9013" w:hanging="361"/>
      </w:pPr>
      <w:rPr>
        <w:rFonts w:hint="default"/>
        <w:lang w:val="en-US" w:eastAsia="en-US" w:bidi="ar-SA"/>
      </w:rPr>
    </w:lvl>
  </w:abstractNum>
  <w:abstractNum w:abstractNumId="253">
    <w:nsid w:val="7F0112C0"/>
    <w:multiLevelType w:val="hybridMultilevel"/>
    <w:tmpl w:val="1F209760"/>
    <w:lvl w:ilvl="0" w:tplc="E04439AC">
      <w:start w:val="1"/>
      <w:numFmt w:val="decimal"/>
      <w:lvlText w:val="%1."/>
      <w:lvlJc w:val="left"/>
      <w:pPr>
        <w:ind w:left="869" w:hanging="269"/>
        <w:jc w:val="right"/>
      </w:pPr>
      <w:rPr>
        <w:rFonts w:ascii="Tahoma" w:eastAsia="Tahoma" w:hAnsi="Tahoma" w:cs="Tahoma" w:hint="default"/>
        <w:spacing w:val="0"/>
        <w:w w:val="98"/>
        <w:sz w:val="22"/>
        <w:szCs w:val="22"/>
        <w:lang w:val="en-US" w:eastAsia="en-US" w:bidi="ar-SA"/>
      </w:rPr>
    </w:lvl>
    <w:lvl w:ilvl="1" w:tplc="EBB64468">
      <w:start w:val="1"/>
      <w:numFmt w:val="lowerRoman"/>
      <w:lvlText w:val="%2)"/>
      <w:lvlJc w:val="left"/>
      <w:pPr>
        <w:ind w:left="1229" w:hanging="269"/>
        <w:jc w:val="left"/>
      </w:pPr>
      <w:rPr>
        <w:rFonts w:hint="default"/>
        <w:spacing w:val="-2"/>
        <w:w w:val="91"/>
        <w:lang w:val="en-US" w:eastAsia="en-US" w:bidi="ar-SA"/>
      </w:rPr>
    </w:lvl>
    <w:lvl w:ilvl="2" w:tplc="9A124214">
      <w:numFmt w:val="bullet"/>
      <w:lvlText w:val="•"/>
      <w:lvlJc w:val="left"/>
      <w:pPr>
        <w:ind w:left="1140" w:hanging="269"/>
      </w:pPr>
      <w:rPr>
        <w:rFonts w:hint="default"/>
        <w:lang w:val="en-US" w:eastAsia="en-US" w:bidi="ar-SA"/>
      </w:rPr>
    </w:lvl>
    <w:lvl w:ilvl="3" w:tplc="68E0CA40">
      <w:numFmt w:val="bullet"/>
      <w:lvlText w:val="•"/>
      <w:lvlJc w:val="left"/>
      <w:pPr>
        <w:ind w:left="1220" w:hanging="269"/>
      </w:pPr>
      <w:rPr>
        <w:rFonts w:hint="default"/>
        <w:lang w:val="en-US" w:eastAsia="en-US" w:bidi="ar-SA"/>
      </w:rPr>
    </w:lvl>
    <w:lvl w:ilvl="4" w:tplc="7B3C1250">
      <w:numFmt w:val="bullet"/>
      <w:lvlText w:val="•"/>
      <w:lvlJc w:val="left"/>
      <w:pPr>
        <w:ind w:left="1640" w:hanging="269"/>
      </w:pPr>
      <w:rPr>
        <w:rFonts w:hint="default"/>
        <w:lang w:val="en-US" w:eastAsia="en-US" w:bidi="ar-SA"/>
      </w:rPr>
    </w:lvl>
    <w:lvl w:ilvl="5" w:tplc="DFF8A76A">
      <w:numFmt w:val="bullet"/>
      <w:lvlText w:val="•"/>
      <w:lvlJc w:val="left"/>
      <w:pPr>
        <w:ind w:left="3251" w:hanging="269"/>
      </w:pPr>
      <w:rPr>
        <w:rFonts w:hint="default"/>
        <w:lang w:val="en-US" w:eastAsia="en-US" w:bidi="ar-SA"/>
      </w:rPr>
    </w:lvl>
    <w:lvl w:ilvl="6" w:tplc="11CAC26A">
      <w:numFmt w:val="bullet"/>
      <w:lvlText w:val="•"/>
      <w:lvlJc w:val="left"/>
      <w:pPr>
        <w:ind w:left="4862" w:hanging="269"/>
      </w:pPr>
      <w:rPr>
        <w:rFonts w:hint="default"/>
        <w:lang w:val="en-US" w:eastAsia="en-US" w:bidi="ar-SA"/>
      </w:rPr>
    </w:lvl>
    <w:lvl w:ilvl="7" w:tplc="DEE44F4C">
      <w:numFmt w:val="bullet"/>
      <w:lvlText w:val="•"/>
      <w:lvlJc w:val="left"/>
      <w:pPr>
        <w:ind w:left="6474" w:hanging="269"/>
      </w:pPr>
      <w:rPr>
        <w:rFonts w:hint="default"/>
        <w:lang w:val="en-US" w:eastAsia="en-US" w:bidi="ar-SA"/>
      </w:rPr>
    </w:lvl>
    <w:lvl w:ilvl="8" w:tplc="A25E7FB8">
      <w:numFmt w:val="bullet"/>
      <w:lvlText w:val="•"/>
      <w:lvlJc w:val="left"/>
      <w:pPr>
        <w:ind w:left="8085" w:hanging="269"/>
      </w:pPr>
      <w:rPr>
        <w:rFonts w:hint="default"/>
        <w:lang w:val="en-US" w:eastAsia="en-US" w:bidi="ar-SA"/>
      </w:rPr>
    </w:lvl>
  </w:abstractNum>
  <w:num w:numId="1">
    <w:abstractNumId w:val="223"/>
  </w:num>
  <w:num w:numId="2">
    <w:abstractNumId w:val="76"/>
  </w:num>
  <w:num w:numId="3">
    <w:abstractNumId w:val="191"/>
  </w:num>
  <w:num w:numId="4">
    <w:abstractNumId w:val="146"/>
  </w:num>
  <w:num w:numId="5">
    <w:abstractNumId w:val="130"/>
  </w:num>
  <w:num w:numId="6">
    <w:abstractNumId w:val="45"/>
  </w:num>
  <w:num w:numId="7">
    <w:abstractNumId w:val="149"/>
  </w:num>
  <w:num w:numId="8">
    <w:abstractNumId w:val="185"/>
  </w:num>
  <w:num w:numId="9">
    <w:abstractNumId w:val="125"/>
  </w:num>
  <w:num w:numId="10">
    <w:abstractNumId w:val="6"/>
  </w:num>
  <w:num w:numId="11">
    <w:abstractNumId w:val="147"/>
  </w:num>
  <w:num w:numId="12">
    <w:abstractNumId w:val="160"/>
  </w:num>
  <w:num w:numId="13">
    <w:abstractNumId w:val="126"/>
  </w:num>
  <w:num w:numId="14">
    <w:abstractNumId w:val="203"/>
  </w:num>
  <w:num w:numId="15">
    <w:abstractNumId w:val="171"/>
  </w:num>
  <w:num w:numId="16">
    <w:abstractNumId w:val="210"/>
  </w:num>
  <w:num w:numId="17">
    <w:abstractNumId w:val="104"/>
  </w:num>
  <w:num w:numId="18">
    <w:abstractNumId w:val="7"/>
  </w:num>
  <w:num w:numId="19">
    <w:abstractNumId w:val="18"/>
  </w:num>
  <w:num w:numId="20">
    <w:abstractNumId w:val="64"/>
  </w:num>
  <w:num w:numId="21">
    <w:abstractNumId w:val="83"/>
  </w:num>
  <w:num w:numId="22">
    <w:abstractNumId w:val="66"/>
  </w:num>
  <w:num w:numId="23">
    <w:abstractNumId w:val="123"/>
  </w:num>
  <w:num w:numId="24">
    <w:abstractNumId w:val="227"/>
  </w:num>
  <w:num w:numId="25">
    <w:abstractNumId w:val="194"/>
  </w:num>
  <w:num w:numId="26">
    <w:abstractNumId w:val="46"/>
  </w:num>
  <w:num w:numId="27">
    <w:abstractNumId w:val="115"/>
  </w:num>
  <w:num w:numId="28">
    <w:abstractNumId w:val="53"/>
  </w:num>
  <w:num w:numId="29">
    <w:abstractNumId w:val="79"/>
  </w:num>
  <w:num w:numId="30">
    <w:abstractNumId w:val="220"/>
  </w:num>
  <w:num w:numId="31">
    <w:abstractNumId w:val="135"/>
  </w:num>
  <w:num w:numId="32">
    <w:abstractNumId w:val="39"/>
  </w:num>
  <w:num w:numId="33">
    <w:abstractNumId w:val="65"/>
  </w:num>
  <w:num w:numId="34">
    <w:abstractNumId w:val="118"/>
  </w:num>
  <w:num w:numId="35">
    <w:abstractNumId w:val="111"/>
  </w:num>
  <w:num w:numId="36">
    <w:abstractNumId w:val="40"/>
  </w:num>
  <w:num w:numId="37">
    <w:abstractNumId w:val="141"/>
  </w:num>
  <w:num w:numId="38">
    <w:abstractNumId w:val="113"/>
  </w:num>
  <w:num w:numId="39">
    <w:abstractNumId w:val="182"/>
  </w:num>
  <w:num w:numId="40">
    <w:abstractNumId w:val="213"/>
  </w:num>
  <w:num w:numId="41">
    <w:abstractNumId w:val="31"/>
  </w:num>
  <w:num w:numId="42">
    <w:abstractNumId w:val="92"/>
  </w:num>
  <w:num w:numId="43">
    <w:abstractNumId w:val="32"/>
  </w:num>
  <w:num w:numId="44">
    <w:abstractNumId w:val="240"/>
  </w:num>
  <w:num w:numId="45">
    <w:abstractNumId w:val="27"/>
  </w:num>
  <w:num w:numId="46">
    <w:abstractNumId w:val="218"/>
  </w:num>
  <w:num w:numId="47">
    <w:abstractNumId w:val="157"/>
  </w:num>
  <w:num w:numId="48">
    <w:abstractNumId w:val="156"/>
  </w:num>
  <w:num w:numId="49">
    <w:abstractNumId w:val="120"/>
  </w:num>
  <w:num w:numId="50">
    <w:abstractNumId w:val="44"/>
  </w:num>
  <w:num w:numId="51">
    <w:abstractNumId w:val="60"/>
  </w:num>
  <w:num w:numId="52">
    <w:abstractNumId w:val="12"/>
  </w:num>
  <w:num w:numId="53">
    <w:abstractNumId w:val="151"/>
  </w:num>
  <w:num w:numId="54">
    <w:abstractNumId w:val="78"/>
  </w:num>
  <w:num w:numId="55">
    <w:abstractNumId w:val="82"/>
  </w:num>
  <w:num w:numId="56">
    <w:abstractNumId w:val="163"/>
  </w:num>
  <w:num w:numId="57">
    <w:abstractNumId w:val="252"/>
  </w:num>
  <w:num w:numId="58">
    <w:abstractNumId w:val="132"/>
  </w:num>
  <w:num w:numId="59">
    <w:abstractNumId w:val="237"/>
  </w:num>
  <w:num w:numId="60">
    <w:abstractNumId w:val="142"/>
  </w:num>
  <w:num w:numId="61">
    <w:abstractNumId w:val="192"/>
  </w:num>
  <w:num w:numId="62">
    <w:abstractNumId w:val="197"/>
  </w:num>
  <w:num w:numId="63">
    <w:abstractNumId w:val="136"/>
  </w:num>
  <w:num w:numId="64">
    <w:abstractNumId w:val="58"/>
  </w:num>
  <w:num w:numId="65">
    <w:abstractNumId w:val="88"/>
  </w:num>
  <w:num w:numId="66">
    <w:abstractNumId w:val="239"/>
  </w:num>
  <w:num w:numId="67">
    <w:abstractNumId w:val="68"/>
  </w:num>
  <w:num w:numId="68">
    <w:abstractNumId w:val="245"/>
  </w:num>
  <w:num w:numId="69">
    <w:abstractNumId w:val="216"/>
  </w:num>
  <w:num w:numId="70">
    <w:abstractNumId w:val="106"/>
  </w:num>
  <w:num w:numId="71">
    <w:abstractNumId w:val="25"/>
  </w:num>
  <w:num w:numId="72">
    <w:abstractNumId w:val="167"/>
  </w:num>
  <w:num w:numId="73">
    <w:abstractNumId w:val="148"/>
  </w:num>
  <w:num w:numId="74">
    <w:abstractNumId w:val="133"/>
  </w:num>
  <w:num w:numId="75">
    <w:abstractNumId w:val="139"/>
  </w:num>
  <w:num w:numId="76">
    <w:abstractNumId w:val="137"/>
  </w:num>
  <w:num w:numId="77">
    <w:abstractNumId w:val="170"/>
  </w:num>
  <w:num w:numId="78">
    <w:abstractNumId w:val="230"/>
  </w:num>
  <w:num w:numId="79">
    <w:abstractNumId w:val="211"/>
  </w:num>
  <w:num w:numId="80">
    <w:abstractNumId w:val="140"/>
  </w:num>
  <w:num w:numId="81">
    <w:abstractNumId w:val="98"/>
  </w:num>
  <w:num w:numId="82">
    <w:abstractNumId w:val="2"/>
  </w:num>
  <w:num w:numId="83">
    <w:abstractNumId w:val="129"/>
  </w:num>
  <w:num w:numId="84">
    <w:abstractNumId w:val="226"/>
  </w:num>
  <w:num w:numId="85">
    <w:abstractNumId w:val="10"/>
  </w:num>
  <w:num w:numId="86">
    <w:abstractNumId w:val="89"/>
  </w:num>
  <w:num w:numId="87">
    <w:abstractNumId w:val="13"/>
  </w:num>
  <w:num w:numId="88">
    <w:abstractNumId w:val="22"/>
  </w:num>
  <w:num w:numId="89">
    <w:abstractNumId w:val="224"/>
  </w:num>
  <w:num w:numId="90">
    <w:abstractNumId w:val="176"/>
  </w:num>
  <w:num w:numId="91">
    <w:abstractNumId w:val="200"/>
  </w:num>
  <w:num w:numId="92">
    <w:abstractNumId w:val="5"/>
  </w:num>
  <w:num w:numId="93">
    <w:abstractNumId w:val="101"/>
  </w:num>
  <w:num w:numId="94">
    <w:abstractNumId w:val="188"/>
  </w:num>
  <w:num w:numId="95">
    <w:abstractNumId w:val="11"/>
  </w:num>
  <w:num w:numId="96">
    <w:abstractNumId w:val="208"/>
  </w:num>
  <w:num w:numId="97">
    <w:abstractNumId w:val="236"/>
  </w:num>
  <w:num w:numId="98">
    <w:abstractNumId w:val="162"/>
  </w:num>
  <w:num w:numId="99">
    <w:abstractNumId w:val="94"/>
  </w:num>
  <w:num w:numId="100">
    <w:abstractNumId w:val="103"/>
  </w:num>
  <w:num w:numId="101">
    <w:abstractNumId w:val="42"/>
  </w:num>
  <w:num w:numId="102">
    <w:abstractNumId w:val="187"/>
  </w:num>
  <w:num w:numId="103">
    <w:abstractNumId w:val="85"/>
  </w:num>
  <w:num w:numId="104">
    <w:abstractNumId w:val="153"/>
  </w:num>
  <w:num w:numId="105">
    <w:abstractNumId w:val="91"/>
  </w:num>
  <w:num w:numId="106">
    <w:abstractNumId w:val="16"/>
  </w:num>
  <w:num w:numId="107">
    <w:abstractNumId w:val="21"/>
  </w:num>
  <w:num w:numId="108">
    <w:abstractNumId w:val="209"/>
  </w:num>
  <w:num w:numId="109">
    <w:abstractNumId w:val="61"/>
  </w:num>
  <w:num w:numId="110">
    <w:abstractNumId w:val="102"/>
  </w:num>
  <w:num w:numId="111">
    <w:abstractNumId w:val="229"/>
  </w:num>
  <w:num w:numId="112">
    <w:abstractNumId w:val="90"/>
  </w:num>
  <w:num w:numId="113">
    <w:abstractNumId w:val="17"/>
  </w:num>
  <w:num w:numId="114">
    <w:abstractNumId w:val="215"/>
  </w:num>
  <w:num w:numId="115">
    <w:abstractNumId w:val="77"/>
  </w:num>
  <w:num w:numId="116">
    <w:abstractNumId w:val="56"/>
  </w:num>
  <w:num w:numId="117">
    <w:abstractNumId w:val="54"/>
  </w:num>
  <w:num w:numId="118">
    <w:abstractNumId w:val="201"/>
  </w:num>
  <w:num w:numId="119">
    <w:abstractNumId w:val="105"/>
  </w:num>
  <w:num w:numId="120">
    <w:abstractNumId w:val="20"/>
  </w:num>
  <w:num w:numId="121">
    <w:abstractNumId w:val="243"/>
  </w:num>
  <w:num w:numId="122">
    <w:abstractNumId w:val="97"/>
  </w:num>
  <w:num w:numId="123">
    <w:abstractNumId w:val="138"/>
  </w:num>
  <w:num w:numId="124">
    <w:abstractNumId w:val="41"/>
  </w:num>
  <w:num w:numId="125">
    <w:abstractNumId w:val="28"/>
  </w:num>
  <w:num w:numId="126">
    <w:abstractNumId w:val="55"/>
  </w:num>
  <w:num w:numId="127">
    <w:abstractNumId w:val="43"/>
  </w:num>
  <w:num w:numId="128">
    <w:abstractNumId w:val="124"/>
  </w:num>
  <w:num w:numId="129">
    <w:abstractNumId w:val="234"/>
  </w:num>
  <w:num w:numId="130">
    <w:abstractNumId w:val="72"/>
  </w:num>
  <w:num w:numId="131">
    <w:abstractNumId w:val="183"/>
  </w:num>
  <w:num w:numId="132">
    <w:abstractNumId w:val="34"/>
  </w:num>
  <w:num w:numId="133">
    <w:abstractNumId w:val="81"/>
  </w:num>
  <w:num w:numId="134">
    <w:abstractNumId w:val="117"/>
  </w:num>
  <w:num w:numId="135">
    <w:abstractNumId w:val="198"/>
  </w:num>
  <w:num w:numId="136">
    <w:abstractNumId w:val="69"/>
  </w:num>
  <w:num w:numId="137">
    <w:abstractNumId w:val="24"/>
  </w:num>
  <w:num w:numId="138">
    <w:abstractNumId w:val="253"/>
  </w:num>
  <w:num w:numId="139">
    <w:abstractNumId w:val="70"/>
  </w:num>
  <w:num w:numId="140">
    <w:abstractNumId w:val="143"/>
  </w:num>
  <w:num w:numId="141">
    <w:abstractNumId w:val="225"/>
  </w:num>
  <w:num w:numId="142">
    <w:abstractNumId w:val="15"/>
  </w:num>
  <w:num w:numId="143">
    <w:abstractNumId w:val="80"/>
  </w:num>
  <w:num w:numId="144">
    <w:abstractNumId w:val="131"/>
  </w:num>
  <w:num w:numId="145">
    <w:abstractNumId w:val="158"/>
  </w:num>
  <w:num w:numId="146">
    <w:abstractNumId w:val="241"/>
  </w:num>
  <w:num w:numId="147">
    <w:abstractNumId w:val="235"/>
  </w:num>
  <w:num w:numId="148">
    <w:abstractNumId w:val="75"/>
  </w:num>
  <w:num w:numId="149">
    <w:abstractNumId w:val="204"/>
  </w:num>
  <w:num w:numId="150">
    <w:abstractNumId w:val="8"/>
  </w:num>
  <w:num w:numId="151">
    <w:abstractNumId w:val="74"/>
  </w:num>
  <w:num w:numId="152">
    <w:abstractNumId w:val="178"/>
  </w:num>
  <w:num w:numId="153">
    <w:abstractNumId w:val="175"/>
  </w:num>
  <w:num w:numId="154">
    <w:abstractNumId w:val="38"/>
  </w:num>
  <w:num w:numId="155">
    <w:abstractNumId w:val="174"/>
  </w:num>
  <w:num w:numId="156">
    <w:abstractNumId w:val="250"/>
  </w:num>
  <w:num w:numId="157">
    <w:abstractNumId w:val="1"/>
  </w:num>
  <w:num w:numId="158">
    <w:abstractNumId w:val="63"/>
  </w:num>
  <w:num w:numId="159">
    <w:abstractNumId w:val="180"/>
  </w:num>
  <w:num w:numId="160">
    <w:abstractNumId w:val="168"/>
  </w:num>
  <w:num w:numId="161">
    <w:abstractNumId w:val="232"/>
  </w:num>
  <w:num w:numId="162">
    <w:abstractNumId w:val="244"/>
  </w:num>
  <w:num w:numId="163">
    <w:abstractNumId w:val="26"/>
  </w:num>
  <w:num w:numId="164">
    <w:abstractNumId w:val="23"/>
  </w:num>
  <w:num w:numId="165">
    <w:abstractNumId w:val="121"/>
  </w:num>
  <w:num w:numId="166">
    <w:abstractNumId w:val="93"/>
  </w:num>
  <w:num w:numId="167">
    <w:abstractNumId w:val="51"/>
  </w:num>
  <w:num w:numId="168">
    <w:abstractNumId w:val="112"/>
  </w:num>
  <w:num w:numId="169">
    <w:abstractNumId w:val="4"/>
  </w:num>
  <w:num w:numId="170">
    <w:abstractNumId w:val="49"/>
  </w:num>
  <w:num w:numId="171">
    <w:abstractNumId w:val="199"/>
  </w:num>
  <w:num w:numId="172">
    <w:abstractNumId w:val="152"/>
  </w:num>
  <w:num w:numId="173">
    <w:abstractNumId w:val="165"/>
  </w:num>
  <w:num w:numId="174">
    <w:abstractNumId w:val="122"/>
  </w:num>
  <w:num w:numId="175">
    <w:abstractNumId w:val="48"/>
  </w:num>
  <w:num w:numId="176">
    <w:abstractNumId w:val="52"/>
  </w:num>
  <w:num w:numId="177">
    <w:abstractNumId w:val="249"/>
  </w:num>
  <w:num w:numId="178">
    <w:abstractNumId w:val="247"/>
  </w:num>
  <w:num w:numId="179">
    <w:abstractNumId w:val="169"/>
  </w:num>
  <w:num w:numId="180">
    <w:abstractNumId w:val="134"/>
  </w:num>
  <w:num w:numId="181">
    <w:abstractNumId w:val="154"/>
  </w:num>
  <w:num w:numId="182">
    <w:abstractNumId w:val="248"/>
  </w:num>
  <w:num w:numId="183">
    <w:abstractNumId w:val="29"/>
  </w:num>
  <w:num w:numId="184">
    <w:abstractNumId w:val="67"/>
  </w:num>
  <w:num w:numId="185">
    <w:abstractNumId w:val="86"/>
  </w:num>
  <w:num w:numId="186">
    <w:abstractNumId w:val="108"/>
  </w:num>
  <w:num w:numId="187">
    <w:abstractNumId w:val="127"/>
  </w:num>
  <w:num w:numId="188">
    <w:abstractNumId w:val="62"/>
  </w:num>
  <w:num w:numId="189">
    <w:abstractNumId w:val="246"/>
  </w:num>
  <w:num w:numId="190">
    <w:abstractNumId w:val="99"/>
  </w:num>
  <w:num w:numId="191">
    <w:abstractNumId w:val="196"/>
  </w:num>
  <w:num w:numId="192">
    <w:abstractNumId w:val="206"/>
  </w:num>
  <w:num w:numId="193">
    <w:abstractNumId w:val="73"/>
  </w:num>
  <w:num w:numId="194">
    <w:abstractNumId w:val="222"/>
  </w:num>
  <w:num w:numId="195">
    <w:abstractNumId w:val="95"/>
  </w:num>
  <w:num w:numId="196">
    <w:abstractNumId w:val="242"/>
  </w:num>
  <w:num w:numId="197">
    <w:abstractNumId w:val="30"/>
  </w:num>
  <w:num w:numId="198">
    <w:abstractNumId w:val="212"/>
  </w:num>
  <w:num w:numId="199">
    <w:abstractNumId w:val="87"/>
  </w:num>
  <w:num w:numId="200">
    <w:abstractNumId w:val="33"/>
  </w:num>
  <w:num w:numId="201">
    <w:abstractNumId w:val="179"/>
  </w:num>
  <w:num w:numId="202">
    <w:abstractNumId w:val="71"/>
  </w:num>
  <w:num w:numId="203">
    <w:abstractNumId w:val="221"/>
  </w:num>
  <w:num w:numId="204">
    <w:abstractNumId w:val="100"/>
  </w:num>
  <w:num w:numId="205">
    <w:abstractNumId w:val="181"/>
  </w:num>
  <w:num w:numId="206">
    <w:abstractNumId w:val="110"/>
  </w:num>
  <w:num w:numId="207">
    <w:abstractNumId w:val="189"/>
  </w:num>
  <w:num w:numId="208">
    <w:abstractNumId w:val="9"/>
  </w:num>
  <w:num w:numId="209">
    <w:abstractNumId w:val="207"/>
  </w:num>
  <w:num w:numId="210">
    <w:abstractNumId w:val="114"/>
  </w:num>
  <w:num w:numId="211">
    <w:abstractNumId w:val="231"/>
  </w:num>
  <w:num w:numId="212">
    <w:abstractNumId w:val="166"/>
  </w:num>
  <w:num w:numId="213">
    <w:abstractNumId w:val="172"/>
  </w:num>
  <w:num w:numId="214">
    <w:abstractNumId w:val="190"/>
  </w:num>
  <w:num w:numId="215">
    <w:abstractNumId w:val="35"/>
  </w:num>
  <w:num w:numId="216">
    <w:abstractNumId w:val="84"/>
  </w:num>
  <w:num w:numId="217">
    <w:abstractNumId w:val="50"/>
  </w:num>
  <w:num w:numId="218">
    <w:abstractNumId w:val="164"/>
  </w:num>
  <w:num w:numId="219">
    <w:abstractNumId w:val="233"/>
  </w:num>
  <w:num w:numId="220">
    <w:abstractNumId w:val="161"/>
  </w:num>
  <w:num w:numId="221">
    <w:abstractNumId w:val="155"/>
  </w:num>
  <w:num w:numId="222">
    <w:abstractNumId w:val="14"/>
  </w:num>
  <w:num w:numId="223">
    <w:abstractNumId w:val="3"/>
  </w:num>
  <w:num w:numId="224">
    <w:abstractNumId w:val="214"/>
  </w:num>
  <w:num w:numId="225">
    <w:abstractNumId w:val="47"/>
  </w:num>
  <w:num w:numId="226">
    <w:abstractNumId w:val="128"/>
  </w:num>
  <w:num w:numId="227">
    <w:abstractNumId w:val="116"/>
  </w:num>
  <w:num w:numId="228">
    <w:abstractNumId w:val="37"/>
  </w:num>
  <w:num w:numId="229">
    <w:abstractNumId w:val="119"/>
  </w:num>
  <w:num w:numId="230">
    <w:abstractNumId w:val="177"/>
  </w:num>
  <w:num w:numId="231">
    <w:abstractNumId w:val="109"/>
  </w:num>
  <w:num w:numId="232">
    <w:abstractNumId w:val="59"/>
  </w:num>
  <w:num w:numId="233">
    <w:abstractNumId w:val="144"/>
  </w:num>
  <w:num w:numId="234">
    <w:abstractNumId w:val="107"/>
  </w:num>
  <w:num w:numId="235">
    <w:abstractNumId w:val="251"/>
  </w:num>
  <w:num w:numId="236">
    <w:abstractNumId w:val="150"/>
  </w:num>
  <w:num w:numId="237">
    <w:abstractNumId w:val="193"/>
  </w:num>
  <w:num w:numId="238">
    <w:abstractNumId w:val="0"/>
  </w:num>
  <w:num w:numId="239">
    <w:abstractNumId w:val="195"/>
  </w:num>
  <w:num w:numId="240">
    <w:abstractNumId w:val="228"/>
  </w:num>
  <w:num w:numId="241">
    <w:abstractNumId w:val="57"/>
  </w:num>
  <w:num w:numId="242">
    <w:abstractNumId w:val="202"/>
  </w:num>
  <w:num w:numId="243">
    <w:abstractNumId w:val="159"/>
  </w:num>
  <w:num w:numId="244">
    <w:abstractNumId w:val="186"/>
  </w:num>
  <w:num w:numId="245">
    <w:abstractNumId w:val="184"/>
  </w:num>
  <w:num w:numId="246">
    <w:abstractNumId w:val="217"/>
  </w:num>
  <w:num w:numId="247">
    <w:abstractNumId w:val="96"/>
  </w:num>
  <w:num w:numId="248">
    <w:abstractNumId w:val="36"/>
  </w:num>
  <w:num w:numId="249">
    <w:abstractNumId w:val="173"/>
  </w:num>
  <w:num w:numId="250">
    <w:abstractNumId w:val="238"/>
  </w:num>
  <w:num w:numId="251">
    <w:abstractNumId w:val="205"/>
  </w:num>
  <w:num w:numId="252">
    <w:abstractNumId w:val="145"/>
  </w:num>
  <w:num w:numId="253">
    <w:abstractNumId w:val="19"/>
  </w:num>
  <w:num w:numId="254">
    <w:abstractNumId w:val="219"/>
  </w:num>
  <w:numIdMacAtCleanup w:val="2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EA8"/>
    <w:rsid w:val="001858FA"/>
    <w:rsid w:val="0025707C"/>
    <w:rsid w:val="00376865"/>
    <w:rsid w:val="003C41BC"/>
    <w:rsid w:val="003E65C1"/>
    <w:rsid w:val="003F05AF"/>
    <w:rsid w:val="005154DA"/>
    <w:rsid w:val="00636B49"/>
    <w:rsid w:val="006478B8"/>
    <w:rsid w:val="006569AC"/>
    <w:rsid w:val="009B706F"/>
    <w:rsid w:val="009C328F"/>
    <w:rsid w:val="00B14EA8"/>
    <w:rsid w:val="00B2750B"/>
    <w:rsid w:val="00BE04A7"/>
    <w:rsid w:val="00CB7386"/>
    <w:rsid w:val="00CE0A6D"/>
    <w:rsid w:val="00DC7A0C"/>
    <w:rsid w:val="00FB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76D576-39E0-41F2-86A8-B3C4C1D4A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ind w:left="205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238"/>
      <w:ind w:left="960"/>
      <w:outlineLvl w:val="1"/>
    </w:pPr>
    <w:rPr>
      <w:sz w:val="32"/>
      <w:szCs w:val="32"/>
    </w:rPr>
  </w:style>
  <w:style w:type="paragraph" w:styleId="Heading3">
    <w:name w:val="heading 3"/>
    <w:basedOn w:val="Normal"/>
    <w:uiPriority w:val="1"/>
    <w:qFormat/>
    <w:pPr>
      <w:ind w:left="1313" w:hanging="673"/>
      <w:outlineLvl w:val="2"/>
    </w:pPr>
    <w:rPr>
      <w:rFonts w:ascii="Arial" w:eastAsia="Arial" w:hAnsi="Arial" w:cs="Arial"/>
      <w:b/>
      <w:bCs/>
      <w:sz w:val="30"/>
      <w:szCs w:val="30"/>
    </w:rPr>
  </w:style>
  <w:style w:type="paragraph" w:styleId="Heading4">
    <w:name w:val="heading 4"/>
    <w:basedOn w:val="Normal"/>
    <w:uiPriority w:val="1"/>
    <w:qFormat/>
    <w:pPr>
      <w:ind w:left="9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uiPriority w:val="1"/>
    <w:qFormat/>
    <w:pPr>
      <w:ind w:left="1248" w:hanging="649"/>
      <w:outlineLvl w:val="4"/>
    </w:pPr>
    <w:rPr>
      <w:rFonts w:ascii="Arial" w:eastAsia="Arial" w:hAnsi="Arial" w:cs="Arial"/>
      <w:b/>
      <w:bCs/>
      <w:sz w:val="26"/>
      <w:szCs w:val="26"/>
    </w:rPr>
  </w:style>
  <w:style w:type="paragraph" w:styleId="Heading6">
    <w:name w:val="heading 6"/>
    <w:basedOn w:val="Normal"/>
    <w:uiPriority w:val="1"/>
    <w:qFormat/>
    <w:pPr>
      <w:ind w:left="1320"/>
      <w:outlineLvl w:val="5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7">
    <w:name w:val="heading 7"/>
    <w:basedOn w:val="Normal"/>
    <w:uiPriority w:val="1"/>
    <w:qFormat/>
    <w:pPr>
      <w:ind w:left="600"/>
      <w:outlineLvl w:val="6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ind w:left="680" w:right="682"/>
      <w:jc w:val="center"/>
    </w:pPr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1681" w:hanging="361"/>
    </w:pPr>
  </w:style>
  <w:style w:type="paragraph" w:customStyle="1" w:styleId="TableParagraph">
    <w:name w:val="Table Paragraph"/>
    <w:basedOn w:val="Normal"/>
    <w:uiPriority w:val="1"/>
    <w:qFormat/>
    <w:pPr>
      <w:ind w:left="105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569A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69AC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6569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69AC"/>
    <w:rPr>
      <w:rFonts w:ascii="Tahoma" w:eastAsia="Tahoma" w:hAnsi="Tahoma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0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07C"/>
    <w:rPr>
      <w:rFonts w:ascii="Segoe UI" w:eastAsia="Tahom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1.png"/><Relationship Id="rId21" Type="http://schemas.openxmlformats.org/officeDocument/2006/relationships/image" Target="media/image13.png"/><Relationship Id="rId63" Type="http://schemas.openxmlformats.org/officeDocument/2006/relationships/image" Target="media/image53.jpeg"/><Relationship Id="rId159" Type="http://schemas.openxmlformats.org/officeDocument/2006/relationships/image" Target="media/image141.jpeg"/><Relationship Id="rId170" Type="http://schemas.openxmlformats.org/officeDocument/2006/relationships/image" Target="media/image148.png"/><Relationship Id="rId226" Type="http://schemas.openxmlformats.org/officeDocument/2006/relationships/image" Target="media/image199.jpeg"/><Relationship Id="rId268" Type="http://schemas.openxmlformats.org/officeDocument/2006/relationships/image" Target="media/image235.png"/><Relationship Id="rId32" Type="http://schemas.openxmlformats.org/officeDocument/2006/relationships/image" Target="media/image24.jpeg"/><Relationship Id="rId74" Type="http://schemas.openxmlformats.org/officeDocument/2006/relationships/header" Target="header3.xml"/><Relationship Id="rId128" Type="http://schemas.openxmlformats.org/officeDocument/2006/relationships/image" Target="media/image112.png"/><Relationship Id="rId5" Type="http://schemas.openxmlformats.org/officeDocument/2006/relationships/footnotes" Target="footnotes.xml"/><Relationship Id="rId181" Type="http://schemas.openxmlformats.org/officeDocument/2006/relationships/hyperlink" Target="http://en.wikipedia.org/wiki/If_and_only_if" TargetMode="External"/><Relationship Id="rId237" Type="http://schemas.openxmlformats.org/officeDocument/2006/relationships/image" Target="media/image209.png"/><Relationship Id="rId279" Type="http://schemas.openxmlformats.org/officeDocument/2006/relationships/image" Target="media/image246.png"/><Relationship Id="rId43" Type="http://schemas.openxmlformats.org/officeDocument/2006/relationships/image" Target="media/image35.png"/><Relationship Id="rId139" Type="http://schemas.openxmlformats.org/officeDocument/2006/relationships/image" Target="media/image123.png"/><Relationship Id="rId85" Type="http://schemas.openxmlformats.org/officeDocument/2006/relationships/image" Target="media/image71.png"/><Relationship Id="rId150" Type="http://schemas.openxmlformats.org/officeDocument/2006/relationships/image" Target="media/image132.jpeg"/><Relationship Id="rId192" Type="http://schemas.openxmlformats.org/officeDocument/2006/relationships/image" Target="media/image165.png"/><Relationship Id="rId206" Type="http://schemas.openxmlformats.org/officeDocument/2006/relationships/image" Target="media/image179.png"/><Relationship Id="rId248" Type="http://schemas.openxmlformats.org/officeDocument/2006/relationships/hyperlink" Target="http://www.smartdraw.com/entity-relationship-diagram/" TargetMode="External"/><Relationship Id="rId269" Type="http://schemas.openxmlformats.org/officeDocument/2006/relationships/image" Target="media/image236.png"/><Relationship Id="rId12" Type="http://schemas.openxmlformats.org/officeDocument/2006/relationships/header" Target="header1.xml"/><Relationship Id="rId33" Type="http://schemas.openxmlformats.org/officeDocument/2006/relationships/image" Target="media/image25.png"/><Relationship Id="rId108" Type="http://schemas.openxmlformats.org/officeDocument/2006/relationships/image" Target="media/image92.png"/><Relationship Id="rId129" Type="http://schemas.openxmlformats.org/officeDocument/2006/relationships/image" Target="media/image113.png"/><Relationship Id="rId280" Type="http://schemas.openxmlformats.org/officeDocument/2006/relationships/image" Target="media/image247.png"/><Relationship Id="rId54" Type="http://schemas.openxmlformats.org/officeDocument/2006/relationships/image" Target="media/image46.png"/><Relationship Id="rId75" Type="http://schemas.openxmlformats.org/officeDocument/2006/relationships/footer" Target="footer3.xml"/><Relationship Id="rId96" Type="http://schemas.openxmlformats.org/officeDocument/2006/relationships/image" Target="media/image80.png"/><Relationship Id="rId140" Type="http://schemas.openxmlformats.org/officeDocument/2006/relationships/image" Target="media/image124.png"/><Relationship Id="rId161" Type="http://schemas.openxmlformats.org/officeDocument/2006/relationships/image" Target="media/image143.jpeg"/><Relationship Id="rId182" Type="http://schemas.openxmlformats.org/officeDocument/2006/relationships/hyperlink" Target="http://en.wikipedia.org/wiki/Tuple" TargetMode="External"/><Relationship Id="rId217" Type="http://schemas.openxmlformats.org/officeDocument/2006/relationships/image" Target="media/image190.png"/><Relationship Id="rId6" Type="http://schemas.openxmlformats.org/officeDocument/2006/relationships/endnotes" Target="endnotes.xml"/><Relationship Id="rId238" Type="http://schemas.openxmlformats.org/officeDocument/2006/relationships/image" Target="media/image210.png"/><Relationship Id="rId259" Type="http://schemas.openxmlformats.org/officeDocument/2006/relationships/image" Target="media/image226.jpeg"/><Relationship Id="rId23" Type="http://schemas.openxmlformats.org/officeDocument/2006/relationships/image" Target="media/image15.jpeg"/><Relationship Id="rId119" Type="http://schemas.openxmlformats.org/officeDocument/2006/relationships/image" Target="media/image103.png"/><Relationship Id="rId270" Type="http://schemas.openxmlformats.org/officeDocument/2006/relationships/image" Target="media/image237.png"/><Relationship Id="rId44" Type="http://schemas.openxmlformats.org/officeDocument/2006/relationships/image" Target="media/image36.png"/><Relationship Id="rId65" Type="http://schemas.openxmlformats.org/officeDocument/2006/relationships/image" Target="media/image55.jpeg"/><Relationship Id="rId86" Type="http://schemas.openxmlformats.org/officeDocument/2006/relationships/image" Target="media/image72.png"/><Relationship Id="rId130" Type="http://schemas.openxmlformats.org/officeDocument/2006/relationships/image" Target="media/image114.png"/><Relationship Id="rId151" Type="http://schemas.openxmlformats.org/officeDocument/2006/relationships/image" Target="media/image133.jpeg"/><Relationship Id="rId172" Type="http://schemas.openxmlformats.org/officeDocument/2006/relationships/footer" Target="footer9.xml"/><Relationship Id="rId193" Type="http://schemas.openxmlformats.org/officeDocument/2006/relationships/image" Target="media/image166.png"/><Relationship Id="rId207" Type="http://schemas.openxmlformats.org/officeDocument/2006/relationships/image" Target="media/image180.png"/><Relationship Id="rId228" Type="http://schemas.openxmlformats.org/officeDocument/2006/relationships/image" Target="media/image201.png"/><Relationship Id="rId249" Type="http://schemas.openxmlformats.org/officeDocument/2006/relationships/hyperlink" Target="http://www.databasteknik.se/webbkursen/relalg-lecture" TargetMode="External"/><Relationship Id="rId13" Type="http://schemas.openxmlformats.org/officeDocument/2006/relationships/footer" Target="footer1.xml"/><Relationship Id="rId109" Type="http://schemas.openxmlformats.org/officeDocument/2006/relationships/image" Target="media/image93.png"/><Relationship Id="rId260" Type="http://schemas.openxmlformats.org/officeDocument/2006/relationships/image" Target="media/image227.jpeg"/><Relationship Id="rId281" Type="http://schemas.openxmlformats.org/officeDocument/2006/relationships/image" Target="media/image248.jpeg"/><Relationship Id="rId34" Type="http://schemas.openxmlformats.org/officeDocument/2006/relationships/image" Target="media/image26.png"/><Relationship Id="rId55" Type="http://schemas.openxmlformats.org/officeDocument/2006/relationships/header" Target="header2.xml"/><Relationship Id="rId76" Type="http://schemas.openxmlformats.org/officeDocument/2006/relationships/image" Target="media/image64.png"/><Relationship Id="rId97" Type="http://schemas.openxmlformats.org/officeDocument/2006/relationships/image" Target="media/image81.png"/><Relationship Id="rId120" Type="http://schemas.openxmlformats.org/officeDocument/2006/relationships/image" Target="media/image104.png"/><Relationship Id="rId141" Type="http://schemas.openxmlformats.org/officeDocument/2006/relationships/image" Target="media/image125.png"/><Relationship Id="rId7" Type="http://schemas.openxmlformats.org/officeDocument/2006/relationships/image" Target="media/image1.png"/><Relationship Id="rId162" Type="http://schemas.openxmlformats.org/officeDocument/2006/relationships/image" Target="media/image144.png"/><Relationship Id="rId183" Type="http://schemas.openxmlformats.org/officeDocument/2006/relationships/image" Target="media/image156.png"/><Relationship Id="rId218" Type="http://schemas.openxmlformats.org/officeDocument/2006/relationships/image" Target="media/image191.png"/><Relationship Id="rId239" Type="http://schemas.openxmlformats.org/officeDocument/2006/relationships/image" Target="media/image211.png"/><Relationship Id="rId250" Type="http://schemas.openxmlformats.org/officeDocument/2006/relationships/header" Target="header10.xml"/><Relationship Id="rId271" Type="http://schemas.openxmlformats.org/officeDocument/2006/relationships/image" Target="media/image238.png"/><Relationship Id="rId24" Type="http://schemas.openxmlformats.org/officeDocument/2006/relationships/image" Target="media/image16.jpeg"/><Relationship Id="rId45" Type="http://schemas.openxmlformats.org/officeDocument/2006/relationships/image" Target="media/image37.png"/><Relationship Id="rId66" Type="http://schemas.openxmlformats.org/officeDocument/2006/relationships/image" Target="media/image56.png"/><Relationship Id="rId87" Type="http://schemas.openxmlformats.org/officeDocument/2006/relationships/image" Target="media/image73.png"/><Relationship Id="rId110" Type="http://schemas.openxmlformats.org/officeDocument/2006/relationships/image" Target="media/image94.png"/><Relationship Id="rId131" Type="http://schemas.openxmlformats.org/officeDocument/2006/relationships/image" Target="media/image115.png"/><Relationship Id="rId152" Type="http://schemas.openxmlformats.org/officeDocument/2006/relationships/image" Target="media/image134.jpeg"/><Relationship Id="rId173" Type="http://schemas.openxmlformats.org/officeDocument/2006/relationships/image" Target="media/image149.jpeg"/><Relationship Id="rId194" Type="http://schemas.openxmlformats.org/officeDocument/2006/relationships/image" Target="media/image167.png"/><Relationship Id="rId208" Type="http://schemas.openxmlformats.org/officeDocument/2006/relationships/image" Target="media/image181.png"/><Relationship Id="rId229" Type="http://schemas.openxmlformats.org/officeDocument/2006/relationships/image" Target="media/image202.jpeg"/><Relationship Id="rId240" Type="http://schemas.openxmlformats.org/officeDocument/2006/relationships/image" Target="media/image212.png"/><Relationship Id="rId261" Type="http://schemas.openxmlformats.org/officeDocument/2006/relationships/image" Target="media/image228.jpeg"/><Relationship Id="rId14" Type="http://schemas.openxmlformats.org/officeDocument/2006/relationships/image" Target="media/image6.jpeg"/><Relationship Id="rId35" Type="http://schemas.openxmlformats.org/officeDocument/2006/relationships/image" Target="media/image27.png"/><Relationship Id="rId56" Type="http://schemas.openxmlformats.org/officeDocument/2006/relationships/footer" Target="footer2.xml"/><Relationship Id="rId77" Type="http://schemas.openxmlformats.org/officeDocument/2006/relationships/header" Target="header4.xml"/><Relationship Id="rId100" Type="http://schemas.openxmlformats.org/officeDocument/2006/relationships/image" Target="media/image84.png"/><Relationship Id="rId282" Type="http://schemas.openxmlformats.org/officeDocument/2006/relationships/image" Target="media/image249.jpeg"/><Relationship Id="rId8" Type="http://schemas.openxmlformats.org/officeDocument/2006/relationships/image" Target="media/image2.png"/><Relationship Id="rId98" Type="http://schemas.openxmlformats.org/officeDocument/2006/relationships/image" Target="media/image82.png"/><Relationship Id="rId121" Type="http://schemas.openxmlformats.org/officeDocument/2006/relationships/image" Target="media/image105.png"/><Relationship Id="rId142" Type="http://schemas.openxmlformats.org/officeDocument/2006/relationships/image" Target="media/image126.png"/><Relationship Id="rId163" Type="http://schemas.openxmlformats.org/officeDocument/2006/relationships/image" Target="media/image145.jpeg"/><Relationship Id="rId184" Type="http://schemas.openxmlformats.org/officeDocument/2006/relationships/image" Target="media/image157.png"/><Relationship Id="rId219" Type="http://schemas.openxmlformats.org/officeDocument/2006/relationships/image" Target="media/image192.png"/><Relationship Id="rId230" Type="http://schemas.openxmlformats.org/officeDocument/2006/relationships/image" Target="media/image203.png"/><Relationship Id="rId251" Type="http://schemas.openxmlformats.org/officeDocument/2006/relationships/footer" Target="footer10.xml"/><Relationship Id="rId25" Type="http://schemas.openxmlformats.org/officeDocument/2006/relationships/image" Target="media/image17.jpeg"/><Relationship Id="rId46" Type="http://schemas.openxmlformats.org/officeDocument/2006/relationships/image" Target="media/image38.jpeg"/><Relationship Id="rId67" Type="http://schemas.openxmlformats.org/officeDocument/2006/relationships/image" Target="media/image57.jpeg"/><Relationship Id="rId272" Type="http://schemas.openxmlformats.org/officeDocument/2006/relationships/image" Target="media/image239.png"/><Relationship Id="rId88" Type="http://schemas.openxmlformats.org/officeDocument/2006/relationships/header" Target="header5.xml"/><Relationship Id="rId111" Type="http://schemas.openxmlformats.org/officeDocument/2006/relationships/image" Target="media/image95.png"/><Relationship Id="rId132" Type="http://schemas.openxmlformats.org/officeDocument/2006/relationships/image" Target="media/image116.png"/><Relationship Id="rId153" Type="http://schemas.openxmlformats.org/officeDocument/2006/relationships/image" Target="media/image135.jpeg"/><Relationship Id="rId174" Type="http://schemas.openxmlformats.org/officeDocument/2006/relationships/image" Target="media/image150.jpeg"/><Relationship Id="rId195" Type="http://schemas.openxmlformats.org/officeDocument/2006/relationships/image" Target="media/image168.png"/><Relationship Id="rId209" Type="http://schemas.openxmlformats.org/officeDocument/2006/relationships/image" Target="media/image182.png"/><Relationship Id="rId220" Type="http://schemas.openxmlformats.org/officeDocument/2006/relationships/image" Target="media/image193.png"/><Relationship Id="rId241" Type="http://schemas.openxmlformats.org/officeDocument/2006/relationships/image" Target="media/image213.png"/><Relationship Id="rId15" Type="http://schemas.openxmlformats.org/officeDocument/2006/relationships/image" Target="media/image7.png"/><Relationship Id="rId36" Type="http://schemas.openxmlformats.org/officeDocument/2006/relationships/image" Target="media/image28.png"/><Relationship Id="rId57" Type="http://schemas.openxmlformats.org/officeDocument/2006/relationships/image" Target="media/image47.jpeg"/><Relationship Id="rId262" Type="http://schemas.openxmlformats.org/officeDocument/2006/relationships/image" Target="media/image229.jpeg"/><Relationship Id="rId283" Type="http://schemas.openxmlformats.org/officeDocument/2006/relationships/image" Target="media/image250.png"/><Relationship Id="rId78" Type="http://schemas.openxmlformats.org/officeDocument/2006/relationships/footer" Target="footer4.xml"/><Relationship Id="rId99" Type="http://schemas.openxmlformats.org/officeDocument/2006/relationships/image" Target="media/image83.png"/><Relationship Id="rId101" Type="http://schemas.openxmlformats.org/officeDocument/2006/relationships/image" Target="media/image85.png"/><Relationship Id="rId122" Type="http://schemas.openxmlformats.org/officeDocument/2006/relationships/image" Target="media/image106.png"/><Relationship Id="rId143" Type="http://schemas.openxmlformats.org/officeDocument/2006/relationships/image" Target="media/image127.png"/><Relationship Id="rId164" Type="http://schemas.openxmlformats.org/officeDocument/2006/relationships/image" Target="media/image146.jpeg"/><Relationship Id="rId185" Type="http://schemas.openxmlformats.org/officeDocument/2006/relationships/image" Target="media/image158.png"/><Relationship Id="rId9" Type="http://schemas.openxmlformats.org/officeDocument/2006/relationships/image" Target="media/image3.png"/><Relationship Id="rId210" Type="http://schemas.openxmlformats.org/officeDocument/2006/relationships/image" Target="media/image183.jpeg"/><Relationship Id="rId26" Type="http://schemas.openxmlformats.org/officeDocument/2006/relationships/image" Target="media/image18.jpeg"/><Relationship Id="rId231" Type="http://schemas.openxmlformats.org/officeDocument/2006/relationships/image" Target="media/image204.jpeg"/><Relationship Id="rId252" Type="http://schemas.openxmlformats.org/officeDocument/2006/relationships/image" Target="media/image219.png"/><Relationship Id="rId273" Type="http://schemas.openxmlformats.org/officeDocument/2006/relationships/image" Target="media/image240.png"/><Relationship Id="rId47" Type="http://schemas.openxmlformats.org/officeDocument/2006/relationships/image" Target="media/image39.jpeg"/><Relationship Id="rId68" Type="http://schemas.openxmlformats.org/officeDocument/2006/relationships/image" Target="media/image58.png"/><Relationship Id="rId89" Type="http://schemas.openxmlformats.org/officeDocument/2006/relationships/footer" Target="footer5.xml"/><Relationship Id="rId112" Type="http://schemas.openxmlformats.org/officeDocument/2006/relationships/image" Target="media/image96.png"/><Relationship Id="rId133" Type="http://schemas.openxmlformats.org/officeDocument/2006/relationships/image" Target="media/image117.png"/><Relationship Id="rId154" Type="http://schemas.openxmlformats.org/officeDocument/2006/relationships/image" Target="media/image136.jpeg"/><Relationship Id="rId175" Type="http://schemas.openxmlformats.org/officeDocument/2006/relationships/image" Target="media/image151.jpeg"/><Relationship Id="rId196" Type="http://schemas.openxmlformats.org/officeDocument/2006/relationships/image" Target="media/image169.jpeg"/><Relationship Id="rId200" Type="http://schemas.openxmlformats.org/officeDocument/2006/relationships/image" Target="media/image173.png"/><Relationship Id="rId16" Type="http://schemas.openxmlformats.org/officeDocument/2006/relationships/image" Target="media/image8.jpeg"/><Relationship Id="rId221" Type="http://schemas.openxmlformats.org/officeDocument/2006/relationships/image" Target="media/image194.png"/><Relationship Id="rId242" Type="http://schemas.openxmlformats.org/officeDocument/2006/relationships/image" Target="media/image215.png"/><Relationship Id="rId263" Type="http://schemas.openxmlformats.org/officeDocument/2006/relationships/image" Target="media/image230.jpeg"/><Relationship Id="rId284" Type="http://schemas.openxmlformats.org/officeDocument/2006/relationships/hyperlink" Target="http://www.smartdraw.com/entity-relationship-diagram/" TargetMode="External"/><Relationship Id="rId37" Type="http://schemas.openxmlformats.org/officeDocument/2006/relationships/image" Target="media/image29.jpeg"/><Relationship Id="rId58" Type="http://schemas.openxmlformats.org/officeDocument/2006/relationships/image" Target="media/image48.jpeg"/><Relationship Id="rId79" Type="http://schemas.openxmlformats.org/officeDocument/2006/relationships/image" Target="media/image65.png"/><Relationship Id="rId102" Type="http://schemas.openxmlformats.org/officeDocument/2006/relationships/image" Target="media/image86.png"/><Relationship Id="rId123" Type="http://schemas.openxmlformats.org/officeDocument/2006/relationships/image" Target="media/image107.png"/><Relationship Id="rId144" Type="http://schemas.openxmlformats.org/officeDocument/2006/relationships/header" Target="header6.xml"/><Relationship Id="rId90" Type="http://schemas.openxmlformats.org/officeDocument/2006/relationships/image" Target="media/image74.png"/><Relationship Id="rId165" Type="http://schemas.openxmlformats.org/officeDocument/2006/relationships/header" Target="header7.xml"/><Relationship Id="rId186" Type="http://schemas.openxmlformats.org/officeDocument/2006/relationships/image" Target="media/image159.png"/><Relationship Id="rId211" Type="http://schemas.openxmlformats.org/officeDocument/2006/relationships/image" Target="media/image184.png"/><Relationship Id="rId232" Type="http://schemas.openxmlformats.org/officeDocument/2006/relationships/image" Target="media/image204.png"/><Relationship Id="rId253" Type="http://schemas.openxmlformats.org/officeDocument/2006/relationships/image" Target="media/image220.png"/><Relationship Id="rId274" Type="http://schemas.openxmlformats.org/officeDocument/2006/relationships/image" Target="media/image241.jpeg"/><Relationship Id="rId27" Type="http://schemas.openxmlformats.org/officeDocument/2006/relationships/image" Target="media/image19.jpeg"/><Relationship Id="rId48" Type="http://schemas.openxmlformats.org/officeDocument/2006/relationships/image" Target="media/image40.png"/><Relationship Id="rId69" Type="http://schemas.openxmlformats.org/officeDocument/2006/relationships/image" Target="media/image59.png"/><Relationship Id="rId113" Type="http://schemas.openxmlformats.org/officeDocument/2006/relationships/image" Target="media/image97.png"/><Relationship Id="rId134" Type="http://schemas.openxmlformats.org/officeDocument/2006/relationships/image" Target="media/image118.png"/><Relationship Id="rId80" Type="http://schemas.openxmlformats.org/officeDocument/2006/relationships/image" Target="media/image66.png"/><Relationship Id="rId155" Type="http://schemas.openxmlformats.org/officeDocument/2006/relationships/image" Target="media/image137.jpeg"/><Relationship Id="rId176" Type="http://schemas.openxmlformats.org/officeDocument/2006/relationships/image" Target="media/image152.png"/><Relationship Id="rId197" Type="http://schemas.openxmlformats.org/officeDocument/2006/relationships/image" Target="media/image170.png"/><Relationship Id="rId201" Type="http://schemas.openxmlformats.org/officeDocument/2006/relationships/image" Target="media/image174.png"/><Relationship Id="rId222" Type="http://schemas.openxmlformats.org/officeDocument/2006/relationships/image" Target="media/image195.jpeg"/><Relationship Id="rId243" Type="http://schemas.openxmlformats.org/officeDocument/2006/relationships/image" Target="media/image216.png"/><Relationship Id="rId264" Type="http://schemas.openxmlformats.org/officeDocument/2006/relationships/image" Target="media/image231.jpeg"/><Relationship Id="rId285" Type="http://schemas.openxmlformats.org/officeDocument/2006/relationships/hyperlink" Target="http://www.smartdraw.com/entity-relationship-diagram/" TargetMode="External"/><Relationship Id="rId17" Type="http://schemas.openxmlformats.org/officeDocument/2006/relationships/image" Target="media/image9.png"/><Relationship Id="rId38" Type="http://schemas.openxmlformats.org/officeDocument/2006/relationships/image" Target="media/image30.jpeg"/><Relationship Id="rId59" Type="http://schemas.openxmlformats.org/officeDocument/2006/relationships/image" Target="media/image49.jpeg"/><Relationship Id="rId103" Type="http://schemas.openxmlformats.org/officeDocument/2006/relationships/image" Target="media/image87.png"/><Relationship Id="rId124" Type="http://schemas.openxmlformats.org/officeDocument/2006/relationships/image" Target="media/image108.png"/><Relationship Id="rId70" Type="http://schemas.openxmlformats.org/officeDocument/2006/relationships/image" Target="media/image60.png"/><Relationship Id="rId91" Type="http://schemas.openxmlformats.org/officeDocument/2006/relationships/image" Target="media/image75.png"/><Relationship Id="rId145" Type="http://schemas.openxmlformats.org/officeDocument/2006/relationships/footer" Target="footer6.xml"/><Relationship Id="rId166" Type="http://schemas.openxmlformats.org/officeDocument/2006/relationships/footer" Target="footer7.xml"/><Relationship Id="rId187" Type="http://schemas.openxmlformats.org/officeDocument/2006/relationships/image" Target="media/image160.png"/><Relationship Id="rId1" Type="http://schemas.openxmlformats.org/officeDocument/2006/relationships/numbering" Target="numbering.xml"/><Relationship Id="rId212" Type="http://schemas.openxmlformats.org/officeDocument/2006/relationships/image" Target="media/image185.jpeg"/><Relationship Id="rId233" Type="http://schemas.openxmlformats.org/officeDocument/2006/relationships/image" Target="media/image205.png"/><Relationship Id="rId254" Type="http://schemas.openxmlformats.org/officeDocument/2006/relationships/image" Target="media/image221.jpeg"/><Relationship Id="rId28" Type="http://schemas.openxmlformats.org/officeDocument/2006/relationships/image" Target="media/image20.jpeg"/><Relationship Id="rId49" Type="http://schemas.openxmlformats.org/officeDocument/2006/relationships/image" Target="media/image41.png"/><Relationship Id="rId114" Type="http://schemas.openxmlformats.org/officeDocument/2006/relationships/image" Target="media/image98.png"/><Relationship Id="rId275" Type="http://schemas.openxmlformats.org/officeDocument/2006/relationships/image" Target="media/image242.jpeg"/><Relationship Id="rId60" Type="http://schemas.openxmlformats.org/officeDocument/2006/relationships/image" Target="media/image50.png"/><Relationship Id="rId81" Type="http://schemas.openxmlformats.org/officeDocument/2006/relationships/image" Target="media/image67.png"/><Relationship Id="rId135" Type="http://schemas.openxmlformats.org/officeDocument/2006/relationships/image" Target="media/image119.jpeg"/><Relationship Id="rId156" Type="http://schemas.openxmlformats.org/officeDocument/2006/relationships/image" Target="media/image138.png"/><Relationship Id="rId177" Type="http://schemas.openxmlformats.org/officeDocument/2006/relationships/image" Target="media/image153.png"/><Relationship Id="rId198" Type="http://schemas.openxmlformats.org/officeDocument/2006/relationships/image" Target="media/image171.jpeg"/><Relationship Id="rId202" Type="http://schemas.openxmlformats.org/officeDocument/2006/relationships/image" Target="media/image175.png"/><Relationship Id="rId223" Type="http://schemas.openxmlformats.org/officeDocument/2006/relationships/image" Target="media/image196.png"/><Relationship Id="rId244" Type="http://schemas.openxmlformats.org/officeDocument/2006/relationships/image" Target="media/image214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265" Type="http://schemas.openxmlformats.org/officeDocument/2006/relationships/image" Target="media/image232.jpeg"/><Relationship Id="rId286" Type="http://schemas.openxmlformats.org/officeDocument/2006/relationships/hyperlink" Target="http://www.databasteknik.se/webbkursen/relalg-lecture" TargetMode="External"/><Relationship Id="rId50" Type="http://schemas.openxmlformats.org/officeDocument/2006/relationships/image" Target="media/image42.png"/><Relationship Id="rId104" Type="http://schemas.openxmlformats.org/officeDocument/2006/relationships/image" Target="media/image88.jpeg"/><Relationship Id="rId125" Type="http://schemas.openxmlformats.org/officeDocument/2006/relationships/image" Target="media/image109.png"/><Relationship Id="rId146" Type="http://schemas.openxmlformats.org/officeDocument/2006/relationships/image" Target="media/image128.png"/><Relationship Id="rId167" Type="http://schemas.openxmlformats.org/officeDocument/2006/relationships/image" Target="media/image147.png"/><Relationship Id="rId188" Type="http://schemas.openxmlformats.org/officeDocument/2006/relationships/image" Target="media/image161.png"/><Relationship Id="rId71" Type="http://schemas.openxmlformats.org/officeDocument/2006/relationships/image" Target="media/image61.png"/><Relationship Id="rId92" Type="http://schemas.openxmlformats.org/officeDocument/2006/relationships/image" Target="media/image76.jpeg"/><Relationship Id="rId213" Type="http://schemas.openxmlformats.org/officeDocument/2006/relationships/image" Target="media/image186.png"/><Relationship Id="rId234" Type="http://schemas.openxmlformats.org/officeDocument/2006/relationships/image" Target="media/image206.png"/><Relationship Id="rId2" Type="http://schemas.openxmlformats.org/officeDocument/2006/relationships/styles" Target="styles.xml"/><Relationship Id="rId29" Type="http://schemas.openxmlformats.org/officeDocument/2006/relationships/image" Target="media/image21.jpeg"/><Relationship Id="rId255" Type="http://schemas.openxmlformats.org/officeDocument/2006/relationships/image" Target="media/image222.jpeg"/><Relationship Id="rId276" Type="http://schemas.openxmlformats.org/officeDocument/2006/relationships/image" Target="media/image243.png"/><Relationship Id="rId40" Type="http://schemas.openxmlformats.org/officeDocument/2006/relationships/image" Target="media/image32.jpeg"/><Relationship Id="rId115" Type="http://schemas.openxmlformats.org/officeDocument/2006/relationships/image" Target="media/image99.png"/><Relationship Id="rId136" Type="http://schemas.openxmlformats.org/officeDocument/2006/relationships/image" Target="media/image120.jpeg"/><Relationship Id="rId157" Type="http://schemas.openxmlformats.org/officeDocument/2006/relationships/image" Target="media/image139.jpeg"/><Relationship Id="rId178" Type="http://schemas.openxmlformats.org/officeDocument/2006/relationships/image" Target="media/image154.jpeg"/><Relationship Id="rId61" Type="http://schemas.openxmlformats.org/officeDocument/2006/relationships/image" Target="media/image51.png"/><Relationship Id="rId82" Type="http://schemas.openxmlformats.org/officeDocument/2006/relationships/image" Target="media/image68.png"/><Relationship Id="rId199" Type="http://schemas.openxmlformats.org/officeDocument/2006/relationships/image" Target="media/image172.png"/><Relationship Id="rId203" Type="http://schemas.openxmlformats.org/officeDocument/2006/relationships/image" Target="media/image176.png"/><Relationship Id="rId19" Type="http://schemas.openxmlformats.org/officeDocument/2006/relationships/image" Target="media/image11.png"/><Relationship Id="rId224" Type="http://schemas.openxmlformats.org/officeDocument/2006/relationships/image" Target="media/image197.png"/><Relationship Id="rId245" Type="http://schemas.openxmlformats.org/officeDocument/2006/relationships/image" Target="media/image217.png"/><Relationship Id="rId266" Type="http://schemas.openxmlformats.org/officeDocument/2006/relationships/image" Target="media/image233.jpeg"/><Relationship Id="rId287" Type="http://schemas.openxmlformats.org/officeDocument/2006/relationships/image" Target="media/image251.png"/><Relationship Id="rId30" Type="http://schemas.openxmlformats.org/officeDocument/2006/relationships/image" Target="media/image22.png"/><Relationship Id="rId105" Type="http://schemas.openxmlformats.org/officeDocument/2006/relationships/image" Target="media/image89.png"/><Relationship Id="rId126" Type="http://schemas.openxmlformats.org/officeDocument/2006/relationships/image" Target="media/image110.png"/><Relationship Id="rId147" Type="http://schemas.openxmlformats.org/officeDocument/2006/relationships/image" Target="media/image129.jpeg"/><Relationship Id="rId168" Type="http://schemas.openxmlformats.org/officeDocument/2006/relationships/header" Target="header8.xml"/><Relationship Id="rId51" Type="http://schemas.openxmlformats.org/officeDocument/2006/relationships/image" Target="media/image43.jpeg"/><Relationship Id="rId72" Type="http://schemas.openxmlformats.org/officeDocument/2006/relationships/image" Target="media/image62.png"/><Relationship Id="rId93" Type="http://schemas.openxmlformats.org/officeDocument/2006/relationships/image" Target="media/image77.png"/><Relationship Id="rId189" Type="http://schemas.openxmlformats.org/officeDocument/2006/relationships/image" Target="media/image162.png"/><Relationship Id="rId3" Type="http://schemas.openxmlformats.org/officeDocument/2006/relationships/settings" Target="settings.xml"/><Relationship Id="rId214" Type="http://schemas.openxmlformats.org/officeDocument/2006/relationships/image" Target="media/image187.png"/><Relationship Id="rId235" Type="http://schemas.openxmlformats.org/officeDocument/2006/relationships/image" Target="media/image207.png"/><Relationship Id="rId256" Type="http://schemas.openxmlformats.org/officeDocument/2006/relationships/image" Target="media/image223.png"/><Relationship Id="rId277" Type="http://schemas.openxmlformats.org/officeDocument/2006/relationships/image" Target="media/image244.png"/><Relationship Id="rId116" Type="http://schemas.openxmlformats.org/officeDocument/2006/relationships/image" Target="media/image100.png"/><Relationship Id="rId137" Type="http://schemas.openxmlformats.org/officeDocument/2006/relationships/image" Target="media/image121.png"/><Relationship Id="rId158" Type="http://schemas.openxmlformats.org/officeDocument/2006/relationships/image" Target="media/image140.jpeg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62" Type="http://schemas.openxmlformats.org/officeDocument/2006/relationships/image" Target="media/image52.png"/><Relationship Id="rId83" Type="http://schemas.openxmlformats.org/officeDocument/2006/relationships/image" Target="media/image69.png"/><Relationship Id="rId179" Type="http://schemas.openxmlformats.org/officeDocument/2006/relationships/image" Target="media/image155.png"/><Relationship Id="rId190" Type="http://schemas.openxmlformats.org/officeDocument/2006/relationships/image" Target="media/image163.png"/><Relationship Id="rId204" Type="http://schemas.openxmlformats.org/officeDocument/2006/relationships/image" Target="media/image177.png"/><Relationship Id="rId225" Type="http://schemas.openxmlformats.org/officeDocument/2006/relationships/image" Target="media/image198.png"/><Relationship Id="rId246" Type="http://schemas.openxmlformats.org/officeDocument/2006/relationships/image" Target="media/image218.png"/><Relationship Id="rId267" Type="http://schemas.openxmlformats.org/officeDocument/2006/relationships/image" Target="media/image234.png"/><Relationship Id="rId288" Type="http://schemas.openxmlformats.org/officeDocument/2006/relationships/fontTable" Target="fontTable.xml"/><Relationship Id="rId106" Type="http://schemas.openxmlformats.org/officeDocument/2006/relationships/image" Target="media/image90.jpeg"/><Relationship Id="rId127" Type="http://schemas.openxmlformats.org/officeDocument/2006/relationships/image" Target="media/image111.png"/><Relationship Id="rId10" Type="http://schemas.openxmlformats.org/officeDocument/2006/relationships/image" Target="media/image4.png"/><Relationship Id="rId31" Type="http://schemas.openxmlformats.org/officeDocument/2006/relationships/image" Target="media/image23.png"/><Relationship Id="rId52" Type="http://schemas.openxmlformats.org/officeDocument/2006/relationships/image" Target="media/image44.jpeg"/><Relationship Id="rId73" Type="http://schemas.openxmlformats.org/officeDocument/2006/relationships/image" Target="media/image63.jpeg"/><Relationship Id="rId94" Type="http://schemas.openxmlformats.org/officeDocument/2006/relationships/image" Target="media/image78.jpeg"/><Relationship Id="rId148" Type="http://schemas.openxmlformats.org/officeDocument/2006/relationships/image" Target="media/image130.jpeg"/><Relationship Id="rId169" Type="http://schemas.openxmlformats.org/officeDocument/2006/relationships/footer" Target="footer8.xml"/><Relationship Id="rId4" Type="http://schemas.openxmlformats.org/officeDocument/2006/relationships/webSettings" Target="webSettings.xml"/><Relationship Id="rId180" Type="http://schemas.openxmlformats.org/officeDocument/2006/relationships/hyperlink" Target="http://en.wikipedia.org/wiki/Attributes" TargetMode="External"/><Relationship Id="rId215" Type="http://schemas.openxmlformats.org/officeDocument/2006/relationships/image" Target="media/image188.png"/><Relationship Id="rId236" Type="http://schemas.openxmlformats.org/officeDocument/2006/relationships/image" Target="media/image208.png"/><Relationship Id="rId257" Type="http://schemas.openxmlformats.org/officeDocument/2006/relationships/image" Target="media/image224.png"/><Relationship Id="rId278" Type="http://schemas.openxmlformats.org/officeDocument/2006/relationships/image" Target="media/image245.png"/><Relationship Id="rId42" Type="http://schemas.openxmlformats.org/officeDocument/2006/relationships/image" Target="media/image34.png"/><Relationship Id="rId84" Type="http://schemas.openxmlformats.org/officeDocument/2006/relationships/image" Target="media/image70.png"/><Relationship Id="rId138" Type="http://schemas.openxmlformats.org/officeDocument/2006/relationships/image" Target="media/image122.png"/><Relationship Id="rId191" Type="http://schemas.openxmlformats.org/officeDocument/2006/relationships/image" Target="media/image164.png"/><Relationship Id="rId205" Type="http://schemas.openxmlformats.org/officeDocument/2006/relationships/image" Target="media/image178.png"/><Relationship Id="rId247" Type="http://schemas.openxmlformats.org/officeDocument/2006/relationships/hyperlink" Target="http://www.smartdraw.com/entity-relationship-diagram/" TargetMode="External"/><Relationship Id="rId107" Type="http://schemas.openxmlformats.org/officeDocument/2006/relationships/image" Target="media/image91.jpeg"/><Relationship Id="rId289" Type="http://schemas.openxmlformats.org/officeDocument/2006/relationships/theme" Target="theme/theme1.xml"/><Relationship Id="rId11" Type="http://schemas.openxmlformats.org/officeDocument/2006/relationships/image" Target="media/image5.jpeg"/><Relationship Id="rId53" Type="http://schemas.openxmlformats.org/officeDocument/2006/relationships/image" Target="media/image45.png"/><Relationship Id="rId149" Type="http://schemas.openxmlformats.org/officeDocument/2006/relationships/image" Target="media/image131.jpeg"/><Relationship Id="rId95" Type="http://schemas.openxmlformats.org/officeDocument/2006/relationships/image" Target="media/image79.png"/><Relationship Id="rId160" Type="http://schemas.openxmlformats.org/officeDocument/2006/relationships/image" Target="media/image142.jpeg"/><Relationship Id="rId216" Type="http://schemas.openxmlformats.org/officeDocument/2006/relationships/image" Target="media/image189.png"/><Relationship Id="rId258" Type="http://schemas.openxmlformats.org/officeDocument/2006/relationships/image" Target="media/image225.png"/><Relationship Id="rId22" Type="http://schemas.openxmlformats.org/officeDocument/2006/relationships/image" Target="media/image14.png"/><Relationship Id="rId64" Type="http://schemas.openxmlformats.org/officeDocument/2006/relationships/image" Target="media/image54.png"/><Relationship Id="rId118" Type="http://schemas.openxmlformats.org/officeDocument/2006/relationships/image" Target="media/image102.png"/><Relationship Id="rId171" Type="http://schemas.openxmlformats.org/officeDocument/2006/relationships/header" Target="header9.xml"/><Relationship Id="rId227" Type="http://schemas.openxmlformats.org/officeDocument/2006/relationships/image" Target="media/image20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66052</Words>
  <Characters>376497</Characters>
  <Application>Microsoft Office Word</Application>
  <DocSecurity>0</DocSecurity>
  <Lines>3137</Lines>
  <Paragraphs>883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Sandesh R Gowda</dc:creator>
  <cp:lastModifiedBy>ADMIN</cp:lastModifiedBy>
  <cp:revision>11</cp:revision>
  <cp:lastPrinted>2025-02-17T10:24:00Z</cp:lastPrinted>
  <dcterms:created xsi:type="dcterms:W3CDTF">2024-05-04T07:12:00Z</dcterms:created>
  <dcterms:modified xsi:type="dcterms:W3CDTF">2025-02-17T10:28:00Z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2023-12-13T00:00:00Z</vt:filetime>
  </property>
</Properties>
</file>