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"/>
        <w:gridCol w:w="3440"/>
        <w:gridCol w:w="3613"/>
        <w:gridCol w:w="1428"/>
        <w:gridCol w:w="1153"/>
      </w:tblGrid>
      <w:tr w:rsidR="00AD7EBE" w:rsidRPr="00857763" w:rsidTr="00B97B52">
        <w:trPr>
          <w:gridBefore w:val="1"/>
          <w:wBefore w:w="8" w:type="dxa"/>
          <w:trHeight w:val="321"/>
        </w:trPr>
        <w:tc>
          <w:tcPr>
            <w:tcW w:w="7053" w:type="dxa"/>
            <w:gridSpan w:val="2"/>
          </w:tcPr>
          <w:p w:rsidR="00AD7EBE" w:rsidRPr="00B97B52" w:rsidRDefault="00B97B52">
            <w:pPr>
              <w:pStyle w:val="TableParagraph"/>
              <w:spacing w:line="301" w:lineRule="exact"/>
              <w:ind w:left="1629"/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4"/>
                <w:szCs w:val="20"/>
              </w:rPr>
              <w:t>Quantum-GIS</w:t>
            </w:r>
          </w:p>
        </w:tc>
        <w:tc>
          <w:tcPr>
            <w:tcW w:w="1428" w:type="dxa"/>
          </w:tcPr>
          <w:p w:rsidR="00AD7EBE" w:rsidRPr="00857763" w:rsidRDefault="00291EEA">
            <w:pPr>
              <w:pStyle w:val="TableParagraph"/>
              <w:spacing w:line="257" w:lineRule="exact"/>
              <w:rPr>
                <w:sz w:val="20"/>
                <w:szCs w:val="20"/>
              </w:rPr>
            </w:pPr>
            <w:r w:rsidRPr="00857763">
              <w:rPr>
                <w:spacing w:val="-2"/>
                <w:sz w:val="20"/>
                <w:szCs w:val="20"/>
              </w:rPr>
              <w:t>Semester</w:t>
            </w:r>
          </w:p>
        </w:tc>
        <w:tc>
          <w:tcPr>
            <w:tcW w:w="1153" w:type="dxa"/>
          </w:tcPr>
          <w:p w:rsidR="00857763" w:rsidRPr="00857763" w:rsidRDefault="00857763">
            <w:pPr>
              <w:pStyle w:val="TableParagraph"/>
              <w:spacing w:before="25" w:line="120" w:lineRule="auto"/>
              <w:ind w:left="6" w:right="12"/>
              <w:jc w:val="center"/>
              <w:rPr>
                <w:spacing w:val="-5"/>
                <w:position w:val="-9"/>
                <w:sz w:val="20"/>
                <w:szCs w:val="20"/>
              </w:rPr>
            </w:pPr>
          </w:p>
          <w:p w:rsidR="00AD7EBE" w:rsidRPr="00857763" w:rsidRDefault="00857763" w:rsidP="00B97B52">
            <w:pPr>
              <w:pStyle w:val="TableParagraph"/>
              <w:spacing w:before="25" w:line="120" w:lineRule="auto"/>
              <w:ind w:left="0" w:right="12"/>
              <w:jc w:val="center"/>
              <w:rPr>
                <w:sz w:val="20"/>
                <w:szCs w:val="20"/>
              </w:rPr>
            </w:pPr>
            <w:r w:rsidRPr="00857763">
              <w:rPr>
                <w:spacing w:val="-5"/>
                <w:position w:val="-9"/>
                <w:sz w:val="20"/>
                <w:szCs w:val="20"/>
              </w:rPr>
              <w:t>4th</w:t>
            </w:r>
          </w:p>
        </w:tc>
      </w:tr>
      <w:tr w:rsidR="00AD7EBE" w:rsidRPr="00857763" w:rsidTr="00B97B52">
        <w:trPr>
          <w:gridBefore w:val="1"/>
          <w:wBefore w:w="8" w:type="dxa"/>
          <w:trHeight w:val="275"/>
        </w:trPr>
        <w:tc>
          <w:tcPr>
            <w:tcW w:w="3440" w:type="dxa"/>
          </w:tcPr>
          <w:p w:rsidR="00AD7EBE" w:rsidRPr="00B97B52" w:rsidRDefault="00291EEA">
            <w:pPr>
              <w:pStyle w:val="TableParagraph"/>
              <w:spacing w:line="234" w:lineRule="exact"/>
              <w:ind w:left="81"/>
              <w:rPr>
                <w:color w:val="000000" w:themeColor="text1"/>
                <w:sz w:val="20"/>
                <w:szCs w:val="20"/>
              </w:rPr>
            </w:pPr>
            <w:r w:rsidRPr="00B97B52">
              <w:rPr>
                <w:color w:val="000000" w:themeColor="text1"/>
                <w:sz w:val="20"/>
                <w:szCs w:val="20"/>
              </w:rPr>
              <w:t>Course</w:t>
            </w:r>
            <w:r w:rsidR="00857763" w:rsidRPr="00B97B52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B97B52">
              <w:rPr>
                <w:color w:val="000000" w:themeColor="text1"/>
                <w:spacing w:val="-4"/>
                <w:sz w:val="20"/>
                <w:szCs w:val="20"/>
              </w:rPr>
              <w:t>Code</w:t>
            </w:r>
          </w:p>
        </w:tc>
        <w:tc>
          <w:tcPr>
            <w:tcW w:w="3613" w:type="dxa"/>
          </w:tcPr>
          <w:p w:rsidR="00AD7EBE" w:rsidRPr="00B97B52" w:rsidRDefault="00B97B52" w:rsidP="00B97B52">
            <w:pPr>
              <w:pStyle w:val="TableParagraph"/>
              <w:spacing w:line="256" w:lineRule="exact"/>
              <w:ind w:left="321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pacing w:val="-2"/>
                <w:sz w:val="20"/>
                <w:szCs w:val="20"/>
              </w:rPr>
              <w:t>BCVL456B</w:t>
            </w:r>
          </w:p>
        </w:tc>
        <w:tc>
          <w:tcPr>
            <w:tcW w:w="1428" w:type="dxa"/>
          </w:tcPr>
          <w:p w:rsidR="00AD7EBE" w:rsidRPr="00857763" w:rsidRDefault="00291EEA">
            <w:pPr>
              <w:pStyle w:val="TableParagraph"/>
              <w:spacing w:before="21"/>
              <w:rPr>
                <w:sz w:val="20"/>
                <w:szCs w:val="20"/>
              </w:rPr>
            </w:pPr>
            <w:r w:rsidRPr="00857763">
              <w:rPr>
                <w:sz w:val="20"/>
                <w:szCs w:val="20"/>
              </w:rPr>
              <w:t>CIE</w:t>
            </w:r>
            <w:r w:rsidR="00857763" w:rsidRPr="00857763">
              <w:rPr>
                <w:sz w:val="20"/>
                <w:szCs w:val="20"/>
              </w:rPr>
              <w:t xml:space="preserve"> </w:t>
            </w:r>
            <w:r w:rsidRPr="00857763">
              <w:rPr>
                <w:spacing w:val="-2"/>
                <w:sz w:val="20"/>
                <w:szCs w:val="20"/>
              </w:rPr>
              <w:t>Marks</w:t>
            </w:r>
          </w:p>
        </w:tc>
        <w:tc>
          <w:tcPr>
            <w:tcW w:w="1153" w:type="dxa"/>
          </w:tcPr>
          <w:p w:rsidR="00AD7EBE" w:rsidRPr="00857763" w:rsidRDefault="00291EEA">
            <w:pPr>
              <w:pStyle w:val="TableParagraph"/>
              <w:spacing w:before="21"/>
              <w:ind w:left="5" w:right="12"/>
              <w:jc w:val="center"/>
              <w:rPr>
                <w:sz w:val="20"/>
                <w:szCs w:val="20"/>
              </w:rPr>
            </w:pPr>
            <w:r w:rsidRPr="00857763">
              <w:rPr>
                <w:spacing w:val="-5"/>
                <w:sz w:val="20"/>
                <w:szCs w:val="20"/>
              </w:rPr>
              <w:t>50</w:t>
            </w:r>
          </w:p>
        </w:tc>
      </w:tr>
      <w:tr w:rsidR="00AD7EBE" w:rsidRPr="00857763" w:rsidTr="00B97B52">
        <w:trPr>
          <w:gridBefore w:val="1"/>
          <w:wBefore w:w="8" w:type="dxa"/>
          <w:trHeight w:val="234"/>
        </w:trPr>
        <w:tc>
          <w:tcPr>
            <w:tcW w:w="3440" w:type="dxa"/>
          </w:tcPr>
          <w:p w:rsidR="00AD7EBE" w:rsidRPr="00B97B52" w:rsidRDefault="00291EEA">
            <w:pPr>
              <w:pStyle w:val="TableParagraph"/>
              <w:spacing w:line="215" w:lineRule="exact"/>
              <w:ind w:left="81"/>
              <w:rPr>
                <w:color w:val="000000" w:themeColor="text1"/>
                <w:sz w:val="20"/>
                <w:szCs w:val="20"/>
              </w:rPr>
            </w:pPr>
            <w:r w:rsidRPr="00B97B52">
              <w:rPr>
                <w:color w:val="000000" w:themeColor="text1"/>
                <w:sz w:val="20"/>
                <w:szCs w:val="20"/>
              </w:rPr>
              <w:t>Teaching</w:t>
            </w:r>
            <w:r w:rsidR="00857763" w:rsidRPr="00B97B52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B97B52">
              <w:rPr>
                <w:color w:val="000000" w:themeColor="text1"/>
                <w:sz w:val="20"/>
                <w:szCs w:val="20"/>
              </w:rPr>
              <w:t>Hours/Week(L:T:P:</w:t>
            </w:r>
            <w:r w:rsidRPr="00B97B52">
              <w:rPr>
                <w:color w:val="000000" w:themeColor="text1"/>
                <w:spacing w:val="-5"/>
                <w:sz w:val="20"/>
                <w:szCs w:val="20"/>
              </w:rPr>
              <w:t>S)</w:t>
            </w:r>
          </w:p>
        </w:tc>
        <w:tc>
          <w:tcPr>
            <w:tcW w:w="3613" w:type="dxa"/>
          </w:tcPr>
          <w:p w:rsidR="00AD7EBE" w:rsidRPr="00B97B52" w:rsidRDefault="00B97B52">
            <w:pPr>
              <w:pStyle w:val="TableParagraph"/>
              <w:spacing w:line="215" w:lineRule="exact"/>
              <w:ind w:left="6" w:right="1"/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pacing w:val="-2"/>
                <w:sz w:val="20"/>
                <w:szCs w:val="20"/>
              </w:rPr>
              <w:t>0:0:2</w:t>
            </w:r>
            <w:r w:rsidR="00291EEA" w:rsidRPr="00B97B52">
              <w:rPr>
                <w:color w:val="000000" w:themeColor="text1"/>
                <w:spacing w:val="-2"/>
                <w:sz w:val="20"/>
                <w:szCs w:val="20"/>
              </w:rPr>
              <w:t>:</w:t>
            </w:r>
            <w:r>
              <w:rPr>
                <w:color w:val="000000" w:themeColor="text1"/>
                <w:spacing w:val="-2"/>
                <w:sz w:val="20"/>
                <w:szCs w:val="20"/>
              </w:rPr>
              <w:t>0</w:t>
            </w:r>
          </w:p>
        </w:tc>
        <w:tc>
          <w:tcPr>
            <w:tcW w:w="1428" w:type="dxa"/>
          </w:tcPr>
          <w:p w:rsidR="00AD7EBE" w:rsidRPr="00857763" w:rsidRDefault="00291EEA">
            <w:pPr>
              <w:pStyle w:val="TableParagraph"/>
              <w:spacing w:line="215" w:lineRule="exact"/>
              <w:rPr>
                <w:sz w:val="20"/>
                <w:szCs w:val="20"/>
              </w:rPr>
            </w:pPr>
            <w:r w:rsidRPr="00857763">
              <w:rPr>
                <w:sz w:val="20"/>
                <w:szCs w:val="20"/>
              </w:rPr>
              <w:t>SEE</w:t>
            </w:r>
            <w:r w:rsidR="00857763" w:rsidRPr="00857763">
              <w:rPr>
                <w:sz w:val="20"/>
                <w:szCs w:val="20"/>
              </w:rPr>
              <w:t xml:space="preserve"> </w:t>
            </w:r>
            <w:r w:rsidRPr="00857763">
              <w:rPr>
                <w:spacing w:val="-2"/>
                <w:sz w:val="20"/>
                <w:szCs w:val="20"/>
              </w:rPr>
              <w:t>Marks</w:t>
            </w:r>
          </w:p>
        </w:tc>
        <w:tc>
          <w:tcPr>
            <w:tcW w:w="1153" w:type="dxa"/>
          </w:tcPr>
          <w:p w:rsidR="00AD7EBE" w:rsidRPr="00857763" w:rsidRDefault="00291EEA">
            <w:pPr>
              <w:pStyle w:val="TableParagraph"/>
              <w:spacing w:line="215" w:lineRule="exact"/>
              <w:ind w:left="5" w:right="12"/>
              <w:jc w:val="center"/>
              <w:rPr>
                <w:sz w:val="20"/>
                <w:szCs w:val="20"/>
              </w:rPr>
            </w:pPr>
            <w:r w:rsidRPr="00857763">
              <w:rPr>
                <w:spacing w:val="-5"/>
                <w:sz w:val="20"/>
                <w:szCs w:val="20"/>
              </w:rPr>
              <w:t>50</w:t>
            </w:r>
          </w:p>
        </w:tc>
      </w:tr>
      <w:tr w:rsidR="00AD7EBE" w:rsidRPr="00857763" w:rsidTr="00B97B52">
        <w:trPr>
          <w:gridBefore w:val="1"/>
          <w:wBefore w:w="8" w:type="dxa"/>
          <w:trHeight w:val="235"/>
        </w:trPr>
        <w:tc>
          <w:tcPr>
            <w:tcW w:w="3440" w:type="dxa"/>
          </w:tcPr>
          <w:p w:rsidR="00AD7EBE" w:rsidRPr="00B97B52" w:rsidRDefault="00291EEA">
            <w:pPr>
              <w:pStyle w:val="TableParagraph"/>
              <w:spacing w:line="215" w:lineRule="exact"/>
              <w:ind w:left="81"/>
              <w:rPr>
                <w:color w:val="000000" w:themeColor="text1"/>
                <w:sz w:val="20"/>
                <w:szCs w:val="20"/>
              </w:rPr>
            </w:pPr>
            <w:r w:rsidRPr="00B97B52">
              <w:rPr>
                <w:color w:val="000000" w:themeColor="text1"/>
                <w:sz w:val="20"/>
                <w:szCs w:val="20"/>
              </w:rPr>
              <w:t>Total</w:t>
            </w:r>
            <w:r w:rsidR="00857763" w:rsidRPr="00B97B52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B97B52">
              <w:rPr>
                <w:color w:val="000000" w:themeColor="text1"/>
                <w:sz w:val="20"/>
                <w:szCs w:val="20"/>
              </w:rPr>
              <w:t>Hours</w:t>
            </w:r>
            <w:r w:rsidR="00857763" w:rsidRPr="00B97B52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B97B52">
              <w:rPr>
                <w:color w:val="000000" w:themeColor="text1"/>
                <w:sz w:val="20"/>
                <w:szCs w:val="20"/>
              </w:rPr>
              <w:t>of</w:t>
            </w:r>
            <w:r w:rsidR="00857763" w:rsidRPr="00B97B52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B97B52">
              <w:rPr>
                <w:color w:val="000000" w:themeColor="text1"/>
                <w:spacing w:val="-2"/>
                <w:sz w:val="20"/>
                <w:szCs w:val="20"/>
              </w:rPr>
              <w:t>Pedagogy</w:t>
            </w:r>
          </w:p>
        </w:tc>
        <w:tc>
          <w:tcPr>
            <w:tcW w:w="3613" w:type="dxa"/>
          </w:tcPr>
          <w:p w:rsidR="00AD7EBE" w:rsidRPr="00B97B52" w:rsidRDefault="00B97B52" w:rsidP="00B97B52">
            <w:pPr>
              <w:pStyle w:val="TableParagraph"/>
              <w:spacing w:line="215" w:lineRule="exact"/>
              <w:ind w:left="54"/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1428" w:type="dxa"/>
          </w:tcPr>
          <w:p w:rsidR="00AD7EBE" w:rsidRPr="00857763" w:rsidRDefault="00291EEA">
            <w:pPr>
              <w:pStyle w:val="TableParagraph"/>
              <w:spacing w:line="215" w:lineRule="exact"/>
              <w:rPr>
                <w:sz w:val="20"/>
                <w:szCs w:val="20"/>
              </w:rPr>
            </w:pPr>
            <w:r w:rsidRPr="00857763">
              <w:rPr>
                <w:sz w:val="20"/>
                <w:szCs w:val="20"/>
              </w:rPr>
              <w:t>Total</w:t>
            </w:r>
            <w:r w:rsidR="00857763" w:rsidRPr="00857763">
              <w:rPr>
                <w:sz w:val="20"/>
                <w:szCs w:val="20"/>
              </w:rPr>
              <w:t xml:space="preserve"> </w:t>
            </w:r>
            <w:r w:rsidRPr="00857763">
              <w:rPr>
                <w:spacing w:val="-2"/>
                <w:sz w:val="20"/>
                <w:szCs w:val="20"/>
              </w:rPr>
              <w:t>Marks</w:t>
            </w:r>
          </w:p>
        </w:tc>
        <w:tc>
          <w:tcPr>
            <w:tcW w:w="1153" w:type="dxa"/>
          </w:tcPr>
          <w:p w:rsidR="00AD7EBE" w:rsidRPr="00857763" w:rsidRDefault="00291EEA">
            <w:pPr>
              <w:pStyle w:val="TableParagraph"/>
              <w:spacing w:line="215" w:lineRule="exact"/>
              <w:ind w:left="5" w:right="12"/>
              <w:jc w:val="center"/>
              <w:rPr>
                <w:sz w:val="20"/>
                <w:szCs w:val="20"/>
              </w:rPr>
            </w:pPr>
            <w:r w:rsidRPr="00857763">
              <w:rPr>
                <w:spacing w:val="-5"/>
                <w:sz w:val="20"/>
                <w:szCs w:val="20"/>
              </w:rPr>
              <w:t>100</w:t>
            </w:r>
          </w:p>
        </w:tc>
      </w:tr>
      <w:tr w:rsidR="00AD7EBE" w:rsidRPr="00857763" w:rsidTr="00B97B52">
        <w:trPr>
          <w:gridBefore w:val="1"/>
          <w:wBefore w:w="8" w:type="dxa"/>
          <w:trHeight w:val="234"/>
        </w:trPr>
        <w:tc>
          <w:tcPr>
            <w:tcW w:w="3440" w:type="dxa"/>
          </w:tcPr>
          <w:p w:rsidR="00AD7EBE" w:rsidRPr="00B97B52" w:rsidRDefault="00291EEA">
            <w:pPr>
              <w:pStyle w:val="TableParagraph"/>
              <w:spacing w:line="215" w:lineRule="exact"/>
              <w:ind w:left="81"/>
              <w:rPr>
                <w:color w:val="000000" w:themeColor="text1"/>
                <w:sz w:val="20"/>
                <w:szCs w:val="20"/>
              </w:rPr>
            </w:pPr>
            <w:r w:rsidRPr="00B97B52">
              <w:rPr>
                <w:color w:val="000000" w:themeColor="text1"/>
                <w:spacing w:val="-2"/>
                <w:sz w:val="20"/>
                <w:szCs w:val="20"/>
              </w:rPr>
              <w:t>Credits</w:t>
            </w:r>
          </w:p>
        </w:tc>
        <w:tc>
          <w:tcPr>
            <w:tcW w:w="3613" w:type="dxa"/>
          </w:tcPr>
          <w:p w:rsidR="00AD7EBE" w:rsidRPr="00B97B52" w:rsidRDefault="00291EEA">
            <w:pPr>
              <w:pStyle w:val="TableParagraph"/>
              <w:spacing w:line="215" w:lineRule="exact"/>
              <w:ind w:left="6"/>
              <w:jc w:val="center"/>
              <w:rPr>
                <w:color w:val="000000" w:themeColor="text1"/>
                <w:sz w:val="20"/>
                <w:szCs w:val="20"/>
              </w:rPr>
            </w:pPr>
            <w:r w:rsidRPr="00B97B52">
              <w:rPr>
                <w:color w:val="000000" w:themeColor="text1"/>
                <w:spacing w:val="-5"/>
                <w:sz w:val="20"/>
                <w:szCs w:val="20"/>
              </w:rPr>
              <w:t>01</w:t>
            </w:r>
          </w:p>
        </w:tc>
        <w:tc>
          <w:tcPr>
            <w:tcW w:w="1428" w:type="dxa"/>
          </w:tcPr>
          <w:p w:rsidR="00AD7EBE" w:rsidRPr="00857763" w:rsidRDefault="00291EEA">
            <w:pPr>
              <w:pStyle w:val="TableParagraph"/>
              <w:spacing w:line="215" w:lineRule="exact"/>
              <w:rPr>
                <w:sz w:val="20"/>
                <w:szCs w:val="20"/>
              </w:rPr>
            </w:pPr>
            <w:r w:rsidRPr="00857763">
              <w:rPr>
                <w:sz w:val="20"/>
                <w:szCs w:val="20"/>
              </w:rPr>
              <w:t>Exam</w:t>
            </w:r>
            <w:r w:rsidR="00857763" w:rsidRPr="00857763">
              <w:rPr>
                <w:sz w:val="20"/>
                <w:szCs w:val="20"/>
              </w:rPr>
              <w:t xml:space="preserve"> </w:t>
            </w:r>
            <w:r w:rsidRPr="00857763">
              <w:rPr>
                <w:spacing w:val="-2"/>
                <w:sz w:val="20"/>
                <w:szCs w:val="20"/>
              </w:rPr>
              <w:t>Hours</w:t>
            </w:r>
          </w:p>
        </w:tc>
        <w:tc>
          <w:tcPr>
            <w:tcW w:w="1153" w:type="dxa"/>
          </w:tcPr>
          <w:p w:rsidR="00AD7EBE" w:rsidRPr="00857763" w:rsidRDefault="00B97B52">
            <w:pPr>
              <w:pStyle w:val="TableParagraph"/>
              <w:spacing w:line="215" w:lineRule="exact"/>
              <w:ind w:left="0" w:right="1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</w:t>
            </w:r>
          </w:p>
        </w:tc>
      </w:tr>
      <w:tr w:rsidR="00AD7EBE" w:rsidRPr="00857763" w:rsidTr="00B97B52">
        <w:trPr>
          <w:gridBefore w:val="1"/>
          <w:wBefore w:w="8" w:type="dxa"/>
          <w:trHeight w:val="1487"/>
        </w:trPr>
        <w:tc>
          <w:tcPr>
            <w:tcW w:w="9634" w:type="dxa"/>
            <w:gridSpan w:val="4"/>
          </w:tcPr>
          <w:p w:rsidR="00AD7EBE" w:rsidRPr="00B97B52" w:rsidRDefault="00291EEA">
            <w:pPr>
              <w:pStyle w:val="TableParagraph"/>
              <w:spacing w:before="117" w:line="277" w:lineRule="exact"/>
              <w:rPr>
                <w:b/>
                <w:color w:val="000000" w:themeColor="text1"/>
                <w:sz w:val="20"/>
                <w:szCs w:val="20"/>
              </w:rPr>
            </w:pPr>
            <w:r w:rsidRPr="00B97B52">
              <w:rPr>
                <w:b/>
                <w:color w:val="000000" w:themeColor="text1"/>
                <w:sz w:val="20"/>
                <w:szCs w:val="20"/>
              </w:rPr>
              <w:t>Course</w:t>
            </w:r>
            <w:r w:rsidRPr="00B97B52">
              <w:rPr>
                <w:b/>
                <w:color w:val="000000" w:themeColor="text1"/>
                <w:spacing w:val="-2"/>
                <w:sz w:val="20"/>
                <w:szCs w:val="20"/>
              </w:rPr>
              <w:t xml:space="preserve"> objectives:</w:t>
            </w:r>
          </w:p>
          <w:p w:rsidR="00B97B52" w:rsidRPr="00B97B52" w:rsidRDefault="00B97B52" w:rsidP="00B97B52">
            <w:pPr>
              <w:pStyle w:val="TableParagraph"/>
              <w:numPr>
                <w:ilvl w:val="0"/>
                <w:numId w:val="10"/>
              </w:numPr>
              <w:spacing w:before="40"/>
              <w:rPr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B97B52">
              <w:rPr>
                <w:color w:val="000000" w:themeColor="text1"/>
                <w:sz w:val="18"/>
                <w:szCs w:val="18"/>
                <w:shd w:val="clear" w:color="auto" w:fill="FFFFFF"/>
              </w:rPr>
              <w:t>Learning the open-source QGIS software for Civil Engineering applications</w:t>
            </w:r>
          </w:p>
          <w:p w:rsidR="00B97B52" w:rsidRPr="00B97B52" w:rsidRDefault="00B97B52" w:rsidP="00B97B52">
            <w:pPr>
              <w:pStyle w:val="TableParagraph"/>
              <w:numPr>
                <w:ilvl w:val="0"/>
                <w:numId w:val="10"/>
              </w:numPr>
              <w:spacing w:before="40"/>
              <w:rPr>
                <w:color w:val="000000" w:themeColor="text1"/>
                <w:sz w:val="20"/>
                <w:szCs w:val="20"/>
              </w:rPr>
            </w:pPr>
            <w:r w:rsidRPr="00B97B52">
              <w:rPr>
                <w:color w:val="000000" w:themeColor="text1"/>
                <w:sz w:val="18"/>
                <w:szCs w:val="18"/>
                <w:shd w:val="clear" w:color="auto" w:fill="FFFFFF"/>
              </w:rPr>
              <w:t>Understand raster and vector data</w:t>
            </w:r>
          </w:p>
          <w:p w:rsidR="00AD7EBE" w:rsidRPr="00B97B52" w:rsidRDefault="00B97B52" w:rsidP="00B97B52">
            <w:pPr>
              <w:pStyle w:val="TableParagraph"/>
              <w:numPr>
                <w:ilvl w:val="0"/>
                <w:numId w:val="10"/>
              </w:numPr>
              <w:spacing w:before="40"/>
              <w:rPr>
                <w:color w:val="000000" w:themeColor="text1"/>
                <w:sz w:val="20"/>
                <w:szCs w:val="20"/>
              </w:rPr>
            </w:pPr>
            <w:r w:rsidRPr="00B97B52">
              <w:rPr>
                <w:color w:val="000000" w:themeColor="text1"/>
                <w:sz w:val="18"/>
                <w:szCs w:val="18"/>
                <w:shd w:val="clear" w:color="auto" w:fill="FFFFFF"/>
              </w:rPr>
              <w:t>Creation of base maps and thematic maps for the specific application</w:t>
            </w:r>
          </w:p>
        </w:tc>
      </w:tr>
      <w:tr w:rsidR="00AD7EBE" w:rsidRPr="00857763" w:rsidTr="00B97B52">
        <w:trPr>
          <w:gridBefore w:val="1"/>
          <w:wBefore w:w="8" w:type="dxa"/>
          <w:trHeight w:val="235"/>
        </w:trPr>
        <w:tc>
          <w:tcPr>
            <w:tcW w:w="9634" w:type="dxa"/>
            <w:gridSpan w:val="4"/>
          </w:tcPr>
          <w:p w:rsidR="00AD7EBE" w:rsidRPr="00B97B52" w:rsidRDefault="00B97B52">
            <w:pPr>
              <w:pStyle w:val="TableParagraph"/>
              <w:spacing w:line="215" w:lineRule="exact"/>
              <w:ind w:left="2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B97B52">
              <w:rPr>
                <w:b/>
                <w:color w:val="000000" w:themeColor="text1"/>
                <w:spacing w:val="-2"/>
                <w:sz w:val="20"/>
                <w:szCs w:val="20"/>
              </w:rPr>
              <w:t>Experiments list</w:t>
            </w:r>
          </w:p>
        </w:tc>
      </w:tr>
      <w:tr w:rsidR="00AD7EBE" w:rsidRPr="00857763" w:rsidTr="00B97B52">
        <w:trPr>
          <w:gridBefore w:val="1"/>
          <w:wBefore w:w="8" w:type="dxa"/>
          <w:trHeight w:val="1588"/>
        </w:trPr>
        <w:tc>
          <w:tcPr>
            <w:tcW w:w="9634" w:type="dxa"/>
            <w:gridSpan w:val="4"/>
          </w:tcPr>
          <w:p w:rsidR="00B97B52" w:rsidRPr="00B97B52" w:rsidRDefault="00B97B52" w:rsidP="00B97B52">
            <w:pPr>
              <w:pStyle w:val="TableParagraph"/>
              <w:numPr>
                <w:ilvl w:val="0"/>
                <w:numId w:val="12"/>
              </w:numPr>
              <w:spacing w:before="9" w:line="316" w:lineRule="exact"/>
              <w:ind w:right="223"/>
              <w:jc w:val="both"/>
              <w:rPr>
                <w:color w:val="000000" w:themeColor="text1"/>
                <w:sz w:val="20"/>
                <w:szCs w:val="20"/>
              </w:rPr>
            </w:pPr>
            <w:r w:rsidRPr="00B97B52">
              <w:rPr>
                <w:color w:val="000000" w:themeColor="text1"/>
                <w:sz w:val="20"/>
                <w:szCs w:val="20"/>
                <w:shd w:val="clear" w:color="auto" w:fill="FFFFFF"/>
              </w:rPr>
              <w:t>Installation and demonstration of open-source QGIS software, Useful commands for geo-processing, sample Vector and raster data</w:t>
            </w:r>
          </w:p>
          <w:p w:rsidR="00B97B52" w:rsidRPr="00B97B52" w:rsidRDefault="00B97B52" w:rsidP="00B97B52">
            <w:pPr>
              <w:pStyle w:val="TableParagraph"/>
              <w:numPr>
                <w:ilvl w:val="0"/>
                <w:numId w:val="12"/>
              </w:numPr>
              <w:spacing w:before="9" w:line="316" w:lineRule="exact"/>
              <w:ind w:right="223"/>
              <w:jc w:val="both"/>
              <w:rPr>
                <w:color w:val="000000" w:themeColor="text1"/>
                <w:sz w:val="20"/>
                <w:szCs w:val="20"/>
              </w:rPr>
            </w:pPr>
            <w:r w:rsidRPr="00B97B52">
              <w:rPr>
                <w:color w:val="000000" w:themeColor="text1"/>
                <w:sz w:val="20"/>
                <w:szCs w:val="20"/>
                <w:shd w:val="clear" w:color="auto" w:fill="FFFFFF"/>
              </w:rPr>
              <w:t>Creation of shape files with point features and practice in updating attribute table with necessary information</w:t>
            </w:r>
          </w:p>
          <w:p w:rsidR="00B97B52" w:rsidRPr="00B97B52" w:rsidRDefault="00B97B52" w:rsidP="00B97B52">
            <w:pPr>
              <w:pStyle w:val="TableParagraph"/>
              <w:numPr>
                <w:ilvl w:val="0"/>
                <w:numId w:val="12"/>
              </w:numPr>
              <w:spacing w:before="9" w:line="316" w:lineRule="exact"/>
              <w:ind w:right="223"/>
              <w:jc w:val="both"/>
              <w:rPr>
                <w:color w:val="000000" w:themeColor="text1"/>
                <w:sz w:val="20"/>
                <w:szCs w:val="20"/>
              </w:rPr>
            </w:pPr>
            <w:r w:rsidRPr="00B97B52">
              <w:rPr>
                <w:color w:val="000000" w:themeColor="text1"/>
                <w:sz w:val="20"/>
                <w:szCs w:val="20"/>
                <w:shd w:val="clear" w:color="auto" w:fill="FFFFFF"/>
              </w:rPr>
              <w:t>Creation of shape files with line features and practice to update attribute table with necessary information</w:t>
            </w:r>
          </w:p>
          <w:p w:rsidR="00B97B52" w:rsidRPr="00B97B52" w:rsidRDefault="00B97B52" w:rsidP="00B97B52">
            <w:pPr>
              <w:pStyle w:val="TableParagraph"/>
              <w:numPr>
                <w:ilvl w:val="0"/>
                <w:numId w:val="12"/>
              </w:numPr>
              <w:spacing w:before="9" w:line="316" w:lineRule="exact"/>
              <w:ind w:right="223"/>
              <w:jc w:val="both"/>
              <w:rPr>
                <w:color w:val="000000" w:themeColor="text1"/>
                <w:sz w:val="20"/>
                <w:szCs w:val="20"/>
              </w:rPr>
            </w:pPr>
            <w:r w:rsidRPr="00B97B52">
              <w:rPr>
                <w:color w:val="000000" w:themeColor="text1"/>
                <w:sz w:val="20"/>
                <w:szCs w:val="20"/>
                <w:shd w:val="clear" w:color="auto" w:fill="FFFFFF"/>
              </w:rPr>
              <w:t>Creation of shape files with polygon features and practice to update attribute table with necessary information.</w:t>
            </w:r>
          </w:p>
          <w:p w:rsidR="00B97B52" w:rsidRPr="00B97B52" w:rsidRDefault="00B97B52" w:rsidP="00B97B52">
            <w:pPr>
              <w:pStyle w:val="TableParagraph"/>
              <w:numPr>
                <w:ilvl w:val="0"/>
                <w:numId w:val="12"/>
              </w:numPr>
              <w:spacing w:before="9" w:line="316" w:lineRule="exact"/>
              <w:ind w:right="223"/>
              <w:jc w:val="both"/>
              <w:rPr>
                <w:color w:val="000000" w:themeColor="text1"/>
                <w:sz w:val="20"/>
                <w:szCs w:val="20"/>
              </w:rPr>
            </w:pPr>
            <w:r w:rsidRPr="00B97B52">
              <w:rPr>
                <w:color w:val="000000" w:themeColor="text1"/>
                <w:sz w:val="20"/>
                <w:szCs w:val="20"/>
                <w:shd w:val="clear" w:color="auto" w:fill="FFFFFF"/>
              </w:rPr>
              <w:t>Demonstrate vector data and raster data with examples</w:t>
            </w:r>
          </w:p>
          <w:p w:rsidR="00B97B52" w:rsidRPr="00B97B52" w:rsidRDefault="00B97B52" w:rsidP="00B97B52">
            <w:pPr>
              <w:pStyle w:val="TableParagraph"/>
              <w:numPr>
                <w:ilvl w:val="0"/>
                <w:numId w:val="12"/>
              </w:numPr>
              <w:spacing w:before="9" w:line="316" w:lineRule="exact"/>
              <w:ind w:right="223"/>
              <w:jc w:val="both"/>
              <w:rPr>
                <w:color w:val="000000" w:themeColor="text1"/>
                <w:sz w:val="20"/>
                <w:szCs w:val="20"/>
              </w:rPr>
            </w:pPr>
            <w:r w:rsidRPr="00B97B52">
              <w:rPr>
                <w:color w:val="000000" w:themeColor="text1"/>
                <w:sz w:val="20"/>
                <w:szCs w:val="20"/>
                <w:shd w:val="clear" w:color="auto" w:fill="FFFFFF"/>
              </w:rPr>
              <w:t>Demonstrate the importance of map registration and projection. Discuss significance of ground control points</w:t>
            </w:r>
          </w:p>
          <w:p w:rsidR="00B97B52" w:rsidRPr="00B97B52" w:rsidRDefault="00B97B52" w:rsidP="00B97B52">
            <w:pPr>
              <w:pStyle w:val="TableParagraph"/>
              <w:numPr>
                <w:ilvl w:val="0"/>
                <w:numId w:val="12"/>
              </w:numPr>
              <w:spacing w:before="9" w:line="316" w:lineRule="exact"/>
              <w:ind w:right="223"/>
              <w:jc w:val="both"/>
              <w:rPr>
                <w:color w:val="000000" w:themeColor="text1"/>
                <w:sz w:val="20"/>
                <w:szCs w:val="20"/>
              </w:rPr>
            </w:pPr>
            <w:r w:rsidRPr="00B97B52">
              <w:rPr>
                <w:color w:val="000000" w:themeColor="text1"/>
                <w:sz w:val="20"/>
                <w:szCs w:val="20"/>
                <w:shd w:val="clear" w:color="auto" w:fill="FFFFFF"/>
              </w:rPr>
              <w:t>Demonstrate and discuss the importance of base maps and thematic maps with example</w:t>
            </w:r>
          </w:p>
          <w:p w:rsidR="00B97B52" w:rsidRPr="00B97B52" w:rsidRDefault="00B97B52" w:rsidP="00B97B52">
            <w:pPr>
              <w:pStyle w:val="TableParagraph"/>
              <w:numPr>
                <w:ilvl w:val="0"/>
                <w:numId w:val="12"/>
              </w:numPr>
              <w:spacing w:before="9" w:line="316" w:lineRule="exact"/>
              <w:ind w:right="223"/>
              <w:jc w:val="both"/>
              <w:rPr>
                <w:color w:val="000000" w:themeColor="text1"/>
                <w:sz w:val="20"/>
                <w:szCs w:val="20"/>
              </w:rPr>
            </w:pPr>
            <w:r w:rsidRPr="00B97B52">
              <w:rPr>
                <w:color w:val="000000" w:themeColor="text1"/>
                <w:sz w:val="20"/>
                <w:szCs w:val="20"/>
                <w:shd w:val="clear" w:color="auto" w:fill="FFFFFF"/>
              </w:rPr>
              <w:t>Create shape file for LULC map for a given area</w:t>
            </w:r>
          </w:p>
          <w:p w:rsidR="00B97B52" w:rsidRPr="00B97B52" w:rsidRDefault="00B97B52" w:rsidP="00B97B52">
            <w:pPr>
              <w:pStyle w:val="TableParagraph"/>
              <w:numPr>
                <w:ilvl w:val="0"/>
                <w:numId w:val="12"/>
              </w:numPr>
              <w:spacing w:before="9" w:line="316" w:lineRule="exact"/>
              <w:ind w:right="223"/>
              <w:jc w:val="both"/>
              <w:rPr>
                <w:color w:val="000000" w:themeColor="text1"/>
                <w:sz w:val="20"/>
                <w:szCs w:val="20"/>
              </w:rPr>
            </w:pPr>
            <w:r w:rsidRPr="00B97B52">
              <w:rPr>
                <w:color w:val="000000" w:themeColor="text1"/>
                <w:sz w:val="20"/>
                <w:szCs w:val="20"/>
                <w:shd w:val="clear" w:color="auto" w:fill="FFFFFF"/>
              </w:rPr>
              <w:t>Create shape file transport network for collection and disposal of waste from different sources like household, hotels, hospitals, etc.</w:t>
            </w:r>
          </w:p>
          <w:p w:rsidR="00B97B52" w:rsidRPr="00B97B52" w:rsidRDefault="00B97B52" w:rsidP="00B97B52">
            <w:pPr>
              <w:pStyle w:val="TableParagraph"/>
              <w:numPr>
                <w:ilvl w:val="0"/>
                <w:numId w:val="12"/>
              </w:numPr>
              <w:spacing w:before="9" w:line="316" w:lineRule="exact"/>
              <w:ind w:right="223"/>
              <w:jc w:val="both"/>
              <w:rPr>
                <w:color w:val="000000" w:themeColor="text1"/>
                <w:sz w:val="20"/>
                <w:szCs w:val="20"/>
              </w:rPr>
            </w:pPr>
            <w:r w:rsidRPr="00B97B52">
              <w:rPr>
                <w:color w:val="000000" w:themeColor="text1"/>
                <w:sz w:val="20"/>
                <w:szCs w:val="20"/>
                <w:shd w:val="clear" w:color="auto" w:fill="FFFFFF"/>
              </w:rPr>
              <w:t>Create a shapefile for different types of roads using proper colour codes</w:t>
            </w:r>
          </w:p>
          <w:p w:rsidR="00B97B52" w:rsidRPr="00B97B52" w:rsidRDefault="00B97B52" w:rsidP="00B97B52">
            <w:pPr>
              <w:pStyle w:val="TableParagraph"/>
              <w:numPr>
                <w:ilvl w:val="0"/>
                <w:numId w:val="12"/>
              </w:numPr>
              <w:spacing w:before="9" w:line="316" w:lineRule="exact"/>
              <w:ind w:right="223"/>
              <w:jc w:val="both"/>
              <w:rPr>
                <w:color w:val="000000" w:themeColor="text1"/>
                <w:sz w:val="20"/>
                <w:szCs w:val="20"/>
              </w:rPr>
            </w:pPr>
            <w:r w:rsidRPr="00B97B52">
              <w:rPr>
                <w:color w:val="000000" w:themeColor="text1"/>
                <w:sz w:val="20"/>
                <w:szCs w:val="20"/>
                <w:shd w:val="clear" w:color="auto" w:fill="FFFFFF"/>
              </w:rPr>
              <w:t>Create a shape file for formation of layout with complete layout features like road, waterline, sewage network, power supply network, etc.</w:t>
            </w:r>
          </w:p>
          <w:p w:rsidR="00AD7EBE" w:rsidRPr="00B97B52" w:rsidRDefault="00B97B52" w:rsidP="00B97B52">
            <w:pPr>
              <w:pStyle w:val="TableParagraph"/>
              <w:numPr>
                <w:ilvl w:val="0"/>
                <w:numId w:val="12"/>
              </w:numPr>
              <w:spacing w:before="9" w:line="316" w:lineRule="exact"/>
              <w:ind w:right="223"/>
              <w:jc w:val="both"/>
              <w:rPr>
                <w:color w:val="000000" w:themeColor="text1"/>
                <w:sz w:val="20"/>
                <w:szCs w:val="20"/>
              </w:rPr>
            </w:pPr>
            <w:r w:rsidRPr="00B97B52">
              <w:rPr>
                <w:color w:val="000000" w:themeColor="text1"/>
                <w:sz w:val="20"/>
                <w:szCs w:val="20"/>
                <w:shd w:val="clear" w:color="auto" w:fill="FFFFFF"/>
              </w:rPr>
              <w:t>Demonstrate the supervised and unsupervised classification foe creating thematic</w:t>
            </w:r>
            <w:r w:rsidRPr="00B97B52">
              <w:rPr>
                <w:color w:val="000000" w:themeColor="text1"/>
                <w:sz w:val="20"/>
                <w:szCs w:val="20"/>
              </w:rPr>
              <w:br/>
            </w:r>
            <w:r w:rsidRPr="00B97B52">
              <w:rPr>
                <w:color w:val="000000" w:themeColor="text1"/>
                <w:sz w:val="20"/>
                <w:szCs w:val="20"/>
                <w:shd w:val="clear" w:color="auto" w:fill="FFFFFF"/>
              </w:rPr>
              <w:t>maps.</w:t>
            </w:r>
          </w:p>
        </w:tc>
      </w:tr>
      <w:tr w:rsidR="00AD7EBE" w:rsidRPr="00857763" w:rsidTr="00B97B52">
        <w:trPr>
          <w:trHeight w:val="1825"/>
        </w:trPr>
        <w:tc>
          <w:tcPr>
            <w:tcW w:w="9642" w:type="dxa"/>
            <w:gridSpan w:val="5"/>
          </w:tcPr>
          <w:p w:rsidR="00AD7EBE" w:rsidRPr="00857763" w:rsidRDefault="00291EEA">
            <w:pPr>
              <w:pStyle w:val="TableParagraph"/>
              <w:spacing w:line="278" w:lineRule="exact"/>
              <w:ind w:left="99"/>
              <w:rPr>
                <w:b/>
                <w:sz w:val="20"/>
                <w:szCs w:val="20"/>
              </w:rPr>
            </w:pPr>
            <w:r w:rsidRPr="00857763">
              <w:rPr>
                <w:b/>
                <w:sz w:val="20"/>
                <w:szCs w:val="20"/>
              </w:rPr>
              <w:t>Course</w:t>
            </w:r>
            <w:r w:rsidR="00857763">
              <w:rPr>
                <w:b/>
                <w:sz w:val="20"/>
                <w:szCs w:val="20"/>
              </w:rPr>
              <w:t xml:space="preserve"> </w:t>
            </w:r>
            <w:r w:rsidRPr="00857763">
              <w:rPr>
                <w:b/>
                <w:sz w:val="20"/>
                <w:szCs w:val="20"/>
              </w:rPr>
              <w:t>outcome(Course</w:t>
            </w:r>
            <w:r w:rsidR="00857763">
              <w:rPr>
                <w:b/>
                <w:sz w:val="20"/>
                <w:szCs w:val="20"/>
              </w:rPr>
              <w:t xml:space="preserve"> </w:t>
            </w:r>
            <w:r w:rsidRPr="00857763">
              <w:rPr>
                <w:b/>
                <w:sz w:val="20"/>
                <w:szCs w:val="20"/>
              </w:rPr>
              <w:t>Skill</w:t>
            </w:r>
            <w:r w:rsidR="00857763">
              <w:rPr>
                <w:b/>
                <w:sz w:val="20"/>
                <w:szCs w:val="20"/>
              </w:rPr>
              <w:t xml:space="preserve"> </w:t>
            </w:r>
            <w:r w:rsidRPr="00857763">
              <w:rPr>
                <w:b/>
                <w:spacing w:val="-4"/>
                <w:sz w:val="20"/>
                <w:szCs w:val="20"/>
              </w:rPr>
              <w:t>Set)</w:t>
            </w:r>
          </w:p>
          <w:p w:rsidR="00AD7EBE" w:rsidRPr="00857763" w:rsidRDefault="00291EEA">
            <w:pPr>
              <w:pStyle w:val="TableParagraph"/>
              <w:ind w:left="99" w:right="223"/>
              <w:rPr>
                <w:sz w:val="20"/>
                <w:szCs w:val="20"/>
              </w:rPr>
            </w:pPr>
            <w:r w:rsidRPr="00857763">
              <w:rPr>
                <w:sz w:val="20"/>
                <w:szCs w:val="20"/>
              </w:rPr>
              <w:t>Attheendofthecourse,studentsareexpectedtobecomemoreawareofthemselves,andtheir surroundings (family, society, nature);</w:t>
            </w:r>
          </w:p>
          <w:p w:rsidR="00B97B52" w:rsidRPr="00B97B52" w:rsidRDefault="00B97B52" w:rsidP="00B97B52">
            <w:pPr>
              <w:pStyle w:val="TableParagraph"/>
              <w:numPr>
                <w:ilvl w:val="0"/>
                <w:numId w:val="15"/>
              </w:numPr>
              <w:tabs>
                <w:tab w:val="left" w:pos="818"/>
              </w:tabs>
              <w:spacing w:before="5" w:line="237" w:lineRule="auto"/>
              <w:ind w:right="671"/>
              <w:rPr>
                <w:color w:val="000000" w:themeColor="text1"/>
                <w:sz w:val="20"/>
                <w:szCs w:val="20"/>
              </w:rPr>
            </w:pPr>
            <w:r w:rsidRPr="00B97B52">
              <w:rPr>
                <w:color w:val="000000" w:themeColor="text1"/>
                <w:sz w:val="18"/>
                <w:szCs w:val="18"/>
                <w:shd w:val="clear" w:color="auto" w:fill="FFFFFF"/>
              </w:rPr>
              <w:t>Use open-source software for civil engineering applications</w:t>
            </w:r>
          </w:p>
          <w:p w:rsidR="00B97B52" w:rsidRPr="00B97B52" w:rsidRDefault="00B97B52" w:rsidP="00B97B52">
            <w:pPr>
              <w:pStyle w:val="TableParagraph"/>
              <w:numPr>
                <w:ilvl w:val="0"/>
                <w:numId w:val="15"/>
              </w:numPr>
              <w:tabs>
                <w:tab w:val="left" w:pos="818"/>
              </w:tabs>
              <w:spacing w:before="5" w:line="237" w:lineRule="auto"/>
              <w:ind w:right="671"/>
              <w:rPr>
                <w:color w:val="000000" w:themeColor="text1"/>
                <w:sz w:val="20"/>
                <w:szCs w:val="20"/>
              </w:rPr>
            </w:pPr>
            <w:r w:rsidRPr="00B97B52">
              <w:rPr>
                <w:color w:val="000000" w:themeColor="text1"/>
                <w:sz w:val="18"/>
                <w:szCs w:val="18"/>
                <w:shd w:val="clear" w:color="auto" w:fill="FFFFFF"/>
              </w:rPr>
              <w:t>Various tools in QGIS software</w:t>
            </w:r>
          </w:p>
          <w:p w:rsidR="00B97B52" w:rsidRPr="00B97B52" w:rsidRDefault="00B97B52" w:rsidP="00B97B52">
            <w:pPr>
              <w:pStyle w:val="TableParagraph"/>
              <w:numPr>
                <w:ilvl w:val="0"/>
                <w:numId w:val="15"/>
              </w:numPr>
              <w:tabs>
                <w:tab w:val="left" w:pos="818"/>
              </w:tabs>
              <w:spacing w:before="5" w:line="237" w:lineRule="auto"/>
              <w:ind w:right="671"/>
              <w:rPr>
                <w:color w:val="000000" w:themeColor="text1"/>
                <w:sz w:val="20"/>
                <w:szCs w:val="20"/>
              </w:rPr>
            </w:pPr>
            <w:r w:rsidRPr="00B97B52">
              <w:rPr>
                <w:color w:val="000000" w:themeColor="text1"/>
                <w:sz w:val="18"/>
                <w:szCs w:val="18"/>
                <w:shd w:val="clear" w:color="auto" w:fill="FFFFFF"/>
              </w:rPr>
              <w:t>Create thematic layers with attribute data</w:t>
            </w:r>
          </w:p>
          <w:p w:rsidR="00AD7EBE" w:rsidRPr="00857763" w:rsidRDefault="00B97B52" w:rsidP="00B97B52">
            <w:pPr>
              <w:pStyle w:val="TableParagraph"/>
              <w:numPr>
                <w:ilvl w:val="0"/>
                <w:numId w:val="15"/>
              </w:numPr>
              <w:tabs>
                <w:tab w:val="left" w:pos="818"/>
              </w:tabs>
              <w:spacing w:before="5" w:line="237" w:lineRule="auto"/>
              <w:ind w:right="671"/>
              <w:rPr>
                <w:sz w:val="20"/>
                <w:szCs w:val="20"/>
              </w:rPr>
            </w:pPr>
            <w:r w:rsidRPr="00B97B52">
              <w:rPr>
                <w:color w:val="000000" w:themeColor="text1"/>
                <w:sz w:val="18"/>
                <w:szCs w:val="18"/>
                <w:shd w:val="clear" w:color="auto" w:fill="FFFFFF"/>
              </w:rPr>
              <w:t>Generate maps for decision making</w:t>
            </w:r>
          </w:p>
        </w:tc>
      </w:tr>
      <w:tr w:rsidR="002F689D" w:rsidRPr="00857763" w:rsidTr="00B97B52">
        <w:trPr>
          <w:trHeight w:val="346"/>
        </w:trPr>
        <w:tc>
          <w:tcPr>
            <w:tcW w:w="9642" w:type="dxa"/>
            <w:gridSpan w:val="5"/>
          </w:tcPr>
          <w:p w:rsidR="002F689D" w:rsidRDefault="002F689D" w:rsidP="00845BB6">
            <w:pPr>
              <w:pStyle w:val="TableParagraph"/>
              <w:spacing w:before="1"/>
              <w:rPr>
                <w:b/>
                <w:spacing w:val="-2"/>
                <w:sz w:val="20"/>
                <w:szCs w:val="20"/>
              </w:rPr>
            </w:pPr>
            <w:r w:rsidRPr="00857763">
              <w:rPr>
                <w:b/>
                <w:sz w:val="20"/>
                <w:szCs w:val="20"/>
              </w:rPr>
              <w:t>Web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857763">
              <w:rPr>
                <w:b/>
                <w:sz w:val="20"/>
                <w:szCs w:val="20"/>
              </w:rPr>
              <w:t>links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857763">
              <w:rPr>
                <w:b/>
                <w:sz w:val="20"/>
                <w:szCs w:val="20"/>
              </w:rPr>
              <w:t>and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857763">
              <w:rPr>
                <w:b/>
                <w:sz w:val="20"/>
                <w:szCs w:val="20"/>
              </w:rPr>
              <w:t>Video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857763">
              <w:rPr>
                <w:b/>
                <w:sz w:val="20"/>
                <w:szCs w:val="20"/>
              </w:rPr>
              <w:t>Lectures(e-</w:t>
            </w:r>
            <w:r w:rsidRPr="00857763">
              <w:rPr>
                <w:b/>
                <w:spacing w:val="-2"/>
                <w:sz w:val="20"/>
                <w:szCs w:val="20"/>
              </w:rPr>
              <w:t>Resources):</w:t>
            </w:r>
          </w:p>
          <w:p w:rsidR="00B97B52" w:rsidRDefault="00B97B52" w:rsidP="00845BB6">
            <w:pPr>
              <w:pStyle w:val="TableParagraph"/>
              <w:spacing w:before="1"/>
              <w:rPr>
                <w:b/>
                <w:sz w:val="20"/>
                <w:szCs w:val="20"/>
              </w:rPr>
            </w:pPr>
            <w:hyperlink r:id="rId7" w:history="1">
              <w:r w:rsidRPr="000D6872">
                <w:rPr>
                  <w:rStyle w:val="Hyperlink"/>
                  <w:b/>
                  <w:sz w:val="20"/>
                  <w:szCs w:val="20"/>
                </w:rPr>
                <w:t>https://courses.spatialthoughts.com/introduction-to-qgis.html</w:t>
              </w:r>
            </w:hyperlink>
            <w:r>
              <w:rPr>
                <w:b/>
                <w:sz w:val="20"/>
                <w:szCs w:val="20"/>
              </w:rPr>
              <w:t xml:space="preserve"> </w:t>
            </w:r>
          </w:p>
          <w:p w:rsidR="00B97B52" w:rsidRDefault="00B97B52" w:rsidP="00845BB6">
            <w:pPr>
              <w:pStyle w:val="TableParagraph"/>
              <w:spacing w:before="1"/>
              <w:rPr>
                <w:b/>
                <w:sz w:val="20"/>
                <w:szCs w:val="20"/>
              </w:rPr>
            </w:pPr>
            <w:hyperlink r:id="rId8" w:history="1">
              <w:r w:rsidRPr="000D6872">
                <w:rPr>
                  <w:rStyle w:val="Hyperlink"/>
                  <w:b/>
                  <w:sz w:val="20"/>
                  <w:szCs w:val="20"/>
                </w:rPr>
                <w:t>https://docs.qgis.org/3.40/en/docs/user_manual/index.html</w:t>
              </w:r>
            </w:hyperlink>
          </w:p>
          <w:p w:rsidR="00B97B52" w:rsidRDefault="00B97B52" w:rsidP="00845BB6">
            <w:pPr>
              <w:pStyle w:val="TableParagraph"/>
              <w:spacing w:before="1"/>
              <w:rPr>
                <w:b/>
                <w:sz w:val="20"/>
                <w:szCs w:val="20"/>
              </w:rPr>
            </w:pPr>
            <w:hyperlink r:id="rId9" w:history="1">
              <w:r w:rsidRPr="000D6872">
                <w:rPr>
                  <w:rStyle w:val="Hyperlink"/>
                  <w:b/>
                  <w:sz w:val="20"/>
                  <w:szCs w:val="20"/>
                </w:rPr>
                <w:t>https://qgis.org/resources/books/</w:t>
              </w:r>
            </w:hyperlink>
            <w:r>
              <w:rPr>
                <w:b/>
                <w:sz w:val="20"/>
                <w:szCs w:val="20"/>
              </w:rPr>
              <w:t xml:space="preserve"> </w:t>
            </w:r>
          </w:p>
          <w:p w:rsidR="00B97B52" w:rsidRPr="00857763" w:rsidRDefault="00B97B52" w:rsidP="00845BB6">
            <w:pPr>
              <w:pStyle w:val="TableParagraph"/>
              <w:spacing w:before="1"/>
              <w:rPr>
                <w:b/>
                <w:sz w:val="20"/>
                <w:szCs w:val="20"/>
              </w:rPr>
            </w:pPr>
          </w:p>
        </w:tc>
      </w:tr>
    </w:tbl>
    <w:p w:rsidR="00291EEA" w:rsidRPr="00857763" w:rsidRDefault="00291EEA">
      <w:pPr>
        <w:rPr>
          <w:sz w:val="20"/>
          <w:szCs w:val="20"/>
        </w:rPr>
      </w:pPr>
    </w:p>
    <w:sectPr w:rsidR="00291EEA" w:rsidRPr="00857763" w:rsidSect="00AD7EBE">
      <w:headerReference w:type="default" r:id="rId10"/>
      <w:footerReference w:type="default" r:id="rId11"/>
      <w:type w:val="continuous"/>
      <w:pgSz w:w="12240" w:h="15840"/>
      <w:pgMar w:top="660" w:right="1080" w:bottom="500" w:left="1080" w:header="362" w:footer="302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5047" w:rsidRDefault="00235047" w:rsidP="00AD7EBE">
      <w:r>
        <w:separator/>
      </w:r>
    </w:p>
  </w:endnote>
  <w:endnote w:type="continuationSeparator" w:id="1">
    <w:p w:rsidR="00235047" w:rsidRDefault="00235047" w:rsidP="00AD7E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7EBE" w:rsidRDefault="005F3441">
    <w:pPr>
      <w:pStyle w:val="BodyText"/>
      <w:spacing w:line="14" w:lineRule="auto"/>
      <w:rPr>
        <w:sz w:val="20"/>
      </w:rPr>
    </w:pPr>
    <w:r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2" o:spid="_x0000_s1025" type="#_x0000_t202" style="position:absolute;margin-left:532.1pt;margin-top:765.9pt;width:12pt;height:13.05pt;z-index:-251657728;mso-position-horizontal-relative:page;mso-position-vertical-relative:page" filled="f" stroked="f">
          <v:textbox inset="0,0,0,0">
            <w:txbxContent>
              <w:p w:rsidR="00AD7EBE" w:rsidRDefault="005F3441">
                <w:pPr>
                  <w:spacing w:before="10"/>
                  <w:ind w:left="60"/>
                  <w:rPr>
                    <w:sz w:val="20"/>
                  </w:rPr>
                </w:pPr>
                <w:r>
                  <w:rPr>
                    <w:spacing w:val="-10"/>
                    <w:sz w:val="20"/>
                  </w:rPr>
                  <w:fldChar w:fldCharType="begin"/>
                </w:r>
                <w:r w:rsidR="00291EEA">
                  <w:rPr>
                    <w:spacing w:val="-10"/>
                    <w:sz w:val="20"/>
                  </w:rPr>
                  <w:instrText xml:space="preserve"> PAGE </w:instrText>
                </w:r>
                <w:r>
                  <w:rPr>
                    <w:spacing w:val="-10"/>
                    <w:sz w:val="20"/>
                  </w:rPr>
                  <w:fldChar w:fldCharType="separate"/>
                </w:r>
                <w:r w:rsidR="00B97B52">
                  <w:rPr>
                    <w:noProof/>
                    <w:spacing w:val="-10"/>
                    <w:sz w:val="20"/>
                  </w:rPr>
                  <w:t>1</w:t>
                </w:r>
                <w:r>
                  <w:rPr>
                    <w:spacing w:val="-10"/>
                    <w:sz w:val="20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5047" w:rsidRDefault="00235047" w:rsidP="00AD7EBE">
      <w:r>
        <w:separator/>
      </w:r>
    </w:p>
  </w:footnote>
  <w:footnote w:type="continuationSeparator" w:id="1">
    <w:p w:rsidR="00235047" w:rsidRDefault="00235047" w:rsidP="00AD7EB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7EBE" w:rsidRDefault="002F689D" w:rsidP="002F689D">
    <w:pPr>
      <w:pStyle w:val="BodyText"/>
      <w:spacing w:line="14" w:lineRule="auto"/>
      <w:jc w:val="center"/>
      <w:rPr>
        <w:sz w:val="20"/>
      </w:rPr>
    </w:pPr>
    <w:r>
      <w:rPr>
        <w:noProof/>
        <w:sz w:val="20"/>
      </w:rPr>
      <w:drawing>
        <wp:anchor distT="0" distB="0" distL="114300" distR="114300" simplePos="0" relativeHeight="251656704" behindDoc="1" locked="0" layoutInCell="1" allowOverlap="1">
          <wp:simplePos x="0" y="0"/>
          <wp:positionH relativeFrom="column">
            <wp:posOffset>5789930</wp:posOffset>
          </wp:positionH>
          <wp:positionV relativeFrom="paragraph">
            <wp:posOffset>82550</wp:posOffset>
          </wp:positionV>
          <wp:extent cx="865505" cy="778510"/>
          <wp:effectExtent l="19050" t="0" r="0" b="0"/>
          <wp:wrapTight wrapText="bothSides">
            <wp:wrapPolygon edited="0">
              <wp:start x="-475" y="0"/>
              <wp:lineTo x="-475" y="21142"/>
              <wp:lineTo x="21394" y="21142"/>
              <wp:lineTo x="21394" y="0"/>
              <wp:lineTo x="-475" y="0"/>
            </wp:wrapPolygon>
          </wp:wrapTight>
          <wp:docPr id="7" name="Picture 3" descr="C:\Documents and Settings\Ramesh M N\My Documents\My Pictures\Picture\civil engineering logo khai smaller.jpg">
            <a:extLst xmlns:a="http://schemas.openxmlformats.org/drawingml/2006/main">
              <a:ext uri="{FF2B5EF4-FFF2-40B4-BE49-F238E27FC236}">
                <a16:creationId xmlns:lc="http://schemas.openxmlformats.org/drawingml/2006/lockedCanvas" xmlns:a16="http://schemas.microsoft.com/office/drawing/2014/main" xmlns="" xmlns:xdr="http://schemas.openxmlformats.org/drawingml/2006/spreadsheetDrawing" xmlns:w="http://schemas.openxmlformats.org/wordprocessingml/2006/main" xmlns:w10="urn:schemas-microsoft-com:office:word" xmlns:v="urn:schemas-microsoft-com:vml" xmlns:o="urn:schemas-microsoft-com:office:office" id="{1BF5A98E-9B4E-4489-AC09-94D1532DC229}"/>
              </a:ext>
            </a:extLst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 descr="C:\Documents and Settings\Ramesh M N\My Documents\My Pictures\Picture\civil engineering logo khai smaller.jpg">
                    <a:extLst>
                      <a:ext uri="{FF2B5EF4-FFF2-40B4-BE49-F238E27FC236}">
                        <a16:creationId xmlns:lc="http://schemas.openxmlformats.org/drawingml/2006/lockedCanvas" xmlns:a16="http://schemas.microsoft.com/office/drawing/2014/main" xmlns="" xmlns:xdr="http://schemas.openxmlformats.org/drawingml/2006/spreadsheetDrawing" xmlns:w="http://schemas.openxmlformats.org/wordprocessingml/2006/main" xmlns:w10="urn:schemas-microsoft-com:office:word" xmlns:v="urn:schemas-microsoft-com:vml" xmlns:o="urn:schemas-microsoft-com:office:office" id="{1BF5A98E-9B4E-4489-AC09-94D1532DC229}"/>
                      </a:ext>
                    </a:extLst>
                  </pic:cNvPr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lc="http://schemas.openxmlformats.org/drawingml/2006/lockedCanvas" xmlns="" xmlns:a14="http://schemas.microsoft.com/office/drawing/2010/main" xmlns:xdr="http://schemas.openxmlformats.org/drawingml/2006/spreadsheetDrawing" xmlns:w="http://schemas.openxmlformats.org/wordprocessingml/2006/main" xmlns:w10="urn:schemas-microsoft-com:office:word" xmlns:v="urn:schemas-microsoft-com:vml" xmlns:o="urn:schemas-microsoft-com:office:office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5505" cy="7785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2F689D">
      <w:rPr>
        <w:noProof/>
        <w:sz w:val="20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-441325</wp:posOffset>
          </wp:positionH>
          <wp:positionV relativeFrom="paragraph">
            <wp:posOffset>78740</wp:posOffset>
          </wp:positionV>
          <wp:extent cx="2407920" cy="778510"/>
          <wp:effectExtent l="19050" t="0" r="0" b="0"/>
          <wp:wrapTight wrapText="bothSides">
            <wp:wrapPolygon edited="0">
              <wp:start x="-171" y="0"/>
              <wp:lineTo x="-171" y="21142"/>
              <wp:lineTo x="5639" y="21142"/>
              <wp:lineTo x="16576" y="21142"/>
              <wp:lineTo x="21532" y="20085"/>
              <wp:lineTo x="21532" y="1586"/>
              <wp:lineTo x="5639" y="0"/>
              <wp:lineTo x="-171" y="0"/>
            </wp:wrapPolygon>
          </wp:wrapTight>
          <wp:docPr id="1" name="Picture 1" descr="ATME College of Engineer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TME College of Engineerin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07920" cy="7785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97007"/>
    <w:multiLevelType w:val="hybridMultilevel"/>
    <w:tmpl w:val="1F64B92E"/>
    <w:lvl w:ilvl="0" w:tplc="D3AE5532">
      <w:numFmt w:val="bullet"/>
      <w:lvlText w:val=""/>
      <w:lvlJc w:val="left"/>
      <w:pPr>
        <w:ind w:left="467" w:hanging="360"/>
      </w:pPr>
      <w:rPr>
        <w:rFonts w:ascii="Symbol" w:eastAsia="Symbol" w:hAnsi="Symbol" w:cs="Symbol" w:hint="default"/>
        <w:spacing w:val="0"/>
        <w:w w:val="100"/>
        <w:lang w:val="en-US" w:eastAsia="en-US" w:bidi="ar-SA"/>
      </w:rPr>
    </w:lvl>
    <w:lvl w:ilvl="1" w:tplc="B372BE66">
      <w:numFmt w:val="bullet"/>
      <w:lvlText w:val="•"/>
      <w:lvlJc w:val="left"/>
      <w:pPr>
        <w:ind w:left="1378" w:hanging="360"/>
      </w:pPr>
      <w:rPr>
        <w:rFonts w:hint="default"/>
        <w:lang w:val="en-US" w:eastAsia="en-US" w:bidi="ar-SA"/>
      </w:rPr>
    </w:lvl>
    <w:lvl w:ilvl="2" w:tplc="FB5EFC74">
      <w:numFmt w:val="bullet"/>
      <w:lvlText w:val="•"/>
      <w:lvlJc w:val="left"/>
      <w:pPr>
        <w:ind w:left="2296" w:hanging="360"/>
      </w:pPr>
      <w:rPr>
        <w:rFonts w:hint="default"/>
        <w:lang w:val="en-US" w:eastAsia="en-US" w:bidi="ar-SA"/>
      </w:rPr>
    </w:lvl>
    <w:lvl w:ilvl="3" w:tplc="87AE838A">
      <w:numFmt w:val="bullet"/>
      <w:lvlText w:val="•"/>
      <w:lvlJc w:val="left"/>
      <w:pPr>
        <w:ind w:left="3214" w:hanging="360"/>
      </w:pPr>
      <w:rPr>
        <w:rFonts w:hint="default"/>
        <w:lang w:val="en-US" w:eastAsia="en-US" w:bidi="ar-SA"/>
      </w:rPr>
    </w:lvl>
    <w:lvl w:ilvl="4" w:tplc="E17028E0">
      <w:numFmt w:val="bullet"/>
      <w:lvlText w:val="•"/>
      <w:lvlJc w:val="left"/>
      <w:pPr>
        <w:ind w:left="4132" w:hanging="360"/>
      </w:pPr>
      <w:rPr>
        <w:rFonts w:hint="default"/>
        <w:lang w:val="en-US" w:eastAsia="en-US" w:bidi="ar-SA"/>
      </w:rPr>
    </w:lvl>
    <w:lvl w:ilvl="5" w:tplc="A1084284">
      <w:numFmt w:val="bullet"/>
      <w:lvlText w:val="•"/>
      <w:lvlJc w:val="left"/>
      <w:pPr>
        <w:ind w:left="5050" w:hanging="360"/>
      </w:pPr>
      <w:rPr>
        <w:rFonts w:hint="default"/>
        <w:lang w:val="en-US" w:eastAsia="en-US" w:bidi="ar-SA"/>
      </w:rPr>
    </w:lvl>
    <w:lvl w:ilvl="6" w:tplc="3A8C54B8">
      <w:numFmt w:val="bullet"/>
      <w:lvlText w:val="•"/>
      <w:lvlJc w:val="left"/>
      <w:pPr>
        <w:ind w:left="5968" w:hanging="360"/>
      </w:pPr>
      <w:rPr>
        <w:rFonts w:hint="default"/>
        <w:lang w:val="en-US" w:eastAsia="en-US" w:bidi="ar-SA"/>
      </w:rPr>
    </w:lvl>
    <w:lvl w:ilvl="7" w:tplc="9AFAEF18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F3C0C7A0">
      <w:numFmt w:val="bullet"/>
      <w:lvlText w:val="•"/>
      <w:lvlJc w:val="left"/>
      <w:pPr>
        <w:ind w:left="7804" w:hanging="360"/>
      </w:pPr>
      <w:rPr>
        <w:rFonts w:hint="default"/>
        <w:lang w:val="en-US" w:eastAsia="en-US" w:bidi="ar-SA"/>
      </w:rPr>
    </w:lvl>
  </w:abstractNum>
  <w:abstractNum w:abstractNumId="1">
    <w:nsid w:val="13264D3C"/>
    <w:multiLevelType w:val="hybridMultilevel"/>
    <w:tmpl w:val="55309206"/>
    <w:lvl w:ilvl="0" w:tplc="0409000F">
      <w:start w:val="1"/>
      <w:numFmt w:val="decimal"/>
      <w:lvlText w:val="%1."/>
      <w:lvlJc w:val="left"/>
      <w:pPr>
        <w:ind w:left="1179" w:hanging="360"/>
      </w:pPr>
    </w:lvl>
    <w:lvl w:ilvl="1" w:tplc="04090019" w:tentative="1">
      <w:start w:val="1"/>
      <w:numFmt w:val="lowerLetter"/>
      <w:lvlText w:val="%2."/>
      <w:lvlJc w:val="left"/>
      <w:pPr>
        <w:ind w:left="1899" w:hanging="360"/>
      </w:pPr>
    </w:lvl>
    <w:lvl w:ilvl="2" w:tplc="0409001B" w:tentative="1">
      <w:start w:val="1"/>
      <w:numFmt w:val="lowerRoman"/>
      <w:lvlText w:val="%3."/>
      <w:lvlJc w:val="right"/>
      <w:pPr>
        <w:ind w:left="2619" w:hanging="180"/>
      </w:pPr>
    </w:lvl>
    <w:lvl w:ilvl="3" w:tplc="0409000F" w:tentative="1">
      <w:start w:val="1"/>
      <w:numFmt w:val="decimal"/>
      <w:lvlText w:val="%4."/>
      <w:lvlJc w:val="left"/>
      <w:pPr>
        <w:ind w:left="3339" w:hanging="360"/>
      </w:pPr>
    </w:lvl>
    <w:lvl w:ilvl="4" w:tplc="04090019" w:tentative="1">
      <w:start w:val="1"/>
      <w:numFmt w:val="lowerLetter"/>
      <w:lvlText w:val="%5."/>
      <w:lvlJc w:val="left"/>
      <w:pPr>
        <w:ind w:left="4059" w:hanging="360"/>
      </w:pPr>
    </w:lvl>
    <w:lvl w:ilvl="5" w:tplc="0409001B" w:tentative="1">
      <w:start w:val="1"/>
      <w:numFmt w:val="lowerRoman"/>
      <w:lvlText w:val="%6."/>
      <w:lvlJc w:val="right"/>
      <w:pPr>
        <w:ind w:left="4779" w:hanging="180"/>
      </w:pPr>
    </w:lvl>
    <w:lvl w:ilvl="6" w:tplc="0409000F" w:tentative="1">
      <w:start w:val="1"/>
      <w:numFmt w:val="decimal"/>
      <w:lvlText w:val="%7."/>
      <w:lvlJc w:val="left"/>
      <w:pPr>
        <w:ind w:left="5499" w:hanging="360"/>
      </w:pPr>
    </w:lvl>
    <w:lvl w:ilvl="7" w:tplc="04090019" w:tentative="1">
      <w:start w:val="1"/>
      <w:numFmt w:val="lowerLetter"/>
      <w:lvlText w:val="%8."/>
      <w:lvlJc w:val="left"/>
      <w:pPr>
        <w:ind w:left="6219" w:hanging="360"/>
      </w:pPr>
    </w:lvl>
    <w:lvl w:ilvl="8" w:tplc="0409001B" w:tentative="1">
      <w:start w:val="1"/>
      <w:numFmt w:val="lowerRoman"/>
      <w:lvlText w:val="%9."/>
      <w:lvlJc w:val="right"/>
      <w:pPr>
        <w:ind w:left="6939" w:hanging="180"/>
      </w:pPr>
    </w:lvl>
  </w:abstractNum>
  <w:abstractNum w:abstractNumId="2">
    <w:nsid w:val="178E6744"/>
    <w:multiLevelType w:val="hybridMultilevel"/>
    <w:tmpl w:val="C0728D28"/>
    <w:lvl w:ilvl="0" w:tplc="E304B454">
      <w:start w:val="1"/>
      <w:numFmt w:val="decimal"/>
      <w:lvlText w:val="%1."/>
      <w:lvlJc w:val="left"/>
      <w:pPr>
        <w:ind w:left="347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6F0C8546">
      <w:numFmt w:val="bullet"/>
      <w:lvlText w:val="•"/>
      <w:lvlJc w:val="left"/>
      <w:pPr>
        <w:ind w:left="1270" w:hanging="240"/>
      </w:pPr>
      <w:rPr>
        <w:rFonts w:hint="default"/>
        <w:lang w:val="en-US" w:eastAsia="en-US" w:bidi="ar-SA"/>
      </w:rPr>
    </w:lvl>
    <w:lvl w:ilvl="2" w:tplc="333A9BE4">
      <w:numFmt w:val="bullet"/>
      <w:lvlText w:val="•"/>
      <w:lvlJc w:val="left"/>
      <w:pPr>
        <w:ind w:left="2200" w:hanging="240"/>
      </w:pPr>
      <w:rPr>
        <w:rFonts w:hint="default"/>
        <w:lang w:val="en-US" w:eastAsia="en-US" w:bidi="ar-SA"/>
      </w:rPr>
    </w:lvl>
    <w:lvl w:ilvl="3" w:tplc="27A2BCB2">
      <w:numFmt w:val="bullet"/>
      <w:lvlText w:val="•"/>
      <w:lvlJc w:val="left"/>
      <w:pPr>
        <w:ind w:left="3130" w:hanging="240"/>
      </w:pPr>
      <w:rPr>
        <w:rFonts w:hint="default"/>
        <w:lang w:val="en-US" w:eastAsia="en-US" w:bidi="ar-SA"/>
      </w:rPr>
    </w:lvl>
    <w:lvl w:ilvl="4" w:tplc="9DB0FD02">
      <w:numFmt w:val="bullet"/>
      <w:lvlText w:val="•"/>
      <w:lvlJc w:val="left"/>
      <w:pPr>
        <w:ind w:left="4060" w:hanging="240"/>
      </w:pPr>
      <w:rPr>
        <w:rFonts w:hint="default"/>
        <w:lang w:val="en-US" w:eastAsia="en-US" w:bidi="ar-SA"/>
      </w:rPr>
    </w:lvl>
    <w:lvl w:ilvl="5" w:tplc="E4120A38">
      <w:numFmt w:val="bullet"/>
      <w:lvlText w:val="•"/>
      <w:lvlJc w:val="left"/>
      <w:pPr>
        <w:ind w:left="4990" w:hanging="240"/>
      </w:pPr>
      <w:rPr>
        <w:rFonts w:hint="default"/>
        <w:lang w:val="en-US" w:eastAsia="en-US" w:bidi="ar-SA"/>
      </w:rPr>
    </w:lvl>
    <w:lvl w:ilvl="6" w:tplc="687CB8A8">
      <w:numFmt w:val="bullet"/>
      <w:lvlText w:val="•"/>
      <w:lvlJc w:val="left"/>
      <w:pPr>
        <w:ind w:left="5920" w:hanging="240"/>
      </w:pPr>
      <w:rPr>
        <w:rFonts w:hint="default"/>
        <w:lang w:val="en-US" w:eastAsia="en-US" w:bidi="ar-SA"/>
      </w:rPr>
    </w:lvl>
    <w:lvl w:ilvl="7" w:tplc="7B12D4B4">
      <w:numFmt w:val="bullet"/>
      <w:lvlText w:val="•"/>
      <w:lvlJc w:val="left"/>
      <w:pPr>
        <w:ind w:left="6850" w:hanging="240"/>
      </w:pPr>
      <w:rPr>
        <w:rFonts w:hint="default"/>
        <w:lang w:val="en-US" w:eastAsia="en-US" w:bidi="ar-SA"/>
      </w:rPr>
    </w:lvl>
    <w:lvl w:ilvl="8" w:tplc="7BDE9B4E">
      <w:numFmt w:val="bullet"/>
      <w:lvlText w:val="•"/>
      <w:lvlJc w:val="left"/>
      <w:pPr>
        <w:ind w:left="7780" w:hanging="240"/>
      </w:pPr>
      <w:rPr>
        <w:rFonts w:hint="default"/>
        <w:lang w:val="en-US" w:eastAsia="en-US" w:bidi="ar-SA"/>
      </w:rPr>
    </w:lvl>
  </w:abstractNum>
  <w:abstractNum w:abstractNumId="3">
    <w:nsid w:val="17D15F70"/>
    <w:multiLevelType w:val="hybridMultilevel"/>
    <w:tmpl w:val="DF020EFA"/>
    <w:lvl w:ilvl="0" w:tplc="0E029EAC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spacing w:val="0"/>
        <w:w w:val="100"/>
        <w:lang w:val="en-US" w:eastAsia="en-US" w:bidi="ar-SA"/>
      </w:rPr>
    </w:lvl>
    <w:lvl w:ilvl="1" w:tplc="D1147F04">
      <w:numFmt w:val="bullet"/>
      <w:lvlText w:val="•"/>
      <w:lvlJc w:val="left"/>
      <w:pPr>
        <w:ind w:left="1702" w:hanging="360"/>
      </w:pPr>
      <w:rPr>
        <w:rFonts w:hint="default"/>
        <w:lang w:val="en-US" w:eastAsia="en-US" w:bidi="ar-SA"/>
      </w:rPr>
    </w:lvl>
    <w:lvl w:ilvl="2" w:tplc="4154C0DC">
      <w:numFmt w:val="bullet"/>
      <w:lvlText w:val="•"/>
      <w:lvlJc w:val="left"/>
      <w:pPr>
        <w:ind w:left="2584" w:hanging="360"/>
      </w:pPr>
      <w:rPr>
        <w:rFonts w:hint="default"/>
        <w:lang w:val="en-US" w:eastAsia="en-US" w:bidi="ar-SA"/>
      </w:rPr>
    </w:lvl>
    <w:lvl w:ilvl="3" w:tplc="5C742F82">
      <w:numFmt w:val="bullet"/>
      <w:lvlText w:val="•"/>
      <w:lvlJc w:val="left"/>
      <w:pPr>
        <w:ind w:left="3466" w:hanging="360"/>
      </w:pPr>
      <w:rPr>
        <w:rFonts w:hint="default"/>
        <w:lang w:val="en-US" w:eastAsia="en-US" w:bidi="ar-SA"/>
      </w:rPr>
    </w:lvl>
    <w:lvl w:ilvl="4" w:tplc="E6840B26">
      <w:numFmt w:val="bullet"/>
      <w:lvlText w:val="•"/>
      <w:lvlJc w:val="left"/>
      <w:pPr>
        <w:ind w:left="4348" w:hanging="360"/>
      </w:pPr>
      <w:rPr>
        <w:rFonts w:hint="default"/>
        <w:lang w:val="en-US" w:eastAsia="en-US" w:bidi="ar-SA"/>
      </w:rPr>
    </w:lvl>
    <w:lvl w:ilvl="5" w:tplc="FDC89CA0">
      <w:numFmt w:val="bullet"/>
      <w:lvlText w:val="•"/>
      <w:lvlJc w:val="left"/>
      <w:pPr>
        <w:ind w:left="5230" w:hanging="360"/>
      </w:pPr>
      <w:rPr>
        <w:rFonts w:hint="default"/>
        <w:lang w:val="en-US" w:eastAsia="en-US" w:bidi="ar-SA"/>
      </w:rPr>
    </w:lvl>
    <w:lvl w:ilvl="6" w:tplc="22020FF2">
      <w:numFmt w:val="bullet"/>
      <w:lvlText w:val="•"/>
      <w:lvlJc w:val="left"/>
      <w:pPr>
        <w:ind w:left="6112" w:hanging="360"/>
      </w:pPr>
      <w:rPr>
        <w:rFonts w:hint="default"/>
        <w:lang w:val="en-US" w:eastAsia="en-US" w:bidi="ar-SA"/>
      </w:rPr>
    </w:lvl>
    <w:lvl w:ilvl="7" w:tplc="099C2160">
      <w:numFmt w:val="bullet"/>
      <w:lvlText w:val="•"/>
      <w:lvlJc w:val="left"/>
      <w:pPr>
        <w:ind w:left="6994" w:hanging="360"/>
      </w:pPr>
      <w:rPr>
        <w:rFonts w:hint="default"/>
        <w:lang w:val="en-US" w:eastAsia="en-US" w:bidi="ar-SA"/>
      </w:rPr>
    </w:lvl>
    <w:lvl w:ilvl="8" w:tplc="A1CEF7EC">
      <w:numFmt w:val="bullet"/>
      <w:lvlText w:val="•"/>
      <w:lvlJc w:val="left"/>
      <w:pPr>
        <w:ind w:left="7876" w:hanging="360"/>
      </w:pPr>
      <w:rPr>
        <w:rFonts w:hint="default"/>
        <w:lang w:val="en-US" w:eastAsia="en-US" w:bidi="ar-SA"/>
      </w:rPr>
    </w:lvl>
  </w:abstractNum>
  <w:abstractNum w:abstractNumId="4">
    <w:nsid w:val="18606239"/>
    <w:multiLevelType w:val="hybridMultilevel"/>
    <w:tmpl w:val="C10EAD84"/>
    <w:lvl w:ilvl="0" w:tplc="04090001">
      <w:start w:val="1"/>
      <w:numFmt w:val="bullet"/>
      <w:lvlText w:val=""/>
      <w:lvlJc w:val="left"/>
      <w:pPr>
        <w:ind w:left="154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7" w:hanging="360"/>
      </w:pPr>
      <w:rPr>
        <w:rFonts w:ascii="Wingdings" w:hAnsi="Wingdings" w:hint="default"/>
      </w:rPr>
    </w:lvl>
  </w:abstractNum>
  <w:abstractNum w:abstractNumId="5">
    <w:nsid w:val="238258AA"/>
    <w:multiLevelType w:val="hybridMultilevel"/>
    <w:tmpl w:val="7F044D1C"/>
    <w:lvl w:ilvl="0" w:tplc="B82634A6">
      <w:numFmt w:val="bullet"/>
      <w:lvlText w:val=""/>
      <w:lvlJc w:val="left"/>
      <w:pPr>
        <w:ind w:left="819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40E2A8EC">
      <w:numFmt w:val="bullet"/>
      <w:lvlText w:val="•"/>
      <w:lvlJc w:val="left"/>
      <w:pPr>
        <w:ind w:left="1701" w:hanging="360"/>
      </w:pPr>
      <w:rPr>
        <w:rFonts w:hint="default"/>
        <w:lang w:val="en-US" w:eastAsia="en-US" w:bidi="ar-SA"/>
      </w:rPr>
    </w:lvl>
    <w:lvl w:ilvl="2" w:tplc="FBFA32C0">
      <w:numFmt w:val="bullet"/>
      <w:lvlText w:val="•"/>
      <w:lvlJc w:val="left"/>
      <w:pPr>
        <w:ind w:left="2582" w:hanging="360"/>
      </w:pPr>
      <w:rPr>
        <w:rFonts w:hint="default"/>
        <w:lang w:val="en-US" w:eastAsia="en-US" w:bidi="ar-SA"/>
      </w:rPr>
    </w:lvl>
    <w:lvl w:ilvl="3" w:tplc="7742B0C2">
      <w:numFmt w:val="bullet"/>
      <w:lvlText w:val="•"/>
      <w:lvlJc w:val="left"/>
      <w:pPr>
        <w:ind w:left="3463" w:hanging="360"/>
      </w:pPr>
      <w:rPr>
        <w:rFonts w:hint="default"/>
        <w:lang w:val="en-US" w:eastAsia="en-US" w:bidi="ar-SA"/>
      </w:rPr>
    </w:lvl>
    <w:lvl w:ilvl="4" w:tplc="B966F05E">
      <w:numFmt w:val="bullet"/>
      <w:lvlText w:val="•"/>
      <w:lvlJc w:val="left"/>
      <w:pPr>
        <w:ind w:left="4344" w:hanging="360"/>
      </w:pPr>
      <w:rPr>
        <w:rFonts w:hint="default"/>
        <w:lang w:val="en-US" w:eastAsia="en-US" w:bidi="ar-SA"/>
      </w:rPr>
    </w:lvl>
    <w:lvl w:ilvl="5" w:tplc="CE74B2B8">
      <w:numFmt w:val="bullet"/>
      <w:lvlText w:val="•"/>
      <w:lvlJc w:val="left"/>
      <w:pPr>
        <w:ind w:left="5226" w:hanging="360"/>
      </w:pPr>
      <w:rPr>
        <w:rFonts w:hint="default"/>
        <w:lang w:val="en-US" w:eastAsia="en-US" w:bidi="ar-SA"/>
      </w:rPr>
    </w:lvl>
    <w:lvl w:ilvl="6" w:tplc="F184F7B8">
      <w:numFmt w:val="bullet"/>
      <w:lvlText w:val="•"/>
      <w:lvlJc w:val="left"/>
      <w:pPr>
        <w:ind w:left="6107" w:hanging="360"/>
      </w:pPr>
      <w:rPr>
        <w:rFonts w:hint="default"/>
        <w:lang w:val="en-US" w:eastAsia="en-US" w:bidi="ar-SA"/>
      </w:rPr>
    </w:lvl>
    <w:lvl w:ilvl="7" w:tplc="19063C12">
      <w:numFmt w:val="bullet"/>
      <w:lvlText w:val="•"/>
      <w:lvlJc w:val="left"/>
      <w:pPr>
        <w:ind w:left="6988" w:hanging="360"/>
      </w:pPr>
      <w:rPr>
        <w:rFonts w:hint="default"/>
        <w:lang w:val="en-US" w:eastAsia="en-US" w:bidi="ar-SA"/>
      </w:rPr>
    </w:lvl>
    <w:lvl w:ilvl="8" w:tplc="0EFE9470">
      <w:numFmt w:val="bullet"/>
      <w:lvlText w:val="•"/>
      <w:lvlJc w:val="left"/>
      <w:pPr>
        <w:ind w:left="7869" w:hanging="360"/>
      </w:pPr>
      <w:rPr>
        <w:rFonts w:hint="default"/>
        <w:lang w:val="en-US" w:eastAsia="en-US" w:bidi="ar-SA"/>
      </w:rPr>
    </w:lvl>
  </w:abstractNum>
  <w:abstractNum w:abstractNumId="6">
    <w:nsid w:val="249B02D4"/>
    <w:multiLevelType w:val="hybridMultilevel"/>
    <w:tmpl w:val="43D0E09A"/>
    <w:lvl w:ilvl="0" w:tplc="F80C7372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6114BFC8">
      <w:numFmt w:val="bullet"/>
      <w:lvlText w:val="•"/>
      <w:lvlJc w:val="left"/>
      <w:pPr>
        <w:ind w:left="1700" w:hanging="360"/>
      </w:pPr>
      <w:rPr>
        <w:rFonts w:hint="default"/>
        <w:lang w:val="en-US" w:eastAsia="en-US" w:bidi="ar-SA"/>
      </w:rPr>
    </w:lvl>
    <w:lvl w:ilvl="2" w:tplc="DF6CD022">
      <w:numFmt w:val="bullet"/>
      <w:lvlText w:val="•"/>
      <w:lvlJc w:val="left"/>
      <w:pPr>
        <w:ind w:left="2580" w:hanging="360"/>
      </w:pPr>
      <w:rPr>
        <w:rFonts w:hint="default"/>
        <w:lang w:val="en-US" w:eastAsia="en-US" w:bidi="ar-SA"/>
      </w:rPr>
    </w:lvl>
    <w:lvl w:ilvl="3" w:tplc="5DAC2988">
      <w:numFmt w:val="bullet"/>
      <w:lvlText w:val="•"/>
      <w:lvlJc w:val="left"/>
      <w:pPr>
        <w:ind w:left="3460" w:hanging="360"/>
      </w:pPr>
      <w:rPr>
        <w:rFonts w:hint="default"/>
        <w:lang w:val="en-US" w:eastAsia="en-US" w:bidi="ar-SA"/>
      </w:rPr>
    </w:lvl>
    <w:lvl w:ilvl="4" w:tplc="9034A830">
      <w:numFmt w:val="bullet"/>
      <w:lvlText w:val="•"/>
      <w:lvlJc w:val="left"/>
      <w:pPr>
        <w:ind w:left="4341" w:hanging="360"/>
      </w:pPr>
      <w:rPr>
        <w:rFonts w:hint="default"/>
        <w:lang w:val="en-US" w:eastAsia="en-US" w:bidi="ar-SA"/>
      </w:rPr>
    </w:lvl>
    <w:lvl w:ilvl="5" w:tplc="C9124518">
      <w:numFmt w:val="bullet"/>
      <w:lvlText w:val="•"/>
      <w:lvlJc w:val="left"/>
      <w:pPr>
        <w:ind w:left="5221" w:hanging="360"/>
      </w:pPr>
      <w:rPr>
        <w:rFonts w:hint="default"/>
        <w:lang w:val="en-US" w:eastAsia="en-US" w:bidi="ar-SA"/>
      </w:rPr>
    </w:lvl>
    <w:lvl w:ilvl="6" w:tplc="3EE2D82A">
      <w:numFmt w:val="bullet"/>
      <w:lvlText w:val="•"/>
      <w:lvlJc w:val="left"/>
      <w:pPr>
        <w:ind w:left="6101" w:hanging="360"/>
      </w:pPr>
      <w:rPr>
        <w:rFonts w:hint="default"/>
        <w:lang w:val="en-US" w:eastAsia="en-US" w:bidi="ar-SA"/>
      </w:rPr>
    </w:lvl>
    <w:lvl w:ilvl="7" w:tplc="70E0BED8">
      <w:numFmt w:val="bullet"/>
      <w:lvlText w:val="•"/>
      <w:lvlJc w:val="left"/>
      <w:pPr>
        <w:ind w:left="6982" w:hanging="360"/>
      </w:pPr>
      <w:rPr>
        <w:rFonts w:hint="default"/>
        <w:lang w:val="en-US" w:eastAsia="en-US" w:bidi="ar-SA"/>
      </w:rPr>
    </w:lvl>
    <w:lvl w:ilvl="8" w:tplc="1F648188">
      <w:numFmt w:val="bullet"/>
      <w:lvlText w:val="•"/>
      <w:lvlJc w:val="left"/>
      <w:pPr>
        <w:ind w:left="7862" w:hanging="360"/>
      </w:pPr>
      <w:rPr>
        <w:rFonts w:hint="default"/>
        <w:lang w:val="en-US" w:eastAsia="en-US" w:bidi="ar-SA"/>
      </w:rPr>
    </w:lvl>
  </w:abstractNum>
  <w:abstractNum w:abstractNumId="7">
    <w:nsid w:val="2DEF6EB7"/>
    <w:multiLevelType w:val="hybridMultilevel"/>
    <w:tmpl w:val="727EAB54"/>
    <w:lvl w:ilvl="0" w:tplc="04090001">
      <w:start w:val="1"/>
      <w:numFmt w:val="bullet"/>
      <w:lvlText w:val=""/>
      <w:lvlJc w:val="left"/>
      <w:pPr>
        <w:ind w:left="117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8">
    <w:nsid w:val="515E5570"/>
    <w:multiLevelType w:val="hybridMultilevel"/>
    <w:tmpl w:val="E19CE030"/>
    <w:lvl w:ilvl="0" w:tplc="04090001">
      <w:start w:val="1"/>
      <w:numFmt w:val="bullet"/>
      <w:lvlText w:val=""/>
      <w:lvlJc w:val="left"/>
      <w:pPr>
        <w:ind w:left="117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9">
    <w:nsid w:val="51DD5C9B"/>
    <w:multiLevelType w:val="hybridMultilevel"/>
    <w:tmpl w:val="D2E88BCE"/>
    <w:lvl w:ilvl="0" w:tplc="D83AB794">
      <w:start w:val="1"/>
      <w:numFmt w:val="lowerLetter"/>
      <w:lvlText w:val="%1."/>
      <w:lvlJc w:val="left"/>
      <w:pPr>
        <w:ind w:left="827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 w:tplc="27AC4CF2">
      <w:numFmt w:val="bullet"/>
      <w:lvlText w:val="•"/>
      <w:lvlJc w:val="left"/>
      <w:pPr>
        <w:ind w:left="1702" w:hanging="360"/>
      </w:pPr>
      <w:rPr>
        <w:rFonts w:hint="default"/>
        <w:lang w:val="en-US" w:eastAsia="en-US" w:bidi="ar-SA"/>
      </w:rPr>
    </w:lvl>
    <w:lvl w:ilvl="2" w:tplc="73C27C78">
      <w:numFmt w:val="bullet"/>
      <w:lvlText w:val="•"/>
      <w:lvlJc w:val="left"/>
      <w:pPr>
        <w:ind w:left="2584" w:hanging="360"/>
      </w:pPr>
      <w:rPr>
        <w:rFonts w:hint="default"/>
        <w:lang w:val="en-US" w:eastAsia="en-US" w:bidi="ar-SA"/>
      </w:rPr>
    </w:lvl>
    <w:lvl w:ilvl="3" w:tplc="730C0BD0">
      <w:numFmt w:val="bullet"/>
      <w:lvlText w:val="•"/>
      <w:lvlJc w:val="left"/>
      <w:pPr>
        <w:ind w:left="3466" w:hanging="360"/>
      </w:pPr>
      <w:rPr>
        <w:rFonts w:hint="default"/>
        <w:lang w:val="en-US" w:eastAsia="en-US" w:bidi="ar-SA"/>
      </w:rPr>
    </w:lvl>
    <w:lvl w:ilvl="4" w:tplc="9DE4DBA2">
      <w:numFmt w:val="bullet"/>
      <w:lvlText w:val="•"/>
      <w:lvlJc w:val="left"/>
      <w:pPr>
        <w:ind w:left="4348" w:hanging="360"/>
      </w:pPr>
      <w:rPr>
        <w:rFonts w:hint="default"/>
        <w:lang w:val="en-US" w:eastAsia="en-US" w:bidi="ar-SA"/>
      </w:rPr>
    </w:lvl>
    <w:lvl w:ilvl="5" w:tplc="8CCE606E">
      <w:numFmt w:val="bullet"/>
      <w:lvlText w:val="•"/>
      <w:lvlJc w:val="left"/>
      <w:pPr>
        <w:ind w:left="5230" w:hanging="360"/>
      </w:pPr>
      <w:rPr>
        <w:rFonts w:hint="default"/>
        <w:lang w:val="en-US" w:eastAsia="en-US" w:bidi="ar-SA"/>
      </w:rPr>
    </w:lvl>
    <w:lvl w:ilvl="6" w:tplc="F30CA980">
      <w:numFmt w:val="bullet"/>
      <w:lvlText w:val="•"/>
      <w:lvlJc w:val="left"/>
      <w:pPr>
        <w:ind w:left="6112" w:hanging="360"/>
      </w:pPr>
      <w:rPr>
        <w:rFonts w:hint="default"/>
        <w:lang w:val="en-US" w:eastAsia="en-US" w:bidi="ar-SA"/>
      </w:rPr>
    </w:lvl>
    <w:lvl w:ilvl="7" w:tplc="1BCEFF0C">
      <w:numFmt w:val="bullet"/>
      <w:lvlText w:val="•"/>
      <w:lvlJc w:val="left"/>
      <w:pPr>
        <w:ind w:left="6994" w:hanging="360"/>
      </w:pPr>
      <w:rPr>
        <w:rFonts w:hint="default"/>
        <w:lang w:val="en-US" w:eastAsia="en-US" w:bidi="ar-SA"/>
      </w:rPr>
    </w:lvl>
    <w:lvl w:ilvl="8" w:tplc="31DE77BC">
      <w:numFmt w:val="bullet"/>
      <w:lvlText w:val="•"/>
      <w:lvlJc w:val="left"/>
      <w:pPr>
        <w:ind w:left="7876" w:hanging="360"/>
      </w:pPr>
      <w:rPr>
        <w:rFonts w:hint="default"/>
        <w:lang w:val="en-US" w:eastAsia="en-US" w:bidi="ar-SA"/>
      </w:rPr>
    </w:lvl>
  </w:abstractNum>
  <w:abstractNum w:abstractNumId="10">
    <w:nsid w:val="53FA62B0"/>
    <w:multiLevelType w:val="hybridMultilevel"/>
    <w:tmpl w:val="7AC44864"/>
    <w:lvl w:ilvl="0" w:tplc="96BE91CA">
      <w:start w:val="7"/>
      <w:numFmt w:val="decimal"/>
      <w:lvlText w:val="%1."/>
      <w:lvlJc w:val="left"/>
      <w:pPr>
        <w:ind w:left="347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8B687FA6">
      <w:numFmt w:val="bullet"/>
      <w:lvlText w:val="•"/>
      <w:lvlJc w:val="left"/>
      <w:pPr>
        <w:ind w:left="1270" w:hanging="240"/>
      </w:pPr>
      <w:rPr>
        <w:rFonts w:hint="default"/>
        <w:lang w:val="en-US" w:eastAsia="en-US" w:bidi="ar-SA"/>
      </w:rPr>
    </w:lvl>
    <w:lvl w:ilvl="2" w:tplc="9926F69E">
      <w:numFmt w:val="bullet"/>
      <w:lvlText w:val="•"/>
      <w:lvlJc w:val="left"/>
      <w:pPr>
        <w:ind w:left="2200" w:hanging="240"/>
      </w:pPr>
      <w:rPr>
        <w:rFonts w:hint="default"/>
        <w:lang w:val="en-US" w:eastAsia="en-US" w:bidi="ar-SA"/>
      </w:rPr>
    </w:lvl>
    <w:lvl w:ilvl="3" w:tplc="D558276C">
      <w:numFmt w:val="bullet"/>
      <w:lvlText w:val="•"/>
      <w:lvlJc w:val="left"/>
      <w:pPr>
        <w:ind w:left="3130" w:hanging="240"/>
      </w:pPr>
      <w:rPr>
        <w:rFonts w:hint="default"/>
        <w:lang w:val="en-US" w:eastAsia="en-US" w:bidi="ar-SA"/>
      </w:rPr>
    </w:lvl>
    <w:lvl w:ilvl="4" w:tplc="BD363C00">
      <w:numFmt w:val="bullet"/>
      <w:lvlText w:val="•"/>
      <w:lvlJc w:val="left"/>
      <w:pPr>
        <w:ind w:left="4060" w:hanging="240"/>
      </w:pPr>
      <w:rPr>
        <w:rFonts w:hint="default"/>
        <w:lang w:val="en-US" w:eastAsia="en-US" w:bidi="ar-SA"/>
      </w:rPr>
    </w:lvl>
    <w:lvl w:ilvl="5" w:tplc="2D3CA14E">
      <w:numFmt w:val="bullet"/>
      <w:lvlText w:val="•"/>
      <w:lvlJc w:val="left"/>
      <w:pPr>
        <w:ind w:left="4990" w:hanging="240"/>
      </w:pPr>
      <w:rPr>
        <w:rFonts w:hint="default"/>
        <w:lang w:val="en-US" w:eastAsia="en-US" w:bidi="ar-SA"/>
      </w:rPr>
    </w:lvl>
    <w:lvl w:ilvl="6" w:tplc="C7D270AC">
      <w:numFmt w:val="bullet"/>
      <w:lvlText w:val="•"/>
      <w:lvlJc w:val="left"/>
      <w:pPr>
        <w:ind w:left="5920" w:hanging="240"/>
      </w:pPr>
      <w:rPr>
        <w:rFonts w:hint="default"/>
        <w:lang w:val="en-US" w:eastAsia="en-US" w:bidi="ar-SA"/>
      </w:rPr>
    </w:lvl>
    <w:lvl w:ilvl="7" w:tplc="E568505C">
      <w:numFmt w:val="bullet"/>
      <w:lvlText w:val="•"/>
      <w:lvlJc w:val="left"/>
      <w:pPr>
        <w:ind w:left="6850" w:hanging="240"/>
      </w:pPr>
      <w:rPr>
        <w:rFonts w:hint="default"/>
        <w:lang w:val="en-US" w:eastAsia="en-US" w:bidi="ar-SA"/>
      </w:rPr>
    </w:lvl>
    <w:lvl w:ilvl="8" w:tplc="31BEA8E0">
      <w:numFmt w:val="bullet"/>
      <w:lvlText w:val="•"/>
      <w:lvlJc w:val="left"/>
      <w:pPr>
        <w:ind w:left="7780" w:hanging="240"/>
      </w:pPr>
      <w:rPr>
        <w:rFonts w:hint="default"/>
        <w:lang w:val="en-US" w:eastAsia="en-US" w:bidi="ar-SA"/>
      </w:rPr>
    </w:lvl>
  </w:abstractNum>
  <w:abstractNum w:abstractNumId="11">
    <w:nsid w:val="6CF66426"/>
    <w:multiLevelType w:val="hybridMultilevel"/>
    <w:tmpl w:val="7F5EDBC4"/>
    <w:lvl w:ilvl="0" w:tplc="0409000F">
      <w:start w:val="1"/>
      <w:numFmt w:val="decimal"/>
      <w:lvlText w:val="%1."/>
      <w:lvlJc w:val="left"/>
      <w:pPr>
        <w:ind w:left="899" w:hanging="360"/>
      </w:pPr>
    </w:lvl>
    <w:lvl w:ilvl="1" w:tplc="04090019" w:tentative="1">
      <w:start w:val="1"/>
      <w:numFmt w:val="lowerLetter"/>
      <w:lvlText w:val="%2."/>
      <w:lvlJc w:val="left"/>
      <w:pPr>
        <w:ind w:left="1619" w:hanging="360"/>
      </w:pPr>
    </w:lvl>
    <w:lvl w:ilvl="2" w:tplc="0409001B" w:tentative="1">
      <w:start w:val="1"/>
      <w:numFmt w:val="lowerRoman"/>
      <w:lvlText w:val="%3."/>
      <w:lvlJc w:val="right"/>
      <w:pPr>
        <w:ind w:left="2339" w:hanging="180"/>
      </w:pPr>
    </w:lvl>
    <w:lvl w:ilvl="3" w:tplc="0409000F" w:tentative="1">
      <w:start w:val="1"/>
      <w:numFmt w:val="decimal"/>
      <w:lvlText w:val="%4."/>
      <w:lvlJc w:val="left"/>
      <w:pPr>
        <w:ind w:left="3059" w:hanging="360"/>
      </w:pPr>
    </w:lvl>
    <w:lvl w:ilvl="4" w:tplc="04090019" w:tentative="1">
      <w:start w:val="1"/>
      <w:numFmt w:val="lowerLetter"/>
      <w:lvlText w:val="%5."/>
      <w:lvlJc w:val="left"/>
      <w:pPr>
        <w:ind w:left="3779" w:hanging="360"/>
      </w:pPr>
    </w:lvl>
    <w:lvl w:ilvl="5" w:tplc="0409001B" w:tentative="1">
      <w:start w:val="1"/>
      <w:numFmt w:val="lowerRoman"/>
      <w:lvlText w:val="%6."/>
      <w:lvlJc w:val="right"/>
      <w:pPr>
        <w:ind w:left="4499" w:hanging="180"/>
      </w:pPr>
    </w:lvl>
    <w:lvl w:ilvl="6" w:tplc="0409000F" w:tentative="1">
      <w:start w:val="1"/>
      <w:numFmt w:val="decimal"/>
      <w:lvlText w:val="%7."/>
      <w:lvlJc w:val="left"/>
      <w:pPr>
        <w:ind w:left="5219" w:hanging="360"/>
      </w:pPr>
    </w:lvl>
    <w:lvl w:ilvl="7" w:tplc="04090019" w:tentative="1">
      <w:start w:val="1"/>
      <w:numFmt w:val="lowerLetter"/>
      <w:lvlText w:val="%8."/>
      <w:lvlJc w:val="left"/>
      <w:pPr>
        <w:ind w:left="5939" w:hanging="360"/>
      </w:pPr>
    </w:lvl>
    <w:lvl w:ilvl="8" w:tplc="0409001B" w:tentative="1">
      <w:start w:val="1"/>
      <w:numFmt w:val="lowerRoman"/>
      <w:lvlText w:val="%9."/>
      <w:lvlJc w:val="right"/>
      <w:pPr>
        <w:ind w:left="6659" w:hanging="180"/>
      </w:pPr>
    </w:lvl>
  </w:abstractNum>
  <w:abstractNum w:abstractNumId="12">
    <w:nsid w:val="6F3C20E0"/>
    <w:multiLevelType w:val="hybridMultilevel"/>
    <w:tmpl w:val="EA3E140E"/>
    <w:lvl w:ilvl="0" w:tplc="0409000F">
      <w:start w:val="1"/>
      <w:numFmt w:val="decimal"/>
      <w:lvlText w:val="%1."/>
      <w:lvlJc w:val="left"/>
      <w:pPr>
        <w:ind w:left="899" w:hanging="360"/>
      </w:pPr>
    </w:lvl>
    <w:lvl w:ilvl="1" w:tplc="04090019" w:tentative="1">
      <w:start w:val="1"/>
      <w:numFmt w:val="lowerLetter"/>
      <w:lvlText w:val="%2."/>
      <w:lvlJc w:val="left"/>
      <w:pPr>
        <w:ind w:left="1619" w:hanging="360"/>
      </w:pPr>
    </w:lvl>
    <w:lvl w:ilvl="2" w:tplc="0409001B" w:tentative="1">
      <w:start w:val="1"/>
      <w:numFmt w:val="lowerRoman"/>
      <w:lvlText w:val="%3."/>
      <w:lvlJc w:val="right"/>
      <w:pPr>
        <w:ind w:left="2339" w:hanging="180"/>
      </w:pPr>
    </w:lvl>
    <w:lvl w:ilvl="3" w:tplc="0409000F" w:tentative="1">
      <w:start w:val="1"/>
      <w:numFmt w:val="decimal"/>
      <w:lvlText w:val="%4."/>
      <w:lvlJc w:val="left"/>
      <w:pPr>
        <w:ind w:left="3059" w:hanging="360"/>
      </w:pPr>
    </w:lvl>
    <w:lvl w:ilvl="4" w:tplc="04090019" w:tentative="1">
      <w:start w:val="1"/>
      <w:numFmt w:val="lowerLetter"/>
      <w:lvlText w:val="%5."/>
      <w:lvlJc w:val="left"/>
      <w:pPr>
        <w:ind w:left="3779" w:hanging="360"/>
      </w:pPr>
    </w:lvl>
    <w:lvl w:ilvl="5" w:tplc="0409001B" w:tentative="1">
      <w:start w:val="1"/>
      <w:numFmt w:val="lowerRoman"/>
      <w:lvlText w:val="%6."/>
      <w:lvlJc w:val="right"/>
      <w:pPr>
        <w:ind w:left="4499" w:hanging="180"/>
      </w:pPr>
    </w:lvl>
    <w:lvl w:ilvl="6" w:tplc="0409000F" w:tentative="1">
      <w:start w:val="1"/>
      <w:numFmt w:val="decimal"/>
      <w:lvlText w:val="%7."/>
      <w:lvlJc w:val="left"/>
      <w:pPr>
        <w:ind w:left="5219" w:hanging="360"/>
      </w:pPr>
    </w:lvl>
    <w:lvl w:ilvl="7" w:tplc="04090019" w:tentative="1">
      <w:start w:val="1"/>
      <w:numFmt w:val="lowerLetter"/>
      <w:lvlText w:val="%8."/>
      <w:lvlJc w:val="left"/>
      <w:pPr>
        <w:ind w:left="5939" w:hanging="360"/>
      </w:pPr>
    </w:lvl>
    <w:lvl w:ilvl="8" w:tplc="0409001B" w:tentative="1">
      <w:start w:val="1"/>
      <w:numFmt w:val="lowerRoman"/>
      <w:lvlText w:val="%9."/>
      <w:lvlJc w:val="right"/>
      <w:pPr>
        <w:ind w:left="6659" w:hanging="180"/>
      </w:pPr>
    </w:lvl>
  </w:abstractNum>
  <w:abstractNum w:abstractNumId="13">
    <w:nsid w:val="71E82E4E"/>
    <w:multiLevelType w:val="hybridMultilevel"/>
    <w:tmpl w:val="4F2222D6"/>
    <w:lvl w:ilvl="0" w:tplc="ED4C1B3C">
      <w:start w:val="1"/>
      <w:numFmt w:val="decimal"/>
      <w:lvlText w:val="%1."/>
      <w:lvlJc w:val="left"/>
      <w:pPr>
        <w:ind w:left="819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1DA802BC">
      <w:numFmt w:val="bullet"/>
      <w:lvlText w:val="•"/>
      <w:lvlJc w:val="left"/>
      <w:pPr>
        <w:ind w:left="1701" w:hanging="360"/>
      </w:pPr>
      <w:rPr>
        <w:rFonts w:hint="default"/>
        <w:lang w:val="en-US" w:eastAsia="en-US" w:bidi="ar-SA"/>
      </w:rPr>
    </w:lvl>
    <w:lvl w:ilvl="2" w:tplc="21CE29DA">
      <w:numFmt w:val="bullet"/>
      <w:lvlText w:val="•"/>
      <w:lvlJc w:val="left"/>
      <w:pPr>
        <w:ind w:left="2582" w:hanging="360"/>
      </w:pPr>
      <w:rPr>
        <w:rFonts w:hint="default"/>
        <w:lang w:val="en-US" w:eastAsia="en-US" w:bidi="ar-SA"/>
      </w:rPr>
    </w:lvl>
    <w:lvl w:ilvl="3" w:tplc="0E1CAFCC">
      <w:numFmt w:val="bullet"/>
      <w:lvlText w:val="•"/>
      <w:lvlJc w:val="left"/>
      <w:pPr>
        <w:ind w:left="3463" w:hanging="360"/>
      </w:pPr>
      <w:rPr>
        <w:rFonts w:hint="default"/>
        <w:lang w:val="en-US" w:eastAsia="en-US" w:bidi="ar-SA"/>
      </w:rPr>
    </w:lvl>
    <w:lvl w:ilvl="4" w:tplc="CB62268E">
      <w:numFmt w:val="bullet"/>
      <w:lvlText w:val="•"/>
      <w:lvlJc w:val="left"/>
      <w:pPr>
        <w:ind w:left="4344" w:hanging="360"/>
      </w:pPr>
      <w:rPr>
        <w:rFonts w:hint="default"/>
        <w:lang w:val="en-US" w:eastAsia="en-US" w:bidi="ar-SA"/>
      </w:rPr>
    </w:lvl>
    <w:lvl w:ilvl="5" w:tplc="6B6C6B22">
      <w:numFmt w:val="bullet"/>
      <w:lvlText w:val="•"/>
      <w:lvlJc w:val="left"/>
      <w:pPr>
        <w:ind w:left="5226" w:hanging="360"/>
      </w:pPr>
      <w:rPr>
        <w:rFonts w:hint="default"/>
        <w:lang w:val="en-US" w:eastAsia="en-US" w:bidi="ar-SA"/>
      </w:rPr>
    </w:lvl>
    <w:lvl w:ilvl="6" w:tplc="8D1E5132">
      <w:numFmt w:val="bullet"/>
      <w:lvlText w:val="•"/>
      <w:lvlJc w:val="left"/>
      <w:pPr>
        <w:ind w:left="6107" w:hanging="360"/>
      </w:pPr>
      <w:rPr>
        <w:rFonts w:hint="default"/>
        <w:lang w:val="en-US" w:eastAsia="en-US" w:bidi="ar-SA"/>
      </w:rPr>
    </w:lvl>
    <w:lvl w:ilvl="7" w:tplc="60121DFC">
      <w:numFmt w:val="bullet"/>
      <w:lvlText w:val="•"/>
      <w:lvlJc w:val="left"/>
      <w:pPr>
        <w:ind w:left="6988" w:hanging="360"/>
      </w:pPr>
      <w:rPr>
        <w:rFonts w:hint="default"/>
        <w:lang w:val="en-US" w:eastAsia="en-US" w:bidi="ar-SA"/>
      </w:rPr>
    </w:lvl>
    <w:lvl w:ilvl="8" w:tplc="A29CAA00">
      <w:numFmt w:val="bullet"/>
      <w:lvlText w:val="•"/>
      <w:lvlJc w:val="left"/>
      <w:pPr>
        <w:ind w:left="7869" w:hanging="360"/>
      </w:pPr>
      <w:rPr>
        <w:rFonts w:hint="default"/>
        <w:lang w:val="en-US" w:eastAsia="en-US" w:bidi="ar-SA"/>
      </w:rPr>
    </w:lvl>
  </w:abstractNum>
  <w:abstractNum w:abstractNumId="14">
    <w:nsid w:val="780E7FF3"/>
    <w:multiLevelType w:val="hybridMultilevel"/>
    <w:tmpl w:val="E30490E0"/>
    <w:lvl w:ilvl="0" w:tplc="5C22016E">
      <w:start w:val="1"/>
      <w:numFmt w:val="decimal"/>
      <w:lvlText w:val="%1."/>
      <w:lvlJc w:val="left"/>
      <w:pPr>
        <w:ind w:left="935" w:hanging="360"/>
        <w:jc w:val="left"/>
      </w:pPr>
      <w:rPr>
        <w:rFonts w:ascii="Georgia" w:eastAsia="Georgia" w:hAnsi="Georgia" w:cs="Georgia" w:hint="default"/>
        <w:b w:val="0"/>
        <w:bCs w:val="0"/>
        <w:i w:val="0"/>
        <w:iCs w:val="0"/>
        <w:spacing w:val="-2"/>
        <w:w w:val="107"/>
        <w:sz w:val="22"/>
        <w:szCs w:val="22"/>
        <w:lang w:val="en-US" w:eastAsia="en-US" w:bidi="ar-SA"/>
      </w:rPr>
    </w:lvl>
    <w:lvl w:ilvl="1" w:tplc="463E4168">
      <w:numFmt w:val="bullet"/>
      <w:lvlText w:val="•"/>
      <w:lvlJc w:val="left"/>
      <w:pPr>
        <w:ind w:left="1808" w:hanging="360"/>
      </w:pPr>
      <w:rPr>
        <w:rFonts w:hint="default"/>
        <w:lang w:val="en-US" w:eastAsia="en-US" w:bidi="ar-SA"/>
      </w:rPr>
    </w:lvl>
    <w:lvl w:ilvl="2" w:tplc="92BE14C8">
      <w:numFmt w:val="bullet"/>
      <w:lvlText w:val="•"/>
      <w:lvlJc w:val="left"/>
      <w:pPr>
        <w:ind w:left="2676" w:hanging="360"/>
      </w:pPr>
      <w:rPr>
        <w:rFonts w:hint="default"/>
        <w:lang w:val="en-US" w:eastAsia="en-US" w:bidi="ar-SA"/>
      </w:rPr>
    </w:lvl>
    <w:lvl w:ilvl="3" w:tplc="84727AFC">
      <w:numFmt w:val="bullet"/>
      <w:lvlText w:val="•"/>
      <w:lvlJc w:val="left"/>
      <w:pPr>
        <w:ind w:left="3544" w:hanging="360"/>
      </w:pPr>
      <w:rPr>
        <w:rFonts w:hint="default"/>
        <w:lang w:val="en-US" w:eastAsia="en-US" w:bidi="ar-SA"/>
      </w:rPr>
    </w:lvl>
    <w:lvl w:ilvl="4" w:tplc="981AA934">
      <w:numFmt w:val="bullet"/>
      <w:lvlText w:val="•"/>
      <w:lvlJc w:val="left"/>
      <w:pPr>
        <w:ind w:left="4413" w:hanging="360"/>
      </w:pPr>
      <w:rPr>
        <w:rFonts w:hint="default"/>
        <w:lang w:val="en-US" w:eastAsia="en-US" w:bidi="ar-SA"/>
      </w:rPr>
    </w:lvl>
    <w:lvl w:ilvl="5" w:tplc="C3A4E90E">
      <w:numFmt w:val="bullet"/>
      <w:lvlText w:val="•"/>
      <w:lvlJc w:val="left"/>
      <w:pPr>
        <w:ind w:left="5281" w:hanging="360"/>
      </w:pPr>
      <w:rPr>
        <w:rFonts w:hint="default"/>
        <w:lang w:val="en-US" w:eastAsia="en-US" w:bidi="ar-SA"/>
      </w:rPr>
    </w:lvl>
    <w:lvl w:ilvl="6" w:tplc="5C0CA0C6">
      <w:numFmt w:val="bullet"/>
      <w:lvlText w:val="•"/>
      <w:lvlJc w:val="left"/>
      <w:pPr>
        <w:ind w:left="6149" w:hanging="360"/>
      </w:pPr>
      <w:rPr>
        <w:rFonts w:hint="default"/>
        <w:lang w:val="en-US" w:eastAsia="en-US" w:bidi="ar-SA"/>
      </w:rPr>
    </w:lvl>
    <w:lvl w:ilvl="7" w:tplc="39A4A15A">
      <w:numFmt w:val="bullet"/>
      <w:lvlText w:val="•"/>
      <w:lvlJc w:val="left"/>
      <w:pPr>
        <w:ind w:left="7018" w:hanging="360"/>
      </w:pPr>
      <w:rPr>
        <w:rFonts w:hint="default"/>
        <w:lang w:val="en-US" w:eastAsia="en-US" w:bidi="ar-SA"/>
      </w:rPr>
    </w:lvl>
    <w:lvl w:ilvl="8" w:tplc="954E3666">
      <w:numFmt w:val="bullet"/>
      <w:lvlText w:val="•"/>
      <w:lvlJc w:val="left"/>
      <w:pPr>
        <w:ind w:left="7886" w:hanging="360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10"/>
  </w:num>
  <w:num w:numId="3">
    <w:abstractNumId w:val="2"/>
  </w:num>
  <w:num w:numId="4">
    <w:abstractNumId w:val="9"/>
  </w:num>
  <w:num w:numId="5">
    <w:abstractNumId w:val="0"/>
  </w:num>
  <w:num w:numId="6">
    <w:abstractNumId w:val="13"/>
  </w:num>
  <w:num w:numId="7">
    <w:abstractNumId w:val="5"/>
  </w:num>
  <w:num w:numId="8">
    <w:abstractNumId w:val="14"/>
  </w:num>
  <w:num w:numId="9">
    <w:abstractNumId w:val="6"/>
  </w:num>
  <w:num w:numId="10">
    <w:abstractNumId w:val="4"/>
  </w:num>
  <w:num w:numId="11">
    <w:abstractNumId w:val="12"/>
  </w:num>
  <w:num w:numId="12">
    <w:abstractNumId w:val="11"/>
  </w:num>
  <w:num w:numId="13">
    <w:abstractNumId w:val="7"/>
  </w:num>
  <w:num w:numId="14">
    <w:abstractNumId w:val="1"/>
  </w:num>
  <w:num w:numId="15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defaultTabStop w:val="720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AD7EBE"/>
    <w:rsid w:val="000E7C13"/>
    <w:rsid w:val="00235047"/>
    <w:rsid w:val="00291EEA"/>
    <w:rsid w:val="002D4FCE"/>
    <w:rsid w:val="002F689D"/>
    <w:rsid w:val="005F3441"/>
    <w:rsid w:val="00851A93"/>
    <w:rsid w:val="00857763"/>
    <w:rsid w:val="00AD7EBE"/>
    <w:rsid w:val="00B97B52"/>
    <w:rsid w:val="00C059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AD7EB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AD7EBE"/>
    <w:rPr>
      <w:sz w:val="24"/>
      <w:szCs w:val="24"/>
    </w:rPr>
  </w:style>
  <w:style w:type="paragraph" w:styleId="ListParagraph">
    <w:name w:val="List Paragraph"/>
    <w:basedOn w:val="Normal"/>
    <w:uiPriority w:val="1"/>
    <w:qFormat/>
    <w:rsid w:val="00AD7EBE"/>
  </w:style>
  <w:style w:type="paragraph" w:customStyle="1" w:styleId="TableParagraph">
    <w:name w:val="Table Paragraph"/>
    <w:basedOn w:val="Normal"/>
    <w:uiPriority w:val="1"/>
    <w:qFormat/>
    <w:rsid w:val="00AD7EBE"/>
    <w:pPr>
      <w:ind w:left="107"/>
    </w:pPr>
  </w:style>
  <w:style w:type="paragraph" w:styleId="Header">
    <w:name w:val="header"/>
    <w:basedOn w:val="Normal"/>
    <w:link w:val="HeaderChar"/>
    <w:uiPriority w:val="99"/>
    <w:semiHidden/>
    <w:unhideWhenUsed/>
    <w:rsid w:val="0085776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57763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85776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57763"/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F689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689D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97B5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qgis.org/3.40/en/docs/user_manual/index.htm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courses.spatialthoughts.com/introduction-to-qgis.htm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qgis.org/resources/books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345</Words>
  <Characters>1969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</cp:lastModifiedBy>
  <cp:revision>2</cp:revision>
  <dcterms:created xsi:type="dcterms:W3CDTF">2026-03-07T18:35:00Z</dcterms:created>
  <dcterms:modified xsi:type="dcterms:W3CDTF">2026-03-07T18:35:00Z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2023-08-25T00:00:00Z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2026-02-27T00:00:00Z</vt:filetime>
  </property>
  <property fmtid="{D5CDD505-2E9C-101B-9397-08002B2CF9AE}" pid="5" name="Producer">
    <vt:lpwstr>Microsoft® Word 2010</vt:lpwstr>
  </property>
</Properties>
</file>