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4BD619" w14:textId="2A678267" w:rsidR="00FF5653" w:rsidRDefault="005E7082" w:rsidP="000154B2">
      <w:pPr>
        <w:pStyle w:val="BodyText"/>
        <w:spacing w:before="30"/>
        <w:ind w:left="34"/>
        <w:jc w:val="center"/>
      </w:pPr>
      <w:r>
        <w:t>Lesson</w:t>
      </w:r>
      <w:r>
        <w:rPr>
          <w:spacing w:val="-5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&amp;</w:t>
      </w:r>
      <w:r>
        <w:rPr>
          <w:spacing w:val="9"/>
        </w:rPr>
        <w:t xml:space="preserve"> </w:t>
      </w:r>
      <w:r>
        <w:t>Work-done</w:t>
      </w:r>
      <w:r>
        <w:rPr>
          <w:spacing w:val="-3"/>
        </w:rPr>
        <w:t xml:space="preserve"> </w:t>
      </w:r>
      <w:r>
        <w:t>Diary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AY:202</w:t>
      </w:r>
      <w:r w:rsidR="00CA0FD8">
        <w:t>5</w:t>
      </w:r>
      <w:r w:rsidR="000C4CCE">
        <w:t>-2</w:t>
      </w:r>
      <w:r w:rsidR="00CA0FD8">
        <w:t>6</w:t>
      </w:r>
      <w:r w:rsidR="000C4CCE">
        <w:t xml:space="preserve"> Odd</w:t>
      </w:r>
      <w:r>
        <w:rPr>
          <w:spacing w:val="4"/>
        </w:rPr>
        <w:t xml:space="preserve"> </w:t>
      </w:r>
      <w:r>
        <w:rPr>
          <w:spacing w:val="-2"/>
        </w:rPr>
        <w:t>Semester</w:t>
      </w:r>
    </w:p>
    <w:p w14:paraId="4D6154AC" w14:textId="77777777" w:rsidR="00FF5653" w:rsidRDefault="00FF5653" w:rsidP="000154B2">
      <w:pPr>
        <w:spacing w:after="1"/>
        <w:jc w:val="center"/>
        <w:rPr>
          <w:b/>
          <w:sz w:val="15"/>
        </w:rPr>
      </w:pPr>
    </w:p>
    <w:tbl>
      <w:tblPr>
        <w:tblW w:w="0" w:type="auto"/>
        <w:tblInd w:w="3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3544"/>
        <w:gridCol w:w="1454"/>
        <w:gridCol w:w="725"/>
        <w:gridCol w:w="1247"/>
        <w:gridCol w:w="1968"/>
        <w:gridCol w:w="1712"/>
        <w:gridCol w:w="1172"/>
        <w:gridCol w:w="1443"/>
      </w:tblGrid>
      <w:tr w:rsidR="00FF5653" w14:paraId="79AE9470" w14:textId="77777777">
        <w:trPr>
          <w:trHeight w:val="735"/>
        </w:trPr>
        <w:tc>
          <w:tcPr>
            <w:tcW w:w="6696" w:type="dxa"/>
            <w:gridSpan w:val="4"/>
          </w:tcPr>
          <w:p w14:paraId="29FA314A" w14:textId="77777777" w:rsidR="00FF5653" w:rsidRDefault="00FF5653" w:rsidP="000154B2">
            <w:pPr>
              <w:pStyle w:val="TableParagraph"/>
              <w:spacing w:before="39"/>
              <w:jc w:val="center"/>
              <w:rPr>
                <w:b/>
                <w:sz w:val="19"/>
              </w:rPr>
            </w:pPr>
          </w:p>
          <w:p w14:paraId="7E419F73" w14:textId="2FF403C2" w:rsidR="00FF5653" w:rsidRDefault="005E7082" w:rsidP="000154B2">
            <w:pPr>
              <w:pStyle w:val="TableParagraph"/>
              <w:ind w:left="127"/>
              <w:jc w:val="center"/>
              <w:rPr>
                <w:b/>
                <w:sz w:val="19"/>
              </w:rPr>
            </w:pPr>
            <w:r w:rsidRPr="00011799">
              <w:rPr>
                <w:b/>
                <w:sz w:val="24"/>
                <w:szCs w:val="24"/>
              </w:rPr>
              <w:t>Course</w:t>
            </w:r>
            <w:r w:rsidRPr="00011799">
              <w:rPr>
                <w:b/>
                <w:spacing w:val="35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with</w:t>
            </w:r>
            <w:r w:rsidRPr="00011799">
              <w:rPr>
                <w:b/>
                <w:spacing w:val="46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Code</w:t>
            </w:r>
            <w:r>
              <w:rPr>
                <w:b/>
                <w:sz w:val="19"/>
              </w:rPr>
              <w:t>:</w:t>
            </w:r>
            <w:r>
              <w:rPr>
                <w:b/>
                <w:spacing w:val="28"/>
                <w:sz w:val="19"/>
              </w:rPr>
              <w:t xml:space="preserve"> </w:t>
            </w:r>
            <w:r w:rsidR="003A0D00">
              <w:rPr>
                <w:b/>
                <w:spacing w:val="28"/>
                <w:sz w:val="24"/>
                <w:szCs w:val="24"/>
              </w:rPr>
              <w:t>Financial</w:t>
            </w:r>
            <w:r w:rsidR="004C5BA8">
              <w:rPr>
                <w:b/>
                <w:spacing w:val="28"/>
                <w:sz w:val="24"/>
                <w:szCs w:val="24"/>
              </w:rPr>
              <w:t xml:space="preserve"> Accoun</w:t>
            </w:r>
            <w:r w:rsidR="003A0D00">
              <w:rPr>
                <w:b/>
                <w:spacing w:val="28"/>
                <w:sz w:val="24"/>
                <w:szCs w:val="24"/>
              </w:rPr>
              <w:t>ting &amp; reporting</w:t>
            </w:r>
            <w:r w:rsidR="004C5BA8">
              <w:rPr>
                <w:b/>
                <w:spacing w:val="28"/>
                <w:sz w:val="24"/>
                <w:szCs w:val="24"/>
              </w:rPr>
              <w:br/>
              <w:t xml:space="preserve">                        </w:t>
            </w:r>
            <w:r w:rsidR="003A0D00">
              <w:rPr>
                <w:b/>
                <w:spacing w:val="28"/>
                <w:sz w:val="24"/>
                <w:szCs w:val="24"/>
              </w:rPr>
              <w:t>MBA102</w:t>
            </w:r>
          </w:p>
        </w:tc>
        <w:tc>
          <w:tcPr>
            <w:tcW w:w="3940" w:type="dxa"/>
            <w:gridSpan w:val="3"/>
          </w:tcPr>
          <w:p w14:paraId="368EE821" w14:textId="77777777" w:rsidR="00FF5653" w:rsidRDefault="00FF5653" w:rsidP="000154B2">
            <w:pPr>
              <w:pStyle w:val="TableParagraph"/>
              <w:spacing w:before="39"/>
              <w:jc w:val="center"/>
              <w:rPr>
                <w:b/>
                <w:sz w:val="19"/>
              </w:rPr>
            </w:pPr>
          </w:p>
          <w:p w14:paraId="236BFC74" w14:textId="41ECE720" w:rsidR="00FF5653" w:rsidRPr="00011799" w:rsidRDefault="005E7082" w:rsidP="000154B2">
            <w:pPr>
              <w:pStyle w:val="TableParagraph"/>
              <w:ind w:left="127"/>
              <w:jc w:val="center"/>
              <w:rPr>
                <w:b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Faculty</w:t>
            </w:r>
            <w:r w:rsidR="004C5BA8">
              <w:rPr>
                <w:b/>
                <w:sz w:val="24"/>
                <w:szCs w:val="24"/>
              </w:rPr>
              <w:t xml:space="preserve"> </w:t>
            </w:r>
            <w:r w:rsidR="001C2C92">
              <w:rPr>
                <w:b/>
                <w:sz w:val="24"/>
                <w:szCs w:val="24"/>
              </w:rPr>
              <w:t>–</w:t>
            </w:r>
            <w:r w:rsidR="004C5BA8">
              <w:rPr>
                <w:b/>
                <w:sz w:val="24"/>
                <w:szCs w:val="24"/>
              </w:rPr>
              <w:t xml:space="preserve"> </w:t>
            </w:r>
            <w:r w:rsidR="001C2C92">
              <w:rPr>
                <w:b/>
                <w:sz w:val="24"/>
                <w:szCs w:val="24"/>
              </w:rPr>
              <w:t xml:space="preserve">Ms. </w:t>
            </w:r>
            <w:r w:rsidR="003A0D00">
              <w:rPr>
                <w:b/>
                <w:sz w:val="24"/>
                <w:szCs w:val="24"/>
              </w:rPr>
              <w:t>Jeevitha P</w:t>
            </w:r>
          </w:p>
        </w:tc>
        <w:tc>
          <w:tcPr>
            <w:tcW w:w="4327" w:type="dxa"/>
            <w:gridSpan w:val="3"/>
          </w:tcPr>
          <w:p w14:paraId="43D7DB1D" w14:textId="77777777" w:rsidR="003A0D00" w:rsidRDefault="003A0D00" w:rsidP="000154B2">
            <w:pPr>
              <w:pStyle w:val="TableParagraph"/>
              <w:spacing w:before="2"/>
              <w:ind w:left="106"/>
              <w:jc w:val="center"/>
              <w:rPr>
                <w:b/>
                <w:sz w:val="24"/>
                <w:szCs w:val="24"/>
              </w:rPr>
            </w:pPr>
          </w:p>
          <w:p w14:paraId="47E63CF6" w14:textId="7FCC5B16" w:rsidR="00FF5653" w:rsidRDefault="005E7082" w:rsidP="000154B2">
            <w:pPr>
              <w:pStyle w:val="TableParagraph"/>
              <w:spacing w:before="2"/>
              <w:ind w:left="106"/>
              <w:jc w:val="center"/>
              <w:rPr>
                <w:b/>
                <w:spacing w:val="17"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Semester:</w:t>
            </w:r>
            <w:r w:rsidRPr="00011799">
              <w:rPr>
                <w:b/>
                <w:spacing w:val="17"/>
                <w:sz w:val="24"/>
                <w:szCs w:val="24"/>
              </w:rPr>
              <w:t xml:space="preserve"> </w:t>
            </w:r>
            <w:r w:rsidR="00AC565B" w:rsidRPr="00011799">
              <w:rPr>
                <w:b/>
                <w:spacing w:val="17"/>
                <w:sz w:val="24"/>
                <w:szCs w:val="24"/>
              </w:rPr>
              <w:t>I</w:t>
            </w:r>
            <w:r w:rsidR="003A0D00">
              <w:rPr>
                <w:b/>
                <w:spacing w:val="17"/>
                <w:sz w:val="24"/>
                <w:szCs w:val="24"/>
              </w:rPr>
              <w:t xml:space="preserve"> Sem</w:t>
            </w:r>
          </w:p>
          <w:p w14:paraId="00C0A60B" w14:textId="2897C5ED" w:rsidR="001C2C92" w:rsidRPr="00011799" w:rsidRDefault="001C2C92" w:rsidP="000154B2">
            <w:pPr>
              <w:pStyle w:val="TableParagraph"/>
              <w:spacing w:before="2"/>
              <w:ind w:left="106"/>
              <w:jc w:val="center"/>
              <w:rPr>
                <w:b/>
                <w:sz w:val="24"/>
                <w:szCs w:val="24"/>
              </w:rPr>
            </w:pPr>
          </w:p>
        </w:tc>
      </w:tr>
      <w:tr w:rsidR="00FF5653" w14:paraId="17F10217" w14:textId="77777777">
        <w:trPr>
          <w:trHeight w:val="991"/>
        </w:trPr>
        <w:tc>
          <w:tcPr>
            <w:tcW w:w="571" w:type="dxa"/>
          </w:tcPr>
          <w:p w14:paraId="39817F7B" w14:textId="77777777" w:rsidR="00FF5653" w:rsidRDefault="00FF5653" w:rsidP="000154B2">
            <w:pPr>
              <w:pStyle w:val="TableParagraph"/>
              <w:jc w:val="center"/>
              <w:rPr>
                <w:b/>
                <w:sz w:val="12"/>
              </w:rPr>
            </w:pPr>
          </w:p>
          <w:p w14:paraId="38045B30" w14:textId="77777777" w:rsidR="00FF5653" w:rsidRDefault="00FF5653" w:rsidP="000154B2">
            <w:pPr>
              <w:pStyle w:val="TableParagraph"/>
              <w:spacing w:before="63"/>
              <w:jc w:val="center"/>
              <w:rPr>
                <w:b/>
                <w:sz w:val="12"/>
              </w:rPr>
            </w:pPr>
          </w:p>
          <w:p w14:paraId="1A2B218C" w14:textId="77777777" w:rsidR="00FF5653" w:rsidRPr="00CC34FF" w:rsidRDefault="005E7082" w:rsidP="000154B2">
            <w:pPr>
              <w:pStyle w:val="TableParagraph"/>
              <w:spacing w:line="261" w:lineRule="auto"/>
              <w:ind w:left="202" w:hanging="45"/>
              <w:jc w:val="center"/>
              <w:rPr>
                <w:b/>
                <w:sz w:val="18"/>
                <w:szCs w:val="18"/>
              </w:rPr>
            </w:pPr>
            <w:r w:rsidRPr="00CC34FF">
              <w:rPr>
                <w:b/>
                <w:spacing w:val="-4"/>
                <w:sz w:val="18"/>
                <w:szCs w:val="18"/>
              </w:rPr>
              <w:t>Class</w:t>
            </w:r>
            <w:r w:rsidRPr="00CC34FF">
              <w:rPr>
                <w:b/>
                <w:spacing w:val="40"/>
                <w:sz w:val="18"/>
                <w:szCs w:val="18"/>
              </w:rPr>
              <w:t xml:space="preserve"> </w:t>
            </w:r>
            <w:r w:rsidRPr="00CC34FF">
              <w:rPr>
                <w:b/>
                <w:spacing w:val="-4"/>
                <w:sz w:val="18"/>
                <w:szCs w:val="18"/>
              </w:rPr>
              <w:t>No.</w:t>
            </w:r>
          </w:p>
        </w:tc>
        <w:tc>
          <w:tcPr>
            <w:tcW w:w="1127" w:type="dxa"/>
          </w:tcPr>
          <w:p w14:paraId="03B2BAED" w14:textId="77777777" w:rsidR="00FF5653" w:rsidRDefault="005E7082" w:rsidP="000154B2">
            <w:pPr>
              <w:pStyle w:val="TableParagraph"/>
              <w:spacing w:before="63" w:line="278" w:lineRule="auto"/>
              <w:ind w:left="187" w:right="158" w:hanging="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9"/>
              </w:rPr>
              <w:t xml:space="preserve">Date </w:t>
            </w:r>
            <w:r>
              <w:rPr>
                <w:b/>
                <w:spacing w:val="-2"/>
                <w:sz w:val="19"/>
              </w:rPr>
              <w:t xml:space="preserve">planned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544" w:type="dxa"/>
          </w:tcPr>
          <w:p w14:paraId="7AB9B903" w14:textId="77777777" w:rsidR="00FF5653" w:rsidRDefault="00FF5653" w:rsidP="000154B2">
            <w:pPr>
              <w:pStyle w:val="TableParagraph"/>
              <w:spacing w:before="55"/>
              <w:jc w:val="center"/>
              <w:rPr>
                <w:b/>
                <w:sz w:val="24"/>
              </w:rPr>
            </w:pPr>
          </w:p>
          <w:p w14:paraId="41FB9AA8" w14:textId="77777777" w:rsidR="00FF5653" w:rsidRDefault="005E7082" w:rsidP="000154B2">
            <w:pPr>
              <w:pStyle w:val="TableParagraph"/>
              <w:spacing w:before="1"/>
              <w:ind w:left="7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covered</w:t>
            </w:r>
          </w:p>
        </w:tc>
        <w:tc>
          <w:tcPr>
            <w:tcW w:w="1454" w:type="dxa"/>
            <w:tcBorders>
              <w:right w:val="double" w:sz="6" w:space="0" w:color="000000"/>
            </w:tcBorders>
          </w:tcPr>
          <w:p w14:paraId="6C68EE87" w14:textId="77777777" w:rsidR="00FF5653" w:rsidRDefault="00FF5653" w:rsidP="000154B2">
            <w:pPr>
              <w:pStyle w:val="TableParagraph"/>
              <w:spacing w:before="175"/>
              <w:jc w:val="center"/>
              <w:rPr>
                <w:b/>
                <w:sz w:val="19"/>
              </w:rPr>
            </w:pPr>
          </w:p>
          <w:p w14:paraId="1093A689" w14:textId="77777777" w:rsidR="00FF5653" w:rsidRDefault="005E7082" w:rsidP="000154B2">
            <w:pPr>
              <w:pStyle w:val="TableParagraph"/>
              <w:ind w:left="7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TLP</w:t>
            </w:r>
            <w:r>
              <w:rPr>
                <w:b/>
                <w:spacing w:val="13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Planned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0B68820E" w14:textId="77777777" w:rsidR="00FF5653" w:rsidRDefault="00FF5653" w:rsidP="000154B2">
            <w:pPr>
              <w:pStyle w:val="TableParagraph"/>
              <w:spacing w:before="40"/>
              <w:jc w:val="center"/>
              <w:rPr>
                <w:b/>
                <w:sz w:val="19"/>
              </w:rPr>
            </w:pPr>
          </w:p>
          <w:p w14:paraId="435213F9" w14:textId="77777777" w:rsidR="00FF5653" w:rsidRDefault="005E7082" w:rsidP="000154B2">
            <w:pPr>
              <w:pStyle w:val="TableParagraph"/>
              <w:spacing w:line="280" w:lineRule="auto"/>
              <w:ind w:left="217" w:right="114" w:hanging="90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 xml:space="preserve">Class </w:t>
            </w:r>
            <w:r>
              <w:rPr>
                <w:b/>
                <w:spacing w:val="-4"/>
                <w:sz w:val="19"/>
              </w:rPr>
              <w:t>No.</w:t>
            </w:r>
          </w:p>
        </w:tc>
        <w:tc>
          <w:tcPr>
            <w:tcW w:w="1247" w:type="dxa"/>
          </w:tcPr>
          <w:p w14:paraId="3ED51CD6" w14:textId="77777777" w:rsidR="00FF5653" w:rsidRDefault="005E7082" w:rsidP="000154B2">
            <w:pPr>
              <w:pStyle w:val="TableParagraph"/>
              <w:spacing w:before="18" w:line="261" w:lineRule="auto"/>
              <w:ind w:left="138" w:right="114" w:hanging="28"/>
              <w:jc w:val="center"/>
              <w:rPr>
                <w:b/>
                <w:sz w:val="18"/>
              </w:rPr>
            </w:pPr>
            <w:r>
              <w:rPr>
                <w:b/>
                <w:sz w:val="19"/>
              </w:rPr>
              <w:t xml:space="preserve">Date of </w:t>
            </w:r>
            <w:r>
              <w:rPr>
                <w:b/>
                <w:spacing w:val="-2"/>
                <w:sz w:val="19"/>
              </w:rPr>
              <w:t xml:space="preserve">Conduction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680" w:type="dxa"/>
            <w:gridSpan w:val="2"/>
          </w:tcPr>
          <w:p w14:paraId="10C00E5E" w14:textId="77777777" w:rsidR="00FF5653" w:rsidRDefault="00FF5653" w:rsidP="000154B2">
            <w:pPr>
              <w:pStyle w:val="TableParagraph"/>
              <w:spacing w:before="175"/>
              <w:jc w:val="center"/>
              <w:rPr>
                <w:b/>
                <w:sz w:val="19"/>
              </w:rPr>
            </w:pPr>
          </w:p>
          <w:p w14:paraId="32F3F0B5" w14:textId="77777777" w:rsidR="00FF5653" w:rsidRDefault="005E7082" w:rsidP="000154B2">
            <w:pPr>
              <w:pStyle w:val="TableParagraph"/>
              <w:ind w:left="1173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Topics</w:t>
            </w:r>
            <w:r>
              <w:rPr>
                <w:b/>
                <w:spacing w:val="21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Covered</w:t>
            </w:r>
          </w:p>
        </w:tc>
        <w:tc>
          <w:tcPr>
            <w:tcW w:w="1172" w:type="dxa"/>
          </w:tcPr>
          <w:p w14:paraId="5366314F" w14:textId="77777777" w:rsidR="00FF5653" w:rsidRDefault="00FF5653" w:rsidP="000154B2">
            <w:pPr>
              <w:pStyle w:val="TableParagraph"/>
              <w:spacing w:before="40"/>
              <w:jc w:val="center"/>
              <w:rPr>
                <w:b/>
                <w:sz w:val="19"/>
              </w:rPr>
            </w:pPr>
          </w:p>
          <w:p w14:paraId="127E9093" w14:textId="77777777" w:rsidR="00FF5653" w:rsidRDefault="005E7082" w:rsidP="000154B2">
            <w:pPr>
              <w:pStyle w:val="TableParagraph"/>
              <w:ind w:left="16" w:right="3"/>
              <w:jc w:val="center"/>
              <w:rPr>
                <w:b/>
                <w:sz w:val="19"/>
              </w:rPr>
            </w:pPr>
            <w:r>
              <w:rPr>
                <w:b/>
                <w:spacing w:val="-5"/>
                <w:sz w:val="19"/>
              </w:rPr>
              <w:t>TLP</w:t>
            </w:r>
          </w:p>
          <w:p w14:paraId="1C7D07F5" w14:textId="77777777" w:rsidR="00FF5653" w:rsidRDefault="005E7082" w:rsidP="000154B2">
            <w:pPr>
              <w:pStyle w:val="TableParagraph"/>
              <w:spacing w:before="36"/>
              <w:ind w:left="16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Executed</w:t>
            </w:r>
          </w:p>
        </w:tc>
        <w:tc>
          <w:tcPr>
            <w:tcW w:w="1443" w:type="dxa"/>
          </w:tcPr>
          <w:p w14:paraId="03A71075" w14:textId="77777777" w:rsidR="00FF5653" w:rsidRDefault="00FF5653" w:rsidP="000154B2">
            <w:pPr>
              <w:pStyle w:val="TableParagraph"/>
              <w:spacing w:before="40"/>
              <w:jc w:val="center"/>
              <w:rPr>
                <w:b/>
                <w:sz w:val="19"/>
              </w:rPr>
            </w:pPr>
          </w:p>
          <w:p w14:paraId="3B2F12CC" w14:textId="77777777" w:rsidR="00FF5653" w:rsidRDefault="005E7082" w:rsidP="000154B2">
            <w:pPr>
              <w:pStyle w:val="TableParagraph"/>
              <w:spacing w:line="280" w:lineRule="auto"/>
              <w:ind w:left="134" w:right="134" w:firstLine="105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Remarks if any deviation</w:t>
            </w:r>
          </w:p>
        </w:tc>
      </w:tr>
      <w:tr w:rsidR="00FF5653" w14:paraId="0F7611F5" w14:textId="77777777">
        <w:trPr>
          <w:trHeight w:val="270"/>
        </w:trPr>
        <w:tc>
          <w:tcPr>
            <w:tcW w:w="14963" w:type="dxa"/>
            <w:gridSpan w:val="10"/>
          </w:tcPr>
          <w:p w14:paraId="13E9E800" w14:textId="77777777" w:rsidR="00FF5653" w:rsidRDefault="005E7082" w:rsidP="000154B2">
            <w:pPr>
              <w:pStyle w:val="TableParagraph"/>
              <w:spacing w:before="5" w:line="245" w:lineRule="exact"/>
              <w:ind w:left="27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1</w:t>
            </w:r>
          </w:p>
        </w:tc>
      </w:tr>
      <w:tr w:rsidR="007E5250" w14:paraId="28588BDF" w14:textId="77777777" w:rsidTr="00BC2DC9">
        <w:trPr>
          <w:trHeight w:val="648"/>
        </w:trPr>
        <w:tc>
          <w:tcPr>
            <w:tcW w:w="571" w:type="dxa"/>
            <w:vAlign w:val="center"/>
          </w:tcPr>
          <w:p w14:paraId="3F9BA232" w14:textId="77777777" w:rsidR="007E5250" w:rsidRDefault="007E5250" w:rsidP="007E5250">
            <w:pPr>
              <w:pStyle w:val="TableParagraph"/>
              <w:spacing w:before="155"/>
              <w:ind w:left="29" w:right="8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127" w:type="dxa"/>
            <w:vAlign w:val="center"/>
          </w:tcPr>
          <w:p w14:paraId="50AA28DC" w14:textId="6189F1EB" w:rsidR="007E5250" w:rsidRDefault="007E5250" w:rsidP="007E5250">
            <w:pPr>
              <w:pStyle w:val="TableParagraph"/>
              <w:jc w:val="center"/>
            </w:pPr>
            <w:r>
              <w:t>10-11-2025</w:t>
            </w:r>
          </w:p>
        </w:tc>
        <w:tc>
          <w:tcPr>
            <w:tcW w:w="3544" w:type="dxa"/>
            <w:vAlign w:val="center"/>
          </w:tcPr>
          <w:p w14:paraId="2AEE71D1" w14:textId="07C548D4" w:rsidR="007E5250" w:rsidRDefault="007E5250" w:rsidP="007E5250">
            <w:pPr>
              <w:pStyle w:val="TableParagraph"/>
              <w:spacing w:before="16"/>
              <w:ind w:left="126"/>
              <w:jc w:val="center"/>
              <w:rPr>
                <w:sz w:val="24"/>
              </w:rPr>
            </w:pPr>
            <w:r>
              <w:t>Introduction to Accountancy</w:t>
            </w:r>
          </w:p>
        </w:tc>
        <w:tc>
          <w:tcPr>
            <w:tcW w:w="1454" w:type="dxa"/>
            <w:tcBorders>
              <w:right w:val="double" w:sz="6" w:space="0" w:color="000000"/>
            </w:tcBorders>
            <w:vAlign w:val="center"/>
          </w:tcPr>
          <w:p w14:paraId="18911600" w14:textId="77777777" w:rsidR="007E5250" w:rsidRDefault="007E5250" w:rsidP="007E5250">
            <w:pPr>
              <w:pStyle w:val="TableParagraph"/>
              <w:spacing w:before="155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1105C4E3" w14:textId="5F6B165F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24416589" w14:textId="77777777" w:rsidR="007E5250" w:rsidRDefault="007E5250" w:rsidP="007E5250">
            <w:pPr>
              <w:pStyle w:val="TableParagraph"/>
              <w:spacing w:before="6"/>
              <w:rPr>
                <w:sz w:val="3"/>
              </w:rPr>
            </w:pPr>
          </w:p>
          <w:p w14:paraId="255EE580" w14:textId="0240097C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3680" w:type="dxa"/>
            <w:gridSpan w:val="2"/>
            <w:vAlign w:val="center"/>
          </w:tcPr>
          <w:p w14:paraId="44971958" w14:textId="6DB89384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172" w:type="dxa"/>
            <w:vAlign w:val="center"/>
          </w:tcPr>
          <w:p w14:paraId="73B4277F" w14:textId="7D16A148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443" w:type="dxa"/>
          </w:tcPr>
          <w:p w14:paraId="615C2DDE" w14:textId="77777777" w:rsidR="007E5250" w:rsidRDefault="007E5250" w:rsidP="007E5250">
            <w:pPr>
              <w:pStyle w:val="TableParagraph"/>
              <w:jc w:val="center"/>
            </w:pPr>
          </w:p>
        </w:tc>
      </w:tr>
      <w:tr w:rsidR="007E5250" w14:paraId="35E40854" w14:textId="77777777" w:rsidTr="009C5F22">
        <w:trPr>
          <w:trHeight w:val="827"/>
        </w:trPr>
        <w:tc>
          <w:tcPr>
            <w:tcW w:w="571" w:type="dxa"/>
            <w:vAlign w:val="center"/>
          </w:tcPr>
          <w:p w14:paraId="795218D7" w14:textId="77777777" w:rsidR="007E5250" w:rsidRDefault="007E5250" w:rsidP="007E5250">
            <w:pPr>
              <w:pStyle w:val="TableParagraph"/>
              <w:ind w:left="29" w:right="8"/>
              <w:jc w:val="center"/>
              <w:rPr>
                <w:spacing w:val="-10"/>
              </w:rPr>
            </w:pPr>
          </w:p>
          <w:p w14:paraId="15952948" w14:textId="3540282D" w:rsidR="007E5250" w:rsidRDefault="007E5250" w:rsidP="007E5250">
            <w:pPr>
              <w:pStyle w:val="TableParagraph"/>
              <w:ind w:left="29" w:right="8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127" w:type="dxa"/>
            <w:vAlign w:val="center"/>
          </w:tcPr>
          <w:p w14:paraId="165D7032" w14:textId="5921483B" w:rsidR="007E5250" w:rsidRDefault="007E5250" w:rsidP="007E5250">
            <w:pPr>
              <w:pStyle w:val="TableParagraph"/>
              <w:jc w:val="center"/>
            </w:pPr>
            <w:r>
              <w:t>11-11-2025</w:t>
            </w:r>
          </w:p>
        </w:tc>
        <w:tc>
          <w:tcPr>
            <w:tcW w:w="3544" w:type="dxa"/>
            <w:vAlign w:val="center"/>
          </w:tcPr>
          <w:p w14:paraId="0F9F7648" w14:textId="3CF0442B" w:rsidR="007E5250" w:rsidRDefault="007E5250" w:rsidP="007E5250">
            <w:pPr>
              <w:pStyle w:val="TableParagraph"/>
              <w:spacing w:line="263" w:lineRule="exact"/>
              <w:ind w:left="126"/>
              <w:jc w:val="center"/>
              <w:rPr>
                <w:sz w:val="24"/>
              </w:rPr>
            </w:pPr>
            <w:r>
              <w:t>Meaning, Nature, Need &amp; objectives  of accounting</w:t>
            </w:r>
          </w:p>
        </w:tc>
        <w:tc>
          <w:tcPr>
            <w:tcW w:w="1454" w:type="dxa"/>
            <w:tcBorders>
              <w:right w:val="double" w:sz="6" w:space="0" w:color="000000"/>
            </w:tcBorders>
            <w:vAlign w:val="center"/>
          </w:tcPr>
          <w:p w14:paraId="73896D76" w14:textId="77777777" w:rsidR="007E5250" w:rsidRDefault="007E5250" w:rsidP="007E5250">
            <w:pPr>
              <w:pStyle w:val="TableParagraph"/>
              <w:spacing w:line="243" w:lineRule="exact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  <w:vAlign w:val="center"/>
          </w:tcPr>
          <w:p w14:paraId="757B65C6" w14:textId="77777777" w:rsidR="007E5250" w:rsidRDefault="007E5250" w:rsidP="007E5250">
            <w:pPr>
              <w:pStyle w:val="TableParagraph"/>
              <w:ind w:left="29" w:right="8"/>
              <w:jc w:val="center"/>
              <w:rPr>
                <w:spacing w:val="-10"/>
              </w:rPr>
            </w:pPr>
          </w:p>
          <w:p w14:paraId="7A3948BE" w14:textId="2FD026BE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247" w:type="dxa"/>
            <w:vAlign w:val="center"/>
          </w:tcPr>
          <w:p w14:paraId="02A88B0D" w14:textId="6D0BD305" w:rsidR="007E5250" w:rsidRDefault="007E5250" w:rsidP="007E5250">
            <w:pPr>
              <w:pStyle w:val="TableParagraph"/>
            </w:pPr>
          </w:p>
        </w:tc>
        <w:tc>
          <w:tcPr>
            <w:tcW w:w="3680" w:type="dxa"/>
            <w:gridSpan w:val="2"/>
            <w:vAlign w:val="center"/>
          </w:tcPr>
          <w:p w14:paraId="16EB261A" w14:textId="291E1FB6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172" w:type="dxa"/>
            <w:vAlign w:val="center"/>
          </w:tcPr>
          <w:p w14:paraId="562165A6" w14:textId="70812418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443" w:type="dxa"/>
          </w:tcPr>
          <w:p w14:paraId="5A45769B" w14:textId="77777777" w:rsidR="007E5250" w:rsidRDefault="007E5250" w:rsidP="007E5250">
            <w:pPr>
              <w:pStyle w:val="TableParagraph"/>
              <w:jc w:val="center"/>
            </w:pPr>
          </w:p>
        </w:tc>
      </w:tr>
      <w:tr w:rsidR="007E5250" w14:paraId="19EA983E" w14:textId="77777777" w:rsidTr="0042452E">
        <w:trPr>
          <w:trHeight w:val="736"/>
        </w:trPr>
        <w:tc>
          <w:tcPr>
            <w:tcW w:w="571" w:type="dxa"/>
            <w:vAlign w:val="center"/>
          </w:tcPr>
          <w:p w14:paraId="08204733" w14:textId="77777777" w:rsidR="007E5250" w:rsidRDefault="007E5250" w:rsidP="007E5250">
            <w:pPr>
              <w:pStyle w:val="TableParagraph"/>
              <w:spacing w:before="230"/>
              <w:ind w:left="29" w:right="8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127" w:type="dxa"/>
            <w:vAlign w:val="center"/>
          </w:tcPr>
          <w:p w14:paraId="59582A58" w14:textId="719ECC0B" w:rsidR="007E5250" w:rsidRDefault="007E5250" w:rsidP="007E5250">
            <w:pPr>
              <w:pStyle w:val="TableParagraph"/>
              <w:jc w:val="center"/>
            </w:pPr>
            <w:r>
              <w:t>11-11-2025</w:t>
            </w:r>
          </w:p>
        </w:tc>
        <w:tc>
          <w:tcPr>
            <w:tcW w:w="3544" w:type="dxa"/>
            <w:vAlign w:val="center"/>
          </w:tcPr>
          <w:p w14:paraId="265D625D" w14:textId="55939181" w:rsidR="007E5250" w:rsidRDefault="007E5250" w:rsidP="007E5250">
            <w:pPr>
              <w:pStyle w:val="TableParagraph"/>
              <w:tabs>
                <w:tab w:val="left" w:pos="965"/>
                <w:tab w:val="left" w:pos="1835"/>
                <w:tab w:val="left" w:pos="3109"/>
              </w:tabs>
              <w:spacing w:before="1" w:line="261" w:lineRule="auto"/>
              <w:ind w:left="126" w:right="87"/>
              <w:jc w:val="center"/>
              <w:rPr>
                <w:sz w:val="24"/>
              </w:rPr>
            </w:pPr>
            <w:r>
              <w:t>Basics of GAAP &amp; Single Entry System v/s Double Entry System</w:t>
            </w:r>
          </w:p>
        </w:tc>
        <w:tc>
          <w:tcPr>
            <w:tcW w:w="1454" w:type="dxa"/>
            <w:tcBorders>
              <w:right w:val="double" w:sz="6" w:space="0" w:color="000000"/>
            </w:tcBorders>
            <w:vAlign w:val="center"/>
          </w:tcPr>
          <w:p w14:paraId="67934EF1" w14:textId="77777777" w:rsidR="007E5250" w:rsidRDefault="007E5250" w:rsidP="007E5250">
            <w:pPr>
              <w:pStyle w:val="TableParagraph"/>
              <w:spacing w:line="243" w:lineRule="exact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  <w:vAlign w:val="center"/>
          </w:tcPr>
          <w:p w14:paraId="1948667E" w14:textId="323ED723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247" w:type="dxa"/>
            <w:vAlign w:val="center"/>
          </w:tcPr>
          <w:p w14:paraId="0990BBAE" w14:textId="4CBE4CA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3680" w:type="dxa"/>
            <w:gridSpan w:val="2"/>
            <w:vAlign w:val="center"/>
          </w:tcPr>
          <w:p w14:paraId="107CB5C4" w14:textId="41233191" w:rsidR="007E5250" w:rsidRDefault="007E5250" w:rsidP="007E5250">
            <w:pPr>
              <w:pStyle w:val="TableParagraph"/>
            </w:pPr>
          </w:p>
        </w:tc>
        <w:tc>
          <w:tcPr>
            <w:tcW w:w="1172" w:type="dxa"/>
            <w:vAlign w:val="center"/>
          </w:tcPr>
          <w:p w14:paraId="1B55D27C" w14:textId="669AF44F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443" w:type="dxa"/>
            <w:vAlign w:val="center"/>
          </w:tcPr>
          <w:p w14:paraId="46788DF4" w14:textId="2E4953C7" w:rsidR="007E5250" w:rsidRDefault="007E5250" w:rsidP="007E5250">
            <w:pPr>
              <w:pStyle w:val="TableParagraph"/>
              <w:jc w:val="center"/>
            </w:pPr>
          </w:p>
        </w:tc>
      </w:tr>
      <w:tr w:rsidR="007E5250" w14:paraId="3184209D" w14:textId="77777777" w:rsidTr="00D216A3">
        <w:trPr>
          <w:trHeight w:val="334"/>
        </w:trPr>
        <w:tc>
          <w:tcPr>
            <w:tcW w:w="571" w:type="dxa"/>
            <w:vAlign w:val="center"/>
          </w:tcPr>
          <w:p w14:paraId="57DF4AC1" w14:textId="77777777" w:rsidR="007E5250" w:rsidRDefault="007E5250" w:rsidP="007E5250">
            <w:pPr>
              <w:pStyle w:val="TableParagraph"/>
              <w:spacing w:before="230"/>
              <w:ind w:left="29" w:right="8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127" w:type="dxa"/>
            <w:vAlign w:val="center"/>
          </w:tcPr>
          <w:p w14:paraId="2C43ABDA" w14:textId="42606FC2" w:rsidR="007E5250" w:rsidRDefault="007E5250" w:rsidP="007E5250">
            <w:pPr>
              <w:pStyle w:val="TableParagraph"/>
              <w:jc w:val="center"/>
            </w:pPr>
            <w:r>
              <w:t>12-11-2025</w:t>
            </w:r>
          </w:p>
        </w:tc>
        <w:tc>
          <w:tcPr>
            <w:tcW w:w="3544" w:type="dxa"/>
            <w:vAlign w:val="center"/>
          </w:tcPr>
          <w:p w14:paraId="3B248697" w14:textId="1F333952" w:rsidR="007E5250" w:rsidRPr="00BE4C9D" w:rsidRDefault="007E5250" w:rsidP="007E5250">
            <w:pPr>
              <w:pStyle w:val="TableParagraph"/>
              <w:tabs>
                <w:tab w:val="left" w:pos="755"/>
                <w:tab w:val="left" w:pos="1655"/>
                <w:tab w:val="left" w:pos="2464"/>
                <w:tab w:val="left" w:pos="2884"/>
              </w:tabs>
              <w:spacing w:before="16" w:line="261" w:lineRule="auto"/>
              <w:ind w:left="126" w:right="66"/>
              <w:jc w:val="center"/>
            </w:pPr>
            <w:r>
              <w:t xml:space="preserve"> Classification of Accounts &amp; its rules, Types of Accounting</w:t>
            </w:r>
          </w:p>
        </w:tc>
        <w:tc>
          <w:tcPr>
            <w:tcW w:w="1454" w:type="dxa"/>
            <w:tcBorders>
              <w:right w:val="double" w:sz="6" w:space="0" w:color="000000"/>
            </w:tcBorders>
            <w:vAlign w:val="center"/>
          </w:tcPr>
          <w:p w14:paraId="034C11C5" w14:textId="77777777" w:rsidR="007E5250" w:rsidRDefault="007E5250" w:rsidP="007E5250">
            <w:pPr>
              <w:pStyle w:val="TableParagraph"/>
              <w:spacing w:before="5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  <w:vAlign w:val="center"/>
          </w:tcPr>
          <w:p w14:paraId="18526DEA" w14:textId="1A25ABDC" w:rsidR="007E5250" w:rsidRPr="00725BB7" w:rsidRDefault="007E5250" w:rsidP="007E5250">
            <w:pPr>
              <w:pStyle w:val="TableParagraph"/>
              <w:jc w:val="center"/>
              <w:rPr>
                <w:spacing w:val="-10"/>
              </w:rPr>
            </w:pPr>
          </w:p>
        </w:tc>
        <w:tc>
          <w:tcPr>
            <w:tcW w:w="1247" w:type="dxa"/>
            <w:vAlign w:val="center"/>
          </w:tcPr>
          <w:p w14:paraId="2D4F5818" w14:textId="66521BFA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3680" w:type="dxa"/>
            <w:gridSpan w:val="2"/>
            <w:vAlign w:val="center"/>
          </w:tcPr>
          <w:p w14:paraId="57F35008" w14:textId="4EBF655E" w:rsidR="007E5250" w:rsidRDefault="007E5250" w:rsidP="007E5250">
            <w:pPr>
              <w:pStyle w:val="TableParagraph"/>
            </w:pPr>
          </w:p>
        </w:tc>
        <w:tc>
          <w:tcPr>
            <w:tcW w:w="1172" w:type="dxa"/>
            <w:vAlign w:val="center"/>
          </w:tcPr>
          <w:p w14:paraId="2C522F67" w14:textId="1E641FAB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443" w:type="dxa"/>
          </w:tcPr>
          <w:p w14:paraId="67F15CDB" w14:textId="77777777" w:rsidR="007E5250" w:rsidRDefault="007E5250" w:rsidP="007E5250">
            <w:pPr>
              <w:pStyle w:val="TableParagraph"/>
              <w:jc w:val="center"/>
            </w:pPr>
          </w:p>
        </w:tc>
      </w:tr>
      <w:tr w:rsidR="007E5250" w14:paraId="093AFDA8" w14:textId="77777777" w:rsidTr="00E56C94">
        <w:trPr>
          <w:trHeight w:val="334"/>
        </w:trPr>
        <w:tc>
          <w:tcPr>
            <w:tcW w:w="571" w:type="dxa"/>
            <w:vAlign w:val="center"/>
          </w:tcPr>
          <w:p w14:paraId="731BABE5" w14:textId="0903CAD4" w:rsidR="007E5250" w:rsidRDefault="007E5250" w:rsidP="007E5250">
            <w:pPr>
              <w:pStyle w:val="TableParagraph"/>
              <w:spacing w:before="230"/>
              <w:ind w:left="29" w:right="8"/>
              <w:jc w:val="center"/>
              <w:rPr>
                <w:spacing w:val="-10"/>
              </w:rPr>
            </w:pPr>
            <w:r>
              <w:rPr>
                <w:spacing w:val="-10"/>
              </w:rPr>
              <w:t>5</w:t>
            </w:r>
          </w:p>
        </w:tc>
        <w:tc>
          <w:tcPr>
            <w:tcW w:w="1127" w:type="dxa"/>
            <w:vAlign w:val="center"/>
          </w:tcPr>
          <w:p w14:paraId="079E6E39" w14:textId="518A692B" w:rsidR="007E5250" w:rsidRDefault="007E5250" w:rsidP="007E5250">
            <w:pPr>
              <w:pStyle w:val="TableParagraph"/>
              <w:jc w:val="center"/>
            </w:pPr>
            <w:r>
              <w:t>17-11-2025</w:t>
            </w:r>
          </w:p>
        </w:tc>
        <w:tc>
          <w:tcPr>
            <w:tcW w:w="3544" w:type="dxa"/>
            <w:vAlign w:val="center"/>
          </w:tcPr>
          <w:p w14:paraId="63F74843" w14:textId="413AE7BB" w:rsidR="007E5250" w:rsidRPr="00BE4C9D" w:rsidRDefault="007E5250" w:rsidP="007E5250">
            <w:pPr>
              <w:pStyle w:val="TableParagraph"/>
              <w:tabs>
                <w:tab w:val="left" w:pos="755"/>
                <w:tab w:val="left" w:pos="1655"/>
                <w:tab w:val="left" w:pos="2464"/>
                <w:tab w:val="left" w:pos="2884"/>
              </w:tabs>
              <w:spacing w:before="16" w:line="261" w:lineRule="auto"/>
              <w:ind w:left="126" w:right="66"/>
              <w:jc w:val="center"/>
            </w:pPr>
            <w:r>
              <w:t>Meaning of each Accounting Concepts &amp; Conventions, Users of accounting information.</w:t>
            </w:r>
          </w:p>
        </w:tc>
        <w:tc>
          <w:tcPr>
            <w:tcW w:w="1454" w:type="dxa"/>
            <w:tcBorders>
              <w:right w:val="double" w:sz="6" w:space="0" w:color="000000"/>
            </w:tcBorders>
            <w:vAlign w:val="center"/>
          </w:tcPr>
          <w:p w14:paraId="209C1E17" w14:textId="1EB720C3" w:rsidR="007E5250" w:rsidRDefault="007E5250" w:rsidP="007E5250">
            <w:pPr>
              <w:pStyle w:val="TableParagraph"/>
              <w:spacing w:before="5"/>
              <w:ind w:left="72" w:right="3"/>
              <w:jc w:val="center"/>
              <w:rPr>
                <w:spacing w:val="-5"/>
              </w:rPr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203B137A" w14:textId="4448064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1566EEDD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3680" w:type="dxa"/>
            <w:gridSpan w:val="2"/>
            <w:vAlign w:val="center"/>
          </w:tcPr>
          <w:p w14:paraId="28E648F6" w14:textId="08124505" w:rsidR="007E5250" w:rsidRPr="00D73DAB" w:rsidRDefault="007E5250" w:rsidP="007E5250">
            <w:pPr>
              <w:jc w:val="center"/>
            </w:pPr>
            <w:r>
              <w:t>.</w:t>
            </w:r>
          </w:p>
        </w:tc>
        <w:tc>
          <w:tcPr>
            <w:tcW w:w="1172" w:type="dxa"/>
          </w:tcPr>
          <w:p w14:paraId="2589D372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443" w:type="dxa"/>
          </w:tcPr>
          <w:p w14:paraId="33817A3B" w14:textId="10770624" w:rsidR="007E5250" w:rsidRDefault="007E5250" w:rsidP="007E5250">
            <w:pPr>
              <w:pStyle w:val="TableParagraph"/>
              <w:jc w:val="center"/>
            </w:pPr>
          </w:p>
        </w:tc>
      </w:tr>
      <w:tr w:rsidR="00D73DAB" w14:paraId="1FF12F9A" w14:textId="77777777" w:rsidTr="00E3187F">
        <w:trPr>
          <w:trHeight w:val="334"/>
        </w:trPr>
        <w:tc>
          <w:tcPr>
            <w:tcW w:w="571" w:type="dxa"/>
            <w:vAlign w:val="center"/>
          </w:tcPr>
          <w:p w14:paraId="2C3BFA0E" w14:textId="02BBF1E1" w:rsidR="00D73DAB" w:rsidRDefault="00D73DAB" w:rsidP="00D73DAB">
            <w:pPr>
              <w:pStyle w:val="TableParagraph"/>
              <w:spacing w:before="230"/>
              <w:ind w:left="29" w:right="8"/>
              <w:jc w:val="center"/>
              <w:rPr>
                <w:spacing w:val="-10"/>
              </w:rPr>
            </w:pPr>
            <w:r>
              <w:rPr>
                <w:spacing w:val="-10"/>
              </w:rPr>
              <w:t>6</w:t>
            </w:r>
          </w:p>
        </w:tc>
        <w:tc>
          <w:tcPr>
            <w:tcW w:w="1127" w:type="dxa"/>
            <w:vAlign w:val="center"/>
          </w:tcPr>
          <w:p w14:paraId="13F4A502" w14:textId="421E8A1F" w:rsidR="00D73DAB" w:rsidRDefault="007E5250" w:rsidP="00D73DAB">
            <w:pPr>
              <w:pStyle w:val="TableParagraph"/>
              <w:jc w:val="center"/>
            </w:pPr>
            <w:r>
              <w:t>18-11-2025</w:t>
            </w:r>
          </w:p>
        </w:tc>
        <w:tc>
          <w:tcPr>
            <w:tcW w:w="3544" w:type="dxa"/>
            <w:vAlign w:val="center"/>
          </w:tcPr>
          <w:p w14:paraId="2B6B00DD" w14:textId="57FAAF4B" w:rsidR="00D73DAB" w:rsidRDefault="00D73DAB" w:rsidP="00D73DAB">
            <w:pPr>
              <w:pStyle w:val="TableParagraph"/>
              <w:tabs>
                <w:tab w:val="left" w:pos="755"/>
                <w:tab w:val="left" w:pos="1655"/>
                <w:tab w:val="left" w:pos="2464"/>
                <w:tab w:val="left" w:pos="2884"/>
              </w:tabs>
              <w:spacing w:before="16" w:line="261" w:lineRule="auto"/>
              <w:ind w:left="126" w:right="66"/>
              <w:jc w:val="center"/>
            </w:pPr>
            <w:r>
              <w:t>Meaning, objectives &amp; list of Indian Accounting Standards &amp; IFRS, Challenges of IFRS</w:t>
            </w:r>
          </w:p>
        </w:tc>
        <w:tc>
          <w:tcPr>
            <w:tcW w:w="1454" w:type="dxa"/>
            <w:tcBorders>
              <w:right w:val="double" w:sz="6" w:space="0" w:color="000000"/>
            </w:tcBorders>
            <w:vAlign w:val="center"/>
          </w:tcPr>
          <w:p w14:paraId="430CEE89" w14:textId="0F0623BA" w:rsidR="00D73DAB" w:rsidRDefault="00D73DAB" w:rsidP="00D73DAB">
            <w:pPr>
              <w:pStyle w:val="TableParagraph"/>
              <w:spacing w:before="5"/>
              <w:ind w:left="72" w:right="3"/>
              <w:jc w:val="center"/>
              <w:rPr>
                <w:spacing w:val="-5"/>
              </w:rPr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6227C5D9" w14:textId="4BC79FBD" w:rsidR="00D73DAB" w:rsidRDefault="00D73DAB" w:rsidP="00D73DAB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2ADE0BFF" w14:textId="77777777" w:rsidR="00D73DAB" w:rsidRDefault="00D73DAB" w:rsidP="00D73DAB">
            <w:pPr>
              <w:pStyle w:val="TableParagraph"/>
              <w:jc w:val="center"/>
            </w:pPr>
          </w:p>
        </w:tc>
        <w:tc>
          <w:tcPr>
            <w:tcW w:w="3680" w:type="dxa"/>
            <w:gridSpan w:val="2"/>
          </w:tcPr>
          <w:p w14:paraId="237EFA46" w14:textId="77777777" w:rsidR="00D73DAB" w:rsidRDefault="00D73DAB" w:rsidP="00D73DAB">
            <w:pPr>
              <w:pStyle w:val="TableParagraph"/>
              <w:jc w:val="center"/>
            </w:pPr>
          </w:p>
        </w:tc>
        <w:tc>
          <w:tcPr>
            <w:tcW w:w="1172" w:type="dxa"/>
          </w:tcPr>
          <w:p w14:paraId="59541197" w14:textId="77777777" w:rsidR="00D73DAB" w:rsidRDefault="00D73DAB" w:rsidP="00D73DAB">
            <w:pPr>
              <w:pStyle w:val="TableParagraph"/>
              <w:jc w:val="center"/>
            </w:pPr>
          </w:p>
        </w:tc>
        <w:tc>
          <w:tcPr>
            <w:tcW w:w="1443" w:type="dxa"/>
          </w:tcPr>
          <w:p w14:paraId="0933B69C" w14:textId="783CB3B8" w:rsidR="00D73DAB" w:rsidRDefault="00D73DAB" w:rsidP="004F6C4B">
            <w:pPr>
              <w:pStyle w:val="TableParagraph"/>
            </w:pPr>
          </w:p>
        </w:tc>
      </w:tr>
    </w:tbl>
    <w:p w14:paraId="004B97F2" w14:textId="77777777" w:rsidR="00FF5653" w:rsidRDefault="00FF5653" w:rsidP="000154B2">
      <w:pPr>
        <w:jc w:val="center"/>
        <w:sectPr w:rsidR="00FF5653" w:rsidSect="0077179F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type w:val="continuous"/>
          <w:pgSz w:w="16850" w:h="11910" w:orient="landscape"/>
          <w:pgMar w:top="1843" w:right="580" w:bottom="280" w:left="560" w:header="567" w:footer="0" w:gutter="0"/>
          <w:pgNumType w:start="1"/>
          <w:cols w:space="720"/>
        </w:sectPr>
      </w:pPr>
    </w:p>
    <w:p w14:paraId="1F3E66DD" w14:textId="77777777" w:rsidR="00FF5653" w:rsidRDefault="00FF5653" w:rsidP="000154B2">
      <w:pPr>
        <w:jc w:val="center"/>
        <w:rPr>
          <w:b/>
          <w:sz w:val="20"/>
        </w:rPr>
      </w:pPr>
    </w:p>
    <w:p w14:paraId="37FCF68A" w14:textId="77777777" w:rsidR="00FF5653" w:rsidRDefault="00FF5653" w:rsidP="000154B2">
      <w:pPr>
        <w:spacing w:before="115"/>
        <w:jc w:val="center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3559"/>
        <w:gridCol w:w="1442"/>
        <w:gridCol w:w="707"/>
        <w:gridCol w:w="1247"/>
        <w:gridCol w:w="3694"/>
        <w:gridCol w:w="1157"/>
        <w:gridCol w:w="1968"/>
      </w:tblGrid>
      <w:tr w:rsidR="00FF5653" w14:paraId="31ADF2BE" w14:textId="77777777">
        <w:trPr>
          <w:trHeight w:val="270"/>
        </w:trPr>
        <w:tc>
          <w:tcPr>
            <w:tcW w:w="15472" w:type="dxa"/>
            <w:gridSpan w:val="9"/>
          </w:tcPr>
          <w:p w14:paraId="7E8AE631" w14:textId="77777777" w:rsidR="00FF5653" w:rsidRDefault="005E7082" w:rsidP="000154B2">
            <w:pPr>
              <w:pStyle w:val="TableParagraph"/>
              <w:spacing w:line="243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2</w:t>
            </w:r>
          </w:p>
        </w:tc>
      </w:tr>
      <w:tr w:rsidR="007E5250" w14:paraId="5C59CD4E" w14:textId="77777777" w:rsidTr="00E776B9">
        <w:trPr>
          <w:trHeight w:val="820"/>
        </w:trPr>
        <w:tc>
          <w:tcPr>
            <w:tcW w:w="571" w:type="dxa"/>
            <w:vAlign w:val="center"/>
          </w:tcPr>
          <w:p w14:paraId="7946301F" w14:textId="74C3EBE1" w:rsidR="007E5250" w:rsidRDefault="007E5250" w:rsidP="007E5250">
            <w:pPr>
              <w:pStyle w:val="TableParagraph"/>
              <w:spacing w:before="155"/>
              <w:ind w:left="29" w:right="7"/>
              <w:jc w:val="center"/>
            </w:pPr>
            <w:r>
              <w:t>7</w:t>
            </w:r>
          </w:p>
        </w:tc>
        <w:tc>
          <w:tcPr>
            <w:tcW w:w="1127" w:type="dxa"/>
            <w:vAlign w:val="center"/>
          </w:tcPr>
          <w:p w14:paraId="14B111F2" w14:textId="04B0A803" w:rsidR="007E5250" w:rsidRDefault="007E5250" w:rsidP="007E5250">
            <w:pPr>
              <w:pStyle w:val="TableParagraph"/>
              <w:jc w:val="center"/>
            </w:pPr>
            <w:r>
              <w:t>18-11-2025</w:t>
            </w:r>
          </w:p>
        </w:tc>
        <w:tc>
          <w:tcPr>
            <w:tcW w:w="3559" w:type="dxa"/>
            <w:vAlign w:val="center"/>
          </w:tcPr>
          <w:p w14:paraId="6992D172" w14:textId="6BFA8937" w:rsidR="007E5250" w:rsidRPr="00AF2096" w:rsidRDefault="007E5250" w:rsidP="007E5250">
            <w:pPr>
              <w:pStyle w:val="TableParagraph"/>
              <w:spacing w:before="24" w:line="264" w:lineRule="exact"/>
              <w:ind w:left="126"/>
              <w:jc w:val="center"/>
              <w:rPr>
                <w:bCs/>
                <w:sz w:val="24"/>
              </w:rPr>
            </w:pPr>
            <w:r>
              <w:t xml:space="preserve">Introduction to Accounting Cycle &amp; Journal entry Problems based on Journal entries 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4079E565" w14:textId="06967140" w:rsidR="007E5250" w:rsidRDefault="007E5250" w:rsidP="007E5250">
            <w:pPr>
              <w:pStyle w:val="TableParagraph"/>
              <w:spacing w:line="243" w:lineRule="exact"/>
              <w:ind w:left="45" w:right="23"/>
              <w:jc w:val="center"/>
            </w:pPr>
            <w:r>
              <w:rPr>
                <w:spacing w:val="-5"/>
              </w:rPr>
              <w:t>PPT,</w:t>
            </w:r>
            <w:r>
              <w:t xml:space="preserve"> 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F622B82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142BEF93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3694" w:type="dxa"/>
            <w:vAlign w:val="center"/>
          </w:tcPr>
          <w:p w14:paraId="7492899B" w14:textId="7E75E42F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34B5E9C8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41D67BD7" w14:textId="77777777" w:rsidR="007E5250" w:rsidRDefault="007E5250" w:rsidP="007E5250">
            <w:pPr>
              <w:pStyle w:val="TableParagraph"/>
              <w:jc w:val="center"/>
            </w:pPr>
          </w:p>
        </w:tc>
      </w:tr>
      <w:tr w:rsidR="007E5250" w14:paraId="05830147" w14:textId="77777777" w:rsidTr="006B3461">
        <w:trPr>
          <w:trHeight w:val="693"/>
        </w:trPr>
        <w:tc>
          <w:tcPr>
            <w:tcW w:w="571" w:type="dxa"/>
            <w:vAlign w:val="center"/>
          </w:tcPr>
          <w:p w14:paraId="5DAFF4D7" w14:textId="1B3D0197" w:rsidR="007E5250" w:rsidRDefault="007E5250" w:rsidP="007E5250">
            <w:pPr>
              <w:pStyle w:val="TableParagraph"/>
              <w:ind w:left="29"/>
              <w:jc w:val="center"/>
            </w:pPr>
            <w:r>
              <w:t>8</w:t>
            </w:r>
          </w:p>
        </w:tc>
        <w:tc>
          <w:tcPr>
            <w:tcW w:w="1127" w:type="dxa"/>
            <w:vAlign w:val="center"/>
          </w:tcPr>
          <w:p w14:paraId="4250C1EF" w14:textId="58150225" w:rsidR="007E5250" w:rsidRDefault="007E5250" w:rsidP="007E5250">
            <w:pPr>
              <w:pStyle w:val="TableParagraph"/>
              <w:jc w:val="center"/>
            </w:pPr>
            <w:r>
              <w:t>19-11-2025</w:t>
            </w:r>
          </w:p>
        </w:tc>
        <w:tc>
          <w:tcPr>
            <w:tcW w:w="3559" w:type="dxa"/>
            <w:vAlign w:val="center"/>
          </w:tcPr>
          <w:p w14:paraId="2F2CC1E5" w14:textId="26E06A18" w:rsidR="007E5250" w:rsidRDefault="007E5250" w:rsidP="007E5250">
            <w:pPr>
              <w:pStyle w:val="TableParagraph"/>
              <w:spacing w:before="16" w:line="254" w:lineRule="auto"/>
              <w:ind w:left="126" w:right="157"/>
              <w:rPr>
                <w:sz w:val="24"/>
              </w:rPr>
            </w:pPr>
            <w:r>
              <w:t>Problems based on Journal entries &amp; Introduction to Ledgers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63174063" w14:textId="75973BDA" w:rsidR="007E5250" w:rsidRDefault="007E5250" w:rsidP="007E5250">
            <w:pPr>
              <w:pStyle w:val="TableParagraph"/>
              <w:spacing w:before="5"/>
              <w:ind w:left="45" w:right="23"/>
            </w:pPr>
            <w:r>
              <w:t>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E0DF9C6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4933D24F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6417EF13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053B8598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5780DBF4" w14:textId="77777777" w:rsidR="007E5250" w:rsidRDefault="007E5250" w:rsidP="007E5250">
            <w:pPr>
              <w:pStyle w:val="TableParagraph"/>
              <w:jc w:val="center"/>
            </w:pPr>
          </w:p>
        </w:tc>
      </w:tr>
      <w:tr w:rsidR="007E5250" w14:paraId="222AF8B9" w14:textId="77777777" w:rsidTr="006B3461">
        <w:trPr>
          <w:trHeight w:val="700"/>
        </w:trPr>
        <w:tc>
          <w:tcPr>
            <w:tcW w:w="571" w:type="dxa"/>
            <w:vAlign w:val="center"/>
          </w:tcPr>
          <w:p w14:paraId="323A4214" w14:textId="5F86A09A" w:rsidR="007E5250" w:rsidRDefault="007E5250" w:rsidP="007E5250">
            <w:pPr>
              <w:pStyle w:val="TableParagraph"/>
              <w:ind w:left="29"/>
              <w:jc w:val="center"/>
            </w:pPr>
            <w:r>
              <w:t>9</w:t>
            </w:r>
          </w:p>
        </w:tc>
        <w:tc>
          <w:tcPr>
            <w:tcW w:w="1127" w:type="dxa"/>
            <w:vAlign w:val="center"/>
          </w:tcPr>
          <w:p w14:paraId="0005C818" w14:textId="561E6EEC" w:rsidR="007E5250" w:rsidRDefault="007E5250" w:rsidP="007E5250">
            <w:pPr>
              <w:pStyle w:val="TableParagraph"/>
              <w:jc w:val="center"/>
            </w:pPr>
            <w:r>
              <w:t>24-11-2025</w:t>
            </w:r>
          </w:p>
        </w:tc>
        <w:tc>
          <w:tcPr>
            <w:tcW w:w="3559" w:type="dxa"/>
            <w:vAlign w:val="center"/>
          </w:tcPr>
          <w:p w14:paraId="78D9F77D" w14:textId="29C3B6F8" w:rsidR="007E5250" w:rsidRDefault="007E5250" w:rsidP="007E5250">
            <w:pPr>
              <w:pStyle w:val="TableParagraph"/>
              <w:spacing w:before="1" w:line="261" w:lineRule="auto"/>
              <w:jc w:val="center"/>
              <w:rPr>
                <w:sz w:val="24"/>
              </w:rPr>
            </w:pPr>
            <w:r>
              <w:t>Problems based on Journal entries &amp; posting them into ledger account , Journal v/s Ledger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5CF86E25" w14:textId="6DD07011" w:rsidR="007E5250" w:rsidRDefault="007E5250" w:rsidP="007E5250">
            <w:pPr>
              <w:pStyle w:val="TableParagraph"/>
              <w:spacing w:line="242" w:lineRule="exact"/>
              <w:ind w:left="45"/>
              <w:jc w:val="center"/>
            </w:pPr>
            <w:r>
              <w:t>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1A67342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29A08172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0D92BD6C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517984E4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3DEC028F" w14:textId="77777777" w:rsidR="007E5250" w:rsidRDefault="007E5250" w:rsidP="007E5250">
            <w:pPr>
              <w:pStyle w:val="TableParagraph"/>
              <w:jc w:val="center"/>
            </w:pPr>
          </w:p>
        </w:tc>
      </w:tr>
      <w:tr w:rsidR="007E5250" w14:paraId="53AF3EE7" w14:textId="77777777" w:rsidTr="006B3461">
        <w:trPr>
          <w:trHeight w:val="688"/>
        </w:trPr>
        <w:tc>
          <w:tcPr>
            <w:tcW w:w="571" w:type="dxa"/>
            <w:vAlign w:val="center"/>
          </w:tcPr>
          <w:p w14:paraId="5125F383" w14:textId="147E240F" w:rsidR="007E5250" w:rsidRDefault="007E5250" w:rsidP="007E5250">
            <w:pPr>
              <w:pStyle w:val="TableParagraph"/>
              <w:ind w:left="29"/>
              <w:jc w:val="center"/>
            </w:pPr>
            <w:r>
              <w:t>10</w:t>
            </w:r>
          </w:p>
        </w:tc>
        <w:tc>
          <w:tcPr>
            <w:tcW w:w="1127" w:type="dxa"/>
            <w:vAlign w:val="center"/>
          </w:tcPr>
          <w:p w14:paraId="37FBBEC3" w14:textId="49A0A0F2" w:rsidR="007E5250" w:rsidRDefault="007E5250" w:rsidP="007E5250">
            <w:pPr>
              <w:pStyle w:val="TableParagraph"/>
              <w:jc w:val="center"/>
            </w:pPr>
            <w:r>
              <w:t>25-11-2025</w:t>
            </w:r>
          </w:p>
        </w:tc>
        <w:tc>
          <w:tcPr>
            <w:tcW w:w="3559" w:type="dxa"/>
            <w:vAlign w:val="center"/>
          </w:tcPr>
          <w:p w14:paraId="4FD204F9" w14:textId="177EFCBD" w:rsidR="007E5250" w:rsidRDefault="007E5250" w:rsidP="007E5250">
            <w:pPr>
              <w:pStyle w:val="TableParagraph"/>
              <w:spacing w:before="1" w:line="261" w:lineRule="auto"/>
              <w:jc w:val="center"/>
            </w:pPr>
            <w:r>
              <w:t>Introduction to Trial balance &amp; problems based on trial balance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47159EE5" w14:textId="5D648D8D" w:rsidR="007E5250" w:rsidRDefault="006E4D9F" w:rsidP="007E5250">
            <w:pPr>
              <w:pStyle w:val="TableParagraph"/>
              <w:spacing w:line="242" w:lineRule="exact"/>
              <w:ind w:left="45"/>
              <w:jc w:val="center"/>
              <w:rPr>
                <w:spacing w:val="-5"/>
              </w:rPr>
            </w:pPr>
            <w:r>
              <w:rPr>
                <w:spacing w:val="-5"/>
              </w:rPr>
              <w:t>PPT,</w:t>
            </w:r>
            <w:r>
              <w:t xml:space="preserve"> Chalk n Talk 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37D9A40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249341AC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404B34B5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2031D9B3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3379689E" w14:textId="77777777" w:rsidR="007E5250" w:rsidRDefault="007E5250" w:rsidP="007E5250">
            <w:pPr>
              <w:pStyle w:val="TableParagraph"/>
              <w:jc w:val="center"/>
            </w:pPr>
          </w:p>
        </w:tc>
      </w:tr>
      <w:tr w:rsidR="007E5250" w14:paraId="1C008E3F" w14:textId="77777777" w:rsidTr="000C4CCE">
        <w:trPr>
          <w:trHeight w:val="831"/>
        </w:trPr>
        <w:tc>
          <w:tcPr>
            <w:tcW w:w="571" w:type="dxa"/>
            <w:vAlign w:val="center"/>
          </w:tcPr>
          <w:p w14:paraId="55C5741F" w14:textId="3AC3ED4C" w:rsidR="007E5250" w:rsidRDefault="007E5250" w:rsidP="007E5250">
            <w:pPr>
              <w:pStyle w:val="TableParagraph"/>
              <w:ind w:left="29"/>
              <w:jc w:val="center"/>
            </w:pPr>
            <w:r>
              <w:t>11</w:t>
            </w:r>
          </w:p>
        </w:tc>
        <w:tc>
          <w:tcPr>
            <w:tcW w:w="1127" w:type="dxa"/>
            <w:vAlign w:val="center"/>
          </w:tcPr>
          <w:p w14:paraId="1304A0B5" w14:textId="0D83F028" w:rsidR="007E5250" w:rsidRDefault="007E5250" w:rsidP="007E5250">
            <w:pPr>
              <w:pStyle w:val="TableParagraph"/>
              <w:jc w:val="center"/>
            </w:pPr>
            <w:r>
              <w:t>25-11-2025</w:t>
            </w:r>
          </w:p>
        </w:tc>
        <w:tc>
          <w:tcPr>
            <w:tcW w:w="3559" w:type="dxa"/>
            <w:vAlign w:val="center"/>
          </w:tcPr>
          <w:p w14:paraId="3395F242" w14:textId="1B4AC03C" w:rsidR="007E5250" w:rsidRDefault="007E5250" w:rsidP="007E5250">
            <w:pPr>
              <w:pStyle w:val="TableParagraph"/>
              <w:spacing w:before="1" w:line="261" w:lineRule="auto"/>
            </w:pPr>
            <w:r>
              <w:t>Introduction to Accounting Equation &amp; Problem based on Accounting Equation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1A7B91CA" w14:textId="56D9AB22" w:rsidR="007E5250" w:rsidRDefault="007E5250" w:rsidP="007E5250">
            <w:pPr>
              <w:pStyle w:val="TableParagraph"/>
              <w:spacing w:line="242" w:lineRule="exact"/>
              <w:ind w:left="45"/>
              <w:jc w:val="center"/>
              <w:rPr>
                <w:spacing w:val="-5"/>
              </w:rPr>
            </w:pPr>
            <w:r>
              <w:t>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194B49F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10E2011F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4951AF12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5DB610D7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2CB0F700" w14:textId="77777777" w:rsidR="007E5250" w:rsidRDefault="007E5250" w:rsidP="007E5250">
            <w:pPr>
              <w:pStyle w:val="TableParagraph"/>
              <w:jc w:val="center"/>
            </w:pPr>
          </w:p>
        </w:tc>
      </w:tr>
      <w:tr w:rsidR="007E5250" w14:paraId="3A8DEB67" w14:textId="77777777" w:rsidTr="000C4CCE">
        <w:trPr>
          <w:trHeight w:val="831"/>
        </w:trPr>
        <w:tc>
          <w:tcPr>
            <w:tcW w:w="571" w:type="dxa"/>
            <w:vAlign w:val="center"/>
          </w:tcPr>
          <w:p w14:paraId="45901676" w14:textId="048D2466" w:rsidR="007E5250" w:rsidRDefault="007E5250" w:rsidP="007E5250">
            <w:pPr>
              <w:pStyle w:val="TableParagraph"/>
              <w:ind w:left="29"/>
              <w:jc w:val="center"/>
            </w:pPr>
            <w:r>
              <w:t>12</w:t>
            </w:r>
          </w:p>
        </w:tc>
        <w:tc>
          <w:tcPr>
            <w:tcW w:w="1127" w:type="dxa"/>
            <w:vAlign w:val="center"/>
          </w:tcPr>
          <w:p w14:paraId="43BA8788" w14:textId="4D220BDA" w:rsidR="007E5250" w:rsidRDefault="007E5250" w:rsidP="007E5250">
            <w:pPr>
              <w:pStyle w:val="TableParagraph"/>
              <w:jc w:val="center"/>
            </w:pPr>
            <w:r>
              <w:t>26-11-2025</w:t>
            </w:r>
          </w:p>
        </w:tc>
        <w:tc>
          <w:tcPr>
            <w:tcW w:w="3559" w:type="dxa"/>
            <w:vAlign w:val="center"/>
          </w:tcPr>
          <w:p w14:paraId="65EE3E00" w14:textId="55DAEA27" w:rsidR="007E5250" w:rsidRDefault="007E5250" w:rsidP="007E5250">
            <w:pPr>
              <w:pStyle w:val="TableParagraph"/>
              <w:spacing w:before="1" w:line="261" w:lineRule="auto"/>
              <w:jc w:val="center"/>
            </w:pPr>
            <w:r>
              <w:t>Introductions to subsidiary books &amp; types of subsidiary book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7FCD7EC8" w14:textId="77871E73" w:rsidR="007E5250" w:rsidRDefault="007E5250" w:rsidP="007E5250">
            <w:pPr>
              <w:pStyle w:val="TableParagraph"/>
              <w:spacing w:line="242" w:lineRule="exact"/>
              <w:ind w:left="45"/>
              <w:jc w:val="center"/>
              <w:rPr>
                <w:spacing w:val="-5"/>
              </w:rPr>
            </w:pPr>
            <w:r>
              <w:t>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985B75F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69D85C99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2C65566A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46B0EB83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0C47D39D" w14:textId="77777777" w:rsidR="007E5250" w:rsidRDefault="007E5250" w:rsidP="007E5250">
            <w:pPr>
              <w:pStyle w:val="TableParagraph"/>
              <w:jc w:val="center"/>
            </w:pPr>
          </w:p>
        </w:tc>
      </w:tr>
      <w:tr w:rsidR="007E5250" w14:paraId="3D49267A" w14:textId="77777777" w:rsidTr="000C4CCE">
        <w:trPr>
          <w:trHeight w:val="831"/>
        </w:trPr>
        <w:tc>
          <w:tcPr>
            <w:tcW w:w="571" w:type="dxa"/>
            <w:vAlign w:val="center"/>
          </w:tcPr>
          <w:p w14:paraId="1AC56CE9" w14:textId="55426DEA" w:rsidR="007E5250" w:rsidRDefault="007E5250" w:rsidP="007E5250">
            <w:pPr>
              <w:pStyle w:val="TableParagraph"/>
              <w:ind w:left="29"/>
              <w:jc w:val="center"/>
            </w:pPr>
            <w:r>
              <w:t>13</w:t>
            </w:r>
          </w:p>
        </w:tc>
        <w:tc>
          <w:tcPr>
            <w:tcW w:w="1127" w:type="dxa"/>
            <w:vAlign w:val="center"/>
          </w:tcPr>
          <w:p w14:paraId="22EFD481" w14:textId="2673994F" w:rsidR="007E5250" w:rsidRDefault="007E5250" w:rsidP="007E5250">
            <w:pPr>
              <w:pStyle w:val="TableParagraph"/>
              <w:jc w:val="center"/>
            </w:pPr>
            <w:r>
              <w:t>1-12-2025</w:t>
            </w:r>
          </w:p>
        </w:tc>
        <w:tc>
          <w:tcPr>
            <w:tcW w:w="3559" w:type="dxa"/>
            <w:vAlign w:val="center"/>
          </w:tcPr>
          <w:p w14:paraId="65B829A2" w14:textId="26407523" w:rsidR="007E5250" w:rsidRDefault="007E5250" w:rsidP="007E5250">
            <w:pPr>
              <w:pStyle w:val="TableParagraph"/>
              <w:spacing w:before="1" w:line="261" w:lineRule="auto"/>
              <w:jc w:val="center"/>
            </w:pPr>
            <w:r>
              <w:t>Problem based on Single column Cash Book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652224B5" w14:textId="7131FCFB" w:rsidR="007E5250" w:rsidRDefault="007E5250" w:rsidP="007E5250">
            <w:pPr>
              <w:pStyle w:val="TableParagraph"/>
              <w:spacing w:line="242" w:lineRule="exact"/>
              <w:jc w:val="center"/>
              <w:rPr>
                <w:spacing w:val="-5"/>
              </w:rPr>
            </w:pPr>
            <w:r>
              <w:t xml:space="preserve"> 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69E7336E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65ACF094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36965401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402175F7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5EB76922" w14:textId="77777777" w:rsidR="007E5250" w:rsidRDefault="007E5250" w:rsidP="007E5250">
            <w:pPr>
              <w:pStyle w:val="TableParagraph"/>
              <w:jc w:val="center"/>
            </w:pPr>
          </w:p>
        </w:tc>
      </w:tr>
      <w:tr w:rsidR="007E5250" w14:paraId="3764C911" w14:textId="77777777" w:rsidTr="000C4CCE">
        <w:trPr>
          <w:trHeight w:val="831"/>
        </w:trPr>
        <w:tc>
          <w:tcPr>
            <w:tcW w:w="571" w:type="dxa"/>
            <w:vAlign w:val="center"/>
          </w:tcPr>
          <w:p w14:paraId="1B7DDE54" w14:textId="174CC469" w:rsidR="007E5250" w:rsidRDefault="007E5250" w:rsidP="007E5250">
            <w:pPr>
              <w:pStyle w:val="TableParagraph"/>
              <w:ind w:left="29"/>
              <w:jc w:val="center"/>
            </w:pPr>
            <w:r>
              <w:t>14</w:t>
            </w:r>
          </w:p>
        </w:tc>
        <w:tc>
          <w:tcPr>
            <w:tcW w:w="1127" w:type="dxa"/>
            <w:vAlign w:val="center"/>
          </w:tcPr>
          <w:p w14:paraId="46C6FA68" w14:textId="4B6202C8" w:rsidR="007E5250" w:rsidRDefault="007E5250" w:rsidP="007E5250">
            <w:pPr>
              <w:pStyle w:val="TableParagraph"/>
              <w:jc w:val="center"/>
            </w:pPr>
            <w:r>
              <w:t>2-12-2025</w:t>
            </w:r>
          </w:p>
        </w:tc>
        <w:tc>
          <w:tcPr>
            <w:tcW w:w="3559" w:type="dxa"/>
            <w:vAlign w:val="center"/>
          </w:tcPr>
          <w:p w14:paraId="5A8142F8" w14:textId="1A08CC3C" w:rsidR="007E5250" w:rsidRDefault="007E5250" w:rsidP="007E5250">
            <w:pPr>
              <w:pStyle w:val="TableParagraph"/>
              <w:spacing w:before="1" w:line="261" w:lineRule="auto"/>
              <w:jc w:val="center"/>
            </w:pPr>
            <w:r>
              <w:t>Problem based on Double column Cash Book (with cash &amp;discount column)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2BF3001B" w14:textId="52CFB36B" w:rsidR="007E5250" w:rsidRDefault="007E5250" w:rsidP="007E5250">
            <w:pPr>
              <w:pStyle w:val="TableParagraph"/>
              <w:spacing w:line="242" w:lineRule="exact"/>
              <w:jc w:val="center"/>
              <w:rPr>
                <w:spacing w:val="-5"/>
              </w:rPr>
            </w:pPr>
            <w:r>
              <w:t xml:space="preserve"> 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457E7BF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5B625F5B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67F0FF25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23792D86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7AD4238D" w14:textId="77777777" w:rsidR="007E5250" w:rsidRDefault="007E5250" w:rsidP="007E5250">
            <w:pPr>
              <w:pStyle w:val="TableParagraph"/>
              <w:jc w:val="center"/>
            </w:pPr>
          </w:p>
        </w:tc>
      </w:tr>
      <w:tr w:rsidR="007E5250" w14:paraId="149F2742" w14:textId="77777777" w:rsidTr="000C4CCE">
        <w:trPr>
          <w:trHeight w:val="831"/>
        </w:trPr>
        <w:tc>
          <w:tcPr>
            <w:tcW w:w="571" w:type="dxa"/>
            <w:vAlign w:val="center"/>
          </w:tcPr>
          <w:p w14:paraId="7FDB59FD" w14:textId="62C72718" w:rsidR="007E5250" w:rsidRDefault="007E5250" w:rsidP="007E5250">
            <w:pPr>
              <w:pStyle w:val="TableParagraph"/>
              <w:ind w:left="29"/>
              <w:jc w:val="center"/>
            </w:pPr>
            <w:r>
              <w:t>15</w:t>
            </w:r>
          </w:p>
        </w:tc>
        <w:tc>
          <w:tcPr>
            <w:tcW w:w="1127" w:type="dxa"/>
            <w:vAlign w:val="center"/>
          </w:tcPr>
          <w:p w14:paraId="1D183BAB" w14:textId="5DD1DB1C" w:rsidR="007E5250" w:rsidRDefault="007E5250" w:rsidP="007E5250">
            <w:pPr>
              <w:pStyle w:val="TableParagraph"/>
              <w:jc w:val="center"/>
            </w:pPr>
            <w:r>
              <w:t>2-12-2025</w:t>
            </w:r>
          </w:p>
        </w:tc>
        <w:tc>
          <w:tcPr>
            <w:tcW w:w="3559" w:type="dxa"/>
            <w:vAlign w:val="center"/>
          </w:tcPr>
          <w:p w14:paraId="45B5D33B" w14:textId="518297DD" w:rsidR="007E5250" w:rsidRDefault="007E5250" w:rsidP="007E5250">
            <w:pPr>
              <w:pStyle w:val="TableParagraph"/>
              <w:spacing w:before="1" w:line="261" w:lineRule="auto"/>
              <w:jc w:val="center"/>
            </w:pPr>
            <w:r>
              <w:t>Problem based on Double column Cash Book (with Bank &amp;discount column)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6B755C8B" w14:textId="312C3BB8" w:rsidR="007E5250" w:rsidRDefault="007E5250" w:rsidP="007E5250">
            <w:pPr>
              <w:pStyle w:val="TableParagraph"/>
              <w:spacing w:line="242" w:lineRule="exact"/>
              <w:jc w:val="center"/>
              <w:rPr>
                <w:spacing w:val="-5"/>
              </w:rPr>
            </w:pPr>
            <w:r>
              <w:t xml:space="preserve"> 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06C1FBC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1F0A1DAE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62216065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357BE7C5" w14:textId="77777777" w:rsidR="007E5250" w:rsidRDefault="007E5250" w:rsidP="007E5250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6D774BAD" w14:textId="77777777" w:rsidR="007E5250" w:rsidRDefault="007E5250" w:rsidP="007E5250">
            <w:pPr>
              <w:pStyle w:val="TableParagraph"/>
              <w:jc w:val="center"/>
            </w:pPr>
          </w:p>
        </w:tc>
      </w:tr>
      <w:tr w:rsidR="00D73DAB" w14:paraId="67168F05" w14:textId="77777777" w:rsidTr="000C4CCE">
        <w:trPr>
          <w:trHeight w:val="831"/>
        </w:trPr>
        <w:tc>
          <w:tcPr>
            <w:tcW w:w="571" w:type="dxa"/>
            <w:vAlign w:val="center"/>
          </w:tcPr>
          <w:p w14:paraId="1F2DD095" w14:textId="5A5F61AA" w:rsidR="00D73DAB" w:rsidRDefault="00D73DAB" w:rsidP="00D73DAB">
            <w:pPr>
              <w:pStyle w:val="TableParagraph"/>
              <w:ind w:left="29"/>
              <w:jc w:val="center"/>
            </w:pPr>
            <w:r>
              <w:t>16</w:t>
            </w:r>
          </w:p>
        </w:tc>
        <w:tc>
          <w:tcPr>
            <w:tcW w:w="1127" w:type="dxa"/>
            <w:vAlign w:val="center"/>
          </w:tcPr>
          <w:p w14:paraId="3BA79EB9" w14:textId="0FCC9D42" w:rsidR="00D73DAB" w:rsidRDefault="007E5250" w:rsidP="00D73DAB">
            <w:pPr>
              <w:pStyle w:val="TableParagraph"/>
              <w:jc w:val="center"/>
            </w:pPr>
            <w:r>
              <w:t>3</w:t>
            </w:r>
            <w:r w:rsidR="00707328">
              <w:t>-12-2025</w:t>
            </w:r>
          </w:p>
        </w:tc>
        <w:tc>
          <w:tcPr>
            <w:tcW w:w="3559" w:type="dxa"/>
            <w:vAlign w:val="center"/>
          </w:tcPr>
          <w:p w14:paraId="2880FAB2" w14:textId="17029373" w:rsidR="00D73DAB" w:rsidRDefault="00D73DAB" w:rsidP="00D73DAB">
            <w:pPr>
              <w:pStyle w:val="TableParagraph"/>
              <w:spacing w:before="1" w:line="261" w:lineRule="auto"/>
              <w:jc w:val="center"/>
            </w:pPr>
            <w:r>
              <w:t>Problem based on Three column Cash Book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771E502F" w14:textId="432D4677" w:rsidR="00D73DAB" w:rsidRDefault="00D73DAB" w:rsidP="00D73DAB">
            <w:pPr>
              <w:pStyle w:val="TableParagraph"/>
              <w:spacing w:line="242" w:lineRule="exact"/>
              <w:jc w:val="center"/>
              <w:rPr>
                <w:spacing w:val="-5"/>
              </w:rPr>
            </w:pPr>
            <w:r>
              <w:t xml:space="preserve"> 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60F70CE3" w14:textId="77777777" w:rsidR="00D73DAB" w:rsidRDefault="00D73DAB" w:rsidP="00D73DAB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0B65D60" w14:textId="77777777" w:rsidR="00D73DAB" w:rsidRDefault="00D73DAB" w:rsidP="00D73DAB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6F28D77B" w14:textId="77777777" w:rsidR="00D73DAB" w:rsidRDefault="00D73DAB" w:rsidP="00D73DAB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0CDF7EF3" w14:textId="77777777" w:rsidR="00D73DAB" w:rsidRDefault="00D73DAB" w:rsidP="00D73DAB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7515F9A1" w14:textId="77777777" w:rsidR="00D73DAB" w:rsidRDefault="00D73DAB" w:rsidP="00D73DAB">
            <w:pPr>
              <w:pStyle w:val="TableParagraph"/>
              <w:jc w:val="center"/>
            </w:pPr>
          </w:p>
        </w:tc>
      </w:tr>
    </w:tbl>
    <w:p w14:paraId="588CE3C9" w14:textId="77777777" w:rsidR="00FF5653" w:rsidRDefault="00FF5653" w:rsidP="000154B2">
      <w:pPr>
        <w:jc w:val="center"/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300B6FA3" w14:textId="77777777" w:rsidR="00FF5653" w:rsidRDefault="00FF5653" w:rsidP="000154B2">
      <w:pPr>
        <w:jc w:val="center"/>
        <w:rPr>
          <w:b/>
          <w:sz w:val="20"/>
        </w:rPr>
      </w:pPr>
    </w:p>
    <w:p w14:paraId="41C67CFB" w14:textId="77777777" w:rsidR="00FF5653" w:rsidRDefault="00FF5653" w:rsidP="000154B2">
      <w:pPr>
        <w:spacing w:before="64"/>
        <w:jc w:val="center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0"/>
        <w:gridCol w:w="1106"/>
        <w:gridCol w:w="3495"/>
        <w:gridCol w:w="1414"/>
        <w:gridCol w:w="693"/>
        <w:gridCol w:w="1222"/>
        <w:gridCol w:w="3627"/>
        <w:gridCol w:w="1134"/>
        <w:gridCol w:w="1943"/>
      </w:tblGrid>
      <w:tr w:rsidR="00FF5653" w14:paraId="2E395A4A" w14:textId="77777777" w:rsidTr="00710312">
        <w:trPr>
          <w:trHeight w:val="278"/>
        </w:trPr>
        <w:tc>
          <w:tcPr>
            <w:tcW w:w="15194" w:type="dxa"/>
            <w:gridSpan w:val="9"/>
          </w:tcPr>
          <w:p w14:paraId="76B58EEF" w14:textId="77777777" w:rsidR="00FF5653" w:rsidRDefault="005E7082" w:rsidP="000154B2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3</w:t>
            </w:r>
          </w:p>
        </w:tc>
      </w:tr>
      <w:tr w:rsidR="00CC34FF" w14:paraId="457A3DDD" w14:textId="77777777" w:rsidTr="00E3187F">
        <w:trPr>
          <w:trHeight w:val="650"/>
        </w:trPr>
        <w:tc>
          <w:tcPr>
            <w:tcW w:w="560" w:type="dxa"/>
            <w:vAlign w:val="center"/>
          </w:tcPr>
          <w:p w14:paraId="48702AD4" w14:textId="30876F46" w:rsidR="00CC34FF" w:rsidRDefault="00CC34FF" w:rsidP="00CC34FF">
            <w:pPr>
              <w:pStyle w:val="TableParagraph"/>
              <w:ind w:left="29"/>
              <w:jc w:val="center"/>
            </w:pPr>
            <w:r>
              <w:t>17</w:t>
            </w:r>
          </w:p>
        </w:tc>
        <w:tc>
          <w:tcPr>
            <w:tcW w:w="1106" w:type="dxa"/>
            <w:vAlign w:val="center"/>
          </w:tcPr>
          <w:p w14:paraId="1227DE29" w14:textId="24E75E57" w:rsidR="00CC34FF" w:rsidRDefault="00CC34FF" w:rsidP="00CC34FF">
            <w:pPr>
              <w:pStyle w:val="TableParagraph"/>
              <w:jc w:val="center"/>
            </w:pPr>
            <w:r>
              <w:t>8-12-2025</w:t>
            </w:r>
          </w:p>
        </w:tc>
        <w:tc>
          <w:tcPr>
            <w:tcW w:w="3495" w:type="dxa"/>
            <w:vAlign w:val="center"/>
          </w:tcPr>
          <w:p w14:paraId="10A3E3C3" w14:textId="0ADC958A" w:rsidR="00CC34FF" w:rsidRDefault="00CC34FF" w:rsidP="00CC34FF">
            <w:pPr>
              <w:pStyle w:val="TableParagraph"/>
              <w:tabs>
                <w:tab w:val="left" w:pos="2225"/>
                <w:tab w:val="left" w:pos="3260"/>
              </w:tabs>
              <w:spacing w:before="20"/>
              <w:ind w:left="126" w:right="96"/>
              <w:jc w:val="center"/>
              <w:rPr>
                <w:sz w:val="24"/>
              </w:rPr>
            </w:pPr>
            <w:r>
              <w:t>Introduction to Final Accounts &amp; vertical format of Final Account</w:t>
            </w:r>
          </w:p>
        </w:tc>
        <w:tc>
          <w:tcPr>
            <w:tcW w:w="1414" w:type="dxa"/>
            <w:tcBorders>
              <w:right w:val="double" w:sz="6" w:space="0" w:color="000000"/>
            </w:tcBorders>
            <w:vAlign w:val="center"/>
          </w:tcPr>
          <w:p w14:paraId="7A657093" w14:textId="552E7182" w:rsidR="00CC34FF" w:rsidRDefault="00CC34FF" w:rsidP="00CC34FF">
            <w:pPr>
              <w:pStyle w:val="TableParagraph"/>
              <w:spacing w:line="243" w:lineRule="exact"/>
              <w:ind w:left="45" w:right="23"/>
              <w:jc w:val="center"/>
            </w:pPr>
            <w:r>
              <w:t>Chalk n Talk</w:t>
            </w:r>
          </w:p>
        </w:tc>
        <w:tc>
          <w:tcPr>
            <w:tcW w:w="693" w:type="dxa"/>
            <w:tcBorders>
              <w:left w:val="double" w:sz="6" w:space="0" w:color="000000"/>
            </w:tcBorders>
          </w:tcPr>
          <w:p w14:paraId="209CB536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222" w:type="dxa"/>
          </w:tcPr>
          <w:p w14:paraId="36E08B32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3627" w:type="dxa"/>
          </w:tcPr>
          <w:p w14:paraId="5F48C7F1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062B4D09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943" w:type="dxa"/>
          </w:tcPr>
          <w:p w14:paraId="4636F5A3" w14:textId="77777777" w:rsidR="00CC34FF" w:rsidRDefault="00CC34FF" w:rsidP="00CC34FF">
            <w:pPr>
              <w:pStyle w:val="TableParagraph"/>
              <w:jc w:val="center"/>
            </w:pPr>
          </w:p>
        </w:tc>
      </w:tr>
      <w:tr w:rsidR="00CC34FF" w14:paraId="36E12713" w14:textId="77777777" w:rsidTr="00E3187F">
        <w:trPr>
          <w:trHeight w:val="347"/>
        </w:trPr>
        <w:tc>
          <w:tcPr>
            <w:tcW w:w="560" w:type="dxa"/>
            <w:vAlign w:val="center"/>
          </w:tcPr>
          <w:p w14:paraId="7DA42458" w14:textId="504C5BAE" w:rsidR="00CC34FF" w:rsidRDefault="00CC34FF" w:rsidP="00CC34FF">
            <w:pPr>
              <w:pStyle w:val="TableParagraph"/>
              <w:spacing w:before="230"/>
              <w:ind w:left="29"/>
              <w:jc w:val="center"/>
            </w:pPr>
            <w:r>
              <w:t>18</w:t>
            </w:r>
          </w:p>
        </w:tc>
        <w:tc>
          <w:tcPr>
            <w:tcW w:w="1106" w:type="dxa"/>
            <w:vAlign w:val="center"/>
          </w:tcPr>
          <w:p w14:paraId="1D1334BD" w14:textId="3699B3D9" w:rsidR="00CC34FF" w:rsidRDefault="00CC34FF" w:rsidP="00CC34FF">
            <w:pPr>
              <w:pStyle w:val="TableParagraph"/>
              <w:jc w:val="center"/>
            </w:pPr>
            <w:r>
              <w:t>9-12-2025</w:t>
            </w:r>
          </w:p>
        </w:tc>
        <w:tc>
          <w:tcPr>
            <w:tcW w:w="3495" w:type="dxa"/>
            <w:vAlign w:val="center"/>
          </w:tcPr>
          <w:p w14:paraId="04DAF860" w14:textId="21E3D92D" w:rsidR="00CC34FF" w:rsidRDefault="00CC34FF" w:rsidP="00CC34FF">
            <w:pPr>
              <w:pStyle w:val="TableParagraph"/>
              <w:spacing w:before="1"/>
              <w:ind w:left="126"/>
              <w:jc w:val="center"/>
              <w:rPr>
                <w:sz w:val="24"/>
              </w:rPr>
            </w:pPr>
            <w:r>
              <w:t>Problems based on Final Account with adjustment</w:t>
            </w:r>
          </w:p>
        </w:tc>
        <w:tc>
          <w:tcPr>
            <w:tcW w:w="1414" w:type="dxa"/>
            <w:tcBorders>
              <w:right w:val="double" w:sz="6" w:space="0" w:color="000000"/>
            </w:tcBorders>
            <w:vAlign w:val="center"/>
          </w:tcPr>
          <w:p w14:paraId="5F7739D0" w14:textId="79CDB5DB" w:rsidR="00CC34FF" w:rsidRDefault="00CC34FF" w:rsidP="00CC34FF">
            <w:pPr>
              <w:pStyle w:val="TableParagraph"/>
              <w:spacing w:before="4"/>
              <w:ind w:left="45" w:right="23"/>
              <w:jc w:val="center"/>
            </w:pPr>
            <w:r>
              <w:t xml:space="preserve"> Chalk n Talk</w:t>
            </w:r>
          </w:p>
        </w:tc>
        <w:tc>
          <w:tcPr>
            <w:tcW w:w="693" w:type="dxa"/>
            <w:tcBorders>
              <w:left w:val="double" w:sz="6" w:space="0" w:color="000000"/>
            </w:tcBorders>
          </w:tcPr>
          <w:p w14:paraId="7BF1D094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222" w:type="dxa"/>
          </w:tcPr>
          <w:p w14:paraId="06DBACD0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3627" w:type="dxa"/>
          </w:tcPr>
          <w:p w14:paraId="34816288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62ADD35F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943" w:type="dxa"/>
          </w:tcPr>
          <w:p w14:paraId="4192C6CB" w14:textId="77777777" w:rsidR="00CC34FF" w:rsidRDefault="00CC34FF" w:rsidP="00CC34FF">
            <w:pPr>
              <w:pStyle w:val="TableParagraph"/>
              <w:jc w:val="center"/>
            </w:pPr>
          </w:p>
        </w:tc>
      </w:tr>
      <w:tr w:rsidR="00CC34FF" w14:paraId="01A91F2F" w14:textId="77777777" w:rsidTr="00E3187F">
        <w:trPr>
          <w:trHeight w:val="369"/>
        </w:trPr>
        <w:tc>
          <w:tcPr>
            <w:tcW w:w="560" w:type="dxa"/>
            <w:vAlign w:val="center"/>
          </w:tcPr>
          <w:p w14:paraId="76A4C8C2" w14:textId="0FDC6C63" w:rsidR="00CC34FF" w:rsidRDefault="00CC34FF" w:rsidP="00CC34FF">
            <w:pPr>
              <w:pStyle w:val="TableParagraph"/>
              <w:spacing w:before="245"/>
              <w:ind w:left="29"/>
              <w:jc w:val="center"/>
            </w:pPr>
            <w:r>
              <w:t>19</w:t>
            </w:r>
          </w:p>
        </w:tc>
        <w:tc>
          <w:tcPr>
            <w:tcW w:w="1106" w:type="dxa"/>
            <w:vAlign w:val="center"/>
          </w:tcPr>
          <w:p w14:paraId="2AB6B7E8" w14:textId="1828AEAA" w:rsidR="00CC34FF" w:rsidRDefault="00CC34FF" w:rsidP="00CC34FF">
            <w:pPr>
              <w:pStyle w:val="TableParagraph"/>
              <w:jc w:val="center"/>
            </w:pPr>
            <w:r>
              <w:t>9-12-2025</w:t>
            </w:r>
          </w:p>
        </w:tc>
        <w:tc>
          <w:tcPr>
            <w:tcW w:w="3495" w:type="dxa"/>
            <w:vAlign w:val="center"/>
          </w:tcPr>
          <w:p w14:paraId="3EBA1BD1" w14:textId="7510F6D3" w:rsidR="00CC34FF" w:rsidRDefault="00CC34FF" w:rsidP="00CC34FF">
            <w:pPr>
              <w:pStyle w:val="TableParagraph"/>
              <w:spacing w:before="131"/>
              <w:ind w:left="126" w:right="157"/>
              <w:jc w:val="center"/>
              <w:rPr>
                <w:sz w:val="24"/>
              </w:rPr>
            </w:pPr>
            <w:r>
              <w:t>Problems based on Final Account with adjustment</w:t>
            </w:r>
          </w:p>
        </w:tc>
        <w:tc>
          <w:tcPr>
            <w:tcW w:w="1414" w:type="dxa"/>
            <w:tcBorders>
              <w:right w:val="double" w:sz="6" w:space="0" w:color="000000"/>
            </w:tcBorders>
            <w:vAlign w:val="center"/>
          </w:tcPr>
          <w:p w14:paraId="04CA0748" w14:textId="3AC3E021" w:rsidR="00CC34FF" w:rsidRDefault="00CC34FF" w:rsidP="00CC34FF">
            <w:pPr>
              <w:pStyle w:val="TableParagraph"/>
              <w:spacing w:before="4"/>
              <w:ind w:left="45" w:right="23"/>
              <w:jc w:val="center"/>
            </w:pPr>
            <w:r>
              <w:t xml:space="preserve"> Chalk n Talk</w:t>
            </w:r>
          </w:p>
        </w:tc>
        <w:tc>
          <w:tcPr>
            <w:tcW w:w="693" w:type="dxa"/>
            <w:tcBorders>
              <w:left w:val="double" w:sz="6" w:space="0" w:color="000000"/>
            </w:tcBorders>
          </w:tcPr>
          <w:p w14:paraId="55860D47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222" w:type="dxa"/>
          </w:tcPr>
          <w:p w14:paraId="12B83882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3627" w:type="dxa"/>
          </w:tcPr>
          <w:p w14:paraId="405C934A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3A8B6356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943" w:type="dxa"/>
          </w:tcPr>
          <w:p w14:paraId="106EB1D6" w14:textId="77777777" w:rsidR="00CC34FF" w:rsidRDefault="00CC34FF" w:rsidP="00CC34FF">
            <w:pPr>
              <w:pStyle w:val="TableParagraph"/>
              <w:jc w:val="center"/>
            </w:pPr>
          </w:p>
        </w:tc>
      </w:tr>
      <w:tr w:rsidR="00CC34FF" w14:paraId="2C2E0525" w14:textId="77777777" w:rsidTr="000C4CCE">
        <w:trPr>
          <w:trHeight w:val="616"/>
        </w:trPr>
        <w:tc>
          <w:tcPr>
            <w:tcW w:w="560" w:type="dxa"/>
            <w:vAlign w:val="center"/>
          </w:tcPr>
          <w:p w14:paraId="501E09A4" w14:textId="6F17F323" w:rsidR="00CC34FF" w:rsidRDefault="00CC34FF" w:rsidP="00CC34FF">
            <w:pPr>
              <w:pStyle w:val="TableParagraph"/>
              <w:spacing w:before="230"/>
              <w:ind w:left="29"/>
              <w:jc w:val="center"/>
            </w:pPr>
            <w:r>
              <w:t>20</w:t>
            </w:r>
          </w:p>
        </w:tc>
        <w:tc>
          <w:tcPr>
            <w:tcW w:w="1106" w:type="dxa"/>
            <w:vAlign w:val="center"/>
          </w:tcPr>
          <w:p w14:paraId="2B64C1EE" w14:textId="75D7BD28" w:rsidR="00CC34FF" w:rsidRDefault="00CC34FF" w:rsidP="00CC34FF">
            <w:pPr>
              <w:pStyle w:val="TableParagraph"/>
              <w:jc w:val="center"/>
            </w:pPr>
            <w:r>
              <w:t>10-12-2025</w:t>
            </w:r>
          </w:p>
        </w:tc>
        <w:tc>
          <w:tcPr>
            <w:tcW w:w="3495" w:type="dxa"/>
            <w:vAlign w:val="center"/>
          </w:tcPr>
          <w:p w14:paraId="5370953C" w14:textId="03702962" w:rsidR="00CC34FF" w:rsidRPr="0051111E" w:rsidRDefault="00CC34FF" w:rsidP="00CC34FF">
            <w:pPr>
              <w:pStyle w:val="TableParagraph"/>
              <w:ind w:left="126"/>
              <w:jc w:val="center"/>
            </w:pPr>
            <w:r w:rsidRPr="0051111E">
              <w:t>Meaning of Window dressing &amp; various Methods of Window dressing</w:t>
            </w:r>
          </w:p>
        </w:tc>
        <w:tc>
          <w:tcPr>
            <w:tcW w:w="1414" w:type="dxa"/>
            <w:tcBorders>
              <w:right w:val="double" w:sz="6" w:space="0" w:color="000000"/>
            </w:tcBorders>
            <w:vAlign w:val="center"/>
          </w:tcPr>
          <w:p w14:paraId="211A0D78" w14:textId="5742B522" w:rsidR="00CC34FF" w:rsidRDefault="00CC34FF" w:rsidP="00CC34FF">
            <w:pPr>
              <w:pStyle w:val="TableParagraph"/>
              <w:spacing w:line="243" w:lineRule="exact"/>
              <w:ind w:left="45" w:right="23"/>
              <w:jc w:val="center"/>
            </w:pPr>
            <w:r>
              <w:rPr>
                <w:spacing w:val="-5"/>
              </w:rPr>
              <w:t>PPT,</w:t>
            </w:r>
            <w:r>
              <w:t xml:space="preserve"> Chalk n Talk</w:t>
            </w:r>
          </w:p>
        </w:tc>
        <w:tc>
          <w:tcPr>
            <w:tcW w:w="693" w:type="dxa"/>
            <w:tcBorders>
              <w:left w:val="double" w:sz="6" w:space="0" w:color="000000"/>
            </w:tcBorders>
          </w:tcPr>
          <w:p w14:paraId="7F8372EE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222" w:type="dxa"/>
          </w:tcPr>
          <w:p w14:paraId="70DD1975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3627" w:type="dxa"/>
          </w:tcPr>
          <w:p w14:paraId="6D26873A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7A1EA14C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943" w:type="dxa"/>
          </w:tcPr>
          <w:p w14:paraId="041EC9BD" w14:textId="77777777" w:rsidR="00CC34FF" w:rsidRDefault="00CC34FF" w:rsidP="00CC34FF">
            <w:pPr>
              <w:pStyle w:val="TableParagraph"/>
              <w:jc w:val="center"/>
            </w:pPr>
          </w:p>
        </w:tc>
      </w:tr>
      <w:tr w:rsidR="00CC34FF" w14:paraId="56566EE1" w14:textId="77777777" w:rsidTr="000C4CCE">
        <w:trPr>
          <w:trHeight w:val="616"/>
        </w:trPr>
        <w:tc>
          <w:tcPr>
            <w:tcW w:w="560" w:type="dxa"/>
            <w:vAlign w:val="center"/>
          </w:tcPr>
          <w:p w14:paraId="7120B0F4" w14:textId="597BCE16" w:rsidR="00CC34FF" w:rsidRDefault="00CC34FF" w:rsidP="00CC34FF">
            <w:pPr>
              <w:pStyle w:val="TableParagraph"/>
              <w:spacing w:before="230"/>
              <w:ind w:left="29"/>
              <w:jc w:val="center"/>
            </w:pPr>
            <w:r>
              <w:t>21</w:t>
            </w:r>
          </w:p>
        </w:tc>
        <w:tc>
          <w:tcPr>
            <w:tcW w:w="1106" w:type="dxa"/>
            <w:vAlign w:val="center"/>
          </w:tcPr>
          <w:p w14:paraId="0E3181D2" w14:textId="0E6B5A31" w:rsidR="00CC34FF" w:rsidRDefault="00CC34FF" w:rsidP="00CC34FF">
            <w:pPr>
              <w:pStyle w:val="TableParagraph"/>
              <w:jc w:val="center"/>
            </w:pPr>
            <w:r>
              <w:t>15-12-2025</w:t>
            </w:r>
          </w:p>
        </w:tc>
        <w:tc>
          <w:tcPr>
            <w:tcW w:w="3495" w:type="dxa"/>
            <w:vAlign w:val="center"/>
          </w:tcPr>
          <w:p w14:paraId="1C4E0E76" w14:textId="6DD597FD" w:rsidR="00CC34FF" w:rsidRPr="0051111E" w:rsidRDefault="00CC34FF" w:rsidP="00CC34FF">
            <w:pPr>
              <w:pStyle w:val="TableParagraph"/>
              <w:ind w:left="126"/>
              <w:jc w:val="center"/>
            </w:pPr>
            <w:r>
              <w:t>Case study problems based on Final Account – Appropriation accounts</w:t>
            </w:r>
          </w:p>
        </w:tc>
        <w:tc>
          <w:tcPr>
            <w:tcW w:w="1414" w:type="dxa"/>
            <w:tcBorders>
              <w:right w:val="double" w:sz="6" w:space="0" w:color="000000"/>
            </w:tcBorders>
            <w:vAlign w:val="center"/>
          </w:tcPr>
          <w:p w14:paraId="798D8F0B" w14:textId="1DE4A0DD" w:rsidR="00CC34FF" w:rsidRPr="00C24C6D" w:rsidRDefault="00CC34FF" w:rsidP="00CC34FF">
            <w:pPr>
              <w:pStyle w:val="TableParagraph"/>
              <w:spacing w:line="243" w:lineRule="exact"/>
              <w:ind w:left="45" w:right="23"/>
              <w:jc w:val="center"/>
            </w:pPr>
            <w:r>
              <w:t xml:space="preserve"> Chalk n Talk</w:t>
            </w:r>
          </w:p>
        </w:tc>
        <w:tc>
          <w:tcPr>
            <w:tcW w:w="693" w:type="dxa"/>
            <w:tcBorders>
              <w:left w:val="double" w:sz="6" w:space="0" w:color="000000"/>
            </w:tcBorders>
          </w:tcPr>
          <w:p w14:paraId="46B59274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222" w:type="dxa"/>
          </w:tcPr>
          <w:p w14:paraId="3EC056EA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3627" w:type="dxa"/>
          </w:tcPr>
          <w:p w14:paraId="73D322A0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05E4493E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943" w:type="dxa"/>
          </w:tcPr>
          <w:p w14:paraId="21DA7F68" w14:textId="77777777" w:rsidR="00CC34FF" w:rsidRDefault="00CC34FF" w:rsidP="00CC34FF">
            <w:pPr>
              <w:pStyle w:val="TableParagraph"/>
              <w:jc w:val="center"/>
            </w:pPr>
          </w:p>
        </w:tc>
      </w:tr>
      <w:tr w:rsidR="00CC34FF" w14:paraId="29F9D386" w14:textId="77777777" w:rsidTr="000C4CCE">
        <w:trPr>
          <w:trHeight w:val="616"/>
        </w:trPr>
        <w:tc>
          <w:tcPr>
            <w:tcW w:w="560" w:type="dxa"/>
            <w:vAlign w:val="center"/>
          </w:tcPr>
          <w:p w14:paraId="19D7CC45" w14:textId="347EE1C3" w:rsidR="00CC34FF" w:rsidRDefault="00CC34FF" w:rsidP="00CC34FF">
            <w:pPr>
              <w:pStyle w:val="TableParagraph"/>
              <w:spacing w:before="230"/>
              <w:ind w:left="29"/>
              <w:jc w:val="center"/>
            </w:pPr>
            <w:r>
              <w:t>22</w:t>
            </w:r>
          </w:p>
        </w:tc>
        <w:tc>
          <w:tcPr>
            <w:tcW w:w="1106" w:type="dxa"/>
            <w:vAlign w:val="center"/>
          </w:tcPr>
          <w:p w14:paraId="06C43874" w14:textId="24B19EFC" w:rsidR="00CC34FF" w:rsidRDefault="00CC34FF" w:rsidP="00CC34FF">
            <w:pPr>
              <w:pStyle w:val="TableParagraph"/>
              <w:jc w:val="center"/>
            </w:pPr>
            <w:r>
              <w:t>16-12-2025</w:t>
            </w:r>
          </w:p>
        </w:tc>
        <w:tc>
          <w:tcPr>
            <w:tcW w:w="3495" w:type="dxa"/>
            <w:vAlign w:val="center"/>
          </w:tcPr>
          <w:p w14:paraId="30B67543" w14:textId="5894EE0F" w:rsidR="00CC34FF" w:rsidRDefault="00CC34FF" w:rsidP="00CC34FF">
            <w:pPr>
              <w:pStyle w:val="TableParagraph"/>
              <w:ind w:left="126"/>
              <w:jc w:val="center"/>
            </w:pPr>
            <w:r>
              <w:t>Case study problems based on Final Account – Appropriation accounts</w:t>
            </w:r>
          </w:p>
        </w:tc>
        <w:tc>
          <w:tcPr>
            <w:tcW w:w="1414" w:type="dxa"/>
            <w:tcBorders>
              <w:right w:val="double" w:sz="6" w:space="0" w:color="000000"/>
            </w:tcBorders>
            <w:vAlign w:val="center"/>
          </w:tcPr>
          <w:p w14:paraId="62BD4AE1" w14:textId="07B59B08" w:rsidR="00CC34FF" w:rsidRDefault="00CC34FF" w:rsidP="00CC34FF">
            <w:pPr>
              <w:pStyle w:val="TableParagraph"/>
              <w:spacing w:line="243" w:lineRule="exact"/>
              <w:ind w:left="45" w:right="23"/>
              <w:jc w:val="center"/>
              <w:rPr>
                <w:spacing w:val="-5"/>
              </w:rPr>
            </w:pPr>
            <w:r>
              <w:t xml:space="preserve"> Chalk n Talk</w:t>
            </w:r>
          </w:p>
        </w:tc>
        <w:tc>
          <w:tcPr>
            <w:tcW w:w="693" w:type="dxa"/>
            <w:tcBorders>
              <w:left w:val="double" w:sz="6" w:space="0" w:color="000000"/>
            </w:tcBorders>
          </w:tcPr>
          <w:p w14:paraId="12EE74C7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222" w:type="dxa"/>
          </w:tcPr>
          <w:p w14:paraId="6102C45E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3627" w:type="dxa"/>
          </w:tcPr>
          <w:p w14:paraId="42342E54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66E220BC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943" w:type="dxa"/>
          </w:tcPr>
          <w:p w14:paraId="0C0EAC6F" w14:textId="77777777" w:rsidR="00CC34FF" w:rsidRDefault="00CC34FF" w:rsidP="00CC34FF">
            <w:pPr>
              <w:pStyle w:val="TableParagraph"/>
              <w:jc w:val="center"/>
            </w:pPr>
          </w:p>
        </w:tc>
      </w:tr>
      <w:tr w:rsidR="00746E15" w14:paraId="3F71BBC0" w14:textId="77777777" w:rsidTr="000C4CCE">
        <w:trPr>
          <w:trHeight w:val="616"/>
        </w:trPr>
        <w:tc>
          <w:tcPr>
            <w:tcW w:w="560" w:type="dxa"/>
            <w:vAlign w:val="center"/>
          </w:tcPr>
          <w:p w14:paraId="78D3F520" w14:textId="7A0DE0EF" w:rsidR="00746E15" w:rsidRDefault="00746E15" w:rsidP="00746E15">
            <w:pPr>
              <w:pStyle w:val="TableParagraph"/>
              <w:spacing w:before="230"/>
              <w:ind w:left="29"/>
              <w:jc w:val="center"/>
            </w:pPr>
            <w:r>
              <w:t>2</w:t>
            </w:r>
            <w:r w:rsidR="007B58F3">
              <w:t>3</w:t>
            </w:r>
          </w:p>
        </w:tc>
        <w:tc>
          <w:tcPr>
            <w:tcW w:w="1106" w:type="dxa"/>
            <w:vAlign w:val="center"/>
          </w:tcPr>
          <w:p w14:paraId="766FB29A" w14:textId="2484078E" w:rsidR="00746E15" w:rsidRDefault="00707328" w:rsidP="00746E15">
            <w:pPr>
              <w:pStyle w:val="TableParagraph"/>
              <w:jc w:val="center"/>
            </w:pPr>
            <w:r>
              <w:t>16-12-2025</w:t>
            </w:r>
          </w:p>
        </w:tc>
        <w:tc>
          <w:tcPr>
            <w:tcW w:w="3495" w:type="dxa"/>
            <w:vAlign w:val="center"/>
          </w:tcPr>
          <w:p w14:paraId="3623AB91" w14:textId="0909C58C" w:rsidR="00746E15" w:rsidRDefault="00746E15" w:rsidP="00746E15">
            <w:pPr>
              <w:pStyle w:val="TableParagraph"/>
              <w:ind w:left="126"/>
              <w:jc w:val="center"/>
            </w:pPr>
            <w:r>
              <w:t>Case study problems based on Final Account – Appropriation accounts</w:t>
            </w:r>
          </w:p>
        </w:tc>
        <w:tc>
          <w:tcPr>
            <w:tcW w:w="1414" w:type="dxa"/>
            <w:tcBorders>
              <w:right w:val="double" w:sz="6" w:space="0" w:color="000000"/>
            </w:tcBorders>
            <w:vAlign w:val="center"/>
          </w:tcPr>
          <w:p w14:paraId="1179A9A1" w14:textId="55B1BAE7" w:rsidR="00746E15" w:rsidRDefault="00746E15" w:rsidP="00746E15">
            <w:pPr>
              <w:pStyle w:val="TableParagraph"/>
              <w:spacing w:line="243" w:lineRule="exact"/>
              <w:ind w:left="45" w:right="23"/>
              <w:jc w:val="center"/>
              <w:rPr>
                <w:spacing w:val="-5"/>
              </w:rPr>
            </w:pPr>
            <w:r>
              <w:t>Chalk n Talk</w:t>
            </w:r>
          </w:p>
        </w:tc>
        <w:tc>
          <w:tcPr>
            <w:tcW w:w="693" w:type="dxa"/>
            <w:tcBorders>
              <w:left w:val="double" w:sz="6" w:space="0" w:color="000000"/>
            </w:tcBorders>
          </w:tcPr>
          <w:p w14:paraId="036D31B3" w14:textId="77777777" w:rsidR="00746E15" w:rsidRDefault="00746E15" w:rsidP="00746E15">
            <w:pPr>
              <w:pStyle w:val="TableParagraph"/>
              <w:jc w:val="center"/>
            </w:pPr>
          </w:p>
        </w:tc>
        <w:tc>
          <w:tcPr>
            <w:tcW w:w="1222" w:type="dxa"/>
          </w:tcPr>
          <w:p w14:paraId="0F1859F3" w14:textId="77777777" w:rsidR="00746E15" w:rsidRDefault="00746E15" w:rsidP="00746E15">
            <w:pPr>
              <w:pStyle w:val="TableParagraph"/>
              <w:jc w:val="center"/>
            </w:pPr>
          </w:p>
        </w:tc>
        <w:tc>
          <w:tcPr>
            <w:tcW w:w="3627" w:type="dxa"/>
          </w:tcPr>
          <w:p w14:paraId="343F826A" w14:textId="77777777" w:rsidR="00746E15" w:rsidRDefault="00746E15" w:rsidP="00746E15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037AECC3" w14:textId="77777777" w:rsidR="00746E15" w:rsidRDefault="00746E15" w:rsidP="00746E15">
            <w:pPr>
              <w:pStyle w:val="TableParagraph"/>
              <w:jc w:val="center"/>
            </w:pPr>
          </w:p>
        </w:tc>
        <w:tc>
          <w:tcPr>
            <w:tcW w:w="1943" w:type="dxa"/>
          </w:tcPr>
          <w:p w14:paraId="1DD9968F" w14:textId="77777777" w:rsidR="00746E15" w:rsidRDefault="00746E15" w:rsidP="00746E15">
            <w:pPr>
              <w:pStyle w:val="TableParagraph"/>
              <w:jc w:val="center"/>
            </w:pPr>
          </w:p>
        </w:tc>
      </w:tr>
      <w:tr w:rsidR="00CC34FF" w14:paraId="23CE8659" w14:textId="77777777" w:rsidTr="000C4CCE">
        <w:trPr>
          <w:trHeight w:val="616"/>
        </w:trPr>
        <w:tc>
          <w:tcPr>
            <w:tcW w:w="560" w:type="dxa"/>
            <w:vAlign w:val="center"/>
          </w:tcPr>
          <w:p w14:paraId="1260A13F" w14:textId="2BA9F358" w:rsidR="00CC34FF" w:rsidRDefault="00CC34FF" w:rsidP="00CC34FF">
            <w:pPr>
              <w:pStyle w:val="TableParagraph"/>
              <w:spacing w:before="230"/>
              <w:ind w:left="29"/>
              <w:jc w:val="center"/>
            </w:pPr>
            <w:r>
              <w:t>24</w:t>
            </w:r>
          </w:p>
        </w:tc>
        <w:tc>
          <w:tcPr>
            <w:tcW w:w="1106" w:type="dxa"/>
            <w:vAlign w:val="center"/>
          </w:tcPr>
          <w:p w14:paraId="2016B778" w14:textId="31E940A0" w:rsidR="00CC34FF" w:rsidRDefault="00CC34FF" w:rsidP="00CC34FF">
            <w:pPr>
              <w:pStyle w:val="TableParagraph"/>
              <w:jc w:val="center"/>
            </w:pPr>
            <w:r>
              <w:t>17-12-2025</w:t>
            </w:r>
          </w:p>
        </w:tc>
        <w:tc>
          <w:tcPr>
            <w:tcW w:w="3495" w:type="dxa"/>
            <w:vAlign w:val="center"/>
          </w:tcPr>
          <w:p w14:paraId="2289384F" w14:textId="1AA0C073" w:rsidR="00CC34FF" w:rsidRDefault="00CC34FF" w:rsidP="00CC34FF">
            <w:pPr>
              <w:pStyle w:val="TableParagraph"/>
              <w:ind w:left="126"/>
              <w:jc w:val="center"/>
            </w:pPr>
            <w:r>
              <w:t>Case study problems based on Final Account – Appropriation accounts</w:t>
            </w:r>
          </w:p>
        </w:tc>
        <w:tc>
          <w:tcPr>
            <w:tcW w:w="1414" w:type="dxa"/>
            <w:tcBorders>
              <w:right w:val="double" w:sz="6" w:space="0" w:color="000000"/>
            </w:tcBorders>
            <w:vAlign w:val="center"/>
          </w:tcPr>
          <w:p w14:paraId="0541EDA5" w14:textId="2403BF5D" w:rsidR="00CC34FF" w:rsidRDefault="00CC34FF" w:rsidP="00CC34FF">
            <w:pPr>
              <w:pStyle w:val="TableParagraph"/>
              <w:spacing w:line="243" w:lineRule="exact"/>
              <w:ind w:left="45" w:right="23"/>
              <w:jc w:val="center"/>
            </w:pPr>
            <w:r>
              <w:t>Chalk n Talk</w:t>
            </w:r>
          </w:p>
        </w:tc>
        <w:tc>
          <w:tcPr>
            <w:tcW w:w="693" w:type="dxa"/>
            <w:tcBorders>
              <w:left w:val="double" w:sz="6" w:space="0" w:color="000000"/>
            </w:tcBorders>
          </w:tcPr>
          <w:p w14:paraId="4D46763B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222" w:type="dxa"/>
          </w:tcPr>
          <w:p w14:paraId="2332A47B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3627" w:type="dxa"/>
          </w:tcPr>
          <w:p w14:paraId="68DCBD80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775EC7E4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943" w:type="dxa"/>
          </w:tcPr>
          <w:p w14:paraId="0A27615B" w14:textId="77777777" w:rsidR="00CC34FF" w:rsidRDefault="00CC34FF" w:rsidP="00CC34FF">
            <w:pPr>
              <w:pStyle w:val="TableParagraph"/>
              <w:jc w:val="center"/>
            </w:pPr>
          </w:p>
        </w:tc>
      </w:tr>
    </w:tbl>
    <w:p w14:paraId="22BB7218" w14:textId="77777777" w:rsidR="00FF5653" w:rsidRDefault="00FF5653" w:rsidP="000154B2">
      <w:pPr>
        <w:jc w:val="center"/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133C5B37" w14:textId="77777777" w:rsidR="00FF5653" w:rsidRDefault="00FF5653" w:rsidP="000154B2">
      <w:pPr>
        <w:spacing w:before="4"/>
        <w:jc w:val="center"/>
        <w:rPr>
          <w:b/>
          <w:sz w:val="20"/>
        </w:rPr>
      </w:pPr>
    </w:p>
    <w:tbl>
      <w:tblPr>
        <w:tblW w:w="15634" w:type="dxa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4"/>
        <w:gridCol w:w="1135"/>
        <w:gridCol w:w="3594"/>
        <w:gridCol w:w="1521"/>
        <w:gridCol w:w="709"/>
        <w:gridCol w:w="1191"/>
        <w:gridCol w:w="4195"/>
        <w:gridCol w:w="1134"/>
        <w:gridCol w:w="1581"/>
      </w:tblGrid>
      <w:tr w:rsidR="00FF5653" w14:paraId="1F0EF7C7" w14:textId="77777777" w:rsidTr="000154B2">
        <w:trPr>
          <w:trHeight w:val="135"/>
        </w:trPr>
        <w:tc>
          <w:tcPr>
            <w:tcW w:w="15634" w:type="dxa"/>
            <w:gridSpan w:val="9"/>
          </w:tcPr>
          <w:p w14:paraId="0D841464" w14:textId="77777777" w:rsidR="00FF5653" w:rsidRDefault="005E7082" w:rsidP="000154B2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4</w:t>
            </w:r>
          </w:p>
        </w:tc>
      </w:tr>
      <w:tr w:rsidR="00CC34FF" w14:paraId="5F74B2FE" w14:textId="77777777" w:rsidTr="00E3187F">
        <w:trPr>
          <w:trHeight w:val="185"/>
        </w:trPr>
        <w:tc>
          <w:tcPr>
            <w:tcW w:w="574" w:type="dxa"/>
            <w:tcBorders>
              <w:bottom w:val="single" w:sz="8" w:space="0" w:color="000000"/>
            </w:tcBorders>
            <w:vAlign w:val="center"/>
          </w:tcPr>
          <w:p w14:paraId="03D6FBD3" w14:textId="5C25143D" w:rsidR="00CC34FF" w:rsidRDefault="00CC34FF" w:rsidP="00CC34FF">
            <w:pPr>
              <w:pStyle w:val="TableParagraph"/>
              <w:ind w:left="29"/>
              <w:jc w:val="center"/>
            </w:pPr>
            <w:r>
              <w:t>25</w:t>
            </w:r>
          </w:p>
        </w:tc>
        <w:tc>
          <w:tcPr>
            <w:tcW w:w="1135" w:type="dxa"/>
            <w:tcBorders>
              <w:bottom w:val="single" w:sz="8" w:space="0" w:color="000000"/>
            </w:tcBorders>
            <w:vAlign w:val="center"/>
          </w:tcPr>
          <w:p w14:paraId="6987895E" w14:textId="5EC09C14" w:rsidR="00CC34FF" w:rsidRDefault="00CC34FF" w:rsidP="00CC34FF">
            <w:pPr>
              <w:pStyle w:val="TableParagraph"/>
              <w:jc w:val="center"/>
            </w:pPr>
            <w:r>
              <w:t>22-12-2025</w:t>
            </w:r>
          </w:p>
        </w:tc>
        <w:tc>
          <w:tcPr>
            <w:tcW w:w="3594" w:type="dxa"/>
            <w:tcBorders>
              <w:bottom w:val="single" w:sz="8" w:space="0" w:color="000000"/>
            </w:tcBorders>
            <w:vAlign w:val="center"/>
          </w:tcPr>
          <w:p w14:paraId="27B1FF8D" w14:textId="576B7F68" w:rsidR="00CC34FF" w:rsidRDefault="00CC34FF" w:rsidP="00CC34FF">
            <w:pPr>
              <w:pStyle w:val="TableParagraph"/>
              <w:spacing w:before="24"/>
              <w:ind w:left="126"/>
              <w:jc w:val="center"/>
              <w:rPr>
                <w:sz w:val="24"/>
              </w:rPr>
            </w:pPr>
            <w:r>
              <w:t>Introductions to Financial Statement Analysis</w:t>
            </w:r>
          </w:p>
        </w:tc>
        <w:tc>
          <w:tcPr>
            <w:tcW w:w="1521" w:type="dxa"/>
            <w:tcBorders>
              <w:bottom w:val="single" w:sz="8" w:space="0" w:color="000000"/>
              <w:right w:val="double" w:sz="6" w:space="0" w:color="000000"/>
            </w:tcBorders>
            <w:vAlign w:val="center"/>
          </w:tcPr>
          <w:p w14:paraId="72A58C3A" w14:textId="4FF6B41B" w:rsidR="00CC34FF" w:rsidRDefault="00CC34FF" w:rsidP="00CC34FF">
            <w:pPr>
              <w:pStyle w:val="TableParagraph"/>
              <w:spacing w:before="5"/>
              <w:ind w:left="45" w:right="23"/>
              <w:jc w:val="center"/>
            </w:pPr>
            <w:r>
              <w:t>PPT</w:t>
            </w:r>
          </w:p>
        </w:tc>
        <w:tc>
          <w:tcPr>
            <w:tcW w:w="709" w:type="dxa"/>
            <w:tcBorders>
              <w:left w:val="double" w:sz="6" w:space="0" w:color="000000"/>
              <w:bottom w:val="single" w:sz="8" w:space="0" w:color="000000"/>
            </w:tcBorders>
          </w:tcPr>
          <w:p w14:paraId="54017C43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91" w:type="dxa"/>
            <w:tcBorders>
              <w:bottom w:val="single" w:sz="8" w:space="0" w:color="000000"/>
            </w:tcBorders>
          </w:tcPr>
          <w:p w14:paraId="58090575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4195" w:type="dxa"/>
            <w:tcBorders>
              <w:bottom w:val="single" w:sz="8" w:space="0" w:color="000000"/>
            </w:tcBorders>
          </w:tcPr>
          <w:p w14:paraId="6D2341A7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34" w:type="dxa"/>
            <w:tcBorders>
              <w:bottom w:val="single" w:sz="8" w:space="0" w:color="000000"/>
            </w:tcBorders>
          </w:tcPr>
          <w:p w14:paraId="7C9A8FF0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581" w:type="dxa"/>
            <w:tcBorders>
              <w:bottom w:val="single" w:sz="8" w:space="0" w:color="000000"/>
            </w:tcBorders>
          </w:tcPr>
          <w:p w14:paraId="5090D629" w14:textId="77777777" w:rsidR="00CC34FF" w:rsidRDefault="00CC34FF" w:rsidP="00CC34FF">
            <w:pPr>
              <w:pStyle w:val="TableParagraph"/>
              <w:jc w:val="center"/>
            </w:pPr>
          </w:p>
        </w:tc>
      </w:tr>
      <w:tr w:rsidR="00CC34FF" w14:paraId="54617575" w14:textId="77777777" w:rsidTr="00E3187F">
        <w:trPr>
          <w:trHeight w:val="129"/>
        </w:trPr>
        <w:tc>
          <w:tcPr>
            <w:tcW w:w="574" w:type="dxa"/>
            <w:tcBorders>
              <w:top w:val="single" w:sz="8" w:space="0" w:color="000000"/>
            </w:tcBorders>
            <w:vAlign w:val="center"/>
          </w:tcPr>
          <w:p w14:paraId="1B039AC9" w14:textId="490FD038" w:rsidR="00CC34FF" w:rsidRDefault="00CC34FF" w:rsidP="00CC34FF">
            <w:pPr>
              <w:pStyle w:val="TableParagraph"/>
              <w:spacing w:before="152"/>
              <w:ind w:left="29"/>
              <w:jc w:val="center"/>
            </w:pPr>
            <w:r>
              <w:t>26</w:t>
            </w:r>
          </w:p>
        </w:tc>
        <w:tc>
          <w:tcPr>
            <w:tcW w:w="1135" w:type="dxa"/>
            <w:tcBorders>
              <w:top w:val="single" w:sz="8" w:space="0" w:color="000000"/>
            </w:tcBorders>
            <w:vAlign w:val="center"/>
          </w:tcPr>
          <w:p w14:paraId="7455C2B2" w14:textId="521F3C93" w:rsidR="00CC34FF" w:rsidRDefault="00CC34FF" w:rsidP="00CC34FF">
            <w:pPr>
              <w:pStyle w:val="TableParagraph"/>
              <w:jc w:val="center"/>
            </w:pPr>
            <w:r>
              <w:t>23-12-2025</w:t>
            </w:r>
          </w:p>
        </w:tc>
        <w:tc>
          <w:tcPr>
            <w:tcW w:w="3594" w:type="dxa"/>
            <w:tcBorders>
              <w:top w:val="single" w:sz="8" w:space="0" w:color="000000"/>
            </w:tcBorders>
            <w:vAlign w:val="center"/>
          </w:tcPr>
          <w:p w14:paraId="191B10EA" w14:textId="2690F840" w:rsidR="00CC34FF" w:rsidRDefault="00CC34FF" w:rsidP="00CC34FF">
            <w:pPr>
              <w:pStyle w:val="TableParagraph"/>
              <w:spacing w:before="13"/>
              <w:ind w:left="126"/>
              <w:jc w:val="center"/>
              <w:rPr>
                <w:sz w:val="24"/>
              </w:rPr>
            </w:pPr>
            <w:r>
              <w:t xml:space="preserve">Meaning, Purpose &amp; importance of Financial Statement Analysis  </w:t>
            </w:r>
          </w:p>
        </w:tc>
        <w:tc>
          <w:tcPr>
            <w:tcW w:w="1521" w:type="dxa"/>
            <w:tcBorders>
              <w:top w:val="single" w:sz="8" w:space="0" w:color="000000"/>
              <w:right w:val="double" w:sz="6" w:space="0" w:color="000000"/>
            </w:tcBorders>
            <w:vAlign w:val="center"/>
          </w:tcPr>
          <w:p w14:paraId="3E64AA5D" w14:textId="157EF080" w:rsidR="00CC34FF" w:rsidRDefault="00CC34FF" w:rsidP="00CC34FF">
            <w:pPr>
              <w:pStyle w:val="TableParagraph"/>
              <w:spacing w:before="2" w:line="256" w:lineRule="auto"/>
              <w:jc w:val="center"/>
            </w:pPr>
            <w:r>
              <w:t>PPT</w:t>
            </w:r>
          </w:p>
        </w:tc>
        <w:tc>
          <w:tcPr>
            <w:tcW w:w="709" w:type="dxa"/>
            <w:tcBorders>
              <w:top w:val="single" w:sz="8" w:space="0" w:color="000000"/>
              <w:left w:val="double" w:sz="6" w:space="0" w:color="000000"/>
            </w:tcBorders>
          </w:tcPr>
          <w:p w14:paraId="36E884F5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91" w:type="dxa"/>
            <w:tcBorders>
              <w:top w:val="single" w:sz="8" w:space="0" w:color="000000"/>
            </w:tcBorders>
          </w:tcPr>
          <w:p w14:paraId="1141764F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4195" w:type="dxa"/>
            <w:tcBorders>
              <w:top w:val="single" w:sz="8" w:space="0" w:color="000000"/>
            </w:tcBorders>
          </w:tcPr>
          <w:p w14:paraId="17647D3C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34" w:type="dxa"/>
            <w:tcBorders>
              <w:top w:val="single" w:sz="8" w:space="0" w:color="000000"/>
            </w:tcBorders>
          </w:tcPr>
          <w:p w14:paraId="052513AF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581" w:type="dxa"/>
            <w:tcBorders>
              <w:top w:val="single" w:sz="8" w:space="0" w:color="000000"/>
            </w:tcBorders>
          </w:tcPr>
          <w:p w14:paraId="7A70CC7B" w14:textId="77777777" w:rsidR="00CC34FF" w:rsidRDefault="00CC34FF" w:rsidP="00CC34FF">
            <w:pPr>
              <w:pStyle w:val="TableParagraph"/>
              <w:jc w:val="center"/>
            </w:pPr>
          </w:p>
        </w:tc>
      </w:tr>
      <w:tr w:rsidR="00CC34FF" w14:paraId="08A45A57" w14:textId="77777777" w:rsidTr="00E3187F">
        <w:trPr>
          <w:trHeight w:val="126"/>
        </w:trPr>
        <w:tc>
          <w:tcPr>
            <w:tcW w:w="574" w:type="dxa"/>
            <w:vAlign w:val="center"/>
          </w:tcPr>
          <w:p w14:paraId="39E3DD33" w14:textId="72DFEAD9" w:rsidR="00CC34FF" w:rsidRDefault="00CC34FF" w:rsidP="00CC34FF">
            <w:pPr>
              <w:pStyle w:val="TableParagraph"/>
              <w:spacing w:before="155"/>
              <w:ind w:left="29"/>
              <w:jc w:val="center"/>
            </w:pPr>
            <w:r>
              <w:t>27</w:t>
            </w:r>
          </w:p>
        </w:tc>
        <w:tc>
          <w:tcPr>
            <w:tcW w:w="1135" w:type="dxa"/>
            <w:vAlign w:val="center"/>
          </w:tcPr>
          <w:p w14:paraId="75A9C33E" w14:textId="506B1E1B" w:rsidR="00CC34FF" w:rsidRDefault="00CC34FF" w:rsidP="00CC34FF">
            <w:pPr>
              <w:pStyle w:val="TableParagraph"/>
              <w:jc w:val="center"/>
            </w:pPr>
            <w:r>
              <w:t>23-12-2025</w:t>
            </w:r>
          </w:p>
        </w:tc>
        <w:tc>
          <w:tcPr>
            <w:tcW w:w="3594" w:type="dxa"/>
            <w:vAlign w:val="center"/>
          </w:tcPr>
          <w:p w14:paraId="0CB419F0" w14:textId="2774D47E" w:rsidR="00CC34FF" w:rsidRDefault="00CC34FF" w:rsidP="00CC34FF">
            <w:pPr>
              <w:pStyle w:val="TableParagraph"/>
              <w:spacing w:before="16"/>
              <w:ind w:left="126"/>
              <w:jc w:val="center"/>
              <w:rPr>
                <w:sz w:val="24"/>
              </w:rPr>
            </w:pPr>
            <w:r>
              <w:t>Meaning, Format &amp; Problems based on Trend Analysis</w:t>
            </w:r>
          </w:p>
        </w:tc>
        <w:tc>
          <w:tcPr>
            <w:tcW w:w="1521" w:type="dxa"/>
            <w:tcBorders>
              <w:right w:val="double" w:sz="6" w:space="0" w:color="000000"/>
            </w:tcBorders>
            <w:vAlign w:val="center"/>
          </w:tcPr>
          <w:p w14:paraId="7453BBC4" w14:textId="3D81BCF7" w:rsidR="00CC34FF" w:rsidRDefault="00CC34FF" w:rsidP="00CC34FF">
            <w:pPr>
              <w:pStyle w:val="TableParagraph"/>
              <w:spacing w:before="5" w:line="256" w:lineRule="auto"/>
              <w:jc w:val="center"/>
            </w:pPr>
            <w:r>
              <w:rPr>
                <w:spacing w:val="-5"/>
              </w:rPr>
              <w:t>PPT,</w:t>
            </w:r>
            <w:r>
              <w:t xml:space="preserve"> Chalk n Talk</w:t>
            </w:r>
          </w:p>
        </w:tc>
        <w:tc>
          <w:tcPr>
            <w:tcW w:w="709" w:type="dxa"/>
            <w:tcBorders>
              <w:left w:val="double" w:sz="6" w:space="0" w:color="000000"/>
            </w:tcBorders>
          </w:tcPr>
          <w:p w14:paraId="4B573527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91" w:type="dxa"/>
          </w:tcPr>
          <w:p w14:paraId="6B9F092F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4195" w:type="dxa"/>
          </w:tcPr>
          <w:p w14:paraId="4F303F1E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08F2433C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581" w:type="dxa"/>
          </w:tcPr>
          <w:p w14:paraId="510A0666" w14:textId="77777777" w:rsidR="00CC34FF" w:rsidRDefault="00CC34FF" w:rsidP="00CC34FF">
            <w:pPr>
              <w:pStyle w:val="TableParagraph"/>
              <w:jc w:val="center"/>
            </w:pPr>
          </w:p>
        </w:tc>
      </w:tr>
      <w:tr w:rsidR="00CC34FF" w14:paraId="5E74B96C" w14:textId="77777777" w:rsidTr="00E3187F">
        <w:trPr>
          <w:trHeight w:val="129"/>
        </w:trPr>
        <w:tc>
          <w:tcPr>
            <w:tcW w:w="574" w:type="dxa"/>
            <w:vAlign w:val="center"/>
          </w:tcPr>
          <w:p w14:paraId="242A6292" w14:textId="103C31D0" w:rsidR="00CC34FF" w:rsidRDefault="00CC34FF" w:rsidP="00CC34FF">
            <w:pPr>
              <w:pStyle w:val="TableParagraph"/>
              <w:spacing w:before="155"/>
              <w:ind w:left="29"/>
              <w:jc w:val="center"/>
            </w:pPr>
            <w:r>
              <w:t>28</w:t>
            </w:r>
          </w:p>
        </w:tc>
        <w:tc>
          <w:tcPr>
            <w:tcW w:w="1135" w:type="dxa"/>
            <w:vAlign w:val="center"/>
          </w:tcPr>
          <w:p w14:paraId="09143FE7" w14:textId="3C1A66B6" w:rsidR="00CC34FF" w:rsidRDefault="00CC34FF" w:rsidP="00CC34FF">
            <w:pPr>
              <w:pStyle w:val="TableParagraph"/>
              <w:jc w:val="center"/>
            </w:pPr>
            <w:r>
              <w:t>24-12-2025</w:t>
            </w:r>
          </w:p>
        </w:tc>
        <w:tc>
          <w:tcPr>
            <w:tcW w:w="3594" w:type="dxa"/>
            <w:vAlign w:val="center"/>
          </w:tcPr>
          <w:p w14:paraId="15507D27" w14:textId="6CF2AEF4" w:rsidR="00CC34FF" w:rsidRDefault="00CC34FF" w:rsidP="00CC34FF">
            <w:pPr>
              <w:pStyle w:val="TableParagraph"/>
              <w:spacing w:before="25"/>
              <w:ind w:left="126"/>
              <w:jc w:val="center"/>
              <w:rPr>
                <w:sz w:val="24"/>
              </w:rPr>
            </w:pPr>
            <w:r>
              <w:t>Meaning, Format &amp; Problems based on Comparative Analysis</w:t>
            </w:r>
          </w:p>
        </w:tc>
        <w:tc>
          <w:tcPr>
            <w:tcW w:w="1521" w:type="dxa"/>
            <w:tcBorders>
              <w:right w:val="double" w:sz="6" w:space="0" w:color="000000"/>
            </w:tcBorders>
            <w:vAlign w:val="center"/>
          </w:tcPr>
          <w:p w14:paraId="4BDDF338" w14:textId="030C5FBF" w:rsidR="00CC34FF" w:rsidRDefault="00CC34FF" w:rsidP="00CC34FF">
            <w:pPr>
              <w:pStyle w:val="TableParagraph"/>
              <w:spacing w:line="271" w:lineRule="auto"/>
              <w:jc w:val="center"/>
            </w:pPr>
            <w:r>
              <w:rPr>
                <w:spacing w:val="-5"/>
              </w:rPr>
              <w:t>PPT,</w:t>
            </w:r>
            <w:r>
              <w:t xml:space="preserve"> Chalk n Talk</w:t>
            </w:r>
          </w:p>
        </w:tc>
        <w:tc>
          <w:tcPr>
            <w:tcW w:w="709" w:type="dxa"/>
            <w:tcBorders>
              <w:left w:val="double" w:sz="6" w:space="0" w:color="000000"/>
            </w:tcBorders>
          </w:tcPr>
          <w:p w14:paraId="1CC89213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91" w:type="dxa"/>
          </w:tcPr>
          <w:p w14:paraId="55989780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4195" w:type="dxa"/>
          </w:tcPr>
          <w:p w14:paraId="59F8F6F8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3F277065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581" w:type="dxa"/>
          </w:tcPr>
          <w:p w14:paraId="670FA689" w14:textId="77777777" w:rsidR="00CC34FF" w:rsidRDefault="00CC34FF" w:rsidP="00CC34FF">
            <w:pPr>
              <w:pStyle w:val="TableParagraph"/>
              <w:jc w:val="center"/>
            </w:pPr>
          </w:p>
        </w:tc>
      </w:tr>
      <w:tr w:rsidR="00CC34FF" w14:paraId="3BB7C8FF" w14:textId="77777777" w:rsidTr="006462E5">
        <w:trPr>
          <w:trHeight w:val="131"/>
        </w:trPr>
        <w:tc>
          <w:tcPr>
            <w:tcW w:w="574" w:type="dxa"/>
            <w:vAlign w:val="center"/>
          </w:tcPr>
          <w:p w14:paraId="3EFA5467" w14:textId="32984202" w:rsidR="00CC34FF" w:rsidRDefault="00CC34FF" w:rsidP="00CC34FF">
            <w:pPr>
              <w:pStyle w:val="TableParagraph"/>
              <w:spacing w:before="155"/>
              <w:ind w:left="29"/>
              <w:jc w:val="center"/>
            </w:pPr>
            <w:r>
              <w:t>29</w:t>
            </w:r>
          </w:p>
        </w:tc>
        <w:tc>
          <w:tcPr>
            <w:tcW w:w="1135" w:type="dxa"/>
            <w:vAlign w:val="center"/>
          </w:tcPr>
          <w:p w14:paraId="2484CA09" w14:textId="41ED36B2" w:rsidR="00CC34FF" w:rsidRDefault="00CC34FF" w:rsidP="00CC34FF">
            <w:pPr>
              <w:pStyle w:val="TableParagraph"/>
              <w:jc w:val="center"/>
            </w:pPr>
            <w:r>
              <w:t>5-01-2026</w:t>
            </w:r>
          </w:p>
        </w:tc>
        <w:tc>
          <w:tcPr>
            <w:tcW w:w="3594" w:type="dxa"/>
            <w:vAlign w:val="center"/>
          </w:tcPr>
          <w:p w14:paraId="15479436" w14:textId="0A901C1B" w:rsidR="00CC34FF" w:rsidRDefault="00CC34FF" w:rsidP="00CC34FF">
            <w:pPr>
              <w:pStyle w:val="TableParagraph"/>
              <w:spacing w:before="16"/>
              <w:ind w:left="126"/>
              <w:jc w:val="center"/>
              <w:rPr>
                <w:sz w:val="24"/>
              </w:rPr>
            </w:pPr>
            <w:r>
              <w:t>Meaning of Financial Ratio Analysis &amp; Formulas on Financial Ratio Analysis</w:t>
            </w:r>
          </w:p>
        </w:tc>
        <w:tc>
          <w:tcPr>
            <w:tcW w:w="1521" w:type="dxa"/>
            <w:tcBorders>
              <w:right w:val="double" w:sz="6" w:space="0" w:color="000000"/>
            </w:tcBorders>
            <w:vAlign w:val="center"/>
          </w:tcPr>
          <w:p w14:paraId="760DA665" w14:textId="02AC686A" w:rsidR="00CC34FF" w:rsidRDefault="00CC34FF" w:rsidP="00CC34FF">
            <w:pPr>
              <w:pStyle w:val="TableParagraph"/>
              <w:spacing w:before="4" w:line="256" w:lineRule="auto"/>
              <w:ind w:left="395" w:hanging="61"/>
            </w:pPr>
            <w:r>
              <w:t xml:space="preserve">    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14:paraId="04B5552D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91" w:type="dxa"/>
          </w:tcPr>
          <w:p w14:paraId="3B9142CA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4195" w:type="dxa"/>
          </w:tcPr>
          <w:p w14:paraId="4EBC1600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20A4D6F1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581" w:type="dxa"/>
          </w:tcPr>
          <w:p w14:paraId="6ED6A654" w14:textId="77777777" w:rsidR="00CC34FF" w:rsidRDefault="00CC34FF" w:rsidP="00CC34FF">
            <w:pPr>
              <w:pStyle w:val="TableParagraph"/>
              <w:jc w:val="center"/>
            </w:pPr>
          </w:p>
        </w:tc>
      </w:tr>
      <w:tr w:rsidR="00CC34FF" w14:paraId="122AF8F9" w14:textId="77777777" w:rsidTr="00E3187F">
        <w:trPr>
          <w:trHeight w:val="178"/>
        </w:trPr>
        <w:tc>
          <w:tcPr>
            <w:tcW w:w="574" w:type="dxa"/>
            <w:vAlign w:val="center"/>
          </w:tcPr>
          <w:p w14:paraId="5898CDAB" w14:textId="02161637" w:rsidR="00CC34FF" w:rsidRDefault="00CC34FF" w:rsidP="00CC34FF">
            <w:pPr>
              <w:pStyle w:val="TableParagraph"/>
              <w:ind w:left="29"/>
              <w:jc w:val="center"/>
            </w:pPr>
            <w:r>
              <w:t>30</w:t>
            </w:r>
          </w:p>
        </w:tc>
        <w:tc>
          <w:tcPr>
            <w:tcW w:w="1135" w:type="dxa"/>
            <w:vAlign w:val="center"/>
          </w:tcPr>
          <w:p w14:paraId="7916F20F" w14:textId="68F2AEBA" w:rsidR="00CC34FF" w:rsidRDefault="00CC34FF" w:rsidP="00CC34FF">
            <w:pPr>
              <w:pStyle w:val="TableParagraph"/>
              <w:jc w:val="center"/>
            </w:pPr>
            <w:r>
              <w:t>6-01-2026</w:t>
            </w:r>
          </w:p>
        </w:tc>
        <w:tc>
          <w:tcPr>
            <w:tcW w:w="3594" w:type="dxa"/>
            <w:vAlign w:val="center"/>
          </w:tcPr>
          <w:p w14:paraId="4275F77C" w14:textId="79EF365F" w:rsidR="00CC34FF" w:rsidRDefault="00CC34FF" w:rsidP="00CC34FF">
            <w:pPr>
              <w:pStyle w:val="TableParagraph"/>
              <w:tabs>
                <w:tab w:val="left" w:pos="1415"/>
                <w:tab w:val="left" w:pos="1910"/>
                <w:tab w:val="left" w:pos="3260"/>
              </w:tabs>
              <w:ind w:left="126" w:right="96"/>
              <w:jc w:val="center"/>
              <w:rPr>
                <w:sz w:val="24"/>
              </w:rPr>
            </w:pPr>
            <w:r>
              <w:t>Problems based on Financial Ratio Analysis</w:t>
            </w:r>
          </w:p>
        </w:tc>
        <w:tc>
          <w:tcPr>
            <w:tcW w:w="1521" w:type="dxa"/>
            <w:tcBorders>
              <w:right w:val="double" w:sz="6" w:space="0" w:color="000000"/>
            </w:tcBorders>
            <w:vAlign w:val="center"/>
          </w:tcPr>
          <w:p w14:paraId="42A427B7" w14:textId="010DC5C1" w:rsidR="00CC34FF" w:rsidRPr="008B3E15" w:rsidRDefault="00CC34FF" w:rsidP="00CC34FF">
            <w:pPr>
              <w:pStyle w:val="TableParagraph"/>
              <w:spacing w:line="243" w:lineRule="exact"/>
              <w:ind w:left="45" w:right="23"/>
              <w:jc w:val="center"/>
              <w:rPr>
                <w:spacing w:val="-5"/>
              </w:rPr>
            </w:pPr>
            <w:r>
              <w:t>Chalk n Talk</w:t>
            </w:r>
          </w:p>
        </w:tc>
        <w:tc>
          <w:tcPr>
            <w:tcW w:w="709" w:type="dxa"/>
            <w:tcBorders>
              <w:left w:val="double" w:sz="6" w:space="0" w:color="000000"/>
            </w:tcBorders>
          </w:tcPr>
          <w:p w14:paraId="2E946D46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91" w:type="dxa"/>
          </w:tcPr>
          <w:p w14:paraId="0F30EF73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4195" w:type="dxa"/>
          </w:tcPr>
          <w:p w14:paraId="635EBA29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44189741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581" w:type="dxa"/>
          </w:tcPr>
          <w:p w14:paraId="7E6F62B7" w14:textId="77777777" w:rsidR="00CC34FF" w:rsidRDefault="00CC34FF" w:rsidP="00CC34FF">
            <w:pPr>
              <w:pStyle w:val="TableParagraph"/>
              <w:jc w:val="center"/>
            </w:pPr>
          </w:p>
        </w:tc>
      </w:tr>
      <w:tr w:rsidR="00CC34FF" w14:paraId="15FE8EEB" w14:textId="77777777" w:rsidTr="00E3187F">
        <w:trPr>
          <w:trHeight w:val="226"/>
        </w:trPr>
        <w:tc>
          <w:tcPr>
            <w:tcW w:w="574" w:type="dxa"/>
            <w:tcBorders>
              <w:bottom w:val="single" w:sz="8" w:space="0" w:color="000000"/>
            </w:tcBorders>
            <w:vAlign w:val="center"/>
          </w:tcPr>
          <w:p w14:paraId="159E30EA" w14:textId="6C6906BF" w:rsidR="00CC34FF" w:rsidRDefault="00CC34FF" w:rsidP="00CC34FF">
            <w:pPr>
              <w:pStyle w:val="TableParagraph"/>
              <w:spacing w:before="230"/>
              <w:ind w:left="29"/>
              <w:jc w:val="center"/>
            </w:pPr>
            <w:r>
              <w:t>31</w:t>
            </w:r>
          </w:p>
        </w:tc>
        <w:tc>
          <w:tcPr>
            <w:tcW w:w="1135" w:type="dxa"/>
            <w:tcBorders>
              <w:bottom w:val="single" w:sz="8" w:space="0" w:color="000000"/>
            </w:tcBorders>
            <w:vAlign w:val="center"/>
          </w:tcPr>
          <w:p w14:paraId="70C74D48" w14:textId="47589BD8" w:rsidR="00CC34FF" w:rsidRDefault="00CC34FF" w:rsidP="00CC34FF">
            <w:pPr>
              <w:pStyle w:val="TableParagraph"/>
              <w:jc w:val="center"/>
            </w:pPr>
            <w:r>
              <w:t>6-01-2026</w:t>
            </w:r>
          </w:p>
        </w:tc>
        <w:tc>
          <w:tcPr>
            <w:tcW w:w="3594" w:type="dxa"/>
            <w:tcBorders>
              <w:bottom w:val="single" w:sz="8" w:space="0" w:color="000000"/>
            </w:tcBorders>
            <w:vAlign w:val="center"/>
          </w:tcPr>
          <w:p w14:paraId="28ECBFEA" w14:textId="7EA5144D" w:rsidR="00CC34FF" w:rsidRPr="00771F93" w:rsidRDefault="00CC34FF" w:rsidP="00CC34FF">
            <w:pPr>
              <w:pStyle w:val="TableParagraph"/>
              <w:spacing w:before="1"/>
              <w:ind w:left="126"/>
              <w:jc w:val="center"/>
              <w:rPr>
                <w:bCs/>
                <w:sz w:val="24"/>
              </w:rPr>
            </w:pPr>
            <w:r>
              <w:t>Problems based on Preparation of Financial Statements using Financial Ratios</w:t>
            </w:r>
          </w:p>
        </w:tc>
        <w:tc>
          <w:tcPr>
            <w:tcW w:w="1521" w:type="dxa"/>
            <w:tcBorders>
              <w:bottom w:val="single" w:sz="8" w:space="0" w:color="000000"/>
              <w:right w:val="double" w:sz="6" w:space="0" w:color="000000"/>
            </w:tcBorders>
            <w:vAlign w:val="center"/>
          </w:tcPr>
          <w:p w14:paraId="1D8B381F" w14:textId="48DE696B" w:rsidR="00CC34FF" w:rsidRDefault="00CC34FF" w:rsidP="00CC34FF">
            <w:pPr>
              <w:pStyle w:val="TableParagraph"/>
              <w:spacing w:line="243" w:lineRule="exact"/>
              <w:ind w:left="45" w:right="23"/>
            </w:pPr>
            <w:r>
              <w:rPr>
                <w:spacing w:val="-5"/>
              </w:rPr>
              <w:t xml:space="preserve"> </w:t>
            </w:r>
            <w:r>
              <w:t xml:space="preserve"> Chalk n Talk</w:t>
            </w:r>
          </w:p>
        </w:tc>
        <w:tc>
          <w:tcPr>
            <w:tcW w:w="709" w:type="dxa"/>
            <w:tcBorders>
              <w:left w:val="double" w:sz="6" w:space="0" w:color="000000"/>
              <w:bottom w:val="single" w:sz="8" w:space="0" w:color="000000"/>
            </w:tcBorders>
          </w:tcPr>
          <w:p w14:paraId="00F4B503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91" w:type="dxa"/>
            <w:tcBorders>
              <w:bottom w:val="single" w:sz="8" w:space="0" w:color="000000"/>
            </w:tcBorders>
          </w:tcPr>
          <w:p w14:paraId="46D0ECF6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4195" w:type="dxa"/>
            <w:tcBorders>
              <w:bottom w:val="single" w:sz="8" w:space="0" w:color="000000"/>
            </w:tcBorders>
          </w:tcPr>
          <w:p w14:paraId="581F6E09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34" w:type="dxa"/>
            <w:tcBorders>
              <w:bottom w:val="single" w:sz="8" w:space="0" w:color="000000"/>
            </w:tcBorders>
          </w:tcPr>
          <w:p w14:paraId="48CD3E50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581" w:type="dxa"/>
            <w:tcBorders>
              <w:bottom w:val="single" w:sz="8" w:space="0" w:color="000000"/>
            </w:tcBorders>
          </w:tcPr>
          <w:p w14:paraId="04DC6440" w14:textId="77777777" w:rsidR="00CC34FF" w:rsidRDefault="00CC34FF" w:rsidP="00CC34FF">
            <w:pPr>
              <w:pStyle w:val="TableParagraph"/>
              <w:jc w:val="center"/>
            </w:pPr>
          </w:p>
        </w:tc>
      </w:tr>
      <w:tr w:rsidR="00CC34FF" w14:paraId="662100B8" w14:textId="77777777" w:rsidTr="00E716AD">
        <w:trPr>
          <w:trHeight w:val="248"/>
        </w:trPr>
        <w:tc>
          <w:tcPr>
            <w:tcW w:w="574" w:type="dxa"/>
            <w:tcBorders>
              <w:top w:val="single" w:sz="8" w:space="0" w:color="000000"/>
            </w:tcBorders>
            <w:vAlign w:val="center"/>
          </w:tcPr>
          <w:p w14:paraId="61BD9287" w14:textId="4391E1FC" w:rsidR="00CC34FF" w:rsidRDefault="00CC34FF" w:rsidP="00CC34FF">
            <w:pPr>
              <w:pStyle w:val="TableParagraph"/>
              <w:spacing w:before="228"/>
              <w:ind w:left="29"/>
              <w:jc w:val="center"/>
            </w:pPr>
            <w:r>
              <w:t>32</w:t>
            </w:r>
          </w:p>
        </w:tc>
        <w:tc>
          <w:tcPr>
            <w:tcW w:w="1135" w:type="dxa"/>
            <w:tcBorders>
              <w:top w:val="single" w:sz="8" w:space="0" w:color="000000"/>
            </w:tcBorders>
          </w:tcPr>
          <w:p w14:paraId="40AB37FC" w14:textId="202E313C" w:rsidR="00CC34FF" w:rsidRDefault="00CC34FF" w:rsidP="00CC34FF">
            <w:pPr>
              <w:pStyle w:val="TableParagraph"/>
              <w:jc w:val="center"/>
            </w:pPr>
            <w:r>
              <w:t>7</w:t>
            </w:r>
            <w:r w:rsidRPr="009D346D">
              <w:t>-01-2026</w:t>
            </w:r>
          </w:p>
        </w:tc>
        <w:tc>
          <w:tcPr>
            <w:tcW w:w="3594" w:type="dxa"/>
            <w:tcBorders>
              <w:top w:val="single" w:sz="8" w:space="0" w:color="000000"/>
            </w:tcBorders>
            <w:vAlign w:val="center"/>
          </w:tcPr>
          <w:p w14:paraId="038F8A74" w14:textId="261B3F8F" w:rsidR="00CC34FF" w:rsidRPr="00771F93" w:rsidRDefault="00CC34FF" w:rsidP="00CC34FF">
            <w:pPr>
              <w:pStyle w:val="TableParagraph"/>
              <w:spacing w:before="13"/>
              <w:jc w:val="center"/>
              <w:rPr>
                <w:bCs/>
                <w:sz w:val="24"/>
              </w:rPr>
            </w:pPr>
            <w:r>
              <w:t>Problems based on Preparation of Financial Statements using Financial Ratios</w:t>
            </w:r>
          </w:p>
        </w:tc>
        <w:tc>
          <w:tcPr>
            <w:tcW w:w="1521" w:type="dxa"/>
            <w:tcBorders>
              <w:top w:val="single" w:sz="8" w:space="0" w:color="000000"/>
              <w:right w:val="double" w:sz="6" w:space="0" w:color="000000"/>
            </w:tcBorders>
            <w:vAlign w:val="center"/>
          </w:tcPr>
          <w:p w14:paraId="34BF37B1" w14:textId="5E699705" w:rsidR="00CC34FF" w:rsidRDefault="00CC34FF" w:rsidP="00CC34FF">
            <w:pPr>
              <w:pStyle w:val="TableParagraph"/>
              <w:spacing w:before="2"/>
              <w:ind w:right="23"/>
            </w:pPr>
            <w:r>
              <w:rPr>
                <w:spacing w:val="-5"/>
              </w:rPr>
              <w:t xml:space="preserve"> </w:t>
            </w:r>
            <w:r>
              <w:t xml:space="preserve"> Chalk n Talk</w:t>
            </w:r>
          </w:p>
        </w:tc>
        <w:tc>
          <w:tcPr>
            <w:tcW w:w="709" w:type="dxa"/>
            <w:tcBorders>
              <w:top w:val="single" w:sz="8" w:space="0" w:color="000000"/>
              <w:left w:val="double" w:sz="6" w:space="0" w:color="000000"/>
            </w:tcBorders>
          </w:tcPr>
          <w:p w14:paraId="26C859F1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91" w:type="dxa"/>
            <w:tcBorders>
              <w:top w:val="single" w:sz="8" w:space="0" w:color="000000"/>
            </w:tcBorders>
          </w:tcPr>
          <w:p w14:paraId="6F2F47D1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4195" w:type="dxa"/>
            <w:tcBorders>
              <w:top w:val="single" w:sz="8" w:space="0" w:color="000000"/>
            </w:tcBorders>
          </w:tcPr>
          <w:p w14:paraId="03E311E5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34" w:type="dxa"/>
            <w:tcBorders>
              <w:top w:val="single" w:sz="8" w:space="0" w:color="000000"/>
            </w:tcBorders>
          </w:tcPr>
          <w:p w14:paraId="39322022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581" w:type="dxa"/>
            <w:tcBorders>
              <w:top w:val="single" w:sz="8" w:space="0" w:color="000000"/>
            </w:tcBorders>
          </w:tcPr>
          <w:p w14:paraId="53079D0E" w14:textId="77777777" w:rsidR="00CC34FF" w:rsidRDefault="00CC34FF" w:rsidP="00CC34FF">
            <w:pPr>
              <w:pStyle w:val="TableParagraph"/>
              <w:jc w:val="center"/>
            </w:pPr>
          </w:p>
        </w:tc>
      </w:tr>
      <w:tr w:rsidR="00CC34FF" w14:paraId="5E145BF3" w14:textId="77777777" w:rsidTr="00AD2DA5">
        <w:trPr>
          <w:trHeight w:val="114"/>
        </w:trPr>
        <w:tc>
          <w:tcPr>
            <w:tcW w:w="574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4584D71C" w14:textId="17B8B4B7" w:rsidR="00CC34FF" w:rsidRDefault="00CC34FF" w:rsidP="00CC34FF">
            <w:pPr>
              <w:pStyle w:val="TableParagraph"/>
              <w:spacing w:before="228"/>
              <w:ind w:left="29"/>
              <w:jc w:val="center"/>
            </w:pPr>
            <w:r>
              <w:t>33</w:t>
            </w:r>
          </w:p>
        </w:tc>
        <w:tc>
          <w:tcPr>
            <w:tcW w:w="1135" w:type="dxa"/>
            <w:tcBorders>
              <w:top w:val="single" w:sz="8" w:space="0" w:color="000000"/>
              <w:bottom w:val="single" w:sz="8" w:space="0" w:color="000000"/>
            </w:tcBorders>
          </w:tcPr>
          <w:p w14:paraId="143D1721" w14:textId="3A1C5394" w:rsidR="00CC34FF" w:rsidRDefault="00CC34FF" w:rsidP="00CC34FF">
            <w:pPr>
              <w:pStyle w:val="TableParagraph"/>
              <w:jc w:val="center"/>
            </w:pPr>
            <w:r>
              <w:t>12</w:t>
            </w:r>
            <w:r w:rsidRPr="009D346D">
              <w:t>-01-2026</w:t>
            </w:r>
          </w:p>
        </w:tc>
        <w:tc>
          <w:tcPr>
            <w:tcW w:w="3594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06AD0B2F" w14:textId="75C53EF5" w:rsidR="00CC34FF" w:rsidRDefault="00CC34FF" w:rsidP="00CC34FF">
            <w:pPr>
              <w:pStyle w:val="TableParagraph"/>
              <w:ind w:left="126"/>
              <w:jc w:val="center"/>
            </w:pPr>
            <w:r>
              <w:t>Case study on Financial Ratio Analysis</w:t>
            </w:r>
          </w:p>
        </w:tc>
        <w:tc>
          <w:tcPr>
            <w:tcW w:w="1521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  <w:vAlign w:val="center"/>
          </w:tcPr>
          <w:p w14:paraId="3792B469" w14:textId="0CF5D32E" w:rsidR="00CC34FF" w:rsidRDefault="00CC34FF" w:rsidP="00CC34FF">
            <w:pPr>
              <w:pStyle w:val="TableParagraph"/>
              <w:spacing w:before="2"/>
              <w:ind w:left="45" w:right="23"/>
              <w:jc w:val="center"/>
              <w:rPr>
                <w:spacing w:val="-5"/>
              </w:rPr>
            </w:pPr>
            <w:r>
              <w:t xml:space="preserve"> Chalk n Talk</w:t>
            </w:r>
          </w:p>
        </w:tc>
        <w:tc>
          <w:tcPr>
            <w:tcW w:w="709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121FEBAD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91" w:type="dxa"/>
            <w:tcBorders>
              <w:top w:val="single" w:sz="8" w:space="0" w:color="000000"/>
              <w:bottom w:val="single" w:sz="8" w:space="0" w:color="000000"/>
            </w:tcBorders>
          </w:tcPr>
          <w:p w14:paraId="6DA102EB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4195" w:type="dxa"/>
            <w:tcBorders>
              <w:top w:val="single" w:sz="8" w:space="0" w:color="000000"/>
              <w:bottom w:val="single" w:sz="8" w:space="0" w:color="000000"/>
            </w:tcBorders>
          </w:tcPr>
          <w:p w14:paraId="54F9DE9E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34" w:type="dxa"/>
            <w:tcBorders>
              <w:top w:val="single" w:sz="8" w:space="0" w:color="000000"/>
              <w:bottom w:val="single" w:sz="8" w:space="0" w:color="000000"/>
            </w:tcBorders>
          </w:tcPr>
          <w:p w14:paraId="10DE26F2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581" w:type="dxa"/>
            <w:tcBorders>
              <w:top w:val="single" w:sz="8" w:space="0" w:color="000000"/>
              <w:bottom w:val="single" w:sz="8" w:space="0" w:color="000000"/>
            </w:tcBorders>
          </w:tcPr>
          <w:p w14:paraId="3588D9B2" w14:textId="77777777" w:rsidR="00CC34FF" w:rsidRDefault="00CC34FF" w:rsidP="00CC34FF">
            <w:pPr>
              <w:pStyle w:val="TableParagraph"/>
              <w:jc w:val="center"/>
            </w:pPr>
          </w:p>
        </w:tc>
      </w:tr>
      <w:tr w:rsidR="00CC34FF" w14:paraId="72A05C4F" w14:textId="77777777" w:rsidTr="00AD2DA5">
        <w:trPr>
          <w:trHeight w:val="293"/>
        </w:trPr>
        <w:tc>
          <w:tcPr>
            <w:tcW w:w="574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262A99CF" w14:textId="1CBA0C88" w:rsidR="00CC34FF" w:rsidRDefault="00CC34FF" w:rsidP="00CC34FF">
            <w:pPr>
              <w:pStyle w:val="TableParagraph"/>
              <w:spacing w:before="228"/>
              <w:ind w:left="29"/>
              <w:jc w:val="center"/>
            </w:pPr>
            <w:r>
              <w:t>34</w:t>
            </w:r>
          </w:p>
        </w:tc>
        <w:tc>
          <w:tcPr>
            <w:tcW w:w="1135" w:type="dxa"/>
            <w:tcBorders>
              <w:top w:val="single" w:sz="8" w:space="0" w:color="000000"/>
              <w:bottom w:val="single" w:sz="8" w:space="0" w:color="000000"/>
            </w:tcBorders>
          </w:tcPr>
          <w:p w14:paraId="4B5B5671" w14:textId="3E0309CA" w:rsidR="00CC34FF" w:rsidRDefault="00CC34FF" w:rsidP="00CC34FF">
            <w:pPr>
              <w:pStyle w:val="TableParagraph"/>
              <w:jc w:val="center"/>
            </w:pPr>
            <w:r>
              <w:t>13</w:t>
            </w:r>
            <w:r w:rsidRPr="009D346D">
              <w:t>-01-2026</w:t>
            </w:r>
          </w:p>
        </w:tc>
        <w:tc>
          <w:tcPr>
            <w:tcW w:w="3594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0A100864" w14:textId="1B8CE086" w:rsidR="00CC34FF" w:rsidRDefault="00CC34FF" w:rsidP="00CC34FF">
            <w:pPr>
              <w:pStyle w:val="TableParagraph"/>
              <w:spacing w:before="13"/>
              <w:ind w:left="126"/>
              <w:jc w:val="center"/>
            </w:pPr>
            <w:r>
              <w:t>Case study on Financial Ratio Analysis</w:t>
            </w:r>
          </w:p>
        </w:tc>
        <w:tc>
          <w:tcPr>
            <w:tcW w:w="1521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  <w:vAlign w:val="center"/>
          </w:tcPr>
          <w:p w14:paraId="241EA7EA" w14:textId="138814D0" w:rsidR="00CC34FF" w:rsidRDefault="00CC34FF" w:rsidP="00CC34FF">
            <w:pPr>
              <w:pStyle w:val="TableParagraph"/>
              <w:spacing w:before="2"/>
              <w:ind w:left="45" w:right="23"/>
              <w:jc w:val="center"/>
              <w:rPr>
                <w:spacing w:val="-5"/>
              </w:rPr>
            </w:pPr>
            <w:r>
              <w:t xml:space="preserve"> Chalk n Talk</w:t>
            </w:r>
          </w:p>
        </w:tc>
        <w:tc>
          <w:tcPr>
            <w:tcW w:w="709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471C8FB4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91" w:type="dxa"/>
            <w:tcBorders>
              <w:top w:val="single" w:sz="8" w:space="0" w:color="000000"/>
              <w:bottom w:val="single" w:sz="8" w:space="0" w:color="000000"/>
            </w:tcBorders>
          </w:tcPr>
          <w:p w14:paraId="2DC1C21C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4195" w:type="dxa"/>
            <w:tcBorders>
              <w:top w:val="single" w:sz="8" w:space="0" w:color="000000"/>
              <w:bottom w:val="single" w:sz="8" w:space="0" w:color="000000"/>
            </w:tcBorders>
          </w:tcPr>
          <w:p w14:paraId="7D407E37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34" w:type="dxa"/>
            <w:tcBorders>
              <w:top w:val="single" w:sz="8" w:space="0" w:color="000000"/>
              <w:bottom w:val="single" w:sz="8" w:space="0" w:color="000000"/>
            </w:tcBorders>
          </w:tcPr>
          <w:p w14:paraId="2E370037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581" w:type="dxa"/>
            <w:tcBorders>
              <w:top w:val="single" w:sz="8" w:space="0" w:color="000000"/>
              <w:bottom w:val="single" w:sz="8" w:space="0" w:color="000000"/>
            </w:tcBorders>
          </w:tcPr>
          <w:p w14:paraId="0F0FF7C1" w14:textId="77777777" w:rsidR="00CC34FF" w:rsidRDefault="00CC34FF" w:rsidP="00CC34FF">
            <w:pPr>
              <w:pStyle w:val="TableParagraph"/>
              <w:jc w:val="center"/>
            </w:pPr>
          </w:p>
        </w:tc>
      </w:tr>
    </w:tbl>
    <w:p w14:paraId="756157E8" w14:textId="77777777" w:rsidR="00FF5653" w:rsidRDefault="00FF5653" w:rsidP="000154B2">
      <w:pPr>
        <w:jc w:val="center"/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32765B97" w14:textId="77777777" w:rsidR="00FF5653" w:rsidRDefault="00FF5653" w:rsidP="000154B2">
      <w:pPr>
        <w:jc w:val="center"/>
        <w:rPr>
          <w:b/>
          <w:sz w:val="20"/>
        </w:rPr>
      </w:pPr>
    </w:p>
    <w:p w14:paraId="01A47086" w14:textId="77777777" w:rsidR="00FF5653" w:rsidRDefault="00FF5653" w:rsidP="000154B2">
      <w:pPr>
        <w:spacing w:before="4"/>
        <w:jc w:val="center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3559"/>
        <w:gridCol w:w="1442"/>
        <w:gridCol w:w="707"/>
        <w:gridCol w:w="1247"/>
        <w:gridCol w:w="3694"/>
        <w:gridCol w:w="1157"/>
        <w:gridCol w:w="1968"/>
      </w:tblGrid>
      <w:tr w:rsidR="00FF5653" w14:paraId="13101860" w14:textId="77777777">
        <w:trPr>
          <w:trHeight w:val="270"/>
        </w:trPr>
        <w:tc>
          <w:tcPr>
            <w:tcW w:w="15472" w:type="dxa"/>
            <w:gridSpan w:val="9"/>
          </w:tcPr>
          <w:p w14:paraId="1C7D6ECB" w14:textId="77777777" w:rsidR="00FF5653" w:rsidRDefault="005E7082" w:rsidP="000154B2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5</w:t>
            </w:r>
          </w:p>
        </w:tc>
      </w:tr>
      <w:tr w:rsidR="00CC34FF" w14:paraId="600326C7" w14:textId="77777777" w:rsidTr="00DC50DF">
        <w:trPr>
          <w:trHeight w:val="932"/>
        </w:trPr>
        <w:tc>
          <w:tcPr>
            <w:tcW w:w="571" w:type="dxa"/>
            <w:vAlign w:val="center"/>
          </w:tcPr>
          <w:p w14:paraId="38EDE72F" w14:textId="76FAEF59" w:rsidR="00CC34FF" w:rsidRDefault="00CC34FF" w:rsidP="00CC34FF">
            <w:pPr>
              <w:pStyle w:val="TableParagraph"/>
              <w:spacing w:before="1"/>
              <w:ind w:left="29"/>
              <w:jc w:val="center"/>
            </w:pPr>
            <w:r>
              <w:t xml:space="preserve">   35</w:t>
            </w:r>
          </w:p>
        </w:tc>
        <w:tc>
          <w:tcPr>
            <w:tcW w:w="1127" w:type="dxa"/>
          </w:tcPr>
          <w:p w14:paraId="19CAD490" w14:textId="5AE3BF08" w:rsidR="00CC34FF" w:rsidRDefault="00CC34FF" w:rsidP="00CC34FF">
            <w:pPr>
              <w:pStyle w:val="TableParagraph"/>
              <w:jc w:val="center"/>
            </w:pPr>
            <w:r>
              <w:t>13</w:t>
            </w:r>
            <w:r w:rsidRPr="004710E5">
              <w:t>-01-2026</w:t>
            </w:r>
          </w:p>
        </w:tc>
        <w:tc>
          <w:tcPr>
            <w:tcW w:w="3559" w:type="dxa"/>
            <w:vAlign w:val="center"/>
          </w:tcPr>
          <w:p w14:paraId="383532D3" w14:textId="23DF0232" w:rsidR="00CC34FF" w:rsidRDefault="00CC34FF" w:rsidP="00CC34FF">
            <w:pPr>
              <w:pStyle w:val="TableParagraph"/>
              <w:spacing w:before="9" w:line="264" w:lineRule="exact"/>
              <w:ind w:left="126"/>
              <w:jc w:val="center"/>
              <w:rPr>
                <w:sz w:val="24"/>
              </w:rPr>
            </w:pPr>
            <w:r>
              <w:t xml:space="preserve">Introduction to </w:t>
            </w:r>
            <w:r w:rsidRPr="00417552">
              <w:t>bank reconciliation statement</w:t>
            </w:r>
            <w:r>
              <w:t xml:space="preserve"> – meaning of BSR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6BEB87BD" w14:textId="53048596" w:rsidR="00CC34FF" w:rsidRDefault="00CC34FF" w:rsidP="00CC34FF">
            <w:pPr>
              <w:pStyle w:val="TableParagraph"/>
              <w:spacing w:before="5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5C35B9D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729E7CE9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452ADF8B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18CEBCBA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4E2AEE42" w14:textId="77777777" w:rsidR="00CC34FF" w:rsidRDefault="00CC34FF" w:rsidP="00CC34FF">
            <w:pPr>
              <w:pStyle w:val="TableParagraph"/>
              <w:jc w:val="center"/>
            </w:pPr>
          </w:p>
        </w:tc>
      </w:tr>
      <w:tr w:rsidR="00CC34FF" w14:paraId="28FBC256" w14:textId="77777777" w:rsidTr="00DC50DF">
        <w:trPr>
          <w:trHeight w:val="847"/>
        </w:trPr>
        <w:tc>
          <w:tcPr>
            <w:tcW w:w="571" w:type="dxa"/>
            <w:vAlign w:val="center"/>
          </w:tcPr>
          <w:p w14:paraId="67B93662" w14:textId="0A523C5C" w:rsidR="00CC34FF" w:rsidRDefault="00CC34FF" w:rsidP="00CC34FF">
            <w:pPr>
              <w:pStyle w:val="TableParagraph"/>
              <w:spacing w:before="1"/>
              <w:ind w:left="29"/>
              <w:jc w:val="center"/>
            </w:pPr>
            <w:r>
              <w:t>36</w:t>
            </w:r>
          </w:p>
        </w:tc>
        <w:tc>
          <w:tcPr>
            <w:tcW w:w="1127" w:type="dxa"/>
          </w:tcPr>
          <w:p w14:paraId="4768366D" w14:textId="0F164F98" w:rsidR="00CC34FF" w:rsidRDefault="00AE4702" w:rsidP="00CC34FF">
            <w:pPr>
              <w:pStyle w:val="TableParagraph"/>
              <w:jc w:val="center"/>
            </w:pPr>
            <w:r>
              <w:t>19</w:t>
            </w:r>
            <w:r w:rsidR="00CC34FF" w:rsidRPr="004710E5">
              <w:t>-01-2026</w:t>
            </w:r>
          </w:p>
        </w:tc>
        <w:tc>
          <w:tcPr>
            <w:tcW w:w="3559" w:type="dxa"/>
            <w:vAlign w:val="center"/>
          </w:tcPr>
          <w:p w14:paraId="03FCD1DD" w14:textId="07573959" w:rsidR="00CC34FF" w:rsidRDefault="00CC34FF" w:rsidP="00CC34FF">
            <w:pPr>
              <w:pStyle w:val="TableParagraph"/>
              <w:spacing w:before="9" w:line="264" w:lineRule="exact"/>
              <w:ind w:left="126"/>
              <w:jc w:val="center"/>
            </w:pPr>
            <w:r>
              <w:t>Rules of preparing receipts and payments in cash book &amp; pass book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150BABBB" w14:textId="3C3FAD2E" w:rsidR="00CC34FF" w:rsidRPr="00585CCA" w:rsidRDefault="00CC34FF" w:rsidP="00CC34FF">
            <w:pPr>
              <w:pStyle w:val="TableParagraph"/>
              <w:spacing w:before="5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BC7F15B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40833AC0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0571B9FC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76F8B10A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3DACCB30" w14:textId="77777777" w:rsidR="00CC34FF" w:rsidRDefault="00CC34FF" w:rsidP="00CC34FF">
            <w:pPr>
              <w:pStyle w:val="TableParagraph"/>
              <w:jc w:val="center"/>
            </w:pPr>
          </w:p>
        </w:tc>
      </w:tr>
      <w:tr w:rsidR="00CC34FF" w14:paraId="1423F8AB" w14:textId="77777777" w:rsidTr="00DC50DF">
        <w:trPr>
          <w:trHeight w:val="53"/>
        </w:trPr>
        <w:tc>
          <w:tcPr>
            <w:tcW w:w="571" w:type="dxa"/>
            <w:vAlign w:val="center"/>
          </w:tcPr>
          <w:p w14:paraId="5FAC8FFF" w14:textId="5FE83962" w:rsidR="00CC34FF" w:rsidRDefault="00CC34FF" w:rsidP="00CC34FF">
            <w:pPr>
              <w:pStyle w:val="TableParagraph"/>
              <w:ind w:left="29"/>
              <w:jc w:val="center"/>
            </w:pPr>
            <w:r>
              <w:t>37</w:t>
            </w:r>
          </w:p>
        </w:tc>
        <w:tc>
          <w:tcPr>
            <w:tcW w:w="1127" w:type="dxa"/>
          </w:tcPr>
          <w:p w14:paraId="7A1D0379" w14:textId="7DB2E8DD" w:rsidR="00CC34FF" w:rsidRDefault="00AE4702" w:rsidP="00CC34FF">
            <w:pPr>
              <w:pStyle w:val="TableParagraph"/>
              <w:jc w:val="center"/>
            </w:pPr>
            <w:r>
              <w:t>20</w:t>
            </w:r>
            <w:r w:rsidR="00CC34FF" w:rsidRPr="004710E5">
              <w:t>-01-2026</w:t>
            </w:r>
          </w:p>
        </w:tc>
        <w:tc>
          <w:tcPr>
            <w:tcW w:w="3559" w:type="dxa"/>
            <w:vAlign w:val="center"/>
          </w:tcPr>
          <w:p w14:paraId="1C3359D1" w14:textId="2ABE8D01" w:rsidR="00CC34FF" w:rsidRDefault="00CC34FF" w:rsidP="00CC34FF">
            <w:pPr>
              <w:pStyle w:val="TableParagraph"/>
              <w:spacing w:before="8" w:line="264" w:lineRule="exact"/>
              <w:ind w:left="126"/>
              <w:jc w:val="center"/>
              <w:rPr>
                <w:sz w:val="24"/>
              </w:rPr>
            </w:pPr>
            <w:r>
              <w:t>Reasons For differences in the balance of cash book &amp; pass book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79095CB9" w14:textId="07CBEA98" w:rsidR="00CC34FF" w:rsidRDefault="00CC34FF" w:rsidP="00CC34FF">
            <w:pPr>
              <w:pStyle w:val="TableParagraph"/>
              <w:spacing w:before="5" w:line="256" w:lineRule="auto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7370F14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164A656F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3F220DD8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1879EBFE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185F1E8E" w14:textId="77777777" w:rsidR="00CC34FF" w:rsidRDefault="00CC34FF" w:rsidP="00CC34FF">
            <w:pPr>
              <w:pStyle w:val="TableParagraph"/>
              <w:jc w:val="center"/>
            </w:pPr>
          </w:p>
        </w:tc>
      </w:tr>
      <w:tr w:rsidR="00CC34FF" w14:paraId="45ED4E2C" w14:textId="77777777" w:rsidTr="00DC50DF">
        <w:trPr>
          <w:trHeight w:val="485"/>
        </w:trPr>
        <w:tc>
          <w:tcPr>
            <w:tcW w:w="571" w:type="dxa"/>
            <w:vAlign w:val="center"/>
          </w:tcPr>
          <w:p w14:paraId="0EBD5E00" w14:textId="0E00E70E" w:rsidR="00CC34FF" w:rsidRDefault="00CC34FF" w:rsidP="00CC34FF">
            <w:pPr>
              <w:pStyle w:val="TableParagraph"/>
              <w:ind w:left="29"/>
              <w:jc w:val="center"/>
            </w:pPr>
            <w:r>
              <w:t>38</w:t>
            </w:r>
          </w:p>
        </w:tc>
        <w:tc>
          <w:tcPr>
            <w:tcW w:w="1127" w:type="dxa"/>
          </w:tcPr>
          <w:p w14:paraId="11CBD0CA" w14:textId="24CE5831" w:rsidR="00CC34FF" w:rsidRDefault="00CC34FF" w:rsidP="00CC34FF">
            <w:pPr>
              <w:pStyle w:val="TableParagraph"/>
              <w:jc w:val="center"/>
            </w:pPr>
            <w:r>
              <w:t>20</w:t>
            </w:r>
            <w:r w:rsidRPr="004710E5">
              <w:t>-01-2026</w:t>
            </w:r>
          </w:p>
        </w:tc>
        <w:tc>
          <w:tcPr>
            <w:tcW w:w="3559" w:type="dxa"/>
            <w:vAlign w:val="center"/>
          </w:tcPr>
          <w:p w14:paraId="7A8F6458" w14:textId="6E039D36" w:rsidR="00CC34FF" w:rsidRDefault="00CC34FF" w:rsidP="00CC34FF">
            <w:pPr>
              <w:pStyle w:val="TableParagraph"/>
              <w:spacing w:before="8" w:line="264" w:lineRule="exact"/>
              <w:ind w:left="126"/>
              <w:jc w:val="center"/>
              <w:rPr>
                <w:sz w:val="24"/>
              </w:rPr>
            </w:pPr>
            <w:r>
              <w:t>Problems Based on BSR cash book &amp; pass book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6A097376" w14:textId="119648A4" w:rsidR="00CC34FF" w:rsidRDefault="00CC34FF" w:rsidP="00CC34FF">
            <w:pPr>
              <w:pStyle w:val="TableParagraph"/>
              <w:spacing w:before="5"/>
              <w:ind w:left="45" w:right="23"/>
              <w:jc w:val="center"/>
            </w:pPr>
            <w:r>
              <w:t xml:space="preserve"> 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79F5A80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75F91CE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7869533D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7BAB4F55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760F599A" w14:textId="77777777" w:rsidR="00CC34FF" w:rsidRDefault="00CC34FF" w:rsidP="00CC34FF">
            <w:pPr>
              <w:pStyle w:val="TableParagraph"/>
              <w:jc w:val="center"/>
            </w:pPr>
          </w:p>
        </w:tc>
      </w:tr>
      <w:tr w:rsidR="00CC34FF" w14:paraId="3BE939CC" w14:textId="77777777" w:rsidTr="00DC50DF">
        <w:trPr>
          <w:trHeight w:val="622"/>
        </w:trPr>
        <w:tc>
          <w:tcPr>
            <w:tcW w:w="571" w:type="dxa"/>
            <w:vAlign w:val="center"/>
          </w:tcPr>
          <w:p w14:paraId="223520F2" w14:textId="53EA9F33" w:rsidR="00CC34FF" w:rsidRDefault="00CC34FF" w:rsidP="00CC34FF">
            <w:pPr>
              <w:pStyle w:val="TableParagraph"/>
              <w:ind w:left="29"/>
              <w:jc w:val="center"/>
            </w:pPr>
            <w:r>
              <w:t>39</w:t>
            </w:r>
          </w:p>
        </w:tc>
        <w:tc>
          <w:tcPr>
            <w:tcW w:w="1127" w:type="dxa"/>
          </w:tcPr>
          <w:p w14:paraId="6B3D9A3C" w14:textId="0B95E365" w:rsidR="00CC34FF" w:rsidRDefault="00CC34FF" w:rsidP="00CC34FF">
            <w:pPr>
              <w:pStyle w:val="TableParagraph"/>
              <w:jc w:val="center"/>
            </w:pPr>
            <w:r>
              <w:t>2</w:t>
            </w:r>
            <w:r w:rsidR="00AE4702">
              <w:t>1</w:t>
            </w:r>
            <w:r w:rsidRPr="004710E5">
              <w:t>-01-2026</w:t>
            </w:r>
          </w:p>
        </w:tc>
        <w:tc>
          <w:tcPr>
            <w:tcW w:w="3559" w:type="dxa"/>
            <w:vAlign w:val="center"/>
          </w:tcPr>
          <w:p w14:paraId="4804F63C" w14:textId="56BE3577" w:rsidR="00CC34FF" w:rsidRPr="00771F93" w:rsidRDefault="00CC34FF" w:rsidP="00CC34FF">
            <w:pPr>
              <w:pStyle w:val="TableParagraph"/>
              <w:spacing w:line="248" w:lineRule="exact"/>
              <w:ind w:left="126"/>
              <w:jc w:val="center"/>
              <w:rPr>
                <w:bCs/>
                <w:sz w:val="24"/>
              </w:rPr>
            </w:pPr>
            <w:r>
              <w:t>Problems Based on BSR – overdraft cash book &amp; pass book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01673843" w14:textId="0151C5CC" w:rsidR="00CC34FF" w:rsidRDefault="00CC34FF" w:rsidP="00CC34FF">
            <w:pPr>
              <w:pStyle w:val="TableParagraph"/>
              <w:spacing w:before="5"/>
              <w:ind w:left="45" w:right="23"/>
              <w:jc w:val="center"/>
            </w:pPr>
            <w:r>
              <w:t>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6FE61B5C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69B47B07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4BE0A26B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03C3CBC6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096D29CC" w14:textId="77777777" w:rsidR="00CC34FF" w:rsidRDefault="00CC34FF" w:rsidP="00CC34FF">
            <w:pPr>
              <w:pStyle w:val="TableParagraph"/>
              <w:jc w:val="center"/>
            </w:pPr>
          </w:p>
        </w:tc>
      </w:tr>
      <w:tr w:rsidR="00CC34FF" w14:paraId="1D79ABFB" w14:textId="77777777" w:rsidTr="00DC50DF">
        <w:trPr>
          <w:trHeight w:val="622"/>
        </w:trPr>
        <w:tc>
          <w:tcPr>
            <w:tcW w:w="571" w:type="dxa"/>
            <w:vAlign w:val="center"/>
          </w:tcPr>
          <w:p w14:paraId="2FBDF4DE" w14:textId="4BF05ABB" w:rsidR="00CC34FF" w:rsidRDefault="00CC34FF" w:rsidP="00CC34FF">
            <w:pPr>
              <w:pStyle w:val="TableParagraph"/>
              <w:ind w:left="29"/>
              <w:jc w:val="center"/>
            </w:pPr>
            <w:r>
              <w:t>40</w:t>
            </w:r>
          </w:p>
        </w:tc>
        <w:tc>
          <w:tcPr>
            <w:tcW w:w="1127" w:type="dxa"/>
          </w:tcPr>
          <w:p w14:paraId="2567C3C3" w14:textId="42A22677" w:rsidR="00CC34FF" w:rsidRDefault="00CC34FF" w:rsidP="00CC34FF">
            <w:pPr>
              <w:pStyle w:val="TableParagraph"/>
              <w:jc w:val="center"/>
            </w:pPr>
            <w:r>
              <w:t>27</w:t>
            </w:r>
            <w:r w:rsidRPr="004710E5">
              <w:t>-01-2026</w:t>
            </w:r>
          </w:p>
        </w:tc>
        <w:tc>
          <w:tcPr>
            <w:tcW w:w="3559" w:type="dxa"/>
            <w:vAlign w:val="center"/>
          </w:tcPr>
          <w:p w14:paraId="18CDE4E3" w14:textId="05E4A097" w:rsidR="00CC34FF" w:rsidRDefault="00CC34FF" w:rsidP="00CC34FF">
            <w:pPr>
              <w:pStyle w:val="TableParagraph"/>
              <w:spacing w:line="248" w:lineRule="exact"/>
              <w:ind w:left="126"/>
              <w:jc w:val="center"/>
            </w:pPr>
            <w:r>
              <w:t>Problems based on balances of cash book, pass book &amp; Overdraft of cash book &amp; pass book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2DD29229" w14:textId="43E37A8D" w:rsidR="00CC34FF" w:rsidRDefault="00CC34FF" w:rsidP="00CC34FF">
            <w:pPr>
              <w:pStyle w:val="TableParagraph"/>
              <w:spacing w:before="5"/>
              <w:ind w:left="45" w:right="23"/>
              <w:jc w:val="center"/>
              <w:rPr>
                <w:spacing w:val="-5"/>
              </w:rPr>
            </w:pPr>
            <w:r>
              <w:t xml:space="preserve"> 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23E037E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2018AF06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6DFF4023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744C7014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3374A8BA" w14:textId="77777777" w:rsidR="00CC34FF" w:rsidRDefault="00CC34FF" w:rsidP="00CC34FF">
            <w:pPr>
              <w:pStyle w:val="TableParagraph"/>
              <w:jc w:val="center"/>
            </w:pPr>
          </w:p>
        </w:tc>
      </w:tr>
      <w:tr w:rsidR="00CC34FF" w14:paraId="0EB5C457" w14:textId="77777777" w:rsidTr="00DC50DF">
        <w:trPr>
          <w:trHeight w:val="622"/>
        </w:trPr>
        <w:tc>
          <w:tcPr>
            <w:tcW w:w="571" w:type="dxa"/>
            <w:vAlign w:val="center"/>
          </w:tcPr>
          <w:p w14:paraId="77D77618" w14:textId="7B0841F9" w:rsidR="00CC34FF" w:rsidRDefault="00CC34FF" w:rsidP="00CC34FF">
            <w:pPr>
              <w:pStyle w:val="TableParagraph"/>
              <w:ind w:left="29"/>
            </w:pPr>
            <w:r>
              <w:t xml:space="preserve">   41</w:t>
            </w:r>
          </w:p>
        </w:tc>
        <w:tc>
          <w:tcPr>
            <w:tcW w:w="1127" w:type="dxa"/>
          </w:tcPr>
          <w:p w14:paraId="1FDA7C3E" w14:textId="53118C2D" w:rsidR="00CC34FF" w:rsidRDefault="00CC34FF" w:rsidP="00CC34FF">
            <w:pPr>
              <w:pStyle w:val="TableParagraph"/>
              <w:jc w:val="center"/>
            </w:pPr>
            <w:r>
              <w:t>2</w:t>
            </w:r>
            <w:r w:rsidR="00AE4702">
              <w:t>7</w:t>
            </w:r>
            <w:r w:rsidRPr="004710E5">
              <w:t>-01-2026</w:t>
            </w:r>
          </w:p>
        </w:tc>
        <w:tc>
          <w:tcPr>
            <w:tcW w:w="3559" w:type="dxa"/>
            <w:vAlign w:val="center"/>
          </w:tcPr>
          <w:p w14:paraId="1BDD2460" w14:textId="2FD003BB" w:rsidR="00CC34FF" w:rsidRDefault="00CC34FF" w:rsidP="00CC34FF">
            <w:pPr>
              <w:pStyle w:val="TableParagraph"/>
              <w:spacing w:line="248" w:lineRule="exact"/>
              <w:ind w:left="126"/>
              <w:jc w:val="center"/>
            </w:pPr>
            <w:r>
              <w:t>Problems based on balances of cash book, pass book &amp; Overdraft of cash book &amp; pass book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0DC94627" w14:textId="5A2BF233" w:rsidR="00CC34FF" w:rsidRDefault="00CC34FF" w:rsidP="00CC34FF">
            <w:pPr>
              <w:pStyle w:val="TableParagraph"/>
              <w:spacing w:before="5"/>
              <w:ind w:left="45" w:right="23"/>
              <w:jc w:val="center"/>
            </w:pPr>
            <w:r>
              <w:t xml:space="preserve"> 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D950062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583CB4F9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2BF79A96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54F23612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6B11389D" w14:textId="77777777" w:rsidR="00CC34FF" w:rsidRDefault="00CC34FF" w:rsidP="00CC34FF">
            <w:pPr>
              <w:pStyle w:val="TableParagraph"/>
              <w:jc w:val="center"/>
            </w:pPr>
          </w:p>
        </w:tc>
      </w:tr>
    </w:tbl>
    <w:p w14:paraId="16760C5C" w14:textId="77777777" w:rsidR="009F4080" w:rsidRDefault="009F4080"/>
    <w:p w14:paraId="4C0CEBF9" w14:textId="77777777" w:rsidR="005701DF" w:rsidRDefault="005701DF"/>
    <w:p w14:paraId="039595C2" w14:textId="77777777" w:rsidR="005701DF" w:rsidRDefault="005701DF"/>
    <w:p w14:paraId="185F412F" w14:textId="77777777" w:rsidR="005701DF" w:rsidRDefault="005701DF"/>
    <w:p w14:paraId="56B30617" w14:textId="77777777" w:rsidR="005701DF" w:rsidRDefault="005701DF"/>
    <w:p w14:paraId="12A788F4" w14:textId="77777777" w:rsidR="005701DF" w:rsidRDefault="005701DF"/>
    <w:p w14:paraId="1868736D" w14:textId="77777777" w:rsidR="005701DF" w:rsidRDefault="005701DF"/>
    <w:p w14:paraId="5BC66D70" w14:textId="77777777" w:rsidR="005701DF" w:rsidRDefault="005701DF"/>
    <w:p w14:paraId="3E155A9C" w14:textId="77777777" w:rsidR="005701DF" w:rsidRDefault="005701DF"/>
    <w:p w14:paraId="7D2A1124" w14:textId="77777777" w:rsidR="005701DF" w:rsidRDefault="005701DF"/>
    <w:p w14:paraId="257A97E8" w14:textId="77777777" w:rsidR="005701DF" w:rsidRDefault="005701DF"/>
    <w:p w14:paraId="46FABC83" w14:textId="77777777" w:rsidR="00CC34FF" w:rsidRDefault="00CC34FF"/>
    <w:p w14:paraId="20577C6F" w14:textId="77777777" w:rsidR="005701DF" w:rsidRDefault="005701DF"/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3559"/>
        <w:gridCol w:w="1442"/>
        <w:gridCol w:w="707"/>
        <w:gridCol w:w="1247"/>
        <w:gridCol w:w="3694"/>
        <w:gridCol w:w="1157"/>
        <w:gridCol w:w="1968"/>
      </w:tblGrid>
      <w:tr w:rsidR="00AA5D54" w14:paraId="1C83EF6E" w14:textId="77777777" w:rsidTr="00AA5D54">
        <w:trPr>
          <w:trHeight w:val="301"/>
        </w:trPr>
        <w:tc>
          <w:tcPr>
            <w:tcW w:w="15472" w:type="dxa"/>
            <w:gridSpan w:val="9"/>
          </w:tcPr>
          <w:p w14:paraId="5A48236D" w14:textId="6AC9D11B" w:rsidR="00AA5D54" w:rsidRDefault="00AA5D54" w:rsidP="00AA5D54">
            <w:pPr>
              <w:pStyle w:val="TableParagraph"/>
              <w:jc w:val="center"/>
            </w:pPr>
            <w:r>
              <w:rPr>
                <w:b/>
              </w:rPr>
              <w:lastRenderedPageBreak/>
              <w:t>MODULE-</w:t>
            </w:r>
            <w:r>
              <w:rPr>
                <w:b/>
                <w:spacing w:val="-10"/>
              </w:rPr>
              <w:t>6</w:t>
            </w:r>
          </w:p>
        </w:tc>
      </w:tr>
      <w:tr w:rsidR="00CC34FF" w14:paraId="29CF508C" w14:textId="77777777" w:rsidTr="00F57B00">
        <w:trPr>
          <w:trHeight w:val="622"/>
        </w:trPr>
        <w:tc>
          <w:tcPr>
            <w:tcW w:w="571" w:type="dxa"/>
            <w:vAlign w:val="center"/>
          </w:tcPr>
          <w:p w14:paraId="313F4F14" w14:textId="57A423E1" w:rsidR="00CC34FF" w:rsidRDefault="00CC34FF" w:rsidP="00CC34FF">
            <w:pPr>
              <w:pStyle w:val="TableParagraph"/>
              <w:ind w:left="29"/>
              <w:jc w:val="center"/>
            </w:pPr>
            <w:r>
              <w:t>42</w:t>
            </w:r>
          </w:p>
        </w:tc>
        <w:tc>
          <w:tcPr>
            <w:tcW w:w="1127" w:type="dxa"/>
          </w:tcPr>
          <w:p w14:paraId="64C9873B" w14:textId="004CDBCD" w:rsidR="00CC34FF" w:rsidRDefault="00CC34FF" w:rsidP="00CC34FF">
            <w:pPr>
              <w:pStyle w:val="TableParagraph"/>
              <w:jc w:val="center"/>
            </w:pPr>
            <w:r>
              <w:t>28</w:t>
            </w:r>
            <w:r w:rsidRPr="007F5AC3">
              <w:t>-01-2026</w:t>
            </w:r>
          </w:p>
        </w:tc>
        <w:tc>
          <w:tcPr>
            <w:tcW w:w="3559" w:type="dxa"/>
            <w:vAlign w:val="center"/>
          </w:tcPr>
          <w:p w14:paraId="2255E1E4" w14:textId="2F29C0F1" w:rsidR="00CC34FF" w:rsidRDefault="00CC34FF" w:rsidP="00CC34FF">
            <w:pPr>
              <w:pStyle w:val="TableParagraph"/>
              <w:spacing w:line="248" w:lineRule="exact"/>
              <w:ind w:left="126"/>
              <w:jc w:val="center"/>
            </w:pPr>
            <w:r>
              <w:t>Introduction of Depreciation, Meaning, characteristics of depreciation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53C79A2E" w14:textId="0FBD5C17" w:rsidR="00CC34FF" w:rsidRPr="00585CCA" w:rsidRDefault="00CC34FF" w:rsidP="00CC34FF">
            <w:pPr>
              <w:pStyle w:val="TableParagraph"/>
              <w:spacing w:before="5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B72B2F3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6A47DEC1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62398115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5319DCD7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223A189F" w14:textId="77777777" w:rsidR="00CC34FF" w:rsidRDefault="00CC34FF" w:rsidP="00CC34FF">
            <w:pPr>
              <w:pStyle w:val="TableParagraph"/>
              <w:jc w:val="center"/>
            </w:pPr>
          </w:p>
        </w:tc>
      </w:tr>
      <w:tr w:rsidR="00CC34FF" w14:paraId="616C3750" w14:textId="77777777" w:rsidTr="00F57B00">
        <w:trPr>
          <w:trHeight w:val="622"/>
        </w:trPr>
        <w:tc>
          <w:tcPr>
            <w:tcW w:w="571" w:type="dxa"/>
            <w:vAlign w:val="center"/>
          </w:tcPr>
          <w:p w14:paraId="050AD784" w14:textId="4CB778BE" w:rsidR="00CC34FF" w:rsidRDefault="00CC34FF" w:rsidP="00CC34FF">
            <w:pPr>
              <w:pStyle w:val="TableParagraph"/>
              <w:ind w:left="29"/>
              <w:jc w:val="center"/>
            </w:pPr>
            <w:r>
              <w:t>43</w:t>
            </w:r>
          </w:p>
        </w:tc>
        <w:tc>
          <w:tcPr>
            <w:tcW w:w="1127" w:type="dxa"/>
          </w:tcPr>
          <w:p w14:paraId="0BFA8F9D" w14:textId="518C42C5" w:rsidR="00CC34FF" w:rsidRDefault="00CC34FF" w:rsidP="00CC34FF">
            <w:pPr>
              <w:pStyle w:val="TableParagraph"/>
              <w:jc w:val="center"/>
            </w:pPr>
            <w:r>
              <w:t>2</w:t>
            </w:r>
            <w:r w:rsidRPr="007F5AC3">
              <w:t>-0</w:t>
            </w:r>
            <w:r>
              <w:t>2</w:t>
            </w:r>
            <w:r w:rsidRPr="007F5AC3">
              <w:t>-2026</w:t>
            </w:r>
          </w:p>
        </w:tc>
        <w:tc>
          <w:tcPr>
            <w:tcW w:w="3559" w:type="dxa"/>
            <w:vAlign w:val="center"/>
          </w:tcPr>
          <w:p w14:paraId="26643767" w14:textId="5A52751D" w:rsidR="00CC34FF" w:rsidRDefault="00CC34FF" w:rsidP="00CC34FF">
            <w:pPr>
              <w:pStyle w:val="TableParagraph"/>
              <w:spacing w:line="248" w:lineRule="exact"/>
              <w:ind w:left="126"/>
              <w:jc w:val="center"/>
            </w:pPr>
            <w:r>
              <w:t>Causes &amp; Types of depreciation, tax implication on depreciation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6DAE3B30" w14:textId="3D0BD55A" w:rsidR="00CC34FF" w:rsidRPr="00585CCA" w:rsidRDefault="00CC34FF" w:rsidP="00CC34FF">
            <w:pPr>
              <w:pStyle w:val="TableParagraph"/>
              <w:spacing w:before="5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021994C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3402D200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6B3F1839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6E9134D2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53A44EB4" w14:textId="77777777" w:rsidR="00CC34FF" w:rsidRDefault="00CC34FF" w:rsidP="00CC34FF">
            <w:pPr>
              <w:pStyle w:val="TableParagraph"/>
              <w:jc w:val="center"/>
            </w:pPr>
          </w:p>
        </w:tc>
      </w:tr>
      <w:tr w:rsidR="00CC34FF" w14:paraId="6A93F936" w14:textId="77777777" w:rsidTr="00F57B00">
        <w:trPr>
          <w:trHeight w:val="622"/>
        </w:trPr>
        <w:tc>
          <w:tcPr>
            <w:tcW w:w="571" w:type="dxa"/>
            <w:vAlign w:val="center"/>
          </w:tcPr>
          <w:p w14:paraId="2D546DEA" w14:textId="152FBF8F" w:rsidR="00CC34FF" w:rsidRDefault="00CC34FF" w:rsidP="00CC34FF">
            <w:pPr>
              <w:pStyle w:val="TableParagraph"/>
              <w:ind w:left="29"/>
              <w:jc w:val="center"/>
            </w:pPr>
            <w:r>
              <w:t>44</w:t>
            </w:r>
          </w:p>
        </w:tc>
        <w:tc>
          <w:tcPr>
            <w:tcW w:w="1127" w:type="dxa"/>
          </w:tcPr>
          <w:p w14:paraId="1B09643B" w14:textId="6E2AB5C3" w:rsidR="00CC34FF" w:rsidRDefault="00CC34FF" w:rsidP="00CC34FF">
            <w:pPr>
              <w:pStyle w:val="TableParagraph"/>
              <w:jc w:val="center"/>
            </w:pPr>
            <w:r>
              <w:t>3</w:t>
            </w:r>
            <w:r w:rsidRPr="007143D9">
              <w:t>-02-2026</w:t>
            </w:r>
          </w:p>
        </w:tc>
        <w:tc>
          <w:tcPr>
            <w:tcW w:w="3559" w:type="dxa"/>
            <w:vAlign w:val="center"/>
          </w:tcPr>
          <w:p w14:paraId="5256E414" w14:textId="22638FC1" w:rsidR="00CC34FF" w:rsidRDefault="00CC34FF" w:rsidP="00CC34FF">
            <w:pPr>
              <w:pStyle w:val="TableParagraph"/>
              <w:spacing w:line="248" w:lineRule="exact"/>
              <w:ind w:left="126"/>
              <w:jc w:val="center"/>
            </w:pPr>
            <w:r>
              <w:t>Problems based on Stright line method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6A78B964" w14:textId="4E6FC5C7" w:rsidR="00CC34FF" w:rsidRPr="00585CCA" w:rsidRDefault="00CC34FF" w:rsidP="00CC34FF">
            <w:pPr>
              <w:pStyle w:val="TableParagraph"/>
              <w:spacing w:before="5"/>
              <w:ind w:left="45" w:right="23"/>
              <w:jc w:val="center"/>
            </w:pPr>
            <w:r>
              <w:t xml:space="preserve"> </w:t>
            </w:r>
            <w:r w:rsidRPr="00585CCA">
              <w:t>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46D2146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59A23C24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3FEA1662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12697742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7310E7A7" w14:textId="77777777" w:rsidR="00CC34FF" w:rsidRDefault="00CC34FF" w:rsidP="00CC34FF">
            <w:pPr>
              <w:pStyle w:val="TableParagraph"/>
              <w:jc w:val="center"/>
            </w:pPr>
          </w:p>
        </w:tc>
      </w:tr>
      <w:tr w:rsidR="00CC34FF" w14:paraId="766F69E2" w14:textId="77777777" w:rsidTr="004F123A">
        <w:trPr>
          <w:trHeight w:val="622"/>
        </w:trPr>
        <w:tc>
          <w:tcPr>
            <w:tcW w:w="571" w:type="dxa"/>
            <w:vAlign w:val="center"/>
          </w:tcPr>
          <w:p w14:paraId="783A3DEE" w14:textId="4F12D49B" w:rsidR="00CC34FF" w:rsidRDefault="00CC34FF" w:rsidP="00CC34FF">
            <w:pPr>
              <w:pStyle w:val="TableParagraph"/>
              <w:ind w:left="29"/>
              <w:jc w:val="center"/>
            </w:pPr>
            <w:r>
              <w:t>45</w:t>
            </w:r>
          </w:p>
        </w:tc>
        <w:tc>
          <w:tcPr>
            <w:tcW w:w="1127" w:type="dxa"/>
          </w:tcPr>
          <w:p w14:paraId="6D66BC5C" w14:textId="7B91AE8A" w:rsidR="00CC34FF" w:rsidRDefault="00CC34FF" w:rsidP="00CC34FF">
            <w:pPr>
              <w:pStyle w:val="TableParagraph"/>
              <w:jc w:val="center"/>
            </w:pPr>
            <w:r>
              <w:t>3</w:t>
            </w:r>
            <w:r w:rsidRPr="007143D9">
              <w:t>-02-2026</w:t>
            </w:r>
          </w:p>
        </w:tc>
        <w:tc>
          <w:tcPr>
            <w:tcW w:w="3559" w:type="dxa"/>
            <w:vAlign w:val="center"/>
          </w:tcPr>
          <w:p w14:paraId="1954FAA7" w14:textId="4FB30FBF" w:rsidR="00CC34FF" w:rsidRDefault="00CC34FF" w:rsidP="00CC34FF">
            <w:pPr>
              <w:pStyle w:val="TableParagraph"/>
              <w:spacing w:line="248" w:lineRule="exact"/>
              <w:ind w:left="126"/>
              <w:jc w:val="center"/>
            </w:pPr>
            <w:r>
              <w:t>Problems based on WDV method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6C209B6D" w14:textId="19381CF0" w:rsidR="00CC34FF" w:rsidRPr="00585CCA" w:rsidRDefault="00CC34FF" w:rsidP="00CC34FF">
            <w:pPr>
              <w:pStyle w:val="TableParagraph"/>
              <w:spacing w:before="5"/>
              <w:ind w:left="45" w:right="23"/>
              <w:jc w:val="center"/>
            </w:pPr>
            <w:r w:rsidRPr="00585CCA">
              <w:t>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9F79EBB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6B9148C4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3FA1896E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33220F1D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3CAA9052" w14:textId="77777777" w:rsidR="00CC34FF" w:rsidRDefault="00CC34FF" w:rsidP="00CC34FF">
            <w:pPr>
              <w:pStyle w:val="TableParagraph"/>
              <w:jc w:val="center"/>
            </w:pPr>
          </w:p>
        </w:tc>
      </w:tr>
      <w:tr w:rsidR="00CC34FF" w14:paraId="695645D7" w14:textId="77777777" w:rsidTr="004F123A">
        <w:trPr>
          <w:trHeight w:val="622"/>
        </w:trPr>
        <w:tc>
          <w:tcPr>
            <w:tcW w:w="571" w:type="dxa"/>
            <w:vAlign w:val="center"/>
          </w:tcPr>
          <w:p w14:paraId="260B2412" w14:textId="5C6BB8B1" w:rsidR="00CC34FF" w:rsidRDefault="00CC34FF" w:rsidP="00CC34FF">
            <w:pPr>
              <w:pStyle w:val="TableParagraph"/>
              <w:ind w:left="29"/>
              <w:jc w:val="center"/>
            </w:pPr>
            <w:r>
              <w:t>46</w:t>
            </w:r>
          </w:p>
        </w:tc>
        <w:tc>
          <w:tcPr>
            <w:tcW w:w="1127" w:type="dxa"/>
          </w:tcPr>
          <w:p w14:paraId="14737D64" w14:textId="33B1C4B8" w:rsidR="00CC34FF" w:rsidRDefault="00CC34FF" w:rsidP="00CC34FF">
            <w:pPr>
              <w:pStyle w:val="TableParagraph"/>
              <w:jc w:val="center"/>
            </w:pPr>
            <w:r>
              <w:t>4</w:t>
            </w:r>
            <w:r w:rsidRPr="007143D9">
              <w:t>-02-2026</w:t>
            </w:r>
          </w:p>
        </w:tc>
        <w:tc>
          <w:tcPr>
            <w:tcW w:w="3559" w:type="dxa"/>
            <w:vAlign w:val="center"/>
          </w:tcPr>
          <w:p w14:paraId="2D9E174F" w14:textId="76C7FE82" w:rsidR="00CC34FF" w:rsidRDefault="00CC34FF" w:rsidP="00CC34FF">
            <w:pPr>
              <w:pStyle w:val="TableParagraph"/>
              <w:spacing w:line="248" w:lineRule="exact"/>
              <w:ind w:left="126"/>
              <w:jc w:val="center"/>
            </w:pPr>
            <w:r>
              <w:t>Meaning &amp; Objective of Human Resource Accounting &amp; Forensic Accounting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24F0EB19" w14:textId="4C4D0C57" w:rsidR="00CC34FF" w:rsidRPr="00585CCA" w:rsidRDefault="00CC34FF" w:rsidP="00CC34FF">
            <w:pPr>
              <w:pStyle w:val="TableParagraph"/>
              <w:spacing w:before="5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977D6CD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15786392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46909D7F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34F6F996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01D1D147" w14:textId="77777777" w:rsidR="00CC34FF" w:rsidRDefault="00CC34FF" w:rsidP="00CC34FF">
            <w:pPr>
              <w:pStyle w:val="TableParagraph"/>
              <w:jc w:val="center"/>
            </w:pPr>
          </w:p>
        </w:tc>
      </w:tr>
      <w:tr w:rsidR="00CC34FF" w14:paraId="28C4E62C" w14:textId="77777777" w:rsidTr="004F123A">
        <w:trPr>
          <w:trHeight w:val="622"/>
        </w:trPr>
        <w:tc>
          <w:tcPr>
            <w:tcW w:w="571" w:type="dxa"/>
            <w:vAlign w:val="center"/>
          </w:tcPr>
          <w:p w14:paraId="585D48EE" w14:textId="09954635" w:rsidR="00CC34FF" w:rsidRDefault="00CC34FF" w:rsidP="00CC34FF">
            <w:pPr>
              <w:pStyle w:val="TableParagraph"/>
              <w:ind w:left="29"/>
              <w:jc w:val="center"/>
            </w:pPr>
            <w:r>
              <w:t>47</w:t>
            </w:r>
          </w:p>
        </w:tc>
        <w:tc>
          <w:tcPr>
            <w:tcW w:w="1127" w:type="dxa"/>
          </w:tcPr>
          <w:p w14:paraId="0DC3BD03" w14:textId="75BA4EEC" w:rsidR="00CC34FF" w:rsidRDefault="00CC34FF" w:rsidP="00CC34FF">
            <w:pPr>
              <w:pStyle w:val="TableParagraph"/>
              <w:jc w:val="center"/>
            </w:pPr>
            <w:r>
              <w:t>9</w:t>
            </w:r>
            <w:r w:rsidRPr="007143D9">
              <w:t>-02-2026</w:t>
            </w:r>
          </w:p>
        </w:tc>
        <w:tc>
          <w:tcPr>
            <w:tcW w:w="3559" w:type="dxa"/>
            <w:vAlign w:val="center"/>
          </w:tcPr>
          <w:p w14:paraId="2936DACE" w14:textId="0C17DA53" w:rsidR="00CC34FF" w:rsidRDefault="00A67D06" w:rsidP="00CC34FF">
            <w:pPr>
              <w:pStyle w:val="TableParagraph"/>
              <w:spacing w:line="248" w:lineRule="exact"/>
              <w:ind w:left="126"/>
              <w:jc w:val="center"/>
            </w:pPr>
            <w:r>
              <w:t>Meaning &amp; Objective of automated accounting processes &amp; cloud based accounting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3874EBF3" w14:textId="6BC4B75C" w:rsidR="00CC34FF" w:rsidRPr="00585CCA" w:rsidRDefault="00CC34FF" w:rsidP="00CC34FF">
            <w:pPr>
              <w:pStyle w:val="TableParagraph"/>
              <w:spacing w:before="5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88C9E51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45A28FD9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08754C94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17078DF4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17DD885C" w14:textId="77777777" w:rsidR="00CC34FF" w:rsidRDefault="00CC34FF" w:rsidP="00CC34FF">
            <w:pPr>
              <w:pStyle w:val="TableParagraph"/>
              <w:jc w:val="center"/>
            </w:pPr>
          </w:p>
        </w:tc>
      </w:tr>
      <w:tr w:rsidR="00CC34FF" w14:paraId="31D067C9" w14:textId="77777777" w:rsidTr="004F123A">
        <w:trPr>
          <w:trHeight w:val="622"/>
        </w:trPr>
        <w:tc>
          <w:tcPr>
            <w:tcW w:w="571" w:type="dxa"/>
            <w:vAlign w:val="center"/>
          </w:tcPr>
          <w:p w14:paraId="50D24653" w14:textId="56BB6C84" w:rsidR="00CC34FF" w:rsidRDefault="00CC34FF" w:rsidP="00CC34FF">
            <w:pPr>
              <w:pStyle w:val="TableParagraph"/>
              <w:ind w:left="29"/>
              <w:jc w:val="center"/>
            </w:pPr>
            <w:r>
              <w:t>48</w:t>
            </w:r>
          </w:p>
        </w:tc>
        <w:tc>
          <w:tcPr>
            <w:tcW w:w="1127" w:type="dxa"/>
          </w:tcPr>
          <w:p w14:paraId="2DE0AF60" w14:textId="5C67888B" w:rsidR="00CC34FF" w:rsidRDefault="00CC34FF" w:rsidP="00CC34FF">
            <w:pPr>
              <w:pStyle w:val="TableParagraph"/>
              <w:jc w:val="center"/>
            </w:pPr>
            <w:r>
              <w:t>10</w:t>
            </w:r>
            <w:r w:rsidRPr="007143D9">
              <w:t>-02-2026</w:t>
            </w:r>
          </w:p>
        </w:tc>
        <w:tc>
          <w:tcPr>
            <w:tcW w:w="3559" w:type="dxa"/>
            <w:vAlign w:val="center"/>
          </w:tcPr>
          <w:p w14:paraId="1FB4CBD2" w14:textId="4B8FB26F" w:rsidR="00CC34FF" w:rsidRDefault="00A67D06" w:rsidP="00CC34FF">
            <w:pPr>
              <w:pStyle w:val="TableParagraph"/>
              <w:spacing w:line="248" w:lineRule="exact"/>
              <w:ind w:left="126"/>
              <w:jc w:val="center"/>
            </w:pPr>
            <w:r>
              <w:t xml:space="preserve">Meaning &amp; Objective of Green Accounting &amp; Sustainability Reporting 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75FBF7E0" w14:textId="1B1407FD" w:rsidR="00CC34FF" w:rsidRPr="00585CCA" w:rsidRDefault="00CC34FF" w:rsidP="00CC34FF">
            <w:pPr>
              <w:pStyle w:val="TableParagraph"/>
              <w:spacing w:before="5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E613C3E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5350F7B4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643BA4C8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5F2D782D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6E684949" w14:textId="77777777" w:rsidR="00CC34FF" w:rsidRDefault="00CC34FF" w:rsidP="00CC34FF">
            <w:pPr>
              <w:pStyle w:val="TableParagraph"/>
              <w:jc w:val="center"/>
            </w:pPr>
          </w:p>
        </w:tc>
      </w:tr>
      <w:tr w:rsidR="00CC34FF" w14:paraId="734FF087" w14:textId="77777777" w:rsidTr="004F123A">
        <w:trPr>
          <w:trHeight w:val="622"/>
        </w:trPr>
        <w:tc>
          <w:tcPr>
            <w:tcW w:w="571" w:type="dxa"/>
            <w:vAlign w:val="center"/>
          </w:tcPr>
          <w:p w14:paraId="6479F8DB" w14:textId="6BDE6746" w:rsidR="00CC34FF" w:rsidRDefault="00CC34FF" w:rsidP="00CC34FF">
            <w:pPr>
              <w:pStyle w:val="TableParagraph"/>
              <w:ind w:left="29"/>
              <w:jc w:val="center"/>
            </w:pPr>
            <w:r>
              <w:t>49</w:t>
            </w:r>
          </w:p>
        </w:tc>
        <w:tc>
          <w:tcPr>
            <w:tcW w:w="1127" w:type="dxa"/>
          </w:tcPr>
          <w:p w14:paraId="364CD29C" w14:textId="27FD0D9B" w:rsidR="00CC34FF" w:rsidRDefault="00CC34FF" w:rsidP="00CC34FF">
            <w:pPr>
              <w:pStyle w:val="TableParagraph"/>
              <w:jc w:val="center"/>
            </w:pPr>
            <w:r>
              <w:t>10</w:t>
            </w:r>
            <w:r w:rsidRPr="007143D9">
              <w:t>-02-2026</w:t>
            </w:r>
          </w:p>
        </w:tc>
        <w:tc>
          <w:tcPr>
            <w:tcW w:w="3559" w:type="dxa"/>
            <w:vAlign w:val="center"/>
          </w:tcPr>
          <w:p w14:paraId="3C387779" w14:textId="50D56B1A" w:rsidR="00CC34FF" w:rsidRDefault="00CC34FF" w:rsidP="00CC34FF">
            <w:pPr>
              <w:pStyle w:val="TableParagraph"/>
              <w:spacing w:line="248" w:lineRule="exact"/>
              <w:ind w:left="126"/>
              <w:jc w:val="center"/>
            </w:pPr>
            <w:r>
              <w:t xml:space="preserve">Meaning &amp; Objective of data analytics &amp; forecasting tools 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5D4C3DC3" w14:textId="608EAECB" w:rsidR="00CC34FF" w:rsidRPr="00585CCA" w:rsidRDefault="00CC34FF" w:rsidP="00CC34FF">
            <w:pPr>
              <w:pStyle w:val="TableParagraph"/>
              <w:spacing w:before="5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0EA55C1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48E8A6E1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2056D072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3D875C90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0CF6CE2B" w14:textId="77777777" w:rsidR="00CC34FF" w:rsidRDefault="00CC34FF" w:rsidP="00CC34FF">
            <w:pPr>
              <w:pStyle w:val="TableParagraph"/>
              <w:jc w:val="center"/>
            </w:pPr>
          </w:p>
        </w:tc>
      </w:tr>
      <w:tr w:rsidR="00CC34FF" w14:paraId="045024FC" w14:textId="77777777" w:rsidTr="004F123A">
        <w:trPr>
          <w:trHeight w:val="622"/>
        </w:trPr>
        <w:tc>
          <w:tcPr>
            <w:tcW w:w="571" w:type="dxa"/>
            <w:vAlign w:val="center"/>
          </w:tcPr>
          <w:p w14:paraId="5508A1B9" w14:textId="3ADBBA18" w:rsidR="00CC34FF" w:rsidRDefault="00CC34FF" w:rsidP="00CC34FF">
            <w:pPr>
              <w:pStyle w:val="TableParagraph"/>
              <w:ind w:left="29"/>
              <w:jc w:val="center"/>
            </w:pPr>
            <w:r>
              <w:t>50</w:t>
            </w:r>
          </w:p>
        </w:tc>
        <w:tc>
          <w:tcPr>
            <w:tcW w:w="1127" w:type="dxa"/>
          </w:tcPr>
          <w:p w14:paraId="4731246D" w14:textId="13802EE9" w:rsidR="00CC34FF" w:rsidRDefault="00CC34FF" w:rsidP="00CC34FF">
            <w:pPr>
              <w:pStyle w:val="TableParagraph"/>
              <w:jc w:val="center"/>
            </w:pPr>
            <w:r>
              <w:t>11</w:t>
            </w:r>
            <w:r w:rsidRPr="007143D9">
              <w:t>-02-2026</w:t>
            </w:r>
          </w:p>
        </w:tc>
        <w:tc>
          <w:tcPr>
            <w:tcW w:w="3559" w:type="dxa"/>
            <w:vAlign w:val="center"/>
          </w:tcPr>
          <w:p w14:paraId="434F4ADB" w14:textId="0A122A30" w:rsidR="00CC34FF" w:rsidRDefault="00CC34FF" w:rsidP="00CC34FF">
            <w:pPr>
              <w:pStyle w:val="TableParagraph"/>
              <w:spacing w:line="248" w:lineRule="exact"/>
              <w:jc w:val="center"/>
            </w:pPr>
            <w:r>
              <w:t xml:space="preserve">Meaning &amp; Objective of blockchain, AI </w:t>
            </w:r>
            <w:r w:rsidR="004D3B62">
              <w:t>&amp; Big data in accounting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53F7848E" w14:textId="04C9387E" w:rsidR="00CC34FF" w:rsidRPr="00585CCA" w:rsidRDefault="00CC34FF" w:rsidP="00CC34FF">
            <w:pPr>
              <w:pStyle w:val="TableParagraph"/>
              <w:spacing w:before="5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9A522FC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2F3C10DD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2E5FB6AB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28EF836E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0791ED7A" w14:textId="77777777" w:rsidR="00CC34FF" w:rsidRDefault="00CC34FF" w:rsidP="00CC34FF">
            <w:pPr>
              <w:pStyle w:val="TableParagraph"/>
              <w:jc w:val="center"/>
            </w:pPr>
          </w:p>
        </w:tc>
      </w:tr>
      <w:tr w:rsidR="00CC34FF" w14:paraId="146298CA" w14:textId="77777777" w:rsidTr="004F123A">
        <w:trPr>
          <w:trHeight w:val="622"/>
        </w:trPr>
        <w:tc>
          <w:tcPr>
            <w:tcW w:w="571" w:type="dxa"/>
            <w:vAlign w:val="center"/>
          </w:tcPr>
          <w:p w14:paraId="5A13E8A1" w14:textId="542EEF9C" w:rsidR="00CC34FF" w:rsidRDefault="00CC34FF" w:rsidP="00CC34FF">
            <w:pPr>
              <w:pStyle w:val="TableParagraph"/>
              <w:ind w:left="29"/>
              <w:jc w:val="center"/>
            </w:pPr>
            <w:r>
              <w:t>51</w:t>
            </w:r>
          </w:p>
        </w:tc>
        <w:tc>
          <w:tcPr>
            <w:tcW w:w="1127" w:type="dxa"/>
          </w:tcPr>
          <w:p w14:paraId="48D0561C" w14:textId="68350C21" w:rsidR="00CC34FF" w:rsidRDefault="00CC34FF" w:rsidP="00CC34FF">
            <w:pPr>
              <w:pStyle w:val="TableParagraph"/>
              <w:jc w:val="center"/>
            </w:pPr>
            <w:r>
              <w:t>23</w:t>
            </w:r>
            <w:r w:rsidRPr="007143D9">
              <w:t>-02-2026</w:t>
            </w:r>
          </w:p>
        </w:tc>
        <w:tc>
          <w:tcPr>
            <w:tcW w:w="3559" w:type="dxa"/>
            <w:vAlign w:val="center"/>
          </w:tcPr>
          <w:p w14:paraId="7B84400B" w14:textId="3404AC25" w:rsidR="00CC34FF" w:rsidRPr="004D3B62" w:rsidRDefault="004D3B62" w:rsidP="00CC34FF">
            <w:pPr>
              <w:pStyle w:val="TableParagraph"/>
              <w:spacing w:line="248" w:lineRule="exact"/>
              <w:ind w:left="126"/>
              <w:jc w:val="center"/>
              <w:rPr>
                <w:b/>
                <w:bCs/>
              </w:rPr>
            </w:pPr>
            <w:r>
              <w:t>Revision Classes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1B99D7F7" w14:textId="4043173A" w:rsidR="00CC34FF" w:rsidRPr="007C749E" w:rsidRDefault="007C749E" w:rsidP="007C749E">
            <w:pPr>
              <w:pStyle w:val="TableParagraph"/>
              <w:spacing w:before="5"/>
              <w:ind w:left="45" w:right="23"/>
              <w:rPr>
                <w:b/>
                <w:bCs/>
              </w:rPr>
            </w:pPr>
            <w:r w:rsidRPr="00585CCA">
              <w:t>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7FEDCD8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76B3A91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37B275F6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54643B6D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2448B55E" w14:textId="77777777" w:rsidR="00CC34FF" w:rsidRDefault="00CC34FF" w:rsidP="00CC34FF">
            <w:pPr>
              <w:pStyle w:val="TableParagraph"/>
              <w:jc w:val="center"/>
            </w:pPr>
          </w:p>
        </w:tc>
      </w:tr>
      <w:tr w:rsidR="00CC34FF" w14:paraId="6FA219C6" w14:textId="77777777" w:rsidTr="004F123A">
        <w:trPr>
          <w:trHeight w:val="622"/>
        </w:trPr>
        <w:tc>
          <w:tcPr>
            <w:tcW w:w="571" w:type="dxa"/>
            <w:vAlign w:val="center"/>
          </w:tcPr>
          <w:p w14:paraId="05534ED6" w14:textId="5FDF6CC3" w:rsidR="00CC34FF" w:rsidRDefault="00ED323F" w:rsidP="00CC34FF">
            <w:pPr>
              <w:pStyle w:val="TableParagraph"/>
              <w:ind w:left="29"/>
              <w:jc w:val="center"/>
            </w:pPr>
            <w:r>
              <w:t>52</w:t>
            </w:r>
          </w:p>
        </w:tc>
        <w:tc>
          <w:tcPr>
            <w:tcW w:w="1127" w:type="dxa"/>
          </w:tcPr>
          <w:p w14:paraId="68041EE3" w14:textId="15EAE305" w:rsidR="00CC34FF" w:rsidRDefault="00CC34FF" w:rsidP="00CC34FF">
            <w:pPr>
              <w:pStyle w:val="TableParagraph"/>
              <w:jc w:val="center"/>
            </w:pPr>
            <w:r>
              <w:t>24</w:t>
            </w:r>
            <w:r w:rsidRPr="007143D9">
              <w:t>-02-2026</w:t>
            </w:r>
          </w:p>
        </w:tc>
        <w:tc>
          <w:tcPr>
            <w:tcW w:w="3559" w:type="dxa"/>
            <w:vAlign w:val="center"/>
          </w:tcPr>
          <w:p w14:paraId="0121DEAF" w14:textId="25B2B090" w:rsidR="00CC34FF" w:rsidRDefault="00FB4FE5" w:rsidP="00CC34FF">
            <w:pPr>
              <w:pStyle w:val="TableParagraph"/>
              <w:spacing w:line="248" w:lineRule="exact"/>
              <w:ind w:left="126"/>
              <w:jc w:val="center"/>
            </w:pPr>
            <w:r>
              <w:t>Revision Classes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0B68887D" w14:textId="499A13A7" w:rsidR="00CC34FF" w:rsidRDefault="007C749E" w:rsidP="00ED323F">
            <w:pPr>
              <w:pStyle w:val="TableParagraph"/>
              <w:spacing w:before="5"/>
              <w:ind w:left="45" w:right="23"/>
              <w:jc w:val="center"/>
            </w:pPr>
            <w:r w:rsidRPr="00585CCA">
              <w:t>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448DDA1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3A6B5400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42825260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1C9F0691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1BCBAC6A" w14:textId="77777777" w:rsidR="00CC34FF" w:rsidRDefault="00CC34FF" w:rsidP="00CC34FF">
            <w:pPr>
              <w:pStyle w:val="TableParagraph"/>
              <w:jc w:val="center"/>
            </w:pPr>
          </w:p>
        </w:tc>
      </w:tr>
      <w:tr w:rsidR="00CC34FF" w14:paraId="410F8FF3" w14:textId="77777777" w:rsidTr="004F123A">
        <w:trPr>
          <w:trHeight w:val="622"/>
        </w:trPr>
        <w:tc>
          <w:tcPr>
            <w:tcW w:w="571" w:type="dxa"/>
            <w:vAlign w:val="center"/>
          </w:tcPr>
          <w:p w14:paraId="1B4779BD" w14:textId="08E970DB" w:rsidR="00CC34FF" w:rsidRDefault="00ED323F" w:rsidP="00CC34FF">
            <w:pPr>
              <w:pStyle w:val="TableParagraph"/>
              <w:ind w:left="29"/>
              <w:jc w:val="center"/>
            </w:pPr>
            <w:r>
              <w:t>53</w:t>
            </w:r>
          </w:p>
        </w:tc>
        <w:tc>
          <w:tcPr>
            <w:tcW w:w="1127" w:type="dxa"/>
          </w:tcPr>
          <w:p w14:paraId="2015F73E" w14:textId="22733A36" w:rsidR="00CC34FF" w:rsidRDefault="00CC34FF" w:rsidP="00CC34FF">
            <w:pPr>
              <w:pStyle w:val="TableParagraph"/>
              <w:jc w:val="center"/>
            </w:pPr>
            <w:r>
              <w:t>24</w:t>
            </w:r>
            <w:r w:rsidRPr="007143D9">
              <w:t>-02-2026</w:t>
            </w:r>
          </w:p>
        </w:tc>
        <w:tc>
          <w:tcPr>
            <w:tcW w:w="3559" w:type="dxa"/>
            <w:vAlign w:val="center"/>
          </w:tcPr>
          <w:p w14:paraId="05BAC61E" w14:textId="4853F2F3" w:rsidR="00CC34FF" w:rsidRDefault="00ED323F" w:rsidP="00CC34FF">
            <w:pPr>
              <w:pStyle w:val="TableParagraph"/>
              <w:spacing w:line="248" w:lineRule="exact"/>
              <w:ind w:left="126"/>
              <w:jc w:val="center"/>
            </w:pPr>
            <w:r>
              <w:t>Revision Classes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694F100A" w14:textId="7D835FC7" w:rsidR="00CC34FF" w:rsidRDefault="00ED323F" w:rsidP="00CC34FF">
            <w:pPr>
              <w:pStyle w:val="TableParagraph"/>
              <w:spacing w:before="5"/>
              <w:ind w:left="45" w:right="23"/>
              <w:jc w:val="center"/>
            </w:pPr>
            <w:r w:rsidRPr="00585CCA">
              <w:t>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92730BE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F85AC16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16279146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06FCF6A3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318E7447" w14:textId="77777777" w:rsidR="00CC34FF" w:rsidRDefault="00CC34FF" w:rsidP="00CC34FF">
            <w:pPr>
              <w:pStyle w:val="TableParagraph"/>
              <w:jc w:val="center"/>
            </w:pPr>
          </w:p>
        </w:tc>
      </w:tr>
      <w:tr w:rsidR="00CC34FF" w14:paraId="45C3B65C" w14:textId="77777777" w:rsidTr="004F123A">
        <w:trPr>
          <w:trHeight w:val="622"/>
        </w:trPr>
        <w:tc>
          <w:tcPr>
            <w:tcW w:w="571" w:type="dxa"/>
            <w:vAlign w:val="center"/>
          </w:tcPr>
          <w:p w14:paraId="5C488309" w14:textId="33B2648E" w:rsidR="00CC34FF" w:rsidRDefault="00ED323F" w:rsidP="00CC34FF">
            <w:pPr>
              <w:pStyle w:val="TableParagraph"/>
              <w:ind w:left="29"/>
              <w:jc w:val="center"/>
            </w:pPr>
            <w:r>
              <w:t>54</w:t>
            </w:r>
          </w:p>
        </w:tc>
        <w:tc>
          <w:tcPr>
            <w:tcW w:w="1127" w:type="dxa"/>
          </w:tcPr>
          <w:p w14:paraId="64D7D3B3" w14:textId="6DFD2BE3" w:rsidR="00CC34FF" w:rsidRDefault="00CC34FF" w:rsidP="00CC34FF">
            <w:pPr>
              <w:pStyle w:val="TableParagraph"/>
              <w:jc w:val="center"/>
            </w:pPr>
            <w:r>
              <w:t>2</w:t>
            </w:r>
            <w:r w:rsidR="00ED323F">
              <w:t>5</w:t>
            </w:r>
            <w:r w:rsidRPr="007143D9">
              <w:t>-02-2026</w:t>
            </w:r>
          </w:p>
        </w:tc>
        <w:tc>
          <w:tcPr>
            <w:tcW w:w="3559" w:type="dxa"/>
            <w:vAlign w:val="center"/>
          </w:tcPr>
          <w:p w14:paraId="46E1554A" w14:textId="14EBA3BC" w:rsidR="00CC34FF" w:rsidRDefault="00ED323F" w:rsidP="00CC34FF">
            <w:pPr>
              <w:pStyle w:val="TableParagraph"/>
              <w:spacing w:line="248" w:lineRule="exact"/>
              <w:ind w:left="126"/>
              <w:jc w:val="center"/>
            </w:pPr>
            <w:r>
              <w:t>Revision Classes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4D91DADD" w14:textId="33FE4397" w:rsidR="00CC34FF" w:rsidRDefault="00ED323F" w:rsidP="00CC34FF">
            <w:pPr>
              <w:pStyle w:val="TableParagraph"/>
              <w:spacing w:before="5"/>
              <w:ind w:left="45" w:right="23"/>
              <w:jc w:val="center"/>
            </w:pPr>
            <w:r w:rsidRPr="00585CCA">
              <w:t>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6F862819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8BD42CB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5FB81506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340B789F" w14:textId="77777777" w:rsidR="00CC34FF" w:rsidRDefault="00CC34FF" w:rsidP="00CC34FF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371F45C0" w14:textId="77777777" w:rsidR="00CC34FF" w:rsidRDefault="00CC34FF" w:rsidP="00CC34FF">
            <w:pPr>
              <w:pStyle w:val="TableParagraph"/>
              <w:jc w:val="center"/>
            </w:pPr>
          </w:p>
        </w:tc>
      </w:tr>
    </w:tbl>
    <w:p w14:paraId="72A30043" w14:textId="77777777" w:rsidR="00FF5653" w:rsidRPr="00A67D06" w:rsidRDefault="00FF5653" w:rsidP="000154B2">
      <w:pPr>
        <w:jc w:val="center"/>
        <w:rPr>
          <w:lang w:val="en-IN"/>
        </w:rPr>
        <w:sectPr w:rsidR="00FF5653" w:rsidRPr="00A67D06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724DFDBA" w14:textId="77777777" w:rsidR="00FF5653" w:rsidRDefault="00FF5653" w:rsidP="000154B2">
      <w:pPr>
        <w:spacing w:before="6" w:after="1"/>
        <w:jc w:val="center"/>
        <w:rPr>
          <w:b/>
          <w:sz w:val="15"/>
        </w:rPr>
      </w:pPr>
    </w:p>
    <w:tbl>
      <w:tblPr>
        <w:tblW w:w="0" w:type="auto"/>
        <w:tblInd w:w="91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"/>
        <w:gridCol w:w="3663"/>
        <w:gridCol w:w="2447"/>
        <w:gridCol w:w="2431"/>
        <w:gridCol w:w="4338"/>
      </w:tblGrid>
      <w:tr w:rsidR="00FF5653" w14:paraId="4BFE7CC7" w14:textId="77777777">
        <w:trPr>
          <w:trHeight w:val="405"/>
        </w:trPr>
        <w:tc>
          <w:tcPr>
            <w:tcW w:w="1020" w:type="dxa"/>
          </w:tcPr>
          <w:p w14:paraId="350BBE49" w14:textId="77777777" w:rsidR="00FF5653" w:rsidRDefault="00FF5653" w:rsidP="000154B2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3663" w:type="dxa"/>
            <w:shd w:val="clear" w:color="auto" w:fill="F1F1F1"/>
          </w:tcPr>
          <w:p w14:paraId="1E8FB7C9" w14:textId="77777777" w:rsidR="00FF5653" w:rsidRDefault="005E7082" w:rsidP="000154B2">
            <w:pPr>
              <w:pStyle w:val="TableParagraph"/>
              <w:spacing w:before="24"/>
              <w:ind w:left="23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Activity</w:t>
            </w:r>
          </w:p>
        </w:tc>
        <w:tc>
          <w:tcPr>
            <w:tcW w:w="2447" w:type="dxa"/>
            <w:shd w:val="clear" w:color="auto" w:fill="F1F1F1"/>
          </w:tcPr>
          <w:p w14:paraId="0A8A5584" w14:textId="77777777" w:rsidR="00FF5653" w:rsidRDefault="005E7082" w:rsidP="000154B2">
            <w:pPr>
              <w:pStyle w:val="TableParagraph"/>
              <w:spacing w:before="24"/>
              <w:ind w:left="728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Planned</w:t>
            </w:r>
          </w:p>
        </w:tc>
        <w:tc>
          <w:tcPr>
            <w:tcW w:w="2431" w:type="dxa"/>
            <w:shd w:val="clear" w:color="auto" w:fill="F1F1F1"/>
          </w:tcPr>
          <w:p w14:paraId="77FF64F8" w14:textId="77777777" w:rsidR="00FF5653" w:rsidRDefault="005E7082" w:rsidP="000154B2">
            <w:pPr>
              <w:pStyle w:val="TableParagraph"/>
              <w:spacing w:before="24"/>
              <w:ind w:left="819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Actual</w:t>
            </w:r>
          </w:p>
        </w:tc>
        <w:tc>
          <w:tcPr>
            <w:tcW w:w="4338" w:type="dxa"/>
            <w:shd w:val="clear" w:color="auto" w:fill="F1F1F1"/>
          </w:tcPr>
          <w:p w14:paraId="1BD16AE4" w14:textId="77777777" w:rsidR="00FF5653" w:rsidRDefault="005E7082" w:rsidP="000154B2">
            <w:pPr>
              <w:pStyle w:val="TableParagraph"/>
              <w:spacing w:before="24"/>
              <w:ind w:left="55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Remarks</w:t>
            </w:r>
          </w:p>
        </w:tc>
      </w:tr>
      <w:tr w:rsidR="00FF5653" w14:paraId="2C895AC3" w14:textId="77777777">
        <w:trPr>
          <w:trHeight w:val="555"/>
        </w:trPr>
        <w:tc>
          <w:tcPr>
            <w:tcW w:w="1020" w:type="dxa"/>
          </w:tcPr>
          <w:p w14:paraId="7D05B0DC" w14:textId="77777777" w:rsidR="00FF5653" w:rsidRDefault="005E7082" w:rsidP="000154B2">
            <w:pPr>
              <w:pStyle w:val="TableParagraph"/>
              <w:spacing w:before="9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3663" w:type="dxa"/>
          </w:tcPr>
          <w:p w14:paraId="5E5EEE91" w14:textId="77777777" w:rsidR="00FF5653" w:rsidRDefault="005E7082" w:rsidP="000154B2">
            <w:pPr>
              <w:pStyle w:val="TableParagraph"/>
              <w:spacing w:before="99"/>
              <w:ind w:left="278"/>
              <w:jc w:val="center"/>
              <w:rPr>
                <w:sz w:val="28"/>
              </w:rPr>
            </w:pPr>
            <w:r>
              <w:rPr>
                <w:sz w:val="28"/>
              </w:rPr>
              <w:t>Theory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Classes</w:t>
            </w:r>
          </w:p>
        </w:tc>
        <w:tc>
          <w:tcPr>
            <w:tcW w:w="2447" w:type="dxa"/>
          </w:tcPr>
          <w:p w14:paraId="7AF31A3F" w14:textId="4CBD32FC" w:rsidR="00FF5653" w:rsidRDefault="00FF5653" w:rsidP="000154B2">
            <w:pPr>
              <w:pStyle w:val="TableParagraph"/>
              <w:spacing w:before="99"/>
              <w:ind w:left="205" w:right="8"/>
              <w:jc w:val="center"/>
              <w:rPr>
                <w:sz w:val="28"/>
              </w:rPr>
            </w:pPr>
          </w:p>
        </w:tc>
        <w:tc>
          <w:tcPr>
            <w:tcW w:w="2431" w:type="dxa"/>
          </w:tcPr>
          <w:p w14:paraId="5B42E077" w14:textId="3F09CD2D" w:rsidR="00FF5653" w:rsidRDefault="00FF5653" w:rsidP="000154B2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4338" w:type="dxa"/>
          </w:tcPr>
          <w:p w14:paraId="2FAA1F8E" w14:textId="77777777" w:rsidR="00FF5653" w:rsidRDefault="00FF5653" w:rsidP="000154B2">
            <w:pPr>
              <w:pStyle w:val="TableParagraph"/>
              <w:jc w:val="center"/>
              <w:rPr>
                <w:sz w:val="26"/>
              </w:rPr>
            </w:pPr>
          </w:p>
        </w:tc>
      </w:tr>
      <w:tr w:rsidR="00FF5653" w14:paraId="3FCCEA44" w14:textId="77777777">
        <w:trPr>
          <w:trHeight w:val="736"/>
        </w:trPr>
        <w:tc>
          <w:tcPr>
            <w:tcW w:w="1020" w:type="dxa"/>
          </w:tcPr>
          <w:p w14:paraId="2C6BABF4" w14:textId="77777777" w:rsidR="00FF5653" w:rsidRDefault="005E7082" w:rsidP="000154B2">
            <w:pPr>
              <w:pStyle w:val="TableParagraph"/>
              <w:spacing w:before="18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3663" w:type="dxa"/>
          </w:tcPr>
          <w:p w14:paraId="39B08390" w14:textId="77777777" w:rsidR="00FF5653" w:rsidRDefault="005E7082" w:rsidP="000154B2">
            <w:pPr>
              <w:pStyle w:val="TableParagraph"/>
              <w:spacing w:before="9"/>
              <w:ind w:left="278"/>
              <w:jc w:val="center"/>
              <w:rPr>
                <w:sz w:val="28"/>
              </w:rPr>
            </w:pPr>
            <w:r>
              <w:rPr>
                <w:sz w:val="28"/>
              </w:rPr>
              <w:t>Assignments/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Quizzes/</w:t>
            </w:r>
          </w:p>
          <w:p w14:paraId="43B3EF93" w14:textId="77777777" w:rsidR="00FF5653" w:rsidRDefault="005E7082" w:rsidP="000154B2">
            <w:pPr>
              <w:pStyle w:val="TableParagraph"/>
              <w:spacing w:before="53"/>
              <w:ind w:left="278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Self-</w:t>
            </w:r>
            <w:r>
              <w:rPr>
                <w:spacing w:val="-2"/>
                <w:sz w:val="28"/>
              </w:rPr>
              <w:t>study</w:t>
            </w:r>
          </w:p>
        </w:tc>
        <w:tc>
          <w:tcPr>
            <w:tcW w:w="2447" w:type="dxa"/>
          </w:tcPr>
          <w:p w14:paraId="68FAA015" w14:textId="5E8AC7D5" w:rsidR="00FF5653" w:rsidRDefault="00FF5653" w:rsidP="000052B6">
            <w:pPr>
              <w:pStyle w:val="TableParagraph"/>
              <w:spacing w:before="189"/>
              <w:ind w:left="205"/>
              <w:rPr>
                <w:sz w:val="28"/>
              </w:rPr>
            </w:pPr>
          </w:p>
        </w:tc>
        <w:tc>
          <w:tcPr>
            <w:tcW w:w="2431" w:type="dxa"/>
          </w:tcPr>
          <w:p w14:paraId="71DC42FB" w14:textId="34F812E6" w:rsidR="00FF5653" w:rsidRDefault="00FF5653" w:rsidP="000154B2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4338" w:type="dxa"/>
          </w:tcPr>
          <w:p w14:paraId="2A0292F7" w14:textId="77777777" w:rsidR="00FF5653" w:rsidRDefault="00FF5653" w:rsidP="000154B2">
            <w:pPr>
              <w:pStyle w:val="TableParagraph"/>
              <w:jc w:val="center"/>
              <w:rPr>
                <w:sz w:val="26"/>
              </w:rPr>
            </w:pPr>
          </w:p>
        </w:tc>
      </w:tr>
      <w:tr w:rsidR="00FF5653" w14:paraId="58C14B10" w14:textId="77777777">
        <w:trPr>
          <w:trHeight w:val="375"/>
        </w:trPr>
        <w:tc>
          <w:tcPr>
            <w:tcW w:w="1020" w:type="dxa"/>
          </w:tcPr>
          <w:p w14:paraId="3344190E" w14:textId="77777777" w:rsidR="00FF5653" w:rsidRDefault="005E7082" w:rsidP="000154B2">
            <w:pPr>
              <w:pStyle w:val="TableParagraph"/>
              <w:spacing w:before="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3663" w:type="dxa"/>
          </w:tcPr>
          <w:p w14:paraId="56820C92" w14:textId="77777777" w:rsidR="00FF5653" w:rsidRDefault="005E7082" w:rsidP="000154B2">
            <w:pPr>
              <w:pStyle w:val="TableParagraph"/>
              <w:spacing w:before="9"/>
              <w:ind w:left="278"/>
              <w:jc w:val="center"/>
              <w:rPr>
                <w:sz w:val="28"/>
              </w:rPr>
            </w:pPr>
            <w:r>
              <w:rPr>
                <w:sz w:val="28"/>
              </w:rPr>
              <w:t>Tutorials/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Extra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classes</w:t>
            </w:r>
          </w:p>
        </w:tc>
        <w:tc>
          <w:tcPr>
            <w:tcW w:w="2447" w:type="dxa"/>
          </w:tcPr>
          <w:p w14:paraId="562918C0" w14:textId="77777777" w:rsidR="00FF5653" w:rsidRDefault="00FF5653" w:rsidP="000154B2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2431" w:type="dxa"/>
          </w:tcPr>
          <w:p w14:paraId="01A7642E" w14:textId="77777777" w:rsidR="00FF5653" w:rsidRDefault="00FF5653" w:rsidP="000154B2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4338" w:type="dxa"/>
          </w:tcPr>
          <w:p w14:paraId="0DBAF7CE" w14:textId="77777777" w:rsidR="00FF5653" w:rsidRDefault="00FF5653" w:rsidP="000154B2">
            <w:pPr>
              <w:pStyle w:val="TableParagraph"/>
              <w:jc w:val="center"/>
              <w:rPr>
                <w:sz w:val="26"/>
              </w:rPr>
            </w:pPr>
          </w:p>
        </w:tc>
      </w:tr>
      <w:tr w:rsidR="00FF5653" w14:paraId="49A6C2E1" w14:textId="77777777">
        <w:trPr>
          <w:trHeight w:val="405"/>
        </w:trPr>
        <w:tc>
          <w:tcPr>
            <w:tcW w:w="1020" w:type="dxa"/>
          </w:tcPr>
          <w:p w14:paraId="0A69971F" w14:textId="77777777" w:rsidR="00FF5653" w:rsidRDefault="005E7082" w:rsidP="000154B2">
            <w:pPr>
              <w:pStyle w:val="TableParagraph"/>
              <w:spacing w:before="24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3663" w:type="dxa"/>
          </w:tcPr>
          <w:p w14:paraId="0FD72415" w14:textId="77777777" w:rsidR="00FF5653" w:rsidRDefault="005E7082" w:rsidP="000154B2">
            <w:pPr>
              <w:pStyle w:val="TableParagraph"/>
              <w:spacing w:before="24"/>
              <w:ind w:left="278"/>
              <w:jc w:val="center"/>
              <w:rPr>
                <w:sz w:val="28"/>
              </w:rPr>
            </w:pPr>
            <w:r>
              <w:rPr>
                <w:sz w:val="28"/>
              </w:rPr>
              <w:t>Internal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Assessments</w:t>
            </w:r>
          </w:p>
        </w:tc>
        <w:tc>
          <w:tcPr>
            <w:tcW w:w="2447" w:type="dxa"/>
          </w:tcPr>
          <w:p w14:paraId="4B8FE65C" w14:textId="0D210F52" w:rsidR="00FF5653" w:rsidRDefault="00FF5653" w:rsidP="000154B2">
            <w:pPr>
              <w:pStyle w:val="TableParagraph"/>
              <w:spacing w:before="24"/>
              <w:ind w:left="205" w:right="16"/>
              <w:jc w:val="center"/>
              <w:rPr>
                <w:sz w:val="28"/>
              </w:rPr>
            </w:pPr>
          </w:p>
        </w:tc>
        <w:tc>
          <w:tcPr>
            <w:tcW w:w="2431" w:type="dxa"/>
          </w:tcPr>
          <w:p w14:paraId="6A85421E" w14:textId="48558791" w:rsidR="00FF5653" w:rsidRDefault="00FF5653" w:rsidP="000154B2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4338" w:type="dxa"/>
          </w:tcPr>
          <w:p w14:paraId="15466BEB" w14:textId="77777777" w:rsidR="00FF5653" w:rsidRDefault="00FF5653" w:rsidP="000154B2">
            <w:pPr>
              <w:pStyle w:val="TableParagraph"/>
              <w:jc w:val="center"/>
              <w:rPr>
                <w:sz w:val="26"/>
              </w:rPr>
            </w:pPr>
          </w:p>
        </w:tc>
      </w:tr>
      <w:tr w:rsidR="00FF5653" w14:paraId="22469503" w14:textId="77777777">
        <w:trPr>
          <w:trHeight w:val="781"/>
        </w:trPr>
        <w:tc>
          <w:tcPr>
            <w:tcW w:w="1020" w:type="dxa"/>
          </w:tcPr>
          <w:p w14:paraId="1D8F0789" w14:textId="77777777" w:rsidR="00FF5653" w:rsidRDefault="005E7082" w:rsidP="000154B2">
            <w:pPr>
              <w:pStyle w:val="TableParagraph"/>
              <w:spacing w:before="21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5</w:t>
            </w:r>
          </w:p>
        </w:tc>
        <w:tc>
          <w:tcPr>
            <w:tcW w:w="3663" w:type="dxa"/>
          </w:tcPr>
          <w:p w14:paraId="1320C56D" w14:textId="77777777" w:rsidR="00FF5653" w:rsidRDefault="005E7082" w:rsidP="000154B2">
            <w:pPr>
              <w:pStyle w:val="TableParagraph"/>
              <w:spacing w:before="24"/>
              <w:ind w:left="278"/>
              <w:jc w:val="center"/>
              <w:rPr>
                <w:sz w:val="28"/>
              </w:rPr>
            </w:pPr>
            <w:r>
              <w:rPr>
                <w:sz w:val="28"/>
              </w:rPr>
              <w:t>ICT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based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Teaching</w:t>
            </w:r>
          </w:p>
          <w:p w14:paraId="6B4291FB" w14:textId="77777777" w:rsidR="00FF5653" w:rsidRDefault="005E7082" w:rsidP="000154B2">
            <w:pPr>
              <w:pStyle w:val="TableParagraph"/>
              <w:spacing w:before="53"/>
              <w:ind w:left="278"/>
              <w:jc w:val="center"/>
              <w:rPr>
                <w:sz w:val="28"/>
              </w:rPr>
            </w:pPr>
            <w:r>
              <w:rPr>
                <w:sz w:val="28"/>
              </w:rPr>
              <w:t>(%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usage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Curriculum)</w:t>
            </w:r>
          </w:p>
        </w:tc>
        <w:tc>
          <w:tcPr>
            <w:tcW w:w="2447" w:type="dxa"/>
          </w:tcPr>
          <w:p w14:paraId="73E72A8A" w14:textId="143EAA28" w:rsidR="00FF5653" w:rsidRDefault="00FF5653" w:rsidP="000154B2">
            <w:pPr>
              <w:pStyle w:val="TableParagraph"/>
              <w:spacing w:before="226"/>
              <w:ind w:left="128"/>
              <w:jc w:val="center"/>
              <w:rPr>
                <w:sz w:val="24"/>
              </w:rPr>
            </w:pPr>
          </w:p>
        </w:tc>
        <w:tc>
          <w:tcPr>
            <w:tcW w:w="2431" w:type="dxa"/>
          </w:tcPr>
          <w:p w14:paraId="0657E0C1" w14:textId="77777777" w:rsidR="00FF5653" w:rsidRDefault="00FF5653" w:rsidP="000154B2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4338" w:type="dxa"/>
          </w:tcPr>
          <w:p w14:paraId="7455FFE3" w14:textId="77777777" w:rsidR="00FF5653" w:rsidRDefault="00FF5653" w:rsidP="000154B2">
            <w:pPr>
              <w:pStyle w:val="TableParagraph"/>
              <w:jc w:val="center"/>
              <w:rPr>
                <w:sz w:val="26"/>
              </w:rPr>
            </w:pPr>
          </w:p>
        </w:tc>
      </w:tr>
      <w:tr w:rsidR="00FF5653" w14:paraId="11CFEB3C" w14:textId="77777777">
        <w:trPr>
          <w:trHeight w:val="420"/>
        </w:trPr>
        <w:tc>
          <w:tcPr>
            <w:tcW w:w="7130" w:type="dxa"/>
            <w:gridSpan w:val="3"/>
            <w:shd w:val="clear" w:color="auto" w:fill="D9D9D9"/>
          </w:tcPr>
          <w:p w14:paraId="08CF5D26" w14:textId="77777777" w:rsidR="00FF5653" w:rsidRDefault="005E7082" w:rsidP="000154B2">
            <w:pPr>
              <w:pStyle w:val="TableParagraph"/>
              <w:spacing w:before="24"/>
              <w:ind w:left="36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Planning</w:t>
            </w:r>
          </w:p>
        </w:tc>
        <w:tc>
          <w:tcPr>
            <w:tcW w:w="6769" w:type="dxa"/>
            <w:gridSpan w:val="2"/>
            <w:shd w:val="clear" w:color="auto" w:fill="D9D9D9"/>
          </w:tcPr>
          <w:p w14:paraId="1635321B" w14:textId="77777777" w:rsidR="00FF5653" w:rsidRDefault="005E7082" w:rsidP="000154B2">
            <w:pPr>
              <w:pStyle w:val="TableParagraph"/>
              <w:spacing w:before="24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Execution</w:t>
            </w:r>
          </w:p>
        </w:tc>
      </w:tr>
      <w:tr w:rsidR="00FF5653" w14:paraId="2668F760" w14:textId="77777777">
        <w:trPr>
          <w:trHeight w:val="450"/>
        </w:trPr>
        <w:tc>
          <w:tcPr>
            <w:tcW w:w="7130" w:type="dxa"/>
            <w:gridSpan w:val="3"/>
          </w:tcPr>
          <w:p w14:paraId="708023D4" w14:textId="77777777" w:rsidR="00FF5653" w:rsidRDefault="005E7082" w:rsidP="000C4CCE">
            <w:pPr>
              <w:pStyle w:val="TableParagraph"/>
              <w:spacing w:before="80"/>
              <w:ind w:left="127"/>
              <w:rPr>
                <w:b/>
              </w:rPr>
            </w:pPr>
            <w:r>
              <w:rPr>
                <w:b/>
              </w:rPr>
              <w:t>Faculty</w:t>
            </w:r>
            <w:r>
              <w:rPr>
                <w:b/>
                <w:spacing w:val="24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  <w:tc>
          <w:tcPr>
            <w:tcW w:w="6769" w:type="dxa"/>
            <w:gridSpan w:val="2"/>
          </w:tcPr>
          <w:p w14:paraId="7EEB5D58" w14:textId="77777777" w:rsidR="00FF5653" w:rsidRDefault="005E7082" w:rsidP="000C4CCE">
            <w:pPr>
              <w:pStyle w:val="TableParagraph"/>
              <w:spacing w:before="80"/>
              <w:ind w:left="113"/>
              <w:rPr>
                <w:b/>
              </w:rPr>
            </w:pPr>
            <w:r>
              <w:rPr>
                <w:b/>
              </w:rPr>
              <w:t>Faculty</w:t>
            </w:r>
            <w:r>
              <w:rPr>
                <w:b/>
                <w:spacing w:val="24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</w:tr>
      <w:tr w:rsidR="00FF5653" w14:paraId="27475E7C" w14:textId="77777777">
        <w:trPr>
          <w:trHeight w:val="781"/>
        </w:trPr>
        <w:tc>
          <w:tcPr>
            <w:tcW w:w="7130" w:type="dxa"/>
            <w:gridSpan w:val="3"/>
          </w:tcPr>
          <w:p w14:paraId="23E6E1D6" w14:textId="77777777" w:rsidR="00FF5653" w:rsidRDefault="005E7082" w:rsidP="000C4CCE">
            <w:pPr>
              <w:pStyle w:val="TableParagraph"/>
              <w:spacing w:before="245"/>
              <w:ind w:left="127"/>
              <w:rPr>
                <w:b/>
              </w:rPr>
            </w:pPr>
            <w:r>
              <w:rPr>
                <w:b/>
              </w:rPr>
              <w:t>HoD</w:t>
            </w:r>
            <w:r>
              <w:rPr>
                <w:b/>
                <w:spacing w:val="25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  <w:tc>
          <w:tcPr>
            <w:tcW w:w="6769" w:type="dxa"/>
            <w:gridSpan w:val="2"/>
          </w:tcPr>
          <w:p w14:paraId="6B729EEA" w14:textId="77777777" w:rsidR="00FF5653" w:rsidRDefault="005E7082" w:rsidP="000C4CCE">
            <w:pPr>
              <w:pStyle w:val="TableParagraph"/>
              <w:spacing w:before="245"/>
              <w:ind w:left="113"/>
              <w:rPr>
                <w:b/>
              </w:rPr>
            </w:pPr>
            <w:r>
              <w:rPr>
                <w:b/>
              </w:rPr>
              <w:t>HoD</w:t>
            </w:r>
            <w:r>
              <w:rPr>
                <w:b/>
                <w:spacing w:val="25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</w:tr>
    </w:tbl>
    <w:p w14:paraId="78008F0A" w14:textId="77777777" w:rsidR="0019599B" w:rsidRDefault="0019599B" w:rsidP="000154B2">
      <w:pPr>
        <w:jc w:val="center"/>
      </w:pPr>
    </w:p>
    <w:sectPr w:rsidR="0019599B">
      <w:pgSz w:w="16850" w:h="11910" w:orient="landscape"/>
      <w:pgMar w:top="2180" w:right="580" w:bottom="280" w:left="560" w:header="97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CA38A2" w14:textId="77777777" w:rsidR="003E1330" w:rsidRDefault="003E1330">
      <w:r>
        <w:separator/>
      </w:r>
    </w:p>
  </w:endnote>
  <w:endnote w:type="continuationSeparator" w:id="0">
    <w:p w14:paraId="797059CD" w14:textId="77777777" w:rsidR="003E1330" w:rsidRDefault="003E1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AF6D16" w14:textId="77777777" w:rsidR="00327D01" w:rsidRDefault="00327D0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C8947E" w14:textId="77777777" w:rsidR="00327D01" w:rsidRDefault="00327D0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F5C2EC" w14:textId="77777777" w:rsidR="00327D01" w:rsidRDefault="00327D0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9835DB" w14:textId="77777777" w:rsidR="003E1330" w:rsidRDefault="003E1330">
      <w:r>
        <w:separator/>
      </w:r>
    </w:p>
  </w:footnote>
  <w:footnote w:type="continuationSeparator" w:id="0">
    <w:p w14:paraId="0A52B8BA" w14:textId="77777777" w:rsidR="003E1330" w:rsidRDefault="003E13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75662" w14:textId="77777777" w:rsidR="00327D01" w:rsidRDefault="00327D0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D7FC32" w14:textId="010BCBDC" w:rsidR="00513CF0" w:rsidRDefault="00327D01" w:rsidP="00513CF0">
    <w:pPr>
      <w:pStyle w:val="Header"/>
    </w:pPr>
    <w:r>
      <w:rPr>
        <w:noProof/>
      </w:rPr>
      <w:drawing>
        <wp:anchor distT="0" distB="0" distL="114300" distR="114300" simplePos="0" relativeHeight="251671040" behindDoc="1" locked="0" layoutInCell="1" allowOverlap="1" wp14:anchorId="04B99AA2" wp14:editId="6B79328E">
          <wp:simplePos x="0" y="0"/>
          <wp:positionH relativeFrom="page">
            <wp:align>left</wp:align>
          </wp:positionH>
          <wp:positionV relativeFrom="paragraph">
            <wp:posOffset>-357505</wp:posOffset>
          </wp:positionV>
          <wp:extent cx="10981176" cy="1008000"/>
          <wp:effectExtent l="0" t="0" r="0" b="1905"/>
          <wp:wrapSquare wrapText="bothSides"/>
          <wp:docPr id="4" name="Picture 3">
            <a:extLst xmlns:a="http://schemas.openxmlformats.org/drawingml/2006/main">
              <a:ext uri="{FF2B5EF4-FFF2-40B4-BE49-F238E27FC236}">
                <a16:creationId xmlns:a16="http://schemas.microsoft.com/office/drawing/2014/main" id="{90051193-C32A-8185-42E3-0FBC98DDBED4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90051193-C32A-8185-42E3-0FBC98DDBED4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08"/>
                  <a:stretch>
                    <a:fillRect/>
                  </a:stretch>
                </pic:blipFill>
                <pic:spPr bwMode="auto">
                  <a:xfrm>
                    <a:off x="0" y="0"/>
                    <a:ext cx="10981176" cy="1008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13CF0">
      <w:rPr>
        <w:noProof/>
      </w:rPr>
      <w:drawing>
        <wp:anchor distT="0" distB="0" distL="114300" distR="114300" simplePos="0" relativeHeight="251663872" behindDoc="0" locked="0" layoutInCell="1" allowOverlap="1" wp14:anchorId="7B3B2857" wp14:editId="2C2A5988">
          <wp:simplePos x="0" y="0"/>
          <wp:positionH relativeFrom="column">
            <wp:posOffset>9309100</wp:posOffset>
          </wp:positionH>
          <wp:positionV relativeFrom="paragraph">
            <wp:posOffset>-226796</wp:posOffset>
          </wp:positionV>
          <wp:extent cx="478578" cy="603250"/>
          <wp:effectExtent l="0" t="0" r="0" b="0"/>
          <wp:wrapNone/>
          <wp:docPr id="1375893897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4813763" name="Picture 1844813763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50000"/>
                            </a14:imgEffect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8578" cy="603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13CF0">
      <w:rPr>
        <w:noProof/>
      </w:rPr>
      <w:drawing>
        <wp:anchor distT="0" distB="0" distL="114300" distR="114300" simplePos="0" relativeHeight="251648512" behindDoc="0" locked="0" layoutInCell="1" allowOverlap="1" wp14:anchorId="1325EFA9" wp14:editId="7650C52D">
          <wp:simplePos x="0" y="0"/>
          <wp:positionH relativeFrom="margin">
            <wp:posOffset>8534401</wp:posOffset>
          </wp:positionH>
          <wp:positionV relativeFrom="paragraph">
            <wp:posOffset>-290195</wp:posOffset>
          </wp:positionV>
          <wp:extent cx="679450" cy="679978"/>
          <wp:effectExtent l="0" t="0" r="6350" b="6350"/>
          <wp:wrapNone/>
          <wp:docPr id="1372799257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8393291" name="Picture 648393291"/>
                  <pic:cNvPicPr/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0543"/>
                  <a:stretch/>
                </pic:blipFill>
                <pic:spPr bwMode="auto">
                  <a:xfrm>
                    <a:off x="0" y="0"/>
                    <a:ext cx="680034" cy="68056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13CF0" w:rsidRPr="00445E24">
      <w:rPr>
        <w:noProof/>
      </w:rPr>
      <w:drawing>
        <wp:anchor distT="0" distB="0" distL="114300" distR="114300" simplePos="0" relativeHeight="251668992" behindDoc="0" locked="0" layoutInCell="1" allowOverlap="1" wp14:anchorId="7ADE51FF" wp14:editId="3DFC972D">
          <wp:simplePos x="0" y="0"/>
          <wp:positionH relativeFrom="column">
            <wp:posOffset>1902460</wp:posOffset>
          </wp:positionH>
          <wp:positionV relativeFrom="paragraph">
            <wp:posOffset>-335280</wp:posOffset>
          </wp:positionV>
          <wp:extent cx="205740" cy="129540"/>
          <wp:effectExtent l="0" t="0" r="3810" b="3810"/>
          <wp:wrapNone/>
          <wp:docPr id="129684217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5588052" name="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740" cy="1295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13CF0">
      <w:rPr>
        <w:noProof/>
      </w:rPr>
      <w:drawing>
        <wp:anchor distT="0" distB="0" distL="114300" distR="114300" simplePos="0" relativeHeight="251653632" behindDoc="0" locked="0" layoutInCell="1" allowOverlap="1" wp14:anchorId="1E4076C9" wp14:editId="2A19C3E7">
          <wp:simplePos x="0" y="0"/>
          <wp:positionH relativeFrom="column">
            <wp:posOffset>-261620</wp:posOffset>
          </wp:positionH>
          <wp:positionV relativeFrom="paragraph">
            <wp:posOffset>-289560</wp:posOffset>
          </wp:positionV>
          <wp:extent cx="2133600" cy="665684"/>
          <wp:effectExtent l="0" t="0" r="0" b="1270"/>
          <wp:wrapNone/>
          <wp:docPr id="290180353" name="Picture 1" descr="ATM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TME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665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13CF0">
      <w:t xml:space="preserve">                                                                                                                                                    </w:t>
    </w:r>
  </w:p>
  <w:p w14:paraId="24BCF95F" w14:textId="63F2F8AE" w:rsidR="00FF5653" w:rsidRPr="00513CF0" w:rsidRDefault="00FF5653">
    <w:pPr>
      <w:pStyle w:val="BodyText"/>
      <w:spacing w:line="14" w:lineRule="auto"/>
      <w:rPr>
        <w:bCs w:val="0"/>
        <w:sz w:val="20"/>
      </w:rPr>
    </w:pPr>
  </w:p>
  <w:p w14:paraId="48C348AB" w14:textId="77777777" w:rsidR="00F136CF" w:rsidRPr="00513CF0" w:rsidRDefault="00F136CF">
    <w:pPr>
      <w:pStyle w:val="BodyText"/>
      <w:spacing w:line="14" w:lineRule="auto"/>
      <w:rPr>
        <w:bCs w:val="0"/>
        <w:sz w:val="20"/>
      </w:rPr>
    </w:pPr>
  </w:p>
  <w:p w14:paraId="32F6738B" w14:textId="77777777" w:rsidR="00F136CF" w:rsidRPr="00513CF0" w:rsidRDefault="00F136CF">
    <w:pPr>
      <w:pStyle w:val="BodyText"/>
      <w:spacing w:line="14" w:lineRule="auto"/>
      <w:rPr>
        <w:bCs w:val="0"/>
        <w:sz w:val="20"/>
      </w:rPr>
    </w:pPr>
  </w:p>
  <w:p w14:paraId="351369A5" w14:textId="77777777" w:rsidR="00F136CF" w:rsidRDefault="00F136CF">
    <w:pPr>
      <w:pStyle w:val="BodyText"/>
      <w:spacing w:line="14" w:lineRule="auto"/>
      <w:rPr>
        <w:b w:val="0"/>
        <w:sz w:val="20"/>
      </w:rPr>
    </w:pPr>
  </w:p>
  <w:p w14:paraId="5C0DB38C" w14:textId="77777777" w:rsidR="00F136CF" w:rsidRDefault="00F136CF">
    <w:pPr>
      <w:pStyle w:val="BodyText"/>
      <w:spacing w:line="14" w:lineRule="auto"/>
      <w:rPr>
        <w:b w:val="0"/>
        <w:sz w:val="20"/>
      </w:rPr>
    </w:pPr>
  </w:p>
  <w:p w14:paraId="054C80C1" w14:textId="77777777" w:rsidR="00F136CF" w:rsidRDefault="00F136CF">
    <w:pPr>
      <w:pStyle w:val="BodyText"/>
      <w:spacing w:line="14" w:lineRule="auto"/>
      <w:rPr>
        <w:b w:val="0"/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4E67F" w14:textId="77777777" w:rsidR="00327D01" w:rsidRDefault="00327D0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653"/>
    <w:rsid w:val="00004790"/>
    <w:rsid w:val="000052B6"/>
    <w:rsid w:val="00011799"/>
    <w:rsid w:val="000154B2"/>
    <w:rsid w:val="000216EC"/>
    <w:rsid w:val="0002302B"/>
    <w:rsid w:val="000271BF"/>
    <w:rsid w:val="00087612"/>
    <w:rsid w:val="000B677D"/>
    <w:rsid w:val="000C4CCE"/>
    <w:rsid w:val="000D0DCD"/>
    <w:rsid w:val="000D31CA"/>
    <w:rsid w:val="00137F46"/>
    <w:rsid w:val="00147C43"/>
    <w:rsid w:val="00162054"/>
    <w:rsid w:val="0019599B"/>
    <w:rsid w:val="00197C9C"/>
    <w:rsid w:val="001B4062"/>
    <w:rsid w:val="001C2C92"/>
    <w:rsid w:val="001F02B7"/>
    <w:rsid w:val="00205391"/>
    <w:rsid w:val="00222D51"/>
    <w:rsid w:val="00235185"/>
    <w:rsid w:val="0026578D"/>
    <w:rsid w:val="002A009F"/>
    <w:rsid w:val="002A67F2"/>
    <w:rsid w:val="002B5B79"/>
    <w:rsid w:val="002F0C96"/>
    <w:rsid w:val="002F5A0C"/>
    <w:rsid w:val="00327D01"/>
    <w:rsid w:val="003349E2"/>
    <w:rsid w:val="00342C73"/>
    <w:rsid w:val="00356BDE"/>
    <w:rsid w:val="003577E1"/>
    <w:rsid w:val="003618AF"/>
    <w:rsid w:val="00370593"/>
    <w:rsid w:val="003858D9"/>
    <w:rsid w:val="00387373"/>
    <w:rsid w:val="00391AEC"/>
    <w:rsid w:val="003A0D00"/>
    <w:rsid w:val="003A5FBA"/>
    <w:rsid w:val="003B679C"/>
    <w:rsid w:val="003B7696"/>
    <w:rsid w:val="003B7863"/>
    <w:rsid w:val="003D73A7"/>
    <w:rsid w:val="003E1330"/>
    <w:rsid w:val="00402971"/>
    <w:rsid w:val="00421F2F"/>
    <w:rsid w:val="00442DE3"/>
    <w:rsid w:val="00450719"/>
    <w:rsid w:val="004569E3"/>
    <w:rsid w:val="00472EC5"/>
    <w:rsid w:val="004752E5"/>
    <w:rsid w:val="004A111D"/>
    <w:rsid w:val="004A2AD4"/>
    <w:rsid w:val="004A5D06"/>
    <w:rsid w:val="004A7E0E"/>
    <w:rsid w:val="004C5BA8"/>
    <w:rsid w:val="004D3B62"/>
    <w:rsid w:val="004E109A"/>
    <w:rsid w:val="004F6C4B"/>
    <w:rsid w:val="00505A04"/>
    <w:rsid w:val="0051111E"/>
    <w:rsid w:val="005139A8"/>
    <w:rsid w:val="00513CF0"/>
    <w:rsid w:val="00517749"/>
    <w:rsid w:val="00537775"/>
    <w:rsid w:val="0054276C"/>
    <w:rsid w:val="005444F7"/>
    <w:rsid w:val="005460DB"/>
    <w:rsid w:val="005549AC"/>
    <w:rsid w:val="005701DF"/>
    <w:rsid w:val="00587D0F"/>
    <w:rsid w:val="00591E6E"/>
    <w:rsid w:val="005A3C7B"/>
    <w:rsid w:val="005A5ACD"/>
    <w:rsid w:val="005E3647"/>
    <w:rsid w:val="005E7082"/>
    <w:rsid w:val="00601ACC"/>
    <w:rsid w:val="00617254"/>
    <w:rsid w:val="0062629B"/>
    <w:rsid w:val="006462E5"/>
    <w:rsid w:val="00663BD2"/>
    <w:rsid w:val="00687C79"/>
    <w:rsid w:val="00693316"/>
    <w:rsid w:val="006B3461"/>
    <w:rsid w:val="006E0F27"/>
    <w:rsid w:val="006E4D9F"/>
    <w:rsid w:val="006F2B76"/>
    <w:rsid w:val="006F5456"/>
    <w:rsid w:val="0070444C"/>
    <w:rsid w:val="00707328"/>
    <w:rsid w:val="00710312"/>
    <w:rsid w:val="00710AF3"/>
    <w:rsid w:val="00725BB7"/>
    <w:rsid w:val="00732FC1"/>
    <w:rsid w:val="00742A9D"/>
    <w:rsid w:val="00743B75"/>
    <w:rsid w:val="00746E15"/>
    <w:rsid w:val="00747C4B"/>
    <w:rsid w:val="00760B8B"/>
    <w:rsid w:val="0077179F"/>
    <w:rsid w:val="00771F93"/>
    <w:rsid w:val="00773757"/>
    <w:rsid w:val="00777CF9"/>
    <w:rsid w:val="007810BD"/>
    <w:rsid w:val="00786722"/>
    <w:rsid w:val="0078672B"/>
    <w:rsid w:val="00790295"/>
    <w:rsid w:val="00790459"/>
    <w:rsid w:val="00790C04"/>
    <w:rsid w:val="00794308"/>
    <w:rsid w:val="007B56EA"/>
    <w:rsid w:val="007B58F3"/>
    <w:rsid w:val="007C6B8B"/>
    <w:rsid w:val="007C749E"/>
    <w:rsid w:val="007E5250"/>
    <w:rsid w:val="007E5565"/>
    <w:rsid w:val="007E7301"/>
    <w:rsid w:val="007F4028"/>
    <w:rsid w:val="00807D1E"/>
    <w:rsid w:val="00820ED4"/>
    <w:rsid w:val="008439B1"/>
    <w:rsid w:val="00875F08"/>
    <w:rsid w:val="00884169"/>
    <w:rsid w:val="008B3E15"/>
    <w:rsid w:val="008C5756"/>
    <w:rsid w:val="008E6A9D"/>
    <w:rsid w:val="008F0C6D"/>
    <w:rsid w:val="008F2029"/>
    <w:rsid w:val="008F2BE5"/>
    <w:rsid w:val="008F7C8F"/>
    <w:rsid w:val="00942BD4"/>
    <w:rsid w:val="0094370F"/>
    <w:rsid w:val="009471D6"/>
    <w:rsid w:val="00961B01"/>
    <w:rsid w:val="00971B9B"/>
    <w:rsid w:val="0098089D"/>
    <w:rsid w:val="0098514D"/>
    <w:rsid w:val="009B2EA2"/>
    <w:rsid w:val="009F4080"/>
    <w:rsid w:val="009F71D8"/>
    <w:rsid w:val="00A00B99"/>
    <w:rsid w:val="00A308E7"/>
    <w:rsid w:val="00A33C58"/>
    <w:rsid w:val="00A553A7"/>
    <w:rsid w:val="00A56BDC"/>
    <w:rsid w:val="00A67D06"/>
    <w:rsid w:val="00AA5D54"/>
    <w:rsid w:val="00AA73CB"/>
    <w:rsid w:val="00AC1EE6"/>
    <w:rsid w:val="00AC565B"/>
    <w:rsid w:val="00AD121E"/>
    <w:rsid w:val="00AE1BF4"/>
    <w:rsid w:val="00AE4702"/>
    <w:rsid w:val="00AF2096"/>
    <w:rsid w:val="00AF2756"/>
    <w:rsid w:val="00B031BF"/>
    <w:rsid w:val="00B06373"/>
    <w:rsid w:val="00B27B52"/>
    <w:rsid w:val="00B44F26"/>
    <w:rsid w:val="00B51D52"/>
    <w:rsid w:val="00B760D7"/>
    <w:rsid w:val="00B81B73"/>
    <w:rsid w:val="00B83702"/>
    <w:rsid w:val="00BA32BB"/>
    <w:rsid w:val="00BE0572"/>
    <w:rsid w:val="00BE26D4"/>
    <w:rsid w:val="00BE4124"/>
    <w:rsid w:val="00BE4C9D"/>
    <w:rsid w:val="00C05EB7"/>
    <w:rsid w:val="00C50A76"/>
    <w:rsid w:val="00C65688"/>
    <w:rsid w:val="00C7496E"/>
    <w:rsid w:val="00C86361"/>
    <w:rsid w:val="00C92112"/>
    <w:rsid w:val="00CA0FD8"/>
    <w:rsid w:val="00CA5F5D"/>
    <w:rsid w:val="00CC34FF"/>
    <w:rsid w:val="00CE03E0"/>
    <w:rsid w:val="00D00206"/>
    <w:rsid w:val="00D00B3A"/>
    <w:rsid w:val="00D00C23"/>
    <w:rsid w:val="00D15E9D"/>
    <w:rsid w:val="00D35A26"/>
    <w:rsid w:val="00D40832"/>
    <w:rsid w:val="00D458BC"/>
    <w:rsid w:val="00D52E86"/>
    <w:rsid w:val="00D55C8E"/>
    <w:rsid w:val="00D73DAB"/>
    <w:rsid w:val="00D846CE"/>
    <w:rsid w:val="00DC5B75"/>
    <w:rsid w:val="00DD6B96"/>
    <w:rsid w:val="00E13D99"/>
    <w:rsid w:val="00E17528"/>
    <w:rsid w:val="00E3187F"/>
    <w:rsid w:val="00E501EE"/>
    <w:rsid w:val="00E503F1"/>
    <w:rsid w:val="00E55B3C"/>
    <w:rsid w:val="00E7567F"/>
    <w:rsid w:val="00ED323F"/>
    <w:rsid w:val="00ED42DF"/>
    <w:rsid w:val="00EE6686"/>
    <w:rsid w:val="00EF0529"/>
    <w:rsid w:val="00F00CD9"/>
    <w:rsid w:val="00F136CF"/>
    <w:rsid w:val="00F455C2"/>
    <w:rsid w:val="00F54905"/>
    <w:rsid w:val="00F72EA7"/>
    <w:rsid w:val="00F81489"/>
    <w:rsid w:val="00F84E3B"/>
    <w:rsid w:val="00F906AE"/>
    <w:rsid w:val="00F9363A"/>
    <w:rsid w:val="00F963BC"/>
    <w:rsid w:val="00FB3CC9"/>
    <w:rsid w:val="00FB4FE5"/>
    <w:rsid w:val="00FB555E"/>
    <w:rsid w:val="00FC719C"/>
    <w:rsid w:val="00FD679D"/>
    <w:rsid w:val="00FF5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88029D"/>
  <w15:docId w15:val="{7003DE36-335E-4185-AD27-09D029C89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qFormat/>
    <w:rsid w:val="0077179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qFormat/>
    <w:rsid w:val="0077179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7179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179F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082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1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5.pn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7</Pages>
  <Words>827</Words>
  <Characters>4717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RAGHU</dc:creator>
  <cp:lastModifiedBy>jeevithaprakash24@gmail.com</cp:lastModifiedBy>
  <cp:revision>20</cp:revision>
  <dcterms:created xsi:type="dcterms:W3CDTF">2025-11-04T09:08:00Z</dcterms:created>
  <dcterms:modified xsi:type="dcterms:W3CDTF">2025-12-09T06:19:00Z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2024-07-11T00:00:00Z</vt:filetime>
  </property>
  <property fmtid="{D5CDD505-2E9C-101B-9397-08002B2CF9AE}" pid="5" name="Producer">
    <vt:lpwstr>Microsoft® Word 2016</vt:lpwstr>
  </property>
</Properties>
</file>