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4BD619" w14:textId="59A5DF8A" w:rsidR="00FF5653" w:rsidRDefault="00140A5D">
      <w:pPr>
        <w:pStyle w:val="BodyText"/>
        <w:spacing w:before="30"/>
        <w:ind w:left="34"/>
        <w:jc w:val="center"/>
      </w:pPr>
      <w:r>
        <w:t>Lesson</w:t>
      </w:r>
      <w:r>
        <w:rPr>
          <w:spacing w:val="-5"/>
        </w:rPr>
        <w:t xml:space="preserve"> </w:t>
      </w:r>
      <w:r>
        <w:t>Plan</w:t>
      </w:r>
      <w:r>
        <w:rPr>
          <w:spacing w:val="-2"/>
        </w:rPr>
        <w:t xml:space="preserve"> </w:t>
      </w:r>
      <w:r>
        <w:t>&amp;</w:t>
      </w:r>
      <w:r>
        <w:rPr>
          <w:spacing w:val="9"/>
        </w:rPr>
        <w:t xml:space="preserve"> </w:t>
      </w:r>
      <w:r>
        <w:t>Work-done</w:t>
      </w:r>
      <w:r>
        <w:rPr>
          <w:spacing w:val="-3"/>
        </w:rPr>
        <w:t xml:space="preserve"> </w:t>
      </w:r>
      <w:r>
        <w:t>Diary</w:t>
      </w:r>
      <w:r>
        <w:rPr>
          <w:spacing w:val="-2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AY:</w:t>
      </w:r>
      <w:r w:rsidR="004F4ADF">
        <w:t>202</w:t>
      </w:r>
      <w:r w:rsidR="00F813AF">
        <w:t>5</w:t>
      </w:r>
      <w:r w:rsidR="004F4ADF">
        <w:t>-</w:t>
      </w:r>
      <w:r w:rsidR="00AE5CEA">
        <w:t>2</w:t>
      </w:r>
      <w:r w:rsidR="00F813AF">
        <w:t>6</w:t>
      </w:r>
      <w:r w:rsidR="00AE5CEA">
        <w:t xml:space="preserve"> </w:t>
      </w:r>
      <w:r w:rsidR="00F813AF">
        <w:rPr>
          <w:spacing w:val="-2"/>
        </w:rPr>
        <w:t>ODD</w:t>
      </w:r>
      <w:r>
        <w:rPr>
          <w:spacing w:val="4"/>
        </w:rPr>
        <w:t xml:space="preserve"> </w:t>
      </w:r>
      <w:r>
        <w:rPr>
          <w:spacing w:val="-2"/>
        </w:rPr>
        <w:t>Semester</w:t>
      </w:r>
    </w:p>
    <w:p w14:paraId="4D6154AC" w14:textId="77777777" w:rsidR="00FF5653" w:rsidRDefault="00FF5653">
      <w:pPr>
        <w:spacing w:after="1"/>
        <w:rPr>
          <w:b/>
          <w:sz w:val="15"/>
        </w:rPr>
      </w:pPr>
    </w:p>
    <w:tbl>
      <w:tblPr>
        <w:tblW w:w="0" w:type="auto"/>
        <w:tblInd w:w="38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9"/>
        <w:gridCol w:w="1448"/>
        <w:gridCol w:w="3402"/>
        <w:gridCol w:w="1255"/>
        <w:gridCol w:w="722"/>
        <w:gridCol w:w="1243"/>
        <w:gridCol w:w="1962"/>
        <w:gridCol w:w="1706"/>
        <w:gridCol w:w="1168"/>
        <w:gridCol w:w="1440"/>
      </w:tblGrid>
      <w:tr w:rsidR="00FF5653" w14:paraId="79AE9470" w14:textId="77777777" w:rsidTr="00AE5CEA">
        <w:trPr>
          <w:trHeight w:val="673"/>
        </w:trPr>
        <w:tc>
          <w:tcPr>
            <w:tcW w:w="6674" w:type="dxa"/>
            <w:gridSpan w:val="4"/>
          </w:tcPr>
          <w:p w14:paraId="29FA314A" w14:textId="77777777" w:rsidR="00FF5653" w:rsidRDefault="00FF5653">
            <w:pPr>
              <w:pStyle w:val="TableParagraph"/>
              <w:spacing w:before="39"/>
              <w:rPr>
                <w:b/>
                <w:sz w:val="19"/>
              </w:rPr>
            </w:pPr>
          </w:p>
          <w:p w14:paraId="7E419F73" w14:textId="71188425" w:rsidR="004F4ADF" w:rsidRPr="004647AC" w:rsidRDefault="00140A5D" w:rsidP="004647AC">
            <w:pPr>
              <w:pStyle w:val="TableParagraph"/>
              <w:ind w:left="127"/>
              <w:rPr>
                <w:b/>
                <w:spacing w:val="28"/>
                <w:sz w:val="24"/>
                <w:szCs w:val="24"/>
              </w:rPr>
            </w:pPr>
            <w:r w:rsidRPr="00011799">
              <w:rPr>
                <w:b/>
                <w:sz w:val="24"/>
                <w:szCs w:val="24"/>
              </w:rPr>
              <w:t>Course</w:t>
            </w:r>
            <w:r w:rsidRPr="00011799">
              <w:rPr>
                <w:b/>
                <w:spacing w:val="35"/>
                <w:sz w:val="24"/>
                <w:szCs w:val="24"/>
              </w:rPr>
              <w:t xml:space="preserve"> </w:t>
            </w:r>
            <w:r w:rsidRPr="00011799">
              <w:rPr>
                <w:b/>
                <w:sz w:val="24"/>
                <w:szCs w:val="24"/>
              </w:rPr>
              <w:t>with</w:t>
            </w:r>
            <w:r w:rsidRPr="00011799">
              <w:rPr>
                <w:b/>
                <w:spacing w:val="46"/>
                <w:sz w:val="24"/>
                <w:szCs w:val="24"/>
              </w:rPr>
              <w:t xml:space="preserve"> </w:t>
            </w:r>
            <w:r w:rsidRPr="00011799">
              <w:rPr>
                <w:b/>
                <w:sz w:val="24"/>
                <w:szCs w:val="24"/>
              </w:rPr>
              <w:t>Code</w:t>
            </w:r>
            <w:r>
              <w:rPr>
                <w:b/>
                <w:sz w:val="19"/>
              </w:rPr>
              <w:t>:</w:t>
            </w:r>
            <w:r>
              <w:rPr>
                <w:b/>
                <w:spacing w:val="28"/>
                <w:sz w:val="19"/>
              </w:rPr>
              <w:t xml:space="preserve"> </w:t>
            </w:r>
            <w:r w:rsidR="009426FB" w:rsidRPr="009426FB">
              <w:rPr>
                <w:b/>
                <w:spacing w:val="28"/>
                <w:sz w:val="24"/>
                <w:szCs w:val="24"/>
              </w:rPr>
              <w:t>International Business MBA302</w:t>
            </w:r>
          </w:p>
        </w:tc>
        <w:tc>
          <w:tcPr>
            <w:tcW w:w="3927" w:type="dxa"/>
            <w:gridSpan w:val="3"/>
          </w:tcPr>
          <w:p w14:paraId="368EE821" w14:textId="77777777" w:rsidR="00FF5653" w:rsidRDefault="00FF5653">
            <w:pPr>
              <w:pStyle w:val="TableParagraph"/>
              <w:spacing w:before="39"/>
              <w:rPr>
                <w:b/>
                <w:sz w:val="19"/>
              </w:rPr>
            </w:pPr>
          </w:p>
          <w:p w14:paraId="236BFC74" w14:textId="0D92496D" w:rsidR="00FF5653" w:rsidRPr="00011799" w:rsidRDefault="00140A5D">
            <w:pPr>
              <w:pStyle w:val="TableParagraph"/>
              <w:ind w:left="127"/>
              <w:rPr>
                <w:b/>
                <w:sz w:val="24"/>
                <w:szCs w:val="24"/>
              </w:rPr>
            </w:pPr>
            <w:r w:rsidRPr="00011799">
              <w:rPr>
                <w:b/>
                <w:sz w:val="24"/>
                <w:szCs w:val="24"/>
              </w:rPr>
              <w:t>Faculty:</w:t>
            </w:r>
            <w:r w:rsidRPr="00011799">
              <w:rPr>
                <w:b/>
                <w:spacing w:val="22"/>
                <w:sz w:val="24"/>
                <w:szCs w:val="24"/>
              </w:rPr>
              <w:t xml:space="preserve"> </w:t>
            </w:r>
            <w:r w:rsidR="009426FB">
              <w:rPr>
                <w:b/>
                <w:spacing w:val="22"/>
                <w:sz w:val="24"/>
                <w:szCs w:val="24"/>
              </w:rPr>
              <w:t>Ms. Lakshmi M R</w:t>
            </w:r>
          </w:p>
        </w:tc>
        <w:tc>
          <w:tcPr>
            <w:tcW w:w="4314" w:type="dxa"/>
            <w:gridSpan w:val="3"/>
          </w:tcPr>
          <w:p w14:paraId="1F17A79B" w14:textId="394324E7" w:rsidR="00FF5653" w:rsidRDefault="00140A5D" w:rsidP="00011799">
            <w:pPr>
              <w:pStyle w:val="TableParagraph"/>
              <w:spacing w:before="2"/>
              <w:ind w:left="106"/>
              <w:jc w:val="center"/>
              <w:rPr>
                <w:b/>
                <w:spacing w:val="17"/>
                <w:sz w:val="24"/>
                <w:szCs w:val="24"/>
              </w:rPr>
            </w:pPr>
            <w:r w:rsidRPr="00011799">
              <w:rPr>
                <w:b/>
                <w:sz w:val="24"/>
                <w:szCs w:val="24"/>
              </w:rPr>
              <w:t>Semester</w:t>
            </w:r>
            <w:r w:rsidRPr="00011799">
              <w:rPr>
                <w:b/>
                <w:spacing w:val="23"/>
                <w:sz w:val="24"/>
                <w:szCs w:val="24"/>
              </w:rPr>
              <w:t xml:space="preserve"> </w:t>
            </w:r>
            <w:r w:rsidRPr="00011799">
              <w:rPr>
                <w:b/>
                <w:sz w:val="24"/>
                <w:szCs w:val="24"/>
              </w:rPr>
              <w:t>&amp;</w:t>
            </w:r>
            <w:r w:rsidRPr="00011799">
              <w:rPr>
                <w:b/>
                <w:spacing w:val="23"/>
                <w:sz w:val="24"/>
                <w:szCs w:val="24"/>
              </w:rPr>
              <w:t xml:space="preserve"> </w:t>
            </w:r>
            <w:r w:rsidRPr="00011799">
              <w:rPr>
                <w:b/>
                <w:sz w:val="24"/>
                <w:szCs w:val="24"/>
              </w:rPr>
              <w:t>Section:</w:t>
            </w:r>
            <w:r w:rsidRPr="00011799">
              <w:rPr>
                <w:b/>
                <w:spacing w:val="17"/>
                <w:sz w:val="24"/>
                <w:szCs w:val="24"/>
              </w:rPr>
              <w:t xml:space="preserve"> </w:t>
            </w:r>
          </w:p>
          <w:p w14:paraId="00C0A60B" w14:textId="657B16D2" w:rsidR="004F4ADF" w:rsidRPr="00011799" w:rsidRDefault="00F813AF" w:rsidP="00011799">
            <w:pPr>
              <w:pStyle w:val="TableParagraph"/>
              <w:spacing w:before="2"/>
              <w:ind w:left="106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17"/>
                <w:sz w:val="24"/>
                <w:szCs w:val="24"/>
              </w:rPr>
              <w:t>I</w:t>
            </w:r>
            <w:r w:rsidR="004F4ADF">
              <w:rPr>
                <w:b/>
                <w:spacing w:val="17"/>
                <w:sz w:val="24"/>
                <w:szCs w:val="24"/>
              </w:rPr>
              <w:t>I</w:t>
            </w:r>
            <w:r w:rsidR="003D5B7B">
              <w:rPr>
                <w:b/>
                <w:spacing w:val="17"/>
                <w:sz w:val="24"/>
                <w:szCs w:val="24"/>
              </w:rPr>
              <w:t>I</w:t>
            </w:r>
            <w:r w:rsidR="004F4ADF">
              <w:rPr>
                <w:b/>
                <w:spacing w:val="17"/>
                <w:sz w:val="24"/>
                <w:szCs w:val="24"/>
              </w:rPr>
              <w:t xml:space="preserve"> Sem</w:t>
            </w:r>
          </w:p>
        </w:tc>
      </w:tr>
      <w:tr w:rsidR="00FF5653" w14:paraId="17F10217" w14:textId="77777777" w:rsidTr="0002560E">
        <w:trPr>
          <w:trHeight w:val="907"/>
        </w:trPr>
        <w:tc>
          <w:tcPr>
            <w:tcW w:w="569" w:type="dxa"/>
          </w:tcPr>
          <w:p w14:paraId="39817F7B" w14:textId="77777777" w:rsidR="00FF5653" w:rsidRDefault="00FF5653">
            <w:pPr>
              <w:pStyle w:val="TableParagraph"/>
              <w:rPr>
                <w:b/>
                <w:sz w:val="12"/>
              </w:rPr>
            </w:pPr>
          </w:p>
          <w:p w14:paraId="38045B30" w14:textId="77777777" w:rsidR="00FF5653" w:rsidRDefault="00FF5653">
            <w:pPr>
              <w:pStyle w:val="TableParagraph"/>
              <w:spacing w:before="63"/>
              <w:rPr>
                <w:b/>
                <w:sz w:val="12"/>
              </w:rPr>
            </w:pPr>
          </w:p>
          <w:p w14:paraId="1A2B218C" w14:textId="737C33B3" w:rsidR="00FF5653" w:rsidRPr="00D27A3A" w:rsidRDefault="00140A5D" w:rsidP="00E66DE0">
            <w:pPr>
              <w:pStyle w:val="TableParagraph"/>
              <w:spacing w:line="261" w:lineRule="auto"/>
              <w:jc w:val="center"/>
              <w:rPr>
                <w:b/>
                <w:sz w:val="18"/>
                <w:szCs w:val="18"/>
              </w:rPr>
            </w:pPr>
            <w:r w:rsidRPr="00D27A3A">
              <w:rPr>
                <w:b/>
                <w:spacing w:val="-4"/>
                <w:sz w:val="18"/>
                <w:szCs w:val="18"/>
              </w:rPr>
              <w:t>Class</w:t>
            </w:r>
            <w:r w:rsidRPr="00D27A3A">
              <w:rPr>
                <w:b/>
                <w:spacing w:val="40"/>
                <w:sz w:val="18"/>
                <w:szCs w:val="18"/>
              </w:rPr>
              <w:t xml:space="preserve"> </w:t>
            </w:r>
            <w:r w:rsidRPr="00D27A3A">
              <w:rPr>
                <w:b/>
                <w:spacing w:val="-4"/>
                <w:sz w:val="18"/>
                <w:szCs w:val="18"/>
              </w:rPr>
              <w:t>No.</w:t>
            </w:r>
          </w:p>
        </w:tc>
        <w:tc>
          <w:tcPr>
            <w:tcW w:w="1448" w:type="dxa"/>
          </w:tcPr>
          <w:p w14:paraId="03B2BAED" w14:textId="77777777" w:rsidR="00FF5653" w:rsidRDefault="00140A5D">
            <w:pPr>
              <w:pStyle w:val="TableParagraph"/>
              <w:spacing w:before="63" w:line="278" w:lineRule="auto"/>
              <w:ind w:left="187" w:right="158" w:hanging="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9"/>
              </w:rPr>
              <w:t xml:space="preserve">Date </w:t>
            </w:r>
            <w:r>
              <w:rPr>
                <w:b/>
                <w:spacing w:val="-2"/>
                <w:sz w:val="19"/>
              </w:rPr>
              <w:t xml:space="preserve">planned </w:t>
            </w:r>
            <w:r>
              <w:rPr>
                <w:b/>
                <w:spacing w:val="-2"/>
                <w:sz w:val="18"/>
              </w:rPr>
              <w:t>(DD/MM)</w:t>
            </w:r>
          </w:p>
        </w:tc>
        <w:tc>
          <w:tcPr>
            <w:tcW w:w="3402" w:type="dxa"/>
          </w:tcPr>
          <w:p w14:paraId="7AB9B903" w14:textId="77777777" w:rsidR="00FF5653" w:rsidRDefault="00FF5653">
            <w:pPr>
              <w:pStyle w:val="TableParagraph"/>
              <w:spacing w:before="55"/>
              <w:rPr>
                <w:b/>
                <w:sz w:val="24"/>
              </w:rPr>
            </w:pPr>
          </w:p>
          <w:p w14:paraId="41FB9AA8" w14:textId="77777777" w:rsidR="00FF5653" w:rsidRDefault="00140A5D">
            <w:pPr>
              <w:pStyle w:val="TableParagraph"/>
              <w:spacing w:before="1"/>
              <w:ind w:left="741"/>
              <w:rPr>
                <w:b/>
                <w:sz w:val="24"/>
              </w:rPr>
            </w:pPr>
            <w:r>
              <w:rPr>
                <w:b/>
                <w:sz w:val="24"/>
              </w:rPr>
              <w:t>Topics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to</w:t>
            </w:r>
            <w:r>
              <w:rPr>
                <w:b/>
                <w:spacing w:val="10"/>
                <w:sz w:val="24"/>
              </w:rPr>
              <w:t xml:space="preserve"> </w:t>
            </w:r>
            <w:r>
              <w:rPr>
                <w:b/>
                <w:sz w:val="24"/>
              </w:rPr>
              <w:t>be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covered</w:t>
            </w:r>
          </w:p>
        </w:tc>
        <w:tc>
          <w:tcPr>
            <w:tcW w:w="1255" w:type="dxa"/>
            <w:tcBorders>
              <w:right w:val="double" w:sz="6" w:space="0" w:color="000000"/>
            </w:tcBorders>
          </w:tcPr>
          <w:p w14:paraId="6C68EE87" w14:textId="77777777" w:rsidR="00FF5653" w:rsidRDefault="00FF5653">
            <w:pPr>
              <w:pStyle w:val="TableParagraph"/>
              <w:spacing w:before="175"/>
              <w:rPr>
                <w:b/>
                <w:sz w:val="19"/>
              </w:rPr>
            </w:pPr>
          </w:p>
          <w:p w14:paraId="1093A689" w14:textId="77777777" w:rsidR="00FF5653" w:rsidRDefault="00140A5D">
            <w:pPr>
              <w:pStyle w:val="TableParagraph"/>
              <w:ind w:left="7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TLP</w:t>
            </w:r>
            <w:r>
              <w:rPr>
                <w:b/>
                <w:spacing w:val="13"/>
                <w:sz w:val="19"/>
              </w:rPr>
              <w:t xml:space="preserve"> </w:t>
            </w:r>
            <w:r>
              <w:rPr>
                <w:b/>
                <w:spacing w:val="-2"/>
                <w:sz w:val="19"/>
              </w:rPr>
              <w:t>Planned</w:t>
            </w: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0B68820E" w14:textId="77777777" w:rsidR="00FF5653" w:rsidRDefault="00FF5653">
            <w:pPr>
              <w:pStyle w:val="TableParagraph"/>
              <w:spacing w:before="40"/>
              <w:rPr>
                <w:b/>
                <w:sz w:val="19"/>
              </w:rPr>
            </w:pPr>
          </w:p>
          <w:p w14:paraId="435213F9" w14:textId="77777777" w:rsidR="00FF5653" w:rsidRDefault="00140A5D">
            <w:pPr>
              <w:pStyle w:val="TableParagraph"/>
              <w:spacing w:line="280" w:lineRule="auto"/>
              <w:ind w:left="217" w:right="114" w:hanging="90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 xml:space="preserve">Class </w:t>
            </w:r>
            <w:r>
              <w:rPr>
                <w:b/>
                <w:spacing w:val="-4"/>
                <w:sz w:val="19"/>
              </w:rPr>
              <w:t>No.</w:t>
            </w:r>
          </w:p>
        </w:tc>
        <w:tc>
          <w:tcPr>
            <w:tcW w:w="1243" w:type="dxa"/>
          </w:tcPr>
          <w:p w14:paraId="3ED51CD6" w14:textId="77777777" w:rsidR="00FF5653" w:rsidRDefault="00140A5D">
            <w:pPr>
              <w:pStyle w:val="TableParagraph"/>
              <w:spacing w:before="18" w:line="261" w:lineRule="auto"/>
              <w:ind w:left="138" w:right="114" w:hanging="28"/>
              <w:jc w:val="center"/>
              <w:rPr>
                <w:b/>
                <w:sz w:val="18"/>
              </w:rPr>
            </w:pPr>
            <w:r>
              <w:rPr>
                <w:b/>
                <w:sz w:val="19"/>
              </w:rPr>
              <w:t xml:space="preserve">Date of </w:t>
            </w:r>
            <w:r>
              <w:rPr>
                <w:b/>
                <w:spacing w:val="-2"/>
                <w:sz w:val="19"/>
              </w:rPr>
              <w:t xml:space="preserve">Conduction </w:t>
            </w:r>
            <w:r>
              <w:rPr>
                <w:b/>
                <w:spacing w:val="-2"/>
                <w:sz w:val="18"/>
              </w:rPr>
              <w:t>(DD/MM)</w:t>
            </w:r>
          </w:p>
        </w:tc>
        <w:tc>
          <w:tcPr>
            <w:tcW w:w="3668" w:type="dxa"/>
            <w:gridSpan w:val="2"/>
          </w:tcPr>
          <w:p w14:paraId="10C00E5E" w14:textId="77777777" w:rsidR="00FF5653" w:rsidRDefault="00FF5653">
            <w:pPr>
              <w:pStyle w:val="TableParagraph"/>
              <w:spacing w:before="175"/>
              <w:rPr>
                <w:b/>
                <w:sz w:val="19"/>
              </w:rPr>
            </w:pPr>
          </w:p>
          <w:p w14:paraId="32F3F0B5" w14:textId="77777777" w:rsidR="00FF5653" w:rsidRDefault="00140A5D">
            <w:pPr>
              <w:pStyle w:val="TableParagraph"/>
              <w:ind w:left="1173"/>
              <w:rPr>
                <w:b/>
                <w:sz w:val="19"/>
              </w:rPr>
            </w:pPr>
            <w:r>
              <w:rPr>
                <w:b/>
                <w:sz w:val="19"/>
              </w:rPr>
              <w:t>Topics</w:t>
            </w:r>
            <w:r>
              <w:rPr>
                <w:b/>
                <w:spacing w:val="21"/>
                <w:sz w:val="19"/>
              </w:rPr>
              <w:t xml:space="preserve"> </w:t>
            </w:r>
            <w:r>
              <w:rPr>
                <w:b/>
                <w:spacing w:val="-2"/>
                <w:sz w:val="19"/>
              </w:rPr>
              <w:t>Covered</w:t>
            </w:r>
          </w:p>
        </w:tc>
        <w:tc>
          <w:tcPr>
            <w:tcW w:w="1168" w:type="dxa"/>
          </w:tcPr>
          <w:p w14:paraId="5366314F" w14:textId="77777777" w:rsidR="00FF5653" w:rsidRDefault="00FF5653">
            <w:pPr>
              <w:pStyle w:val="TableParagraph"/>
              <w:spacing w:before="40"/>
              <w:rPr>
                <w:b/>
                <w:sz w:val="19"/>
              </w:rPr>
            </w:pPr>
          </w:p>
          <w:p w14:paraId="127E9093" w14:textId="77777777" w:rsidR="00FF5653" w:rsidRDefault="00140A5D">
            <w:pPr>
              <w:pStyle w:val="TableParagraph"/>
              <w:ind w:left="16" w:right="3"/>
              <w:jc w:val="center"/>
              <w:rPr>
                <w:b/>
                <w:sz w:val="19"/>
              </w:rPr>
            </w:pPr>
            <w:r>
              <w:rPr>
                <w:b/>
                <w:spacing w:val="-5"/>
                <w:sz w:val="19"/>
              </w:rPr>
              <w:t>TLP</w:t>
            </w:r>
          </w:p>
          <w:p w14:paraId="1C7D07F5" w14:textId="77777777" w:rsidR="00FF5653" w:rsidRDefault="00140A5D">
            <w:pPr>
              <w:pStyle w:val="TableParagraph"/>
              <w:spacing w:before="36"/>
              <w:ind w:left="16"/>
              <w:jc w:val="center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Executed</w:t>
            </w:r>
          </w:p>
        </w:tc>
        <w:tc>
          <w:tcPr>
            <w:tcW w:w="1440" w:type="dxa"/>
          </w:tcPr>
          <w:p w14:paraId="03A71075" w14:textId="77777777" w:rsidR="00FF5653" w:rsidRDefault="00FF5653">
            <w:pPr>
              <w:pStyle w:val="TableParagraph"/>
              <w:spacing w:before="40"/>
              <w:rPr>
                <w:b/>
                <w:sz w:val="19"/>
              </w:rPr>
            </w:pPr>
          </w:p>
          <w:p w14:paraId="3B2F12CC" w14:textId="77777777" w:rsidR="00FF5653" w:rsidRDefault="00140A5D">
            <w:pPr>
              <w:pStyle w:val="TableParagraph"/>
              <w:spacing w:line="280" w:lineRule="auto"/>
              <w:ind w:left="134" w:right="134" w:firstLine="105"/>
              <w:rPr>
                <w:b/>
                <w:sz w:val="19"/>
              </w:rPr>
            </w:pPr>
            <w:r>
              <w:rPr>
                <w:b/>
                <w:sz w:val="19"/>
              </w:rPr>
              <w:t>Remarks if any deviation</w:t>
            </w:r>
          </w:p>
        </w:tc>
      </w:tr>
      <w:tr w:rsidR="00FF5653" w14:paraId="0F7611F5" w14:textId="77777777" w:rsidTr="000172B5">
        <w:trPr>
          <w:trHeight w:val="247"/>
        </w:trPr>
        <w:tc>
          <w:tcPr>
            <w:tcW w:w="14915" w:type="dxa"/>
            <w:gridSpan w:val="10"/>
          </w:tcPr>
          <w:p w14:paraId="13E9E800" w14:textId="77777777" w:rsidR="00FF5653" w:rsidRDefault="00140A5D">
            <w:pPr>
              <w:pStyle w:val="TableParagraph"/>
              <w:spacing w:before="5" w:line="245" w:lineRule="exact"/>
              <w:ind w:left="27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1</w:t>
            </w:r>
          </w:p>
        </w:tc>
      </w:tr>
      <w:tr w:rsidR="00570AA8" w14:paraId="28588BDF" w14:textId="77777777" w:rsidTr="0002560E">
        <w:trPr>
          <w:trHeight w:val="535"/>
        </w:trPr>
        <w:tc>
          <w:tcPr>
            <w:tcW w:w="569" w:type="dxa"/>
          </w:tcPr>
          <w:p w14:paraId="3F9BA232" w14:textId="77777777" w:rsidR="00570AA8" w:rsidRPr="00140A5D" w:rsidRDefault="00570AA8" w:rsidP="00570AA8">
            <w:pPr>
              <w:pStyle w:val="TableParagraph"/>
              <w:spacing w:before="155"/>
              <w:ind w:left="29" w:right="8"/>
              <w:jc w:val="center"/>
              <w:rPr>
                <w:sz w:val="24"/>
                <w:szCs w:val="24"/>
              </w:rPr>
            </w:pPr>
            <w:r w:rsidRPr="00140A5D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448" w:type="dxa"/>
          </w:tcPr>
          <w:p w14:paraId="50AA28DC" w14:textId="5B65F87D" w:rsidR="00570AA8" w:rsidRPr="00140A5D" w:rsidRDefault="003B5BA2" w:rsidP="003B5BA2">
            <w:pPr>
              <w:pStyle w:val="TableParagraph"/>
              <w:ind w:right="-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13-10-2025</w:t>
            </w:r>
          </w:p>
        </w:tc>
        <w:tc>
          <w:tcPr>
            <w:tcW w:w="3402" w:type="dxa"/>
          </w:tcPr>
          <w:p w14:paraId="2AEE71D1" w14:textId="721AC659" w:rsidR="00570AA8" w:rsidRPr="00140A5D" w:rsidRDefault="009426FB" w:rsidP="007B4665">
            <w:pPr>
              <w:pStyle w:val="TableParagraph"/>
              <w:spacing w:before="16"/>
              <w:rPr>
                <w:sz w:val="24"/>
                <w:szCs w:val="24"/>
              </w:rPr>
            </w:pPr>
            <w:r w:rsidRPr="009426FB">
              <w:rPr>
                <w:sz w:val="24"/>
                <w:szCs w:val="24"/>
              </w:rPr>
              <w:t>Introduction to International Business</w:t>
            </w:r>
            <w:r>
              <w:rPr>
                <w:sz w:val="24"/>
                <w:szCs w:val="24"/>
              </w:rPr>
              <w:t xml:space="preserve"> - </w:t>
            </w:r>
            <w:r w:rsidRPr="009426FB">
              <w:rPr>
                <w:sz w:val="24"/>
                <w:szCs w:val="24"/>
              </w:rPr>
              <w:t xml:space="preserve">Evolution, Meaning, </w:t>
            </w:r>
            <w:r w:rsidR="00B061B4">
              <w:rPr>
                <w:sz w:val="24"/>
                <w:szCs w:val="24"/>
              </w:rPr>
              <w:t>Definitions.</w:t>
            </w:r>
            <w:r w:rsidR="00B30881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55" w:type="dxa"/>
            <w:tcBorders>
              <w:right w:val="double" w:sz="6" w:space="0" w:color="000000"/>
            </w:tcBorders>
          </w:tcPr>
          <w:p w14:paraId="18911600" w14:textId="4CE5D54A" w:rsidR="00570AA8" w:rsidRPr="00140A5D" w:rsidRDefault="00570AA8" w:rsidP="00570AA8">
            <w:pPr>
              <w:pStyle w:val="TableParagraph"/>
              <w:spacing w:before="155"/>
              <w:ind w:left="72" w:right="3"/>
              <w:jc w:val="center"/>
              <w:rPr>
                <w:sz w:val="24"/>
                <w:szCs w:val="24"/>
              </w:rPr>
            </w:pP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1105C4E3" w14:textId="77777777" w:rsidR="00570AA8" w:rsidRDefault="00570AA8" w:rsidP="00570AA8">
            <w:pPr>
              <w:pStyle w:val="TableParagraph"/>
            </w:pPr>
          </w:p>
        </w:tc>
        <w:tc>
          <w:tcPr>
            <w:tcW w:w="1243" w:type="dxa"/>
          </w:tcPr>
          <w:p w14:paraId="255EE580" w14:textId="1E5CFE22" w:rsidR="00570AA8" w:rsidRPr="00296E3D" w:rsidRDefault="00570AA8" w:rsidP="00570AA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68" w:type="dxa"/>
            <w:gridSpan w:val="2"/>
          </w:tcPr>
          <w:p w14:paraId="44971958" w14:textId="77777777" w:rsidR="00570AA8" w:rsidRDefault="00570AA8" w:rsidP="00570AA8">
            <w:pPr>
              <w:pStyle w:val="TableParagraph"/>
            </w:pPr>
          </w:p>
        </w:tc>
        <w:tc>
          <w:tcPr>
            <w:tcW w:w="1168" w:type="dxa"/>
          </w:tcPr>
          <w:p w14:paraId="73B4277F" w14:textId="77777777" w:rsidR="00570AA8" w:rsidRDefault="00570AA8" w:rsidP="00570AA8">
            <w:pPr>
              <w:pStyle w:val="TableParagraph"/>
            </w:pPr>
          </w:p>
        </w:tc>
        <w:tc>
          <w:tcPr>
            <w:tcW w:w="1440" w:type="dxa"/>
          </w:tcPr>
          <w:p w14:paraId="615C2DDE" w14:textId="77777777" w:rsidR="00570AA8" w:rsidRDefault="00570AA8" w:rsidP="00570AA8">
            <w:pPr>
              <w:pStyle w:val="TableParagraph"/>
            </w:pPr>
          </w:p>
        </w:tc>
      </w:tr>
      <w:tr w:rsidR="00570AA8" w14:paraId="35E40854" w14:textId="77777777" w:rsidTr="0002560E">
        <w:trPr>
          <w:trHeight w:val="249"/>
        </w:trPr>
        <w:tc>
          <w:tcPr>
            <w:tcW w:w="569" w:type="dxa"/>
          </w:tcPr>
          <w:p w14:paraId="795218D7" w14:textId="77777777" w:rsidR="00570AA8" w:rsidRPr="00140A5D" w:rsidRDefault="00570AA8" w:rsidP="00570AA8">
            <w:pPr>
              <w:pStyle w:val="TableParagraph"/>
              <w:ind w:left="29" w:right="8"/>
              <w:jc w:val="center"/>
              <w:rPr>
                <w:spacing w:val="-10"/>
                <w:sz w:val="24"/>
                <w:szCs w:val="24"/>
              </w:rPr>
            </w:pPr>
          </w:p>
          <w:p w14:paraId="15952948" w14:textId="3540282D" w:rsidR="00570AA8" w:rsidRPr="00140A5D" w:rsidRDefault="00570AA8" w:rsidP="00570AA8">
            <w:pPr>
              <w:pStyle w:val="TableParagraph"/>
              <w:ind w:left="29" w:right="8"/>
              <w:jc w:val="center"/>
              <w:rPr>
                <w:sz w:val="24"/>
                <w:szCs w:val="24"/>
              </w:rPr>
            </w:pPr>
            <w:r w:rsidRPr="00140A5D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1448" w:type="dxa"/>
          </w:tcPr>
          <w:p w14:paraId="165D7032" w14:textId="42A20506" w:rsidR="00570AA8" w:rsidRPr="00140A5D" w:rsidRDefault="003B5BA2" w:rsidP="003B5BA2">
            <w:pPr>
              <w:pStyle w:val="TableParagraph"/>
              <w:ind w:right="-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14-10-2025</w:t>
            </w:r>
          </w:p>
        </w:tc>
        <w:tc>
          <w:tcPr>
            <w:tcW w:w="3402" w:type="dxa"/>
          </w:tcPr>
          <w:p w14:paraId="0F9F7648" w14:textId="1AB6FABE" w:rsidR="00570AA8" w:rsidRPr="009426FB" w:rsidRDefault="00B061B4" w:rsidP="007B4665">
            <w:pPr>
              <w:pStyle w:val="TableParagraph"/>
              <w:spacing w:line="263" w:lineRule="exact"/>
              <w:rPr>
                <w:sz w:val="24"/>
                <w:szCs w:val="24"/>
              </w:rPr>
            </w:pPr>
            <w:r w:rsidRPr="009426FB">
              <w:rPr>
                <w:sz w:val="24"/>
                <w:szCs w:val="24"/>
              </w:rPr>
              <w:t>Importance</w:t>
            </w:r>
            <w:r>
              <w:rPr>
                <w:sz w:val="24"/>
                <w:szCs w:val="24"/>
              </w:rPr>
              <w:t xml:space="preserve">, </w:t>
            </w:r>
            <w:r w:rsidR="00B30881" w:rsidRPr="009426FB">
              <w:rPr>
                <w:sz w:val="24"/>
                <w:szCs w:val="24"/>
              </w:rPr>
              <w:t>Nature</w:t>
            </w:r>
            <w:r w:rsidR="00B30881">
              <w:rPr>
                <w:sz w:val="24"/>
                <w:szCs w:val="24"/>
              </w:rPr>
              <w:t xml:space="preserve">, &amp; </w:t>
            </w:r>
            <w:r w:rsidR="009426FB" w:rsidRPr="009426FB">
              <w:rPr>
                <w:sz w:val="24"/>
                <w:szCs w:val="24"/>
              </w:rPr>
              <w:t>Characteristics of International Business</w:t>
            </w:r>
            <w:r w:rsidR="00B30881">
              <w:rPr>
                <w:sz w:val="24"/>
                <w:szCs w:val="24"/>
              </w:rPr>
              <w:t>.</w:t>
            </w:r>
            <w:r w:rsidR="009426FB" w:rsidRPr="009426FB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55" w:type="dxa"/>
            <w:tcBorders>
              <w:right w:val="double" w:sz="6" w:space="0" w:color="000000"/>
            </w:tcBorders>
          </w:tcPr>
          <w:p w14:paraId="73896D76" w14:textId="36F7C9D0" w:rsidR="00570AA8" w:rsidRPr="00140A5D" w:rsidRDefault="00570AA8" w:rsidP="00570AA8">
            <w:pPr>
              <w:pStyle w:val="TableParagraph"/>
              <w:spacing w:line="243" w:lineRule="exact"/>
              <w:ind w:left="72" w:right="3"/>
              <w:jc w:val="center"/>
              <w:rPr>
                <w:sz w:val="24"/>
                <w:szCs w:val="24"/>
              </w:rPr>
            </w:pP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7A3948BE" w14:textId="77777777" w:rsidR="00570AA8" w:rsidRDefault="00570AA8" w:rsidP="00570AA8">
            <w:pPr>
              <w:pStyle w:val="TableParagraph"/>
            </w:pPr>
          </w:p>
        </w:tc>
        <w:tc>
          <w:tcPr>
            <w:tcW w:w="1243" w:type="dxa"/>
          </w:tcPr>
          <w:p w14:paraId="02A88B0D" w14:textId="708E290D" w:rsidR="00570AA8" w:rsidRPr="00503F0C" w:rsidRDefault="00570AA8" w:rsidP="00570AA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68" w:type="dxa"/>
            <w:gridSpan w:val="2"/>
          </w:tcPr>
          <w:p w14:paraId="16EB261A" w14:textId="77777777" w:rsidR="00570AA8" w:rsidRDefault="00570AA8" w:rsidP="00570AA8">
            <w:pPr>
              <w:pStyle w:val="TableParagraph"/>
            </w:pPr>
          </w:p>
        </w:tc>
        <w:tc>
          <w:tcPr>
            <w:tcW w:w="1168" w:type="dxa"/>
          </w:tcPr>
          <w:p w14:paraId="562165A6" w14:textId="77777777" w:rsidR="00570AA8" w:rsidRDefault="00570AA8" w:rsidP="00570AA8">
            <w:pPr>
              <w:pStyle w:val="TableParagraph"/>
            </w:pPr>
          </w:p>
        </w:tc>
        <w:tc>
          <w:tcPr>
            <w:tcW w:w="1440" w:type="dxa"/>
          </w:tcPr>
          <w:p w14:paraId="5A45769B" w14:textId="77777777" w:rsidR="00570AA8" w:rsidRDefault="00570AA8" w:rsidP="00570AA8">
            <w:pPr>
              <w:pStyle w:val="TableParagraph"/>
            </w:pPr>
          </w:p>
        </w:tc>
      </w:tr>
      <w:tr w:rsidR="00570AA8" w14:paraId="19EA983E" w14:textId="77777777" w:rsidTr="0002560E">
        <w:trPr>
          <w:trHeight w:val="673"/>
        </w:trPr>
        <w:tc>
          <w:tcPr>
            <w:tcW w:w="569" w:type="dxa"/>
          </w:tcPr>
          <w:p w14:paraId="08204733" w14:textId="77777777" w:rsidR="00570AA8" w:rsidRPr="00140A5D" w:rsidRDefault="00570AA8" w:rsidP="00570AA8">
            <w:pPr>
              <w:pStyle w:val="TableParagraph"/>
              <w:spacing w:before="230"/>
              <w:ind w:left="29" w:right="8"/>
              <w:jc w:val="center"/>
              <w:rPr>
                <w:sz w:val="24"/>
                <w:szCs w:val="24"/>
              </w:rPr>
            </w:pPr>
            <w:r w:rsidRPr="00140A5D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1448" w:type="dxa"/>
          </w:tcPr>
          <w:p w14:paraId="59582A58" w14:textId="0DAA160A" w:rsidR="00570AA8" w:rsidRPr="00140A5D" w:rsidRDefault="003B5BA2" w:rsidP="003B5BA2">
            <w:pPr>
              <w:pStyle w:val="TableParagraph"/>
              <w:ind w:right="-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15-10-2025</w:t>
            </w:r>
          </w:p>
        </w:tc>
        <w:tc>
          <w:tcPr>
            <w:tcW w:w="3402" w:type="dxa"/>
          </w:tcPr>
          <w:p w14:paraId="265D625D" w14:textId="432E742A" w:rsidR="00570AA8" w:rsidRPr="00140A5D" w:rsidRDefault="00B061B4" w:rsidP="007B4665">
            <w:pPr>
              <w:pStyle w:val="TableParagraph"/>
              <w:tabs>
                <w:tab w:val="left" w:pos="965"/>
                <w:tab w:val="left" w:pos="1835"/>
                <w:tab w:val="left" w:pos="3109"/>
              </w:tabs>
              <w:spacing w:before="1" w:line="261" w:lineRule="auto"/>
              <w:ind w:right="87"/>
              <w:rPr>
                <w:sz w:val="24"/>
                <w:szCs w:val="24"/>
              </w:rPr>
            </w:pPr>
            <w:r w:rsidRPr="009426FB">
              <w:rPr>
                <w:sz w:val="24"/>
                <w:szCs w:val="24"/>
              </w:rPr>
              <w:t>Scope</w:t>
            </w:r>
            <w:r>
              <w:rPr>
                <w:sz w:val="24"/>
                <w:szCs w:val="24"/>
              </w:rPr>
              <w:t xml:space="preserve"> of International Business, </w:t>
            </w:r>
            <w:r w:rsidR="00B30881" w:rsidRPr="009426FB">
              <w:rPr>
                <w:sz w:val="24"/>
                <w:szCs w:val="24"/>
              </w:rPr>
              <w:t>Factors affecting International Business</w:t>
            </w:r>
            <w:r w:rsidR="00B30881">
              <w:rPr>
                <w:sz w:val="24"/>
                <w:szCs w:val="24"/>
              </w:rPr>
              <w:t xml:space="preserve">, </w:t>
            </w:r>
          </w:p>
        </w:tc>
        <w:tc>
          <w:tcPr>
            <w:tcW w:w="1255" w:type="dxa"/>
            <w:tcBorders>
              <w:right w:val="double" w:sz="6" w:space="0" w:color="000000"/>
            </w:tcBorders>
          </w:tcPr>
          <w:p w14:paraId="67934EF1" w14:textId="400E4C08" w:rsidR="00570AA8" w:rsidRPr="00140A5D" w:rsidRDefault="00570AA8" w:rsidP="00570AA8">
            <w:pPr>
              <w:pStyle w:val="TableParagraph"/>
              <w:spacing w:line="243" w:lineRule="exact"/>
              <w:ind w:left="72" w:right="3"/>
              <w:jc w:val="center"/>
              <w:rPr>
                <w:sz w:val="24"/>
                <w:szCs w:val="24"/>
              </w:rPr>
            </w:pP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1948667E" w14:textId="77777777" w:rsidR="00570AA8" w:rsidRDefault="00570AA8" w:rsidP="00570AA8">
            <w:pPr>
              <w:pStyle w:val="TableParagraph"/>
            </w:pPr>
          </w:p>
        </w:tc>
        <w:tc>
          <w:tcPr>
            <w:tcW w:w="1243" w:type="dxa"/>
          </w:tcPr>
          <w:p w14:paraId="0990BBAE" w14:textId="18C9DB99" w:rsidR="00570AA8" w:rsidRPr="00503F0C" w:rsidRDefault="00570AA8" w:rsidP="00570AA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68" w:type="dxa"/>
            <w:gridSpan w:val="2"/>
          </w:tcPr>
          <w:p w14:paraId="107CB5C4" w14:textId="77777777" w:rsidR="00570AA8" w:rsidRDefault="00570AA8" w:rsidP="00570AA8">
            <w:pPr>
              <w:pStyle w:val="TableParagraph"/>
            </w:pPr>
          </w:p>
        </w:tc>
        <w:tc>
          <w:tcPr>
            <w:tcW w:w="1168" w:type="dxa"/>
          </w:tcPr>
          <w:p w14:paraId="1B55D27C" w14:textId="77777777" w:rsidR="00570AA8" w:rsidRDefault="00570AA8" w:rsidP="00570AA8">
            <w:pPr>
              <w:pStyle w:val="TableParagraph"/>
            </w:pPr>
          </w:p>
        </w:tc>
        <w:tc>
          <w:tcPr>
            <w:tcW w:w="1440" w:type="dxa"/>
          </w:tcPr>
          <w:p w14:paraId="46788DF4" w14:textId="77777777" w:rsidR="00570AA8" w:rsidRDefault="00570AA8" w:rsidP="00570AA8">
            <w:pPr>
              <w:pStyle w:val="TableParagraph"/>
            </w:pPr>
          </w:p>
        </w:tc>
      </w:tr>
      <w:tr w:rsidR="00570AA8" w14:paraId="3184209D" w14:textId="77777777" w:rsidTr="0002560E">
        <w:trPr>
          <w:trHeight w:val="673"/>
        </w:trPr>
        <w:tc>
          <w:tcPr>
            <w:tcW w:w="569" w:type="dxa"/>
          </w:tcPr>
          <w:p w14:paraId="57DF4AC1" w14:textId="77777777" w:rsidR="00570AA8" w:rsidRPr="00140A5D" w:rsidRDefault="00570AA8" w:rsidP="00570AA8">
            <w:pPr>
              <w:pStyle w:val="TableParagraph"/>
              <w:spacing w:before="230"/>
              <w:ind w:left="29" w:right="8"/>
              <w:jc w:val="center"/>
              <w:rPr>
                <w:sz w:val="24"/>
                <w:szCs w:val="24"/>
              </w:rPr>
            </w:pPr>
            <w:r w:rsidRPr="00140A5D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1448" w:type="dxa"/>
          </w:tcPr>
          <w:p w14:paraId="2C43ABDA" w14:textId="12AF7327" w:rsidR="00570AA8" w:rsidRPr="00140A5D" w:rsidRDefault="003B5BA2" w:rsidP="003B5BA2">
            <w:pPr>
              <w:pStyle w:val="TableParagraph"/>
              <w:ind w:right="-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16-10-2025</w:t>
            </w:r>
          </w:p>
        </w:tc>
        <w:tc>
          <w:tcPr>
            <w:tcW w:w="3402" w:type="dxa"/>
          </w:tcPr>
          <w:p w14:paraId="3B248697" w14:textId="56931D33" w:rsidR="00570AA8" w:rsidRPr="00140A5D" w:rsidRDefault="00B061B4" w:rsidP="007B4665">
            <w:pPr>
              <w:pStyle w:val="TableParagraph"/>
              <w:tabs>
                <w:tab w:val="left" w:pos="755"/>
                <w:tab w:val="left" w:pos="1655"/>
                <w:tab w:val="left" w:pos="2464"/>
                <w:tab w:val="left" w:pos="2884"/>
              </w:tabs>
              <w:spacing w:before="16" w:line="261" w:lineRule="auto"/>
              <w:ind w:right="66"/>
              <w:rPr>
                <w:sz w:val="24"/>
                <w:szCs w:val="24"/>
              </w:rPr>
            </w:pPr>
            <w:r w:rsidRPr="00B061B4">
              <w:rPr>
                <w:sz w:val="24"/>
                <w:szCs w:val="24"/>
              </w:rPr>
              <w:t>Internationalization Process</w:t>
            </w:r>
            <w:r>
              <w:rPr>
                <w:sz w:val="24"/>
                <w:szCs w:val="24"/>
              </w:rPr>
              <w:t xml:space="preserve">, Advantages &amp; Disadvantages of International Business. </w:t>
            </w:r>
          </w:p>
        </w:tc>
        <w:tc>
          <w:tcPr>
            <w:tcW w:w="1255" w:type="dxa"/>
            <w:tcBorders>
              <w:right w:val="double" w:sz="6" w:space="0" w:color="000000"/>
            </w:tcBorders>
          </w:tcPr>
          <w:p w14:paraId="034C11C5" w14:textId="0B6B6D37" w:rsidR="00570AA8" w:rsidRPr="00140A5D" w:rsidRDefault="00570AA8" w:rsidP="00570AA8">
            <w:pPr>
              <w:pStyle w:val="TableParagraph"/>
              <w:spacing w:before="5"/>
              <w:ind w:left="72" w:right="3"/>
              <w:jc w:val="center"/>
              <w:rPr>
                <w:sz w:val="24"/>
                <w:szCs w:val="24"/>
              </w:rPr>
            </w:pP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18526DEA" w14:textId="77777777" w:rsidR="00570AA8" w:rsidRDefault="00570AA8" w:rsidP="00570AA8">
            <w:pPr>
              <w:pStyle w:val="TableParagraph"/>
            </w:pPr>
          </w:p>
        </w:tc>
        <w:tc>
          <w:tcPr>
            <w:tcW w:w="1243" w:type="dxa"/>
          </w:tcPr>
          <w:p w14:paraId="2D4F5818" w14:textId="12FA4A70" w:rsidR="00570AA8" w:rsidRPr="0058734D" w:rsidRDefault="00570AA8" w:rsidP="00570AA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68" w:type="dxa"/>
            <w:gridSpan w:val="2"/>
          </w:tcPr>
          <w:p w14:paraId="57F35008" w14:textId="77777777" w:rsidR="00570AA8" w:rsidRDefault="00570AA8" w:rsidP="00570AA8">
            <w:pPr>
              <w:pStyle w:val="TableParagraph"/>
            </w:pPr>
          </w:p>
        </w:tc>
        <w:tc>
          <w:tcPr>
            <w:tcW w:w="1168" w:type="dxa"/>
          </w:tcPr>
          <w:p w14:paraId="2C522F67" w14:textId="77777777" w:rsidR="00570AA8" w:rsidRDefault="00570AA8" w:rsidP="00570AA8">
            <w:pPr>
              <w:pStyle w:val="TableParagraph"/>
            </w:pPr>
          </w:p>
        </w:tc>
        <w:tc>
          <w:tcPr>
            <w:tcW w:w="1440" w:type="dxa"/>
          </w:tcPr>
          <w:p w14:paraId="67F15CDB" w14:textId="77777777" w:rsidR="00570AA8" w:rsidRDefault="00570AA8" w:rsidP="00570AA8">
            <w:pPr>
              <w:pStyle w:val="TableParagraph"/>
            </w:pPr>
          </w:p>
        </w:tc>
      </w:tr>
      <w:tr w:rsidR="00570AA8" w14:paraId="3242796E" w14:textId="77777777" w:rsidTr="0002560E">
        <w:trPr>
          <w:trHeight w:val="369"/>
        </w:trPr>
        <w:tc>
          <w:tcPr>
            <w:tcW w:w="569" w:type="dxa"/>
          </w:tcPr>
          <w:p w14:paraId="34E405D2" w14:textId="77777777" w:rsidR="00570AA8" w:rsidRPr="00140A5D" w:rsidRDefault="00570AA8" w:rsidP="00570AA8">
            <w:pPr>
              <w:pStyle w:val="TableParagraph"/>
              <w:spacing w:before="245"/>
              <w:ind w:left="29" w:right="8"/>
              <w:jc w:val="center"/>
              <w:rPr>
                <w:sz w:val="24"/>
                <w:szCs w:val="24"/>
              </w:rPr>
            </w:pPr>
            <w:r w:rsidRPr="00140A5D">
              <w:rPr>
                <w:spacing w:val="-10"/>
                <w:sz w:val="24"/>
                <w:szCs w:val="24"/>
              </w:rPr>
              <w:t>5</w:t>
            </w:r>
          </w:p>
        </w:tc>
        <w:tc>
          <w:tcPr>
            <w:tcW w:w="1448" w:type="dxa"/>
          </w:tcPr>
          <w:p w14:paraId="2AC01A83" w14:textId="0F991E25" w:rsidR="00570AA8" w:rsidRPr="00140A5D" w:rsidRDefault="003B5BA2" w:rsidP="003B5BA2">
            <w:pPr>
              <w:pStyle w:val="TableParagraph"/>
              <w:ind w:right="-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21-10-2025</w:t>
            </w:r>
          </w:p>
        </w:tc>
        <w:tc>
          <w:tcPr>
            <w:tcW w:w="3402" w:type="dxa"/>
          </w:tcPr>
          <w:p w14:paraId="26C5E989" w14:textId="6C47EDAE" w:rsidR="00570AA8" w:rsidRPr="00140A5D" w:rsidRDefault="00B061B4" w:rsidP="007B4665">
            <w:pPr>
              <w:pStyle w:val="TableParagraph"/>
              <w:spacing w:before="16" w:line="261" w:lineRule="auto"/>
              <w:rPr>
                <w:sz w:val="24"/>
                <w:szCs w:val="24"/>
              </w:rPr>
            </w:pPr>
            <w:r w:rsidRPr="00B061B4">
              <w:rPr>
                <w:sz w:val="24"/>
                <w:szCs w:val="24"/>
              </w:rPr>
              <w:t>Changing scenario of International Business</w:t>
            </w:r>
            <w:r>
              <w:rPr>
                <w:sz w:val="24"/>
                <w:szCs w:val="24"/>
              </w:rPr>
              <w:t xml:space="preserve">. </w:t>
            </w:r>
          </w:p>
        </w:tc>
        <w:tc>
          <w:tcPr>
            <w:tcW w:w="1255" w:type="dxa"/>
            <w:tcBorders>
              <w:right w:val="double" w:sz="6" w:space="0" w:color="000000"/>
            </w:tcBorders>
          </w:tcPr>
          <w:p w14:paraId="119CED5C" w14:textId="44A4A606" w:rsidR="00570AA8" w:rsidRPr="00140A5D" w:rsidRDefault="00570AA8" w:rsidP="00570AA8">
            <w:pPr>
              <w:pStyle w:val="TableParagraph"/>
              <w:spacing w:before="4"/>
              <w:ind w:left="72" w:right="3"/>
              <w:jc w:val="center"/>
              <w:rPr>
                <w:sz w:val="24"/>
                <w:szCs w:val="24"/>
              </w:rPr>
            </w:pP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4C4AABED" w14:textId="77777777" w:rsidR="00570AA8" w:rsidRDefault="00570AA8" w:rsidP="00570AA8">
            <w:pPr>
              <w:pStyle w:val="TableParagraph"/>
            </w:pPr>
          </w:p>
        </w:tc>
        <w:tc>
          <w:tcPr>
            <w:tcW w:w="1243" w:type="dxa"/>
          </w:tcPr>
          <w:p w14:paraId="67B28434" w14:textId="2706539A" w:rsidR="00570AA8" w:rsidRPr="0058734D" w:rsidRDefault="00570AA8" w:rsidP="00570AA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68" w:type="dxa"/>
            <w:gridSpan w:val="2"/>
          </w:tcPr>
          <w:p w14:paraId="4686A851" w14:textId="77777777" w:rsidR="00570AA8" w:rsidRDefault="00570AA8" w:rsidP="00570AA8">
            <w:pPr>
              <w:pStyle w:val="TableParagraph"/>
            </w:pPr>
          </w:p>
        </w:tc>
        <w:tc>
          <w:tcPr>
            <w:tcW w:w="1168" w:type="dxa"/>
          </w:tcPr>
          <w:p w14:paraId="36F3F4B5" w14:textId="77777777" w:rsidR="00570AA8" w:rsidRDefault="00570AA8" w:rsidP="00570AA8">
            <w:pPr>
              <w:pStyle w:val="TableParagraph"/>
            </w:pPr>
          </w:p>
        </w:tc>
        <w:tc>
          <w:tcPr>
            <w:tcW w:w="1440" w:type="dxa"/>
          </w:tcPr>
          <w:p w14:paraId="47FF8FF5" w14:textId="77777777" w:rsidR="00570AA8" w:rsidRDefault="00570AA8" w:rsidP="00570AA8">
            <w:pPr>
              <w:pStyle w:val="TableParagraph"/>
            </w:pPr>
          </w:p>
        </w:tc>
      </w:tr>
      <w:tr w:rsidR="00570AA8" w14:paraId="22EBC561" w14:textId="77777777" w:rsidTr="0002560E">
        <w:trPr>
          <w:trHeight w:val="535"/>
        </w:trPr>
        <w:tc>
          <w:tcPr>
            <w:tcW w:w="569" w:type="dxa"/>
          </w:tcPr>
          <w:p w14:paraId="3B39391E" w14:textId="77777777" w:rsidR="00570AA8" w:rsidRPr="00140A5D" w:rsidRDefault="00570AA8" w:rsidP="00570AA8">
            <w:pPr>
              <w:pStyle w:val="TableParagraph"/>
              <w:spacing w:before="155"/>
              <w:ind w:left="29" w:right="8"/>
              <w:jc w:val="center"/>
              <w:rPr>
                <w:sz w:val="24"/>
                <w:szCs w:val="24"/>
              </w:rPr>
            </w:pPr>
            <w:r w:rsidRPr="00140A5D">
              <w:rPr>
                <w:spacing w:val="-10"/>
                <w:sz w:val="24"/>
                <w:szCs w:val="24"/>
              </w:rPr>
              <w:t>6</w:t>
            </w:r>
          </w:p>
        </w:tc>
        <w:tc>
          <w:tcPr>
            <w:tcW w:w="1448" w:type="dxa"/>
          </w:tcPr>
          <w:p w14:paraId="1D510AAB" w14:textId="33EC6ECF" w:rsidR="00570AA8" w:rsidRPr="00140A5D" w:rsidRDefault="003B5BA2" w:rsidP="003B5BA2">
            <w:pPr>
              <w:pStyle w:val="TableParagraph"/>
              <w:ind w:right="-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23-10-2025</w:t>
            </w:r>
          </w:p>
        </w:tc>
        <w:tc>
          <w:tcPr>
            <w:tcW w:w="3402" w:type="dxa"/>
          </w:tcPr>
          <w:p w14:paraId="7958E9BF" w14:textId="67DF6C33" w:rsidR="00570AA8" w:rsidRPr="00140A5D" w:rsidRDefault="00B061B4" w:rsidP="007B4665">
            <w:pPr>
              <w:pStyle w:val="TableParagraph"/>
              <w:spacing w:before="24"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Analyzing International entry modes</w:t>
            </w:r>
            <w:r w:rsidR="00FD728A">
              <w:rPr>
                <w:sz w:val="24"/>
                <w:szCs w:val="24"/>
              </w:rPr>
              <w:t xml:space="preserve"> – Introduction, Meaning </w:t>
            </w:r>
          </w:p>
        </w:tc>
        <w:tc>
          <w:tcPr>
            <w:tcW w:w="1255" w:type="dxa"/>
            <w:tcBorders>
              <w:right w:val="double" w:sz="6" w:space="0" w:color="000000"/>
            </w:tcBorders>
          </w:tcPr>
          <w:p w14:paraId="630C4FFA" w14:textId="7B5B663C" w:rsidR="00570AA8" w:rsidRPr="00140A5D" w:rsidRDefault="00570AA8" w:rsidP="00570AA8">
            <w:pPr>
              <w:pStyle w:val="TableParagraph"/>
              <w:spacing w:line="243" w:lineRule="exact"/>
              <w:ind w:left="72" w:right="3"/>
              <w:jc w:val="center"/>
              <w:rPr>
                <w:sz w:val="24"/>
                <w:szCs w:val="24"/>
              </w:rPr>
            </w:pP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6A6512F1" w14:textId="77777777" w:rsidR="00570AA8" w:rsidRDefault="00570AA8" w:rsidP="00570AA8">
            <w:pPr>
              <w:pStyle w:val="TableParagraph"/>
            </w:pPr>
          </w:p>
        </w:tc>
        <w:tc>
          <w:tcPr>
            <w:tcW w:w="1243" w:type="dxa"/>
          </w:tcPr>
          <w:p w14:paraId="4294A1AF" w14:textId="38C1F52A" w:rsidR="00570AA8" w:rsidRPr="0058734D" w:rsidRDefault="00570AA8" w:rsidP="00570AA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68" w:type="dxa"/>
            <w:gridSpan w:val="2"/>
          </w:tcPr>
          <w:p w14:paraId="5B0B9342" w14:textId="77777777" w:rsidR="00570AA8" w:rsidRDefault="00570AA8" w:rsidP="00570AA8">
            <w:pPr>
              <w:pStyle w:val="TableParagraph"/>
            </w:pPr>
          </w:p>
        </w:tc>
        <w:tc>
          <w:tcPr>
            <w:tcW w:w="1168" w:type="dxa"/>
          </w:tcPr>
          <w:p w14:paraId="661D3F43" w14:textId="77777777" w:rsidR="00570AA8" w:rsidRDefault="00570AA8" w:rsidP="00570AA8">
            <w:pPr>
              <w:pStyle w:val="TableParagraph"/>
            </w:pPr>
          </w:p>
        </w:tc>
        <w:tc>
          <w:tcPr>
            <w:tcW w:w="1440" w:type="dxa"/>
          </w:tcPr>
          <w:p w14:paraId="0B10E9F3" w14:textId="77777777" w:rsidR="00570AA8" w:rsidRDefault="00570AA8" w:rsidP="00570AA8">
            <w:pPr>
              <w:pStyle w:val="TableParagraph"/>
            </w:pPr>
          </w:p>
        </w:tc>
      </w:tr>
      <w:tr w:rsidR="00570AA8" w14:paraId="14839B14" w14:textId="77777777" w:rsidTr="0002560E">
        <w:trPr>
          <w:trHeight w:val="649"/>
        </w:trPr>
        <w:tc>
          <w:tcPr>
            <w:tcW w:w="569" w:type="dxa"/>
          </w:tcPr>
          <w:p w14:paraId="49FFD342" w14:textId="77777777" w:rsidR="00570AA8" w:rsidRPr="00140A5D" w:rsidRDefault="00570AA8" w:rsidP="00570AA8">
            <w:pPr>
              <w:pStyle w:val="TableParagraph"/>
              <w:spacing w:before="52"/>
              <w:rPr>
                <w:b/>
                <w:sz w:val="24"/>
                <w:szCs w:val="24"/>
              </w:rPr>
            </w:pPr>
          </w:p>
          <w:p w14:paraId="76586D94" w14:textId="77777777" w:rsidR="00570AA8" w:rsidRPr="00140A5D" w:rsidRDefault="00570AA8" w:rsidP="00570AA8">
            <w:pPr>
              <w:pStyle w:val="TableParagraph"/>
              <w:ind w:left="29" w:right="8"/>
              <w:jc w:val="center"/>
              <w:rPr>
                <w:sz w:val="24"/>
                <w:szCs w:val="24"/>
              </w:rPr>
            </w:pPr>
            <w:r w:rsidRPr="00140A5D">
              <w:rPr>
                <w:spacing w:val="-10"/>
                <w:sz w:val="24"/>
                <w:szCs w:val="24"/>
              </w:rPr>
              <w:t>7</w:t>
            </w:r>
          </w:p>
        </w:tc>
        <w:tc>
          <w:tcPr>
            <w:tcW w:w="1448" w:type="dxa"/>
          </w:tcPr>
          <w:p w14:paraId="3970C878" w14:textId="1DE979F1" w:rsidR="00570AA8" w:rsidRPr="00140A5D" w:rsidRDefault="003B5BA2" w:rsidP="003B5BA2">
            <w:pPr>
              <w:pStyle w:val="TableParagraph"/>
              <w:ind w:right="-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27-10-2025</w:t>
            </w:r>
          </w:p>
        </w:tc>
        <w:tc>
          <w:tcPr>
            <w:tcW w:w="3402" w:type="dxa"/>
          </w:tcPr>
          <w:p w14:paraId="1AD10347" w14:textId="7C825AB7" w:rsidR="00570AA8" w:rsidRPr="00140A5D" w:rsidRDefault="00FD728A" w:rsidP="007B4665">
            <w:pPr>
              <w:pStyle w:val="TableParagraph"/>
              <w:tabs>
                <w:tab w:val="left" w:pos="1355"/>
                <w:tab w:val="left" w:pos="2300"/>
              </w:tabs>
              <w:spacing w:before="14" w:line="280" w:lineRule="atLeast"/>
              <w:ind w:right="80"/>
              <w:rPr>
                <w:sz w:val="24"/>
                <w:szCs w:val="24"/>
                <w:lang w:val="en-IN"/>
              </w:rPr>
            </w:pPr>
            <w:r>
              <w:rPr>
                <w:sz w:val="24"/>
                <w:szCs w:val="24"/>
                <w:lang w:val="en-IN"/>
              </w:rPr>
              <w:t>Mode of entry strategies &amp; Entry barriers.</w:t>
            </w:r>
          </w:p>
        </w:tc>
        <w:tc>
          <w:tcPr>
            <w:tcW w:w="1255" w:type="dxa"/>
            <w:tcBorders>
              <w:right w:val="double" w:sz="6" w:space="0" w:color="000000"/>
            </w:tcBorders>
          </w:tcPr>
          <w:p w14:paraId="5F778C63" w14:textId="77E04B87" w:rsidR="00570AA8" w:rsidRPr="00140A5D" w:rsidRDefault="00570AA8" w:rsidP="00570AA8">
            <w:pPr>
              <w:pStyle w:val="TableParagraph"/>
              <w:spacing w:before="5"/>
              <w:ind w:left="72" w:right="3"/>
              <w:jc w:val="center"/>
              <w:rPr>
                <w:sz w:val="24"/>
                <w:szCs w:val="24"/>
              </w:rPr>
            </w:pP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0851AAC1" w14:textId="77777777" w:rsidR="00570AA8" w:rsidRDefault="00570AA8" w:rsidP="00570AA8">
            <w:pPr>
              <w:pStyle w:val="TableParagraph"/>
            </w:pPr>
          </w:p>
        </w:tc>
        <w:tc>
          <w:tcPr>
            <w:tcW w:w="1243" w:type="dxa"/>
          </w:tcPr>
          <w:p w14:paraId="40105A19" w14:textId="03E72B45" w:rsidR="00570AA8" w:rsidRPr="004539AC" w:rsidRDefault="00570AA8" w:rsidP="00570AA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68" w:type="dxa"/>
            <w:gridSpan w:val="2"/>
          </w:tcPr>
          <w:p w14:paraId="4E5D3C76" w14:textId="77777777" w:rsidR="00570AA8" w:rsidRDefault="00570AA8" w:rsidP="00570AA8">
            <w:pPr>
              <w:pStyle w:val="TableParagraph"/>
            </w:pPr>
          </w:p>
        </w:tc>
        <w:tc>
          <w:tcPr>
            <w:tcW w:w="1168" w:type="dxa"/>
          </w:tcPr>
          <w:p w14:paraId="69E54A5D" w14:textId="77777777" w:rsidR="00570AA8" w:rsidRDefault="00570AA8" w:rsidP="00570AA8">
            <w:pPr>
              <w:pStyle w:val="TableParagraph"/>
            </w:pPr>
          </w:p>
        </w:tc>
        <w:tc>
          <w:tcPr>
            <w:tcW w:w="1440" w:type="dxa"/>
          </w:tcPr>
          <w:p w14:paraId="1C62C746" w14:textId="77777777" w:rsidR="00570AA8" w:rsidRDefault="00570AA8" w:rsidP="00570AA8">
            <w:pPr>
              <w:pStyle w:val="TableParagraph"/>
            </w:pPr>
          </w:p>
        </w:tc>
      </w:tr>
      <w:tr w:rsidR="009426FB" w14:paraId="345B43AA" w14:textId="77777777" w:rsidTr="0002560E">
        <w:trPr>
          <w:trHeight w:val="649"/>
        </w:trPr>
        <w:tc>
          <w:tcPr>
            <w:tcW w:w="569" w:type="dxa"/>
          </w:tcPr>
          <w:p w14:paraId="26DC1095" w14:textId="2A402360" w:rsidR="009426FB" w:rsidRPr="009426FB" w:rsidRDefault="009426FB" w:rsidP="00570AA8">
            <w:pPr>
              <w:pStyle w:val="TableParagraph"/>
              <w:spacing w:before="52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</w:t>
            </w:r>
            <w:r w:rsidRPr="009426FB"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1448" w:type="dxa"/>
          </w:tcPr>
          <w:p w14:paraId="6374E6E3" w14:textId="20F7D850" w:rsidR="009426FB" w:rsidRPr="00140A5D" w:rsidRDefault="003B5BA2" w:rsidP="003B5BA2">
            <w:pPr>
              <w:pStyle w:val="TableParagraph"/>
              <w:ind w:right="-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28-10-2025</w:t>
            </w:r>
          </w:p>
        </w:tc>
        <w:tc>
          <w:tcPr>
            <w:tcW w:w="3402" w:type="dxa"/>
          </w:tcPr>
          <w:p w14:paraId="16CA8C9A" w14:textId="3E66B1FD" w:rsidR="009426FB" w:rsidRPr="00140A5D" w:rsidRDefault="00FD728A" w:rsidP="007B4665">
            <w:pPr>
              <w:pStyle w:val="TableParagraph"/>
              <w:tabs>
                <w:tab w:val="left" w:pos="1355"/>
                <w:tab w:val="left" w:pos="2300"/>
              </w:tabs>
              <w:spacing w:before="14" w:line="280" w:lineRule="atLeast"/>
              <w:ind w:right="80"/>
              <w:rPr>
                <w:sz w:val="24"/>
                <w:szCs w:val="24"/>
                <w:lang w:val="en-IN"/>
              </w:rPr>
            </w:pPr>
            <w:r>
              <w:rPr>
                <w:sz w:val="24"/>
                <w:szCs w:val="24"/>
                <w:lang w:val="en-IN"/>
              </w:rPr>
              <w:t>Comparison of different modes of entry</w:t>
            </w:r>
          </w:p>
        </w:tc>
        <w:tc>
          <w:tcPr>
            <w:tcW w:w="1255" w:type="dxa"/>
            <w:tcBorders>
              <w:right w:val="double" w:sz="6" w:space="0" w:color="000000"/>
            </w:tcBorders>
          </w:tcPr>
          <w:p w14:paraId="7380A644" w14:textId="77777777" w:rsidR="009426FB" w:rsidRPr="00140A5D" w:rsidRDefault="009426FB" w:rsidP="00570AA8">
            <w:pPr>
              <w:pStyle w:val="TableParagraph"/>
              <w:spacing w:before="5"/>
              <w:ind w:left="72" w:right="3"/>
              <w:jc w:val="center"/>
              <w:rPr>
                <w:sz w:val="24"/>
                <w:szCs w:val="24"/>
              </w:rPr>
            </w:pP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297772FE" w14:textId="77777777" w:rsidR="009426FB" w:rsidRDefault="009426FB" w:rsidP="00570AA8">
            <w:pPr>
              <w:pStyle w:val="TableParagraph"/>
            </w:pPr>
          </w:p>
        </w:tc>
        <w:tc>
          <w:tcPr>
            <w:tcW w:w="1243" w:type="dxa"/>
          </w:tcPr>
          <w:p w14:paraId="66835084" w14:textId="77777777" w:rsidR="009426FB" w:rsidRPr="004539AC" w:rsidRDefault="009426FB" w:rsidP="00570AA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68" w:type="dxa"/>
            <w:gridSpan w:val="2"/>
          </w:tcPr>
          <w:p w14:paraId="56B4B46A" w14:textId="77777777" w:rsidR="009426FB" w:rsidRDefault="009426FB" w:rsidP="00570AA8">
            <w:pPr>
              <w:pStyle w:val="TableParagraph"/>
            </w:pPr>
          </w:p>
        </w:tc>
        <w:tc>
          <w:tcPr>
            <w:tcW w:w="1168" w:type="dxa"/>
          </w:tcPr>
          <w:p w14:paraId="6D7A25E4" w14:textId="77777777" w:rsidR="009426FB" w:rsidRDefault="009426FB" w:rsidP="00570AA8">
            <w:pPr>
              <w:pStyle w:val="TableParagraph"/>
            </w:pPr>
          </w:p>
        </w:tc>
        <w:tc>
          <w:tcPr>
            <w:tcW w:w="1440" w:type="dxa"/>
          </w:tcPr>
          <w:p w14:paraId="020C7E70" w14:textId="77777777" w:rsidR="009426FB" w:rsidRDefault="009426FB" w:rsidP="00570AA8">
            <w:pPr>
              <w:pStyle w:val="TableParagraph"/>
            </w:pPr>
          </w:p>
        </w:tc>
      </w:tr>
    </w:tbl>
    <w:p w14:paraId="004B97F2" w14:textId="77777777" w:rsidR="00FF5653" w:rsidRDefault="00FF5653">
      <w:pPr>
        <w:sectPr w:rsidR="00FF5653" w:rsidSect="00092651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type w:val="continuous"/>
          <w:pgSz w:w="16850" w:h="11910" w:orient="landscape"/>
          <w:pgMar w:top="1843" w:right="580" w:bottom="280" w:left="560" w:header="0" w:footer="0" w:gutter="0"/>
          <w:pgNumType w:start="1"/>
          <w:cols w:space="720"/>
          <w:docGrid w:linePitch="299"/>
        </w:sectPr>
      </w:pPr>
    </w:p>
    <w:tbl>
      <w:tblPr>
        <w:tblpPr w:leftFromText="180" w:rightFromText="180" w:vertAnchor="text" w:tblpY="-102"/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276"/>
        <w:gridCol w:w="3410"/>
        <w:gridCol w:w="1442"/>
        <w:gridCol w:w="707"/>
        <w:gridCol w:w="1247"/>
        <w:gridCol w:w="3694"/>
        <w:gridCol w:w="1157"/>
        <w:gridCol w:w="1968"/>
      </w:tblGrid>
      <w:tr w:rsidR="008A5AE1" w14:paraId="0BD6C12F" w14:textId="77777777" w:rsidTr="008A5AE1">
        <w:trPr>
          <w:trHeight w:val="436"/>
        </w:trPr>
        <w:tc>
          <w:tcPr>
            <w:tcW w:w="15472" w:type="dxa"/>
            <w:gridSpan w:val="9"/>
          </w:tcPr>
          <w:p w14:paraId="2012C9DC" w14:textId="77777777" w:rsidR="008A5AE1" w:rsidRDefault="008A5AE1" w:rsidP="008A5AE1">
            <w:pPr>
              <w:pStyle w:val="TableParagraph"/>
              <w:spacing w:line="243" w:lineRule="exact"/>
              <w:ind w:left="29"/>
              <w:jc w:val="center"/>
              <w:rPr>
                <w:b/>
              </w:rPr>
            </w:pPr>
            <w:r>
              <w:rPr>
                <w:b/>
              </w:rPr>
              <w:lastRenderedPageBreak/>
              <w:t>MODULE-</w:t>
            </w:r>
            <w:r>
              <w:rPr>
                <w:b/>
                <w:spacing w:val="-10"/>
              </w:rPr>
              <w:t>2</w:t>
            </w:r>
          </w:p>
        </w:tc>
      </w:tr>
      <w:tr w:rsidR="008A5AE1" w14:paraId="74A0580C" w14:textId="77777777" w:rsidTr="008A5AE1">
        <w:trPr>
          <w:trHeight w:val="567"/>
        </w:trPr>
        <w:tc>
          <w:tcPr>
            <w:tcW w:w="571" w:type="dxa"/>
          </w:tcPr>
          <w:p w14:paraId="48BDEDC2" w14:textId="77777777" w:rsidR="008A5AE1" w:rsidRPr="00140A5D" w:rsidRDefault="008A5AE1" w:rsidP="008A5AE1">
            <w:pPr>
              <w:pStyle w:val="TableParagraph"/>
              <w:ind w:left="29" w:right="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276" w:type="dxa"/>
          </w:tcPr>
          <w:p w14:paraId="39570278" w14:textId="77777777" w:rsidR="008A5AE1" w:rsidRPr="00140A5D" w:rsidRDefault="008A5AE1" w:rsidP="008A5AE1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29-10-2025</w:t>
            </w:r>
          </w:p>
        </w:tc>
        <w:tc>
          <w:tcPr>
            <w:tcW w:w="3410" w:type="dxa"/>
          </w:tcPr>
          <w:p w14:paraId="5A068B03" w14:textId="77777777" w:rsidR="008A5AE1" w:rsidRPr="00140A5D" w:rsidRDefault="008A5AE1" w:rsidP="008A5AE1">
            <w:pPr>
              <w:pStyle w:val="TableParagraph"/>
              <w:spacing w:line="264" w:lineRule="exact"/>
              <w:ind w:left="3"/>
              <w:rPr>
                <w:bCs/>
                <w:sz w:val="24"/>
                <w:szCs w:val="24"/>
              </w:rPr>
            </w:pPr>
            <w:r w:rsidRPr="009A160C">
              <w:rPr>
                <w:bCs/>
                <w:sz w:val="24"/>
                <w:szCs w:val="24"/>
              </w:rPr>
              <w:t>International Business Environment</w:t>
            </w:r>
            <w:r>
              <w:rPr>
                <w:bCs/>
                <w:sz w:val="24"/>
                <w:szCs w:val="24"/>
              </w:rPr>
              <w:t xml:space="preserve"> – </w:t>
            </w:r>
            <w:r w:rsidRPr="009A160C">
              <w:rPr>
                <w:bCs/>
                <w:sz w:val="24"/>
                <w:szCs w:val="24"/>
              </w:rPr>
              <w:t>Introduction</w:t>
            </w:r>
            <w:r>
              <w:rPr>
                <w:bCs/>
                <w:sz w:val="24"/>
                <w:szCs w:val="24"/>
              </w:rPr>
              <w:t>, Meaning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480FCEA0" w14:textId="77777777" w:rsidR="008A5AE1" w:rsidRPr="00140A5D" w:rsidRDefault="008A5AE1" w:rsidP="008A5AE1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2176B67B" w14:textId="77777777" w:rsidR="008A5AE1" w:rsidRDefault="008A5AE1" w:rsidP="008A5AE1">
            <w:pPr>
              <w:pStyle w:val="TableParagraph"/>
            </w:pPr>
          </w:p>
        </w:tc>
        <w:tc>
          <w:tcPr>
            <w:tcW w:w="1247" w:type="dxa"/>
          </w:tcPr>
          <w:p w14:paraId="624344CE" w14:textId="77777777" w:rsidR="008A5AE1" w:rsidRPr="009D0357" w:rsidRDefault="008A5AE1" w:rsidP="008A5AE1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49B36E8C" w14:textId="77777777" w:rsidR="008A5AE1" w:rsidRDefault="008A5AE1" w:rsidP="008A5AE1">
            <w:pPr>
              <w:pStyle w:val="TableParagraph"/>
            </w:pPr>
          </w:p>
        </w:tc>
        <w:tc>
          <w:tcPr>
            <w:tcW w:w="1157" w:type="dxa"/>
          </w:tcPr>
          <w:p w14:paraId="03A4D74A" w14:textId="77777777" w:rsidR="008A5AE1" w:rsidRDefault="008A5AE1" w:rsidP="008A5AE1">
            <w:pPr>
              <w:pStyle w:val="TableParagraph"/>
            </w:pPr>
          </w:p>
        </w:tc>
        <w:tc>
          <w:tcPr>
            <w:tcW w:w="1968" w:type="dxa"/>
          </w:tcPr>
          <w:p w14:paraId="65E3F0F8" w14:textId="77777777" w:rsidR="008A5AE1" w:rsidRDefault="008A5AE1" w:rsidP="008A5AE1">
            <w:pPr>
              <w:pStyle w:val="TableParagraph"/>
            </w:pPr>
          </w:p>
        </w:tc>
      </w:tr>
      <w:tr w:rsidR="008A5AE1" w14:paraId="09A04CBC" w14:textId="77777777" w:rsidTr="008A5AE1">
        <w:trPr>
          <w:trHeight w:val="623"/>
        </w:trPr>
        <w:tc>
          <w:tcPr>
            <w:tcW w:w="571" w:type="dxa"/>
          </w:tcPr>
          <w:p w14:paraId="465EAB29" w14:textId="77777777" w:rsidR="008A5AE1" w:rsidRPr="00140A5D" w:rsidRDefault="008A5AE1" w:rsidP="008A5AE1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276" w:type="dxa"/>
          </w:tcPr>
          <w:p w14:paraId="38D925D4" w14:textId="77777777" w:rsidR="008A5AE1" w:rsidRPr="00140A5D" w:rsidRDefault="008A5AE1" w:rsidP="008A5AE1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30-10-2025</w:t>
            </w:r>
          </w:p>
        </w:tc>
        <w:tc>
          <w:tcPr>
            <w:tcW w:w="3410" w:type="dxa"/>
          </w:tcPr>
          <w:p w14:paraId="7D8CF900" w14:textId="77777777" w:rsidR="008A5AE1" w:rsidRPr="00140A5D" w:rsidRDefault="008A5AE1" w:rsidP="008A5AE1">
            <w:pPr>
              <w:pStyle w:val="TableParagraph"/>
              <w:spacing w:line="254" w:lineRule="auto"/>
              <w:ind w:left="3" w:right="1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Importance of International Business Environment, </w:t>
            </w:r>
            <w:r w:rsidRPr="009A160C">
              <w:rPr>
                <w:sz w:val="24"/>
                <w:szCs w:val="24"/>
              </w:rPr>
              <w:t>Components of International Business Environment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24395DAD" w14:textId="77777777" w:rsidR="008A5AE1" w:rsidRPr="00140A5D" w:rsidRDefault="008A5AE1" w:rsidP="008A5AE1">
            <w:pPr>
              <w:pStyle w:val="TableParagraph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47CB863F" w14:textId="77777777" w:rsidR="008A5AE1" w:rsidRDefault="008A5AE1" w:rsidP="008A5AE1">
            <w:pPr>
              <w:pStyle w:val="TableParagraph"/>
            </w:pPr>
          </w:p>
        </w:tc>
        <w:tc>
          <w:tcPr>
            <w:tcW w:w="1247" w:type="dxa"/>
          </w:tcPr>
          <w:p w14:paraId="65E9F4E7" w14:textId="77777777" w:rsidR="008A5AE1" w:rsidRPr="009D0357" w:rsidRDefault="008A5AE1" w:rsidP="008A5AE1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5B652FD6" w14:textId="77777777" w:rsidR="008A5AE1" w:rsidRDefault="008A5AE1" w:rsidP="008A5AE1">
            <w:pPr>
              <w:pStyle w:val="TableParagraph"/>
            </w:pPr>
          </w:p>
        </w:tc>
        <w:tc>
          <w:tcPr>
            <w:tcW w:w="1157" w:type="dxa"/>
          </w:tcPr>
          <w:p w14:paraId="53E9107D" w14:textId="77777777" w:rsidR="008A5AE1" w:rsidRDefault="008A5AE1" w:rsidP="008A5AE1">
            <w:pPr>
              <w:pStyle w:val="TableParagraph"/>
            </w:pPr>
          </w:p>
        </w:tc>
        <w:tc>
          <w:tcPr>
            <w:tcW w:w="1968" w:type="dxa"/>
          </w:tcPr>
          <w:p w14:paraId="2F2A6CE5" w14:textId="77777777" w:rsidR="008A5AE1" w:rsidRDefault="008A5AE1" w:rsidP="008A5AE1">
            <w:pPr>
              <w:pStyle w:val="TableParagraph"/>
            </w:pPr>
          </w:p>
        </w:tc>
      </w:tr>
      <w:tr w:rsidR="008A5AE1" w14:paraId="36931BF7" w14:textId="77777777" w:rsidTr="008A5AE1">
        <w:trPr>
          <w:trHeight w:val="444"/>
        </w:trPr>
        <w:tc>
          <w:tcPr>
            <w:tcW w:w="571" w:type="dxa"/>
          </w:tcPr>
          <w:p w14:paraId="65AC7CF8" w14:textId="77777777" w:rsidR="008A5AE1" w:rsidRPr="00140A5D" w:rsidRDefault="008A5AE1" w:rsidP="008A5AE1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276" w:type="dxa"/>
          </w:tcPr>
          <w:p w14:paraId="25432A89" w14:textId="77777777" w:rsidR="008A5AE1" w:rsidRPr="00140A5D" w:rsidRDefault="008A5AE1" w:rsidP="008A5AE1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03-11-2025</w:t>
            </w:r>
          </w:p>
        </w:tc>
        <w:tc>
          <w:tcPr>
            <w:tcW w:w="3410" w:type="dxa"/>
          </w:tcPr>
          <w:p w14:paraId="1CC38796" w14:textId="77777777" w:rsidR="008A5AE1" w:rsidRPr="00140A5D" w:rsidRDefault="008A5AE1" w:rsidP="008A5AE1">
            <w:pPr>
              <w:pStyle w:val="TableParagraph"/>
              <w:spacing w:line="261" w:lineRule="auto"/>
              <w:ind w:left="3"/>
              <w:rPr>
                <w:sz w:val="24"/>
                <w:szCs w:val="24"/>
              </w:rPr>
            </w:pPr>
            <w:r w:rsidRPr="008C5AB2">
              <w:rPr>
                <w:sz w:val="24"/>
                <w:szCs w:val="24"/>
              </w:rPr>
              <w:t>Political Environment</w:t>
            </w:r>
            <w:r>
              <w:rPr>
                <w:sz w:val="24"/>
                <w:szCs w:val="24"/>
              </w:rPr>
              <w:t xml:space="preserve"> - Political System, Influence of </w:t>
            </w:r>
            <w:r w:rsidRPr="008C5AB2">
              <w:rPr>
                <w:sz w:val="24"/>
                <w:szCs w:val="24"/>
              </w:rPr>
              <w:t>Political Environment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143559B7" w14:textId="77777777" w:rsidR="008A5AE1" w:rsidRPr="00140A5D" w:rsidRDefault="008A5AE1" w:rsidP="008A5AE1">
            <w:pPr>
              <w:pStyle w:val="TableParagraph"/>
              <w:spacing w:line="242" w:lineRule="exact"/>
              <w:ind w:left="45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5DBF7B40" w14:textId="77777777" w:rsidR="008A5AE1" w:rsidRDefault="008A5AE1" w:rsidP="008A5AE1">
            <w:pPr>
              <w:pStyle w:val="TableParagraph"/>
            </w:pPr>
          </w:p>
        </w:tc>
        <w:tc>
          <w:tcPr>
            <w:tcW w:w="1247" w:type="dxa"/>
          </w:tcPr>
          <w:p w14:paraId="15E821D1" w14:textId="77777777" w:rsidR="008A5AE1" w:rsidRPr="009D0357" w:rsidRDefault="008A5AE1" w:rsidP="008A5AE1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0566010F" w14:textId="77777777" w:rsidR="008A5AE1" w:rsidRDefault="008A5AE1" w:rsidP="008A5AE1">
            <w:pPr>
              <w:pStyle w:val="TableParagraph"/>
            </w:pPr>
          </w:p>
        </w:tc>
        <w:tc>
          <w:tcPr>
            <w:tcW w:w="1157" w:type="dxa"/>
          </w:tcPr>
          <w:p w14:paraId="35433D6B" w14:textId="77777777" w:rsidR="008A5AE1" w:rsidRDefault="008A5AE1" w:rsidP="008A5AE1">
            <w:pPr>
              <w:pStyle w:val="TableParagraph"/>
            </w:pPr>
          </w:p>
        </w:tc>
        <w:tc>
          <w:tcPr>
            <w:tcW w:w="1968" w:type="dxa"/>
          </w:tcPr>
          <w:p w14:paraId="6F9808B6" w14:textId="77777777" w:rsidR="008A5AE1" w:rsidRDefault="008A5AE1" w:rsidP="008A5AE1">
            <w:pPr>
              <w:pStyle w:val="TableParagraph"/>
            </w:pPr>
          </w:p>
        </w:tc>
      </w:tr>
      <w:tr w:rsidR="008A5AE1" w14:paraId="51514B12" w14:textId="77777777" w:rsidTr="008A5AE1">
        <w:trPr>
          <w:trHeight w:val="538"/>
        </w:trPr>
        <w:tc>
          <w:tcPr>
            <w:tcW w:w="571" w:type="dxa"/>
          </w:tcPr>
          <w:p w14:paraId="44A4914C" w14:textId="77777777" w:rsidR="008A5AE1" w:rsidRPr="00140A5D" w:rsidRDefault="008A5AE1" w:rsidP="008A5AE1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276" w:type="dxa"/>
          </w:tcPr>
          <w:p w14:paraId="7866DDC8" w14:textId="77777777" w:rsidR="008A5AE1" w:rsidRPr="00140A5D" w:rsidRDefault="008A5AE1" w:rsidP="008A5AE1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 w:rsidRPr="00095440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4</w:t>
            </w:r>
            <w:r w:rsidRPr="00095440">
              <w:rPr>
                <w:sz w:val="24"/>
                <w:szCs w:val="24"/>
              </w:rPr>
              <w:t>-11-2025</w:t>
            </w:r>
          </w:p>
        </w:tc>
        <w:tc>
          <w:tcPr>
            <w:tcW w:w="3410" w:type="dxa"/>
          </w:tcPr>
          <w:p w14:paraId="1D57454F" w14:textId="77777777" w:rsidR="008A5AE1" w:rsidRPr="00140A5D" w:rsidRDefault="008A5AE1" w:rsidP="008A5AE1">
            <w:pPr>
              <w:pStyle w:val="TableParagraph"/>
              <w:spacing w:line="263" w:lineRule="exact"/>
              <w:ind w:left="3"/>
              <w:rPr>
                <w:sz w:val="24"/>
                <w:szCs w:val="24"/>
              </w:rPr>
            </w:pPr>
            <w:r w:rsidRPr="008C5AB2">
              <w:rPr>
                <w:sz w:val="24"/>
                <w:szCs w:val="24"/>
              </w:rPr>
              <w:t>Legal Environment</w:t>
            </w:r>
            <w:r>
              <w:rPr>
                <w:sz w:val="24"/>
                <w:szCs w:val="24"/>
              </w:rPr>
              <w:t xml:space="preserve"> – Legal Factors affecting, Influence </w:t>
            </w:r>
            <w:r w:rsidRPr="008C5AB2">
              <w:rPr>
                <w:sz w:val="24"/>
                <w:szCs w:val="24"/>
              </w:rPr>
              <w:t>Legal Environment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380AA0B8" w14:textId="77777777" w:rsidR="008A5AE1" w:rsidRPr="00140A5D" w:rsidRDefault="008A5AE1" w:rsidP="008A5AE1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0AC49574" w14:textId="77777777" w:rsidR="008A5AE1" w:rsidRDefault="008A5AE1" w:rsidP="008A5AE1">
            <w:pPr>
              <w:pStyle w:val="TableParagraph"/>
            </w:pPr>
          </w:p>
        </w:tc>
        <w:tc>
          <w:tcPr>
            <w:tcW w:w="1247" w:type="dxa"/>
          </w:tcPr>
          <w:p w14:paraId="32A6381E" w14:textId="77777777" w:rsidR="008A5AE1" w:rsidRPr="009D0357" w:rsidRDefault="008A5AE1" w:rsidP="008A5AE1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2DC39A7C" w14:textId="77777777" w:rsidR="008A5AE1" w:rsidRDefault="008A5AE1" w:rsidP="008A5AE1">
            <w:pPr>
              <w:pStyle w:val="TableParagraph"/>
            </w:pPr>
          </w:p>
        </w:tc>
        <w:tc>
          <w:tcPr>
            <w:tcW w:w="1157" w:type="dxa"/>
          </w:tcPr>
          <w:p w14:paraId="440A5ABE" w14:textId="77777777" w:rsidR="008A5AE1" w:rsidRDefault="008A5AE1" w:rsidP="008A5AE1">
            <w:pPr>
              <w:pStyle w:val="TableParagraph"/>
            </w:pPr>
          </w:p>
        </w:tc>
        <w:tc>
          <w:tcPr>
            <w:tcW w:w="1968" w:type="dxa"/>
          </w:tcPr>
          <w:p w14:paraId="5C4800BD" w14:textId="77777777" w:rsidR="008A5AE1" w:rsidRDefault="008A5AE1" w:rsidP="008A5AE1">
            <w:pPr>
              <w:pStyle w:val="TableParagraph"/>
            </w:pPr>
          </w:p>
        </w:tc>
      </w:tr>
      <w:tr w:rsidR="008A5AE1" w14:paraId="2A04C5B7" w14:textId="77777777" w:rsidTr="008A5AE1">
        <w:trPr>
          <w:trHeight w:val="606"/>
        </w:trPr>
        <w:tc>
          <w:tcPr>
            <w:tcW w:w="571" w:type="dxa"/>
          </w:tcPr>
          <w:p w14:paraId="36B9C768" w14:textId="77777777" w:rsidR="008A5AE1" w:rsidRPr="00140A5D" w:rsidRDefault="008A5AE1" w:rsidP="008A5AE1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276" w:type="dxa"/>
          </w:tcPr>
          <w:p w14:paraId="1023C0C5" w14:textId="77777777" w:rsidR="008A5AE1" w:rsidRPr="00140A5D" w:rsidRDefault="008A5AE1" w:rsidP="008A5AE1">
            <w:pPr>
              <w:pStyle w:val="TableParagraph"/>
              <w:ind w:right="-19"/>
              <w:rPr>
                <w:sz w:val="24"/>
                <w:szCs w:val="24"/>
              </w:rPr>
            </w:pPr>
            <w:r w:rsidRPr="00095440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5-</w:t>
            </w:r>
            <w:r w:rsidRPr="00095440">
              <w:rPr>
                <w:sz w:val="24"/>
                <w:szCs w:val="24"/>
              </w:rPr>
              <w:t>11-2025</w:t>
            </w:r>
          </w:p>
        </w:tc>
        <w:tc>
          <w:tcPr>
            <w:tcW w:w="3410" w:type="dxa"/>
          </w:tcPr>
          <w:p w14:paraId="46A6ECD4" w14:textId="77777777" w:rsidR="008A5AE1" w:rsidRPr="00140A5D" w:rsidRDefault="008A5AE1" w:rsidP="008A5AE1">
            <w:pPr>
              <w:pStyle w:val="TableParagraph"/>
              <w:spacing w:line="269" w:lineRule="exact"/>
              <w:ind w:left="3"/>
              <w:rPr>
                <w:sz w:val="24"/>
                <w:szCs w:val="24"/>
              </w:rPr>
            </w:pPr>
            <w:r w:rsidRPr="00C744A7">
              <w:rPr>
                <w:sz w:val="24"/>
                <w:szCs w:val="24"/>
              </w:rPr>
              <w:t>Economic Environment</w:t>
            </w:r>
            <w:r>
              <w:rPr>
                <w:sz w:val="24"/>
                <w:szCs w:val="24"/>
              </w:rPr>
              <w:t xml:space="preserve"> – Economics Conditions, Policies, Determinants.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0CD861C0" w14:textId="77777777" w:rsidR="008A5AE1" w:rsidRPr="00140A5D" w:rsidRDefault="008A5AE1" w:rsidP="008A5AE1">
            <w:pPr>
              <w:pStyle w:val="TableParagraph"/>
              <w:spacing w:line="243" w:lineRule="exact"/>
              <w:ind w:left="45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642AC955" w14:textId="77777777" w:rsidR="008A5AE1" w:rsidRDefault="008A5AE1" w:rsidP="008A5AE1">
            <w:pPr>
              <w:pStyle w:val="TableParagraph"/>
            </w:pPr>
          </w:p>
        </w:tc>
        <w:tc>
          <w:tcPr>
            <w:tcW w:w="1247" w:type="dxa"/>
          </w:tcPr>
          <w:p w14:paraId="587A9FC3" w14:textId="77777777" w:rsidR="008A5AE1" w:rsidRPr="009D0357" w:rsidRDefault="008A5AE1" w:rsidP="008A5AE1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734FEC87" w14:textId="77777777" w:rsidR="008A5AE1" w:rsidRDefault="008A5AE1" w:rsidP="008A5AE1">
            <w:pPr>
              <w:pStyle w:val="TableParagraph"/>
            </w:pPr>
          </w:p>
        </w:tc>
        <w:tc>
          <w:tcPr>
            <w:tcW w:w="1157" w:type="dxa"/>
          </w:tcPr>
          <w:p w14:paraId="5C31FE70" w14:textId="77777777" w:rsidR="008A5AE1" w:rsidRDefault="008A5AE1" w:rsidP="008A5AE1">
            <w:pPr>
              <w:pStyle w:val="TableParagraph"/>
            </w:pPr>
          </w:p>
        </w:tc>
        <w:tc>
          <w:tcPr>
            <w:tcW w:w="1968" w:type="dxa"/>
          </w:tcPr>
          <w:p w14:paraId="04FAF139" w14:textId="77777777" w:rsidR="008A5AE1" w:rsidRDefault="008A5AE1" w:rsidP="008A5AE1">
            <w:pPr>
              <w:pStyle w:val="TableParagraph"/>
            </w:pPr>
          </w:p>
        </w:tc>
      </w:tr>
      <w:tr w:rsidR="008A5AE1" w14:paraId="2FD0A849" w14:textId="77777777" w:rsidTr="008A5AE1">
        <w:trPr>
          <w:trHeight w:val="570"/>
        </w:trPr>
        <w:tc>
          <w:tcPr>
            <w:tcW w:w="571" w:type="dxa"/>
          </w:tcPr>
          <w:p w14:paraId="1421C531" w14:textId="77777777" w:rsidR="008A5AE1" w:rsidRPr="00140A5D" w:rsidRDefault="008A5AE1" w:rsidP="008A5AE1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276" w:type="dxa"/>
          </w:tcPr>
          <w:p w14:paraId="6E9695C1" w14:textId="77777777" w:rsidR="008A5AE1" w:rsidRPr="00140A5D" w:rsidRDefault="008A5AE1" w:rsidP="008A5AE1">
            <w:pPr>
              <w:pStyle w:val="TableParagraph"/>
              <w:ind w:right="-19"/>
              <w:rPr>
                <w:sz w:val="24"/>
                <w:szCs w:val="24"/>
              </w:rPr>
            </w:pPr>
            <w:r w:rsidRPr="00095440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6</w:t>
            </w:r>
            <w:r w:rsidRPr="00095440">
              <w:rPr>
                <w:sz w:val="24"/>
                <w:szCs w:val="24"/>
              </w:rPr>
              <w:t>-11-2025</w:t>
            </w:r>
          </w:p>
        </w:tc>
        <w:tc>
          <w:tcPr>
            <w:tcW w:w="3410" w:type="dxa"/>
          </w:tcPr>
          <w:p w14:paraId="21FC0CB8" w14:textId="77777777" w:rsidR="008A5AE1" w:rsidRPr="00140A5D" w:rsidRDefault="008A5AE1" w:rsidP="008A5AE1">
            <w:pPr>
              <w:pStyle w:val="TableParagraph"/>
              <w:ind w:left="3"/>
              <w:rPr>
                <w:sz w:val="24"/>
                <w:szCs w:val="24"/>
              </w:rPr>
            </w:pPr>
            <w:r w:rsidRPr="00163866">
              <w:rPr>
                <w:sz w:val="24"/>
                <w:szCs w:val="24"/>
              </w:rPr>
              <w:t>Technological Environment</w:t>
            </w:r>
            <w:r>
              <w:rPr>
                <w:sz w:val="24"/>
                <w:szCs w:val="24"/>
              </w:rPr>
              <w:t xml:space="preserve"> – Features, Influence</w:t>
            </w:r>
            <w:r>
              <w:rPr>
                <w:sz w:val="24"/>
                <w:szCs w:val="24"/>
              </w:rPr>
              <w:br/>
            </w:r>
            <w:r w:rsidRPr="00163866">
              <w:rPr>
                <w:sz w:val="24"/>
                <w:szCs w:val="24"/>
              </w:rPr>
              <w:t>Socio and Cultural Environment</w:t>
            </w:r>
            <w:r>
              <w:rPr>
                <w:sz w:val="24"/>
                <w:szCs w:val="24"/>
              </w:rPr>
              <w:t xml:space="preserve"> – Factors, Importance.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5D80AF35" w14:textId="77777777" w:rsidR="008A5AE1" w:rsidRPr="00140A5D" w:rsidRDefault="008A5AE1" w:rsidP="008A5AE1">
            <w:pPr>
              <w:pStyle w:val="TableParagraph"/>
              <w:spacing w:line="243" w:lineRule="exact"/>
              <w:ind w:left="45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2CCE5F38" w14:textId="77777777" w:rsidR="008A5AE1" w:rsidRDefault="008A5AE1" w:rsidP="008A5AE1">
            <w:pPr>
              <w:pStyle w:val="TableParagraph"/>
            </w:pPr>
          </w:p>
        </w:tc>
        <w:tc>
          <w:tcPr>
            <w:tcW w:w="1247" w:type="dxa"/>
          </w:tcPr>
          <w:p w14:paraId="0427AE74" w14:textId="77777777" w:rsidR="008A5AE1" w:rsidRPr="009D0357" w:rsidRDefault="008A5AE1" w:rsidP="008A5AE1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015C5A15" w14:textId="77777777" w:rsidR="008A5AE1" w:rsidRDefault="008A5AE1" w:rsidP="008A5AE1">
            <w:pPr>
              <w:pStyle w:val="TableParagraph"/>
            </w:pPr>
          </w:p>
        </w:tc>
        <w:tc>
          <w:tcPr>
            <w:tcW w:w="1157" w:type="dxa"/>
          </w:tcPr>
          <w:p w14:paraId="4EF8851C" w14:textId="77777777" w:rsidR="008A5AE1" w:rsidRDefault="008A5AE1" w:rsidP="008A5AE1">
            <w:pPr>
              <w:pStyle w:val="TableParagraph"/>
            </w:pPr>
          </w:p>
        </w:tc>
        <w:tc>
          <w:tcPr>
            <w:tcW w:w="1968" w:type="dxa"/>
          </w:tcPr>
          <w:p w14:paraId="2F1766D4" w14:textId="77777777" w:rsidR="008A5AE1" w:rsidRDefault="008A5AE1" w:rsidP="008A5AE1">
            <w:pPr>
              <w:pStyle w:val="TableParagraph"/>
            </w:pPr>
          </w:p>
        </w:tc>
      </w:tr>
      <w:tr w:rsidR="008A5AE1" w14:paraId="6519DC49" w14:textId="77777777" w:rsidTr="008A5AE1">
        <w:trPr>
          <w:trHeight w:val="570"/>
        </w:trPr>
        <w:tc>
          <w:tcPr>
            <w:tcW w:w="571" w:type="dxa"/>
          </w:tcPr>
          <w:p w14:paraId="72D4C71E" w14:textId="77777777" w:rsidR="008A5AE1" w:rsidRDefault="008A5AE1" w:rsidP="008A5AE1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276" w:type="dxa"/>
          </w:tcPr>
          <w:p w14:paraId="67E7B87E" w14:textId="77777777" w:rsidR="008A5AE1" w:rsidRDefault="008A5AE1" w:rsidP="008A5AE1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Pr="00095440">
              <w:rPr>
                <w:sz w:val="24"/>
                <w:szCs w:val="24"/>
              </w:rPr>
              <w:t>-11-2025</w:t>
            </w:r>
          </w:p>
        </w:tc>
        <w:tc>
          <w:tcPr>
            <w:tcW w:w="3410" w:type="dxa"/>
          </w:tcPr>
          <w:p w14:paraId="3F9D9782" w14:textId="77777777" w:rsidR="008A5AE1" w:rsidRDefault="008A5AE1" w:rsidP="008A5AE1">
            <w:pPr>
              <w:pStyle w:val="TableParagraph"/>
              <w:ind w:left="3"/>
              <w:rPr>
                <w:sz w:val="24"/>
                <w:szCs w:val="24"/>
              </w:rPr>
            </w:pPr>
            <w:r w:rsidRPr="00163866">
              <w:rPr>
                <w:sz w:val="24"/>
                <w:szCs w:val="24"/>
              </w:rPr>
              <w:t>Ethics in International Business</w:t>
            </w:r>
            <w:r>
              <w:rPr>
                <w:sz w:val="24"/>
                <w:szCs w:val="24"/>
              </w:rPr>
              <w:t xml:space="preserve"> – Ethical Values, Issues, Importance, Ethical Behaviour, Code of Business Conduct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1BCA38FC" w14:textId="77777777" w:rsidR="008A5AE1" w:rsidRPr="00A21690" w:rsidRDefault="008A5AE1" w:rsidP="008A5AE1">
            <w:pPr>
              <w:pStyle w:val="TableParagraph"/>
              <w:spacing w:line="243" w:lineRule="exact"/>
              <w:ind w:left="45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37F8DE75" w14:textId="77777777" w:rsidR="008A5AE1" w:rsidRDefault="008A5AE1" w:rsidP="008A5AE1">
            <w:pPr>
              <w:pStyle w:val="TableParagraph"/>
            </w:pPr>
          </w:p>
        </w:tc>
        <w:tc>
          <w:tcPr>
            <w:tcW w:w="1247" w:type="dxa"/>
          </w:tcPr>
          <w:p w14:paraId="617B1035" w14:textId="77777777" w:rsidR="008A5AE1" w:rsidRPr="009D0357" w:rsidRDefault="008A5AE1" w:rsidP="008A5AE1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4929BC10" w14:textId="77777777" w:rsidR="008A5AE1" w:rsidRDefault="008A5AE1" w:rsidP="008A5AE1">
            <w:pPr>
              <w:pStyle w:val="TableParagraph"/>
            </w:pPr>
          </w:p>
        </w:tc>
        <w:tc>
          <w:tcPr>
            <w:tcW w:w="1157" w:type="dxa"/>
          </w:tcPr>
          <w:p w14:paraId="6120807C" w14:textId="77777777" w:rsidR="008A5AE1" w:rsidRDefault="008A5AE1" w:rsidP="008A5AE1">
            <w:pPr>
              <w:pStyle w:val="TableParagraph"/>
            </w:pPr>
          </w:p>
        </w:tc>
        <w:tc>
          <w:tcPr>
            <w:tcW w:w="1968" w:type="dxa"/>
          </w:tcPr>
          <w:p w14:paraId="36EE0A9C" w14:textId="77777777" w:rsidR="008A5AE1" w:rsidRDefault="008A5AE1" w:rsidP="008A5AE1">
            <w:pPr>
              <w:pStyle w:val="TableParagraph"/>
            </w:pPr>
          </w:p>
        </w:tc>
      </w:tr>
      <w:tr w:rsidR="008A5AE1" w14:paraId="7DBD0A8C" w14:textId="77777777" w:rsidTr="008A5AE1">
        <w:trPr>
          <w:trHeight w:hRule="exact" w:val="894"/>
        </w:trPr>
        <w:tc>
          <w:tcPr>
            <w:tcW w:w="571" w:type="dxa"/>
          </w:tcPr>
          <w:p w14:paraId="2C24BFA7" w14:textId="77777777" w:rsidR="008A5AE1" w:rsidRPr="00140A5D" w:rsidRDefault="008A5AE1" w:rsidP="008A5AE1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276" w:type="dxa"/>
          </w:tcPr>
          <w:p w14:paraId="18D9290F" w14:textId="77777777" w:rsidR="008A5AE1" w:rsidRPr="00140A5D" w:rsidRDefault="008A5AE1" w:rsidP="008A5AE1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Pr="00095440">
              <w:rPr>
                <w:sz w:val="24"/>
                <w:szCs w:val="24"/>
              </w:rPr>
              <w:t>-11-2025</w:t>
            </w:r>
          </w:p>
        </w:tc>
        <w:tc>
          <w:tcPr>
            <w:tcW w:w="3410" w:type="dxa"/>
          </w:tcPr>
          <w:p w14:paraId="5E08F18D" w14:textId="77777777" w:rsidR="008A5AE1" w:rsidRPr="00140A5D" w:rsidRDefault="008A5AE1" w:rsidP="008A5AE1">
            <w:pPr>
              <w:pStyle w:val="TableParagraph"/>
              <w:spacing w:line="261" w:lineRule="auto"/>
              <w:ind w:left="3"/>
              <w:rPr>
                <w:sz w:val="24"/>
                <w:szCs w:val="24"/>
              </w:rPr>
            </w:pPr>
            <w:r w:rsidRPr="00163866">
              <w:rPr>
                <w:sz w:val="24"/>
                <w:szCs w:val="24"/>
              </w:rPr>
              <w:t>CSR in International Business</w:t>
            </w:r>
            <w:r>
              <w:rPr>
                <w:sz w:val="24"/>
                <w:szCs w:val="24"/>
              </w:rPr>
              <w:t xml:space="preserve"> – Introduction, Tools of CSR, Arguments.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1827848B" w14:textId="77777777" w:rsidR="008A5AE1" w:rsidRPr="00140A5D" w:rsidRDefault="008A5AE1" w:rsidP="008A5AE1">
            <w:pPr>
              <w:pStyle w:val="TableParagraph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3F148590" w14:textId="77777777" w:rsidR="008A5AE1" w:rsidRDefault="008A5AE1" w:rsidP="008A5AE1">
            <w:pPr>
              <w:pStyle w:val="TableParagraph"/>
            </w:pPr>
          </w:p>
        </w:tc>
        <w:tc>
          <w:tcPr>
            <w:tcW w:w="1247" w:type="dxa"/>
          </w:tcPr>
          <w:p w14:paraId="1154C094" w14:textId="77777777" w:rsidR="008A5AE1" w:rsidRPr="009D0357" w:rsidRDefault="008A5AE1" w:rsidP="008A5AE1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7B6CAA61" w14:textId="77777777" w:rsidR="008A5AE1" w:rsidRDefault="008A5AE1" w:rsidP="008A5AE1">
            <w:pPr>
              <w:pStyle w:val="TableParagraph"/>
            </w:pPr>
          </w:p>
        </w:tc>
        <w:tc>
          <w:tcPr>
            <w:tcW w:w="1157" w:type="dxa"/>
          </w:tcPr>
          <w:p w14:paraId="12D1496C" w14:textId="77777777" w:rsidR="008A5AE1" w:rsidRDefault="008A5AE1" w:rsidP="008A5AE1">
            <w:pPr>
              <w:pStyle w:val="TableParagraph"/>
            </w:pPr>
          </w:p>
        </w:tc>
        <w:tc>
          <w:tcPr>
            <w:tcW w:w="1968" w:type="dxa"/>
          </w:tcPr>
          <w:p w14:paraId="01FA6338" w14:textId="77777777" w:rsidR="008A5AE1" w:rsidRDefault="008A5AE1" w:rsidP="008A5AE1">
            <w:pPr>
              <w:pStyle w:val="TableParagraph"/>
            </w:pPr>
          </w:p>
        </w:tc>
      </w:tr>
    </w:tbl>
    <w:p w14:paraId="405718E7" w14:textId="77777777" w:rsidR="00C347A2" w:rsidRDefault="00C347A2">
      <w:pPr>
        <w:spacing w:before="115"/>
        <w:rPr>
          <w:b/>
          <w:sz w:val="20"/>
        </w:rPr>
      </w:pPr>
    </w:p>
    <w:p w14:paraId="0B060677" w14:textId="77777777" w:rsidR="00B90D90" w:rsidRDefault="00B90D90">
      <w:pPr>
        <w:spacing w:before="115"/>
        <w:rPr>
          <w:b/>
          <w:sz w:val="20"/>
        </w:rPr>
      </w:pPr>
    </w:p>
    <w:p w14:paraId="588CE3C9" w14:textId="77777777" w:rsidR="00FF5653" w:rsidRDefault="00FF5653">
      <w:pPr>
        <w:sectPr w:rsidR="00FF5653" w:rsidSect="00CE718D">
          <w:pgSz w:w="16850" w:h="11910" w:orient="landscape"/>
          <w:pgMar w:top="2180" w:right="580" w:bottom="280" w:left="560" w:header="0" w:footer="0" w:gutter="0"/>
          <w:cols w:space="720"/>
          <w:docGrid w:linePitch="299"/>
        </w:sectPr>
      </w:pPr>
    </w:p>
    <w:tbl>
      <w:tblPr>
        <w:tblpPr w:leftFromText="180" w:rightFromText="180" w:vertAnchor="text" w:horzAnchor="margin" w:tblpY="-126"/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276"/>
        <w:gridCol w:w="3410"/>
        <w:gridCol w:w="1442"/>
        <w:gridCol w:w="707"/>
        <w:gridCol w:w="1247"/>
        <w:gridCol w:w="3694"/>
        <w:gridCol w:w="1157"/>
        <w:gridCol w:w="1968"/>
      </w:tblGrid>
      <w:tr w:rsidR="008A5AE1" w14:paraId="36769EBE" w14:textId="77777777" w:rsidTr="008A5AE1">
        <w:trPr>
          <w:trHeight w:val="381"/>
        </w:trPr>
        <w:tc>
          <w:tcPr>
            <w:tcW w:w="15472" w:type="dxa"/>
            <w:gridSpan w:val="9"/>
          </w:tcPr>
          <w:p w14:paraId="07BB45EF" w14:textId="77777777" w:rsidR="008A5AE1" w:rsidRDefault="008A5AE1" w:rsidP="008A5AE1">
            <w:pPr>
              <w:pStyle w:val="TableParagraph"/>
              <w:spacing w:before="4" w:line="245" w:lineRule="exact"/>
              <w:ind w:left="29"/>
              <w:jc w:val="center"/>
              <w:rPr>
                <w:b/>
              </w:rPr>
            </w:pPr>
            <w:r>
              <w:rPr>
                <w:b/>
              </w:rPr>
              <w:lastRenderedPageBreak/>
              <w:t>MODULE-</w:t>
            </w:r>
            <w:r>
              <w:rPr>
                <w:b/>
                <w:spacing w:val="-10"/>
              </w:rPr>
              <w:t>3</w:t>
            </w:r>
          </w:p>
        </w:tc>
      </w:tr>
      <w:tr w:rsidR="008A5AE1" w14:paraId="0A0C1A1E" w14:textId="77777777" w:rsidTr="008A5AE1">
        <w:trPr>
          <w:trHeight w:val="514"/>
        </w:trPr>
        <w:tc>
          <w:tcPr>
            <w:tcW w:w="571" w:type="dxa"/>
          </w:tcPr>
          <w:p w14:paraId="7FB4AC59" w14:textId="77777777" w:rsidR="008A5AE1" w:rsidRPr="00140A5D" w:rsidRDefault="008A5AE1" w:rsidP="008A5AE1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1276" w:type="dxa"/>
          </w:tcPr>
          <w:p w14:paraId="5144BD8E" w14:textId="77777777" w:rsidR="008A5AE1" w:rsidRPr="00140A5D" w:rsidRDefault="008A5AE1" w:rsidP="008A5AE1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12-11-2025</w:t>
            </w:r>
          </w:p>
        </w:tc>
        <w:tc>
          <w:tcPr>
            <w:tcW w:w="3410" w:type="dxa"/>
          </w:tcPr>
          <w:p w14:paraId="5528C7BA" w14:textId="77777777" w:rsidR="008A5AE1" w:rsidRPr="00140A5D" w:rsidRDefault="008A5AE1" w:rsidP="008A5AE1">
            <w:pPr>
              <w:pStyle w:val="TableParagraph"/>
              <w:tabs>
                <w:tab w:val="left" w:pos="2225"/>
                <w:tab w:val="left" w:pos="3260"/>
              </w:tabs>
              <w:spacing w:before="20" w:line="310" w:lineRule="atLeast"/>
              <w:ind w:right="96"/>
              <w:rPr>
                <w:sz w:val="24"/>
                <w:szCs w:val="24"/>
              </w:rPr>
            </w:pPr>
            <w:r w:rsidRPr="00EE4BAC">
              <w:rPr>
                <w:sz w:val="24"/>
                <w:szCs w:val="24"/>
              </w:rPr>
              <w:t>Theories of International Business</w:t>
            </w:r>
            <w:r>
              <w:rPr>
                <w:sz w:val="24"/>
                <w:szCs w:val="24"/>
              </w:rPr>
              <w:t xml:space="preserve"> – Introduction, Meaning, Role of International Trade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18830DEE" w14:textId="77777777" w:rsidR="008A5AE1" w:rsidRPr="00140A5D" w:rsidRDefault="008A5AE1" w:rsidP="008A5AE1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76BA1164" w14:textId="77777777" w:rsidR="008A5AE1" w:rsidRDefault="008A5AE1" w:rsidP="008A5AE1">
            <w:pPr>
              <w:pStyle w:val="TableParagraph"/>
            </w:pPr>
          </w:p>
        </w:tc>
        <w:tc>
          <w:tcPr>
            <w:tcW w:w="1247" w:type="dxa"/>
          </w:tcPr>
          <w:p w14:paraId="5B3A106E" w14:textId="77777777" w:rsidR="008A5AE1" w:rsidRPr="009D0357" w:rsidRDefault="008A5AE1" w:rsidP="008A5AE1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5D952367" w14:textId="77777777" w:rsidR="008A5AE1" w:rsidRDefault="008A5AE1" w:rsidP="008A5AE1">
            <w:pPr>
              <w:pStyle w:val="TableParagraph"/>
            </w:pPr>
          </w:p>
        </w:tc>
        <w:tc>
          <w:tcPr>
            <w:tcW w:w="1157" w:type="dxa"/>
          </w:tcPr>
          <w:p w14:paraId="3D7BFF49" w14:textId="77777777" w:rsidR="008A5AE1" w:rsidRDefault="008A5AE1" w:rsidP="008A5AE1">
            <w:pPr>
              <w:pStyle w:val="TableParagraph"/>
            </w:pPr>
          </w:p>
        </w:tc>
        <w:tc>
          <w:tcPr>
            <w:tcW w:w="1968" w:type="dxa"/>
          </w:tcPr>
          <w:p w14:paraId="58FD5754" w14:textId="77777777" w:rsidR="008A5AE1" w:rsidRDefault="008A5AE1" w:rsidP="008A5AE1">
            <w:pPr>
              <w:pStyle w:val="TableParagraph"/>
            </w:pPr>
          </w:p>
        </w:tc>
      </w:tr>
      <w:tr w:rsidR="008A5AE1" w14:paraId="5FE6D25E" w14:textId="77777777" w:rsidTr="008A5AE1">
        <w:trPr>
          <w:trHeight w:hRule="exact" w:val="1015"/>
        </w:trPr>
        <w:tc>
          <w:tcPr>
            <w:tcW w:w="571" w:type="dxa"/>
          </w:tcPr>
          <w:p w14:paraId="0D52BA42" w14:textId="77777777" w:rsidR="008A5AE1" w:rsidRPr="00140A5D" w:rsidRDefault="008A5AE1" w:rsidP="008A5AE1">
            <w:pPr>
              <w:pStyle w:val="TableParagraph"/>
              <w:spacing w:before="230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276" w:type="dxa"/>
          </w:tcPr>
          <w:p w14:paraId="39C022C9" w14:textId="77777777" w:rsidR="008A5AE1" w:rsidRPr="00140A5D" w:rsidRDefault="008A5AE1" w:rsidP="008A5AE1">
            <w:pPr>
              <w:pStyle w:val="TableParagraph"/>
              <w:jc w:val="center"/>
              <w:rPr>
                <w:sz w:val="24"/>
                <w:szCs w:val="24"/>
              </w:rPr>
            </w:pPr>
            <w:r w:rsidRPr="00A566BE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3</w:t>
            </w:r>
            <w:r w:rsidRPr="00A566BE">
              <w:rPr>
                <w:sz w:val="24"/>
                <w:szCs w:val="24"/>
              </w:rPr>
              <w:t>-11-2025</w:t>
            </w:r>
          </w:p>
        </w:tc>
        <w:tc>
          <w:tcPr>
            <w:tcW w:w="3410" w:type="dxa"/>
          </w:tcPr>
          <w:p w14:paraId="1B034453" w14:textId="77777777" w:rsidR="008A5AE1" w:rsidRPr="00140A5D" w:rsidRDefault="008A5AE1" w:rsidP="008A5AE1">
            <w:pPr>
              <w:pStyle w:val="TableParagraph"/>
              <w:spacing w:before="1" w:line="27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Types of International Trade – </w:t>
            </w:r>
            <w:r w:rsidRPr="00EE4BAC">
              <w:rPr>
                <w:sz w:val="24"/>
                <w:szCs w:val="24"/>
              </w:rPr>
              <w:t>Mercantilism</w:t>
            </w:r>
            <w:r>
              <w:rPr>
                <w:sz w:val="24"/>
                <w:szCs w:val="24"/>
              </w:rPr>
              <w:t xml:space="preserve"> Theory &amp; Classical Trade Theory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6760ECAE" w14:textId="77777777" w:rsidR="008A5AE1" w:rsidRPr="00140A5D" w:rsidRDefault="008A5AE1" w:rsidP="008A5AE1">
            <w:pPr>
              <w:pStyle w:val="TableParagraph"/>
              <w:spacing w:before="4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0C64C8D3" w14:textId="77777777" w:rsidR="008A5AE1" w:rsidRDefault="008A5AE1" w:rsidP="008A5AE1">
            <w:pPr>
              <w:pStyle w:val="TableParagraph"/>
            </w:pPr>
          </w:p>
        </w:tc>
        <w:tc>
          <w:tcPr>
            <w:tcW w:w="1247" w:type="dxa"/>
          </w:tcPr>
          <w:p w14:paraId="1178F290" w14:textId="77777777" w:rsidR="008A5AE1" w:rsidRPr="009D0357" w:rsidRDefault="008A5AE1" w:rsidP="008A5AE1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67FE42B8" w14:textId="77777777" w:rsidR="008A5AE1" w:rsidRDefault="008A5AE1" w:rsidP="008A5AE1">
            <w:pPr>
              <w:pStyle w:val="TableParagraph"/>
            </w:pPr>
          </w:p>
        </w:tc>
        <w:tc>
          <w:tcPr>
            <w:tcW w:w="1157" w:type="dxa"/>
          </w:tcPr>
          <w:p w14:paraId="205286D4" w14:textId="77777777" w:rsidR="008A5AE1" w:rsidRDefault="008A5AE1" w:rsidP="008A5AE1">
            <w:pPr>
              <w:pStyle w:val="TableParagraph"/>
            </w:pPr>
          </w:p>
        </w:tc>
        <w:tc>
          <w:tcPr>
            <w:tcW w:w="1968" w:type="dxa"/>
          </w:tcPr>
          <w:p w14:paraId="190B41C5" w14:textId="77777777" w:rsidR="008A5AE1" w:rsidRDefault="008A5AE1" w:rsidP="008A5AE1">
            <w:pPr>
              <w:pStyle w:val="TableParagraph"/>
            </w:pPr>
          </w:p>
        </w:tc>
      </w:tr>
      <w:tr w:rsidR="008A5AE1" w14:paraId="4445451F" w14:textId="77777777" w:rsidTr="008A5AE1">
        <w:trPr>
          <w:trHeight w:val="520"/>
        </w:trPr>
        <w:tc>
          <w:tcPr>
            <w:tcW w:w="571" w:type="dxa"/>
          </w:tcPr>
          <w:p w14:paraId="35215C02" w14:textId="77777777" w:rsidR="008A5AE1" w:rsidRPr="00140A5D" w:rsidRDefault="008A5AE1" w:rsidP="008A5AE1">
            <w:pPr>
              <w:pStyle w:val="TableParagraph"/>
              <w:spacing w:before="245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276" w:type="dxa"/>
          </w:tcPr>
          <w:p w14:paraId="5BD375DE" w14:textId="77777777" w:rsidR="008A5AE1" w:rsidRPr="00140A5D" w:rsidRDefault="008A5AE1" w:rsidP="008A5AE1">
            <w:pPr>
              <w:pStyle w:val="TableParagraph"/>
              <w:jc w:val="center"/>
              <w:rPr>
                <w:sz w:val="24"/>
                <w:szCs w:val="24"/>
              </w:rPr>
            </w:pPr>
            <w:r w:rsidRPr="00A566BE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7</w:t>
            </w:r>
            <w:r w:rsidRPr="00A566BE">
              <w:rPr>
                <w:sz w:val="24"/>
                <w:szCs w:val="24"/>
              </w:rPr>
              <w:t>-11-2025</w:t>
            </w:r>
          </w:p>
        </w:tc>
        <w:tc>
          <w:tcPr>
            <w:tcW w:w="3410" w:type="dxa"/>
          </w:tcPr>
          <w:p w14:paraId="5A5DA7E1" w14:textId="77777777" w:rsidR="008A5AE1" w:rsidRPr="00140A5D" w:rsidRDefault="008A5AE1" w:rsidP="008A5AE1">
            <w:pPr>
              <w:pStyle w:val="TableParagraph"/>
              <w:spacing w:line="300" w:lineRule="atLeast"/>
              <w:ind w:right="157"/>
              <w:rPr>
                <w:sz w:val="24"/>
                <w:szCs w:val="24"/>
              </w:rPr>
            </w:pPr>
            <w:r w:rsidRPr="00EE4BAC">
              <w:rPr>
                <w:sz w:val="24"/>
                <w:szCs w:val="24"/>
              </w:rPr>
              <w:t>Theory of absolute cost advantage</w:t>
            </w:r>
            <w:r>
              <w:rPr>
                <w:sz w:val="24"/>
                <w:szCs w:val="24"/>
              </w:rPr>
              <w:t xml:space="preserve">, </w:t>
            </w:r>
            <w:r w:rsidRPr="00EE4BAC">
              <w:rPr>
                <w:sz w:val="24"/>
                <w:szCs w:val="24"/>
              </w:rPr>
              <w:t>Comparative cost advantage theory</w:t>
            </w:r>
            <w:r>
              <w:rPr>
                <w:sz w:val="24"/>
                <w:szCs w:val="24"/>
              </w:rPr>
              <w:t xml:space="preserve"> – Ricardian Theory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55FE4199" w14:textId="77777777" w:rsidR="008A5AE1" w:rsidRPr="00140A5D" w:rsidRDefault="008A5AE1" w:rsidP="008A5AE1">
            <w:pPr>
              <w:pStyle w:val="TableParagraph"/>
              <w:spacing w:before="4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162762C7" w14:textId="77777777" w:rsidR="008A5AE1" w:rsidRDefault="008A5AE1" w:rsidP="008A5AE1">
            <w:pPr>
              <w:pStyle w:val="TableParagraph"/>
            </w:pPr>
          </w:p>
        </w:tc>
        <w:tc>
          <w:tcPr>
            <w:tcW w:w="1247" w:type="dxa"/>
          </w:tcPr>
          <w:p w14:paraId="000517C1" w14:textId="77777777" w:rsidR="008A5AE1" w:rsidRPr="009D0357" w:rsidRDefault="008A5AE1" w:rsidP="008A5AE1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5E6D0813" w14:textId="77777777" w:rsidR="008A5AE1" w:rsidRDefault="008A5AE1" w:rsidP="008A5AE1">
            <w:pPr>
              <w:pStyle w:val="TableParagraph"/>
            </w:pPr>
          </w:p>
        </w:tc>
        <w:tc>
          <w:tcPr>
            <w:tcW w:w="1157" w:type="dxa"/>
          </w:tcPr>
          <w:p w14:paraId="17DBAD41" w14:textId="77777777" w:rsidR="008A5AE1" w:rsidRDefault="008A5AE1" w:rsidP="008A5AE1">
            <w:pPr>
              <w:pStyle w:val="TableParagraph"/>
            </w:pPr>
          </w:p>
        </w:tc>
        <w:tc>
          <w:tcPr>
            <w:tcW w:w="1968" w:type="dxa"/>
          </w:tcPr>
          <w:p w14:paraId="61924A9D" w14:textId="77777777" w:rsidR="008A5AE1" w:rsidRDefault="008A5AE1" w:rsidP="008A5AE1">
            <w:pPr>
              <w:pStyle w:val="TableParagraph"/>
            </w:pPr>
          </w:p>
        </w:tc>
      </w:tr>
      <w:tr w:rsidR="008A5AE1" w14:paraId="088DA6C5" w14:textId="77777777" w:rsidTr="008A5AE1">
        <w:trPr>
          <w:trHeight w:val="411"/>
        </w:trPr>
        <w:tc>
          <w:tcPr>
            <w:tcW w:w="571" w:type="dxa"/>
          </w:tcPr>
          <w:p w14:paraId="3079992B" w14:textId="77777777" w:rsidR="008A5AE1" w:rsidRPr="00140A5D" w:rsidRDefault="008A5AE1" w:rsidP="008A5AE1">
            <w:pPr>
              <w:pStyle w:val="TableParagraph"/>
              <w:spacing w:before="230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276" w:type="dxa"/>
          </w:tcPr>
          <w:p w14:paraId="43F5D778" w14:textId="77777777" w:rsidR="008A5AE1" w:rsidRPr="00140A5D" w:rsidRDefault="008A5AE1" w:rsidP="008A5AE1">
            <w:pPr>
              <w:pStyle w:val="TableParagraph"/>
              <w:jc w:val="center"/>
              <w:rPr>
                <w:sz w:val="24"/>
                <w:szCs w:val="24"/>
              </w:rPr>
            </w:pPr>
            <w:r w:rsidRPr="00A566BE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8</w:t>
            </w:r>
            <w:r w:rsidRPr="00A566BE">
              <w:rPr>
                <w:sz w:val="24"/>
                <w:szCs w:val="24"/>
              </w:rPr>
              <w:t>-11-2025</w:t>
            </w:r>
          </w:p>
        </w:tc>
        <w:tc>
          <w:tcPr>
            <w:tcW w:w="3410" w:type="dxa"/>
          </w:tcPr>
          <w:p w14:paraId="4957F00F" w14:textId="77777777" w:rsidR="008A5AE1" w:rsidRPr="00140A5D" w:rsidRDefault="008A5AE1" w:rsidP="008A5AE1">
            <w:pPr>
              <w:pStyle w:val="TableParagraph"/>
              <w:spacing w:line="300" w:lineRule="atLeast"/>
              <w:rPr>
                <w:sz w:val="24"/>
                <w:szCs w:val="24"/>
              </w:rPr>
            </w:pPr>
            <w:r w:rsidRPr="00EE4BAC">
              <w:rPr>
                <w:sz w:val="24"/>
                <w:szCs w:val="24"/>
              </w:rPr>
              <w:t>Comparative cost advantage with money</w:t>
            </w:r>
            <w:r>
              <w:rPr>
                <w:sz w:val="24"/>
                <w:szCs w:val="24"/>
              </w:rPr>
              <w:t xml:space="preserve">, </w:t>
            </w:r>
            <w:r w:rsidRPr="00EE4BAC">
              <w:rPr>
                <w:sz w:val="24"/>
                <w:szCs w:val="24"/>
              </w:rPr>
              <w:t>Relative factor endowment theory</w:t>
            </w:r>
            <w:r>
              <w:rPr>
                <w:sz w:val="24"/>
                <w:szCs w:val="24"/>
              </w:rPr>
              <w:t xml:space="preserve"> – Heckscher-Ohlin Theory 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4DA144A4" w14:textId="77777777" w:rsidR="008A5AE1" w:rsidRPr="00140A5D" w:rsidRDefault="008A5AE1" w:rsidP="008A5AE1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3ED33593" w14:textId="77777777" w:rsidR="008A5AE1" w:rsidRDefault="008A5AE1" w:rsidP="008A5AE1">
            <w:pPr>
              <w:pStyle w:val="TableParagraph"/>
            </w:pPr>
          </w:p>
        </w:tc>
        <w:tc>
          <w:tcPr>
            <w:tcW w:w="1247" w:type="dxa"/>
          </w:tcPr>
          <w:p w14:paraId="47BB14C1" w14:textId="77777777" w:rsidR="008A5AE1" w:rsidRPr="009D0357" w:rsidRDefault="008A5AE1" w:rsidP="008A5AE1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6F180D79" w14:textId="77777777" w:rsidR="008A5AE1" w:rsidRDefault="008A5AE1" w:rsidP="008A5AE1">
            <w:pPr>
              <w:pStyle w:val="TableParagraph"/>
            </w:pPr>
          </w:p>
        </w:tc>
        <w:tc>
          <w:tcPr>
            <w:tcW w:w="1157" w:type="dxa"/>
          </w:tcPr>
          <w:p w14:paraId="08C9C13D" w14:textId="77777777" w:rsidR="008A5AE1" w:rsidRDefault="008A5AE1" w:rsidP="008A5AE1">
            <w:pPr>
              <w:pStyle w:val="TableParagraph"/>
            </w:pPr>
          </w:p>
        </w:tc>
        <w:tc>
          <w:tcPr>
            <w:tcW w:w="1968" w:type="dxa"/>
          </w:tcPr>
          <w:p w14:paraId="3F06F263" w14:textId="77777777" w:rsidR="008A5AE1" w:rsidRDefault="008A5AE1" w:rsidP="008A5AE1">
            <w:pPr>
              <w:pStyle w:val="TableParagraph"/>
            </w:pPr>
          </w:p>
        </w:tc>
      </w:tr>
      <w:tr w:rsidR="008A5AE1" w14:paraId="59314596" w14:textId="77777777" w:rsidTr="008A5AE1">
        <w:trPr>
          <w:trHeight w:val="510"/>
        </w:trPr>
        <w:tc>
          <w:tcPr>
            <w:tcW w:w="571" w:type="dxa"/>
          </w:tcPr>
          <w:p w14:paraId="3D438F23" w14:textId="77777777" w:rsidR="008A5AE1" w:rsidRPr="00140A5D" w:rsidRDefault="008A5AE1" w:rsidP="008A5AE1">
            <w:pPr>
              <w:pStyle w:val="TableParagraph"/>
              <w:spacing w:before="230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1276" w:type="dxa"/>
          </w:tcPr>
          <w:p w14:paraId="63D6F4B3" w14:textId="77777777" w:rsidR="008A5AE1" w:rsidRPr="00140A5D" w:rsidRDefault="008A5AE1" w:rsidP="008A5AE1">
            <w:pPr>
              <w:pStyle w:val="TableParagraph"/>
              <w:jc w:val="center"/>
              <w:rPr>
                <w:sz w:val="24"/>
                <w:szCs w:val="24"/>
              </w:rPr>
            </w:pPr>
            <w:r w:rsidRPr="00A566BE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9</w:t>
            </w:r>
            <w:r w:rsidRPr="00A566BE">
              <w:rPr>
                <w:sz w:val="24"/>
                <w:szCs w:val="24"/>
              </w:rPr>
              <w:t>-11-2025</w:t>
            </w:r>
          </w:p>
        </w:tc>
        <w:tc>
          <w:tcPr>
            <w:tcW w:w="3410" w:type="dxa"/>
          </w:tcPr>
          <w:p w14:paraId="48765FB4" w14:textId="77777777" w:rsidR="008A5AE1" w:rsidRPr="00140A5D" w:rsidRDefault="008A5AE1" w:rsidP="008A5AE1">
            <w:pPr>
              <w:pStyle w:val="TableParagraph"/>
              <w:spacing w:before="116" w:line="30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Opportunity Cost Theory – Merits &amp; Demerits. New Trade Theory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00424CB8" w14:textId="77777777" w:rsidR="008A5AE1" w:rsidRPr="00140A5D" w:rsidRDefault="008A5AE1" w:rsidP="008A5AE1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0A85D789" w14:textId="77777777" w:rsidR="008A5AE1" w:rsidRDefault="008A5AE1" w:rsidP="008A5AE1">
            <w:pPr>
              <w:pStyle w:val="TableParagraph"/>
            </w:pPr>
          </w:p>
        </w:tc>
        <w:tc>
          <w:tcPr>
            <w:tcW w:w="1247" w:type="dxa"/>
          </w:tcPr>
          <w:p w14:paraId="4BAA4816" w14:textId="77777777" w:rsidR="008A5AE1" w:rsidRPr="009D0357" w:rsidRDefault="008A5AE1" w:rsidP="008A5AE1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5E9C4760" w14:textId="77777777" w:rsidR="008A5AE1" w:rsidRDefault="008A5AE1" w:rsidP="008A5AE1">
            <w:pPr>
              <w:pStyle w:val="TableParagraph"/>
            </w:pPr>
          </w:p>
        </w:tc>
        <w:tc>
          <w:tcPr>
            <w:tcW w:w="1157" w:type="dxa"/>
          </w:tcPr>
          <w:p w14:paraId="2C6B252A" w14:textId="77777777" w:rsidR="008A5AE1" w:rsidRDefault="008A5AE1" w:rsidP="008A5AE1">
            <w:pPr>
              <w:pStyle w:val="TableParagraph"/>
            </w:pPr>
          </w:p>
        </w:tc>
        <w:tc>
          <w:tcPr>
            <w:tcW w:w="1968" w:type="dxa"/>
          </w:tcPr>
          <w:p w14:paraId="257D7654" w14:textId="77777777" w:rsidR="008A5AE1" w:rsidRDefault="008A5AE1" w:rsidP="008A5AE1">
            <w:pPr>
              <w:pStyle w:val="TableParagraph"/>
            </w:pPr>
          </w:p>
        </w:tc>
      </w:tr>
      <w:tr w:rsidR="008A5AE1" w14:paraId="7F3247A8" w14:textId="77777777" w:rsidTr="008A5AE1">
        <w:trPr>
          <w:trHeight w:val="510"/>
        </w:trPr>
        <w:tc>
          <w:tcPr>
            <w:tcW w:w="571" w:type="dxa"/>
          </w:tcPr>
          <w:p w14:paraId="524779DC" w14:textId="77777777" w:rsidR="008A5AE1" w:rsidRDefault="008A5AE1" w:rsidP="008A5AE1">
            <w:pPr>
              <w:pStyle w:val="TableParagraph"/>
              <w:spacing w:before="230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1276" w:type="dxa"/>
          </w:tcPr>
          <w:p w14:paraId="1B1ADC1E" w14:textId="77777777" w:rsidR="008A5AE1" w:rsidRDefault="008A5AE1" w:rsidP="008A5AE1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Pr="00A566BE">
              <w:rPr>
                <w:sz w:val="24"/>
                <w:szCs w:val="24"/>
              </w:rPr>
              <w:t>-11-2025</w:t>
            </w:r>
          </w:p>
        </w:tc>
        <w:tc>
          <w:tcPr>
            <w:tcW w:w="3410" w:type="dxa"/>
          </w:tcPr>
          <w:p w14:paraId="707B33A7" w14:textId="77777777" w:rsidR="008A5AE1" w:rsidRPr="00E854A3" w:rsidRDefault="008A5AE1" w:rsidP="008A5AE1">
            <w:pPr>
              <w:pStyle w:val="TableParagraph"/>
              <w:spacing w:before="116" w:line="300" w:lineRule="atLeast"/>
              <w:rPr>
                <w:sz w:val="24"/>
                <w:szCs w:val="24"/>
              </w:rPr>
            </w:pPr>
            <w:r w:rsidRPr="00FC667B">
              <w:rPr>
                <w:sz w:val="24"/>
                <w:szCs w:val="24"/>
              </w:rPr>
              <w:t>Product life cycle theory</w:t>
            </w:r>
            <w:r>
              <w:rPr>
                <w:sz w:val="24"/>
                <w:szCs w:val="24"/>
              </w:rPr>
              <w:t xml:space="preserve"> – Assumptions 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417975D2" w14:textId="77777777" w:rsidR="008A5AE1" w:rsidRDefault="008A5AE1" w:rsidP="008A5AE1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6BA9BF58" w14:textId="77777777" w:rsidR="008A5AE1" w:rsidRDefault="008A5AE1" w:rsidP="008A5AE1">
            <w:pPr>
              <w:pStyle w:val="TableParagraph"/>
            </w:pPr>
          </w:p>
        </w:tc>
        <w:tc>
          <w:tcPr>
            <w:tcW w:w="1247" w:type="dxa"/>
          </w:tcPr>
          <w:p w14:paraId="6A1E8CCD" w14:textId="77777777" w:rsidR="008A5AE1" w:rsidRPr="009D0357" w:rsidRDefault="008A5AE1" w:rsidP="008A5AE1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310C7BCD" w14:textId="77777777" w:rsidR="008A5AE1" w:rsidRDefault="008A5AE1" w:rsidP="008A5AE1">
            <w:pPr>
              <w:pStyle w:val="TableParagraph"/>
            </w:pPr>
          </w:p>
        </w:tc>
        <w:tc>
          <w:tcPr>
            <w:tcW w:w="1157" w:type="dxa"/>
          </w:tcPr>
          <w:p w14:paraId="46F62D75" w14:textId="77777777" w:rsidR="008A5AE1" w:rsidRDefault="008A5AE1" w:rsidP="008A5AE1">
            <w:pPr>
              <w:pStyle w:val="TableParagraph"/>
            </w:pPr>
          </w:p>
        </w:tc>
        <w:tc>
          <w:tcPr>
            <w:tcW w:w="1968" w:type="dxa"/>
          </w:tcPr>
          <w:p w14:paraId="6D3AAE01" w14:textId="77777777" w:rsidR="008A5AE1" w:rsidRDefault="008A5AE1" w:rsidP="008A5AE1">
            <w:pPr>
              <w:pStyle w:val="TableParagraph"/>
            </w:pPr>
          </w:p>
        </w:tc>
      </w:tr>
      <w:tr w:rsidR="008A5AE1" w14:paraId="55F41A98" w14:textId="77777777" w:rsidTr="008A5AE1">
        <w:trPr>
          <w:trHeight w:val="510"/>
        </w:trPr>
        <w:tc>
          <w:tcPr>
            <w:tcW w:w="571" w:type="dxa"/>
          </w:tcPr>
          <w:p w14:paraId="46F3FC6E" w14:textId="77777777" w:rsidR="008A5AE1" w:rsidRDefault="008A5AE1" w:rsidP="008A5AE1">
            <w:pPr>
              <w:pStyle w:val="TableParagraph"/>
              <w:spacing w:before="230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1276" w:type="dxa"/>
          </w:tcPr>
          <w:p w14:paraId="1927E04E" w14:textId="77777777" w:rsidR="008A5AE1" w:rsidRDefault="008A5AE1" w:rsidP="008A5AE1">
            <w:pPr>
              <w:pStyle w:val="TableParagraph"/>
              <w:jc w:val="center"/>
              <w:rPr>
                <w:sz w:val="24"/>
                <w:szCs w:val="24"/>
              </w:rPr>
            </w:pPr>
            <w:r w:rsidRPr="00A566BE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4</w:t>
            </w:r>
            <w:r w:rsidRPr="00A566BE">
              <w:rPr>
                <w:sz w:val="24"/>
                <w:szCs w:val="24"/>
              </w:rPr>
              <w:t>-11-2025</w:t>
            </w:r>
          </w:p>
        </w:tc>
        <w:tc>
          <w:tcPr>
            <w:tcW w:w="3410" w:type="dxa"/>
          </w:tcPr>
          <w:p w14:paraId="29D4C9BC" w14:textId="77777777" w:rsidR="008A5AE1" w:rsidRPr="00C7336F" w:rsidRDefault="008A5AE1" w:rsidP="008A5AE1">
            <w:pPr>
              <w:pStyle w:val="TableParagraph"/>
              <w:spacing w:before="116" w:line="30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Stage of </w:t>
            </w:r>
            <w:r w:rsidRPr="00FC667B">
              <w:rPr>
                <w:sz w:val="24"/>
                <w:szCs w:val="24"/>
              </w:rPr>
              <w:t>Product life cycle theory</w:t>
            </w:r>
            <w:r>
              <w:rPr>
                <w:sz w:val="24"/>
                <w:szCs w:val="24"/>
              </w:rPr>
              <w:t xml:space="preserve">, Importance &amp; Limitations of </w:t>
            </w:r>
            <w:r w:rsidRPr="00FC667B">
              <w:rPr>
                <w:sz w:val="24"/>
                <w:szCs w:val="24"/>
              </w:rPr>
              <w:t>Product life cycle theory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634BEA04" w14:textId="77777777" w:rsidR="008A5AE1" w:rsidRDefault="008A5AE1" w:rsidP="008A5AE1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725D888C" w14:textId="77777777" w:rsidR="008A5AE1" w:rsidRDefault="008A5AE1" w:rsidP="008A5AE1">
            <w:pPr>
              <w:pStyle w:val="TableParagraph"/>
            </w:pPr>
          </w:p>
        </w:tc>
        <w:tc>
          <w:tcPr>
            <w:tcW w:w="1247" w:type="dxa"/>
          </w:tcPr>
          <w:p w14:paraId="094C4EAF" w14:textId="77777777" w:rsidR="008A5AE1" w:rsidRPr="009D0357" w:rsidRDefault="008A5AE1" w:rsidP="008A5AE1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4F7351BC" w14:textId="77777777" w:rsidR="008A5AE1" w:rsidRDefault="008A5AE1" w:rsidP="008A5AE1">
            <w:pPr>
              <w:pStyle w:val="TableParagraph"/>
            </w:pPr>
          </w:p>
        </w:tc>
        <w:tc>
          <w:tcPr>
            <w:tcW w:w="1157" w:type="dxa"/>
          </w:tcPr>
          <w:p w14:paraId="1613820D" w14:textId="77777777" w:rsidR="008A5AE1" w:rsidRDefault="008A5AE1" w:rsidP="008A5AE1">
            <w:pPr>
              <w:pStyle w:val="TableParagraph"/>
            </w:pPr>
          </w:p>
        </w:tc>
        <w:tc>
          <w:tcPr>
            <w:tcW w:w="1968" w:type="dxa"/>
          </w:tcPr>
          <w:p w14:paraId="0570DDA8" w14:textId="77777777" w:rsidR="008A5AE1" w:rsidRDefault="008A5AE1" w:rsidP="008A5AE1">
            <w:pPr>
              <w:pStyle w:val="TableParagraph"/>
            </w:pPr>
          </w:p>
        </w:tc>
      </w:tr>
      <w:tr w:rsidR="008A5AE1" w14:paraId="0358BB1B" w14:textId="77777777" w:rsidTr="008A5AE1">
        <w:trPr>
          <w:trHeight w:val="735"/>
        </w:trPr>
        <w:tc>
          <w:tcPr>
            <w:tcW w:w="571" w:type="dxa"/>
          </w:tcPr>
          <w:p w14:paraId="10AD2BA3" w14:textId="77777777" w:rsidR="008A5AE1" w:rsidRPr="00140A5D" w:rsidRDefault="008A5AE1" w:rsidP="008A5AE1">
            <w:pPr>
              <w:pStyle w:val="TableParagraph"/>
              <w:spacing w:before="245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276" w:type="dxa"/>
          </w:tcPr>
          <w:p w14:paraId="5E6FCDB3" w14:textId="77777777" w:rsidR="008A5AE1" w:rsidRPr="00140A5D" w:rsidRDefault="008A5AE1" w:rsidP="008A5AE1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  <w:r w:rsidRPr="00A566BE">
              <w:rPr>
                <w:sz w:val="24"/>
                <w:szCs w:val="24"/>
              </w:rPr>
              <w:t>-11-2025</w:t>
            </w:r>
          </w:p>
        </w:tc>
        <w:tc>
          <w:tcPr>
            <w:tcW w:w="3410" w:type="dxa"/>
          </w:tcPr>
          <w:p w14:paraId="023342CB" w14:textId="77777777" w:rsidR="008A5AE1" w:rsidRPr="00140A5D" w:rsidRDefault="008A5AE1" w:rsidP="008A5AE1">
            <w:pPr>
              <w:pStyle w:val="TableParagraph"/>
              <w:spacing w:before="116" w:line="300" w:lineRule="atLeast"/>
              <w:rPr>
                <w:sz w:val="24"/>
                <w:szCs w:val="24"/>
              </w:rPr>
            </w:pPr>
            <w:r w:rsidRPr="00A022E9">
              <w:rPr>
                <w:sz w:val="24"/>
                <w:szCs w:val="24"/>
              </w:rPr>
              <w:t>Global strategic rivalry theory</w:t>
            </w:r>
            <w:r>
              <w:rPr>
                <w:sz w:val="24"/>
                <w:szCs w:val="24"/>
              </w:rPr>
              <w:t xml:space="preserve"> – Review on Trade Theories.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03961568" w14:textId="77777777" w:rsidR="008A5AE1" w:rsidRPr="00140A5D" w:rsidRDefault="008A5AE1" w:rsidP="008A5AE1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2FBFD7FA" w14:textId="77777777" w:rsidR="008A5AE1" w:rsidRDefault="008A5AE1" w:rsidP="008A5AE1">
            <w:pPr>
              <w:pStyle w:val="TableParagraph"/>
            </w:pPr>
          </w:p>
        </w:tc>
        <w:tc>
          <w:tcPr>
            <w:tcW w:w="1247" w:type="dxa"/>
          </w:tcPr>
          <w:p w14:paraId="6DCD6E32" w14:textId="77777777" w:rsidR="008A5AE1" w:rsidRPr="009D0357" w:rsidRDefault="008A5AE1" w:rsidP="008A5AE1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7D0963B1" w14:textId="77777777" w:rsidR="008A5AE1" w:rsidRDefault="008A5AE1" w:rsidP="008A5AE1">
            <w:pPr>
              <w:pStyle w:val="TableParagraph"/>
            </w:pPr>
          </w:p>
        </w:tc>
        <w:tc>
          <w:tcPr>
            <w:tcW w:w="1157" w:type="dxa"/>
          </w:tcPr>
          <w:p w14:paraId="6C4278B5" w14:textId="77777777" w:rsidR="008A5AE1" w:rsidRDefault="008A5AE1" w:rsidP="008A5AE1">
            <w:pPr>
              <w:pStyle w:val="TableParagraph"/>
            </w:pPr>
          </w:p>
        </w:tc>
        <w:tc>
          <w:tcPr>
            <w:tcW w:w="1968" w:type="dxa"/>
          </w:tcPr>
          <w:p w14:paraId="4D1D97E3" w14:textId="77777777" w:rsidR="008A5AE1" w:rsidRDefault="008A5AE1" w:rsidP="008A5AE1">
            <w:pPr>
              <w:pStyle w:val="TableParagraph"/>
            </w:pPr>
          </w:p>
        </w:tc>
      </w:tr>
      <w:tr w:rsidR="008A5AE1" w14:paraId="341C5AE6" w14:textId="77777777" w:rsidTr="008A5AE1">
        <w:trPr>
          <w:trHeight w:val="735"/>
        </w:trPr>
        <w:tc>
          <w:tcPr>
            <w:tcW w:w="571" w:type="dxa"/>
          </w:tcPr>
          <w:p w14:paraId="7E0EB3E7" w14:textId="77777777" w:rsidR="008A5AE1" w:rsidRDefault="008A5AE1" w:rsidP="008A5AE1">
            <w:pPr>
              <w:pStyle w:val="TableParagraph"/>
              <w:spacing w:before="245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276" w:type="dxa"/>
          </w:tcPr>
          <w:p w14:paraId="15188E7F" w14:textId="77777777" w:rsidR="008A5AE1" w:rsidRDefault="008A5AE1" w:rsidP="008A5AE1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  <w:r w:rsidRPr="00A566BE">
              <w:rPr>
                <w:sz w:val="24"/>
                <w:szCs w:val="24"/>
              </w:rPr>
              <w:t>-11-2025</w:t>
            </w:r>
          </w:p>
        </w:tc>
        <w:tc>
          <w:tcPr>
            <w:tcW w:w="3410" w:type="dxa"/>
          </w:tcPr>
          <w:p w14:paraId="6A1F4F10" w14:textId="77777777" w:rsidR="008A5AE1" w:rsidRPr="00C7336F" w:rsidRDefault="008A5AE1" w:rsidP="008A5AE1">
            <w:pPr>
              <w:pStyle w:val="TableParagraph"/>
              <w:spacing w:before="116" w:line="300" w:lineRule="atLeast"/>
              <w:rPr>
                <w:sz w:val="24"/>
                <w:szCs w:val="24"/>
              </w:rPr>
            </w:pPr>
            <w:r w:rsidRPr="00A022E9">
              <w:rPr>
                <w:sz w:val="24"/>
                <w:szCs w:val="24"/>
              </w:rPr>
              <w:t>Porter’s National Competitive Advantage Theory</w:t>
            </w:r>
            <w:r>
              <w:rPr>
                <w:sz w:val="24"/>
                <w:szCs w:val="24"/>
              </w:rPr>
              <w:t xml:space="preserve"> – Porter’s </w:t>
            </w:r>
            <w:r>
              <w:rPr>
                <w:sz w:val="24"/>
                <w:szCs w:val="24"/>
              </w:rPr>
              <w:lastRenderedPageBreak/>
              <w:t>Diamond Model, Components, Limitation.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4E290A1B" w14:textId="77777777" w:rsidR="008A5AE1" w:rsidRPr="00A318DF" w:rsidRDefault="008A5AE1" w:rsidP="008A5AE1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177579DD" w14:textId="77777777" w:rsidR="008A5AE1" w:rsidRDefault="008A5AE1" w:rsidP="008A5AE1">
            <w:pPr>
              <w:pStyle w:val="TableParagraph"/>
            </w:pPr>
          </w:p>
        </w:tc>
        <w:tc>
          <w:tcPr>
            <w:tcW w:w="1247" w:type="dxa"/>
          </w:tcPr>
          <w:p w14:paraId="10D0D4C7" w14:textId="77777777" w:rsidR="008A5AE1" w:rsidRPr="009D0357" w:rsidRDefault="008A5AE1" w:rsidP="008A5AE1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367F8054" w14:textId="77777777" w:rsidR="008A5AE1" w:rsidRDefault="008A5AE1" w:rsidP="008A5AE1">
            <w:pPr>
              <w:pStyle w:val="TableParagraph"/>
            </w:pPr>
          </w:p>
        </w:tc>
        <w:tc>
          <w:tcPr>
            <w:tcW w:w="1157" w:type="dxa"/>
          </w:tcPr>
          <w:p w14:paraId="546AEC88" w14:textId="77777777" w:rsidR="008A5AE1" w:rsidRDefault="008A5AE1" w:rsidP="008A5AE1">
            <w:pPr>
              <w:pStyle w:val="TableParagraph"/>
            </w:pPr>
          </w:p>
        </w:tc>
        <w:tc>
          <w:tcPr>
            <w:tcW w:w="1968" w:type="dxa"/>
          </w:tcPr>
          <w:p w14:paraId="25010B54" w14:textId="77777777" w:rsidR="008A5AE1" w:rsidRDefault="008A5AE1" w:rsidP="008A5AE1">
            <w:pPr>
              <w:pStyle w:val="TableParagraph"/>
            </w:pPr>
          </w:p>
        </w:tc>
      </w:tr>
    </w:tbl>
    <w:p w14:paraId="22BB7218" w14:textId="77777777" w:rsidR="00FF5653" w:rsidRDefault="00FF5653">
      <w:pPr>
        <w:sectPr w:rsidR="00FF5653" w:rsidSect="00C2356F">
          <w:pgSz w:w="16850" w:h="11910" w:orient="landscape"/>
          <w:pgMar w:top="2180" w:right="580" w:bottom="280" w:left="560" w:header="0" w:footer="0" w:gutter="0"/>
          <w:cols w:space="720"/>
          <w:docGrid w:linePitch="299"/>
        </w:sectPr>
      </w:pPr>
    </w:p>
    <w:p w14:paraId="133C5B37" w14:textId="77777777" w:rsidR="00FF5653" w:rsidRDefault="00FF5653">
      <w:pPr>
        <w:spacing w:before="4"/>
        <w:rPr>
          <w:b/>
          <w:sz w:val="20"/>
        </w:rPr>
      </w:pPr>
    </w:p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276"/>
        <w:gridCol w:w="3260"/>
        <w:gridCol w:w="1592"/>
        <w:gridCol w:w="707"/>
        <w:gridCol w:w="1247"/>
        <w:gridCol w:w="3694"/>
        <w:gridCol w:w="1157"/>
        <w:gridCol w:w="1968"/>
      </w:tblGrid>
      <w:tr w:rsidR="00FF5653" w14:paraId="1F0EF7C7" w14:textId="77777777" w:rsidTr="0072044A">
        <w:trPr>
          <w:trHeight w:val="315"/>
        </w:trPr>
        <w:tc>
          <w:tcPr>
            <w:tcW w:w="15472" w:type="dxa"/>
            <w:gridSpan w:val="9"/>
          </w:tcPr>
          <w:p w14:paraId="0D841464" w14:textId="77777777" w:rsidR="00FF5653" w:rsidRDefault="00140A5D">
            <w:pPr>
              <w:pStyle w:val="TableParagraph"/>
              <w:spacing w:before="4" w:line="245" w:lineRule="exact"/>
              <w:ind w:left="29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4</w:t>
            </w:r>
          </w:p>
        </w:tc>
      </w:tr>
      <w:tr w:rsidR="00E739AA" w14:paraId="5F74B2FE" w14:textId="77777777" w:rsidTr="00B56B86">
        <w:trPr>
          <w:trHeight w:val="1696"/>
        </w:trPr>
        <w:tc>
          <w:tcPr>
            <w:tcW w:w="571" w:type="dxa"/>
            <w:tcBorders>
              <w:bottom w:val="single" w:sz="8" w:space="0" w:color="000000"/>
            </w:tcBorders>
          </w:tcPr>
          <w:p w14:paraId="03D6FBD3" w14:textId="69028664" w:rsidR="00E739AA" w:rsidRPr="00140A5D" w:rsidRDefault="00862713" w:rsidP="00E739AA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1276" w:type="dxa"/>
            <w:tcBorders>
              <w:bottom w:val="single" w:sz="8" w:space="0" w:color="000000"/>
            </w:tcBorders>
          </w:tcPr>
          <w:p w14:paraId="6987895E" w14:textId="5EE06F14" w:rsidR="00E739AA" w:rsidRPr="00140A5D" w:rsidRDefault="008B5EEC" w:rsidP="00E739AA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27-11-2025</w:t>
            </w:r>
          </w:p>
        </w:tc>
        <w:tc>
          <w:tcPr>
            <w:tcW w:w="3260" w:type="dxa"/>
            <w:tcBorders>
              <w:bottom w:val="single" w:sz="8" w:space="0" w:color="000000"/>
            </w:tcBorders>
          </w:tcPr>
          <w:p w14:paraId="27B1FF8D" w14:textId="66794454" w:rsidR="00E739AA" w:rsidRPr="00B56B86" w:rsidRDefault="00A92D39" w:rsidP="00B56B86">
            <w:pPr>
              <w:pStyle w:val="TableParagraph"/>
              <w:spacing w:line="262" w:lineRule="exact"/>
              <w:ind w:left="3"/>
              <w:rPr>
                <w:lang w:val="en-IN"/>
              </w:rPr>
            </w:pPr>
            <w:r w:rsidRPr="00A92D39">
              <w:rPr>
                <w:sz w:val="24"/>
                <w:szCs w:val="24"/>
              </w:rPr>
              <w:t>International Institutions</w:t>
            </w:r>
            <w:r>
              <w:rPr>
                <w:sz w:val="24"/>
                <w:szCs w:val="24"/>
              </w:rPr>
              <w:t xml:space="preserve"> – Introduction, </w:t>
            </w:r>
            <w:r w:rsidRPr="00A92D39">
              <w:rPr>
                <w:lang w:val="en-IN"/>
              </w:rPr>
              <w:t>Need for international institutions in global trade and finance</w:t>
            </w:r>
            <w:r>
              <w:rPr>
                <w:lang w:val="en-IN"/>
              </w:rPr>
              <w:t>,</w:t>
            </w:r>
            <w:r w:rsidRPr="00A92D39">
              <w:rPr>
                <w:sz w:val="24"/>
                <w:szCs w:val="24"/>
                <w:lang w:val="en-IN"/>
              </w:rPr>
              <w:t xml:space="preserve"> Overview: UNCTAD, IMF, WTO — purpose and global significance.</w:t>
            </w:r>
          </w:p>
        </w:tc>
        <w:tc>
          <w:tcPr>
            <w:tcW w:w="1592" w:type="dxa"/>
            <w:tcBorders>
              <w:bottom w:val="single" w:sz="8" w:space="0" w:color="000000"/>
              <w:right w:val="double" w:sz="6" w:space="0" w:color="000000"/>
            </w:tcBorders>
          </w:tcPr>
          <w:p w14:paraId="72A58C3A" w14:textId="708157E8" w:rsidR="00E739AA" w:rsidRPr="00140A5D" w:rsidRDefault="00E739AA" w:rsidP="00E739AA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  <w:bottom w:val="single" w:sz="8" w:space="0" w:color="000000"/>
            </w:tcBorders>
          </w:tcPr>
          <w:p w14:paraId="54017C43" w14:textId="77777777" w:rsidR="00E739AA" w:rsidRDefault="00E739AA" w:rsidP="00E739AA">
            <w:pPr>
              <w:pStyle w:val="TableParagraph"/>
              <w:jc w:val="center"/>
            </w:pPr>
          </w:p>
        </w:tc>
        <w:tc>
          <w:tcPr>
            <w:tcW w:w="1247" w:type="dxa"/>
            <w:tcBorders>
              <w:bottom w:val="single" w:sz="8" w:space="0" w:color="000000"/>
            </w:tcBorders>
          </w:tcPr>
          <w:p w14:paraId="58090575" w14:textId="1E90CC68" w:rsidR="00E739AA" w:rsidRPr="005B70B9" w:rsidRDefault="00E739AA" w:rsidP="0045158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  <w:tcBorders>
              <w:bottom w:val="single" w:sz="8" w:space="0" w:color="000000"/>
            </w:tcBorders>
          </w:tcPr>
          <w:p w14:paraId="6D2341A7" w14:textId="77777777" w:rsidR="00E739AA" w:rsidRDefault="00E739AA" w:rsidP="00E739AA">
            <w:pPr>
              <w:pStyle w:val="TableParagraph"/>
              <w:jc w:val="center"/>
            </w:pPr>
          </w:p>
        </w:tc>
        <w:tc>
          <w:tcPr>
            <w:tcW w:w="1157" w:type="dxa"/>
            <w:tcBorders>
              <w:bottom w:val="single" w:sz="8" w:space="0" w:color="000000"/>
            </w:tcBorders>
          </w:tcPr>
          <w:p w14:paraId="7C9A8FF0" w14:textId="77777777" w:rsidR="00E739AA" w:rsidRDefault="00E739AA" w:rsidP="00E739AA">
            <w:pPr>
              <w:pStyle w:val="TableParagraph"/>
              <w:jc w:val="center"/>
            </w:pPr>
          </w:p>
        </w:tc>
        <w:tc>
          <w:tcPr>
            <w:tcW w:w="1968" w:type="dxa"/>
            <w:tcBorders>
              <w:bottom w:val="single" w:sz="8" w:space="0" w:color="000000"/>
            </w:tcBorders>
          </w:tcPr>
          <w:p w14:paraId="5090D629" w14:textId="77777777" w:rsidR="00E739AA" w:rsidRDefault="00E739AA" w:rsidP="00E739AA">
            <w:pPr>
              <w:pStyle w:val="TableParagraph"/>
              <w:jc w:val="center"/>
            </w:pPr>
          </w:p>
        </w:tc>
      </w:tr>
      <w:tr w:rsidR="001856A8" w14:paraId="54617575" w14:textId="77777777" w:rsidTr="007344ED">
        <w:trPr>
          <w:trHeight w:val="1362"/>
        </w:trPr>
        <w:tc>
          <w:tcPr>
            <w:tcW w:w="571" w:type="dxa"/>
            <w:tcBorders>
              <w:top w:val="single" w:sz="8" w:space="0" w:color="000000"/>
            </w:tcBorders>
          </w:tcPr>
          <w:p w14:paraId="1B039AC9" w14:textId="0B141C2E" w:rsidR="001856A8" w:rsidRPr="00140A5D" w:rsidRDefault="00862713" w:rsidP="001856A8">
            <w:pPr>
              <w:pStyle w:val="TableParagraph"/>
              <w:spacing w:before="152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1276" w:type="dxa"/>
            <w:tcBorders>
              <w:top w:val="single" w:sz="8" w:space="0" w:color="000000"/>
            </w:tcBorders>
          </w:tcPr>
          <w:p w14:paraId="7455C2B2" w14:textId="48671BE9" w:rsidR="001856A8" w:rsidRPr="00140A5D" w:rsidRDefault="008B5EEC" w:rsidP="001856A8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04-12-2025</w:t>
            </w:r>
          </w:p>
        </w:tc>
        <w:tc>
          <w:tcPr>
            <w:tcW w:w="3260" w:type="dxa"/>
            <w:tcBorders>
              <w:top w:val="single" w:sz="8" w:space="0" w:color="000000"/>
            </w:tcBorders>
          </w:tcPr>
          <w:p w14:paraId="191B10EA" w14:textId="79AC9895" w:rsidR="001856A8" w:rsidRPr="007344ED" w:rsidRDefault="00BD72F9" w:rsidP="007344ED">
            <w:pPr>
              <w:pStyle w:val="TableParagraph"/>
              <w:ind w:left="3"/>
              <w:rPr>
                <w:sz w:val="24"/>
                <w:szCs w:val="24"/>
                <w:lang w:val="en-IN"/>
              </w:rPr>
            </w:pPr>
            <w:r w:rsidRPr="00BD72F9">
              <w:rPr>
                <w:sz w:val="24"/>
                <w:szCs w:val="24"/>
                <w:lang w:val="en-IN"/>
              </w:rPr>
              <w:t>Formation and objectives of UNCTAD</w:t>
            </w:r>
            <w:r>
              <w:rPr>
                <w:sz w:val="24"/>
                <w:szCs w:val="24"/>
                <w:lang w:val="en-IN"/>
              </w:rPr>
              <w:t xml:space="preserve">, </w:t>
            </w:r>
            <w:r w:rsidRPr="00BD72F9">
              <w:rPr>
                <w:sz w:val="24"/>
                <w:szCs w:val="24"/>
                <w:lang w:val="en-IN"/>
              </w:rPr>
              <w:t>Principles: Trade as an engine of development, equality in trade, South-South cooperation.</w:t>
            </w:r>
          </w:p>
        </w:tc>
        <w:tc>
          <w:tcPr>
            <w:tcW w:w="1592" w:type="dxa"/>
            <w:tcBorders>
              <w:top w:val="single" w:sz="8" w:space="0" w:color="000000"/>
              <w:right w:val="double" w:sz="6" w:space="0" w:color="000000"/>
            </w:tcBorders>
          </w:tcPr>
          <w:p w14:paraId="3E64AA5D" w14:textId="45A9927C" w:rsidR="001856A8" w:rsidRPr="00140A5D" w:rsidRDefault="001856A8" w:rsidP="001856A8">
            <w:pPr>
              <w:pStyle w:val="TableParagraph"/>
              <w:spacing w:before="2" w:line="256" w:lineRule="auto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sz="8" w:space="0" w:color="000000"/>
              <w:left w:val="double" w:sz="6" w:space="0" w:color="000000"/>
            </w:tcBorders>
          </w:tcPr>
          <w:p w14:paraId="36E884F5" w14:textId="77777777" w:rsidR="001856A8" w:rsidRDefault="001856A8" w:rsidP="001856A8">
            <w:pPr>
              <w:pStyle w:val="TableParagraph"/>
              <w:jc w:val="center"/>
            </w:pPr>
          </w:p>
        </w:tc>
        <w:tc>
          <w:tcPr>
            <w:tcW w:w="1247" w:type="dxa"/>
            <w:tcBorders>
              <w:top w:val="single" w:sz="8" w:space="0" w:color="000000"/>
            </w:tcBorders>
          </w:tcPr>
          <w:p w14:paraId="1141764F" w14:textId="33FE7B23" w:rsidR="001856A8" w:rsidRPr="005B70B9" w:rsidRDefault="001856A8" w:rsidP="0045158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  <w:tcBorders>
              <w:top w:val="single" w:sz="8" w:space="0" w:color="000000"/>
            </w:tcBorders>
          </w:tcPr>
          <w:p w14:paraId="17647D3C" w14:textId="77777777" w:rsidR="001856A8" w:rsidRDefault="001856A8" w:rsidP="001856A8">
            <w:pPr>
              <w:pStyle w:val="TableParagraph"/>
              <w:jc w:val="center"/>
            </w:pPr>
          </w:p>
        </w:tc>
        <w:tc>
          <w:tcPr>
            <w:tcW w:w="1157" w:type="dxa"/>
            <w:tcBorders>
              <w:top w:val="single" w:sz="8" w:space="0" w:color="000000"/>
            </w:tcBorders>
          </w:tcPr>
          <w:p w14:paraId="052513AF" w14:textId="77777777" w:rsidR="001856A8" w:rsidRDefault="001856A8" w:rsidP="001856A8">
            <w:pPr>
              <w:pStyle w:val="TableParagraph"/>
              <w:jc w:val="center"/>
            </w:pPr>
          </w:p>
        </w:tc>
        <w:tc>
          <w:tcPr>
            <w:tcW w:w="1968" w:type="dxa"/>
            <w:tcBorders>
              <w:top w:val="single" w:sz="8" w:space="0" w:color="000000"/>
            </w:tcBorders>
          </w:tcPr>
          <w:p w14:paraId="7A70CC7B" w14:textId="77777777" w:rsidR="001856A8" w:rsidRDefault="001856A8" w:rsidP="001856A8">
            <w:pPr>
              <w:pStyle w:val="TableParagraph"/>
              <w:jc w:val="center"/>
            </w:pPr>
          </w:p>
        </w:tc>
      </w:tr>
      <w:tr w:rsidR="008B5EEC" w14:paraId="0AF4159F" w14:textId="77777777" w:rsidTr="007344ED">
        <w:trPr>
          <w:trHeight w:val="550"/>
        </w:trPr>
        <w:tc>
          <w:tcPr>
            <w:tcW w:w="571" w:type="dxa"/>
          </w:tcPr>
          <w:p w14:paraId="44077CC5" w14:textId="42FEE421" w:rsidR="008B5EEC" w:rsidRDefault="008B5EEC" w:rsidP="008B5EEC">
            <w:pPr>
              <w:pStyle w:val="TableParagraph"/>
              <w:spacing w:before="155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276" w:type="dxa"/>
          </w:tcPr>
          <w:p w14:paraId="6E4A5AEB" w14:textId="6DF6A5DB" w:rsidR="008B5EEC" w:rsidRPr="00532972" w:rsidRDefault="008B5EEC" w:rsidP="008B5EEC">
            <w:pPr>
              <w:pStyle w:val="TableParagraph"/>
              <w:jc w:val="center"/>
              <w:rPr>
                <w:sz w:val="24"/>
                <w:szCs w:val="24"/>
              </w:rPr>
            </w:pPr>
            <w:r w:rsidRPr="003505E8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</w:t>
            </w:r>
            <w:r w:rsidRPr="003505E8">
              <w:rPr>
                <w:sz w:val="24"/>
                <w:szCs w:val="24"/>
              </w:rPr>
              <w:t>-12-2025</w:t>
            </w:r>
          </w:p>
        </w:tc>
        <w:tc>
          <w:tcPr>
            <w:tcW w:w="3260" w:type="dxa"/>
          </w:tcPr>
          <w:p w14:paraId="358EE2E8" w14:textId="6E3E76B6" w:rsidR="008B5EEC" w:rsidRPr="007344ED" w:rsidRDefault="008B5EEC" w:rsidP="008B5EEC">
            <w:pPr>
              <w:pStyle w:val="TableParagraph"/>
              <w:spacing w:line="264" w:lineRule="exact"/>
              <w:ind w:left="3"/>
              <w:rPr>
                <w:sz w:val="24"/>
                <w:szCs w:val="24"/>
                <w:lang w:val="en-IN"/>
              </w:rPr>
            </w:pPr>
            <w:r w:rsidRPr="007344ED">
              <w:rPr>
                <w:sz w:val="24"/>
                <w:szCs w:val="24"/>
                <w:lang w:val="en-IN"/>
              </w:rPr>
              <w:t>Major achievements</w:t>
            </w:r>
            <w:r>
              <w:rPr>
                <w:sz w:val="24"/>
                <w:szCs w:val="24"/>
                <w:lang w:val="en-IN"/>
              </w:rPr>
              <w:t xml:space="preserve">, </w:t>
            </w:r>
            <w:r w:rsidRPr="007344ED">
              <w:rPr>
                <w:sz w:val="24"/>
                <w:szCs w:val="24"/>
                <w:lang w:val="en-IN"/>
              </w:rPr>
              <w:t>Challenges and criticisms</w:t>
            </w:r>
            <w:r>
              <w:rPr>
                <w:sz w:val="24"/>
                <w:szCs w:val="24"/>
                <w:lang w:val="en-IN"/>
              </w:rPr>
              <w:t xml:space="preserve"> of UNCTAD.</w:t>
            </w:r>
          </w:p>
        </w:tc>
        <w:tc>
          <w:tcPr>
            <w:tcW w:w="1592" w:type="dxa"/>
            <w:tcBorders>
              <w:right w:val="double" w:sz="6" w:space="0" w:color="000000"/>
            </w:tcBorders>
          </w:tcPr>
          <w:p w14:paraId="45A3A9BC" w14:textId="64119763" w:rsidR="008B5EEC" w:rsidRPr="006C48A9" w:rsidRDefault="008B5EEC" w:rsidP="008B5EEC">
            <w:pPr>
              <w:pStyle w:val="TableParagraph"/>
              <w:spacing w:line="271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32B367C4" w14:textId="77777777" w:rsidR="008B5EEC" w:rsidRDefault="008B5EEC" w:rsidP="008B5EEC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27A09535" w14:textId="44C6C0E3" w:rsidR="008B5EEC" w:rsidRPr="005B70B9" w:rsidRDefault="008B5EEC" w:rsidP="008B5EE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5688E546" w14:textId="77777777" w:rsidR="008B5EEC" w:rsidRDefault="008B5EEC" w:rsidP="008B5EEC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5CD09228" w14:textId="77777777" w:rsidR="008B5EEC" w:rsidRDefault="008B5EEC" w:rsidP="008B5EEC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4883FFAB" w14:textId="77777777" w:rsidR="008B5EEC" w:rsidRDefault="008B5EEC" w:rsidP="008B5EEC">
            <w:pPr>
              <w:pStyle w:val="TableParagraph"/>
              <w:jc w:val="center"/>
            </w:pPr>
          </w:p>
        </w:tc>
      </w:tr>
      <w:tr w:rsidR="008B5EEC" w14:paraId="2B226CF7" w14:textId="77777777" w:rsidTr="003F1125">
        <w:trPr>
          <w:trHeight w:val="585"/>
        </w:trPr>
        <w:tc>
          <w:tcPr>
            <w:tcW w:w="571" w:type="dxa"/>
          </w:tcPr>
          <w:p w14:paraId="1CA89B23" w14:textId="47FF2AF6" w:rsidR="008B5EEC" w:rsidRDefault="008B5EEC" w:rsidP="008B5EEC">
            <w:pPr>
              <w:pStyle w:val="TableParagraph"/>
              <w:spacing w:before="155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1276" w:type="dxa"/>
          </w:tcPr>
          <w:p w14:paraId="0B5443E4" w14:textId="4E50E6FD" w:rsidR="008B5EEC" w:rsidRDefault="008B5EEC" w:rsidP="008B5EEC">
            <w:pPr>
              <w:pStyle w:val="TableParagraph"/>
              <w:jc w:val="center"/>
              <w:rPr>
                <w:sz w:val="24"/>
                <w:szCs w:val="24"/>
              </w:rPr>
            </w:pPr>
            <w:r w:rsidRPr="003505E8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9</w:t>
            </w:r>
            <w:r w:rsidRPr="003505E8">
              <w:rPr>
                <w:sz w:val="24"/>
                <w:szCs w:val="24"/>
              </w:rPr>
              <w:t>-12-2025</w:t>
            </w:r>
          </w:p>
        </w:tc>
        <w:tc>
          <w:tcPr>
            <w:tcW w:w="3260" w:type="dxa"/>
          </w:tcPr>
          <w:p w14:paraId="4523D91D" w14:textId="686CB524" w:rsidR="008B5EEC" w:rsidRPr="007344ED" w:rsidRDefault="008B5EEC" w:rsidP="008B5EEC">
            <w:pPr>
              <w:pStyle w:val="TableParagraph"/>
              <w:spacing w:before="16"/>
              <w:ind w:left="3"/>
              <w:rPr>
                <w:sz w:val="24"/>
                <w:szCs w:val="24"/>
                <w:lang w:val="en-IN"/>
              </w:rPr>
            </w:pPr>
            <w:r w:rsidRPr="007344ED">
              <w:rPr>
                <w:sz w:val="24"/>
                <w:szCs w:val="24"/>
                <w:lang w:val="en-IN"/>
              </w:rPr>
              <w:t>History and structure of IMF.</w:t>
            </w:r>
          </w:p>
          <w:p w14:paraId="0B4D056E" w14:textId="7CC9DAB5" w:rsidR="008B5EEC" w:rsidRPr="007344ED" w:rsidRDefault="008B5EEC" w:rsidP="008B5EEC">
            <w:pPr>
              <w:pStyle w:val="TableParagraph"/>
              <w:spacing w:before="16"/>
              <w:rPr>
                <w:sz w:val="24"/>
                <w:szCs w:val="24"/>
                <w:lang w:val="en-IN"/>
              </w:rPr>
            </w:pPr>
            <w:r w:rsidRPr="007344ED">
              <w:rPr>
                <w:sz w:val="24"/>
                <w:szCs w:val="24"/>
                <w:lang w:val="en-IN"/>
              </w:rPr>
              <w:t>Objectives: Exchange rate stability, global monetary cooperation, financial assistance.</w:t>
            </w:r>
          </w:p>
          <w:p w14:paraId="3ABD41D1" w14:textId="557AFB97" w:rsidR="008B5EEC" w:rsidRPr="007344ED" w:rsidRDefault="008B5EEC" w:rsidP="008B5EEC">
            <w:pPr>
              <w:pStyle w:val="TableParagraph"/>
              <w:spacing w:before="16"/>
              <w:rPr>
                <w:sz w:val="24"/>
                <w:szCs w:val="24"/>
                <w:lang w:val="en-IN"/>
              </w:rPr>
            </w:pPr>
            <w:r w:rsidRPr="007344ED">
              <w:rPr>
                <w:sz w:val="24"/>
                <w:szCs w:val="24"/>
                <w:lang w:val="en-IN"/>
              </w:rPr>
              <w:t>Role during crises</w:t>
            </w:r>
            <w:r>
              <w:rPr>
                <w:sz w:val="24"/>
                <w:szCs w:val="24"/>
                <w:lang w:val="en-IN"/>
              </w:rPr>
              <w:t>.</w:t>
            </w:r>
          </w:p>
        </w:tc>
        <w:tc>
          <w:tcPr>
            <w:tcW w:w="1592" w:type="dxa"/>
            <w:tcBorders>
              <w:right w:val="double" w:sz="6" w:space="0" w:color="000000"/>
            </w:tcBorders>
          </w:tcPr>
          <w:p w14:paraId="0992CD6A" w14:textId="23C999E2" w:rsidR="008B5EEC" w:rsidRPr="006C48A9" w:rsidRDefault="008B5EEC" w:rsidP="008B5EEC">
            <w:pPr>
              <w:pStyle w:val="TableParagraph"/>
              <w:spacing w:before="4" w:line="25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5FDF10DB" w14:textId="77777777" w:rsidR="008B5EEC" w:rsidRDefault="008B5EEC" w:rsidP="008B5EEC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0B9687FD" w14:textId="17E28FC5" w:rsidR="008B5EEC" w:rsidRPr="005B70B9" w:rsidRDefault="008B5EEC" w:rsidP="008B5EE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28EBB400" w14:textId="77777777" w:rsidR="008B5EEC" w:rsidRDefault="008B5EEC" w:rsidP="008B5EEC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75653B97" w14:textId="77777777" w:rsidR="008B5EEC" w:rsidRDefault="008B5EEC" w:rsidP="008B5EEC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47ABF6A8" w14:textId="77777777" w:rsidR="008B5EEC" w:rsidRDefault="008B5EEC" w:rsidP="008B5EEC">
            <w:pPr>
              <w:pStyle w:val="TableParagraph"/>
              <w:jc w:val="center"/>
            </w:pPr>
          </w:p>
        </w:tc>
      </w:tr>
      <w:tr w:rsidR="008B5EEC" w14:paraId="122AF8F9" w14:textId="77777777" w:rsidTr="003F1125">
        <w:trPr>
          <w:trHeight w:val="461"/>
        </w:trPr>
        <w:tc>
          <w:tcPr>
            <w:tcW w:w="571" w:type="dxa"/>
          </w:tcPr>
          <w:p w14:paraId="5898CDAB" w14:textId="1F31DAB3" w:rsidR="008B5EEC" w:rsidRPr="00140A5D" w:rsidRDefault="008B5EEC" w:rsidP="008B5EEC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276" w:type="dxa"/>
          </w:tcPr>
          <w:p w14:paraId="7916F20F" w14:textId="6AE1C9C9" w:rsidR="008B5EEC" w:rsidRPr="00140A5D" w:rsidRDefault="008B5EEC" w:rsidP="008B5EEC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Pr="003505E8">
              <w:rPr>
                <w:sz w:val="24"/>
                <w:szCs w:val="24"/>
              </w:rPr>
              <w:t>-12-2025</w:t>
            </w:r>
          </w:p>
        </w:tc>
        <w:tc>
          <w:tcPr>
            <w:tcW w:w="3260" w:type="dxa"/>
          </w:tcPr>
          <w:p w14:paraId="4275F77C" w14:textId="38EB6E83" w:rsidR="008B5EEC" w:rsidRPr="007344ED" w:rsidRDefault="008B5EEC" w:rsidP="008B5EEC">
            <w:pPr>
              <w:pStyle w:val="TableParagraph"/>
              <w:tabs>
                <w:tab w:val="left" w:pos="1415"/>
                <w:tab w:val="left" w:pos="1910"/>
                <w:tab w:val="left" w:pos="3260"/>
              </w:tabs>
              <w:spacing w:line="300" w:lineRule="atLeast"/>
              <w:ind w:left="3" w:right="96"/>
              <w:rPr>
                <w:sz w:val="24"/>
                <w:szCs w:val="24"/>
                <w:lang w:val="en-IN"/>
              </w:rPr>
            </w:pPr>
            <w:r w:rsidRPr="007344ED">
              <w:rPr>
                <w:sz w:val="24"/>
                <w:szCs w:val="24"/>
                <w:lang w:val="en-IN"/>
              </w:rPr>
              <w:t>Formation and structure of WTO</w:t>
            </w:r>
            <w:r>
              <w:rPr>
                <w:sz w:val="24"/>
                <w:szCs w:val="24"/>
                <w:lang w:val="en-IN"/>
              </w:rPr>
              <w:t xml:space="preserve">, </w:t>
            </w:r>
            <w:r w:rsidRPr="007344ED">
              <w:rPr>
                <w:sz w:val="24"/>
                <w:szCs w:val="24"/>
                <w:lang w:val="en-IN"/>
              </w:rPr>
              <w:t>Key functions: Trade liberalization, dispute settlement, negotiations</w:t>
            </w:r>
            <w:r>
              <w:rPr>
                <w:sz w:val="24"/>
                <w:szCs w:val="24"/>
                <w:lang w:val="en-IN"/>
              </w:rPr>
              <w:t xml:space="preserve">, </w:t>
            </w:r>
            <w:r w:rsidRPr="007344ED">
              <w:rPr>
                <w:sz w:val="24"/>
                <w:szCs w:val="24"/>
                <w:lang w:val="en-IN"/>
              </w:rPr>
              <w:t>Advantages for member countries.</w:t>
            </w:r>
          </w:p>
        </w:tc>
        <w:tc>
          <w:tcPr>
            <w:tcW w:w="1592" w:type="dxa"/>
            <w:tcBorders>
              <w:right w:val="double" w:sz="6" w:space="0" w:color="000000"/>
            </w:tcBorders>
          </w:tcPr>
          <w:p w14:paraId="42A427B7" w14:textId="20BC8E48" w:rsidR="008B5EEC" w:rsidRPr="00140A5D" w:rsidRDefault="008B5EEC" w:rsidP="008B5EEC">
            <w:pPr>
              <w:pStyle w:val="TableParagraph"/>
              <w:spacing w:line="243" w:lineRule="exact"/>
              <w:ind w:left="45" w:right="23"/>
              <w:jc w:val="center"/>
              <w:rPr>
                <w:spacing w:val="-5"/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2E946D46" w14:textId="77777777" w:rsidR="008B5EEC" w:rsidRDefault="008B5EEC" w:rsidP="008B5EEC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0F30EF73" w14:textId="69B24118" w:rsidR="008B5EEC" w:rsidRPr="005B70B9" w:rsidRDefault="008B5EEC" w:rsidP="008B5EE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635EBA29" w14:textId="77777777" w:rsidR="008B5EEC" w:rsidRDefault="008B5EEC" w:rsidP="008B5EEC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44189741" w14:textId="77777777" w:rsidR="008B5EEC" w:rsidRDefault="008B5EEC" w:rsidP="008B5EEC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7E6F62B7" w14:textId="77777777" w:rsidR="008B5EEC" w:rsidRDefault="008B5EEC" w:rsidP="008B5EEC">
            <w:pPr>
              <w:pStyle w:val="TableParagraph"/>
              <w:jc w:val="center"/>
            </w:pPr>
          </w:p>
        </w:tc>
      </w:tr>
      <w:tr w:rsidR="008B5EEC" w14:paraId="0A64151D" w14:textId="77777777" w:rsidTr="003F1125">
        <w:trPr>
          <w:trHeight w:val="461"/>
        </w:trPr>
        <w:tc>
          <w:tcPr>
            <w:tcW w:w="571" w:type="dxa"/>
          </w:tcPr>
          <w:p w14:paraId="48338CCA" w14:textId="320A5C02" w:rsidR="008B5EEC" w:rsidRDefault="008B5EEC" w:rsidP="008B5EEC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1276" w:type="dxa"/>
          </w:tcPr>
          <w:p w14:paraId="7CACFD9E" w14:textId="6F70852C" w:rsidR="008B5EEC" w:rsidRDefault="008B5EEC" w:rsidP="008B5EEC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Pr="003505E8">
              <w:rPr>
                <w:sz w:val="24"/>
                <w:szCs w:val="24"/>
              </w:rPr>
              <w:t>-12-2025</w:t>
            </w:r>
          </w:p>
        </w:tc>
        <w:tc>
          <w:tcPr>
            <w:tcW w:w="3260" w:type="dxa"/>
          </w:tcPr>
          <w:p w14:paraId="138A873E" w14:textId="0D809E44" w:rsidR="008B5EEC" w:rsidRPr="007344ED" w:rsidRDefault="008B5EEC" w:rsidP="008B5EEC">
            <w:pPr>
              <w:pStyle w:val="TableParagraph"/>
              <w:tabs>
                <w:tab w:val="left" w:pos="1415"/>
                <w:tab w:val="left" w:pos="1910"/>
                <w:tab w:val="left" w:pos="3260"/>
              </w:tabs>
              <w:spacing w:line="300" w:lineRule="atLeast"/>
              <w:ind w:right="96"/>
              <w:rPr>
                <w:sz w:val="24"/>
                <w:szCs w:val="24"/>
                <w:lang w:val="en-IN"/>
              </w:rPr>
            </w:pPr>
            <w:r w:rsidRPr="007344ED">
              <w:rPr>
                <w:sz w:val="24"/>
                <w:szCs w:val="24"/>
                <w:lang w:val="en-IN"/>
              </w:rPr>
              <w:t>TRIMS (Trade-Related Investment Measures): Meaning, features, and implications</w:t>
            </w:r>
            <w:r>
              <w:rPr>
                <w:sz w:val="24"/>
                <w:szCs w:val="24"/>
                <w:lang w:val="en-IN"/>
              </w:rPr>
              <w:t xml:space="preserve">, </w:t>
            </w:r>
            <w:r w:rsidRPr="007344ED">
              <w:rPr>
                <w:sz w:val="24"/>
                <w:szCs w:val="24"/>
                <w:lang w:val="en-IN"/>
              </w:rPr>
              <w:t>TRIPS (Trade-</w:t>
            </w:r>
            <w:r w:rsidRPr="007344ED">
              <w:rPr>
                <w:sz w:val="24"/>
                <w:szCs w:val="24"/>
                <w:lang w:val="en-IN"/>
              </w:rPr>
              <w:lastRenderedPageBreak/>
              <w:t>Related Aspects of Intellectual Property Rights): Key features, patents, copyrights</w:t>
            </w:r>
            <w:r>
              <w:rPr>
                <w:sz w:val="24"/>
                <w:szCs w:val="24"/>
                <w:lang w:val="en-IN"/>
              </w:rPr>
              <w:t xml:space="preserve">, </w:t>
            </w:r>
            <w:r w:rsidRPr="007344ED">
              <w:rPr>
                <w:sz w:val="24"/>
                <w:szCs w:val="24"/>
                <w:lang w:val="en-IN"/>
              </w:rPr>
              <w:t>Impact on developing nations.</w:t>
            </w:r>
          </w:p>
        </w:tc>
        <w:tc>
          <w:tcPr>
            <w:tcW w:w="1592" w:type="dxa"/>
            <w:tcBorders>
              <w:right w:val="double" w:sz="6" w:space="0" w:color="000000"/>
            </w:tcBorders>
          </w:tcPr>
          <w:p w14:paraId="44731E47" w14:textId="49214FFB" w:rsidR="008B5EEC" w:rsidRPr="005440D0" w:rsidRDefault="008B5EEC" w:rsidP="008B5EEC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0F5D71F2" w14:textId="77777777" w:rsidR="008B5EEC" w:rsidRDefault="008B5EEC" w:rsidP="008B5EEC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0EE916D3" w14:textId="76782F53" w:rsidR="008B5EEC" w:rsidRPr="005B70B9" w:rsidRDefault="008B5EEC" w:rsidP="008B5EE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1F1D6230" w14:textId="77777777" w:rsidR="008B5EEC" w:rsidRDefault="008B5EEC" w:rsidP="008B5EEC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454C947E" w14:textId="77777777" w:rsidR="008B5EEC" w:rsidRDefault="008B5EEC" w:rsidP="008B5EEC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25E98370" w14:textId="77777777" w:rsidR="008B5EEC" w:rsidRDefault="008B5EEC" w:rsidP="008B5EEC">
            <w:pPr>
              <w:pStyle w:val="TableParagraph"/>
              <w:jc w:val="center"/>
            </w:pPr>
          </w:p>
        </w:tc>
      </w:tr>
      <w:tr w:rsidR="008B5EEC" w14:paraId="15FE8EEB" w14:textId="77777777" w:rsidTr="003F1125">
        <w:trPr>
          <w:trHeight w:val="544"/>
        </w:trPr>
        <w:tc>
          <w:tcPr>
            <w:tcW w:w="571" w:type="dxa"/>
            <w:tcBorders>
              <w:bottom w:val="single" w:sz="8" w:space="0" w:color="000000"/>
            </w:tcBorders>
          </w:tcPr>
          <w:p w14:paraId="159E30EA" w14:textId="7653B994" w:rsidR="008B5EEC" w:rsidRPr="00140A5D" w:rsidRDefault="008B5EEC" w:rsidP="008B5EEC">
            <w:pPr>
              <w:pStyle w:val="TableParagraph"/>
              <w:spacing w:before="230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1276" w:type="dxa"/>
            <w:tcBorders>
              <w:bottom w:val="single" w:sz="8" w:space="0" w:color="000000"/>
            </w:tcBorders>
          </w:tcPr>
          <w:p w14:paraId="70C74D48" w14:textId="19E8D931" w:rsidR="008B5EEC" w:rsidRPr="00140A5D" w:rsidRDefault="008B5EEC" w:rsidP="008B5EEC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Pr="007F484F">
              <w:rPr>
                <w:sz w:val="24"/>
                <w:szCs w:val="24"/>
              </w:rPr>
              <w:t>-12-2025</w:t>
            </w:r>
          </w:p>
        </w:tc>
        <w:tc>
          <w:tcPr>
            <w:tcW w:w="3260" w:type="dxa"/>
            <w:tcBorders>
              <w:bottom w:val="single" w:sz="8" w:space="0" w:color="000000"/>
            </w:tcBorders>
          </w:tcPr>
          <w:p w14:paraId="28ECBFEA" w14:textId="5D36CEA6" w:rsidR="008B5EEC" w:rsidRPr="007344ED" w:rsidRDefault="008B5EEC" w:rsidP="008B5EEC">
            <w:pPr>
              <w:pStyle w:val="TableParagraph"/>
              <w:spacing w:before="1"/>
              <w:ind w:left="3"/>
              <w:rPr>
                <w:bCs/>
                <w:sz w:val="24"/>
                <w:szCs w:val="24"/>
                <w:lang w:val="en-IN"/>
              </w:rPr>
            </w:pPr>
            <w:r w:rsidRPr="007344ED">
              <w:rPr>
                <w:bCs/>
                <w:sz w:val="24"/>
                <w:szCs w:val="24"/>
                <w:lang w:val="en-IN"/>
              </w:rPr>
              <w:t>Concept and rationale of economic integration</w:t>
            </w:r>
            <w:r>
              <w:rPr>
                <w:bCs/>
                <w:sz w:val="24"/>
                <w:szCs w:val="24"/>
                <w:lang w:val="en-IN"/>
              </w:rPr>
              <w:t xml:space="preserve">, </w:t>
            </w:r>
            <w:r w:rsidRPr="007344ED">
              <w:rPr>
                <w:bCs/>
                <w:sz w:val="24"/>
                <w:szCs w:val="24"/>
                <w:lang w:val="en-IN"/>
              </w:rPr>
              <w:t>Levels: Free Trade Area, Customs Union, Common Market, Economic Union, Political Union.</w:t>
            </w:r>
          </w:p>
        </w:tc>
        <w:tc>
          <w:tcPr>
            <w:tcW w:w="1592" w:type="dxa"/>
            <w:tcBorders>
              <w:bottom w:val="single" w:sz="8" w:space="0" w:color="000000"/>
              <w:right w:val="double" w:sz="6" w:space="0" w:color="000000"/>
            </w:tcBorders>
          </w:tcPr>
          <w:p w14:paraId="1D8B381F" w14:textId="644C2DF1" w:rsidR="008B5EEC" w:rsidRPr="00140A5D" w:rsidRDefault="008B5EEC" w:rsidP="008B5EEC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  <w:bottom w:val="single" w:sz="8" w:space="0" w:color="000000"/>
            </w:tcBorders>
          </w:tcPr>
          <w:p w14:paraId="00F4B503" w14:textId="77777777" w:rsidR="008B5EEC" w:rsidRDefault="008B5EEC" w:rsidP="008B5EEC">
            <w:pPr>
              <w:pStyle w:val="TableParagraph"/>
              <w:jc w:val="center"/>
            </w:pPr>
          </w:p>
        </w:tc>
        <w:tc>
          <w:tcPr>
            <w:tcW w:w="1247" w:type="dxa"/>
            <w:tcBorders>
              <w:bottom w:val="single" w:sz="8" w:space="0" w:color="000000"/>
            </w:tcBorders>
          </w:tcPr>
          <w:p w14:paraId="46D0ECF6" w14:textId="7BBC7BC9" w:rsidR="008B5EEC" w:rsidRPr="005B70B9" w:rsidRDefault="008B5EEC" w:rsidP="008B5EE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  <w:tcBorders>
              <w:bottom w:val="single" w:sz="8" w:space="0" w:color="000000"/>
            </w:tcBorders>
          </w:tcPr>
          <w:p w14:paraId="581F6E09" w14:textId="77777777" w:rsidR="008B5EEC" w:rsidRDefault="008B5EEC" w:rsidP="008B5EEC">
            <w:pPr>
              <w:pStyle w:val="TableParagraph"/>
              <w:jc w:val="center"/>
            </w:pPr>
          </w:p>
        </w:tc>
        <w:tc>
          <w:tcPr>
            <w:tcW w:w="1157" w:type="dxa"/>
            <w:tcBorders>
              <w:bottom w:val="single" w:sz="8" w:space="0" w:color="000000"/>
            </w:tcBorders>
          </w:tcPr>
          <w:p w14:paraId="48CD3E50" w14:textId="77777777" w:rsidR="008B5EEC" w:rsidRDefault="008B5EEC" w:rsidP="008B5EEC">
            <w:pPr>
              <w:pStyle w:val="TableParagraph"/>
              <w:jc w:val="center"/>
            </w:pPr>
          </w:p>
        </w:tc>
        <w:tc>
          <w:tcPr>
            <w:tcW w:w="1968" w:type="dxa"/>
            <w:tcBorders>
              <w:bottom w:val="single" w:sz="8" w:space="0" w:color="000000"/>
            </w:tcBorders>
          </w:tcPr>
          <w:p w14:paraId="04DC6440" w14:textId="77777777" w:rsidR="008B5EEC" w:rsidRDefault="008B5EEC" w:rsidP="008B5EEC">
            <w:pPr>
              <w:pStyle w:val="TableParagraph"/>
              <w:jc w:val="center"/>
            </w:pPr>
          </w:p>
        </w:tc>
      </w:tr>
      <w:tr w:rsidR="008B5EEC" w14:paraId="662100B8" w14:textId="77777777" w:rsidTr="003F1125">
        <w:trPr>
          <w:trHeight w:val="450"/>
        </w:trPr>
        <w:tc>
          <w:tcPr>
            <w:tcW w:w="571" w:type="dxa"/>
            <w:tcBorders>
              <w:top w:val="single" w:sz="8" w:space="0" w:color="000000"/>
              <w:bottom w:val="single" w:sz="8" w:space="0" w:color="000000"/>
            </w:tcBorders>
          </w:tcPr>
          <w:p w14:paraId="61BD9287" w14:textId="6C188B5C" w:rsidR="008B5EEC" w:rsidRPr="00140A5D" w:rsidRDefault="008B5EEC" w:rsidP="008B5EEC">
            <w:pPr>
              <w:pStyle w:val="TableParagraph"/>
              <w:spacing w:before="228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1276" w:type="dxa"/>
            <w:tcBorders>
              <w:top w:val="single" w:sz="8" w:space="0" w:color="000000"/>
              <w:bottom w:val="single" w:sz="8" w:space="0" w:color="000000"/>
            </w:tcBorders>
          </w:tcPr>
          <w:p w14:paraId="40AB37FC" w14:textId="33644668" w:rsidR="008B5EEC" w:rsidRPr="00140A5D" w:rsidRDefault="008B5EEC" w:rsidP="008B5EEC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 w:rsidRPr="007F484F">
              <w:rPr>
                <w:sz w:val="24"/>
                <w:szCs w:val="24"/>
              </w:rPr>
              <w:t>-12-2025</w:t>
            </w:r>
          </w:p>
        </w:tc>
        <w:tc>
          <w:tcPr>
            <w:tcW w:w="3260" w:type="dxa"/>
            <w:tcBorders>
              <w:top w:val="single" w:sz="8" w:space="0" w:color="000000"/>
              <w:bottom w:val="single" w:sz="8" w:space="0" w:color="000000"/>
            </w:tcBorders>
          </w:tcPr>
          <w:p w14:paraId="038F8A74" w14:textId="09CAF536" w:rsidR="008B5EEC" w:rsidRPr="007344ED" w:rsidRDefault="008B5EEC" w:rsidP="008B5EEC">
            <w:pPr>
              <w:pStyle w:val="TableParagraph"/>
              <w:spacing w:before="13"/>
              <w:ind w:left="3"/>
              <w:rPr>
                <w:bCs/>
                <w:sz w:val="24"/>
                <w:szCs w:val="24"/>
                <w:lang w:val="en-IN"/>
              </w:rPr>
            </w:pPr>
            <w:r w:rsidRPr="007344ED">
              <w:rPr>
                <w:bCs/>
                <w:sz w:val="24"/>
                <w:szCs w:val="24"/>
                <w:lang w:val="en-IN"/>
              </w:rPr>
              <w:t>European Union (EU): Objectives, features, single market, Eurozone</w:t>
            </w:r>
            <w:r>
              <w:rPr>
                <w:bCs/>
                <w:sz w:val="24"/>
                <w:szCs w:val="24"/>
                <w:lang w:val="en-IN"/>
              </w:rPr>
              <w:t xml:space="preserve">, </w:t>
            </w:r>
            <w:r w:rsidRPr="007344ED">
              <w:rPr>
                <w:bCs/>
                <w:sz w:val="24"/>
                <w:szCs w:val="24"/>
                <w:lang w:val="en-IN"/>
              </w:rPr>
              <w:t>North American integration (NAFTA/USMCA): Overview and impact.</w:t>
            </w:r>
          </w:p>
        </w:tc>
        <w:tc>
          <w:tcPr>
            <w:tcW w:w="1592" w:type="dxa"/>
            <w:tcBorders>
              <w:top w:val="single" w:sz="8" w:space="0" w:color="000000"/>
              <w:bottom w:val="single" w:sz="8" w:space="0" w:color="000000"/>
              <w:right w:val="double" w:sz="6" w:space="0" w:color="000000"/>
            </w:tcBorders>
          </w:tcPr>
          <w:p w14:paraId="34BF37B1" w14:textId="03FF3029" w:rsidR="008B5EEC" w:rsidRPr="00140A5D" w:rsidRDefault="008B5EEC" w:rsidP="008B5EEC">
            <w:pPr>
              <w:pStyle w:val="TableParagraph"/>
              <w:spacing w:before="2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</w:tcBorders>
          </w:tcPr>
          <w:p w14:paraId="26C859F1" w14:textId="77777777" w:rsidR="008B5EEC" w:rsidRDefault="008B5EEC" w:rsidP="008B5EEC">
            <w:pPr>
              <w:pStyle w:val="TableParagraph"/>
              <w:jc w:val="center"/>
            </w:pPr>
          </w:p>
        </w:tc>
        <w:tc>
          <w:tcPr>
            <w:tcW w:w="1247" w:type="dxa"/>
            <w:tcBorders>
              <w:top w:val="single" w:sz="8" w:space="0" w:color="000000"/>
              <w:bottom w:val="single" w:sz="8" w:space="0" w:color="000000"/>
            </w:tcBorders>
          </w:tcPr>
          <w:p w14:paraId="6F2F47D1" w14:textId="08E5B8F2" w:rsidR="008B5EEC" w:rsidRPr="005B70B9" w:rsidRDefault="008B5EEC" w:rsidP="008B5EE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  <w:tcBorders>
              <w:top w:val="single" w:sz="8" w:space="0" w:color="000000"/>
              <w:bottom w:val="single" w:sz="8" w:space="0" w:color="000000"/>
            </w:tcBorders>
          </w:tcPr>
          <w:p w14:paraId="03E311E5" w14:textId="77777777" w:rsidR="008B5EEC" w:rsidRDefault="008B5EEC" w:rsidP="008B5EEC">
            <w:pPr>
              <w:pStyle w:val="TableParagraph"/>
              <w:jc w:val="center"/>
            </w:pPr>
          </w:p>
        </w:tc>
        <w:tc>
          <w:tcPr>
            <w:tcW w:w="1157" w:type="dxa"/>
            <w:tcBorders>
              <w:top w:val="single" w:sz="8" w:space="0" w:color="000000"/>
              <w:bottom w:val="single" w:sz="8" w:space="0" w:color="000000"/>
            </w:tcBorders>
          </w:tcPr>
          <w:p w14:paraId="39322022" w14:textId="77777777" w:rsidR="008B5EEC" w:rsidRDefault="008B5EEC" w:rsidP="008B5EEC">
            <w:pPr>
              <w:pStyle w:val="TableParagraph"/>
              <w:jc w:val="center"/>
            </w:pPr>
          </w:p>
        </w:tc>
        <w:tc>
          <w:tcPr>
            <w:tcW w:w="1968" w:type="dxa"/>
            <w:tcBorders>
              <w:top w:val="single" w:sz="8" w:space="0" w:color="000000"/>
              <w:bottom w:val="single" w:sz="8" w:space="0" w:color="000000"/>
            </w:tcBorders>
          </w:tcPr>
          <w:p w14:paraId="53079D0E" w14:textId="77777777" w:rsidR="008B5EEC" w:rsidRDefault="008B5EEC" w:rsidP="008B5EEC">
            <w:pPr>
              <w:pStyle w:val="TableParagraph"/>
              <w:jc w:val="center"/>
            </w:pPr>
          </w:p>
        </w:tc>
      </w:tr>
      <w:tr w:rsidR="008B5EEC" w14:paraId="2EBEF339" w14:textId="77777777" w:rsidTr="003F1125">
        <w:trPr>
          <w:trHeight w:val="654"/>
        </w:trPr>
        <w:tc>
          <w:tcPr>
            <w:tcW w:w="571" w:type="dxa"/>
            <w:tcBorders>
              <w:top w:val="single" w:sz="8" w:space="0" w:color="000000"/>
              <w:bottom w:val="single" w:sz="8" w:space="0" w:color="000000"/>
            </w:tcBorders>
          </w:tcPr>
          <w:p w14:paraId="7FC108CD" w14:textId="0917D85E" w:rsidR="008B5EEC" w:rsidRDefault="008B5EEC" w:rsidP="008B5EEC">
            <w:pPr>
              <w:pStyle w:val="TableParagraph"/>
              <w:spacing w:before="228"/>
              <w:ind w:left="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34</w:t>
            </w:r>
          </w:p>
        </w:tc>
        <w:tc>
          <w:tcPr>
            <w:tcW w:w="1276" w:type="dxa"/>
            <w:tcBorders>
              <w:top w:val="single" w:sz="8" w:space="0" w:color="000000"/>
              <w:bottom w:val="single" w:sz="8" w:space="0" w:color="000000"/>
            </w:tcBorders>
          </w:tcPr>
          <w:p w14:paraId="2B7BB030" w14:textId="08D286E6" w:rsidR="008B5EEC" w:rsidRDefault="008B5EEC" w:rsidP="008B5EEC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 w:rsidRPr="007F484F">
              <w:rPr>
                <w:sz w:val="24"/>
                <w:szCs w:val="24"/>
              </w:rPr>
              <w:t>-12-2025</w:t>
            </w:r>
          </w:p>
        </w:tc>
        <w:tc>
          <w:tcPr>
            <w:tcW w:w="3260" w:type="dxa"/>
            <w:tcBorders>
              <w:top w:val="single" w:sz="8" w:space="0" w:color="000000"/>
              <w:bottom w:val="single" w:sz="8" w:space="0" w:color="000000"/>
            </w:tcBorders>
          </w:tcPr>
          <w:p w14:paraId="4322E3E6" w14:textId="0A721136" w:rsidR="008B5EEC" w:rsidRPr="007344ED" w:rsidRDefault="008B5EEC" w:rsidP="008B5EEC">
            <w:pPr>
              <w:pStyle w:val="TableParagraph"/>
              <w:spacing w:before="13"/>
              <w:ind w:left="3"/>
              <w:rPr>
                <w:bCs/>
                <w:sz w:val="24"/>
                <w:szCs w:val="24"/>
                <w:lang w:val="en-IN"/>
              </w:rPr>
            </w:pPr>
            <w:r w:rsidRPr="007344ED">
              <w:rPr>
                <w:bCs/>
                <w:sz w:val="24"/>
                <w:szCs w:val="24"/>
                <w:lang w:val="en-IN"/>
              </w:rPr>
              <w:t>ASEAN: Formation, objectives, achievements</w:t>
            </w:r>
            <w:r>
              <w:rPr>
                <w:bCs/>
                <w:sz w:val="24"/>
                <w:szCs w:val="24"/>
                <w:lang w:val="en-IN"/>
              </w:rPr>
              <w:t xml:space="preserve">, </w:t>
            </w:r>
            <w:r w:rsidRPr="007344ED">
              <w:rPr>
                <w:bCs/>
                <w:sz w:val="24"/>
                <w:szCs w:val="24"/>
                <w:lang w:val="en-IN"/>
              </w:rPr>
              <w:t>SAARC and SAPTA: Regional cooperation in South Asia</w:t>
            </w:r>
            <w:r>
              <w:rPr>
                <w:bCs/>
                <w:sz w:val="24"/>
                <w:szCs w:val="24"/>
                <w:lang w:val="en-IN"/>
              </w:rPr>
              <w:t xml:space="preserve">, </w:t>
            </w:r>
            <w:r w:rsidRPr="007344ED">
              <w:rPr>
                <w:bCs/>
                <w:sz w:val="24"/>
                <w:szCs w:val="24"/>
                <w:lang w:val="en-IN"/>
              </w:rPr>
              <w:t>Challenges and prospects</w:t>
            </w:r>
          </w:p>
        </w:tc>
        <w:tc>
          <w:tcPr>
            <w:tcW w:w="1592" w:type="dxa"/>
            <w:tcBorders>
              <w:top w:val="single" w:sz="8" w:space="0" w:color="000000"/>
              <w:bottom w:val="single" w:sz="8" w:space="0" w:color="000000"/>
              <w:right w:val="double" w:sz="6" w:space="0" w:color="000000"/>
            </w:tcBorders>
          </w:tcPr>
          <w:p w14:paraId="2C8DCCD1" w14:textId="46E7B93D" w:rsidR="008B5EEC" w:rsidRPr="006C48A9" w:rsidRDefault="008B5EEC" w:rsidP="008B5EEC">
            <w:pPr>
              <w:pStyle w:val="TableParagraph"/>
              <w:spacing w:before="2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</w:tcBorders>
          </w:tcPr>
          <w:p w14:paraId="56F734BB" w14:textId="77777777" w:rsidR="008B5EEC" w:rsidRDefault="008B5EEC" w:rsidP="008B5EEC">
            <w:pPr>
              <w:pStyle w:val="TableParagraph"/>
              <w:jc w:val="center"/>
            </w:pPr>
          </w:p>
        </w:tc>
        <w:tc>
          <w:tcPr>
            <w:tcW w:w="1247" w:type="dxa"/>
            <w:tcBorders>
              <w:top w:val="single" w:sz="8" w:space="0" w:color="000000"/>
              <w:bottom w:val="single" w:sz="8" w:space="0" w:color="000000"/>
            </w:tcBorders>
          </w:tcPr>
          <w:p w14:paraId="64AEDCB9" w14:textId="6FF4D72E" w:rsidR="008B5EEC" w:rsidRPr="005B70B9" w:rsidRDefault="008B5EEC" w:rsidP="008B5EE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  <w:tcBorders>
              <w:top w:val="single" w:sz="8" w:space="0" w:color="000000"/>
              <w:bottom w:val="single" w:sz="8" w:space="0" w:color="000000"/>
            </w:tcBorders>
          </w:tcPr>
          <w:p w14:paraId="2356898A" w14:textId="77777777" w:rsidR="008B5EEC" w:rsidRDefault="008B5EEC" w:rsidP="008B5EEC">
            <w:pPr>
              <w:pStyle w:val="TableParagraph"/>
              <w:jc w:val="center"/>
            </w:pPr>
          </w:p>
        </w:tc>
        <w:tc>
          <w:tcPr>
            <w:tcW w:w="1157" w:type="dxa"/>
            <w:tcBorders>
              <w:top w:val="single" w:sz="8" w:space="0" w:color="000000"/>
              <w:bottom w:val="single" w:sz="8" w:space="0" w:color="000000"/>
            </w:tcBorders>
          </w:tcPr>
          <w:p w14:paraId="49E72EED" w14:textId="77777777" w:rsidR="008B5EEC" w:rsidRDefault="008B5EEC" w:rsidP="008B5EEC">
            <w:pPr>
              <w:pStyle w:val="TableParagraph"/>
              <w:jc w:val="center"/>
            </w:pPr>
          </w:p>
        </w:tc>
        <w:tc>
          <w:tcPr>
            <w:tcW w:w="1968" w:type="dxa"/>
            <w:tcBorders>
              <w:top w:val="single" w:sz="8" w:space="0" w:color="000000"/>
              <w:bottom w:val="single" w:sz="8" w:space="0" w:color="000000"/>
            </w:tcBorders>
          </w:tcPr>
          <w:p w14:paraId="450011FD" w14:textId="77777777" w:rsidR="008B5EEC" w:rsidRDefault="008B5EEC" w:rsidP="008B5EEC">
            <w:pPr>
              <w:pStyle w:val="TableParagraph"/>
              <w:jc w:val="center"/>
            </w:pPr>
          </w:p>
        </w:tc>
      </w:tr>
    </w:tbl>
    <w:p w14:paraId="756157E8" w14:textId="77777777" w:rsidR="00FF5653" w:rsidRDefault="00FF5653" w:rsidP="00322CA6">
      <w:pPr>
        <w:sectPr w:rsidR="00FF5653" w:rsidSect="00C2356F">
          <w:pgSz w:w="16850" w:h="11910" w:orient="landscape"/>
          <w:pgMar w:top="2180" w:right="580" w:bottom="280" w:left="560" w:header="0" w:footer="0" w:gutter="0"/>
          <w:cols w:space="720"/>
          <w:docGrid w:linePitch="299"/>
        </w:sectPr>
      </w:pPr>
    </w:p>
    <w:p w14:paraId="01A47086" w14:textId="77777777" w:rsidR="00FF5653" w:rsidRDefault="00FF5653">
      <w:pPr>
        <w:spacing w:before="4"/>
        <w:rPr>
          <w:b/>
          <w:sz w:val="20"/>
        </w:rPr>
      </w:pPr>
    </w:p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276"/>
        <w:gridCol w:w="3685"/>
        <w:gridCol w:w="1160"/>
        <w:gridCol w:w="706"/>
        <w:gridCol w:w="1246"/>
        <w:gridCol w:w="3691"/>
        <w:gridCol w:w="1156"/>
        <w:gridCol w:w="1969"/>
      </w:tblGrid>
      <w:tr w:rsidR="00FF5653" w14:paraId="13101860" w14:textId="77777777" w:rsidTr="006C79BB">
        <w:trPr>
          <w:trHeight w:val="315"/>
        </w:trPr>
        <w:tc>
          <w:tcPr>
            <w:tcW w:w="15460" w:type="dxa"/>
            <w:gridSpan w:val="9"/>
          </w:tcPr>
          <w:p w14:paraId="1C7D6ECB" w14:textId="77777777" w:rsidR="00FF5653" w:rsidRDefault="00140A5D">
            <w:pPr>
              <w:pStyle w:val="TableParagraph"/>
              <w:spacing w:before="4" w:line="245" w:lineRule="exact"/>
              <w:ind w:left="29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5</w:t>
            </w:r>
          </w:p>
        </w:tc>
      </w:tr>
      <w:tr w:rsidR="00C622A1" w14:paraId="600326C7" w14:textId="77777777" w:rsidTr="00500F85">
        <w:trPr>
          <w:trHeight w:hRule="exact" w:val="1286"/>
        </w:trPr>
        <w:tc>
          <w:tcPr>
            <w:tcW w:w="571" w:type="dxa"/>
          </w:tcPr>
          <w:p w14:paraId="38EDE72F" w14:textId="4CB0FDD9" w:rsidR="00C622A1" w:rsidRPr="00140A5D" w:rsidRDefault="00A1138E" w:rsidP="00FF68CD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1276" w:type="dxa"/>
          </w:tcPr>
          <w:p w14:paraId="19CAD490" w14:textId="4EDC7779" w:rsidR="00C622A1" w:rsidRPr="00140A5D" w:rsidRDefault="008B5EEC" w:rsidP="00FF68CD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18-12-2025</w:t>
            </w:r>
          </w:p>
        </w:tc>
        <w:tc>
          <w:tcPr>
            <w:tcW w:w="3685" w:type="dxa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10"/>
            </w:tblGrid>
            <w:tr w:rsidR="006C79BB" w:rsidRPr="006C79BB" w14:paraId="1287E5CC" w14:textId="77777777">
              <w:trPr>
                <w:tblCellSpacing w:w="15" w:type="dxa"/>
              </w:trPr>
              <w:tc>
                <w:tcPr>
                  <w:tcW w:w="36" w:type="dxa"/>
                  <w:vAlign w:val="center"/>
                  <w:hideMark/>
                </w:tcPr>
                <w:p w14:paraId="6666D861" w14:textId="77777777" w:rsidR="006C79BB" w:rsidRPr="006C79BB" w:rsidRDefault="006C79BB" w:rsidP="00E70352">
                  <w:pPr>
                    <w:pStyle w:val="TableParagraph"/>
                    <w:spacing w:line="264" w:lineRule="exact"/>
                    <w:ind w:left="3" w:firstLine="19"/>
                    <w:rPr>
                      <w:sz w:val="24"/>
                      <w:szCs w:val="24"/>
                      <w:lang w:val="en-IN"/>
                    </w:rPr>
                  </w:pPr>
                </w:p>
              </w:tc>
            </w:tr>
          </w:tbl>
          <w:p w14:paraId="02876D73" w14:textId="77777777" w:rsidR="006C79BB" w:rsidRPr="006C79BB" w:rsidRDefault="006C79BB" w:rsidP="00E70352">
            <w:pPr>
              <w:pStyle w:val="TableParagraph"/>
              <w:spacing w:line="264" w:lineRule="exact"/>
              <w:ind w:left="3" w:firstLine="19"/>
              <w:rPr>
                <w:vanish/>
                <w:sz w:val="24"/>
                <w:szCs w:val="24"/>
                <w:lang w:val="en-IN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489"/>
            </w:tblGrid>
            <w:tr w:rsidR="006C79BB" w:rsidRPr="006C79BB" w14:paraId="2F18EFFD" w14:textId="77777777" w:rsidTr="002A0056">
              <w:trPr>
                <w:trHeight w:val="703"/>
                <w:tblCellSpacing w:w="15" w:type="dxa"/>
              </w:trPr>
              <w:tc>
                <w:tcPr>
                  <w:tcW w:w="5429" w:type="dxa"/>
                  <w:vAlign w:val="center"/>
                  <w:hideMark/>
                </w:tcPr>
                <w:p w14:paraId="207E79F2" w14:textId="055AD65F" w:rsidR="006C79BB" w:rsidRPr="006C79BB" w:rsidRDefault="006C79BB" w:rsidP="00E70352">
                  <w:pPr>
                    <w:pStyle w:val="TableParagraph"/>
                    <w:spacing w:line="264" w:lineRule="exact"/>
                    <w:ind w:left="3" w:firstLine="19"/>
                    <w:rPr>
                      <w:sz w:val="24"/>
                      <w:szCs w:val="24"/>
                      <w:lang w:val="en-IN"/>
                    </w:rPr>
                  </w:pPr>
                  <w:r w:rsidRPr="006C79BB">
                    <w:rPr>
                      <w:sz w:val="24"/>
                      <w:szCs w:val="24"/>
                      <w:lang w:val="en-IN"/>
                    </w:rPr>
                    <w:t xml:space="preserve">Introduction to MNCs </w:t>
                  </w:r>
                  <w:r>
                    <w:rPr>
                      <w:sz w:val="24"/>
                      <w:szCs w:val="24"/>
                      <w:lang w:val="en-IN"/>
                    </w:rPr>
                    <w:t xml:space="preserve">- </w:t>
                  </w:r>
                  <w:r w:rsidRPr="006C79BB">
                    <w:rPr>
                      <w:sz w:val="24"/>
                      <w:szCs w:val="24"/>
                      <w:lang w:val="en-IN"/>
                    </w:rPr>
                    <w:t xml:space="preserve">Definition </w:t>
                  </w:r>
                  <w:r w:rsidR="00500F85">
                    <w:rPr>
                      <w:sz w:val="24"/>
                      <w:szCs w:val="24"/>
                      <w:lang w:val="en-IN"/>
                    </w:rPr>
                    <w:br/>
                  </w:r>
                  <w:r w:rsidRPr="006C79BB">
                    <w:rPr>
                      <w:sz w:val="24"/>
                      <w:szCs w:val="24"/>
                      <w:lang w:val="en-IN"/>
                    </w:rPr>
                    <w:t>and Meaning</w:t>
                  </w:r>
                  <w:r>
                    <w:rPr>
                      <w:sz w:val="24"/>
                      <w:szCs w:val="24"/>
                      <w:lang w:val="en-IN"/>
                    </w:rPr>
                    <w:t xml:space="preserve">, </w:t>
                  </w:r>
                  <w:r w:rsidRPr="006C79BB">
                    <w:rPr>
                      <w:sz w:val="24"/>
                      <w:szCs w:val="24"/>
                      <w:lang w:val="en-IN"/>
                    </w:rPr>
                    <w:t xml:space="preserve">Characteristics of </w:t>
                  </w:r>
                  <w:r w:rsidR="00500F85">
                    <w:rPr>
                      <w:sz w:val="24"/>
                      <w:szCs w:val="24"/>
                      <w:lang w:val="en-IN"/>
                    </w:rPr>
                    <w:br/>
                  </w:r>
                  <w:r w:rsidRPr="006C79BB">
                    <w:rPr>
                      <w:sz w:val="24"/>
                      <w:szCs w:val="24"/>
                      <w:lang w:val="en-IN"/>
                    </w:rPr>
                    <w:t>MNCs</w:t>
                  </w:r>
                  <w:r>
                    <w:rPr>
                      <w:sz w:val="24"/>
                      <w:szCs w:val="24"/>
                      <w:lang w:val="en-IN"/>
                    </w:rPr>
                    <w:t xml:space="preserve">, </w:t>
                  </w:r>
                  <w:r w:rsidRPr="006C79BB">
                    <w:rPr>
                      <w:sz w:val="24"/>
                      <w:szCs w:val="24"/>
                      <w:lang w:val="en-IN"/>
                    </w:rPr>
                    <w:t>Difference between Domestic</w:t>
                  </w:r>
                  <w:r w:rsidR="00500F85">
                    <w:rPr>
                      <w:sz w:val="24"/>
                      <w:szCs w:val="24"/>
                      <w:lang w:val="en-IN"/>
                    </w:rPr>
                    <w:br/>
                  </w:r>
                  <w:r w:rsidRPr="006C79BB">
                    <w:rPr>
                      <w:sz w:val="24"/>
                      <w:szCs w:val="24"/>
                      <w:lang w:val="en-IN"/>
                    </w:rPr>
                    <w:t xml:space="preserve"> and Multinational Firms</w:t>
                  </w:r>
                  <w:r>
                    <w:rPr>
                      <w:sz w:val="24"/>
                      <w:szCs w:val="24"/>
                      <w:lang w:val="en-IN"/>
                    </w:rPr>
                    <w:t>.</w:t>
                  </w:r>
                </w:p>
              </w:tc>
            </w:tr>
          </w:tbl>
          <w:p w14:paraId="383532D3" w14:textId="2BB5DA40" w:rsidR="00C622A1" w:rsidRPr="00140A5D" w:rsidRDefault="00C622A1" w:rsidP="00E70352">
            <w:pPr>
              <w:pStyle w:val="TableParagraph"/>
              <w:spacing w:line="264" w:lineRule="exact"/>
              <w:ind w:left="3" w:firstLine="19"/>
              <w:rPr>
                <w:sz w:val="24"/>
                <w:szCs w:val="24"/>
              </w:rPr>
            </w:pPr>
          </w:p>
        </w:tc>
        <w:tc>
          <w:tcPr>
            <w:tcW w:w="1160" w:type="dxa"/>
            <w:tcBorders>
              <w:right w:val="double" w:sz="6" w:space="0" w:color="000000"/>
            </w:tcBorders>
          </w:tcPr>
          <w:p w14:paraId="6BEB87BD" w14:textId="7950CC2D" w:rsidR="00C622A1" w:rsidRPr="00140A5D" w:rsidRDefault="00C622A1" w:rsidP="00FF68CD">
            <w:pPr>
              <w:pStyle w:val="TableParagraph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45C35B9D" w14:textId="77777777" w:rsidR="00C622A1" w:rsidRDefault="00C622A1" w:rsidP="00FF68CD">
            <w:pPr>
              <w:pStyle w:val="TableParagraph"/>
            </w:pPr>
          </w:p>
        </w:tc>
        <w:tc>
          <w:tcPr>
            <w:tcW w:w="1246" w:type="dxa"/>
          </w:tcPr>
          <w:p w14:paraId="729E7CE9" w14:textId="1EEFF38D" w:rsidR="00C622A1" w:rsidRPr="005B70B9" w:rsidRDefault="00C622A1" w:rsidP="00FF68C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452ADF8B" w14:textId="77777777" w:rsidR="00C622A1" w:rsidRDefault="00C622A1" w:rsidP="00FF68CD">
            <w:pPr>
              <w:pStyle w:val="TableParagraph"/>
            </w:pPr>
          </w:p>
        </w:tc>
        <w:tc>
          <w:tcPr>
            <w:tcW w:w="1156" w:type="dxa"/>
          </w:tcPr>
          <w:p w14:paraId="18CEBCBA" w14:textId="77777777" w:rsidR="00C622A1" w:rsidRDefault="00C622A1" w:rsidP="00FF68CD">
            <w:pPr>
              <w:pStyle w:val="TableParagraph"/>
            </w:pPr>
          </w:p>
        </w:tc>
        <w:tc>
          <w:tcPr>
            <w:tcW w:w="1969" w:type="dxa"/>
          </w:tcPr>
          <w:p w14:paraId="4E2AEE42" w14:textId="77777777" w:rsidR="00C622A1" w:rsidRDefault="00C622A1" w:rsidP="00FF68CD">
            <w:pPr>
              <w:pStyle w:val="TableParagraph"/>
            </w:pPr>
          </w:p>
        </w:tc>
      </w:tr>
      <w:tr w:rsidR="008B5EEC" w14:paraId="1423F8AB" w14:textId="77777777" w:rsidTr="002A0056">
        <w:trPr>
          <w:trHeight w:val="400"/>
        </w:trPr>
        <w:tc>
          <w:tcPr>
            <w:tcW w:w="571" w:type="dxa"/>
          </w:tcPr>
          <w:p w14:paraId="5FAC8FFF" w14:textId="6B31CAE1" w:rsidR="008B5EEC" w:rsidRPr="00140A5D" w:rsidRDefault="008B5EEC" w:rsidP="008B5EEC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1276" w:type="dxa"/>
          </w:tcPr>
          <w:p w14:paraId="7A1D0379" w14:textId="44E7720C" w:rsidR="008B5EEC" w:rsidRPr="00140A5D" w:rsidRDefault="008B5EEC" w:rsidP="008B5EEC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  <w:r w:rsidRPr="000D7AE6">
              <w:rPr>
                <w:sz w:val="24"/>
                <w:szCs w:val="24"/>
              </w:rPr>
              <w:t>-12-2025</w:t>
            </w:r>
          </w:p>
        </w:tc>
        <w:tc>
          <w:tcPr>
            <w:tcW w:w="3685" w:type="dxa"/>
          </w:tcPr>
          <w:p w14:paraId="1C3359D1" w14:textId="4D7B8254" w:rsidR="008B5EEC" w:rsidRPr="00140A5D" w:rsidRDefault="008B5EEC" w:rsidP="00E70352">
            <w:pPr>
              <w:pStyle w:val="TableParagraph"/>
              <w:spacing w:line="264" w:lineRule="exact"/>
              <w:ind w:left="3" w:firstLine="19"/>
              <w:rPr>
                <w:sz w:val="24"/>
                <w:szCs w:val="24"/>
              </w:rPr>
            </w:pPr>
            <w:r w:rsidRPr="006C79BB">
              <w:rPr>
                <w:sz w:val="24"/>
                <w:szCs w:val="24"/>
              </w:rPr>
              <w:t>Factors for Growth of MNCs</w:t>
            </w:r>
            <w:r>
              <w:rPr>
                <w:sz w:val="24"/>
                <w:szCs w:val="24"/>
              </w:rPr>
              <w:t xml:space="preserve"> - </w:t>
            </w:r>
            <w:r w:rsidRPr="006C79BB">
              <w:rPr>
                <w:sz w:val="24"/>
                <w:szCs w:val="24"/>
              </w:rPr>
              <w:t>Economic liberalization, FDI, Technology, Market expansion, Globalization</w:t>
            </w:r>
          </w:p>
        </w:tc>
        <w:tc>
          <w:tcPr>
            <w:tcW w:w="1160" w:type="dxa"/>
            <w:tcBorders>
              <w:right w:val="double" w:sz="6" w:space="0" w:color="000000"/>
            </w:tcBorders>
          </w:tcPr>
          <w:p w14:paraId="79095CB9" w14:textId="011376E5" w:rsidR="008B5EEC" w:rsidRPr="00140A5D" w:rsidRDefault="008B5EEC" w:rsidP="008B5EEC">
            <w:pPr>
              <w:pStyle w:val="TableParagraph"/>
              <w:spacing w:line="25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77370F14" w14:textId="77777777" w:rsidR="008B5EEC" w:rsidRDefault="008B5EEC" w:rsidP="008B5EEC">
            <w:pPr>
              <w:pStyle w:val="TableParagraph"/>
            </w:pPr>
          </w:p>
        </w:tc>
        <w:tc>
          <w:tcPr>
            <w:tcW w:w="1246" w:type="dxa"/>
          </w:tcPr>
          <w:p w14:paraId="164A656F" w14:textId="765F3B2A" w:rsidR="008B5EEC" w:rsidRPr="005B70B9" w:rsidRDefault="008B5EEC" w:rsidP="008B5EE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3F220DD8" w14:textId="77777777" w:rsidR="008B5EEC" w:rsidRDefault="008B5EEC" w:rsidP="008B5EEC">
            <w:pPr>
              <w:pStyle w:val="TableParagraph"/>
            </w:pPr>
          </w:p>
        </w:tc>
        <w:tc>
          <w:tcPr>
            <w:tcW w:w="1156" w:type="dxa"/>
          </w:tcPr>
          <w:p w14:paraId="1879EBFE" w14:textId="77777777" w:rsidR="008B5EEC" w:rsidRDefault="008B5EEC" w:rsidP="008B5EEC">
            <w:pPr>
              <w:pStyle w:val="TableParagraph"/>
            </w:pPr>
          </w:p>
        </w:tc>
        <w:tc>
          <w:tcPr>
            <w:tcW w:w="1969" w:type="dxa"/>
          </w:tcPr>
          <w:p w14:paraId="185F1E8E" w14:textId="77777777" w:rsidR="008B5EEC" w:rsidRDefault="008B5EEC" w:rsidP="008B5EEC">
            <w:pPr>
              <w:pStyle w:val="TableParagraph"/>
            </w:pPr>
          </w:p>
        </w:tc>
      </w:tr>
      <w:tr w:rsidR="008B5EEC" w14:paraId="45ED4E2C" w14:textId="77777777" w:rsidTr="002A0056">
        <w:trPr>
          <w:trHeight w:val="429"/>
        </w:trPr>
        <w:tc>
          <w:tcPr>
            <w:tcW w:w="571" w:type="dxa"/>
          </w:tcPr>
          <w:p w14:paraId="0EBD5E00" w14:textId="051FD0A4" w:rsidR="008B5EEC" w:rsidRPr="00140A5D" w:rsidRDefault="008B5EEC" w:rsidP="008B5EEC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1276" w:type="dxa"/>
          </w:tcPr>
          <w:p w14:paraId="11CBD0CA" w14:textId="2B56F19D" w:rsidR="008B5EEC" w:rsidRPr="00140A5D" w:rsidRDefault="008B5EEC" w:rsidP="008B5EEC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  <w:r w:rsidRPr="000D7AE6">
              <w:rPr>
                <w:sz w:val="24"/>
                <w:szCs w:val="24"/>
              </w:rPr>
              <w:t>-12-2025</w:t>
            </w:r>
          </w:p>
        </w:tc>
        <w:tc>
          <w:tcPr>
            <w:tcW w:w="3685" w:type="dxa"/>
          </w:tcPr>
          <w:p w14:paraId="7A8F6458" w14:textId="6163D8FA" w:rsidR="002A0056" w:rsidRPr="00140A5D" w:rsidRDefault="008B5EEC" w:rsidP="00E70352">
            <w:pPr>
              <w:pStyle w:val="TableParagraph"/>
              <w:spacing w:line="264" w:lineRule="exact"/>
              <w:ind w:left="3" w:firstLine="19"/>
              <w:rPr>
                <w:sz w:val="24"/>
                <w:szCs w:val="24"/>
              </w:rPr>
            </w:pPr>
            <w:r w:rsidRPr="006C79BB">
              <w:rPr>
                <w:sz w:val="24"/>
                <w:szCs w:val="24"/>
              </w:rPr>
              <w:t xml:space="preserve">Importance of MNCs </w:t>
            </w:r>
            <w:r>
              <w:rPr>
                <w:sz w:val="24"/>
                <w:szCs w:val="24"/>
              </w:rPr>
              <w:t xml:space="preserve">- </w:t>
            </w:r>
            <w:r w:rsidRPr="006C79BB">
              <w:rPr>
                <w:sz w:val="24"/>
                <w:szCs w:val="24"/>
              </w:rPr>
              <w:t>Role in global economy</w:t>
            </w:r>
            <w:r>
              <w:rPr>
                <w:sz w:val="24"/>
                <w:szCs w:val="24"/>
              </w:rPr>
              <w:t xml:space="preserve">, </w:t>
            </w:r>
            <w:r w:rsidRPr="006C79BB">
              <w:rPr>
                <w:sz w:val="24"/>
                <w:szCs w:val="24"/>
              </w:rPr>
              <w:t>Contribution to employment, innovation, and trade</w:t>
            </w:r>
          </w:p>
        </w:tc>
        <w:tc>
          <w:tcPr>
            <w:tcW w:w="1160" w:type="dxa"/>
            <w:tcBorders>
              <w:right w:val="double" w:sz="6" w:space="0" w:color="000000"/>
            </w:tcBorders>
          </w:tcPr>
          <w:p w14:paraId="6A097376" w14:textId="7BA18086" w:rsidR="008B5EEC" w:rsidRPr="00140A5D" w:rsidRDefault="008B5EEC" w:rsidP="008B5EEC">
            <w:pPr>
              <w:pStyle w:val="TableParagraph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079F5A80" w14:textId="77777777" w:rsidR="008B5EEC" w:rsidRDefault="008B5EEC" w:rsidP="008B5EEC">
            <w:pPr>
              <w:pStyle w:val="TableParagraph"/>
            </w:pPr>
          </w:p>
        </w:tc>
        <w:tc>
          <w:tcPr>
            <w:tcW w:w="1246" w:type="dxa"/>
          </w:tcPr>
          <w:p w14:paraId="075F91CE" w14:textId="3E6DBD62" w:rsidR="008B5EEC" w:rsidRPr="005B70B9" w:rsidRDefault="008B5EEC" w:rsidP="008B5EE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7869533D" w14:textId="77777777" w:rsidR="008B5EEC" w:rsidRDefault="008B5EEC" w:rsidP="008B5EEC">
            <w:pPr>
              <w:pStyle w:val="TableParagraph"/>
            </w:pPr>
          </w:p>
        </w:tc>
        <w:tc>
          <w:tcPr>
            <w:tcW w:w="1156" w:type="dxa"/>
          </w:tcPr>
          <w:p w14:paraId="7BAB4F55" w14:textId="77777777" w:rsidR="008B5EEC" w:rsidRDefault="008B5EEC" w:rsidP="008B5EEC">
            <w:pPr>
              <w:pStyle w:val="TableParagraph"/>
            </w:pPr>
          </w:p>
        </w:tc>
        <w:tc>
          <w:tcPr>
            <w:tcW w:w="1969" w:type="dxa"/>
          </w:tcPr>
          <w:p w14:paraId="760F599A" w14:textId="77777777" w:rsidR="008B5EEC" w:rsidRDefault="008B5EEC" w:rsidP="008B5EEC">
            <w:pPr>
              <w:pStyle w:val="TableParagraph"/>
            </w:pPr>
          </w:p>
        </w:tc>
      </w:tr>
      <w:tr w:rsidR="008B5EEC" w14:paraId="22C9DEAF" w14:textId="77777777" w:rsidTr="002A0056">
        <w:trPr>
          <w:trHeight w:val="429"/>
        </w:trPr>
        <w:tc>
          <w:tcPr>
            <w:tcW w:w="571" w:type="dxa"/>
          </w:tcPr>
          <w:p w14:paraId="6B75E6F0" w14:textId="78EBD384" w:rsidR="008B5EEC" w:rsidRDefault="008B5EEC" w:rsidP="008B5EEC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1276" w:type="dxa"/>
          </w:tcPr>
          <w:p w14:paraId="2529870A" w14:textId="33443385" w:rsidR="008B5EEC" w:rsidRDefault="008B5EEC" w:rsidP="008B5EEC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  <w:r w:rsidRPr="000D7AE6">
              <w:rPr>
                <w:sz w:val="24"/>
                <w:szCs w:val="24"/>
              </w:rPr>
              <w:t>-12-2025</w:t>
            </w:r>
          </w:p>
        </w:tc>
        <w:tc>
          <w:tcPr>
            <w:tcW w:w="3685" w:type="dxa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10"/>
            </w:tblGrid>
            <w:tr w:rsidR="008B5EEC" w:rsidRPr="006C79BB" w14:paraId="3705C92B" w14:textId="77777777">
              <w:trPr>
                <w:tblCellSpacing w:w="15" w:type="dxa"/>
              </w:trPr>
              <w:tc>
                <w:tcPr>
                  <w:tcW w:w="36" w:type="dxa"/>
                  <w:vAlign w:val="center"/>
                  <w:hideMark/>
                </w:tcPr>
                <w:p w14:paraId="08B8DD13" w14:textId="77777777" w:rsidR="008B5EEC" w:rsidRPr="006C79BB" w:rsidRDefault="008B5EEC" w:rsidP="00E70352">
                  <w:pPr>
                    <w:pStyle w:val="TableParagraph"/>
                    <w:spacing w:line="264" w:lineRule="exact"/>
                    <w:ind w:left="3" w:firstLine="19"/>
                    <w:rPr>
                      <w:sz w:val="24"/>
                      <w:szCs w:val="24"/>
                      <w:lang w:val="en-IN"/>
                    </w:rPr>
                  </w:pPr>
                </w:p>
              </w:tc>
            </w:tr>
          </w:tbl>
          <w:p w14:paraId="74033C7D" w14:textId="77777777" w:rsidR="008B5EEC" w:rsidRPr="006C79BB" w:rsidRDefault="008B5EEC" w:rsidP="00E70352">
            <w:pPr>
              <w:pStyle w:val="TableParagraph"/>
              <w:spacing w:line="264" w:lineRule="exact"/>
              <w:ind w:left="3" w:firstLine="19"/>
              <w:rPr>
                <w:vanish/>
                <w:sz w:val="24"/>
                <w:szCs w:val="24"/>
                <w:lang w:val="en-IN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264"/>
            </w:tblGrid>
            <w:tr w:rsidR="008B5EEC" w:rsidRPr="006C79BB" w14:paraId="68940BBE" w14:textId="77777777">
              <w:trPr>
                <w:tblCellSpacing w:w="15" w:type="dxa"/>
              </w:trPr>
              <w:tc>
                <w:tcPr>
                  <w:tcW w:w="4204" w:type="dxa"/>
                  <w:vAlign w:val="center"/>
                  <w:hideMark/>
                </w:tcPr>
                <w:p w14:paraId="6E4914CE" w14:textId="77777777" w:rsidR="008B5EEC" w:rsidRDefault="008B5EEC" w:rsidP="00E70352">
                  <w:pPr>
                    <w:pStyle w:val="TableParagraph"/>
                    <w:spacing w:line="264" w:lineRule="exact"/>
                    <w:rPr>
                      <w:sz w:val="24"/>
                      <w:szCs w:val="24"/>
                      <w:lang w:val="en-IN"/>
                    </w:rPr>
                  </w:pPr>
                  <w:r w:rsidRPr="006C79BB">
                    <w:rPr>
                      <w:sz w:val="24"/>
                      <w:szCs w:val="24"/>
                      <w:lang w:val="en-IN"/>
                    </w:rPr>
                    <w:t xml:space="preserve">Advantages and Disadvantages </w:t>
                  </w:r>
                </w:p>
                <w:p w14:paraId="3B34830B" w14:textId="5992C2D4" w:rsidR="008B5EEC" w:rsidRPr="006C79BB" w:rsidRDefault="008B5EEC" w:rsidP="00E70352">
                  <w:pPr>
                    <w:pStyle w:val="TableParagraph"/>
                    <w:spacing w:line="264" w:lineRule="exact"/>
                    <w:ind w:left="3" w:firstLine="19"/>
                    <w:rPr>
                      <w:sz w:val="24"/>
                      <w:szCs w:val="24"/>
                      <w:lang w:val="en-IN"/>
                    </w:rPr>
                  </w:pPr>
                  <w:r w:rsidRPr="006C79BB">
                    <w:rPr>
                      <w:sz w:val="24"/>
                      <w:szCs w:val="24"/>
                      <w:lang w:val="en-IN"/>
                    </w:rPr>
                    <w:t>of MNCs</w:t>
                  </w:r>
                </w:p>
              </w:tc>
            </w:tr>
          </w:tbl>
          <w:p w14:paraId="452E5C3B" w14:textId="15FDF8F3" w:rsidR="008B5EEC" w:rsidRPr="00072ACF" w:rsidRDefault="008B5EEC" w:rsidP="00E70352">
            <w:pPr>
              <w:pStyle w:val="TableParagraph"/>
              <w:spacing w:line="264" w:lineRule="exact"/>
              <w:ind w:left="3" w:firstLine="19"/>
              <w:rPr>
                <w:sz w:val="24"/>
                <w:szCs w:val="24"/>
              </w:rPr>
            </w:pPr>
          </w:p>
        </w:tc>
        <w:tc>
          <w:tcPr>
            <w:tcW w:w="1160" w:type="dxa"/>
            <w:tcBorders>
              <w:right w:val="double" w:sz="6" w:space="0" w:color="000000"/>
            </w:tcBorders>
          </w:tcPr>
          <w:p w14:paraId="1E9515DB" w14:textId="5CDC999D" w:rsidR="008B5EEC" w:rsidRPr="000F0AD2" w:rsidRDefault="008B5EEC" w:rsidP="008B5EEC">
            <w:pPr>
              <w:pStyle w:val="TableParagraph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587444E7" w14:textId="77777777" w:rsidR="008B5EEC" w:rsidRDefault="008B5EEC" w:rsidP="008B5EEC">
            <w:pPr>
              <w:pStyle w:val="TableParagraph"/>
            </w:pPr>
          </w:p>
        </w:tc>
        <w:tc>
          <w:tcPr>
            <w:tcW w:w="1246" w:type="dxa"/>
          </w:tcPr>
          <w:p w14:paraId="7F8443A8" w14:textId="13072DA6" w:rsidR="008B5EEC" w:rsidRPr="005B70B9" w:rsidRDefault="008B5EEC" w:rsidP="008B5EE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102479E6" w14:textId="77777777" w:rsidR="008B5EEC" w:rsidRDefault="008B5EEC" w:rsidP="008B5EEC">
            <w:pPr>
              <w:pStyle w:val="TableParagraph"/>
            </w:pPr>
          </w:p>
        </w:tc>
        <w:tc>
          <w:tcPr>
            <w:tcW w:w="1156" w:type="dxa"/>
          </w:tcPr>
          <w:p w14:paraId="62651564" w14:textId="77777777" w:rsidR="008B5EEC" w:rsidRDefault="008B5EEC" w:rsidP="008B5EEC">
            <w:pPr>
              <w:pStyle w:val="TableParagraph"/>
            </w:pPr>
          </w:p>
        </w:tc>
        <w:tc>
          <w:tcPr>
            <w:tcW w:w="1969" w:type="dxa"/>
          </w:tcPr>
          <w:p w14:paraId="5AF276F1" w14:textId="77777777" w:rsidR="008B5EEC" w:rsidRDefault="008B5EEC" w:rsidP="008B5EEC">
            <w:pPr>
              <w:pStyle w:val="TableParagraph"/>
            </w:pPr>
          </w:p>
        </w:tc>
      </w:tr>
      <w:tr w:rsidR="008B5EEC" w14:paraId="3BE939CC" w14:textId="77777777" w:rsidTr="002A0056">
        <w:trPr>
          <w:trHeight w:val="445"/>
        </w:trPr>
        <w:tc>
          <w:tcPr>
            <w:tcW w:w="571" w:type="dxa"/>
          </w:tcPr>
          <w:p w14:paraId="223520F2" w14:textId="0A0358F8" w:rsidR="008B5EEC" w:rsidRPr="00140A5D" w:rsidRDefault="008B5EEC" w:rsidP="008B5EEC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</w:t>
            </w:r>
          </w:p>
        </w:tc>
        <w:tc>
          <w:tcPr>
            <w:tcW w:w="1276" w:type="dxa"/>
          </w:tcPr>
          <w:p w14:paraId="6B3D9A3C" w14:textId="40E3C4BD" w:rsidR="008B5EEC" w:rsidRPr="00140A5D" w:rsidRDefault="008B5EEC" w:rsidP="008B5EEC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  <w:r w:rsidRPr="000D7AE6">
              <w:rPr>
                <w:sz w:val="24"/>
                <w:szCs w:val="24"/>
              </w:rPr>
              <w:t>-12-2025</w:t>
            </w:r>
          </w:p>
        </w:tc>
        <w:tc>
          <w:tcPr>
            <w:tcW w:w="3685" w:type="dxa"/>
          </w:tcPr>
          <w:p w14:paraId="4804F63C" w14:textId="76DC9968" w:rsidR="008B5EEC" w:rsidRPr="00140A5D" w:rsidRDefault="008B5EEC" w:rsidP="00E70352">
            <w:pPr>
              <w:pStyle w:val="TableParagraph"/>
              <w:spacing w:line="248" w:lineRule="exact"/>
              <w:ind w:left="3" w:firstLine="19"/>
              <w:rPr>
                <w:bCs/>
                <w:sz w:val="24"/>
                <w:szCs w:val="24"/>
              </w:rPr>
            </w:pPr>
            <w:r w:rsidRPr="006C79BB">
              <w:rPr>
                <w:sz w:val="24"/>
                <w:szCs w:val="24"/>
              </w:rPr>
              <w:t>MNCs in India</w:t>
            </w:r>
            <w:r>
              <w:rPr>
                <w:bCs/>
                <w:sz w:val="24"/>
                <w:szCs w:val="24"/>
              </w:rPr>
              <w:t xml:space="preserve"> - </w:t>
            </w:r>
            <w:r w:rsidRPr="006C79BB">
              <w:rPr>
                <w:bCs/>
                <w:sz w:val="24"/>
                <w:szCs w:val="24"/>
              </w:rPr>
              <w:t>Growth of MNCs post-1991 reforms</w:t>
            </w:r>
            <w:r>
              <w:rPr>
                <w:bCs/>
                <w:sz w:val="24"/>
                <w:szCs w:val="24"/>
              </w:rPr>
              <w:t xml:space="preserve">, </w:t>
            </w:r>
            <w:r w:rsidRPr="006C79BB">
              <w:rPr>
                <w:bCs/>
                <w:sz w:val="24"/>
                <w:szCs w:val="24"/>
              </w:rPr>
              <w:t>Key sectors: IT, Automobile, FMCG</w:t>
            </w:r>
          </w:p>
        </w:tc>
        <w:tc>
          <w:tcPr>
            <w:tcW w:w="1160" w:type="dxa"/>
            <w:tcBorders>
              <w:right w:val="double" w:sz="6" w:space="0" w:color="000000"/>
            </w:tcBorders>
          </w:tcPr>
          <w:p w14:paraId="01673843" w14:textId="1427EF45" w:rsidR="008B5EEC" w:rsidRPr="00140A5D" w:rsidRDefault="008B5EEC" w:rsidP="008B5EEC">
            <w:pPr>
              <w:pStyle w:val="TableParagraph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6FE61B5C" w14:textId="77777777" w:rsidR="008B5EEC" w:rsidRDefault="008B5EEC" w:rsidP="008B5EEC">
            <w:pPr>
              <w:pStyle w:val="TableParagraph"/>
            </w:pPr>
          </w:p>
        </w:tc>
        <w:tc>
          <w:tcPr>
            <w:tcW w:w="1246" w:type="dxa"/>
          </w:tcPr>
          <w:p w14:paraId="69B47B07" w14:textId="156EF301" w:rsidR="008B5EEC" w:rsidRPr="005B70B9" w:rsidRDefault="008B5EEC" w:rsidP="008B5EE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4BE0A26B" w14:textId="77777777" w:rsidR="008B5EEC" w:rsidRDefault="008B5EEC" w:rsidP="008B5EEC">
            <w:pPr>
              <w:pStyle w:val="TableParagraph"/>
            </w:pPr>
          </w:p>
        </w:tc>
        <w:tc>
          <w:tcPr>
            <w:tcW w:w="1156" w:type="dxa"/>
          </w:tcPr>
          <w:p w14:paraId="03C3CBC6" w14:textId="77777777" w:rsidR="008B5EEC" w:rsidRDefault="008B5EEC" w:rsidP="008B5EEC">
            <w:pPr>
              <w:pStyle w:val="TableParagraph"/>
            </w:pPr>
          </w:p>
        </w:tc>
        <w:tc>
          <w:tcPr>
            <w:tcW w:w="1969" w:type="dxa"/>
          </w:tcPr>
          <w:p w14:paraId="096D29CC" w14:textId="77777777" w:rsidR="008B5EEC" w:rsidRDefault="008B5EEC" w:rsidP="008B5EEC">
            <w:pPr>
              <w:pStyle w:val="TableParagraph"/>
            </w:pPr>
          </w:p>
        </w:tc>
      </w:tr>
      <w:tr w:rsidR="008B5EEC" w14:paraId="32D1D0C7" w14:textId="77777777" w:rsidTr="002A0056">
        <w:trPr>
          <w:trHeight w:val="445"/>
        </w:trPr>
        <w:tc>
          <w:tcPr>
            <w:tcW w:w="571" w:type="dxa"/>
          </w:tcPr>
          <w:p w14:paraId="6338D99D" w14:textId="60AC07B5" w:rsidR="008B5EEC" w:rsidRDefault="008B5EEC" w:rsidP="008B5EEC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276" w:type="dxa"/>
          </w:tcPr>
          <w:p w14:paraId="17013A26" w14:textId="34592BB5" w:rsidR="008B5EEC" w:rsidRPr="00223223" w:rsidRDefault="008B5EEC" w:rsidP="008B5EEC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  <w:r w:rsidRPr="000D7AE6">
              <w:rPr>
                <w:sz w:val="24"/>
                <w:szCs w:val="24"/>
              </w:rPr>
              <w:t>-12-2025</w:t>
            </w:r>
          </w:p>
        </w:tc>
        <w:tc>
          <w:tcPr>
            <w:tcW w:w="3685" w:type="dxa"/>
          </w:tcPr>
          <w:p w14:paraId="25207CAD" w14:textId="64827F49" w:rsidR="008B5EEC" w:rsidRPr="004B5FB1" w:rsidRDefault="008B5EEC" w:rsidP="00E70352">
            <w:pPr>
              <w:pStyle w:val="TableParagraph"/>
              <w:spacing w:line="248" w:lineRule="exact"/>
              <w:ind w:left="3" w:firstLine="19"/>
              <w:rPr>
                <w:bCs/>
                <w:sz w:val="24"/>
                <w:szCs w:val="24"/>
              </w:rPr>
            </w:pPr>
            <w:r w:rsidRPr="006C79BB">
              <w:rPr>
                <w:sz w:val="24"/>
                <w:szCs w:val="24"/>
              </w:rPr>
              <w:t>Organizational Structure of MNCs</w:t>
            </w:r>
            <w:r>
              <w:rPr>
                <w:bCs/>
                <w:sz w:val="24"/>
                <w:szCs w:val="24"/>
              </w:rPr>
              <w:t xml:space="preserve"> - </w:t>
            </w:r>
            <w:r w:rsidRPr="006C79BB">
              <w:rPr>
                <w:bCs/>
                <w:sz w:val="24"/>
                <w:szCs w:val="24"/>
              </w:rPr>
              <w:t>Global, Transnational, International, and Multidomestic structures</w:t>
            </w:r>
            <w:r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1160" w:type="dxa"/>
            <w:tcBorders>
              <w:right w:val="double" w:sz="6" w:space="0" w:color="000000"/>
            </w:tcBorders>
          </w:tcPr>
          <w:p w14:paraId="6A5BCD84" w14:textId="50A9CC8B" w:rsidR="008B5EEC" w:rsidRPr="000F0AD2" w:rsidRDefault="008B5EEC" w:rsidP="008B5EEC">
            <w:pPr>
              <w:pStyle w:val="TableParagraph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5EE82488" w14:textId="77777777" w:rsidR="008B5EEC" w:rsidRDefault="008B5EEC" w:rsidP="008B5EEC">
            <w:pPr>
              <w:pStyle w:val="TableParagraph"/>
            </w:pPr>
          </w:p>
        </w:tc>
        <w:tc>
          <w:tcPr>
            <w:tcW w:w="1246" w:type="dxa"/>
          </w:tcPr>
          <w:p w14:paraId="0ACE5E9C" w14:textId="5C6D1B98" w:rsidR="008B5EEC" w:rsidRPr="005B70B9" w:rsidRDefault="008B5EEC" w:rsidP="008B5EE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2A103B0C" w14:textId="77777777" w:rsidR="008B5EEC" w:rsidRDefault="008B5EEC" w:rsidP="008B5EEC">
            <w:pPr>
              <w:pStyle w:val="TableParagraph"/>
            </w:pPr>
          </w:p>
        </w:tc>
        <w:tc>
          <w:tcPr>
            <w:tcW w:w="1156" w:type="dxa"/>
          </w:tcPr>
          <w:p w14:paraId="4BB613ED" w14:textId="77777777" w:rsidR="008B5EEC" w:rsidRDefault="008B5EEC" w:rsidP="008B5EEC">
            <w:pPr>
              <w:pStyle w:val="TableParagraph"/>
            </w:pPr>
          </w:p>
        </w:tc>
        <w:tc>
          <w:tcPr>
            <w:tcW w:w="1969" w:type="dxa"/>
          </w:tcPr>
          <w:p w14:paraId="23273966" w14:textId="77777777" w:rsidR="008B5EEC" w:rsidRDefault="008B5EEC" w:rsidP="008B5EEC">
            <w:pPr>
              <w:pStyle w:val="TableParagraph"/>
            </w:pPr>
          </w:p>
        </w:tc>
      </w:tr>
      <w:tr w:rsidR="008B5EEC" w14:paraId="438F01E1" w14:textId="77777777" w:rsidTr="002A0056">
        <w:trPr>
          <w:trHeight w:val="658"/>
        </w:trPr>
        <w:tc>
          <w:tcPr>
            <w:tcW w:w="571" w:type="dxa"/>
          </w:tcPr>
          <w:p w14:paraId="7D5B13E8" w14:textId="22548415" w:rsidR="008B5EEC" w:rsidRPr="00140A5D" w:rsidRDefault="008B5EEC" w:rsidP="008B5EEC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</w:t>
            </w:r>
          </w:p>
        </w:tc>
        <w:tc>
          <w:tcPr>
            <w:tcW w:w="1276" w:type="dxa"/>
          </w:tcPr>
          <w:p w14:paraId="2A17B274" w14:textId="3141E3DC" w:rsidR="008B5EEC" w:rsidRPr="00140A5D" w:rsidRDefault="008B5EEC" w:rsidP="008B5EEC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  <w:r w:rsidRPr="000D7AE6">
              <w:rPr>
                <w:sz w:val="24"/>
                <w:szCs w:val="24"/>
              </w:rPr>
              <w:t>-12-2025</w:t>
            </w:r>
          </w:p>
        </w:tc>
        <w:tc>
          <w:tcPr>
            <w:tcW w:w="3685" w:type="dxa"/>
          </w:tcPr>
          <w:p w14:paraId="6A25D9B0" w14:textId="128D42E6" w:rsidR="008B5EEC" w:rsidRPr="00140A5D" w:rsidRDefault="008B5EEC" w:rsidP="00E70352">
            <w:pPr>
              <w:pStyle w:val="TableParagraph"/>
              <w:ind w:left="3" w:firstLine="19"/>
              <w:rPr>
                <w:sz w:val="24"/>
                <w:szCs w:val="24"/>
              </w:rPr>
            </w:pPr>
            <w:r w:rsidRPr="006C79BB">
              <w:rPr>
                <w:sz w:val="24"/>
                <w:szCs w:val="24"/>
              </w:rPr>
              <w:t>Transfer of Technology and Global Competitiveness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160" w:type="dxa"/>
            <w:tcBorders>
              <w:right w:val="double" w:sz="6" w:space="0" w:color="000000"/>
            </w:tcBorders>
          </w:tcPr>
          <w:p w14:paraId="491D3511" w14:textId="7A3E9DE6" w:rsidR="008B5EEC" w:rsidRPr="00140A5D" w:rsidRDefault="008B5EEC" w:rsidP="008B5EEC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008997E2" w14:textId="77777777" w:rsidR="008B5EEC" w:rsidRDefault="008B5EEC" w:rsidP="008B5EEC">
            <w:pPr>
              <w:pStyle w:val="TableParagraph"/>
            </w:pPr>
          </w:p>
        </w:tc>
        <w:tc>
          <w:tcPr>
            <w:tcW w:w="1246" w:type="dxa"/>
          </w:tcPr>
          <w:p w14:paraId="39947040" w14:textId="60C872D4" w:rsidR="008B5EEC" w:rsidRPr="005B70B9" w:rsidRDefault="008B5EEC" w:rsidP="008B5EE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0EA3151B" w14:textId="77777777" w:rsidR="008B5EEC" w:rsidRDefault="008B5EEC" w:rsidP="008B5EEC">
            <w:pPr>
              <w:pStyle w:val="TableParagraph"/>
            </w:pPr>
          </w:p>
        </w:tc>
        <w:tc>
          <w:tcPr>
            <w:tcW w:w="1156" w:type="dxa"/>
          </w:tcPr>
          <w:p w14:paraId="216D6130" w14:textId="77777777" w:rsidR="008B5EEC" w:rsidRDefault="008B5EEC" w:rsidP="008B5EEC">
            <w:pPr>
              <w:pStyle w:val="TableParagraph"/>
            </w:pPr>
          </w:p>
        </w:tc>
        <w:tc>
          <w:tcPr>
            <w:tcW w:w="1969" w:type="dxa"/>
          </w:tcPr>
          <w:p w14:paraId="7C3620A3" w14:textId="77777777" w:rsidR="008B5EEC" w:rsidRDefault="008B5EEC" w:rsidP="008B5EEC">
            <w:pPr>
              <w:pStyle w:val="TableParagraph"/>
            </w:pPr>
          </w:p>
        </w:tc>
      </w:tr>
      <w:tr w:rsidR="008B5EEC" w14:paraId="253B9F86" w14:textId="77777777" w:rsidTr="002A0056">
        <w:trPr>
          <w:trHeight w:val="728"/>
        </w:trPr>
        <w:tc>
          <w:tcPr>
            <w:tcW w:w="571" w:type="dxa"/>
          </w:tcPr>
          <w:p w14:paraId="422E068C" w14:textId="4DF380F6" w:rsidR="008B5EEC" w:rsidRDefault="008B5EEC" w:rsidP="008B5EEC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</w:t>
            </w:r>
          </w:p>
        </w:tc>
        <w:tc>
          <w:tcPr>
            <w:tcW w:w="1276" w:type="dxa"/>
          </w:tcPr>
          <w:p w14:paraId="7ABE0C49" w14:textId="07319F5B" w:rsidR="008B5EEC" w:rsidRPr="00223223" w:rsidRDefault="008B5EEC" w:rsidP="008B5EEC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  <w:r w:rsidRPr="000D7AE6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01</w:t>
            </w:r>
            <w:r w:rsidRPr="000D7AE6">
              <w:rPr>
                <w:sz w:val="24"/>
                <w:szCs w:val="24"/>
              </w:rPr>
              <w:t>-202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3685" w:type="dxa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10"/>
            </w:tblGrid>
            <w:tr w:rsidR="008B5EEC" w:rsidRPr="006C79BB" w14:paraId="43FA2AD7" w14:textId="77777777">
              <w:trPr>
                <w:tblCellSpacing w:w="15" w:type="dxa"/>
              </w:trPr>
              <w:tc>
                <w:tcPr>
                  <w:tcW w:w="36" w:type="dxa"/>
                  <w:vAlign w:val="center"/>
                  <w:hideMark/>
                </w:tcPr>
                <w:p w14:paraId="4BACEC83" w14:textId="77777777" w:rsidR="008B5EEC" w:rsidRPr="006C79BB" w:rsidRDefault="008B5EEC" w:rsidP="00E70352">
                  <w:pPr>
                    <w:pStyle w:val="TableParagraph"/>
                    <w:ind w:left="3" w:firstLine="19"/>
                    <w:rPr>
                      <w:bCs/>
                      <w:sz w:val="24"/>
                      <w:szCs w:val="24"/>
                      <w:lang w:val="en-IN"/>
                    </w:rPr>
                  </w:pPr>
                </w:p>
              </w:tc>
            </w:tr>
          </w:tbl>
          <w:p w14:paraId="6F4A5E5B" w14:textId="77777777" w:rsidR="008B5EEC" w:rsidRPr="006C79BB" w:rsidRDefault="008B5EEC" w:rsidP="00E70352">
            <w:pPr>
              <w:pStyle w:val="TableParagraph"/>
              <w:ind w:left="3" w:firstLine="19"/>
              <w:rPr>
                <w:bCs/>
                <w:vanish/>
                <w:sz w:val="24"/>
                <w:szCs w:val="24"/>
                <w:lang w:val="en-IN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510"/>
            </w:tblGrid>
            <w:tr w:rsidR="008B5EEC" w:rsidRPr="006C79BB" w14:paraId="52F39EC2" w14:textId="77777777">
              <w:trPr>
                <w:tblCellSpacing w:w="15" w:type="dxa"/>
              </w:trPr>
              <w:tc>
                <w:tcPr>
                  <w:tcW w:w="7450" w:type="dxa"/>
                  <w:vAlign w:val="center"/>
                  <w:hideMark/>
                </w:tcPr>
                <w:p w14:paraId="1312CA9D" w14:textId="7CA9F168" w:rsidR="008B5EEC" w:rsidRPr="006C79BB" w:rsidRDefault="008B5EEC" w:rsidP="00E70352">
                  <w:pPr>
                    <w:pStyle w:val="TableParagraph"/>
                    <w:rPr>
                      <w:bCs/>
                      <w:sz w:val="24"/>
                      <w:szCs w:val="24"/>
                      <w:lang w:val="en-IN"/>
                    </w:rPr>
                  </w:pPr>
                  <w:r w:rsidRPr="006C79BB">
                    <w:rPr>
                      <w:sz w:val="24"/>
                      <w:szCs w:val="24"/>
                      <w:lang w:val="en-IN"/>
                    </w:rPr>
                    <w:t xml:space="preserve">Indicators of Competitiveness &amp; </w:t>
                  </w:r>
                  <w:r w:rsidR="00500F85">
                    <w:rPr>
                      <w:sz w:val="24"/>
                      <w:szCs w:val="24"/>
                      <w:lang w:val="en-IN"/>
                    </w:rPr>
                    <w:br/>
                  </w:r>
                  <w:r w:rsidRPr="006C79BB">
                    <w:rPr>
                      <w:sz w:val="24"/>
                      <w:szCs w:val="24"/>
                      <w:lang w:val="en-IN"/>
                    </w:rPr>
                    <w:t xml:space="preserve">Technology for Global </w:t>
                  </w:r>
                  <w:r w:rsidR="00500F85">
                    <w:rPr>
                      <w:sz w:val="24"/>
                      <w:szCs w:val="24"/>
                      <w:lang w:val="en-IN"/>
                    </w:rPr>
                    <w:br/>
                  </w:r>
                  <w:r w:rsidRPr="006C79BB">
                    <w:rPr>
                      <w:sz w:val="24"/>
                      <w:szCs w:val="24"/>
                      <w:lang w:val="en-IN"/>
                    </w:rPr>
                    <w:t>Competitiveness</w:t>
                  </w:r>
                  <w:r w:rsidR="002A0056">
                    <w:rPr>
                      <w:bCs/>
                      <w:sz w:val="24"/>
                      <w:szCs w:val="24"/>
                      <w:lang w:val="en-IN"/>
                    </w:rPr>
                    <w:t xml:space="preserve"> </w:t>
                  </w:r>
                  <w:r w:rsidRPr="006C79BB">
                    <w:rPr>
                      <w:bCs/>
                      <w:sz w:val="24"/>
                      <w:szCs w:val="24"/>
                      <w:lang w:val="en-IN"/>
                    </w:rPr>
                    <w:t xml:space="preserve">Productivity, </w:t>
                  </w:r>
                  <w:r w:rsidR="00500F85">
                    <w:rPr>
                      <w:bCs/>
                      <w:sz w:val="24"/>
                      <w:szCs w:val="24"/>
                      <w:lang w:val="en-IN"/>
                    </w:rPr>
                    <w:br/>
                  </w:r>
                  <w:r w:rsidRPr="006C79BB">
                    <w:rPr>
                      <w:bCs/>
                      <w:sz w:val="24"/>
                      <w:szCs w:val="24"/>
                      <w:lang w:val="en-IN"/>
                    </w:rPr>
                    <w:t xml:space="preserve">Innovation, Market share, </w:t>
                  </w:r>
                  <w:r w:rsidR="00500F85">
                    <w:rPr>
                      <w:bCs/>
                      <w:sz w:val="24"/>
                      <w:szCs w:val="24"/>
                      <w:lang w:val="en-IN"/>
                    </w:rPr>
                    <w:br/>
                  </w:r>
                  <w:r w:rsidRPr="006C79BB">
                    <w:rPr>
                      <w:bCs/>
                      <w:sz w:val="24"/>
                      <w:szCs w:val="24"/>
                      <w:lang w:val="en-IN"/>
                    </w:rPr>
                    <w:t>R&amp;D intensity</w:t>
                  </w:r>
                </w:p>
              </w:tc>
            </w:tr>
          </w:tbl>
          <w:p w14:paraId="67EA4E25" w14:textId="761AB978" w:rsidR="008B5EEC" w:rsidRPr="004B5FB1" w:rsidRDefault="008B5EEC" w:rsidP="00E70352">
            <w:pPr>
              <w:pStyle w:val="TableParagraph"/>
              <w:ind w:left="3" w:firstLine="19"/>
              <w:rPr>
                <w:bCs/>
                <w:sz w:val="24"/>
                <w:szCs w:val="24"/>
              </w:rPr>
            </w:pPr>
          </w:p>
        </w:tc>
        <w:tc>
          <w:tcPr>
            <w:tcW w:w="1160" w:type="dxa"/>
            <w:tcBorders>
              <w:right w:val="double" w:sz="6" w:space="0" w:color="000000"/>
            </w:tcBorders>
          </w:tcPr>
          <w:p w14:paraId="22C4C493" w14:textId="04B385A5" w:rsidR="008B5EEC" w:rsidRPr="000F0AD2" w:rsidRDefault="008B5EEC" w:rsidP="008B5EEC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71B5FACA" w14:textId="77777777" w:rsidR="008B5EEC" w:rsidRDefault="008B5EEC" w:rsidP="008B5EEC">
            <w:pPr>
              <w:pStyle w:val="TableParagraph"/>
            </w:pPr>
          </w:p>
        </w:tc>
        <w:tc>
          <w:tcPr>
            <w:tcW w:w="1246" w:type="dxa"/>
          </w:tcPr>
          <w:p w14:paraId="6D630AD8" w14:textId="04EA1C57" w:rsidR="008B5EEC" w:rsidRPr="005B70B9" w:rsidRDefault="008B5EEC" w:rsidP="008B5EE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0BA3FD3A" w14:textId="77777777" w:rsidR="008B5EEC" w:rsidRDefault="008B5EEC" w:rsidP="008B5EEC">
            <w:pPr>
              <w:pStyle w:val="TableParagraph"/>
            </w:pPr>
          </w:p>
        </w:tc>
        <w:tc>
          <w:tcPr>
            <w:tcW w:w="1156" w:type="dxa"/>
          </w:tcPr>
          <w:p w14:paraId="2D365E2E" w14:textId="77777777" w:rsidR="008B5EEC" w:rsidRDefault="008B5EEC" w:rsidP="008B5EEC">
            <w:pPr>
              <w:pStyle w:val="TableParagraph"/>
            </w:pPr>
          </w:p>
        </w:tc>
        <w:tc>
          <w:tcPr>
            <w:tcW w:w="1969" w:type="dxa"/>
          </w:tcPr>
          <w:p w14:paraId="19C7E8D3" w14:textId="77777777" w:rsidR="008B5EEC" w:rsidRDefault="008B5EEC" w:rsidP="008B5EEC">
            <w:pPr>
              <w:pStyle w:val="TableParagraph"/>
            </w:pPr>
          </w:p>
        </w:tc>
      </w:tr>
    </w:tbl>
    <w:p w14:paraId="72A30043" w14:textId="77777777" w:rsidR="00FF5653" w:rsidRDefault="00FF5653">
      <w:pPr>
        <w:sectPr w:rsidR="00FF5653" w:rsidSect="00C2356F">
          <w:pgSz w:w="16850" w:h="11910" w:orient="landscape"/>
          <w:pgMar w:top="2180" w:right="580" w:bottom="280" w:left="560" w:header="0" w:footer="0" w:gutter="0"/>
          <w:cols w:space="720"/>
          <w:docGrid w:linePitch="299"/>
        </w:sectPr>
      </w:pPr>
    </w:p>
    <w:p w14:paraId="1C351498" w14:textId="77777777" w:rsidR="002F02B0" w:rsidRDefault="002F02B0">
      <w:pPr>
        <w:spacing w:before="6" w:after="1"/>
        <w:rPr>
          <w:b/>
          <w:sz w:val="15"/>
        </w:rPr>
      </w:pPr>
    </w:p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0"/>
        <w:gridCol w:w="1277"/>
        <w:gridCol w:w="3405"/>
        <w:gridCol w:w="1440"/>
        <w:gridCol w:w="706"/>
        <w:gridCol w:w="1246"/>
        <w:gridCol w:w="3691"/>
        <w:gridCol w:w="1156"/>
        <w:gridCol w:w="1969"/>
      </w:tblGrid>
      <w:tr w:rsidR="002F02B0" w14:paraId="46CB6F8E" w14:textId="77777777" w:rsidTr="0072044A">
        <w:trPr>
          <w:trHeight w:val="372"/>
        </w:trPr>
        <w:tc>
          <w:tcPr>
            <w:tcW w:w="15460" w:type="dxa"/>
            <w:gridSpan w:val="9"/>
          </w:tcPr>
          <w:p w14:paraId="7B0D42DF" w14:textId="0191BEC7" w:rsidR="002F02B0" w:rsidRDefault="002F02B0">
            <w:pPr>
              <w:pStyle w:val="TableParagraph"/>
              <w:spacing w:before="4" w:line="245" w:lineRule="exact"/>
              <w:ind w:left="29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6</w:t>
            </w:r>
          </w:p>
        </w:tc>
      </w:tr>
      <w:tr w:rsidR="008B5EEC" w14:paraId="2654CAB8" w14:textId="77777777" w:rsidTr="00033D7C">
        <w:trPr>
          <w:trHeight w:val="449"/>
        </w:trPr>
        <w:tc>
          <w:tcPr>
            <w:tcW w:w="570" w:type="dxa"/>
          </w:tcPr>
          <w:p w14:paraId="05836EE2" w14:textId="737051EB" w:rsidR="008B5EEC" w:rsidRPr="00140A5D" w:rsidRDefault="008B5EEC" w:rsidP="008B5EEC">
            <w:pPr>
              <w:pStyle w:val="TableParagraph"/>
              <w:spacing w:before="1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</w:t>
            </w:r>
          </w:p>
        </w:tc>
        <w:tc>
          <w:tcPr>
            <w:tcW w:w="1277" w:type="dxa"/>
          </w:tcPr>
          <w:p w14:paraId="1E4194D8" w14:textId="3A325AE2" w:rsidR="008B5EEC" w:rsidRPr="00140A5D" w:rsidRDefault="008B5EEC" w:rsidP="008B5EEC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 w:rsidRPr="00C2462E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5</w:t>
            </w:r>
            <w:r w:rsidRPr="00C2462E">
              <w:rPr>
                <w:sz w:val="24"/>
                <w:szCs w:val="24"/>
              </w:rPr>
              <w:t>-01-2026</w:t>
            </w:r>
          </w:p>
        </w:tc>
        <w:tc>
          <w:tcPr>
            <w:tcW w:w="3405" w:type="dxa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10"/>
            </w:tblGrid>
            <w:tr w:rsidR="008B5EEC" w:rsidRPr="00F1370C" w14:paraId="74F45FFC" w14:textId="77777777">
              <w:trPr>
                <w:tblCellSpacing w:w="15" w:type="dxa"/>
              </w:trPr>
              <w:tc>
                <w:tcPr>
                  <w:tcW w:w="36" w:type="dxa"/>
                  <w:vAlign w:val="center"/>
                  <w:hideMark/>
                </w:tcPr>
                <w:p w14:paraId="39906EB8" w14:textId="77777777" w:rsidR="008B5EEC" w:rsidRPr="00F1370C" w:rsidRDefault="008B5EEC" w:rsidP="008B5EEC">
                  <w:pPr>
                    <w:pStyle w:val="TableParagraph"/>
                    <w:spacing w:before="9" w:line="264" w:lineRule="exact"/>
                    <w:ind w:left="3" w:firstLine="19"/>
                    <w:rPr>
                      <w:sz w:val="24"/>
                      <w:szCs w:val="24"/>
                      <w:lang w:val="en-IN"/>
                    </w:rPr>
                  </w:pPr>
                </w:p>
              </w:tc>
            </w:tr>
          </w:tbl>
          <w:p w14:paraId="5E1329E6" w14:textId="77777777" w:rsidR="008B5EEC" w:rsidRPr="00F1370C" w:rsidRDefault="008B5EEC" w:rsidP="008B5EEC">
            <w:pPr>
              <w:pStyle w:val="TableParagraph"/>
              <w:spacing w:before="9" w:line="264" w:lineRule="exact"/>
              <w:ind w:left="3" w:firstLine="19"/>
              <w:rPr>
                <w:vanish/>
                <w:sz w:val="24"/>
                <w:szCs w:val="24"/>
                <w:lang w:val="en-IN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874"/>
            </w:tblGrid>
            <w:tr w:rsidR="008B5EEC" w:rsidRPr="00F1370C" w14:paraId="1F935976" w14:textId="77777777" w:rsidTr="00F1370C">
              <w:trPr>
                <w:trHeight w:val="1128"/>
                <w:tblCellSpacing w:w="15" w:type="dxa"/>
              </w:trPr>
              <w:tc>
                <w:tcPr>
                  <w:tcW w:w="3814" w:type="dxa"/>
                  <w:vAlign w:val="center"/>
                  <w:hideMark/>
                </w:tcPr>
                <w:p w14:paraId="203B575D" w14:textId="22399A47" w:rsidR="008B5EEC" w:rsidRPr="00F1370C" w:rsidRDefault="008B5EEC" w:rsidP="008B5EEC">
                  <w:pPr>
                    <w:pStyle w:val="TableParagraph"/>
                    <w:spacing w:before="9" w:line="264" w:lineRule="exact"/>
                    <w:ind w:left="3" w:firstLine="19"/>
                    <w:rPr>
                      <w:sz w:val="24"/>
                      <w:szCs w:val="24"/>
                      <w:lang w:val="en-IN"/>
                    </w:rPr>
                  </w:pPr>
                  <w:r w:rsidRPr="00F1370C">
                    <w:rPr>
                      <w:sz w:val="24"/>
                      <w:szCs w:val="24"/>
                      <w:lang w:val="en-IN"/>
                    </w:rPr>
                    <w:t>Basics of International Marketin</w:t>
                  </w:r>
                  <w:r>
                    <w:rPr>
                      <w:sz w:val="24"/>
                      <w:szCs w:val="24"/>
                      <w:lang w:val="en-IN"/>
                    </w:rPr>
                    <w:t xml:space="preserve">g </w:t>
                  </w:r>
                  <w:r w:rsidRPr="00F1370C">
                    <w:rPr>
                      <w:sz w:val="24"/>
                      <w:szCs w:val="24"/>
                      <w:lang w:val="en-IN"/>
                    </w:rPr>
                    <w:t>Definition &amp; Importance</w:t>
                  </w:r>
                  <w:r>
                    <w:rPr>
                      <w:sz w:val="24"/>
                      <w:szCs w:val="24"/>
                      <w:lang w:val="en-IN"/>
                    </w:rPr>
                    <w:t xml:space="preserve">, </w:t>
                  </w:r>
                  <w:r w:rsidRPr="00F1370C">
                    <w:rPr>
                      <w:sz w:val="24"/>
                      <w:szCs w:val="24"/>
                      <w:lang w:val="en-IN"/>
                    </w:rPr>
                    <w:t>Global Marketing Environment</w:t>
                  </w:r>
                  <w:r>
                    <w:rPr>
                      <w:sz w:val="24"/>
                      <w:szCs w:val="24"/>
                      <w:lang w:val="en-IN"/>
                    </w:rPr>
                    <w:t>,</w:t>
                  </w:r>
                  <w:r w:rsidRPr="00F1370C">
                    <w:rPr>
                      <w:sz w:val="24"/>
                      <w:szCs w:val="24"/>
                      <w:lang w:val="en-IN"/>
                    </w:rPr>
                    <w:t xml:space="preserve"> Cultural Dynamics of Global Markets</w:t>
                  </w:r>
                </w:p>
              </w:tc>
            </w:tr>
          </w:tbl>
          <w:p w14:paraId="54F7D38C" w14:textId="68B056B4" w:rsidR="008B5EEC" w:rsidRPr="00140A5D" w:rsidRDefault="008B5EEC" w:rsidP="008B5EEC">
            <w:pPr>
              <w:pStyle w:val="TableParagraph"/>
              <w:spacing w:before="9" w:line="264" w:lineRule="exact"/>
              <w:ind w:left="3" w:firstLine="19"/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427B7AB9" w14:textId="3397FC21" w:rsidR="008B5EEC" w:rsidRPr="00140A5D" w:rsidRDefault="008B5EEC" w:rsidP="008B5EEC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161FF562" w14:textId="77777777" w:rsidR="008B5EEC" w:rsidRDefault="008B5EEC" w:rsidP="008B5EEC">
            <w:pPr>
              <w:pStyle w:val="TableParagraph"/>
            </w:pPr>
          </w:p>
        </w:tc>
        <w:tc>
          <w:tcPr>
            <w:tcW w:w="1246" w:type="dxa"/>
          </w:tcPr>
          <w:p w14:paraId="631572D6" w14:textId="5C07BB65" w:rsidR="008B5EEC" w:rsidRPr="00C114B1" w:rsidRDefault="008B5EEC" w:rsidP="008B5EE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48E36B76" w14:textId="77777777" w:rsidR="008B5EEC" w:rsidRDefault="008B5EEC" w:rsidP="008B5EEC">
            <w:pPr>
              <w:pStyle w:val="TableParagraph"/>
            </w:pPr>
          </w:p>
        </w:tc>
        <w:tc>
          <w:tcPr>
            <w:tcW w:w="1156" w:type="dxa"/>
          </w:tcPr>
          <w:p w14:paraId="579E6109" w14:textId="77777777" w:rsidR="008B5EEC" w:rsidRDefault="008B5EEC" w:rsidP="008B5EEC">
            <w:pPr>
              <w:pStyle w:val="TableParagraph"/>
            </w:pPr>
          </w:p>
        </w:tc>
        <w:tc>
          <w:tcPr>
            <w:tcW w:w="1969" w:type="dxa"/>
          </w:tcPr>
          <w:p w14:paraId="71FD87EF" w14:textId="77777777" w:rsidR="008B5EEC" w:rsidRDefault="008B5EEC" w:rsidP="008B5EEC">
            <w:pPr>
              <w:pStyle w:val="TableParagraph"/>
            </w:pPr>
          </w:p>
        </w:tc>
      </w:tr>
      <w:tr w:rsidR="008B5EEC" w14:paraId="681EDE5D" w14:textId="77777777" w:rsidTr="00033D7C">
        <w:trPr>
          <w:trHeight w:val="319"/>
        </w:trPr>
        <w:tc>
          <w:tcPr>
            <w:tcW w:w="570" w:type="dxa"/>
          </w:tcPr>
          <w:p w14:paraId="1DF1C817" w14:textId="1DCB3B65" w:rsidR="008B5EEC" w:rsidRPr="00140A5D" w:rsidRDefault="008B5EEC" w:rsidP="008B5EEC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</w:t>
            </w:r>
          </w:p>
        </w:tc>
        <w:tc>
          <w:tcPr>
            <w:tcW w:w="1277" w:type="dxa"/>
          </w:tcPr>
          <w:p w14:paraId="5F95ECA0" w14:textId="6C376C46" w:rsidR="008B5EEC" w:rsidRPr="00140A5D" w:rsidRDefault="008B5EEC" w:rsidP="008B5EEC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 w:rsidRPr="00C2462E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6</w:t>
            </w:r>
            <w:r w:rsidRPr="00C2462E">
              <w:rPr>
                <w:sz w:val="24"/>
                <w:szCs w:val="24"/>
              </w:rPr>
              <w:t>-01-2026</w:t>
            </w:r>
          </w:p>
        </w:tc>
        <w:tc>
          <w:tcPr>
            <w:tcW w:w="3405" w:type="dxa"/>
          </w:tcPr>
          <w:p w14:paraId="15A3A0E7" w14:textId="3C745C62" w:rsidR="008B5EEC" w:rsidRPr="00140A5D" w:rsidRDefault="008B5EEC" w:rsidP="008B5EEC">
            <w:pPr>
              <w:pStyle w:val="TableParagraph"/>
              <w:spacing w:before="8" w:line="264" w:lineRule="exact"/>
              <w:ind w:left="3" w:firstLine="19"/>
              <w:rPr>
                <w:sz w:val="24"/>
                <w:szCs w:val="24"/>
              </w:rPr>
            </w:pPr>
            <w:r w:rsidRPr="00F1370C">
              <w:rPr>
                <w:sz w:val="24"/>
                <w:szCs w:val="24"/>
              </w:rPr>
              <w:t xml:space="preserve">Functions of International Marketing </w:t>
            </w:r>
            <w:r>
              <w:rPr>
                <w:sz w:val="24"/>
                <w:szCs w:val="24"/>
              </w:rPr>
              <w:t xml:space="preserve">- </w:t>
            </w:r>
            <w:r w:rsidRPr="00F1370C">
              <w:rPr>
                <w:sz w:val="24"/>
                <w:szCs w:val="24"/>
              </w:rPr>
              <w:t>Product, Pricing, Promotion, Distribution decisions Global</w:t>
            </w:r>
            <w:r>
              <w:rPr>
                <w:sz w:val="24"/>
                <w:szCs w:val="24"/>
              </w:rPr>
              <w:t xml:space="preserve">, </w:t>
            </w:r>
            <w:r w:rsidRPr="00F1370C">
              <w:rPr>
                <w:sz w:val="24"/>
                <w:szCs w:val="24"/>
              </w:rPr>
              <w:t>Marketing Mix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41606B2D" w14:textId="6E2CD1F7" w:rsidR="008B5EEC" w:rsidRPr="00140A5D" w:rsidRDefault="008B5EEC" w:rsidP="008B5EEC">
            <w:pPr>
              <w:pStyle w:val="TableParagraph"/>
              <w:spacing w:before="5" w:line="25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2AFC6C19" w14:textId="77777777" w:rsidR="008B5EEC" w:rsidRDefault="008B5EEC" w:rsidP="008B5EEC">
            <w:pPr>
              <w:pStyle w:val="TableParagraph"/>
            </w:pPr>
          </w:p>
        </w:tc>
        <w:tc>
          <w:tcPr>
            <w:tcW w:w="1246" w:type="dxa"/>
          </w:tcPr>
          <w:p w14:paraId="30CBD140" w14:textId="2FACF499" w:rsidR="008B5EEC" w:rsidRPr="00C114B1" w:rsidRDefault="008B5EEC" w:rsidP="008B5EE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162759BF" w14:textId="77777777" w:rsidR="008B5EEC" w:rsidRDefault="008B5EEC" w:rsidP="008B5EEC">
            <w:pPr>
              <w:pStyle w:val="TableParagraph"/>
            </w:pPr>
          </w:p>
        </w:tc>
        <w:tc>
          <w:tcPr>
            <w:tcW w:w="1156" w:type="dxa"/>
          </w:tcPr>
          <w:p w14:paraId="7EAAB186" w14:textId="77777777" w:rsidR="008B5EEC" w:rsidRDefault="008B5EEC" w:rsidP="008B5EEC">
            <w:pPr>
              <w:pStyle w:val="TableParagraph"/>
            </w:pPr>
          </w:p>
        </w:tc>
        <w:tc>
          <w:tcPr>
            <w:tcW w:w="1969" w:type="dxa"/>
          </w:tcPr>
          <w:p w14:paraId="75696A45" w14:textId="77777777" w:rsidR="008B5EEC" w:rsidRDefault="008B5EEC" w:rsidP="008B5EEC">
            <w:pPr>
              <w:pStyle w:val="TableParagraph"/>
            </w:pPr>
          </w:p>
        </w:tc>
      </w:tr>
      <w:tr w:rsidR="008B5EEC" w14:paraId="1DB9867F" w14:textId="77777777" w:rsidTr="00033D7C">
        <w:trPr>
          <w:trHeight w:val="445"/>
        </w:trPr>
        <w:tc>
          <w:tcPr>
            <w:tcW w:w="570" w:type="dxa"/>
          </w:tcPr>
          <w:p w14:paraId="3C96C556" w14:textId="0E1C45DE" w:rsidR="008B5EEC" w:rsidRPr="00140A5D" w:rsidRDefault="008B5EEC" w:rsidP="008B5EEC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  <w:tc>
          <w:tcPr>
            <w:tcW w:w="1277" w:type="dxa"/>
          </w:tcPr>
          <w:p w14:paraId="7F1D5831" w14:textId="654D4FAA" w:rsidR="008B5EEC" w:rsidRPr="00140A5D" w:rsidRDefault="008B5EEC" w:rsidP="008B5EEC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 w:rsidRPr="00C2462E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7</w:t>
            </w:r>
            <w:r w:rsidRPr="00C2462E">
              <w:rPr>
                <w:sz w:val="24"/>
                <w:szCs w:val="24"/>
              </w:rPr>
              <w:t>-01-2026</w:t>
            </w:r>
          </w:p>
        </w:tc>
        <w:tc>
          <w:tcPr>
            <w:tcW w:w="3405" w:type="dxa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10"/>
            </w:tblGrid>
            <w:tr w:rsidR="008B5EEC" w:rsidRPr="00F1370C" w14:paraId="78F58B5A" w14:textId="77777777">
              <w:trPr>
                <w:tblCellSpacing w:w="15" w:type="dxa"/>
              </w:trPr>
              <w:tc>
                <w:tcPr>
                  <w:tcW w:w="36" w:type="dxa"/>
                  <w:vAlign w:val="center"/>
                  <w:hideMark/>
                </w:tcPr>
                <w:p w14:paraId="0AD06D16" w14:textId="77777777" w:rsidR="008B5EEC" w:rsidRPr="00F1370C" w:rsidRDefault="008B5EEC" w:rsidP="008B5EEC">
                  <w:pPr>
                    <w:pStyle w:val="TableParagraph"/>
                    <w:spacing w:line="248" w:lineRule="exact"/>
                    <w:ind w:left="3" w:firstLine="19"/>
                    <w:rPr>
                      <w:bCs/>
                      <w:sz w:val="24"/>
                      <w:szCs w:val="24"/>
                      <w:lang w:val="en-IN"/>
                    </w:rPr>
                  </w:pPr>
                </w:p>
              </w:tc>
            </w:tr>
          </w:tbl>
          <w:p w14:paraId="7EEFFBE5" w14:textId="77777777" w:rsidR="008B5EEC" w:rsidRPr="00F1370C" w:rsidRDefault="008B5EEC" w:rsidP="008B5EEC">
            <w:pPr>
              <w:pStyle w:val="TableParagraph"/>
              <w:spacing w:line="248" w:lineRule="exact"/>
              <w:ind w:left="3" w:firstLine="19"/>
              <w:rPr>
                <w:bCs/>
                <w:vanish/>
                <w:sz w:val="24"/>
                <w:szCs w:val="24"/>
                <w:lang w:val="en-IN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713"/>
            </w:tblGrid>
            <w:tr w:rsidR="008B5EEC" w:rsidRPr="00F1370C" w14:paraId="1BD70268" w14:textId="77777777">
              <w:trPr>
                <w:tblCellSpacing w:w="15" w:type="dxa"/>
              </w:trPr>
              <w:tc>
                <w:tcPr>
                  <w:tcW w:w="5653" w:type="dxa"/>
                  <w:vAlign w:val="center"/>
                  <w:hideMark/>
                </w:tcPr>
                <w:p w14:paraId="579F784D" w14:textId="1E9F10B4" w:rsidR="008B5EEC" w:rsidRPr="00F1370C" w:rsidRDefault="008B5EEC" w:rsidP="008B5EEC">
                  <w:pPr>
                    <w:pStyle w:val="TableParagraph"/>
                    <w:spacing w:line="248" w:lineRule="exact"/>
                    <w:ind w:left="3" w:firstLine="19"/>
                    <w:rPr>
                      <w:bCs/>
                      <w:sz w:val="24"/>
                      <w:szCs w:val="24"/>
                      <w:lang w:val="en-IN"/>
                    </w:rPr>
                  </w:pPr>
                  <w:r w:rsidRPr="00F1370C">
                    <w:rPr>
                      <w:sz w:val="24"/>
                      <w:szCs w:val="24"/>
                      <w:lang w:val="en-IN"/>
                    </w:rPr>
                    <w:t xml:space="preserve">International Marketing </w:t>
                  </w:r>
                  <w:r w:rsidRPr="00F0717A">
                    <w:rPr>
                      <w:sz w:val="24"/>
                      <w:szCs w:val="24"/>
                      <w:lang w:val="en-IN"/>
                    </w:rPr>
                    <w:t>Strategy</w:t>
                  </w:r>
                  <w:r>
                    <w:rPr>
                      <w:b/>
                      <w:bCs/>
                      <w:sz w:val="24"/>
                      <w:szCs w:val="24"/>
                      <w:lang w:val="en-IN"/>
                    </w:rPr>
                    <w:t xml:space="preserve"> - </w:t>
                  </w:r>
                  <w:r w:rsidRPr="00F1370C">
                    <w:rPr>
                      <w:bCs/>
                      <w:sz w:val="24"/>
                      <w:szCs w:val="24"/>
                      <w:lang w:val="en-IN"/>
                    </w:rPr>
                    <w:t>Determining marketing strategies at different PLC stages</w:t>
                  </w:r>
                  <w:r>
                    <w:rPr>
                      <w:bCs/>
                      <w:sz w:val="24"/>
                      <w:szCs w:val="24"/>
                      <w:lang w:val="en-IN"/>
                    </w:rPr>
                    <w:t>,</w:t>
                  </w:r>
                  <w:r w:rsidRPr="00F1370C">
                    <w:rPr>
                      <w:bCs/>
                      <w:sz w:val="24"/>
                      <w:szCs w:val="24"/>
                      <w:lang w:val="en-IN"/>
                    </w:rPr>
                    <w:t xml:space="preserve"> </w:t>
                  </w:r>
                  <w:r w:rsidR="00500F85">
                    <w:rPr>
                      <w:bCs/>
                      <w:sz w:val="24"/>
                      <w:szCs w:val="24"/>
                      <w:lang w:val="en-IN"/>
                    </w:rPr>
                    <w:br/>
                  </w:r>
                  <w:r w:rsidRPr="00F1370C">
                    <w:rPr>
                      <w:bCs/>
                      <w:sz w:val="24"/>
                      <w:szCs w:val="24"/>
                      <w:lang w:val="en-IN"/>
                    </w:rPr>
                    <w:t>Standardization vs. Adaptation</w:t>
                  </w:r>
                </w:p>
              </w:tc>
            </w:tr>
          </w:tbl>
          <w:p w14:paraId="23CD5BD8" w14:textId="759B0385" w:rsidR="008B5EEC" w:rsidRPr="00140A5D" w:rsidRDefault="008B5EEC" w:rsidP="008B5EEC">
            <w:pPr>
              <w:pStyle w:val="TableParagraph"/>
              <w:spacing w:line="248" w:lineRule="exact"/>
              <w:ind w:left="3" w:firstLine="19"/>
              <w:rPr>
                <w:bCs/>
                <w:sz w:val="24"/>
                <w:szCs w:val="24"/>
              </w:rPr>
            </w:pP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184933AE" w14:textId="1139E88C" w:rsidR="008B5EEC" w:rsidRPr="00140A5D" w:rsidRDefault="008B5EEC" w:rsidP="008B5EEC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4B505541" w14:textId="77777777" w:rsidR="008B5EEC" w:rsidRDefault="008B5EEC" w:rsidP="008B5EEC">
            <w:pPr>
              <w:pStyle w:val="TableParagraph"/>
            </w:pPr>
          </w:p>
        </w:tc>
        <w:tc>
          <w:tcPr>
            <w:tcW w:w="1246" w:type="dxa"/>
          </w:tcPr>
          <w:p w14:paraId="63E37D8C" w14:textId="1930626F" w:rsidR="008B5EEC" w:rsidRPr="00C114B1" w:rsidRDefault="008B5EEC" w:rsidP="008B5EE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29544305" w14:textId="77777777" w:rsidR="008B5EEC" w:rsidRDefault="008B5EEC" w:rsidP="008B5EEC">
            <w:pPr>
              <w:pStyle w:val="TableParagraph"/>
            </w:pPr>
          </w:p>
        </w:tc>
        <w:tc>
          <w:tcPr>
            <w:tcW w:w="1156" w:type="dxa"/>
          </w:tcPr>
          <w:p w14:paraId="209BE485" w14:textId="77777777" w:rsidR="008B5EEC" w:rsidRDefault="008B5EEC" w:rsidP="008B5EEC">
            <w:pPr>
              <w:pStyle w:val="TableParagraph"/>
            </w:pPr>
          </w:p>
        </w:tc>
        <w:tc>
          <w:tcPr>
            <w:tcW w:w="1969" w:type="dxa"/>
          </w:tcPr>
          <w:p w14:paraId="179A83A8" w14:textId="77777777" w:rsidR="008B5EEC" w:rsidRDefault="008B5EEC" w:rsidP="008B5EEC">
            <w:pPr>
              <w:pStyle w:val="TableParagraph"/>
            </w:pPr>
          </w:p>
        </w:tc>
      </w:tr>
      <w:tr w:rsidR="008B5EEC" w14:paraId="2BFDEE5F" w14:textId="77777777" w:rsidTr="00033D7C">
        <w:trPr>
          <w:trHeight w:val="439"/>
        </w:trPr>
        <w:tc>
          <w:tcPr>
            <w:tcW w:w="570" w:type="dxa"/>
          </w:tcPr>
          <w:p w14:paraId="71696E08" w14:textId="3E27A63C" w:rsidR="008B5EEC" w:rsidRPr="00140A5D" w:rsidRDefault="008B5EEC" w:rsidP="008B5EEC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</w:t>
            </w:r>
          </w:p>
        </w:tc>
        <w:tc>
          <w:tcPr>
            <w:tcW w:w="1277" w:type="dxa"/>
          </w:tcPr>
          <w:p w14:paraId="74AF1613" w14:textId="3B83D269" w:rsidR="008B5EEC" w:rsidRPr="00140A5D" w:rsidRDefault="008B5EEC" w:rsidP="008B5EEC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 w:rsidRPr="00C2462E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</w:t>
            </w:r>
            <w:r w:rsidRPr="00C2462E">
              <w:rPr>
                <w:sz w:val="24"/>
                <w:szCs w:val="24"/>
              </w:rPr>
              <w:t>-01-2026</w:t>
            </w:r>
          </w:p>
        </w:tc>
        <w:tc>
          <w:tcPr>
            <w:tcW w:w="3405" w:type="dxa"/>
          </w:tcPr>
          <w:p w14:paraId="7BEEC9C4" w14:textId="30B2ECD4" w:rsidR="008B5EEC" w:rsidRPr="00140A5D" w:rsidRDefault="008B5EEC" w:rsidP="008B5EEC">
            <w:pPr>
              <w:pStyle w:val="TableParagraph"/>
              <w:rPr>
                <w:sz w:val="24"/>
                <w:szCs w:val="24"/>
              </w:rPr>
            </w:pPr>
            <w:r w:rsidRPr="00F0717A">
              <w:rPr>
                <w:sz w:val="24"/>
                <w:szCs w:val="24"/>
              </w:rPr>
              <w:t>Major Actors &amp; Competitive Strategies in International Marketing</w:t>
            </w:r>
            <w:r>
              <w:rPr>
                <w:sz w:val="24"/>
                <w:szCs w:val="24"/>
              </w:rPr>
              <w:t xml:space="preserve"> - </w:t>
            </w:r>
            <w:r w:rsidRPr="00F0717A">
              <w:rPr>
                <w:sz w:val="24"/>
                <w:szCs w:val="24"/>
              </w:rPr>
              <w:t>Exporters, MNCs, Governments, Trading blocs</w:t>
            </w:r>
            <w:r>
              <w:rPr>
                <w:sz w:val="24"/>
                <w:szCs w:val="24"/>
              </w:rPr>
              <w:t xml:space="preserve">, </w:t>
            </w:r>
            <w:r w:rsidRPr="00F0717A">
              <w:rPr>
                <w:sz w:val="24"/>
                <w:szCs w:val="24"/>
              </w:rPr>
              <w:t>Competitive global marketing strategies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12BF4F94" w14:textId="5CF0414D" w:rsidR="008B5EEC" w:rsidRPr="00140A5D" w:rsidRDefault="008B5EEC" w:rsidP="008B5EEC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505C9F7B" w14:textId="77777777" w:rsidR="008B5EEC" w:rsidRDefault="008B5EEC" w:rsidP="008B5EEC">
            <w:pPr>
              <w:pStyle w:val="TableParagraph"/>
            </w:pPr>
          </w:p>
        </w:tc>
        <w:tc>
          <w:tcPr>
            <w:tcW w:w="1246" w:type="dxa"/>
          </w:tcPr>
          <w:p w14:paraId="0C5F0CCD" w14:textId="703CEF6C" w:rsidR="008B5EEC" w:rsidRPr="00C114B1" w:rsidRDefault="008B5EEC" w:rsidP="008B5EE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357AC327" w14:textId="77777777" w:rsidR="008B5EEC" w:rsidRDefault="008B5EEC" w:rsidP="008B5EEC">
            <w:pPr>
              <w:pStyle w:val="TableParagraph"/>
            </w:pPr>
          </w:p>
        </w:tc>
        <w:tc>
          <w:tcPr>
            <w:tcW w:w="1156" w:type="dxa"/>
          </w:tcPr>
          <w:p w14:paraId="419D8F3A" w14:textId="77777777" w:rsidR="008B5EEC" w:rsidRDefault="008B5EEC" w:rsidP="008B5EEC">
            <w:pPr>
              <w:pStyle w:val="TableParagraph"/>
            </w:pPr>
          </w:p>
        </w:tc>
        <w:tc>
          <w:tcPr>
            <w:tcW w:w="1969" w:type="dxa"/>
          </w:tcPr>
          <w:p w14:paraId="548C78AA" w14:textId="77777777" w:rsidR="008B5EEC" w:rsidRDefault="008B5EEC" w:rsidP="008B5EEC">
            <w:pPr>
              <w:pStyle w:val="TableParagraph"/>
            </w:pPr>
          </w:p>
        </w:tc>
      </w:tr>
      <w:tr w:rsidR="008B5EEC" w14:paraId="4B5248CE" w14:textId="77777777" w:rsidTr="00033D7C">
        <w:trPr>
          <w:trHeight w:val="503"/>
        </w:trPr>
        <w:tc>
          <w:tcPr>
            <w:tcW w:w="570" w:type="dxa"/>
            <w:tcBorders>
              <w:top w:val="single" w:sz="8" w:space="0" w:color="000000"/>
            </w:tcBorders>
          </w:tcPr>
          <w:p w14:paraId="6A234458" w14:textId="1AD64519" w:rsidR="008B5EEC" w:rsidRPr="00140A5D" w:rsidRDefault="008B5EEC" w:rsidP="008B5EEC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</w:t>
            </w:r>
          </w:p>
        </w:tc>
        <w:tc>
          <w:tcPr>
            <w:tcW w:w="1277" w:type="dxa"/>
            <w:tcBorders>
              <w:top w:val="single" w:sz="8" w:space="0" w:color="000000"/>
            </w:tcBorders>
          </w:tcPr>
          <w:p w14:paraId="6601CBE4" w14:textId="3DB7573B" w:rsidR="008B5EEC" w:rsidRPr="00140A5D" w:rsidRDefault="008B5EEC" w:rsidP="008B5EEC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Pr="00C2462E">
              <w:rPr>
                <w:sz w:val="24"/>
                <w:szCs w:val="24"/>
              </w:rPr>
              <w:t>-01-2026</w:t>
            </w:r>
          </w:p>
        </w:tc>
        <w:tc>
          <w:tcPr>
            <w:tcW w:w="3405" w:type="dxa"/>
            <w:tcBorders>
              <w:top w:val="single" w:sz="8" w:space="0" w:color="000000"/>
            </w:tcBorders>
          </w:tcPr>
          <w:p w14:paraId="6DF7E78E" w14:textId="51E913D6" w:rsidR="008B5EEC" w:rsidRPr="00140A5D" w:rsidRDefault="008B5EEC" w:rsidP="008B5EEC">
            <w:pPr>
              <w:pStyle w:val="TableParagraph"/>
              <w:rPr>
                <w:sz w:val="24"/>
                <w:szCs w:val="24"/>
              </w:rPr>
            </w:pPr>
            <w:r w:rsidRPr="00F0717A">
              <w:rPr>
                <w:sz w:val="24"/>
                <w:szCs w:val="24"/>
              </w:rPr>
              <w:t xml:space="preserve">Global HRM – Characteristics, Nature &amp; Factors </w:t>
            </w:r>
            <w:r>
              <w:rPr>
                <w:sz w:val="24"/>
                <w:szCs w:val="24"/>
              </w:rPr>
              <w:t xml:space="preserve">- </w:t>
            </w:r>
            <w:r w:rsidRPr="00F0717A">
              <w:rPr>
                <w:sz w:val="24"/>
                <w:szCs w:val="24"/>
              </w:rPr>
              <w:t>Concept and scope of International HRM</w:t>
            </w:r>
            <w:r>
              <w:rPr>
                <w:sz w:val="24"/>
                <w:szCs w:val="24"/>
              </w:rPr>
              <w:t>,</w:t>
            </w:r>
            <w:r w:rsidRPr="00F0717A">
              <w:rPr>
                <w:sz w:val="24"/>
                <w:szCs w:val="24"/>
              </w:rPr>
              <w:t xml:space="preserve"> Factors influencing IHRM (Culture, Laws, Mobility)</w:t>
            </w:r>
          </w:p>
        </w:tc>
        <w:tc>
          <w:tcPr>
            <w:tcW w:w="1440" w:type="dxa"/>
            <w:tcBorders>
              <w:top w:val="single" w:sz="8" w:space="0" w:color="000000"/>
              <w:right w:val="double" w:sz="6" w:space="0" w:color="000000"/>
            </w:tcBorders>
          </w:tcPr>
          <w:p w14:paraId="5A7B2AD8" w14:textId="1C13CA90" w:rsidR="008B5EEC" w:rsidRPr="00140A5D" w:rsidRDefault="008B5EEC" w:rsidP="008B5EEC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sz="8" w:space="0" w:color="000000"/>
              <w:left w:val="double" w:sz="6" w:space="0" w:color="000000"/>
            </w:tcBorders>
          </w:tcPr>
          <w:p w14:paraId="42278ED7" w14:textId="77777777" w:rsidR="008B5EEC" w:rsidRDefault="008B5EEC" w:rsidP="008B5EEC">
            <w:pPr>
              <w:pStyle w:val="TableParagraph"/>
            </w:pPr>
          </w:p>
        </w:tc>
        <w:tc>
          <w:tcPr>
            <w:tcW w:w="1246" w:type="dxa"/>
            <w:tcBorders>
              <w:top w:val="single" w:sz="8" w:space="0" w:color="000000"/>
            </w:tcBorders>
          </w:tcPr>
          <w:p w14:paraId="029F96F1" w14:textId="6CB9FDCA" w:rsidR="008B5EEC" w:rsidRPr="00C114B1" w:rsidRDefault="008B5EEC" w:rsidP="008B5EE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  <w:tcBorders>
              <w:top w:val="single" w:sz="8" w:space="0" w:color="000000"/>
            </w:tcBorders>
          </w:tcPr>
          <w:p w14:paraId="3F6E3DF1" w14:textId="77777777" w:rsidR="008B5EEC" w:rsidRDefault="008B5EEC" w:rsidP="008B5EEC">
            <w:pPr>
              <w:pStyle w:val="TableParagraph"/>
            </w:pPr>
          </w:p>
        </w:tc>
        <w:tc>
          <w:tcPr>
            <w:tcW w:w="1156" w:type="dxa"/>
            <w:tcBorders>
              <w:top w:val="single" w:sz="8" w:space="0" w:color="000000"/>
            </w:tcBorders>
          </w:tcPr>
          <w:p w14:paraId="034B2EB5" w14:textId="77777777" w:rsidR="008B5EEC" w:rsidRDefault="008B5EEC" w:rsidP="008B5EEC">
            <w:pPr>
              <w:pStyle w:val="TableParagraph"/>
            </w:pPr>
          </w:p>
        </w:tc>
        <w:tc>
          <w:tcPr>
            <w:tcW w:w="1969" w:type="dxa"/>
            <w:tcBorders>
              <w:top w:val="single" w:sz="8" w:space="0" w:color="000000"/>
            </w:tcBorders>
          </w:tcPr>
          <w:p w14:paraId="764B8C4C" w14:textId="77777777" w:rsidR="008B5EEC" w:rsidRDefault="008B5EEC" w:rsidP="008B5EEC">
            <w:pPr>
              <w:pStyle w:val="TableParagraph"/>
            </w:pPr>
          </w:p>
        </w:tc>
      </w:tr>
      <w:tr w:rsidR="008B5EEC" w14:paraId="4819D5D7" w14:textId="77777777" w:rsidTr="00033D7C">
        <w:trPr>
          <w:trHeight w:val="428"/>
        </w:trPr>
        <w:tc>
          <w:tcPr>
            <w:tcW w:w="570" w:type="dxa"/>
          </w:tcPr>
          <w:p w14:paraId="2EBFE7B8" w14:textId="22AFEE88" w:rsidR="008B5EEC" w:rsidRPr="00140A5D" w:rsidRDefault="008B5EEC" w:rsidP="008B5EEC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</w:t>
            </w:r>
          </w:p>
        </w:tc>
        <w:tc>
          <w:tcPr>
            <w:tcW w:w="1277" w:type="dxa"/>
          </w:tcPr>
          <w:p w14:paraId="1329525E" w14:textId="2C67806F" w:rsidR="008B5EEC" w:rsidRPr="00140A5D" w:rsidRDefault="008B5EEC" w:rsidP="008B5EEC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Pr="00C2462E">
              <w:rPr>
                <w:sz w:val="24"/>
                <w:szCs w:val="24"/>
              </w:rPr>
              <w:t>-01-2026</w:t>
            </w:r>
          </w:p>
        </w:tc>
        <w:tc>
          <w:tcPr>
            <w:tcW w:w="3405" w:type="dxa"/>
          </w:tcPr>
          <w:p w14:paraId="33498F6E" w14:textId="4C3D5C19" w:rsidR="008B5EEC" w:rsidRPr="00140A5D" w:rsidRDefault="008B5EEC" w:rsidP="008B5EEC">
            <w:pPr>
              <w:pStyle w:val="TableParagraph"/>
              <w:rPr>
                <w:sz w:val="24"/>
                <w:szCs w:val="24"/>
              </w:rPr>
            </w:pPr>
            <w:r w:rsidRPr="00F0717A">
              <w:rPr>
                <w:sz w:val="24"/>
                <w:szCs w:val="24"/>
              </w:rPr>
              <w:t>Functions of International HRM</w:t>
            </w:r>
            <w:r>
              <w:rPr>
                <w:sz w:val="24"/>
                <w:szCs w:val="24"/>
              </w:rPr>
              <w:t xml:space="preserve"> - </w:t>
            </w:r>
            <w:r w:rsidRPr="00F0717A">
              <w:rPr>
                <w:sz w:val="24"/>
                <w:szCs w:val="24"/>
              </w:rPr>
              <w:t>Recruitment, Selection, Training, Performance Appraisal, Compensation, Repatriation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28103A0A" w14:textId="6845BD3C" w:rsidR="008B5EEC" w:rsidRPr="00140A5D" w:rsidRDefault="008B5EEC" w:rsidP="008B5EEC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118F6BA0" w14:textId="77777777" w:rsidR="008B5EEC" w:rsidRDefault="008B5EEC" w:rsidP="008B5EEC">
            <w:pPr>
              <w:pStyle w:val="TableParagraph"/>
            </w:pPr>
          </w:p>
        </w:tc>
        <w:tc>
          <w:tcPr>
            <w:tcW w:w="1246" w:type="dxa"/>
          </w:tcPr>
          <w:p w14:paraId="4620925F" w14:textId="364A1C74" w:rsidR="008B5EEC" w:rsidRPr="00C114B1" w:rsidRDefault="008B5EEC" w:rsidP="008B5EE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6A9C17A8" w14:textId="77777777" w:rsidR="008B5EEC" w:rsidRDefault="008B5EEC" w:rsidP="008B5EEC">
            <w:pPr>
              <w:pStyle w:val="TableParagraph"/>
            </w:pPr>
          </w:p>
        </w:tc>
        <w:tc>
          <w:tcPr>
            <w:tcW w:w="1156" w:type="dxa"/>
          </w:tcPr>
          <w:p w14:paraId="01447D60" w14:textId="77777777" w:rsidR="008B5EEC" w:rsidRDefault="008B5EEC" w:rsidP="008B5EEC">
            <w:pPr>
              <w:pStyle w:val="TableParagraph"/>
            </w:pPr>
          </w:p>
        </w:tc>
        <w:tc>
          <w:tcPr>
            <w:tcW w:w="1969" w:type="dxa"/>
          </w:tcPr>
          <w:p w14:paraId="3B8A6A39" w14:textId="77777777" w:rsidR="008B5EEC" w:rsidRDefault="008B5EEC" w:rsidP="008B5EEC">
            <w:pPr>
              <w:pStyle w:val="TableParagraph"/>
            </w:pPr>
          </w:p>
        </w:tc>
      </w:tr>
      <w:tr w:rsidR="008B5EEC" w14:paraId="37DBE3A0" w14:textId="77777777" w:rsidTr="00033D7C">
        <w:trPr>
          <w:trHeight w:val="428"/>
        </w:trPr>
        <w:tc>
          <w:tcPr>
            <w:tcW w:w="570" w:type="dxa"/>
          </w:tcPr>
          <w:p w14:paraId="3E1C9909" w14:textId="67BAC963" w:rsidR="008B5EEC" w:rsidRDefault="008B5EEC" w:rsidP="008B5EEC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</w:t>
            </w:r>
          </w:p>
        </w:tc>
        <w:tc>
          <w:tcPr>
            <w:tcW w:w="1277" w:type="dxa"/>
          </w:tcPr>
          <w:p w14:paraId="6A27BDEB" w14:textId="63B94D73" w:rsidR="008B5EEC" w:rsidRPr="003719BA" w:rsidRDefault="008B5EEC" w:rsidP="008B5EEC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Pr="00C2462E">
              <w:rPr>
                <w:sz w:val="24"/>
                <w:szCs w:val="24"/>
              </w:rPr>
              <w:t>-01-2026</w:t>
            </w:r>
          </w:p>
        </w:tc>
        <w:tc>
          <w:tcPr>
            <w:tcW w:w="3405" w:type="dxa"/>
          </w:tcPr>
          <w:p w14:paraId="11ADBD6F" w14:textId="3A2CC853" w:rsidR="008B5EEC" w:rsidRPr="00D25037" w:rsidRDefault="008B5EEC" w:rsidP="008B5EEC">
            <w:pPr>
              <w:pStyle w:val="TableParagraph"/>
              <w:rPr>
                <w:sz w:val="24"/>
                <w:szCs w:val="24"/>
              </w:rPr>
            </w:pPr>
            <w:r w:rsidRPr="00F0717A">
              <w:rPr>
                <w:sz w:val="24"/>
                <w:szCs w:val="24"/>
              </w:rPr>
              <w:t xml:space="preserve">Global Finance </w:t>
            </w:r>
            <w:r>
              <w:rPr>
                <w:sz w:val="24"/>
                <w:szCs w:val="24"/>
              </w:rPr>
              <w:t xml:space="preserve">- </w:t>
            </w:r>
            <w:r w:rsidRPr="00F0717A">
              <w:rPr>
                <w:sz w:val="24"/>
                <w:szCs w:val="24"/>
              </w:rPr>
              <w:t>Features of Global Capital Market</w:t>
            </w:r>
            <w:r>
              <w:rPr>
                <w:sz w:val="24"/>
                <w:szCs w:val="24"/>
              </w:rPr>
              <w:t xml:space="preserve">, </w:t>
            </w:r>
            <w:r w:rsidRPr="00F0717A">
              <w:rPr>
                <w:sz w:val="24"/>
                <w:szCs w:val="24"/>
              </w:rPr>
              <w:t xml:space="preserve">Growth </w:t>
            </w:r>
            <w:r w:rsidRPr="00F0717A">
              <w:rPr>
                <w:sz w:val="24"/>
                <w:szCs w:val="24"/>
              </w:rPr>
              <w:lastRenderedPageBreak/>
              <w:t>and Integration of Global Capital Market</w:t>
            </w:r>
            <w:r>
              <w:rPr>
                <w:sz w:val="24"/>
                <w:szCs w:val="24"/>
              </w:rPr>
              <w:t xml:space="preserve">, </w:t>
            </w:r>
            <w:r w:rsidRPr="00F0717A">
              <w:rPr>
                <w:sz w:val="24"/>
                <w:szCs w:val="24"/>
              </w:rPr>
              <w:t>Global Equity Market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514915BA" w14:textId="69E15A75" w:rsidR="008B5EEC" w:rsidRPr="00E07759" w:rsidRDefault="008B5EEC" w:rsidP="008B5EEC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7BD36891" w14:textId="77777777" w:rsidR="008B5EEC" w:rsidRDefault="008B5EEC" w:rsidP="008B5EEC">
            <w:pPr>
              <w:pStyle w:val="TableParagraph"/>
            </w:pPr>
          </w:p>
        </w:tc>
        <w:tc>
          <w:tcPr>
            <w:tcW w:w="1246" w:type="dxa"/>
          </w:tcPr>
          <w:p w14:paraId="785F875F" w14:textId="54326189" w:rsidR="008B5EEC" w:rsidRPr="00C114B1" w:rsidRDefault="008B5EEC" w:rsidP="008B5EE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03D93BBB" w14:textId="77777777" w:rsidR="008B5EEC" w:rsidRDefault="008B5EEC" w:rsidP="008B5EEC">
            <w:pPr>
              <w:pStyle w:val="TableParagraph"/>
            </w:pPr>
          </w:p>
        </w:tc>
        <w:tc>
          <w:tcPr>
            <w:tcW w:w="1156" w:type="dxa"/>
          </w:tcPr>
          <w:p w14:paraId="3FD51DEB" w14:textId="77777777" w:rsidR="008B5EEC" w:rsidRDefault="008B5EEC" w:rsidP="008B5EEC">
            <w:pPr>
              <w:pStyle w:val="TableParagraph"/>
            </w:pPr>
          </w:p>
        </w:tc>
        <w:tc>
          <w:tcPr>
            <w:tcW w:w="1969" w:type="dxa"/>
          </w:tcPr>
          <w:p w14:paraId="6DE9A7EB" w14:textId="77777777" w:rsidR="008B5EEC" w:rsidRDefault="008B5EEC" w:rsidP="008B5EEC">
            <w:pPr>
              <w:pStyle w:val="TableParagraph"/>
            </w:pPr>
          </w:p>
        </w:tc>
      </w:tr>
      <w:tr w:rsidR="008B5EEC" w14:paraId="40B34553" w14:textId="77777777" w:rsidTr="00033D7C">
        <w:trPr>
          <w:trHeight w:val="428"/>
        </w:trPr>
        <w:tc>
          <w:tcPr>
            <w:tcW w:w="570" w:type="dxa"/>
          </w:tcPr>
          <w:p w14:paraId="10593A47" w14:textId="61187F4C" w:rsidR="008B5EEC" w:rsidRDefault="008B5EEC" w:rsidP="008B5EEC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1277" w:type="dxa"/>
          </w:tcPr>
          <w:p w14:paraId="4A1D7375" w14:textId="3D9EFC14" w:rsidR="008B5EEC" w:rsidRDefault="008B5EEC" w:rsidP="008B5EEC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  <w:r w:rsidRPr="00C2462E">
              <w:rPr>
                <w:sz w:val="24"/>
                <w:szCs w:val="24"/>
              </w:rPr>
              <w:t>-01-2026</w:t>
            </w:r>
          </w:p>
        </w:tc>
        <w:tc>
          <w:tcPr>
            <w:tcW w:w="3405" w:type="dxa"/>
          </w:tcPr>
          <w:p w14:paraId="66E33C26" w14:textId="6ABEA36F" w:rsidR="008B5EEC" w:rsidRDefault="008B5EEC" w:rsidP="008B5EEC">
            <w:pPr>
              <w:pStyle w:val="TableParagraph"/>
              <w:rPr>
                <w:sz w:val="24"/>
                <w:szCs w:val="24"/>
              </w:rPr>
            </w:pPr>
            <w:r w:rsidRPr="00F0717A">
              <w:rPr>
                <w:sz w:val="24"/>
                <w:szCs w:val="24"/>
              </w:rPr>
              <w:t xml:space="preserve">International Production Management </w:t>
            </w:r>
            <w:r>
              <w:rPr>
                <w:sz w:val="24"/>
                <w:szCs w:val="24"/>
              </w:rPr>
              <w:t xml:space="preserve">- </w:t>
            </w:r>
            <w:r w:rsidRPr="00F0717A">
              <w:rPr>
                <w:sz w:val="24"/>
                <w:szCs w:val="24"/>
              </w:rPr>
              <w:t>Coordinating Global Manufacturing Systems</w:t>
            </w:r>
            <w:r>
              <w:rPr>
                <w:sz w:val="24"/>
                <w:szCs w:val="24"/>
              </w:rPr>
              <w:t xml:space="preserve">, </w:t>
            </w:r>
            <w:r w:rsidRPr="00F0717A">
              <w:rPr>
                <w:sz w:val="24"/>
                <w:szCs w:val="24"/>
              </w:rPr>
              <w:t>Supply Chain Integration</w:t>
            </w:r>
            <w:r>
              <w:rPr>
                <w:sz w:val="24"/>
                <w:szCs w:val="24"/>
              </w:rPr>
              <w:t xml:space="preserve">, </w:t>
            </w:r>
            <w:r w:rsidRPr="00F0717A">
              <w:rPr>
                <w:sz w:val="24"/>
                <w:szCs w:val="24"/>
              </w:rPr>
              <w:t>Outsourcing and Offshoring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3687662E" w14:textId="30B721E9" w:rsidR="008B5EEC" w:rsidRDefault="008B5EEC" w:rsidP="008B5EEC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0367CD87" w14:textId="77777777" w:rsidR="008B5EEC" w:rsidRDefault="008B5EEC" w:rsidP="008B5EEC">
            <w:pPr>
              <w:pStyle w:val="TableParagraph"/>
            </w:pPr>
          </w:p>
        </w:tc>
        <w:tc>
          <w:tcPr>
            <w:tcW w:w="1246" w:type="dxa"/>
          </w:tcPr>
          <w:p w14:paraId="40446D37" w14:textId="2BD4A4FB" w:rsidR="008B5EEC" w:rsidRPr="00C114B1" w:rsidRDefault="008B5EEC" w:rsidP="008B5EE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1C1EA129" w14:textId="77777777" w:rsidR="008B5EEC" w:rsidRDefault="008B5EEC" w:rsidP="008B5EEC">
            <w:pPr>
              <w:pStyle w:val="TableParagraph"/>
            </w:pPr>
          </w:p>
        </w:tc>
        <w:tc>
          <w:tcPr>
            <w:tcW w:w="1156" w:type="dxa"/>
          </w:tcPr>
          <w:p w14:paraId="5E1974FD" w14:textId="77777777" w:rsidR="008B5EEC" w:rsidRDefault="008B5EEC" w:rsidP="008B5EEC">
            <w:pPr>
              <w:pStyle w:val="TableParagraph"/>
            </w:pPr>
          </w:p>
        </w:tc>
        <w:tc>
          <w:tcPr>
            <w:tcW w:w="1969" w:type="dxa"/>
          </w:tcPr>
          <w:p w14:paraId="11A9F89C" w14:textId="77777777" w:rsidR="008B5EEC" w:rsidRDefault="008B5EEC" w:rsidP="008B5EEC">
            <w:pPr>
              <w:pStyle w:val="TableParagraph"/>
            </w:pPr>
          </w:p>
        </w:tc>
      </w:tr>
    </w:tbl>
    <w:p w14:paraId="01EECE14" w14:textId="77777777" w:rsidR="002F02B0" w:rsidRDefault="002F02B0">
      <w:pPr>
        <w:spacing w:before="6" w:after="1"/>
        <w:rPr>
          <w:b/>
          <w:sz w:val="15"/>
        </w:rPr>
      </w:pPr>
    </w:p>
    <w:p w14:paraId="6D8EBA2E" w14:textId="63942EA6" w:rsidR="00C8479E" w:rsidRDefault="00C8479E">
      <w:pPr>
        <w:spacing w:before="6" w:after="1"/>
        <w:rPr>
          <w:b/>
          <w:sz w:val="15"/>
        </w:rPr>
      </w:pPr>
    </w:p>
    <w:p w14:paraId="0CAA031B" w14:textId="77777777" w:rsidR="00C8479E" w:rsidRDefault="00C8479E">
      <w:pPr>
        <w:spacing w:before="6" w:after="1"/>
        <w:rPr>
          <w:b/>
          <w:sz w:val="15"/>
        </w:rPr>
      </w:pPr>
    </w:p>
    <w:p w14:paraId="1E2F2C39" w14:textId="77777777" w:rsidR="00C8479E" w:rsidRDefault="00C8479E">
      <w:pPr>
        <w:spacing w:before="6" w:after="1"/>
        <w:rPr>
          <w:b/>
          <w:sz w:val="15"/>
        </w:rPr>
      </w:pPr>
    </w:p>
    <w:p w14:paraId="73683009" w14:textId="77777777" w:rsidR="00C8479E" w:rsidRDefault="00C8479E">
      <w:pPr>
        <w:spacing w:before="6" w:after="1"/>
        <w:rPr>
          <w:b/>
          <w:sz w:val="15"/>
        </w:rPr>
      </w:pPr>
    </w:p>
    <w:p w14:paraId="6924F490" w14:textId="77777777" w:rsidR="00C8479E" w:rsidRDefault="00C8479E">
      <w:pPr>
        <w:spacing w:before="6" w:after="1"/>
        <w:rPr>
          <w:b/>
          <w:sz w:val="15"/>
        </w:rPr>
      </w:pPr>
    </w:p>
    <w:p w14:paraId="79490336" w14:textId="77777777" w:rsidR="00C8479E" w:rsidRDefault="00C8479E">
      <w:pPr>
        <w:spacing w:before="6" w:after="1"/>
        <w:rPr>
          <w:b/>
          <w:sz w:val="15"/>
        </w:rPr>
      </w:pPr>
    </w:p>
    <w:p w14:paraId="6F79DAAD" w14:textId="77777777" w:rsidR="00C8479E" w:rsidRDefault="00C8479E">
      <w:pPr>
        <w:spacing w:before="6" w:after="1"/>
        <w:rPr>
          <w:b/>
          <w:sz w:val="15"/>
        </w:rPr>
      </w:pPr>
    </w:p>
    <w:p w14:paraId="5DF7215C" w14:textId="77777777" w:rsidR="00C8479E" w:rsidRDefault="00C8479E">
      <w:pPr>
        <w:spacing w:before="6" w:after="1"/>
        <w:rPr>
          <w:b/>
          <w:sz w:val="15"/>
        </w:rPr>
      </w:pPr>
    </w:p>
    <w:p w14:paraId="47942192" w14:textId="77777777" w:rsidR="002F02B0" w:rsidRDefault="002F02B0">
      <w:pPr>
        <w:spacing w:before="6" w:after="1"/>
        <w:rPr>
          <w:b/>
          <w:sz w:val="15"/>
        </w:rPr>
      </w:pPr>
    </w:p>
    <w:p w14:paraId="4CBCC84A" w14:textId="77777777" w:rsidR="002F02B0" w:rsidRDefault="002F02B0">
      <w:pPr>
        <w:spacing w:before="6" w:after="1"/>
        <w:rPr>
          <w:b/>
          <w:sz w:val="15"/>
        </w:rPr>
      </w:pPr>
    </w:p>
    <w:p w14:paraId="599234E9" w14:textId="77777777" w:rsidR="002F02B0" w:rsidRDefault="002F02B0">
      <w:pPr>
        <w:spacing w:before="6" w:after="1"/>
        <w:rPr>
          <w:b/>
          <w:sz w:val="15"/>
        </w:rPr>
      </w:pPr>
    </w:p>
    <w:p w14:paraId="24F9A094" w14:textId="77777777" w:rsidR="002F02B0" w:rsidRDefault="002F02B0">
      <w:pPr>
        <w:spacing w:before="6" w:after="1"/>
        <w:rPr>
          <w:b/>
          <w:sz w:val="15"/>
        </w:rPr>
      </w:pPr>
    </w:p>
    <w:p w14:paraId="5A34B771" w14:textId="77777777" w:rsidR="002F02B0" w:rsidRDefault="002F02B0">
      <w:pPr>
        <w:spacing w:before="6" w:after="1"/>
        <w:rPr>
          <w:b/>
          <w:sz w:val="15"/>
        </w:rPr>
      </w:pPr>
    </w:p>
    <w:p w14:paraId="4ED6D9FC" w14:textId="77777777" w:rsidR="002F02B0" w:rsidRDefault="002F02B0">
      <w:pPr>
        <w:spacing w:before="6" w:after="1"/>
        <w:rPr>
          <w:b/>
          <w:sz w:val="15"/>
        </w:rPr>
      </w:pPr>
    </w:p>
    <w:p w14:paraId="50D34943" w14:textId="77777777" w:rsidR="002F02B0" w:rsidRDefault="002F02B0">
      <w:pPr>
        <w:spacing w:before="6" w:after="1"/>
        <w:rPr>
          <w:b/>
          <w:sz w:val="15"/>
        </w:rPr>
      </w:pPr>
    </w:p>
    <w:p w14:paraId="04AF5463" w14:textId="77777777" w:rsidR="00B04831" w:rsidRDefault="00B04831">
      <w:pPr>
        <w:spacing w:before="6" w:after="1"/>
        <w:rPr>
          <w:b/>
          <w:sz w:val="15"/>
        </w:rPr>
      </w:pPr>
    </w:p>
    <w:p w14:paraId="5394CB92" w14:textId="77777777" w:rsidR="00B04831" w:rsidRDefault="00B04831">
      <w:pPr>
        <w:spacing w:before="6" w:after="1"/>
        <w:rPr>
          <w:b/>
          <w:sz w:val="15"/>
        </w:rPr>
      </w:pPr>
    </w:p>
    <w:p w14:paraId="0C068AD4" w14:textId="77777777" w:rsidR="00B04831" w:rsidRDefault="00B04831">
      <w:pPr>
        <w:spacing w:before="6" w:after="1"/>
        <w:rPr>
          <w:b/>
          <w:sz w:val="15"/>
        </w:rPr>
      </w:pPr>
    </w:p>
    <w:p w14:paraId="50D65187" w14:textId="77777777" w:rsidR="00B04831" w:rsidRDefault="00B04831">
      <w:pPr>
        <w:spacing w:before="6" w:after="1"/>
        <w:rPr>
          <w:b/>
          <w:sz w:val="15"/>
        </w:rPr>
      </w:pPr>
    </w:p>
    <w:p w14:paraId="02CCEF4B" w14:textId="77777777" w:rsidR="00B04831" w:rsidRDefault="00B04831">
      <w:pPr>
        <w:spacing w:before="6" w:after="1"/>
        <w:rPr>
          <w:b/>
          <w:sz w:val="15"/>
        </w:rPr>
      </w:pPr>
    </w:p>
    <w:p w14:paraId="4DEFC33F" w14:textId="77777777" w:rsidR="00B04831" w:rsidRDefault="00B04831">
      <w:pPr>
        <w:spacing w:before="6" w:after="1"/>
        <w:rPr>
          <w:b/>
          <w:sz w:val="15"/>
        </w:rPr>
      </w:pPr>
    </w:p>
    <w:p w14:paraId="7431DE2F" w14:textId="77777777" w:rsidR="00B04831" w:rsidRDefault="00B04831">
      <w:pPr>
        <w:spacing w:before="6" w:after="1"/>
        <w:rPr>
          <w:b/>
          <w:sz w:val="15"/>
        </w:rPr>
      </w:pPr>
    </w:p>
    <w:p w14:paraId="4192E08E" w14:textId="77777777" w:rsidR="002F02B0" w:rsidRDefault="002F02B0">
      <w:pPr>
        <w:spacing w:before="6" w:after="1"/>
        <w:rPr>
          <w:b/>
          <w:sz w:val="15"/>
        </w:rPr>
      </w:pPr>
    </w:p>
    <w:p w14:paraId="23AD789D" w14:textId="77777777" w:rsidR="002F02B0" w:rsidRDefault="002F02B0">
      <w:pPr>
        <w:spacing w:before="6" w:after="1"/>
        <w:rPr>
          <w:b/>
          <w:sz w:val="15"/>
        </w:rPr>
      </w:pPr>
    </w:p>
    <w:p w14:paraId="6471C130" w14:textId="77777777" w:rsidR="002F02B0" w:rsidRDefault="002F02B0">
      <w:pPr>
        <w:spacing w:before="6" w:after="1"/>
        <w:rPr>
          <w:b/>
          <w:sz w:val="15"/>
        </w:rPr>
      </w:pPr>
    </w:p>
    <w:p w14:paraId="628102DB" w14:textId="77777777" w:rsidR="00BC1B7C" w:rsidRDefault="00BC1B7C">
      <w:pPr>
        <w:spacing w:before="6" w:after="1"/>
        <w:rPr>
          <w:b/>
          <w:sz w:val="15"/>
        </w:rPr>
      </w:pPr>
    </w:p>
    <w:p w14:paraId="020AAEDB" w14:textId="77777777" w:rsidR="00F0717A" w:rsidRDefault="00F0717A">
      <w:pPr>
        <w:spacing w:before="6" w:after="1"/>
        <w:rPr>
          <w:b/>
          <w:sz w:val="15"/>
        </w:rPr>
      </w:pPr>
    </w:p>
    <w:p w14:paraId="082E9C7A" w14:textId="77777777" w:rsidR="00F0717A" w:rsidRDefault="00F0717A">
      <w:pPr>
        <w:spacing w:before="6" w:after="1"/>
        <w:rPr>
          <w:b/>
          <w:sz w:val="15"/>
        </w:rPr>
      </w:pPr>
    </w:p>
    <w:p w14:paraId="49FFBCEF" w14:textId="77777777" w:rsidR="00F0717A" w:rsidRDefault="00F0717A">
      <w:pPr>
        <w:spacing w:before="6" w:after="1"/>
        <w:rPr>
          <w:b/>
          <w:sz w:val="15"/>
        </w:rPr>
      </w:pPr>
    </w:p>
    <w:p w14:paraId="61981E91" w14:textId="77777777" w:rsidR="00F0717A" w:rsidRDefault="00F0717A">
      <w:pPr>
        <w:spacing w:before="6" w:after="1"/>
        <w:rPr>
          <w:b/>
          <w:sz w:val="15"/>
        </w:rPr>
      </w:pPr>
    </w:p>
    <w:p w14:paraId="690FEDB1" w14:textId="77777777" w:rsidR="00F0717A" w:rsidRDefault="00F0717A">
      <w:pPr>
        <w:spacing w:before="6" w:after="1"/>
        <w:rPr>
          <w:b/>
          <w:sz w:val="15"/>
        </w:rPr>
      </w:pPr>
    </w:p>
    <w:p w14:paraId="672ABCEF" w14:textId="77777777" w:rsidR="00F0717A" w:rsidRDefault="00F0717A">
      <w:pPr>
        <w:spacing w:before="6" w:after="1"/>
        <w:rPr>
          <w:b/>
          <w:sz w:val="15"/>
        </w:rPr>
      </w:pPr>
    </w:p>
    <w:p w14:paraId="06FF22B5" w14:textId="77777777" w:rsidR="00F0717A" w:rsidRDefault="00F0717A">
      <w:pPr>
        <w:spacing w:before="6" w:after="1"/>
        <w:rPr>
          <w:b/>
          <w:sz w:val="15"/>
        </w:rPr>
      </w:pPr>
    </w:p>
    <w:p w14:paraId="1CA0E735" w14:textId="77777777" w:rsidR="00F0717A" w:rsidRDefault="00F0717A">
      <w:pPr>
        <w:spacing w:before="6" w:after="1"/>
        <w:rPr>
          <w:b/>
          <w:sz w:val="15"/>
        </w:rPr>
      </w:pPr>
    </w:p>
    <w:p w14:paraId="23955FEE" w14:textId="77777777" w:rsidR="00F0717A" w:rsidRDefault="00F0717A">
      <w:pPr>
        <w:spacing w:before="6" w:after="1"/>
        <w:rPr>
          <w:b/>
          <w:sz w:val="15"/>
        </w:rPr>
      </w:pPr>
    </w:p>
    <w:p w14:paraId="4514852A" w14:textId="77777777" w:rsidR="00F0717A" w:rsidRDefault="00F0717A">
      <w:pPr>
        <w:spacing w:before="6" w:after="1"/>
        <w:rPr>
          <w:b/>
          <w:sz w:val="15"/>
        </w:rPr>
      </w:pPr>
    </w:p>
    <w:p w14:paraId="68C49840" w14:textId="77777777" w:rsidR="00F0717A" w:rsidRDefault="00F0717A">
      <w:pPr>
        <w:spacing w:before="6" w:after="1"/>
        <w:rPr>
          <w:b/>
          <w:sz w:val="15"/>
        </w:rPr>
      </w:pPr>
    </w:p>
    <w:p w14:paraId="57D3B4F7" w14:textId="77777777" w:rsidR="00BC1B7C" w:rsidRDefault="00BC1B7C">
      <w:pPr>
        <w:spacing w:before="6" w:after="1"/>
        <w:rPr>
          <w:b/>
          <w:sz w:val="15"/>
        </w:rPr>
      </w:pPr>
    </w:p>
    <w:p w14:paraId="70A30A47" w14:textId="77777777" w:rsidR="00BC1B7C" w:rsidRDefault="00BC1B7C">
      <w:pPr>
        <w:spacing w:before="6" w:after="1"/>
        <w:rPr>
          <w:b/>
          <w:sz w:val="15"/>
        </w:rPr>
      </w:pPr>
    </w:p>
    <w:p w14:paraId="365DBC0B" w14:textId="77777777" w:rsidR="00BC1B7C" w:rsidRDefault="00BC1B7C">
      <w:pPr>
        <w:spacing w:before="6" w:after="1"/>
        <w:rPr>
          <w:b/>
          <w:sz w:val="15"/>
        </w:rPr>
      </w:pPr>
    </w:p>
    <w:p w14:paraId="3D734521" w14:textId="77777777" w:rsidR="00BC1B7C" w:rsidRDefault="00BC1B7C">
      <w:pPr>
        <w:spacing w:before="6" w:after="1"/>
        <w:rPr>
          <w:b/>
          <w:sz w:val="15"/>
        </w:rPr>
      </w:pPr>
    </w:p>
    <w:p w14:paraId="6A9ED285" w14:textId="77777777" w:rsidR="00BC1B7C" w:rsidRDefault="00BC1B7C">
      <w:pPr>
        <w:spacing w:before="6" w:after="1"/>
        <w:rPr>
          <w:b/>
          <w:sz w:val="15"/>
        </w:rPr>
      </w:pPr>
    </w:p>
    <w:tbl>
      <w:tblPr>
        <w:tblW w:w="0" w:type="auto"/>
        <w:tblInd w:w="91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0"/>
        <w:gridCol w:w="3663"/>
        <w:gridCol w:w="2447"/>
        <w:gridCol w:w="2431"/>
        <w:gridCol w:w="4338"/>
      </w:tblGrid>
      <w:tr w:rsidR="00FF5653" w14:paraId="4BFE7CC7" w14:textId="77777777">
        <w:trPr>
          <w:trHeight w:val="405"/>
        </w:trPr>
        <w:tc>
          <w:tcPr>
            <w:tcW w:w="1020" w:type="dxa"/>
          </w:tcPr>
          <w:p w14:paraId="350BBE49" w14:textId="77777777" w:rsidR="00FF5653" w:rsidRDefault="00FF5653">
            <w:pPr>
              <w:pStyle w:val="TableParagraph"/>
              <w:rPr>
                <w:sz w:val="26"/>
              </w:rPr>
            </w:pPr>
          </w:p>
        </w:tc>
        <w:tc>
          <w:tcPr>
            <w:tcW w:w="3663" w:type="dxa"/>
            <w:shd w:val="clear" w:color="auto" w:fill="F1F1F1"/>
          </w:tcPr>
          <w:p w14:paraId="1E8FB7C9" w14:textId="77777777" w:rsidR="00FF5653" w:rsidRDefault="00140A5D">
            <w:pPr>
              <w:pStyle w:val="TableParagraph"/>
              <w:spacing w:before="24"/>
              <w:ind w:left="23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Activity</w:t>
            </w:r>
          </w:p>
        </w:tc>
        <w:tc>
          <w:tcPr>
            <w:tcW w:w="2447" w:type="dxa"/>
            <w:shd w:val="clear" w:color="auto" w:fill="F1F1F1"/>
          </w:tcPr>
          <w:p w14:paraId="0A8A5584" w14:textId="77777777" w:rsidR="00FF5653" w:rsidRDefault="00140A5D">
            <w:pPr>
              <w:pStyle w:val="TableParagraph"/>
              <w:spacing w:before="24"/>
              <w:ind w:left="728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Planned</w:t>
            </w:r>
          </w:p>
        </w:tc>
        <w:tc>
          <w:tcPr>
            <w:tcW w:w="2431" w:type="dxa"/>
            <w:shd w:val="clear" w:color="auto" w:fill="F1F1F1"/>
          </w:tcPr>
          <w:p w14:paraId="77FF64F8" w14:textId="77777777" w:rsidR="00FF5653" w:rsidRDefault="00140A5D">
            <w:pPr>
              <w:pStyle w:val="TableParagraph"/>
              <w:spacing w:before="24"/>
              <w:ind w:left="819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Actual</w:t>
            </w:r>
          </w:p>
        </w:tc>
        <w:tc>
          <w:tcPr>
            <w:tcW w:w="4338" w:type="dxa"/>
            <w:shd w:val="clear" w:color="auto" w:fill="F1F1F1"/>
          </w:tcPr>
          <w:p w14:paraId="1BD16AE4" w14:textId="77777777" w:rsidR="00FF5653" w:rsidRDefault="00140A5D">
            <w:pPr>
              <w:pStyle w:val="TableParagraph"/>
              <w:spacing w:before="24"/>
              <w:ind w:left="55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Remarks</w:t>
            </w:r>
          </w:p>
        </w:tc>
      </w:tr>
      <w:tr w:rsidR="00FF5653" w14:paraId="2C895AC3" w14:textId="77777777">
        <w:trPr>
          <w:trHeight w:val="555"/>
        </w:trPr>
        <w:tc>
          <w:tcPr>
            <w:tcW w:w="1020" w:type="dxa"/>
          </w:tcPr>
          <w:p w14:paraId="7D05B0DC" w14:textId="77777777" w:rsidR="00FF5653" w:rsidRDefault="00140A5D">
            <w:pPr>
              <w:pStyle w:val="TableParagraph"/>
              <w:spacing w:before="99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3663" w:type="dxa"/>
          </w:tcPr>
          <w:p w14:paraId="5E5EEE91" w14:textId="77777777" w:rsidR="00FF5653" w:rsidRDefault="00140A5D">
            <w:pPr>
              <w:pStyle w:val="TableParagraph"/>
              <w:spacing w:before="99"/>
              <w:ind w:left="278"/>
              <w:rPr>
                <w:sz w:val="28"/>
              </w:rPr>
            </w:pPr>
            <w:r>
              <w:rPr>
                <w:sz w:val="28"/>
              </w:rPr>
              <w:t>Theory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Classes</w:t>
            </w:r>
          </w:p>
        </w:tc>
        <w:tc>
          <w:tcPr>
            <w:tcW w:w="2447" w:type="dxa"/>
          </w:tcPr>
          <w:p w14:paraId="7AF31A3F" w14:textId="23249145" w:rsidR="00FF5653" w:rsidRDefault="00BC1B7C">
            <w:pPr>
              <w:pStyle w:val="TableParagraph"/>
              <w:spacing w:before="99"/>
              <w:ind w:left="205" w:right="8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  <w:r w:rsidR="00F813AF">
              <w:rPr>
                <w:sz w:val="28"/>
              </w:rPr>
              <w:t>0</w:t>
            </w:r>
          </w:p>
        </w:tc>
        <w:tc>
          <w:tcPr>
            <w:tcW w:w="2431" w:type="dxa"/>
          </w:tcPr>
          <w:p w14:paraId="5B42E077" w14:textId="1A9D1D3B" w:rsidR="00FF5653" w:rsidRDefault="00FF5653" w:rsidP="00517749">
            <w:pPr>
              <w:pStyle w:val="TableParagraph"/>
              <w:jc w:val="center"/>
              <w:rPr>
                <w:sz w:val="26"/>
              </w:rPr>
            </w:pPr>
          </w:p>
        </w:tc>
        <w:tc>
          <w:tcPr>
            <w:tcW w:w="4338" w:type="dxa"/>
          </w:tcPr>
          <w:p w14:paraId="2FAA1F8E" w14:textId="77777777" w:rsidR="00FF5653" w:rsidRDefault="00FF5653">
            <w:pPr>
              <w:pStyle w:val="TableParagraph"/>
              <w:rPr>
                <w:sz w:val="26"/>
              </w:rPr>
            </w:pPr>
          </w:p>
        </w:tc>
      </w:tr>
      <w:tr w:rsidR="00FF5653" w14:paraId="3FCCEA44" w14:textId="77777777">
        <w:trPr>
          <w:trHeight w:val="736"/>
        </w:trPr>
        <w:tc>
          <w:tcPr>
            <w:tcW w:w="1020" w:type="dxa"/>
          </w:tcPr>
          <w:p w14:paraId="2C6BABF4" w14:textId="77777777" w:rsidR="00FF5653" w:rsidRDefault="00140A5D">
            <w:pPr>
              <w:pStyle w:val="TableParagraph"/>
              <w:spacing w:before="189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3663" w:type="dxa"/>
          </w:tcPr>
          <w:p w14:paraId="39B08390" w14:textId="77777777" w:rsidR="00FF5653" w:rsidRDefault="00140A5D">
            <w:pPr>
              <w:pStyle w:val="TableParagraph"/>
              <w:spacing w:before="9"/>
              <w:ind w:left="278"/>
              <w:rPr>
                <w:sz w:val="28"/>
              </w:rPr>
            </w:pPr>
            <w:r>
              <w:rPr>
                <w:sz w:val="28"/>
              </w:rPr>
              <w:t>Assignments/</w:t>
            </w:r>
            <w:r>
              <w:rPr>
                <w:spacing w:val="5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Quizzes/</w:t>
            </w:r>
          </w:p>
          <w:p w14:paraId="43B3EF93" w14:textId="77777777" w:rsidR="00FF5653" w:rsidRDefault="00140A5D">
            <w:pPr>
              <w:pStyle w:val="TableParagraph"/>
              <w:spacing w:before="53"/>
              <w:ind w:left="278"/>
              <w:rPr>
                <w:sz w:val="28"/>
              </w:rPr>
            </w:pPr>
            <w:r>
              <w:rPr>
                <w:spacing w:val="-4"/>
                <w:sz w:val="28"/>
              </w:rPr>
              <w:t>Self-</w:t>
            </w:r>
            <w:r>
              <w:rPr>
                <w:spacing w:val="-2"/>
                <w:sz w:val="28"/>
              </w:rPr>
              <w:t>study</w:t>
            </w:r>
          </w:p>
        </w:tc>
        <w:tc>
          <w:tcPr>
            <w:tcW w:w="2447" w:type="dxa"/>
          </w:tcPr>
          <w:p w14:paraId="68FAA015" w14:textId="058897CD" w:rsidR="00FF5653" w:rsidRDefault="00FF5653">
            <w:pPr>
              <w:pStyle w:val="TableParagraph"/>
              <w:spacing w:before="189"/>
              <w:ind w:left="205"/>
              <w:jc w:val="center"/>
              <w:rPr>
                <w:sz w:val="28"/>
              </w:rPr>
            </w:pPr>
          </w:p>
        </w:tc>
        <w:tc>
          <w:tcPr>
            <w:tcW w:w="2431" w:type="dxa"/>
          </w:tcPr>
          <w:p w14:paraId="71DC42FB" w14:textId="2F5FB3FC" w:rsidR="00FF5653" w:rsidRDefault="00FF5653">
            <w:pPr>
              <w:pStyle w:val="TableParagraph"/>
              <w:rPr>
                <w:sz w:val="26"/>
              </w:rPr>
            </w:pPr>
          </w:p>
        </w:tc>
        <w:tc>
          <w:tcPr>
            <w:tcW w:w="4338" w:type="dxa"/>
          </w:tcPr>
          <w:p w14:paraId="2A0292F7" w14:textId="77777777" w:rsidR="00FF5653" w:rsidRDefault="00FF5653">
            <w:pPr>
              <w:pStyle w:val="TableParagraph"/>
              <w:rPr>
                <w:sz w:val="26"/>
              </w:rPr>
            </w:pPr>
          </w:p>
        </w:tc>
      </w:tr>
      <w:tr w:rsidR="00FF5653" w14:paraId="58C14B10" w14:textId="77777777">
        <w:trPr>
          <w:trHeight w:val="375"/>
        </w:trPr>
        <w:tc>
          <w:tcPr>
            <w:tcW w:w="1020" w:type="dxa"/>
          </w:tcPr>
          <w:p w14:paraId="3344190E" w14:textId="77777777" w:rsidR="00FF5653" w:rsidRDefault="00140A5D">
            <w:pPr>
              <w:pStyle w:val="TableParagraph"/>
              <w:spacing w:before="9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3663" w:type="dxa"/>
          </w:tcPr>
          <w:p w14:paraId="56820C92" w14:textId="77777777" w:rsidR="00FF5653" w:rsidRDefault="00140A5D">
            <w:pPr>
              <w:pStyle w:val="TableParagraph"/>
              <w:spacing w:before="9"/>
              <w:ind w:left="278"/>
              <w:rPr>
                <w:sz w:val="28"/>
              </w:rPr>
            </w:pPr>
            <w:r>
              <w:rPr>
                <w:sz w:val="28"/>
              </w:rPr>
              <w:t>Tutorials/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Extra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classes</w:t>
            </w:r>
          </w:p>
        </w:tc>
        <w:tc>
          <w:tcPr>
            <w:tcW w:w="2447" w:type="dxa"/>
          </w:tcPr>
          <w:p w14:paraId="562918C0" w14:textId="77777777" w:rsidR="00FF5653" w:rsidRDefault="00FF5653">
            <w:pPr>
              <w:pStyle w:val="TableParagraph"/>
              <w:rPr>
                <w:sz w:val="26"/>
              </w:rPr>
            </w:pPr>
          </w:p>
        </w:tc>
        <w:tc>
          <w:tcPr>
            <w:tcW w:w="2431" w:type="dxa"/>
          </w:tcPr>
          <w:p w14:paraId="01A7642E" w14:textId="77777777" w:rsidR="00FF5653" w:rsidRDefault="00FF5653">
            <w:pPr>
              <w:pStyle w:val="TableParagraph"/>
              <w:rPr>
                <w:sz w:val="26"/>
              </w:rPr>
            </w:pPr>
          </w:p>
        </w:tc>
        <w:tc>
          <w:tcPr>
            <w:tcW w:w="4338" w:type="dxa"/>
          </w:tcPr>
          <w:p w14:paraId="0DBAF7CE" w14:textId="77777777" w:rsidR="00FF5653" w:rsidRDefault="00FF5653">
            <w:pPr>
              <w:pStyle w:val="TableParagraph"/>
              <w:rPr>
                <w:sz w:val="26"/>
              </w:rPr>
            </w:pPr>
          </w:p>
        </w:tc>
      </w:tr>
      <w:tr w:rsidR="00FF5653" w14:paraId="49A6C2E1" w14:textId="77777777">
        <w:trPr>
          <w:trHeight w:val="405"/>
        </w:trPr>
        <w:tc>
          <w:tcPr>
            <w:tcW w:w="1020" w:type="dxa"/>
          </w:tcPr>
          <w:p w14:paraId="0A69971F" w14:textId="77777777" w:rsidR="00FF5653" w:rsidRDefault="00140A5D">
            <w:pPr>
              <w:pStyle w:val="TableParagraph"/>
              <w:spacing w:before="24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3663" w:type="dxa"/>
          </w:tcPr>
          <w:p w14:paraId="0FD72415" w14:textId="77777777" w:rsidR="00FF5653" w:rsidRDefault="00140A5D">
            <w:pPr>
              <w:pStyle w:val="TableParagraph"/>
              <w:spacing w:before="24"/>
              <w:ind w:left="278"/>
              <w:rPr>
                <w:sz w:val="28"/>
              </w:rPr>
            </w:pPr>
            <w:r>
              <w:rPr>
                <w:sz w:val="28"/>
              </w:rPr>
              <w:t>Internal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Assessments</w:t>
            </w:r>
          </w:p>
        </w:tc>
        <w:tc>
          <w:tcPr>
            <w:tcW w:w="2447" w:type="dxa"/>
          </w:tcPr>
          <w:p w14:paraId="4B8FE65C" w14:textId="462237F9" w:rsidR="00FF5653" w:rsidRDefault="00FF5653">
            <w:pPr>
              <w:pStyle w:val="TableParagraph"/>
              <w:spacing w:before="24"/>
              <w:ind w:left="205" w:right="16"/>
              <w:jc w:val="center"/>
              <w:rPr>
                <w:sz w:val="28"/>
              </w:rPr>
            </w:pPr>
          </w:p>
        </w:tc>
        <w:tc>
          <w:tcPr>
            <w:tcW w:w="2431" w:type="dxa"/>
          </w:tcPr>
          <w:p w14:paraId="6A85421E" w14:textId="6434515D" w:rsidR="00FF5653" w:rsidRDefault="00FF5653">
            <w:pPr>
              <w:pStyle w:val="TableParagraph"/>
              <w:rPr>
                <w:sz w:val="26"/>
              </w:rPr>
            </w:pPr>
          </w:p>
        </w:tc>
        <w:tc>
          <w:tcPr>
            <w:tcW w:w="4338" w:type="dxa"/>
          </w:tcPr>
          <w:p w14:paraId="15466BEB" w14:textId="77777777" w:rsidR="00FF5653" w:rsidRDefault="00FF5653">
            <w:pPr>
              <w:pStyle w:val="TableParagraph"/>
              <w:rPr>
                <w:sz w:val="26"/>
              </w:rPr>
            </w:pPr>
          </w:p>
        </w:tc>
      </w:tr>
      <w:tr w:rsidR="00FF5653" w14:paraId="22469503" w14:textId="77777777">
        <w:trPr>
          <w:trHeight w:val="781"/>
        </w:trPr>
        <w:tc>
          <w:tcPr>
            <w:tcW w:w="1020" w:type="dxa"/>
          </w:tcPr>
          <w:p w14:paraId="1D8F0789" w14:textId="77777777" w:rsidR="00FF5653" w:rsidRDefault="00140A5D">
            <w:pPr>
              <w:pStyle w:val="TableParagraph"/>
              <w:spacing w:before="219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5</w:t>
            </w:r>
          </w:p>
        </w:tc>
        <w:tc>
          <w:tcPr>
            <w:tcW w:w="3663" w:type="dxa"/>
          </w:tcPr>
          <w:p w14:paraId="1320C56D" w14:textId="77777777" w:rsidR="00FF5653" w:rsidRDefault="00140A5D">
            <w:pPr>
              <w:pStyle w:val="TableParagraph"/>
              <w:spacing w:before="24"/>
              <w:ind w:left="278"/>
              <w:rPr>
                <w:sz w:val="28"/>
              </w:rPr>
            </w:pPr>
            <w:r>
              <w:rPr>
                <w:sz w:val="28"/>
              </w:rPr>
              <w:t>ICT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based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Teaching</w:t>
            </w:r>
          </w:p>
          <w:p w14:paraId="6B4291FB" w14:textId="77777777" w:rsidR="00FF5653" w:rsidRDefault="00140A5D">
            <w:pPr>
              <w:pStyle w:val="TableParagraph"/>
              <w:spacing w:before="53"/>
              <w:ind w:left="278"/>
              <w:rPr>
                <w:sz w:val="28"/>
              </w:rPr>
            </w:pPr>
            <w:r>
              <w:rPr>
                <w:sz w:val="28"/>
              </w:rPr>
              <w:t>(%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of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usage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in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Curriculum)</w:t>
            </w:r>
          </w:p>
        </w:tc>
        <w:tc>
          <w:tcPr>
            <w:tcW w:w="2447" w:type="dxa"/>
          </w:tcPr>
          <w:p w14:paraId="73E72A8A" w14:textId="29CA2778" w:rsidR="00FF5653" w:rsidRDefault="00FF5653">
            <w:pPr>
              <w:pStyle w:val="TableParagraph"/>
              <w:spacing w:before="226"/>
              <w:ind w:left="128"/>
              <w:rPr>
                <w:sz w:val="24"/>
              </w:rPr>
            </w:pPr>
          </w:p>
        </w:tc>
        <w:tc>
          <w:tcPr>
            <w:tcW w:w="2431" w:type="dxa"/>
          </w:tcPr>
          <w:p w14:paraId="0657E0C1" w14:textId="77777777" w:rsidR="00FF5653" w:rsidRDefault="00FF5653">
            <w:pPr>
              <w:pStyle w:val="TableParagraph"/>
              <w:rPr>
                <w:sz w:val="26"/>
              </w:rPr>
            </w:pPr>
          </w:p>
        </w:tc>
        <w:tc>
          <w:tcPr>
            <w:tcW w:w="4338" w:type="dxa"/>
          </w:tcPr>
          <w:p w14:paraId="7455FFE3" w14:textId="77777777" w:rsidR="00FF5653" w:rsidRDefault="00FF5653">
            <w:pPr>
              <w:pStyle w:val="TableParagraph"/>
              <w:rPr>
                <w:sz w:val="26"/>
              </w:rPr>
            </w:pPr>
          </w:p>
        </w:tc>
      </w:tr>
      <w:tr w:rsidR="00FF5653" w14:paraId="11CFEB3C" w14:textId="77777777">
        <w:trPr>
          <w:trHeight w:val="420"/>
        </w:trPr>
        <w:tc>
          <w:tcPr>
            <w:tcW w:w="7130" w:type="dxa"/>
            <w:gridSpan w:val="3"/>
            <w:shd w:val="clear" w:color="auto" w:fill="D9D9D9"/>
          </w:tcPr>
          <w:p w14:paraId="08CF5D26" w14:textId="77777777" w:rsidR="00FF5653" w:rsidRDefault="00140A5D">
            <w:pPr>
              <w:pStyle w:val="TableParagraph"/>
              <w:spacing w:before="24"/>
              <w:ind w:left="36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Planning</w:t>
            </w:r>
          </w:p>
        </w:tc>
        <w:tc>
          <w:tcPr>
            <w:tcW w:w="6769" w:type="dxa"/>
            <w:gridSpan w:val="2"/>
            <w:shd w:val="clear" w:color="auto" w:fill="D9D9D9"/>
          </w:tcPr>
          <w:p w14:paraId="1635321B" w14:textId="77777777" w:rsidR="00FF5653" w:rsidRDefault="00140A5D">
            <w:pPr>
              <w:pStyle w:val="TableParagraph"/>
              <w:spacing w:before="24"/>
              <w:ind w:left="11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Execution</w:t>
            </w:r>
          </w:p>
        </w:tc>
      </w:tr>
      <w:tr w:rsidR="00FF5653" w14:paraId="2668F760" w14:textId="77777777">
        <w:trPr>
          <w:trHeight w:val="450"/>
        </w:trPr>
        <w:tc>
          <w:tcPr>
            <w:tcW w:w="7130" w:type="dxa"/>
            <w:gridSpan w:val="3"/>
          </w:tcPr>
          <w:p w14:paraId="708023D4" w14:textId="77777777" w:rsidR="00FF5653" w:rsidRDefault="00140A5D">
            <w:pPr>
              <w:pStyle w:val="TableParagraph"/>
              <w:spacing w:before="80"/>
              <w:ind w:left="127"/>
              <w:rPr>
                <w:b/>
              </w:rPr>
            </w:pPr>
            <w:r>
              <w:rPr>
                <w:b/>
              </w:rPr>
              <w:t>Faculty</w:t>
            </w:r>
            <w:r>
              <w:rPr>
                <w:b/>
                <w:spacing w:val="24"/>
              </w:rPr>
              <w:t xml:space="preserve"> </w:t>
            </w:r>
            <w:r>
              <w:rPr>
                <w:b/>
                <w:spacing w:val="-2"/>
              </w:rPr>
              <w:t>Signature:</w:t>
            </w:r>
          </w:p>
        </w:tc>
        <w:tc>
          <w:tcPr>
            <w:tcW w:w="6769" w:type="dxa"/>
            <w:gridSpan w:val="2"/>
          </w:tcPr>
          <w:p w14:paraId="7EEB5D58" w14:textId="77777777" w:rsidR="00FF5653" w:rsidRDefault="00140A5D">
            <w:pPr>
              <w:pStyle w:val="TableParagraph"/>
              <w:spacing w:before="80"/>
              <w:ind w:left="113"/>
              <w:rPr>
                <w:b/>
              </w:rPr>
            </w:pPr>
            <w:r>
              <w:rPr>
                <w:b/>
              </w:rPr>
              <w:t>Faculty</w:t>
            </w:r>
            <w:r>
              <w:rPr>
                <w:b/>
                <w:spacing w:val="24"/>
              </w:rPr>
              <w:t xml:space="preserve"> </w:t>
            </w:r>
            <w:r>
              <w:rPr>
                <w:b/>
                <w:spacing w:val="-2"/>
              </w:rPr>
              <w:t>Signature:</w:t>
            </w:r>
          </w:p>
        </w:tc>
      </w:tr>
      <w:tr w:rsidR="00FF5653" w14:paraId="27475E7C" w14:textId="77777777">
        <w:trPr>
          <w:trHeight w:val="781"/>
        </w:trPr>
        <w:tc>
          <w:tcPr>
            <w:tcW w:w="7130" w:type="dxa"/>
            <w:gridSpan w:val="3"/>
          </w:tcPr>
          <w:p w14:paraId="23E6E1D6" w14:textId="68CE278F" w:rsidR="00FF5653" w:rsidRDefault="00140A5D">
            <w:pPr>
              <w:pStyle w:val="TableParagraph"/>
              <w:spacing w:before="245"/>
              <w:ind w:left="127"/>
              <w:rPr>
                <w:b/>
              </w:rPr>
            </w:pPr>
            <w:r>
              <w:rPr>
                <w:b/>
              </w:rPr>
              <w:t>H</w:t>
            </w:r>
            <w:r w:rsidR="00FD2CFB">
              <w:rPr>
                <w:b/>
              </w:rPr>
              <w:t>O</w:t>
            </w:r>
            <w:r>
              <w:rPr>
                <w:b/>
              </w:rPr>
              <w:t>D</w:t>
            </w:r>
            <w:r>
              <w:rPr>
                <w:b/>
                <w:spacing w:val="25"/>
              </w:rPr>
              <w:t xml:space="preserve"> </w:t>
            </w:r>
            <w:r>
              <w:rPr>
                <w:b/>
                <w:spacing w:val="-2"/>
              </w:rPr>
              <w:t>Signature:</w:t>
            </w:r>
          </w:p>
        </w:tc>
        <w:tc>
          <w:tcPr>
            <w:tcW w:w="6769" w:type="dxa"/>
            <w:gridSpan w:val="2"/>
          </w:tcPr>
          <w:p w14:paraId="6B729EEA" w14:textId="4D1FD9B6" w:rsidR="00FF5653" w:rsidRDefault="00140A5D">
            <w:pPr>
              <w:pStyle w:val="TableParagraph"/>
              <w:spacing w:before="245"/>
              <w:ind w:left="113"/>
              <w:rPr>
                <w:b/>
              </w:rPr>
            </w:pPr>
            <w:r>
              <w:rPr>
                <w:b/>
              </w:rPr>
              <w:t>H</w:t>
            </w:r>
            <w:r w:rsidR="00FD2CFB">
              <w:rPr>
                <w:b/>
              </w:rPr>
              <w:t>O</w:t>
            </w:r>
            <w:r>
              <w:rPr>
                <w:b/>
              </w:rPr>
              <w:t>D</w:t>
            </w:r>
            <w:r>
              <w:rPr>
                <w:b/>
                <w:spacing w:val="25"/>
              </w:rPr>
              <w:t xml:space="preserve"> </w:t>
            </w:r>
            <w:r>
              <w:rPr>
                <w:b/>
                <w:spacing w:val="-2"/>
              </w:rPr>
              <w:t>Signature:</w:t>
            </w:r>
          </w:p>
        </w:tc>
      </w:tr>
    </w:tbl>
    <w:p w14:paraId="78008F0A" w14:textId="77777777" w:rsidR="0019599B" w:rsidRDefault="0019599B"/>
    <w:sectPr w:rsidR="0019599B" w:rsidSect="00C2356F">
      <w:pgSz w:w="16850" w:h="11910" w:orient="landscape"/>
      <w:pgMar w:top="2180" w:right="580" w:bottom="280" w:left="560" w:header="0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F2766C" w14:textId="77777777" w:rsidR="00DF25C1" w:rsidRDefault="00DF25C1">
      <w:r>
        <w:separator/>
      </w:r>
    </w:p>
  </w:endnote>
  <w:endnote w:type="continuationSeparator" w:id="0">
    <w:p w14:paraId="3C91C210" w14:textId="77777777" w:rsidR="00DF25C1" w:rsidRDefault="00DF25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unga">
    <w:panose1 w:val="00000400000000000000"/>
    <w:charset w:val="00"/>
    <w:family w:val="swiss"/>
    <w:pitch w:val="variable"/>
    <w:sig w:usb0="004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D9B4C2" w14:textId="77777777" w:rsidR="003B1E6A" w:rsidRDefault="003B1E6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0A81AB" w14:textId="77777777" w:rsidR="003B1E6A" w:rsidRDefault="003B1E6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6D1087" w14:textId="77777777" w:rsidR="003B1E6A" w:rsidRDefault="003B1E6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CD0AEB" w14:textId="77777777" w:rsidR="00DF25C1" w:rsidRDefault="00DF25C1">
      <w:r>
        <w:separator/>
      </w:r>
    </w:p>
  </w:footnote>
  <w:footnote w:type="continuationSeparator" w:id="0">
    <w:p w14:paraId="1161E7F5" w14:textId="77777777" w:rsidR="00DF25C1" w:rsidRDefault="00DF25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6D4B80" w14:textId="77777777" w:rsidR="003B1E6A" w:rsidRDefault="003B1E6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4C80C1" w14:textId="1144C139" w:rsidR="00F136CF" w:rsidRPr="00BF39A0" w:rsidRDefault="00CE718D" w:rsidP="00BF39A0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43659DA9" wp14:editId="15481CB3">
          <wp:simplePos x="0" y="0"/>
          <wp:positionH relativeFrom="page">
            <wp:align>left</wp:align>
          </wp:positionH>
          <wp:positionV relativeFrom="paragraph">
            <wp:posOffset>0</wp:posOffset>
          </wp:positionV>
          <wp:extent cx="10978398" cy="1546860"/>
          <wp:effectExtent l="0" t="0" r="0" b="0"/>
          <wp:wrapSquare wrapText="bothSides"/>
          <wp:docPr id="4" name="Picture 3">
            <a:extLst xmlns:a="http://schemas.openxmlformats.org/drawingml/2006/main">
              <a:ext uri="{FF2B5EF4-FFF2-40B4-BE49-F238E27FC236}">
                <a16:creationId xmlns:a16="http://schemas.microsoft.com/office/drawing/2014/main" id="{90051193-C32A-8185-42E3-0FBC98DDBED4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3">
                    <a:extLst>
                      <a:ext uri="{FF2B5EF4-FFF2-40B4-BE49-F238E27FC236}">
                        <a16:creationId xmlns:a16="http://schemas.microsoft.com/office/drawing/2014/main" id="{90051193-C32A-8185-42E3-0FBC98DDBED4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08"/>
                  <a:stretch>
                    <a:fillRect/>
                  </a:stretch>
                </pic:blipFill>
                <pic:spPr bwMode="auto">
                  <a:xfrm>
                    <a:off x="0" y="0"/>
                    <a:ext cx="10989465" cy="154841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6B08EA" w14:textId="77777777" w:rsidR="003B1E6A" w:rsidRDefault="003B1E6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5653"/>
    <w:rsid w:val="0000158F"/>
    <w:rsid w:val="000036EF"/>
    <w:rsid w:val="00005129"/>
    <w:rsid w:val="00011799"/>
    <w:rsid w:val="00013B35"/>
    <w:rsid w:val="000172B5"/>
    <w:rsid w:val="0002560E"/>
    <w:rsid w:val="00027884"/>
    <w:rsid w:val="00033D7C"/>
    <w:rsid w:val="00036FE9"/>
    <w:rsid w:val="00043785"/>
    <w:rsid w:val="00063208"/>
    <w:rsid w:val="00064292"/>
    <w:rsid w:val="0006747F"/>
    <w:rsid w:val="00072ACF"/>
    <w:rsid w:val="00086611"/>
    <w:rsid w:val="0008692B"/>
    <w:rsid w:val="00092651"/>
    <w:rsid w:val="00093195"/>
    <w:rsid w:val="000B0BC3"/>
    <w:rsid w:val="000D0DCD"/>
    <w:rsid w:val="000E0514"/>
    <w:rsid w:val="000F312B"/>
    <w:rsid w:val="0011014C"/>
    <w:rsid w:val="00115FCD"/>
    <w:rsid w:val="0012062E"/>
    <w:rsid w:val="001222D8"/>
    <w:rsid w:val="00140A5D"/>
    <w:rsid w:val="001509C8"/>
    <w:rsid w:val="00151D17"/>
    <w:rsid w:val="001555B6"/>
    <w:rsid w:val="00163866"/>
    <w:rsid w:val="00164316"/>
    <w:rsid w:val="00164984"/>
    <w:rsid w:val="001770FE"/>
    <w:rsid w:val="001856A8"/>
    <w:rsid w:val="0018748E"/>
    <w:rsid w:val="00187704"/>
    <w:rsid w:val="001905EB"/>
    <w:rsid w:val="0019114D"/>
    <w:rsid w:val="00192326"/>
    <w:rsid w:val="00195148"/>
    <w:rsid w:val="0019599B"/>
    <w:rsid w:val="001A643F"/>
    <w:rsid w:val="001A6B22"/>
    <w:rsid w:val="001A7909"/>
    <w:rsid w:val="001B4062"/>
    <w:rsid w:val="001B5468"/>
    <w:rsid w:val="001C4866"/>
    <w:rsid w:val="001D4699"/>
    <w:rsid w:val="001F2143"/>
    <w:rsid w:val="001F3EAC"/>
    <w:rsid w:val="00203AE3"/>
    <w:rsid w:val="00205391"/>
    <w:rsid w:val="00205CB7"/>
    <w:rsid w:val="0021474D"/>
    <w:rsid w:val="00214A33"/>
    <w:rsid w:val="00214F8D"/>
    <w:rsid w:val="00257F31"/>
    <w:rsid w:val="0026058F"/>
    <w:rsid w:val="0026338D"/>
    <w:rsid w:val="00270348"/>
    <w:rsid w:val="002862A6"/>
    <w:rsid w:val="00286B1F"/>
    <w:rsid w:val="00296E3D"/>
    <w:rsid w:val="002A0056"/>
    <w:rsid w:val="002A009F"/>
    <w:rsid w:val="002A61ED"/>
    <w:rsid w:val="002C3B0E"/>
    <w:rsid w:val="002D1DEA"/>
    <w:rsid w:val="002D6C10"/>
    <w:rsid w:val="002E005E"/>
    <w:rsid w:val="002F02B0"/>
    <w:rsid w:val="0030001D"/>
    <w:rsid w:val="00322CA6"/>
    <w:rsid w:val="00330DC4"/>
    <w:rsid w:val="00346662"/>
    <w:rsid w:val="00346813"/>
    <w:rsid w:val="00347D12"/>
    <w:rsid w:val="00356BDE"/>
    <w:rsid w:val="003674B5"/>
    <w:rsid w:val="00373453"/>
    <w:rsid w:val="00375060"/>
    <w:rsid w:val="00394DC2"/>
    <w:rsid w:val="003A165B"/>
    <w:rsid w:val="003B1E6A"/>
    <w:rsid w:val="003B4F4D"/>
    <w:rsid w:val="003B4F59"/>
    <w:rsid w:val="003B5182"/>
    <w:rsid w:val="003B5BA2"/>
    <w:rsid w:val="003C0079"/>
    <w:rsid w:val="003D5B7B"/>
    <w:rsid w:val="003F1125"/>
    <w:rsid w:val="003F2D45"/>
    <w:rsid w:val="00402A98"/>
    <w:rsid w:val="004040B7"/>
    <w:rsid w:val="00405088"/>
    <w:rsid w:val="004221E0"/>
    <w:rsid w:val="00424651"/>
    <w:rsid w:val="00424B64"/>
    <w:rsid w:val="004324C5"/>
    <w:rsid w:val="0044598E"/>
    <w:rsid w:val="00451589"/>
    <w:rsid w:val="004523A3"/>
    <w:rsid w:val="004539AC"/>
    <w:rsid w:val="004647AC"/>
    <w:rsid w:val="00467377"/>
    <w:rsid w:val="00492D49"/>
    <w:rsid w:val="004A111D"/>
    <w:rsid w:val="004A28B6"/>
    <w:rsid w:val="004A2AD4"/>
    <w:rsid w:val="004A7E0E"/>
    <w:rsid w:val="004B5FB1"/>
    <w:rsid w:val="004B6E13"/>
    <w:rsid w:val="004C7A76"/>
    <w:rsid w:val="004D3A0C"/>
    <w:rsid w:val="004E2192"/>
    <w:rsid w:val="004E7C54"/>
    <w:rsid w:val="004F4ADF"/>
    <w:rsid w:val="00500F85"/>
    <w:rsid w:val="00503F0C"/>
    <w:rsid w:val="005055BB"/>
    <w:rsid w:val="00506371"/>
    <w:rsid w:val="005139A8"/>
    <w:rsid w:val="00513CF0"/>
    <w:rsid w:val="0051446F"/>
    <w:rsid w:val="00517749"/>
    <w:rsid w:val="005227B9"/>
    <w:rsid w:val="005261D9"/>
    <w:rsid w:val="00531FCB"/>
    <w:rsid w:val="00543931"/>
    <w:rsid w:val="00545D11"/>
    <w:rsid w:val="005478E9"/>
    <w:rsid w:val="00555570"/>
    <w:rsid w:val="00561990"/>
    <w:rsid w:val="00570AA8"/>
    <w:rsid w:val="0057725A"/>
    <w:rsid w:val="005851EF"/>
    <w:rsid w:val="0058734D"/>
    <w:rsid w:val="00591E6E"/>
    <w:rsid w:val="005A5ACD"/>
    <w:rsid w:val="005A6627"/>
    <w:rsid w:val="005B70B9"/>
    <w:rsid w:val="005C0041"/>
    <w:rsid w:val="005C0187"/>
    <w:rsid w:val="005D079C"/>
    <w:rsid w:val="005D69F8"/>
    <w:rsid w:val="005E3647"/>
    <w:rsid w:val="005F029B"/>
    <w:rsid w:val="005F29B0"/>
    <w:rsid w:val="0061211A"/>
    <w:rsid w:val="00615FAD"/>
    <w:rsid w:val="00620A48"/>
    <w:rsid w:val="00622D9C"/>
    <w:rsid w:val="00642C44"/>
    <w:rsid w:val="00651AEF"/>
    <w:rsid w:val="00660A71"/>
    <w:rsid w:val="00660E79"/>
    <w:rsid w:val="00663BD2"/>
    <w:rsid w:val="00672682"/>
    <w:rsid w:val="00684657"/>
    <w:rsid w:val="006874F0"/>
    <w:rsid w:val="006A64D3"/>
    <w:rsid w:val="006A7E85"/>
    <w:rsid w:val="006B41ED"/>
    <w:rsid w:val="006C2ED2"/>
    <w:rsid w:val="006C79BB"/>
    <w:rsid w:val="006D58B9"/>
    <w:rsid w:val="006E6514"/>
    <w:rsid w:val="006E73A9"/>
    <w:rsid w:val="006F2B76"/>
    <w:rsid w:val="00702B44"/>
    <w:rsid w:val="00703F9C"/>
    <w:rsid w:val="0070676A"/>
    <w:rsid w:val="00707BB7"/>
    <w:rsid w:val="0072044A"/>
    <w:rsid w:val="007335D4"/>
    <w:rsid w:val="007344ED"/>
    <w:rsid w:val="00736020"/>
    <w:rsid w:val="00736F99"/>
    <w:rsid w:val="00743FD0"/>
    <w:rsid w:val="007443D7"/>
    <w:rsid w:val="00756916"/>
    <w:rsid w:val="0075759E"/>
    <w:rsid w:val="00760A2D"/>
    <w:rsid w:val="00764A95"/>
    <w:rsid w:val="00770429"/>
    <w:rsid w:val="0077179F"/>
    <w:rsid w:val="00771F93"/>
    <w:rsid w:val="00777CF9"/>
    <w:rsid w:val="007821B9"/>
    <w:rsid w:val="0079545B"/>
    <w:rsid w:val="007A6865"/>
    <w:rsid w:val="007A71C3"/>
    <w:rsid w:val="007B08B8"/>
    <w:rsid w:val="007B11D3"/>
    <w:rsid w:val="007B2247"/>
    <w:rsid w:val="007B4665"/>
    <w:rsid w:val="007B70A6"/>
    <w:rsid w:val="007C2321"/>
    <w:rsid w:val="007D2F78"/>
    <w:rsid w:val="007E5565"/>
    <w:rsid w:val="007E5C3C"/>
    <w:rsid w:val="007E7301"/>
    <w:rsid w:val="00807D1E"/>
    <w:rsid w:val="008101B2"/>
    <w:rsid w:val="00814059"/>
    <w:rsid w:val="00821D6A"/>
    <w:rsid w:val="00822A50"/>
    <w:rsid w:val="008245E2"/>
    <w:rsid w:val="00831301"/>
    <w:rsid w:val="0083396F"/>
    <w:rsid w:val="00846923"/>
    <w:rsid w:val="00847D95"/>
    <w:rsid w:val="00857461"/>
    <w:rsid w:val="00862713"/>
    <w:rsid w:val="00870AFA"/>
    <w:rsid w:val="00875F08"/>
    <w:rsid w:val="00883B9D"/>
    <w:rsid w:val="0089318C"/>
    <w:rsid w:val="008A5AE1"/>
    <w:rsid w:val="008B1026"/>
    <w:rsid w:val="008B3E15"/>
    <w:rsid w:val="008B5EEC"/>
    <w:rsid w:val="008C1883"/>
    <w:rsid w:val="008C5AB2"/>
    <w:rsid w:val="008C6527"/>
    <w:rsid w:val="008D4723"/>
    <w:rsid w:val="008E6B8D"/>
    <w:rsid w:val="00904480"/>
    <w:rsid w:val="009339D3"/>
    <w:rsid w:val="009426FB"/>
    <w:rsid w:val="00942D3E"/>
    <w:rsid w:val="0094403B"/>
    <w:rsid w:val="00961B01"/>
    <w:rsid w:val="009656BA"/>
    <w:rsid w:val="00975E0E"/>
    <w:rsid w:val="00975EA9"/>
    <w:rsid w:val="0098363D"/>
    <w:rsid w:val="0098691A"/>
    <w:rsid w:val="00990A0D"/>
    <w:rsid w:val="009A160C"/>
    <w:rsid w:val="009B18DF"/>
    <w:rsid w:val="009B28E7"/>
    <w:rsid w:val="009B4912"/>
    <w:rsid w:val="009C0CF3"/>
    <w:rsid w:val="009D0357"/>
    <w:rsid w:val="009D16EB"/>
    <w:rsid w:val="009D24AD"/>
    <w:rsid w:val="009D316E"/>
    <w:rsid w:val="009D5E78"/>
    <w:rsid w:val="009F24A5"/>
    <w:rsid w:val="009F71D8"/>
    <w:rsid w:val="00A00CBC"/>
    <w:rsid w:val="00A022E9"/>
    <w:rsid w:val="00A1138E"/>
    <w:rsid w:val="00A16193"/>
    <w:rsid w:val="00A22A30"/>
    <w:rsid w:val="00A24577"/>
    <w:rsid w:val="00A32CD3"/>
    <w:rsid w:val="00A358B1"/>
    <w:rsid w:val="00A40035"/>
    <w:rsid w:val="00A41A57"/>
    <w:rsid w:val="00A41B9A"/>
    <w:rsid w:val="00A470F9"/>
    <w:rsid w:val="00A56BDC"/>
    <w:rsid w:val="00A60AA9"/>
    <w:rsid w:val="00A61528"/>
    <w:rsid w:val="00A64CA2"/>
    <w:rsid w:val="00A702B7"/>
    <w:rsid w:val="00A71811"/>
    <w:rsid w:val="00A72746"/>
    <w:rsid w:val="00A8190B"/>
    <w:rsid w:val="00A92D39"/>
    <w:rsid w:val="00AA23B0"/>
    <w:rsid w:val="00AC0F45"/>
    <w:rsid w:val="00AC1EE6"/>
    <w:rsid w:val="00AC27A8"/>
    <w:rsid w:val="00AC565B"/>
    <w:rsid w:val="00AC690F"/>
    <w:rsid w:val="00AD6BA5"/>
    <w:rsid w:val="00AE1BF4"/>
    <w:rsid w:val="00AE5CEA"/>
    <w:rsid w:val="00AF2096"/>
    <w:rsid w:val="00AF2756"/>
    <w:rsid w:val="00AF3956"/>
    <w:rsid w:val="00B0099B"/>
    <w:rsid w:val="00B04831"/>
    <w:rsid w:val="00B061B4"/>
    <w:rsid w:val="00B30881"/>
    <w:rsid w:val="00B33DD3"/>
    <w:rsid w:val="00B44F26"/>
    <w:rsid w:val="00B454DF"/>
    <w:rsid w:val="00B50523"/>
    <w:rsid w:val="00B56B86"/>
    <w:rsid w:val="00B61EC9"/>
    <w:rsid w:val="00B65256"/>
    <w:rsid w:val="00B65C3F"/>
    <w:rsid w:val="00B66B59"/>
    <w:rsid w:val="00B7283C"/>
    <w:rsid w:val="00B73AAC"/>
    <w:rsid w:val="00B760D7"/>
    <w:rsid w:val="00B7620C"/>
    <w:rsid w:val="00B81B73"/>
    <w:rsid w:val="00B83702"/>
    <w:rsid w:val="00B90D90"/>
    <w:rsid w:val="00BC1B7C"/>
    <w:rsid w:val="00BC4A42"/>
    <w:rsid w:val="00BC5309"/>
    <w:rsid w:val="00BC7008"/>
    <w:rsid w:val="00BD123C"/>
    <w:rsid w:val="00BD72F9"/>
    <w:rsid w:val="00BE0572"/>
    <w:rsid w:val="00BE3A14"/>
    <w:rsid w:val="00BE49D4"/>
    <w:rsid w:val="00BE6254"/>
    <w:rsid w:val="00BF19BC"/>
    <w:rsid w:val="00BF39A0"/>
    <w:rsid w:val="00BF5279"/>
    <w:rsid w:val="00BF6667"/>
    <w:rsid w:val="00BF69F2"/>
    <w:rsid w:val="00C05EB7"/>
    <w:rsid w:val="00C114B1"/>
    <w:rsid w:val="00C14044"/>
    <w:rsid w:val="00C14050"/>
    <w:rsid w:val="00C226D5"/>
    <w:rsid w:val="00C2356F"/>
    <w:rsid w:val="00C32521"/>
    <w:rsid w:val="00C347A2"/>
    <w:rsid w:val="00C35C4F"/>
    <w:rsid w:val="00C54324"/>
    <w:rsid w:val="00C616F6"/>
    <w:rsid w:val="00C622A1"/>
    <w:rsid w:val="00C625C9"/>
    <w:rsid w:val="00C63639"/>
    <w:rsid w:val="00C7336F"/>
    <w:rsid w:val="00C744A7"/>
    <w:rsid w:val="00C8032B"/>
    <w:rsid w:val="00C8376F"/>
    <w:rsid w:val="00C8479E"/>
    <w:rsid w:val="00C85DCF"/>
    <w:rsid w:val="00C976C4"/>
    <w:rsid w:val="00CA2BCE"/>
    <w:rsid w:val="00CA66E7"/>
    <w:rsid w:val="00CA6952"/>
    <w:rsid w:val="00CB100A"/>
    <w:rsid w:val="00CB63F5"/>
    <w:rsid w:val="00CE718D"/>
    <w:rsid w:val="00D0208F"/>
    <w:rsid w:val="00D02946"/>
    <w:rsid w:val="00D07836"/>
    <w:rsid w:val="00D10B96"/>
    <w:rsid w:val="00D25037"/>
    <w:rsid w:val="00D27A3A"/>
    <w:rsid w:val="00D30A43"/>
    <w:rsid w:val="00D33BA3"/>
    <w:rsid w:val="00D36B69"/>
    <w:rsid w:val="00D445B3"/>
    <w:rsid w:val="00D47C19"/>
    <w:rsid w:val="00D52E86"/>
    <w:rsid w:val="00D64AEA"/>
    <w:rsid w:val="00D74A18"/>
    <w:rsid w:val="00D90E21"/>
    <w:rsid w:val="00DB4152"/>
    <w:rsid w:val="00DB6D9D"/>
    <w:rsid w:val="00DC0225"/>
    <w:rsid w:val="00DD3E0A"/>
    <w:rsid w:val="00DF057F"/>
    <w:rsid w:val="00DF25C1"/>
    <w:rsid w:val="00E0611D"/>
    <w:rsid w:val="00E0645E"/>
    <w:rsid w:val="00E06487"/>
    <w:rsid w:val="00E1014B"/>
    <w:rsid w:val="00E313ED"/>
    <w:rsid w:val="00E367C5"/>
    <w:rsid w:val="00E66DE0"/>
    <w:rsid w:val="00E70352"/>
    <w:rsid w:val="00E70674"/>
    <w:rsid w:val="00E739AA"/>
    <w:rsid w:val="00E744B7"/>
    <w:rsid w:val="00E747B3"/>
    <w:rsid w:val="00E7567F"/>
    <w:rsid w:val="00E76C51"/>
    <w:rsid w:val="00E80EF9"/>
    <w:rsid w:val="00E854A3"/>
    <w:rsid w:val="00E92644"/>
    <w:rsid w:val="00EA4935"/>
    <w:rsid w:val="00EA7AF6"/>
    <w:rsid w:val="00EB33D2"/>
    <w:rsid w:val="00EE4BAC"/>
    <w:rsid w:val="00F06294"/>
    <w:rsid w:val="00F0717A"/>
    <w:rsid w:val="00F136CF"/>
    <w:rsid w:val="00F1370C"/>
    <w:rsid w:val="00F208C0"/>
    <w:rsid w:val="00F24E44"/>
    <w:rsid w:val="00F25AB9"/>
    <w:rsid w:val="00F27B83"/>
    <w:rsid w:val="00F35298"/>
    <w:rsid w:val="00F4106B"/>
    <w:rsid w:val="00F51271"/>
    <w:rsid w:val="00F55225"/>
    <w:rsid w:val="00F57CDB"/>
    <w:rsid w:val="00F644D6"/>
    <w:rsid w:val="00F731E2"/>
    <w:rsid w:val="00F813AF"/>
    <w:rsid w:val="00F8149F"/>
    <w:rsid w:val="00F81D1A"/>
    <w:rsid w:val="00F963BC"/>
    <w:rsid w:val="00F96E70"/>
    <w:rsid w:val="00FA06B0"/>
    <w:rsid w:val="00FB71C0"/>
    <w:rsid w:val="00FC665A"/>
    <w:rsid w:val="00FC667B"/>
    <w:rsid w:val="00FD2BD2"/>
    <w:rsid w:val="00FD2CFB"/>
    <w:rsid w:val="00FD728A"/>
    <w:rsid w:val="00FE59D8"/>
    <w:rsid w:val="00FF45EC"/>
    <w:rsid w:val="00FF5653"/>
    <w:rsid w:val="00FF6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88029D"/>
  <w15:docId w15:val="{92174B29-9C11-4209-938C-E7457BA71A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qFormat/>
    <w:rsid w:val="0077179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qFormat/>
    <w:rsid w:val="0077179F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77179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7179F"/>
    <w:rPr>
      <w:rFonts w:ascii="Times New Roman" w:eastAsia="Times New Roman" w:hAnsi="Times New Roman" w:cs="Times New Roman"/>
    </w:rPr>
  </w:style>
  <w:style w:type="paragraph" w:styleId="NormalWeb">
    <w:name w:val="Normal (Web)"/>
    <w:basedOn w:val="Normal"/>
    <w:uiPriority w:val="99"/>
    <w:semiHidden/>
    <w:unhideWhenUsed/>
    <w:rsid w:val="00A92D39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490</TotalTime>
  <Pages>10</Pages>
  <Words>992</Words>
  <Characters>5657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RAGHU</dc:creator>
  <cp:keywords/>
  <dc:description/>
  <cp:lastModifiedBy>Lakshmi Aachalkar</cp:lastModifiedBy>
  <cp:revision>28</cp:revision>
  <dcterms:created xsi:type="dcterms:W3CDTF">2025-10-13T04:53:00Z</dcterms:created>
  <dcterms:modified xsi:type="dcterms:W3CDTF">2025-11-10T04:39:00Z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2024-07-11T00:00:00Z</vt:filetime>
  </property>
  <property fmtid="{D5CDD505-2E9C-101B-9397-08002B2CF9AE}" pid="5" name="Producer">
    <vt:lpwstr>Microsoft® Word 2016</vt:lpwstr>
  </property>
</Properties>
</file>