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78977" w14:textId="77777777" w:rsidR="007A31C9" w:rsidRPr="00194B35" w:rsidRDefault="007A31C9" w:rsidP="007A31C9">
      <w:pPr>
        <w:ind w:left="3976" w:right="4069"/>
        <w:jc w:val="center"/>
        <w:rPr>
          <w:b/>
          <w:sz w:val="24"/>
        </w:rPr>
      </w:pPr>
      <w:r w:rsidRPr="00194B35">
        <w:rPr>
          <w:b/>
          <w:sz w:val="24"/>
        </w:rPr>
        <w:t>Lesson Pla</w:t>
      </w:r>
      <w:r>
        <w:rPr>
          <w:b/>
          <w:sz w:val="24"/>
        </w:rPr>
        <w:t>n &amp; Work-Done Diary for AY: 2025-26</w:t>
      </w:r>
      <w:r w:rsidRPr="00194B35">
        <w:rPr>
          <w:b/>
          <w:sz w:val="24"/>
        </w:rPr>
        <w:t xml:space="preserve">, </w:t>
      </w:r>
      <w:r>
        <w:rPr>
          <w:b/>
          <w:sz w:val="24"/>
        </w:rPr>
        <w:t>Odd</w:t>
      </w:r>
      <w:r w:rsidRPr="00194B35">
        <w:rPr>
          <w:b/>
          <w:sz w:val="24"/>
        </w:rPr>
        <w:t xml:space="preserve"> Semester</w:t>
      </w:r>
    </w:p>
    <w:p w14:paraId="35416562" w14:textId="77777777" w:rsidR="007A31C9" w:rsidRPr="00194B35" w:rsidRDefault="007A31C9" w:rsidP="007A31C9">
      <w:pPr>
        <w:spacing w:before="5"/>
        <w:rPr>
          <w:b/>
          <w:sz w:val="12"/>
        </w:rPr>
      </w:pPr>
    </w:p>
    <w:tbl>
      <w:tblPr>
        <w:tblW w:w="0" w:type="auto"/>
        <w:tblInd w:w="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1278"/>
        <w:gridCol w:w="2929"/>
        <w:gridCol w:w="1610"/>
        <w:gridCol w:w="945"/>
        <w:gridCol w:w="1008"/>
        <w:gridCol w:w="566"/>
        <w:gridCol w:w="3342"/>
        <w:gridCol w:w="1512"/>
        <w:gridCol w:w="1963"/>
      </w:tblGrid>
      <w:tr w:rsidR="003A7F31" w:rsidRPr="00194B35" w14:paraId="18926B13" w14:textId="77777777" w:rsidTr="00DC7200">
        <w:trPr>
          <w:trHeight w:val="302"/>
        </w:trPr>
        <w:tc>
          <w:tcPr>
            <w:tcW w:w="8404" w:type="dxa"/>
            <w:gridSpan w:val="6"/>
          </w:tcPr>
          <w:p w14:paraId="642CB47F" w14:textId="4D61D4B3" w:rsidR="003A7F31" w:rsidRPr="00194B35" w:rsidRDefault="003A7F31" w:rsidP="00F444D0">
            <w:pPr>
              <w:pStyle w:val="TableParagraph"/>
              <w:spacing w:before="24"/>
              <w:ind w:left="104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 xml:space="preserve">Course with Code: </w:t>
            </w:r>
            <w:r w:rsidRPr="003A7F31">
              <w:rPr>
                <w:b/>
                <w:sz w:val="20"/>
              </w:rPr>
              <w:t>Environmental Studies and E-Waste Management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  <w:szCs w:val="24"/>
              </w:rPr>
              <w:t>–</w:t>
            </w:r>
            <w:r w:rsidRPr="00CB49D7">
              <w:rPr>
                <w:b/>
                <w:sz w:val="20"/>
                <w:szCs w:val="24"/>
              </w:rPr>
              <w:t xml:space="preserve"> </w:t>
            </w:r>
            <w:r>
              <w:rPr>
                <w:b/>
                <w:sz w:val="20"/>
                <w:szCs w:val="24"/>
              </w:rPr>
              <w:t>BCS508</w:t>
            </w:r>
          </w:p>
        </w:tc>
        <w:tc>
          <w:tcPr>
            <w:tcW w:w="3908" w:type="dxa"/>
            <w:gridSpan w:val="2"/>
          </w:tcPr>
          <w:p w14:paraId="7E6EE66F" w14:textId="2114D613" w:rsidR="003A7F31" w:rsidRPr="00194B35" w:rsidRDefault="003A7F31" w:rsidP="00F444D0">
            <w:pPr>
              <w:pStyle w:val="TableParagraph"/>
              <w:spacing w:before="24"/>
              <w:ind w:left="104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 xml:space="preserve">Faculty: </w:t>
            </w:r>
            <w:r>
              <w:rPr>
                <w:b/>
                <w:sz w:val="20"/>
              </w:rPr>
              <w:t>RUDRESH A N</w:t>
            </w:r>
          </w:p>
        </w:tc>
        <w:tc>
          <w:tcPr>
            <w:tcW w:w="3475" w:type="dxa"/>
            <w:gridSpan w:val="2"/>
          </w:tcPr>
          <w:p w14:paraId="7F8B2835" w14:textId="08FED4DB" w:rsidR="003A7F31" w:rsidRPr="00194B35" w:rsidRDefault="003A7F31" w:rsidP="00F444D0">
            <w:pPr>
              <w:pStyle w:val="TableParagraph"/>
              <w:spacing w:before="24"/>
              <w:ind w:left="99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Semester</w:t>
            </w:r>
            <w:r>
              <w:rPr>
                <w:b/>
                <w:sz w:val="20"/>
              </w:rPr>
              <w:t>: 5</w:t>
            </w:r>
          </w:p>
        </w:tc>
      </w:tr>
      <w:tr w:rsidR="007A31C9" w:rsidRPr="00194B35" w14:paraId="6FD73848" w14:textId="77777777" w:rsidTr="00F444D0">
        <w:trPr>
          <w:trHeight w:val="935"/>
        </w:trPr>
        <w:tc>
          <w:tcPr>
            <w:tcW w:w="634" w:type="dxa"/>
          </w:tcPr>
          <w:p w14:paraId="44226815" w14:textId="77777777" w:rsidR="007A31C9" w:rsidRPr="00194B35" w:rsidRDefault="007A31C9" w:rsidP="00F444D0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6FFBF99" w14:textId="77777777" w:rsidR="007A31C9" w:rsidRPr="00194B35" w:rsidRDefault="007A31C9" w:rsidP="00F444D0">
            <w:pPr>
              <w:pStyle w:val="TableParagraph"/>
              <w:spacing w:line="259" w:lineRule="auto"/>
              <w:ind w:left="184" w:right="81" w:hanging="72"/>
              <w:rPr>
                <w:b/>
                <w:sz w:val="18"/>
              </w:rPr>
            </w:pPr>
            <w:r w:rsidRPr="00194B35">
              <w:rPr>
                <w:b/>
                <w:sz w:val="18"/>
              </w:rPr>
              <w:t>Class No.</w:t>
            </w:r>
          </w:p>
        </w:tc>
        <w:tc>
          <w:tcPr>
            <w:tcW w:w="1278" w:type="dxa"/>
          </w:tcPr>
          <w:p w14:paraId="4C6645D8" w14:textId="77777777" w:rsidR="007A31C9" w:rsidRPr="00194B35" w:rsidRDefault="007A31C9" w:rsidP="00F444D0">
            <w:pPr>
              <w:pStyle w:val="TableParagraph"/>
              <w:spacing w:line="273" w:lineRule="auto"/>
              <w:ind w:left="213" w:right="197" w:hanging="5"/>
              <w:jc w:val="center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 xml:space="preserve">Date planned </w:t>
            </w:r>
            <w:r w:rsidRPr="00194B35">
              <w:rPr>
                <w:b/>
                <w:w w:val="95"/>
                <w:sz w:val="20"/>
              </w:rPr>
              <w:t>(DD/MM)</w:t>
            </w:r>
          </w:p>
        </w:tc>
        <w:tc>
          <w:tcPr>
            <w:tcW w:w="2929" w:type="dxa"/>
          </w:tcPr>
          <w:p w14:paraId="0A9253A7" w14:textId="77777777" w:rsidR="007A31C9" w:rsidRPr="00194B35" w:rsidRDefault="007A31C9" w:rsidP="00F444D0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2A9FDB87" w14:textId="77777777" w:rsidR="007A31C9" w:rsidRPr="00194B35" w:rsidRDefault="007A31C9" w:rsidP="00F444D0">
            <w:pPr>
              <w:pStyle w:val="TableParagraph"/>
              <w:spacing w:before="1"/>
              <w:ind w:left="586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Topics to be covered</w:t>
            </w:r>
          </w:p>
        </w:tc>
        <w:tc>
          <w:tcPr>
            <w:tcW w:w="1610" w:type="dxa"/>
            <w:tcBorders>
              <w:right w:val="double" w:sz="1" w:space="0" w:color="000000"/>
            </w:tcBorders>
          </w:tcPr>
          <w:p w14:paraId="51B583D0" w14:textId="77777777" w:rsidR="007A31C9" w:rsidRPr="00194B35" w:rsidRDefault="007A31C9" w:rsidP="00F444D0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3B8E9E20" w14:textId="77777777" w:rsidR="007A31C9" w:rsidRPr="00194B35" w:rsidRDefault="007A31C9" w:rsidP="00F444D0">
            <w:pPr>
              <w:pStyle w:val="TableParagraph"/>
              <w:ind w:left="160" w:right="152"/>
              <w:jc w:val="center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TLP Planned</w:t>
            </w:r>
          </w:p>
        </w:tc>
        <w:tc>
          <w:tcPr>
            <w:tcW w:w="945" w:type="dxa"/>
            <w:tcBorders>
              <w:left w:val="double" w:sz="1" w:space="0" w:color="000000"/>
            </w:tcBorders>
          </w:tcPr>
          <w:p w14:paraId="69550A1D" w14:textId="77777777" w:rsidR="007A31C9" w:rsidRPr="00194B35" w:rsidRDefault="007A31C9" w:rsidP="00F444D0">
            <w:pPr>
              <w:pStyle w:val="TableParagraph"/>
              <w:rPr>
                <w:b/>
                <w:sz w:val="19"/>
              </w:rPr>
            </w:pPr>
          </w:p>
          <w:p w14:paraId="7E71E83A" w14:textId="77777777" w:rsidR="007A31C9" w:rsidRPr="00194B35" w:rsidRDefault="007A31C9" w:rsidP="00F444D0">
            <w:pPr>
              <w:pStyle w:val="TableParagraph"/>
              <w:spacing w:line="256" w:lineRule="auto"/>
              <w:ind w:left="310" w:right="221" w:hanging="82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Class No.</w:t>
            </w:r>
          </w:p>
        </w:tc>
        <w:tc>
          <w:tcPr>
            <w:tcW w:w="1574" w:type="dxa"/>
            <w:gridSpan w:val="2"/>
          </w:tcPr>
          <w:p w14:paraId="72E6F646" w14:textId="77777777" w:rsidR="007A31C9" w:rsidRPr="00194B35" w:rsidRDefault="007A31C9" w:rsidP="00F444D0">
            <w:pPr>
              <w:pStyle w:val="TableParagraph"/>
              <w:spacing w:line="259" w:lineRule="auto"/>
              <w:ind w:left="121" w:right="120" w:hanging="2"/>
              <w:jc w:val="center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 xml:space="preserve">Date of </w:t>
            </w:r>
            <w:r w:rsidRPr="00194B35">
              <w:rPr>
                <w:b/>
                <w:w w:val="95"/>
                <w:sz w:val="20"/>
              </w:rPr>
              <w:t xml:space="preserve">Conduction </w:t>
            </w:r>
            <w:r w:rsidRPr="00194B35">
              <w:rPr>
                <w:b/>
                <w:sz w:val="20"/>
              </w:rPr>
              <w:t>(DD/MM)</w:t>
            </w:r>
          </w:p>
        </w:tc>
        <w:tc>
          <w:tcPr>
            <w:tcW w:w="3342" w:type="dxa"/>
          </w:tcPr>
          <w:p w14:paraId="2182C95A" w14:textId="77777777" w:rsidR="007A31C9" w:rsidRPr="00194B35" w:rsidRDefault="007A31C9" w:rsidP="00F444D0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31734728" w14:textId="77777777" w:rsidR="007A31C9" w:rsidRPr="00194B35" w:rsidRDefault="007A31C9" w:rsidP="00F444D0">
            <w:pPr>
              <w:pStyle w:val="TableParagraph"/>
              <w:ind w:left="993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Topics Covered</w:t>
            </w:r>
          </w:p>
        </w:tc>
        <w:tc>
          <w:tcPr>
            <w:tcW w:w="1512" w:type="dxa"/>
          </w:tcPr>
          <w:p w14:paraId="2E7D8B9F" w14:textId="77777777" w:rsidR="007A31C9" w:rsidRPr="00194B35" w:rsidRDefault="007A31C9" w:rsidP="00F444D0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21620E2F" w14:textId="77777777" w:rsidR="007A31C9" w:rsidRPr="00194B35" w:rsidRDefault="007A31C9" w:rsidP="00F444D0">
            <w:pPr>
              <w:pStyle w:val="TableParagraph"/>
              <w:ind w:left="132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TLP Executed</w:t>
            </w:r>
          </w:p>
        </w:tc>
        <w:tc>
          <w:tcPr>
            <w:tcW w:w="1963" w:type="dxa"/>
          </w:tcPr>
          <w:p w14:paraId="49C6D620" w14:textId="77777777" w:rsidR="007A31C9" w:rsidRPr="00194B35" w:rsidRDefault="007A31C9" w:rsidP="00F444D0">
            <w:pPr>
              <w:pStyle w:val="TableParagraph"/>
              <w:rPr>
                <w:b/>
                <w:sz w:val="19"/>
              </w:rPr>
            </w:pPr>
          </w:p>
          <w:p w14:paraId="6C11542D" w14:textId="77777777" w:rsidR="007A31C9" w:rsidRPr="00194B35" w:rsidRDefault="007A31C9" w:rsidP="00F444D0">
            <w:pPr>
              <w:pStyle w:val="TableParagraph"/>
              <w:spacing w:line="256" w:lineRule="auto"/>
              <w:ind w:left="575" w:hanging="260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Remarks if any deviation</w:t>
            </w:r>
          </w:p>
        </w:tc>
      </w:tr>
      <w:tr w:rsidR="007A31C9" w:rsidRPr="00194B35" w14:paraId="7683FB60" w14:textId="77777777" w:rsidTr="00F444D0">
        <w:trPr>
          <w:trHeight w:val="253"/>
        </w:trPr>
        <w:tc>
          <w:tcPr>
            <w:tcW w:w="15787" w:type="dxa"/>
            <w:gridSpan w:val="10"/>
          </w:tcPr>
          <w:p w14:paraId="2E971EC3" w14:textId="77777777" w:rsidR="007A31C9" w:rsidRPr="00194B35" w:rsidRDefault="007A31C9" w:rsidP="00F444D0">
            <w:pPr>
              <w:pStyle w:val="TableParagraph"/>
              <w:spacing w:before="2"/>
              <w:ind w:left="7171" w:right="7173"/>
              <w:jc w:val="center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MODULE-</w:t>
            </w:r>
            <w:r>
              <w:rPr>
                <w:b/>
                <w:sz w:val="20"/>
              </w:rPr>
              <w:t>1</w:t>
            </w:r>
          </w:p>
        </w:tc>
      </w:tr>
      <w:tr w:rsidR="00DD6373" w:rsidRPr="00194B35" w14:paraId="6F97F244" w14:textId="77777777" w:rsidTr="00F444D0">
        <w:trPr>
          <w:trHeight w:val="581"/>
        </w:trPr>
        <w:tc>
          <w:tcPr>
            <w:tcW w:w="634" w:type="dxa"/>
            <w:vAlign w:val="center"/>
          </w:tcPr>
          <w:p w14:paraId="404F783A" w14:textId="77777777" w:rsidR="00DD6373" w:rsidRPr="00194B35" w:rsidRDefault="00DD6373" w:rsidP="00DD6373"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78" w:type="dxa"/>
            <w:vAlign w:val="center"/>
          </w:tcPr>
          <w:p w14:paraId="43C427B4" w14:textId="14A5DFEC" w:rsidR="00DD6373" w:rsidRPr="00125B9D" w:rsidRDefault="00DD6373" w:rsidP="00DD6373">
            <w:pPr>
              <w:pStyle w:val="TableParagraph"/>
              <w:ind w:left="109"/>
              <w:jc w:val="center"/>
              <w:rPr>
                <w:sz w:val="20"/>
                <w:szCs w:val="20"/>
              </w:rPr>
            </w:pPr>
            <w:r>
              <w:t>05/08/2025</w:t>
            </w:r>
          </w:p>
        </w:tc>
        <w:tc>
          <w:tcPr>
            <w:tcW w:w="2929" w:type="dxa"/>
            <w:vAlign w:val="center"/>
          </w:tcPr>
          <w:p w14:paraId="57340E0A" w14:textId="426592E9" w:rsidR="00DD6373" w:rsidRPr="001A09B8" w:rsidRDefault="00DD6373" w:rsidP="00DD6373">
            <w:pPr>
              <w:adjustRightInd w:val="0"/>
              <w:contextualSpacing/>
              <w:jc w:val="both"/>
              <w:rPr>
                <w:sz w:val="20"/>
                <w:szCs w:val="20"/>
              </w:rPr>
            </w:pPr>
            <w:r w:rsidRPr="00EB7EAB">
              <w:rPr>
                <w:sz w:val="20"/>
                <w:szCs w:val="20"/>
              </w:rPr>
              <w:t xml:space="preserve">Structure of Ecosystem, Types: Forest, Desert, Wetlands, Riverine, Oceanic ecosystems. 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14:paraId="030B73D2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6966FF20" w14:textId="77777777" w:rsidR="00DD6373" w:rsidRPr="00194B35" w:rsidRDefault="00DD6373" w:rsidP="00DD6373"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574" w:type="dxa"/>
            <w:gridSpan w:val="2"/>
            <w:vAlign w:val="center"/>
          </w:tcPr>
          <w:p w14:paraId="2F56658A" w14:textId="77777777" w:rsidR="00DD6373" w:rsidRPr="00194B35" w:rsidRDefault="00DD6373" w:rsidP="00DD6373">
            <w:pPr>
              <w:pStyle w:val="TableParagraph"/>
              <w:ind w:left="109"/>
              <w:jc w:val="center"/>
              <w:rPr>
                <w:sz w:val="20"/>
              </w:rPr>
            </w:pPr>
          </w:p>
        </w:tc>
        <w:tc>
          <w:tcPr>
            <w:tcW w:w="3342" w:type="dxa"/>
            <w:vAlign w:val="center"/>
          </w:tcPr>
          <w:p w14:paraId="208233BB" w14:textId="698A0FE6" w:rsidR="00DD6373" w:rsidRPr="006F5C56" w:rsidRDefault="00DD6373" w:rsidP="00DD6373">
            <w:pPr>
              <w:adjustRightInd w:val="0"/>
              <w:jc w:val="both"/>
              <w:rPr>
                <w:rFonts w:eastAsiaTheme="minorHAnsi"/>
                <w:sz w:val="20"/>
                <w:szCs w:val="20"/>
              </w:rPr>
            </w:pPr>
            <w:r w:rsidRPr="00EB7EAB">
              <w:rPr>
                <w:sz w:val="20"/>
                <w:szCs w:val="20"/>
              </w:rPr>
              <w:t xml:space="preserve">Structure of Ecosystem, Types: Forest, Desert, Wetlands, Riverine, Oceanic ecosystems. </w:t>
            </w:r>
          </w:p>
        </w:tc>
        <w:tc>
          <w:tcPr>
            <w:tcW w:w="1512" w:type="dxa"/>
            <w:vAlign w:val="center"/>
          </w:tcPr>
          <w:p w14:paraId="3E07432F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1963" w:type="dxa"/>
          </w:tcPr>
          <w:p w14:paraId="37A92908" w14:textId="77777777" w:rsidR="00DD6373" w:rsidRPr="00194B35" w:rsidRDefault="00DD6373" w:rsidP="00DD6373">
            <w:pPr>
              <w:pStyle w:val="TableParagraph"/>
              <w:rPr>
                <w:sz w:val="20"/>
              </w:rPr>
            </w:pPr>
          </w:p>
        </w:tc>
      </w:tr>
      <w:tr w:rsidR="00DD6373" w:rsidRPr="00194B35" w14:paraId="26DBC2C2" w14:textId="77777777" w:rsidTr="00240AD3">
        <w:trPr>
          <w:trHeight w:val="473"/>
        </w:trPr>
        <w:tc>
          <w:tcPr>
            <w:tcW w:w="634" w:type="dxa"/>
            <w:vAlign w:val="center"/>
          </w:tcPr>
          <w:p w14:paraId="33361D28" w14:textId="77777777" w:rsidR="00DD6373" w:rsidRPr="00194B35" w:rsidRDefault="00DD6373" w:rsidP="00DD6373"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278" w:type="dxa"/>
          </w:tcPr>
          <w:p w14:paraId="3E094426" w14:textId="2E7104F1" w:rsidR="00DD6373" w:rsidRPr="00125B9D" w:rsidRDefault="00DD6373" w:rsidP="00DD6373">
            <w:pPr>
              <w:pStyle w:val="TableParagraph"/>
              <w:ind w:left="109"/>
              <w:jc w:val="center"/>
              <w:rPr>
                <w:sz w:val="20"/>
                <w:szCs w:val="20"/>
              </w:rPr>
            </w:pPr>
            <w:r>
              <w:t>12/08/2025</w:t>
            </w:r>
          </w:p>
        </w:tc>
        <w:tc>
          <w:tcPr>
            <w:tcW w:w="2929" w:type="dxa"/>
            <w:vAlign w:val="center"/>
          </w:tcPr>
          <w:p w14:paraId="04883DA0" w14:textId="6B32FC6F" w:rsidR="00DD6373" w:rsidRPr="001A09B8" w:rsidRDefault="00DD6373" w:rsidP="00DD6373">
            <w:pPr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B7EAB">
              <w:rPr>
                <w:sz w:val="20"/>
                <w:szCs w:val="20"/>
              </w:rPr>
              <w:t>17SDG targets and possible actions.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14:paraId="79B0D21A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0F792B61" w14:textId="77777777" w:rsidR="00DD6373" w:rsidRPr="00194B35" w:rsidRDefault="00DD6373" w:rsidP="00DD6373"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574" w:type="dxa"/>
            <w:gridSpan w:val="2"/>
            <w:vAlign w:val="center"/>
          </w:tcPr>
          <w:p w14:paraId="3681EC80" w14:textId="77777777" w:rsidR="00DD6373" w:rsidRPr="00194B35" w:rsidRDefault="00DD6373" w:rsidP="00DD6373">
            <w:pPr>
              <w:pStyle w:val="TableParagraph"/>
              <w:ind w:left="109"/>
              <w:jc w:val="center"/>
              <w:rPr>
                <w:sz w:val="20"/>
              </w:rPr>
            </w:pPr>
          </w:p>
        </w:tc>
        <w:tc>
          <w:tcPr>
            <w:tcW w:w="3342" w:type="dxa"/>
            <w:vAlign w:val="center"/>
          </w:tcPr>
          <w:p w14:paraId="315AB02F" w14:textId="7090D7CC" w:rsidR="00DD6373" w:rsidRPr="006F5C56" w:rsidRDefault="00DD6373" w:rsidP="00DD6373">
            <w:pPr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B7EAB">
              <w:rPr>
                <w:sz w:val="20"/>
                <w:szCs w:val="20"/>
              </w:rPr>
              <w:t>17SDG targets and possible actions.</w:t>
            </w:r>
          </w:p>
        </w:tc>
        <w:tc>
          <w:tcPr>
            <w:tcW w:w="1512" w:type="dxa"/>
            <w:vAlign w:val="center"/>
          </w:tcPr>
          <w:p w14:paraId="7F25D210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1963" w:type="dxa"/>
          </w:tcPr>
          <w:p w14:paraId="68F8AB98" w14:textId="77777777" w:rsidR="00DD6373" w:rsidRPr="00194B35" w:rsidRDefault="00DD6373" w:rsidP="00DD6373">
            <w:pPr>
              <w:pStyle w:val="TableParagraph"/>
              <w:rPr>
                <w:sz w:val="20"/>
              </w:rPr>
            </w:pPr>
          </w:p>
        </w:tc>
      </w:tr>
      <w:tr w:rsidR="00EB7EAB" w:rsidRPr="00194B35" w14:paraId="2933D236" w14:textId="77777777" w:rsidTr="00EB7EAB">
        <w:trPr>
          <w:trHeight w:val="417"/>
        </w:trPr>
        <w:tc>
          <w:tcPr>
            <w:tcW w:w="15787" w:type="dxa"/>
            <w:gridSpan w:val="10"/>
            <w:vAlign w:val="center"/>
          </w:tcPr>
          <w:p w14:paraId="4F41C51D" w14:textId="619EF682" w:rsidR="00EB7EAB" w:rsidRPr="00194B35" w:rsidRDefault="00EB7EAB" w:rsidP="00EB7EAB">
            <w:pPr>
              <w:pStyle w:val="TableParagraph"/>
              <w:jc w:val="center"/>
              <w:rPr>
                <w:sz w:val="20"/>
              </w:rPr>
            </w:pPr>
            <w:r w:rsidRPr="00194B35">
              <w:rPr>
                <w:b/>
                <w:sz w:val="20"/>
              </w:rPr>
              <w:t>MODULE-</w:t>
            </w:r>
            <w:r>
              <w:rPr>
                <w:b/>
                <w:sz w:val="20"/>
              </w:rPr>
              <w:t>2</w:t>
            </w:r>
          </w:p>
        </w:tc>
      </w:tr>
      <w:tr w:rsidR="00DD6373" w:rsidRPr="00194B35" w14:paraId="34963836" w14:textId="77777777" w:rsidTr="00404515">
        <w:trPr>
          <w:trHeight w:val="388"/>
        </w:trPr>
        <w:tc>
          <w:tcPr>
            <w:tcW w:w="634" w:type="dxa"/>
            <w:vAlign w:val="center"/>
          </w:tcPr>
          <w:p w14:paraId="441431F1" w14:textId="2DE7AD8D" w:rsidR="00DD6373" w:rsidRPr="00194B35" w:rsidRDefault="00DD6373" w:rsidP="00DD6373">
            <w:pPr>
              <w:pStyle w:val="TableParagraph"/>
              <w:spacing w:before="62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278" w:type="dxa"/>
          </w:tcPr>
          <w:p w14:paraId="55CCB999" w14:textId="1948AD83" w:rsidR="00DD6373" w:rsidRPr="00125B9D" w:rsidRDefault="00DD6373" w:rsidP="00DD6373">
            <w:pPr>
              <w:jc w:val="center"/>
              <w:rPr>
                <w:sz w:val="20"/>
                <w:szCs w:val="20"/>
              </w:rPr>
            </w:pPr>
            <w:r>
              <w:t>19/08/2025</w:t>
            </w:r>
          </w:p>
        </w:tc>
        <w:tc>
          <w:tcPr>
            <w:tcW w:w="2929" w:type="dxa"/>
            <w:vAlign w:val="center"/>
          </w:tcPr>
          <w:p w14:paraId="29F914A0" w14:textId="26761148" w:rsidR="00DD6373" w:rsidRPr="001A09B8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 xml:space="preserve">Water resources – Availability &amp; Quality aspects, Water borne diseases &amp; water induced diseases, Fluoride problem in drinking water. 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14:paraId="53990322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301A145B" w14:textId="1FAC767D" w:rsidR="00DD6373" w:rsidRPr="00194B35" w:rsidRDefault="00DD6373" w:rsidP="00DD6373">
            <w:pPr>
              <w:pStyle w:val="TableParagraph"/>
              <w:spacing w:before="62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574" w:type="dxa"/>
            <w:gridSpan w:val="2"/>
            <w:vAlign w:val="center"/>
          </w:tcPr>
          <w:p w14:paraId="738BBB33" w14:textId="77777777" w:rsidR="00DD6373" w:rsidRDefault="00DD6373" w:rsidP="00DD6373">
            <w:pPr>
              <w:jc w:val="center"/>
            </w:pPr>
          </w:p>
        </w:tc>
        <w:tc>
          <w:tcPr>
            <w:tcW w:w="3342" w:type="dxa"/>
            <w:vAlign w:val="center"/>
          </w:tcPr>
          <w:p w14:paraId="5299930E" w14:textId="6C718F51" w:rsidR="00DD6373" w:rsidRPr="006F5C56" w:rsidRDefault="00DD6373" w:rsidP="00DD6373">
            <w:pPr>
              <w:adjustRightInd w:val="0"/>
              <w:jc w:val="both"/>
              <w:rPr>
                <w:sz w:val="20"/>
                <w:szCs w:val="24"/>
              </w:rPr>
            </w:pPr>
            <w:r w:rsidRPr="003A7F31">
              <w:rPr>
                <w:sz w:val="20"/>
                <w:szCs w:val="20"/>
              </w:rPr>
              <w:t xml:space="preserve">Water resources – Availability &amp; Quality aspects, Water borne diseases &amp; water induced diseases, Fluoride problem in drinking water. </w:t>
            </w:r>
          </w:p>
        </w:tc>
        <w:tc>
          <w:tcPr>
            <w:tcW w:w="1512" w:type="dxa"/>
            <w:vAlign w:val="center"/>
          </w:tcPr>
          <w:p w14:paraId="68AB5FEB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1963" w:type="dxa"/>
          </w:tcPr>
          <w:p w14:paraId="118BA06D" w14:textId="77777777" w:rsidR="00DD6373" w:rsidRPr="00194B35" w:rsidRDefault="00DD6373" w:rsidP="00DD6373">
            <w:pPr>
              <w:pStyle w:val="TableParagraph"/>
              <w:rPr>
                <w:sz w:val="20"/>
              </w:rPr>
            </w:pPr>
          </w:p>
        </w:tc>
      </w:tr>
      <w:tr w:rsidR="00DD6373" w:rsidRPr="00194B35" w14:paraId="095A3A11" w14:textId="77777777" w:rsidTr="00404515">
        <w:trPr>
          <w:trHeight w:val="580"/>
        </w:trPr>
        <w:tc>
          <w:tcPr>
            <w:tcW w:w="634" w:type="dxa"/>
            <w:vAlign w:val="center"/>
          </w:tcPr>
          <w:p w14:paraId="01F73574" w14:textId="29D360CA" w:rsidR="00DD6373" w:rsidRPr="00194B35" w:rsidRDefault="00DD6373" w:rsidP="00DD6373"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278" w:type="dxa"/>
          </w:tcPr>
          <w:p w14:paraId="03CA61B6" w14:textId="5BAD2060" w:rsidR="00DD6373" w:rsidRPr="00125B9D" w:rsidRDefault="00DD6373" w:rsidP="00DD6373">
            <w:pPr>
              <w:jc w:val="center"/>
              <w:rPr>
                <w:sz w:val="20"/>
                <w:szCs w:val="20"/>
              </w:rPr>
            </w:pPr>
            <w:r>
              <w:t>26/08/2025</w:t>
            </w:r>
          </w:p>
        </w:tc>
        <w:tc>
          <w:tcPr>
            <w:tcW w:w="2929" w:type="dxa"/>
            <w:vAlign w:val="center"/>
          </w:tcPr>
          <w:p w14:paraId="061329F0" w14:textId="050FC614" w:rsidR="00DD6373" w:rsidRPr="001A09B8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Energy:</w:t>
            </w:r>
            <w:r>
              <w:rPr>
                <w:sz w:val="20"/>
                <w:szCs w:val="20"/>
              </w:rPr>
              <w:t xml:space="preserve"> </w:t>
            </w:r>
            <w:r w:rsidRPr="003A7F31">
              <w:rPr>
                <w:sz w:val="20"/>
                <w:szCs w:val="20"/>
              </w:rPr>
              <w:t>Different types of energy, Conventional sources &amp; Non -Conventional sources of Energy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14:paraId="283C83BE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3496D702" w14:textId="364A5D5F" w:rsidR="00DD6373" w:rsidRPr="00194B35" w:rsidRDefault="00DD6373" w:rsidP="00DD6373"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574" w:type="dxa"/>
            <w:gridSpan w:val="2"/>
            <w:vAlign w:val="center"/>
          </w:tcPr>
          <w:p w14:paraId="19C34983" w14:textId="77777777" w:rsidR="00DD6373" w:rsidRDefault="00DD6373" w:rsidP="00DD6373">
            <w:pPr>
              <w:jc w:val="center"/>
            </w:pPr>
          </w:p>
        </w:tc>
        <w:tc>
          <w:tcPr>
            <w:tcW w:w="3342" w:type="dxa"/>
            <w:vAlign w:val="center"/>
          </w:tcPr>
          <w:p w14:paraId="73E7DBA3" w14:textId="5B940325" w:rsidR="00DD6373" w:rsidRPr="006F5C56" w:rsidRDefault="00DD6373" w:rsidP="00DD6373">
            <w:pPr>
              <w:adjustRightInd w:val="0"/>
              <w:jc w:val="both"/>
              <w:rPr>
                <w:sz w:val="20"/>
                <w:szCs w:val="24"/>
              </w:rPr>
            </w:pPr>
            <w:r w:rsidRPr="003A7F31">
              <w:rPr>
                <w:sz w:val="20"/>
                <w:szCs w:val="20"/>
              </w:rPr>
              <w:t>Energy:</w:t>
            </w:r>
            <w:r>
              <w:rPr>
                <w:sz w:val="20"/>
                <w:szCs w:val="20"/>
              </w:rPr>
              <w:t xml:space="preserve"> </w:t>
            </w:r>
            <w:r w:rsidRPr="003A7F31">
              <w:rPr>
                <w:sz w:val="20"/>
                <w:szCs w:val="20"/>
              </w:rPr>
              <w:t>Different types of energy, Conventional sources &amp; Non -Conventional sources of Energy</w:t>
            </w:r>
          </w:p>
        </w:tc>
        <w:tc>
          <w:tcPr>
            <w:tcW w:w="1512" w:type="dxa"/>
            <w:vAlign w:val="center"/>
          </w:tcPr>
          <w:p w14:paraId="20E1ED22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1963" w:type="dxa"/>
          </w:tcPr>
          <w:p w14:paraId="16530101" w14:textId="77777777" w:rsidR="00DD6373" w:rsidRPr="00194B35" w:rsidRDefault="00DD6373" w:rsidP="00DD6373">
            <w:pPr>
              <w:pStyle w:val="TableParagraph"/>
              <w:spacing w:before="36" w:line="259" w:lineRule="auto"/>
              <w:ind w:left="490" w:hanging="351"/>
              <w:rPr>
                <w:sz w:val="20"/>
              </w:rPr>
            </w:pPr>
          </w:p>
        </w:tc>
      </w:tr>
      <w:tr w:rsidR="00DD6373" w:rsidRPr="00194B35" w14:paraId="26117150" w14:textId="77777777" w:rsidTr="00404515">
        <w:trPr>
          <w:trHeight w:val="580"/>
        </w:trPr>
        <w:tc>
          <w:tcPr>
            <w:tcW w:w="634" w:type="dxa"/>
            <w:vAlign w:val="center"/>
          </w:tcPr>
          <w:p w14:paraId="65724237" w14:textId="61B20799" w:rsidR="00DD6373" w:rsidRPr="00194B35" w:rsidRDefault="00DD6373" w:rsidP="00DD6373">
            <w:pPr>
              <w:pStyle w:val="TableParagraph"/>
              <w:spacing w:before="158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278" w:type="dxa"/>
          </w:tcPr>
          <w:p w14:paraId="6B631FFB" w14:textId="2BDC1AA2" w:rsidR="00DD6373" w:rsidRPr="00125B9D" w:rsidRDefault="00DD6373" w:rsidP="00DD6373">
            <w:pPr>
              <w:jc w:val="center"/>
              <w:rPr>
                <w:sz w:val="20"/>
                <w:szCs w:val="20"/>
              </w:rPr>
            </w:pPr>
            <w:r>
              <w:t>02/09/2025</w:t>
            </w:r>
          </w:p>
        </w:tc>
        <w:tc>
          <w:tcPr>
            <w:tcW w:w="2929" w:type="dxa"/>
          </w:tcPr>
          <w:p w14:paraId="54CEBE84" w14:textId="22211BF2" w:rsidR="00DD6373" w:rsidRPr="001A09B8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Solar energy, Wind Energy, Hydrogen as an alternative energy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14:paraId="1A6FC22B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4C78BAE5" w14:textId="5DECD5AF" w:rsidR="00DD6373" w:rsidRPr="00194B35" w:rsidRDefault="00DD6373" w:rsidP="00DD6373">
            <w:pPr>
              <w:pStyle w:val="TableParagraph"/>
              <w:spacing w:before="158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574" w:type="dxa"/>
            <w:gridSpan w:val="2"/>
            <w:vAlign w:val="center"/>
          </w:tcPr>
          <w:p w14:paraId="4EA6C3C6" w14:textId="77777777" w:rsidR="00DD6373" w:rsidRDefault="00DD6373" w:rsidP="00DD6373">
            <w:pPr>
              <w:jc w:val="center"/>
            </w:pPr>
          </w:p>
        </w:tc>
        <w:tc>
          <w:tcPr>
            <w:tcW w:w="3342" w:type="dxa"/>
          </w:tcPr>
          <w:p w14:paraId="6EB161F0" w14:textId="584991DC" w:rsidR="00DD6373" w:rsidRPr="006F5C56" w:rsidRDefault="00DD6373" w:rsidP="00DD6373">
            <w:pPr>
              <w:adjustRightInd w:val="0"/>
              <w:jc w:val="both"/>
              <w:rPr>
                <w:sz w:val="20"/>
                <w:szCs w:val="24"/>
              </w:rPr>
            </w:pPr>
            <w:r w:rsidRPr="003A7F31">
              <w:rPr>
                <w:sz w:val="20"/>
                <w:szCs w:val="20"/>
              </w:rPr>
              <w:t>Solar energy, Wind Energy, Hydrogen as an alternative energy</w:t>
            </w:r>
          </w:p>
        </w:tc>
        <w:tc>
          <w:tcPr>
            <w:tcW w:w="1512" w:type="dxa"/>
            <w:vAlign w:val="center"/>
          </w:tcPr>
          <w:p w14:paraId="26071A51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1963" w:type="dxa"/>
          </w:tcPr>
          <w:p w14:paraId="79895F14" w14:textId="77777777" w:rsidR="00DD6373" w:rsidRPr="00194B35" w:rsidRDefault="00DD6373" w:rsidP="00DD6373">
            <w:pPr>
              <w:pStyle w:val="TableParagraph"/>
              <w:spacing w:before="36" w:line="256" w:lineRule="auto"/>
              <w:ind w:left="490" w:hanging="351"/>
              <w:rPr>
                <w:sz w:val="20"/>
              </w:rPr>
            </w:pPr>
          </w:p>
        </w:tc>
      </w:tr>
      <w:tr w:rsidR="003A7F31" w:rsidRPr="00194B35" w14:paraId="7CF91A7D" w14:textId="77777777" w:rsidTr="00151ED0">
        <w:trPr>
          <w:trHeight w:val="496"/>
        </w:trPr>
        <w:tc>
          <w:tcPr>
            <w:tcW w:w="15787" w:type="dxa"/>
            <w:gridSpan w:val="10"/>
            <w:vAlign w:val="center"/>
          </w:tcPr>
          <w:p w14:paraId="74690BDD" w14:textId="1B3C3BAF" w:rsidR="003A7F31" w:rsidRPr="00194B35" w:rsidRDefault="003A7F31" w:rsidP="00F444D0">
            <w:pPr>
              <w:pStyle w:val="TableParagraph"/>
              <w:spacing w:before="17"/>
              <w:ind w:left="111" w:right="122"/>
              <w:jc w:val="center"/>
              <w:rPr>
                <w:sz w:val="20"/>
              </w:rPr>
            </w:pPr>
            <w:r w:rsidRPr="00194B35">
              <w:rPr>
                <w:b/>
                <w:sz w:val="20"/>
              </w:rPr>
              <w:t>MODULE-</w:t>
            </w:r>
            <w:r>
              <w:rPr>
                <w:b/>
                <w:sz w:val="20"/>
              </w:rPr>
              <w:t>3</w:t>
            </w:r>
          </w:p>
        </w:tc>
      </w:tr>
      <w:tr w:rsidR="00DD6373" w:rsidRPr="00194B35" w14:paraId="75022E70" w14:textId="77777777" w:rsidTr="004F3D0C">
        <w:trPr>
          <w:trHeight w:val="382"/>
        </w:trPr>
        <w:tc>
          <w:tcPr>
            <w:tcW w:w="634" w:type="dxa"/>
            <w:vAlign w:val="center"/>
          </w:tcPr>
          <w:p w14:paraId="7B7A1B54" w14:textId="25E050A8" w:rsidR="00DD6373" w:rsidRPr="00194B35" w:rsidRDefault="00DD6373" w:rsidP="00DD6373">
            <w:pPr>
              <w:pStyle w:val="TableParagraph"/>
              <w:spacing w:before="158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278" w:type="dxa"/>
          </w:tcPr>
          <w:p w14:paraId="16775157" w14:textId="75DDE679" w:rsidR="00DD6373" w:rsidRPr="00125B9D" w:rsidRDefault="00DD6373" w:rsidP="00DD6373">
            <w:pPr>
              <w:jc w:val="center"/>
              <w:rPr>
                <w:sz w:val="20"/>
                <w:szCs w:val="20"/>
              </w:rPr>
            </w:pPr>
            <w:r>
              <w:t>09/09/2025</w:t>
            </w:r>
          </w:p>
        </w:tc>
        <w:tc>
          <w:tcPr>
            <w:tcW w:w="2929" w:type="dxa"/>
          </w:tcPr>
          <w:p w14:paraId="1C14E069" w14:textId="77777777" w:rsidR="00DD6373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</w:p>
          <w:p w14:paraId="7A7838C4" w14:textId="0E2E2A2E" w:rsidR="00DD6373" w:rsidRPr="001A09B8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Water Pollution, Noise pollution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14:paraId="71269FF3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71D32B14" w14:textId="4A6000A4" w:rsidR="00DD6373" w:rsidRPr="00194B35" w:rsidRDefault="00DD6373" w:rsidP="00DD6373">
            <w:pPr>
              <w:pStyle w:val="TableParagraph"/>
              <w:spacing w:before="158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574" w:type="dxa"/>
            <w:gridSpan w:val="2"/>
            <w:vAlign w:val="center"/>
          </w:tcPr>
          <w:p w14:paraId="4D289D91" w14:textId="77777777" w:rsidR="00DD6373" w:rsidRDefault="00DD6373" w:rsidP="00DD6373">
            <w:pPr>
              <w:jc w:val="center"/>
            </w:pPr>
          </w:p>
        </w:tc>
        <w:tc>
          <w:tcPr>
            <w:tcW w:w="3342" w:type="dxa"/>
          </w:tcPr>
          <w:p w14:paraId="775F6D8C" w14:textId="77777777" w:rsidR="00DD6373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</w:p>
          <w:p w14:paraId="2A31B4E5" w14:textId="22FA8BBF" w:rsidR="00DD6373" w:rsidRPr="006F5C56" w:rsidRDefault="00DD6373" w:rsidP="00DD6373">
            <w:pPr>
              <w:adjustRightInd w:val="0"/>
              <w:jc w:val="both"/>
              <w:rPr>
                <w:sz w:val="20"/>
                <w:szCs w:val="24"/>
              </w:rPr>
            </w:pPr>
            <w:r w:rsidRPr="003A7F31">
              <w:rPr>
                <w:sz w:val="20"/>
                <w:szCs w:val="20"/>
              </w:rPr>
              <w:t>Water Pollution, Noise pollution</w:t>
            </w:r>
          </w:p>
        </w:tc>
        <w:tc>
          <w:tcPr>
            <w:tcW w:w="1512" w:type="dxa"/>
            <w:vAlign w:val="center"/>
          </w:tcPr>
          <w:p w14:paraId="4FF57A46" w14:textId="434AB393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1963" w:type="dxa"/>
          </w:tcPr>
          <w:p w14:paraId="1760BB67" w14:textId="77777777" w:rsidR="00DD6373" w:rsidRPr="00194B35" w:rsidRDefault="00DD6373" w:rsidP="00DD6373">
            <w:pPr>
              <w:pStyle w:val="TableParagraph"/>
              <w:rPr>
                <w:sz w:val="20"/>
              </w:rPr>
            </w:pPr>
          </w:p>
        </w:tc>
      </w:tr>
      <w:tr w:rsidR="00DD6373" w:rsidRPr="00194B35" w14:paraId="7C5944C9" w14:textId="77777777" w:rsidTr="004F3D0C">
        <w:trPr>
          <w:trHeight w:val="580"/>
        </w:trPr>
        <w:tc>
          <w:tcPr>
            <w:tcW w:w="634" w:type="dxa"/>
            <w:vAlign w:val="center"/>
          </w:tcPr>
          <w:p w14:paraId="2852361E" w14:textId="2982F77A" w:rsidR="00DD6373" w:rsidRDefault="00DD6373" w:rsidP="00DD6373">
            <w:pPr>
              <w:pStyle w:val="TableParagraph"/>
              <w:spacing w:before="158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278" w:type="dxa"/>
          </w:tcPr>
          <w:p w14:paraId="74F2DD09" w14:textId="0A53BF38" w:rsidR="00DD6373" w:rsidRDefault="00DD6373" w:rsidP="00DD6373">
            <w:pPr>
              <w:jc w:val="center"/>
              <w:rPr>
                <w:sz w:val="20"/>
                <w:szCs w:val="20"/>
              </w:rPr>
            </w:pPr>
            <w:r>
              <w:t>16/09/2025</w:t>
            </w:r>
          </w:p>
        </w:tc>
        <w:tc>
          <w:tcPr>
            <w:tcW w:w="2929" w:type="dxa"/>
          </w:tcPr>
          <w:p w14:paraId="15084C76" w14:textId="77777777" w:rsidR="00DD6373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</w:p>
          <w:p w14:paraId="24168EB1" w14:textId="79142625" w:rsidR="00DD6373" w:rsidRPr="001A09B8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Air pollution</w:t>
            </w:r>
          </w:p>
        </w:tc>
        <w:tc>
          <w:tcPr>
            <w:tcW w:w="1610" w:type="dxa"/>
            <w:tcBorders>
              <w:right w:val="double" w:sz="1" w:space="0" w:color="000000"/>
            </w:tcBorders>
          </w:tcPr>
          <w:p w14:paraId="4404A3A5" w14:textId="77777777" w:rsidR="00DD6373" w:rsidRDefault="00DD6373" w:rsidP="00DD6373">
            <w:pPr>
              <w:jc w:val="center"/>
              <w:rPr>
                <w:sz w:val="20"/>
                <w:szCs w:val="20"/>
              </w:rPr>
            </w:pPr>
          </w:p>
          <w:p w14:paraId="106CEFD9" w14:textId="47F2ADDC" w:rsidR="00DD6373" w:rsidRDefault="00DD6373" w:rsidP="00DD6373">
            <w:pPr>
              <w:jc w:val="center"/>
              <w:rPr>
                <w:sz w:val="20"/>
                <w:szCs w:val="20"/>
              </w:rPr>
            </w:pPr>
            <w:r w:rsidRPr="00EB3DD1">
              <w:rPr>
                <w:sz w:val="20"/>
                <w:szCs w:val="20"/>
              </w:rPr>
              <w:t>PPT</w:t>
            </w: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3E3A1F9D" w14:textId="60057E33" w:rsidR="00DD6373" w:rsidRDefault="00DD6373" w:rsidP="00DD6373">
            <w:pPr>
              <w:pStyle w:val="TableParagraph"/>
              <w:spacing w:before="158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574" w:type="dxa"/>
            <w:gridSpan w:val="2"/>
            <w:vAlign w:val="center"/>
          </w:tcPr>
          <w:p w14:paraId="56DBA453" w14:textId="77777777" w:rsidR="00DD6373" w:rsidRDefault="00DD6373" w:rsidP="00DD6373">
            <w:pPr>
              <w:jc w:val="center"/>
            </w:pPr>
          </w:p>
        </w:tc>
        <w:tc>
          <w:tcPr>
            <w:tcW w:w="3342" w:type="dxa"/>
          </w:tcPr>
          <w:p w14:paraId="23D7D969" w14:textId="77777777" w:rsidR="00DD6373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</w:p>
          <w:p w14:paraId="433BD945" w14:textId="2ABC4944" w:rsidR="00DD6373" w:rsidRPr="001A09B8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Air pollution</w:t>
            </w:r>
          </w:p>
        </w:tc>
        <w:tc>
          <w:tcPr>
            <w:tcW w:w="1512" w:type="dxa"/>
          </w:tcPr>
          <w:p w14:paraId="1453916B" w14:textId="77777777" w:rsidR="00DD6373" w:rsidRDefault="00DD6373" w:rsidP="00DD6373">
            <w:pPr>
              <w:jc w:val="center"/>
              <w:rPr>
                <w:sz w:val="20"/>
                <w:szCs w:val="20"/>
              </w:rPr>
            </w:pPr>
          </w:p>
          <w:p w14:paraId="6A0B1317" w14:textId="64FE75EF" w:rsidR="00DD6373" w:rsidRDefault="00DD6373" w:rsidP="00DD6373">
            <w:pPr>
              <w:jc w:val="center"/>
              <w:rPr>
                <w:sz w:val="20"/>
                <w:szCs w:val="20"/>
              </w:rPr>
            </w:pPr>
            <w:r w:rsidRPr="00EB3DD1">
              <w:rPr>
                <w:sz w:val="20"/>
                <w:szCs w:val="20"/>
              </w:rPr>
              <w:t>PPT</w:t>
            </w:r>
          </w:p>
        </w:tc>
        <w:tc>
          <w:tcPr>
            <w:tcW w:w="1963" w:type="dxa"/>
          </w:tcPr>
          <w:p w14:paraId="45E85031" w14:textId="77777777" w:rsidR="00DD6373" w:rsidRPr="00194B35" w:rsidRDefault="00DD6373" w:rsidP="00DD6373">
            <w:pPr>
              <w:pStyle w:val="TableParagraph"/>
              <w:rPr>
                <w:sz w:val="20"/>
              </w:rPr>
            </w:pPr>
          </w:p>
        </w:tc>
      </w:tr>
      <w:tr w:rsidR="00BB6447" w:rsidRPr="00194B35" w14:paraId="38E9EE3E" w14:textId="77777777" w:rsidTr="0071332D">
        <w:trPr>
          <w:trHeight w:val="580"/>
        </w:trPr>
        <w:tc>
          <w:tcPr>
            <w:tcW w:w="634" w:type="dxa"/>
            <w:vAlign w:val="center"/>
          </w:tcPr>
          <w:p w14:paraId="1C72F91A" w14:textId="205CD0E0" w:rsidR="00BB6447" w:rsidRDefault="00BB6447" w:rsidP="00BB6447">
            <w:pPr>
              <w:pStyle w:val="TableParagraph"/>
              <w:spacing w:before="158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278" w:type="dxa"/>
            <w:vAlign w:val="center"/>
          </w:tcPr>
          <w:p w14:paraId="01CB0C6D" w14:textId="7C601743" w:rsidR="00BB6447" w:rsidRDefault="00DD6373" w:rsidP="00BB6447">
            <w:pPr>
              <w:jc w:val="center"/>
              <w:rPr>
                <w:sz w:val="20"/>
                <w:szCs w:val="20"/>
              </w:rPr>
            </w:pPr>
            <w:r>
              <w:t>23/09/2025</w:t>
            </w:r>
          </w:p>
        </w:tc>
        <w:tc>
          <w:tcPr>
            <w:tcW w:w="2929" w:type="dxa"/>
          </w:tcPr>
          <w:p w14:paraId="4E46D38A" w14:textId="77777777" w:rsidR="00BB6447" w:rsidRDefault="00BB6447" w:rsidP="00BB6447">
            <w:pPr>
              <w:adjustRightInd w:val="0"/>
              <w:jc w:val="both"/>
              <w:rPr>
                <w:sz w:val="20"/>
                <w:szCs w:val="20"/>
              </w:rPr>
            </w:pPr>
          </w:p>
          <w:p w14:paraId="65A86AFE" w14:textId="7A69F772" w:rsidR="00BB6447" w:rsidRPr="001A09B8" w:rsidRDefault="00BB6447" w:rsidP="00BB6447">
            <w:pPr>
              <w:adjustRightInd w:val="0"/>
              <w:jc w:val="both"/>
              <w:rPr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Public Health Aspects.</w:t>
            </w:r>
          </w:p>
        </w:tc>
        <w:tc>
          <w:tcPr>
            <w:tcW w:w="1610" w:type="dxa"/>
            <w:tcBorders>
              <w:right w:val="double" w:sz="1" w:space="0" w:color="000000"/>
            </w:tcBorders>
          </w:tcPr>
          <w:p w14:paraId="79EC4B5D" w14:textId="77777777" w:rsidR="00BB6447" w:rsidRDefault="00BB6447" w:rsidP="00BB6447">
            <w:pPr>
              <w:jc w:val="center"/>
              <w:rPr>
                <w:sz w:val="20"/>
                <w:szCs w:val="20"/>
              </w:rPr>
            </w:pPr>
          </w:p>
          <w:p w14:paraId="091D715D" w14:textId="0106B8CD" w:rsidR="00BB6447" w:rsidRDefault="00BB6447" w:rsidP="00BB6447">
            <w:pPr>
              <w:jc w:val="center"/>
              <w:rPr>
                <w:sz w:val="20"/>
                <w:szCs w:val="20"/>
              </w:rPr>
            </w:pPr>
            <w:r w:rsidRPr="00EB3DD1">
              <w:rPr>
                <w:sz w:val="20"/>
                <w:szCs w:val="20"/>
              </w:rPr>
              <w:t>PPT</w:t>
            </w: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4992B428" w14:textId="4DC75693" w:rsidR="00BB6447" w:rsidRDefault="00BB6447" w:rsidP="00BB6447">
            <w:pPr>
              <w:pStyle w:val="TableParagraph"/>
              <w:spacing w:before="158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574" w:type="dxa"/>
            <w:gridSpan w:val="2"/>
            <w:vAlign w:val="center"/>
          </w:tcPr>
          <w:p w14:paraId="1C16454A" w14:textId="77777777" w:rsidR="00BB6447" w:rsidRDefault="00BB6447" w:rsidP="00BB6447">
            <w:pPr>
              <w:jc w:val="center"/>
            </w:pPr>
          </w:p>
        </w:tc>
        <w:tc>
          <w:tcPr>
            <w:tcW w:w="3342" w:type="dxa"/>
          </w:tcPr>
          <w:p w14:paraId="10FF3748" w14:textId="77777777" w:rsidR="00BB6447" w:rsidRDefault="00BB6447" w:rsidP="00BB6447">
            <w:pPr>
              <w:adjustRightInd w:val="0"/>
              <w:jc w:val="both"/>
              <w:rPr>
                <w:sz w:val="20"/>
                <w:szCs w:val="20"/>
              </w:rPr>
            </w:pPr>
          </w:p>
          <w:p w14:paraId="1D6CEACC" w14:textId="29F87663" w:rsidR="00BB6447" w:rsidRPr="001A09B8" w:rsidRDefault="00BB6447" w:rsidP="00BB6447">
            <w:pPr>
              <w:adjustRightInd w:val="0"/>
              <w:jc w:val="both"/>
              <w:rPr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Public Health Aspects.</w:t>
            </w:r>
          </w:p>
        </w:tc>
        <w:tc>
          <w:tcPr>
            <w:tcW w:w="1512" w:type="dxa"/>
          </w:tcPr>
          <w:p w14:paraId="3BE27467" w14:textId="77777777" w:rsidR="00BB6447" w:rsidRDefault="00BB6447" w:rsidP="00BB6447">
            <w:pPr>
              <w:jc w:val="center"/>
              <w:rPr>
                <w:sz w:val="20"/>
                <w:szCs w:val="20"/>
              </w:rPr>
            </w:pPr>
          </w:p>
          <w:p w14:paraId="76784F73" w14:textId="79987559" w:rsidR="00BB6447" w:rsidRDefault="00BB6447" w:rsidP="00BB6447">
            <w:pPr>
              <w:jc w:val="center"/>
              <w:rPr>
                <w:sz w:val="20"/>
                <w:szCs w:val="20"/>
              </w:rPr>
            </w:pPr>
            <w:r w:rsidRPr="00EB3DD1">
              <w:rPr>
                <w:sz w:val="20"/>
                <w:szCs w:val="20"/>
              </w:rPr>
              <w:t>PPT</w:t>
            </w:r>
          </w:p>
        </w:tc>
        <w:tc>
          <w:tcPr>
            <w:tcW w:w="1963" w:type="dxa"/>
          </w:tcPr>
          <w:p w14:paraId="008CE997" w14:textId="77777777" w:rsidR="00BB6447" w:rsidRPr="00194B35" w:rsidRDefault="00BB6447" w:rsidP="00BB6447">
            <w:pPr>
              <w:pStyle w:val="TableParagraph"/>
              <w:rPr>
                <w:sz w:val="20"/>
              </w:rPr>
            </w:pPr>
          </w:p>
        </w:tc>
      </w:tr>
    </w:tbl>
    <w:p w14:paraId="6FBC7E96" w14:textId="20FB0A01" w:rsidR="007A31C9" w:rsidRDefault="007A31C9" w:rsidP="007A31C9"/>
    <w:p w14:paraId="2D514318" w14:textId="77777777" w:rsidR="007A31C9" w:rsidRDefault="007A31C9" w:rsidP="007A31C9"/>
    <w:p w14:paraId="2187BA46" w14:textId="77777777" w:rsidR="007A31C9" w:rsidRDefault="007A31C9" w:rsidP="007A31C9"/>
    <w:p w14:paraId="6F01DF00" w14:textId="77777777" w:rsidR="007A31C9" w:rsidRDefault="007A31C9" w:rsidP="007A31C9"/>
    <w:p w14:paraId="35D4FF75" w14:textId="77777777" w:rsidR="007A31C9" w:rsidRDefault="007A31C9" w:rsidP="007A31C9"/>
    <w:p w14:paraId="4758FA1B" w14:textId="77777777" w:rsidR="007A31C9" w:rsidRDefault="007A31C9" w:rsidP="007A31C9"/>
    <w:p w14:paraId="3B7FA60A" w14:textId="77777777" w:rsidR="007A31C9" w:rsidRDefault="007A31C9" w:rsidP="007A31C9"/>
    <w:p w14:paraId="2B11AB5F" w14:textId="77777777" w:rsidR="007A31C9" w:rsidRDefault="007A31C9" w:rsidP="007A31C9"/>
    <w:p w14:paraId="5FE817E7" w14:textId="77777777" w:rsidR="007A31C9" w:rsidRDefault="007A31C9" w:rsidP="007A31C9"/>
    <w:p w14:paraId="65E9E231" w14:textId="77777777" w:rsidR="007A31C9" w:rsidRDefault="007A31C9" w:rsidP="007A31C9"/>
    <w:tbl>
      <w:tblPr>
        <w:tblW w:w="0" w:type="auto"/>
        <w:tblInd w:w="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1278"/>
        <w:gridCol w:w="2929"/>
        <w:gridCol w:w="1610"/>
        <w:gridCol w:w="945"/>
        <w:gridCol w:w="1008"/>
        <w:gridCol w:w="566"/>
        <w:gridCol w:w="3342"/>
        <w:gridCol w:w="1512"/>
        <w:gridCol w:w="1963"/>
      </w:tblGrid>
      <w:tr w:rsidR="003A7F31" w:rsidRPr="00194B35" w14:paraId="40D20BBB" w14:textId="77777777" w:rsidTr="00ED6E30">
        <w:trPr>
          <w:trHeight w:val="302"/>
        </w:trPr>
        <w:tc>
          <w:tcPr>
            <w:tcW w:w="8404" w:type="dxa"/>
            <w:gridSpan w:val="6"/>
          </w:tcPr>
          <w:p w14:paraId="21D82BA6" w14:textId="77777777" w:rsidR="003A7F31" w:rsidRPr="00194B35" w:rsidRDefault="003A7F31" w:rsidP="00ED6E30">
            <w:pPr>
              <w:pStyle w:val="TableParagraph"/>
              <w:spacing w:before="24"/>
              <w:ind w:left="104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 xml:space="preserve">Course with Code: </w:t>
            </w:r>
            <w:r w:rsidRPr="003A7F31">
              <w:rPr>
                <w:b/>
                <w:sz w:val="20"/>
              </w:rPr>
              <w:t>Environmental Studies and E-Waste Management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  <w:szCs w:val="24"/>
              </w:rPr>
              <w:t>–</w:t>
            </w:r>
            <w:r w:rsidRPr="00CB49D7">
              <w:rPr>
                <w:b/>
                <w:sz w:val="20"/>
                <w:szCs w:val="24"/>
              </w:rPr>
              <w:t xml:space="preserve"> </w:t>
            </w:r>
            <w:r>
              <w:rPr>
                <w:b/>
                <w:sz w:val="20"/>
                <w:szCs w:val="24"/>
              </w:rPr>
              <w:t>BCS508</w:t>
            </w:r>
          </w:p>
        </w:tc>
        <w:tc>
          <w:tcPr>
            <w:tcW w:w="3908" w:type="dxa"/>
            <w:gridSpan w:val="2"/>
          </w:tcPr>
          <w:p w14:paraId="7D0F5279" w14:textId="77777777" w:rsidR="003A7F31" w:rsidRPr="00194B35" w:rsidRDefault="003A7F31" w:rsidP="00ED6E30">
            <w:pPr>
              <w:pStyle w:val="TableParagraph"/>
              <w:spacing w:before="24"/>
              <w:ind w:left="104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 xml:space="preserve">Faculty: </w:t>
            </w:r>
            <w:r>
              <w:rPr>
                <w:b/>
                <w:sz w:val="20"/>
              </w:rPr>
              <w:t>RUDRESH A N</w:t>
            </w:r>
          </w:p>
        </w:tc>
        <w:tc>
          <w:tcPr>
            <w:tcW w:w="3475" w:type="dxa"/>
            <w:gridSpan w:val="2"/>
          </w:tcPr>
          <w:p w14:paraId="4FDBDD9F" w14:textId="77777777" w:rsidR="003A7F31" w:rsidRPr="00194B35" w:rsidRDefault="003A7F31" w:rsidP="00ED6E30">
            <w:pPr>
              <w:pStyle w:val="TableParagraph"/>
              <w:spacing w:before="24"/>
              <w:ind w:left="99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Semester</w:t>
            </w:r>
            <w:r>
              <w:rPr>
                <w:b/>
                <w:sz w:val="20"/>
              </w:rPr>
              <w:t>: 5</w:t>
            </w:r>
          </w:p>
        </w:tc>
      </w:tr>
      <w:tr w:rsidR="003A7F31" w:rsidRPr="00194B35" w14:paraId="109266A0" w14:textId="77777777" w:rsidTr="00ED6E30">
        <w:trPr>
          <w:trHeight w:val="935"/>
        </w:trPr>
        <w:tc>
          <w:tcPr>
            <w:tcW w:w="634" w:type="dxa"/>
          </w:tcPr>
          <w:p w14:paraId="5518DF25" w14:textId="77777777" w:rsidR="003A7F31" w:rsidRPr="00194B35" w:rsidRDefault="003A7F31" w:rsidP="00ED6E30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363582F5" w14:textId="77777777" w:rsidR="003A7F31" w:rsidRPr="00194B35" w:rsidRDefault="003A7F31" w:rsidP="00ED6E30">
            <w:pPr>
              <w:pStyle w:val="TableParagraph"/>
              <w:spacing w:line="259" w:lineRule="auto"/>
              <w:ind w:left="184" w:right="81" w:hanging="72"/>
              <w:rPr>
                <w:b/>
                <w:sz w:val="18"/>
              </w:rPr>
            </w:pPr>
            <w:r w:rsidRPr="00194B35">
              <w:rPr>
                <w:b/>
                <w:sz w:val="18"/>
              </w:rPr>
              <w:t>Class No.</w:t>
            </w:r>
          </w:p>
        </w:tc>
        <w:tc>
          <w:tcPr>
            <w:tcW w:w="1278" w:type="dxa"/>
          </w:tcPr>
          <w:p w14:paraId="3DEDB5CA" w14:textId="77777777" w:rsidR="003A7F31" w:rsidRPr="00194B35" w:rsidRDefault="003A7F31" w:rsidP="00ED6E30">
            <w:pPr>
              <w:pStyle w:val="TableParagraph"/>
              <w:spacing w:line="273" w:lineRule="auto"/>
              <w:ind w:left="213" w:right="197" w:hanging="5"/>
              <w:jc w:val="center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 xml:space="preserve">Date planned </w:t>
            </w:r>
            <w:r w:rsidRPr="00194B35">
              <w:rPr>
                <w:b/>
                <w:w w:val="95"/>
                <w:sz w:val="20"/>
              </w:rPr>
              <w:t>(DD/MM)</w:t>
            </w:r>
          </w:p>
        </w:tc>
        <w:tc>
          <w:tcPr>
            <w:tcW w:w="2929" w:type="dxa"/>
          </w:tcPr>
          <w:p w14:paraId="6363D67B" w14:textId="77777777" w:rsidR="003A7F31" w:rsidRPr="00194B35" w:rsidRDefault="003A7F31" w:rsidP="00ED6E30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08280D32" w14:textId="77777777" w:rsidR="003A7F31" w:rsidRPr="00194B35" w:rsidRDefault="003A7F31" w:rsidP="00ED6E30">
            <w:pPr>
              <w:pStyle w:val="TableParagraph"/>
              <w:spacing w:before="1"/>
              <w:ind w:left="586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Topics to be covered</w:t>
            </w:r>
          </w:p>
        </w:tc>
        <w:tc>
          <w:tcPr>
            <w:tcW w:w="1610" w:type="dxa"/>
            <w:tcBorders>
              <w:right w:val="double" w:sz="1" w:space="0" w:color="000000"/>
            </w:tcBorders>
          </w:tcPr>
          <w:p w14:paraId="038EE8D8" w14:textId="77777777" w:rsidR="003A7F31" w:rsidRPr="00194B35" w:rsidRDefault="003A7F31" w:rsidP="00ED6E30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1C876A5B" w14:textId="77777777" w:rsidR="003A7F31" w:rsidRPr="00194B35" w:rsidRDefault="003A7F31" w:rsidP="00ED6E30">
            <w:pPr>
              <w:pStyle w:val="TableParagraph"/>
              <w:ind w:left="160" w:right="152"/>
              <w:jc w:val="center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TLP Planned</w:t>
            </w:r>
          </w:p>
        </w:tc>
        <w:tc>
          <w:tcPr>
            <w:tcW w:w="945" w:type="dxa"/>
            <w:tcBorders>
              <w:left w:val="double" w:sz="1" w:space="0" w:color="000000"/>
            </w:tcBorders>
          </w:tcPr>
          <w:p w14:paraId="1207EE44" w14:textId="77777777" w:rsidR="003A7F31" w:rsidRPr="00194B35" w:rsidRDefault="003A7F31" w:rsidP="00ED6E30">
            <w:pPr>
              <w:pStyle w:val="TableParagraph"/>
              <w:rPr>
                <w:b/>
                <w:sz w:val="19"/>
              </w:rPr>
            </w:pPr>
          </w:p>
          <w:p w14:paraId="554C6BF0" w14:textId="77777777" w:rsidR="003A7F31" w:rsidRPr="00194B35" w:rsidRDefault="003A7F31" w:rsidP="00ED6E30">
            <w:pPr>
              <w:pStyle w:val="TableParagraph"/>
              <w:spacing w:line="256" w:lineRule="auto"/>
              <w:ind w:left="310" w:right="221" w:hanging="82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Class No.</w:t>
            </w:r>
          </w:p>
        </w:tc>
        <w:tc>
          <w:tcPr>
            <w:tcW w:w="1574" w:type="dxa"/>
            <w:gridSpan w:val="2"/>
          </w:tcPr>
          <w:p w14:paraId="6FD5A9BB" w14:textId="77777777" w:rsidR="003A7F31" w:rsidRPr="00194B35" w:rsidRDefault="003A7F31" w:rsidP="00ED6E30">
            <w:pPr>
              <w:pStyle w:val="TableParagraph"/>
              <w:spacing w:line="259" w:lineRule="auto"/>
              <w:ind w:left="121" w:right="120" w:hanging="2"/>
              <w:jc w:val="center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 xml:space="preserve">Date of </w:t>
            </w:r>
            <w:r w:rsidRPr="00194B35">
              <w:rPr>
                <w:b/>
                <w:w w:val="95"/>
                <w:sz w:val="20"/>
              </w:rPr>
              <w:t xml:space="preserve">Conduction </w:t>
            </w:r>
            <w:r w:rsidRPr="00194B35">
              <w:rPr>
                <w:b/>
                <w:sz w:val="20"/>
              </w:rPr>
              <w:t>(DD/MM)</w:t>
            </w:r>
          </w:p>
        </w:tc>
        <w:tc>
          <w:tcPr>
            <w:tcW w:w="3342" w:type="dxa"/>
          </w:tcPr>
          <w:p w14:paraId="72DD5913" w14:textId="77777777" w:rsidR="003A7F31" w:rsidRPr="00194B35" w:rsidRDefault="003A7F31" w:rsidP="00ED6E30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30AF2EB5" w14:textId="77777777" w:rsidR="003A7F31" w:rsidRPr="00194B35" w:rsidRDefault="003A7F31" w:rsidP="00ED6E30">
            <w:pPr>
              <w:pStyle w:val="TableParagraph"/>
              <w:ind w:left="993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Topics Covered</w:t>
            </w:r>
          </w:p>
        </w:tc>
        <w:tc>
          <w:tcPr>
            <w:tcW w:w="1512" w:type="dxa"/>
          </w:tcPr>
          <w:p w14:paraId="4B9F9285" w14:textId="77777777" w:rsidR="003A7F31" w:rsidRPr="00194B35" w:rsidRDefault="003A7F31" w:rsidP="00ED6E30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43C4DE12" w14:textId="77777777" w:rsidR="003A7F31" w:rsidRPr="00194B35" w:rsidRDefault="003A7F31" w:rsidP="00ED6E30">
            <w:pPr>
              <w:pStyle w:val="TableParagraph"/>
              <w:ind w:left="132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TLP Executed</w:t>
            </w:r>
          </w:p>
        </w:tc>
        <w:tc>
          <w:tcPr>
            <w:tcW w:w="1963" w:type="dxa"/>
          </w:tcPr>
          <w:p w14:paraId="728825A3" w14:textId="77777777" w:rsidR="003A7F31" w:rsidRPr="00194B35" w:rsidRDefault="003A7F31" w:rsidP="00ED6E30">
            <w:pPr>
              <w:pStyle w:val="TableParagraph"/>
              <w:rPr>
                <w:b/>
                <w:sz w:val="19"/>
              </w:rPr>
            </w:pPr>
          </w:p>
          <w:p w14:paraId="6C18DAE5" w14:textId="77777777" w:rsidR="003A7F31" w:rsidRPr="00194B35" w:rsidRDefault="003A7F31" w:rsidP="00ED6E30">
            <w:pPr>
              <w:pStyle w:val="TableParagraph"/>
              <w:spacing w:line="256" w:lineRule="auto"/>
              <w:ind w:left="575" w:hanging="260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Remarks if any deviation</w:t>
            </w:r>
          </w:p>
        </w:tc>
      </w:tr>
      <w:tr w:rsidR="003A7F31" w:rsidRPr="00194B35" w14:paraId="1B9E5208" w14:textId="77777777" w:rsidTr="00ED6E30">
        <w:trPr>
          <w:trHeight w:val="253"/>
        </w:trPr>
        <w:tc>
          <w:tcPr>
            <w:tcW w:w="15787" w:type="dxa"/>
            <w:gridSpan w:val="10"/>
          </w:tcPr>
          <w:p w14:paraId="5B77BD19" w14:textId="7C6BF625" w:rsidR="003A7F31" w:rsidRPr="00194B35" w:rsidRDefault="003A7F31" w:rsidP="00ED6E30">
            <w:pPr>
              <w:pStyle w:val="TableParagraph"/>
              <w:spacing w:before="2"/>
              <w:ind w:left="7171" w:right="7173"/>
              <w:jc w:val="center"/>
              <w:rPr>
                <w:b/>
                <w:sz w:val="20"/>
              </w:rPr>
            </w:pPr>
            <w:r w:rsidRPr="00194B35">
              <w:rPr>
                <w:b/>
                <w:sz w:val="20"/>
              </w:rPr>
              <w:t>MODULE-</w:t>
            </w:r>
            <w:r>
              <w:rPr>
                <w:b/>
                <w:sz w:val="20"/>
              </w:rPr>
              <w:t>4</w:t>
            </w:r>
          </w:p>
        </w:tc>
      </w:tr>
      <w:tr w:rsidR="00DD6373" w:rsidRPr="00194B35" w14:paraId="2D5F18F5" w14:textId="77777777" w:rsidTr="0013372B">
        <w:trPr>
          <w:trHeight w:val="581"/>
        </w:trPr>
        <w:tc>
          <w:tcPr>
            <w:tcW w:w="634" w:type="dxa"/>
            <w:vAlign w:val="center"/>
          </w:tcPr>
          <w:p w14:paraId="23BDD09A" w14:textId="7780A0FE" w:rsidR="00DD6373" w:rsidRPr="00194B35" w:rsidRDefault="00DD6373" w:rsidP="00DD6373"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278" w:type="dxa"/>
          </w:tcPr>
          <w:p w14:paraId="43F879AA" w14:textId="50ABB224" w:rsidR="00DD6373" w:rsidRPr="00125B9D" w:rsidRDefault="00DD6373" w:rsidP="00DD6373">
            <w:pPr>
              <w:pStyle w:val="TableParagraph"/>
              <w:ind w:left="109"/>
              <w:jc w:val="center"/>
              <w:rPr>
                <w:sz w:val="20"/>
                <w:szCs w:val="20"/>
              </w:rPr>
            </w:pPr>
            <w:r>
              <w:t>30/09/2025</w:t>
            </w:r>
          </w:p>
        </w:tc>
        <w:tc>
          <w:tcPr>
            <w:tcW w:w="2929" w:type="dxa"/>
            <w:vAlign w:val="center"/>
          </w:tcPr>
          <w:p w14:paraId="2E6040CE" w14:textId="102691AF" w:rsidR="00DD6373" w:rsidRPr="001A09B8" w:rsidRDefault="00DD6373" w:rsidP="00DD6373">
            <w:pPr>
              <w:adjustRightInd w:val="0"/>
              <w:contextualSpacing/>
              <w:jc w:val="both"/>
              <w:rPr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Solid Waste Management, types and sources, functional elements of SWM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14:paraId="3DA2F4B4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2F927D60" w14:textId="6D633AB2" w:rsidR="00DD6373" w:rsidRPr="00194B35" w:rsidRDefault="00DD6373" w:rsidP="00DD6373"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574" w:type="dxa"/>
            <w:gridSpan w:val="2"/>
            <w:vAlign w:val="center"/>
          </w:tcPr>
          <w:p w14:paraId="21E09981" w14:textId="77777777" w:rsidR="00DD6373" w:rsidRPr="00194B35" w:rsidRDefault="00DD6373" w:rsidP="00DD6373">
            <w:pPr>
              <w:pStyle w:val="TableParagraph"/>
              <w:ind w:left="109"/>
              <w:jc w:val="center"/>
              <w:rPr>
                <w:sz w:val="20"/>
              </w:rPr>
            </w:pPr>
          </w:p>
        </w:tc>
        <w:tc>
          <w:tcPr>
            <w:tcW w:w="3342" w:type="dxa"/>
            <w:vAlign w:val="center"/>
          </w:tcPr>
          <w:p w14:paraId="406DA43C" w14:textId="6021C396" w:rsidR="00DD6373" w:rsidRPr="006F5C56" w:rsidRDefault="00DD6373" w:rsidP="00DD6373">
            <w:pPr>
              <w:adjustRightInd w:val="0"/>
              <w:jc w:val="both"/>
              <w:rPr>
                <w:rFonts w:eastAsiaTheme="minorHAnsi"/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Solid Waste Management, types and sources, functional elements of SWM</w:t>
            </w:r>
          </w:p>
        </w:tc>
        <w:tc>
          <w:tcPr>
            <w:tcW w:w="1512" w:type="dxa"/>
            <w:vAlign w:val="center"/>
          </w:tcPr>
          <w:p w14:paraId="49425861" w14:textId="1AB7C3DB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1963" w:type="dxa"/>
          </w:tcPr>
          <w:p w14:paraId="11455F20" w14:textId="77777777" w:rsidR="00DD6373" w:rsidRPr="00194B35" w:rsidRDefault="00DD6373" w:rsidP="00DD6373">
            <w:pPr>
              <w:pStyle w:val="TableParagraph"/>
              <w:rPr>
                <w:sz w:val="20"/>
              </w:rPr>
            </w:pPr>
          </w:p>
        </w:tc>
      </w:tr>
      <w:tr w:rsidR="00DD6373" w:rsidRPr="00194B35" w14:paraId="37CF80C8" w14:textId="77777777" w:rsidTr="0013372B">
        <w:trPr>
          <w:trHeight w:val="580"/>
        </w:trPr>
        <w:tc>
          <w:tcPr>
            <w:tcW w:w="634" w:type="dxa"/>
            <w:vAlign w:val="center"/>
          </w:tcPr>
          <w:p w14:paraId="344D29AC" w14:textId="5F19F34E" w:rsidR="00DD6373" w:rsidRPr="00194B35" w:rsidRDefault="00DD6373" w:rsidP="00DD6373"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278" w:type="dxa"/>
          </w:tcPr>
          <w:p w14:paraId="0F448DF2" w14:textId="0DB32BBE" w:rsidR="00DD6373" w:rsidRPr="00125B9D" w:rsidRDefault="00DD6373" w:rsidP="00DD6373">
            <w:pPr>
              <w:pStyle w:val="TableParagraph"/>
              <w:ind w:left="109"/>
              <w:jc w:val="center"/>
              <w:rPr>
                <w:sz w:val="20"/>
                <w:szCs w:val="20"/>
              </w:rPr>
            </w:pPr>
            <w:r>
              <w:t>14/10/2025</w:t>
            </w:r>
          </w:p>
        </w:tc>
        <w:tc>
          <w:tcPr>
            <w:tcW w:w="2929" w:type="dxa"/>
            <w:vAlign w:val="center"/>
          </w:tcPr>
          <w:p w14:paraId="540623F3" w14:textId="56247603" w:rsidR="00DD6373" w:rsidRPr="001A09B8" w:rsidRDefault="00DD6373" w:rsidP="00DD6373">
            <w:pPr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Biomedical Waste Management - Sources, Characteristics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14:paraId="0A9E1379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6D5DB589" w14:textId="4780D4E5" w:rsidR="00DD6373" w:rsidRPr="00194B35" w:rsidRDefault="00DD6373" w:rsidP="00DD6373"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574" w:type="dxa"/>
            <w:gridSpan w:val="2"/>
            <w:vAlign w:val="center"/>
          </w:tcPr>
          <w:p w14:paraId="3F0A4BE5" w14:textId="77777777" w:rsidR="00DD6373" w:rsidRPr="00194B35" w:rsidRDefault="00DD6373" w:rsidP="00DD6373">
            <w:pPr>
              <w:pStyle w:val="TableParagraph"/>
              <w:ind w:left="109"/>
              <w:jc w:val="center"/>
              <w:rPr>
                <w:sz w:val="20"/>
              </w:rPr>
            </w:pPr>
          </w:p>
        </w:tc>
        <w:tc>
          <w:tcPr>
            <w:tcW w:w="3342" w:type="dxa"/>
            <w:vAlign w:val="center"/>
          </w:tcPr>
          <w:p w14:paraId="090E653D" w14:textId="16E1596A" w:rsidR="00DD6373" w:rsidRPr="006F5C56" w:rsidRDefault="00DD6373" w:rsidP="00DD6373">
            <w:pPr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Biomedical Waste Management - Sources, Characteristics</w:t>
            </w:r>
          </w:p>
        </w:tc>
        <w:tc>
          <w:tcPr>
            <w:tcW w:w="1512" w:type="dxa"/>
            <w:vAlign w:val="center"/>
          </w:tcPr>
          <w:p w14:paraId="084E8EDC" w14:textId="71CEFAC4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1963" w:type="dxa"/>
          </w:tcPr>
          <w:p w14:paraId="48CB3C27" w14:textId="77777777" w:rsidR="00DD6373" w:rsidRPr="00194B35" w:rsidRDefault="00DD6373" w:rsidP="00DD6373">
            <w:pPr>
              <w:pStyle w:val="TableParagraph"/>
              <w:rPr>
                <w:sz w:val="20"/>
              </w:rPr>
            </w:pPr>
          </w:p>
        </w:tc>
      </w:tr>
      <w:tr w:rsidR="00DD6373" w:rsidRPr="00194B35" w14:paraId="4E4C82D1" w14:textId="77777777" w:rsidTr="0013372B">
        <w:trPr>
          <w:trHeight w:val="580"/>
        </w:trPr>
        <w:tc>
          <w:tcPr>
            <w:tcW w:w="634" w:type="dxa"/>
            <w:vAlign w:val="center"/>
          </w:tcPr>
          <w:p w14:paraId="41BD7466" w14:textId="39433162" w:rsidR="00DD6373" w:rsidRDefault="00DD6373" w:rsidP="00DD6373"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278" w:type="dxa"/>
          </w:tcPr>
          <w:p w14:paraId="1C275595" w14:textId="36643881" w:rsidR="00DD6373" w:rsidRDefault="00DD6373" w:rsidP="00DD6373">
            <w:pPr>
              <w:pStyle w:val="TableParagraph"/>
              <w:ind w:left="109"/>
              <w:jc w:val="center"/>
              <w:rPr>
                <w:sz w:val="20"/>
                <w:szCs w:val="20"/>
              </w:rPr>
            </w:pPr>
            <w:r>
              <w:t>21/10/2025</w:t>
            </w:r>
          </w:p>
        </w:tc>
        <w:tc>
          <w:tcPr>
            <w:tcW w:w="2929" w:type="dxa"/>
            <w:vAlign w:val="center"/>
          </w:tcPr>
          <w:p w14:paraId="2C0AF784" w14:textId="35759643" w:rsidR="00DD6373" w:rsidRPr="00EB7EAB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Solid Waste Management Rules,2016, Biomedical Waste Management Rules, 2016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14:paraId="3BC65A3F" w14:textId="7CBA7F7B" w:rsidR="00DD6373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4380EDD1" w14:textId="67E3FB96" w:rsidR="00DD6373" w:rsidRDefault="00DD6373" w:rsidP="00DD6373"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574" w:type="dxa"/>
            <w:gridSpan w:val="2"/>
            <w:vAlign w:val="center"/>
          </w:tcPr>
          <w:p w14:paraId="443036FA" w14:textId="77777777" w:rsidR="00DD6373" w:rsidRPr="00194B35" w:rsidRDefault="00DD6373" w:rsidP="00DD6373">
            <w:pPr>
              <w:pStyle w:val="TableParagraph"/>
              <w:ind w:left="109"/>
              <w:jc w:val="center"/>
              <w:rPr>
                <w:sz w:val="20"/>
              </w:rPr>
            </w:pPr>
          </w:p>
        </w:tc>
        <w:tc>
          <w:tcPr>
            <w:tcW w:w="3342" w:type="dxa"/>
            <w:vAlign w:val="center"/>
          </w:tcPr>
          <w:p w14:paraId="08B9FCAD" w14:textId="2C7718AE" w:rsidR="00DD6373" w:rsidRPr="006F5C56" w:rsidRDefault="00DD6373" w:rsidP="00DD6373">
            <w:pPr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Solid Waste Management Rules,2016, Biomedical Waste Management Rules, 2016</w:t>
            </w:r>
          </w:p>
        </w:tc>
        <w:tc>
          <w:tcPr>
            <w:tcW w:w="1512" w:type="dxa"/>
            <w:vAlign w:val="center"/>
          </w:tcPr>
          <w:p w14:paraId="621F22E1" w14:textId="19B9799D" w:rsidR="00DD6373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1963" w:type="dxa"/>
          </w:tcPr>
          <w:p w14:paraId="5F8A0E1E" w14:textId="77777777" w:rsidR="00DD6373" w:rsidRPr="00194B35" w:rsidRDefault="00DD6373" w:rsidP="00DD6373">
            <w:pPr>
              <w:pStyle w:val="TableParagraph"/>
              <w:rPr>
                <w:sz w:val="20"/>
              </w:rPr>
            </w:pPr>
          </w:p>
        </w:tc>
      </w:tr>
      <w:tr w:rsidR="003A7F31" w:rsidRPr="00194B35" w14:paraId="55714466" w14:textId="77777777" w:rsidTr="00ED6E30">
        <w:trPr>
          <w:trHeight w:val="417"/>
        </w:trPr>
        <w:tc>
          <w:tcPr>
            <w:tcW w:w="15787" w:type="dxa"/>
            <w:gridSpan w:val="10"/>
            <w:vAlign w:val="center"/>
          </w:tcPr>
          <w:p w14:paraId="2E8C3F9D" w14:textId="7A83454F" w:rsidR="003A7F31" w:rsidRPr="00194B35" w:rsidRDefault="003A7F31" w:rsidP="00ED6E30">
            <w:pPr>
              <w:pStyle w:val="TableParagraph"/>
              <w:jc w:val="center"/>
              <w:rPr>
                <w:sz w:val="20"/>
              </w:rPr>
            </w:pPr>
            <w:r w:rsidRPr="00194B35">
              <w:rPr>
                <w:b/>
                <w:sz w:val="20"/>
              </w:rPr>
              <w:t>MODULE-</w:t>
            </w:r>
            <w:r>
              <w:rPr>
                <w:b/>
                <w:sz w:val="20"/>
              </w:rPr>
              <w:t>5</w:t>
            </w:r>
          </w:p>
        </w:tc>
      </w:tr>
      <w:tr w:rsidR="00DD6373" w:rsidRPr="00194B35" w14:paraId="6AED30C1" w14:textId="77777777" w:rsidTr="001C1382">
        <w:trPr>
          <w:trHeight w:val="388"/>
        </w:trPr>
        <w:tc>
          <w:tcPr>
            <w:tcW w:w="634" w:type="dxa"/>
            <w:vAlign w:val="center"/>
          </w:tcPr>
          <w:p w14:paraId="7559D923" w14:textId="4CD2B2DC" w:rsidR="00DD6373" w:rsidRPr="00194B35" w:rsidRDefault="00DD6373" w:rsidP="00DD6373">
            <w:pPr>
              <w:pStyle w:val="TableParagraph"/>
              <w:spacing w:before="62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278" w:type="dxa"/>
          </w:tcPr>
          <w:p w14:paraId="12EC1CFD" w14:textId="58F38D3D" w:rsidR="00DD6373" w:rsidRPr="00125B9D" w:rsidRDefault="00DD6373" w:rsidP="00DD6373">
            <w:pPr>
              <w:jc w:val="center"/>
              <w:rPr>
                <w:sz w:val="20"/>
                <w:szCs w:val="20"/>
              </w:rPr>
            </w:pPr>
            <w:r>
              <w:t>28/10/2025</w:t>
            </w:r>
          </w:p>
        </w:tc>
        <w:tc>
          <w:tcPr>
            <w:tcW w:w="2929" w:type="dxa"/>
            <w:vAlign w:val="center"/>
          </w:tcPr>
          <w:p w14:paraId="0720C066" w14:textId="3A33417A" w:rsidR="00DD6373" w:rsidRPr="001A09B8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 - </w:t>
            </w:r>
            <w:r w:rsidRPr="003A7F31">
              <w:rPr>
                <w:sz w:val="20"/>
                <w:szCs w:val="20"/>
              </w:rPr>
              <w:t>waste; composition and generation. Global context in e- waste; E-waste pollutants, E waste hazardous properties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14:paraId="0E81BC29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221C1FBA" w14:textId="37159099" w:rsidR="00DD6373" w:rsidRPr="00194B35" w:rsidRDefault="00DD6373" w:rsidP="00DD6373">
            <w:pPr>
              <w:pStyle w:val="TableParagraph"/>
              <w:spacing w:before="62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574" w:type="dxa"/>
            <w:gridSpan w:val="2"/>
            <w:vAlign w:val="center"/>
          </w:tcPr>
          <w:p w14:paraId="2BF9EA34" w14:textId="77777777" w:rsidR="00DD6373" w:rsidRDefault="00DD6373" w:rsidP="00DD6373">
            <w:pPr>
              <w:jc w:val="center"/>
            </w:pPr>
          </w:p>
        </w:tc>
        <w:tc>
          <w:tcPr>
            <w:tcW w:w="3342" w:type="dxa"/>
            <w:vAlign w:val="center"/>
          </w:tcPr>
          <w:p w14:paraId="2D9A993E" w14:textId="4037DE1C" w:rsidR="00DD6373" w:rsidRPr="006F5C56" w:rsidRDefault="00DD6373" w:rsidP="00DD6373">
            <w:pPr>
              <w:adjustRightInd w:val="0"/>
              <w:jc w:val="both"/>
              <w:rPr>
                <w:sz w:val="20"/>
                <w:szCs w:val="24"/>
              </w:rPr>
            </w:pPr>
            <w:r>
              <w:rPr>
                <w:sz w:val="20"/>
                <w:szCs w:val="20"/>
              </w:rPr>
              <w:t xml:space="preserve">E - </w:t>
            </w:r>
            <w:r w:rsidRPr="003A7F31">
              <w:rPr>
                <w:sz w:val="20"/>
                <w:szCs w:val="20"/>
              </w:rPr>
              <w:t>waste; composition and generation. Global context in e- waste; E-waste pollutants, E waste hazardous properties</w:t>
            </w:r>
          </w:p>
        </w:tc>
        <w:tc>
          <w:tcPr>
            <w:tcW w:w="1512" w:type="dxa"/>
            <w:vAlign w:val="center"/>
          </w:tcPr>
          <w:p w14:paraId="1EF5BCE3" w14:textId="445CB3AD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1963" w:type="dxa"/>
          </w:tcPr>
          <w:p w14:paraId="545C1061" w14:textId="77777777" w:rsidR="00DD6373" w:rsidRPr="00194B35" w:rsidRDefault="00DD6373" w:rsidP="00DD6373">
            <w:pPr>
              <w:pStyle w:val="TableParagraph"/>
              <w:rPr>
                <w:sz w:val="20"/>
              </w:rPr>
            </w:pPr>
          </w:p>
        </w:tc>
      </w:tr>
      <w:tr w:rsidR="00DD6373" w:rsidRPr="00194B35" w14:paraId="34FB2C6E" w14:textId="77777777" w:rsidTr="001C1382">
        <w:trPr>
          <w:trHeight w:val="580"/>
        </w:trPr>
        <w:tc>
          <w:tcPr>
            <w:tcW w:w="634" w:type="dxa"/>
            <w:vAlign w:val="center"/>
          </w:tcPr>
          <w:p w14:paraId="28743BF3" w14:textId="7A14BBA1" w:rsidR="00DD6373" w:rsidRPr="00194B35" w:rsidRDefault="00DD6373" w:rsidP="00DD6373"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278" w:type="dxa"/>
          </w:tcPr>
          <w:p w14:paraId="0E2C990B" w14:textId="121779DC" w:rsidR="00DD6373" w:rsidRPr="00125B9D" w:rsidRDefault="00DD6373" w:rsidP="00DD6373">
            <w:pPr>
              <w:jc w:val="center"/>
              <w:rPr>
                <w:sz w:val="20"/>
                <w:szCs w:val="20"/>
              </w:rPr>
            </w:pPr>
            <w:r>
              <w:t>04/11/2025</w:t>
            </w:r>
          </w:p>
        </w:tc>
        <w:tc>
          <w:tcPr>
            <w:tcW w:w="2929" w:type="dxa"/>
            <w:vAlign w:val="center"/>
          </w:tcPr>
          <w:p w14:paraId="5FF80493" w14:textId="385ABBF6" w:rsidR="00DD6373" w:rsidRPr="001A09B8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Effects of pollutant (E- waste) on human health and surrounding environment, domestic e-waste disposal, Basic principles of E waste management, Component of E waste management.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14:paraId="48D4637A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16F924A0" w14:textId="5F0D1CA0" w:rsidR="00DD6373" w:rsidRPr="00194B35" w:rsidRDefault="00DD6373" w:rsidP="00DD6373"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574" w:type="dxa"/>
            <w:gridSpan w:val="2"/>
            <w:vAlign w:val="center"/>
          </w:tcPr>
          <w:p w14:paraId="6EFED7C7" w14:textId="77777777" w:rsidR="00DD6373" w:rsidRDefault="00DD6373" w:rsidP="00DD6373">
            <w:pPr>
              <w:jc w:val="center"/>
            </w:pPr>
          </w:p>
        </w:tc>
        <w:tc>
          <w:tcPr>
            <w:tcW w:w="3342" w:type="dxa"/>
            <w:vAlign w:val="center"/>
          </w:tcPr>
          <w:p w14:paraId="41A8DC56" w14:textId="3365D063" w:rsidR="00DD6373" w:rsidRPr="006F5C56" w:rsidRDefault="00DD6373" w:rsidP="00DD6373">
            <w:pPr>
              <w:adjustRightInd w:val="0"/>
              <w:jc w:val="both"/>
              <w:rPr>
                <w:sz w:val="20"/>
                <w:szCs w:val="24"/>
              </w:rPr>
            </w:pPr>
            <w:r w:rsidRPr="003A7F31">
              <w:rPr>
                <w:sz w:val="20"/>
                <w:szCs w:val="20"/>
              </w:rPr>
              <w:t>Effects of pollutant (E- waste) on human health and surrounding environment, domestic e-waste disposal, Basic principles of E waste management, Component of E waste management.</w:t>
            </w:r>
          </w:p>
        </w:tc>
        <w:tc>
          <w:tcPr>
            <w:tcW w:w="1512" w:type="dxa"/>
            <w:vAlign w:val="center"/>
          </w:tcPr>
          <w:p w14:paraId="0619B094" w14:textId="41D4E020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1963" w:type="dxa"/>
          </w:tcPr>
          <w:p w14:paraId="2297CF5F" w14:textId="77777777" w:rsidR="00DD6373" w:rsidRPr="00194B35" w:rsidRDefault="00DD6373" w:rsidP="00DD6373">
            <w:pPr>
              <w:pStyle w:val="TableParagraph"/>
              <w:spacing w:before="36" w:line="259" w:lineRule="auto"/>
              <w:ind w:left="490" w:hanging="351"/>
              <w:rPr>
                <w:sz w:val="20"/>
              </w:rPr>
            </w:pPr>
          </w:p>
        </w:tc>
      </w:tr>
      <w:tr w:rsidR="00DD6373" w:rsidRPr="00194B35" w14:paraId="69A4EAA8" w14:textId="77777777" w:rsidTr="001C1382">
        <w:trPr>
          <w:trHeight w:val="580"/>
        </w:trPr>
        <w:tc>
          <w:tcPr>
            <w:tcW w:w="634" w:type="dxa"/>
            <w:vAlign w:val="center"/>
          </w:tcPr>
          <w:p w14:paraId="22E4454A" w14:textId="0FE2BAD9" w:rsidR="00DD6373" w:rsidRPr="00194B35" w:rsidRDefault="00DD6373" w:rsidP="00DD6373">
            <w:pPr>
              <w:pStyle w:val="TableParagraph"/>
              <w:spacing w:before="158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278" w:type="dxa"/>
          </w:tcPr>
          <w:p w14:paraId="2A42ECBE" w14:textId="1295F232" w:rsidR="00DD6373" w:rsidRPr="00125B9D" w:rsidRDefault="00DD6373" w:rsidP="00DD6373">
            <w:pPr>
              <w:jc w:val="center"/>
              <w:rPr>
                <w:sz w:val="20"/>
                <w:szCs w:val="20"/>
              </w:rPr>
            </w:pPr>
            <w:r>
              <w:t>11/11/2025</w:t>
            </w:r>
          </w:p>
        </w:tc>
        <w:tc>
          <w:tcPr>
            <w:tcW w:w="2929" w:type="dxa"/>
          </w:tcPr>
          <w:p w14:paraId="64810C17" w14:textId="2C21DA52" w:rsidR="00DD6373" w:rsidRPr="001A09B8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  <w:r w:rsidRPr="003A7F31">
              <w:rPr>
                <w:sz w:val="20"/>
                <w:szCs w:val="20"/>
              </w:rPr>
              <w:t>E-waste (Management and Handling) Rules, 2011; and E-Waste (Management) Rules, 2022 - Salient Features and its implications.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14:paraId="45B9AABE" w14:textId="77777777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7ED8136F" w14:textId="22CFCD69" w:rsidR="00DD6373" w:rsidRPr="00194B35" w:rsidRDefault="00DD6373" w:rsidP="00DD6373">
            <w:pPr>
              <w:pStyle w:val="TableParagraph"/>
              <w:spacing w:before="158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574" w:type="dxa"/>
            <w:gridSpan w:val="2"/>
            <w:vAlign w:val="center"/>
          </w:tcPr>
          <w:p w14:paraId="426E966A" w14:textId="77777777" w:rsidR="00DD6373" w:rsidRDefault="00DD6373" w:rsidP="00DD6373">
            <w:pPr>
              <w:jc w:val="center"/>
            </w:pPr>
          </w:p>
        </w:tc>
        <w:tc>
          <w:tcPr>
            <w:tcW w:w="3342" w:type="dxa"/>
          </w:tcPr>
          <w:p w14:paraId="278D3B8C" w14:textId="1EA70757" w:rsidR="00DD6373" w:rsidRPr="006F5C56" w:rsidRDefault="00DD6373" w:rsidP="00DD6373">
            <w:pPr>
              <w:adjustRightInd w:val="0"/>
              <w:jc w:val="both"/>
              <w:rPr>
                <w:sz w:val="20"/>
                <w:szCs w:val="24"/>
              </w:rPr>
            </w:pPr>
            <w:r w:rsidRPr="003A7F31">
              <w:rPr>
                <w:sz w:val="20"/>
                <w:szCs w:val="20"/>
              </w:rPr>
              <w:t>E-waste (Management and Handling) Rules, 2011; and E-Waste (Management) Rules, 2022 - Salient Features and its implications.</w:t>
            </w:r>
          </w:p>
        </w:tc>
        <w:tc>
          <w:tcPr>
            <w:tcW w:w="1512" w:type="dxa"/>
            <w:vAlign w:val="center"/>
          </w:tcPr>
          <w:p w14:paraId="703237EF" w14:textId="61AA0993" w:rsidR="00DD6373" w:rsidRPr="006C172C" w:rsidRDefault="00DD6373" w:rsidP="00DD63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PPT</w:t>
            </w:r>
          </w:p>
        </w:tc>
        <w:tc>
          <w:tcPr>
            <w:tcW w:w="1963" w:type="dxa"/>
          </w:tcPr>
          <w:p w14:paraId="5198B001" w14:textId="77777777" w:rsidR="00DD6373" w:rsidRPr="00194B35" w:rsidRDefault="00DD6373" w:rsidP="00DD6373">
            <w:pPr>
              <w:pStyle w:val="TableParagraph"/>
              <w:spacing w:before="36" w:line="256" w:lineRule="auto"/>
              <w:ind w:left="490" w:hanging="351"/>
              <w:rPr>
                <w:sz w:val="20"/>
              </w:rPr>
            </w:pPr>
          </w:p>
        </w:tc>
      </w:tr>
      <w:tr w:rsidR="00DD6373" w:rsidRPr="00194B35" w14:paraId="32B46CD8" w14:textId="77777777" w:rsidTr="001C1382">
        <w:trPr>
          <w:trHeight w:val="580"/>
        </w:trPr>
        <w:tc>
          <w:tcPr>
            <w:tcW w:w="634" w:type="dxa"/>
            <w:vAlign w:val="center"/>
          </w:tcPr>
          <w:p w14:paraId="2110AB1C" w14:textId="47159990" w:rsidR="00DD6373" w:rsidRDefault="00DD6373" w:rsidP="00DD6373">
            <w:pPr>
              <w:pStyle w:val="TableParagraph"/>
              <w:spacing w:before="158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278" w:type="dxa"/>
          </w:tcPr>
          <w:p w14:paraId="178118A8" w14:textId="7B824475" w:rsidR="00DD6373" w:rsidRDefault="00DD6373" w:rsidP="00DD6373">
            <w:pPr>
              <w:jc w:val="center"/>
            </w:pPr>
            <w:r>
              <w:t>18/11/2025</w:t>
            </w:r>
          </w:p>
        </w:tc>
        <w:tc>
          <w:tcPr>
            <w:tcW w:w="2929" w:type="dxa"/>
          </w:tcPr>
          <w:p w14:paraId="4E9BA372" w14:textId="09D2C886" w:rsidR="00DD6373" w:rsidRPr="003A7F31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  <w:r>
              <w:rPr>
                <w:b/>
              </w:rPr>
              <w:t>Revision</w:t>
            </w:r>
          </w:p>
        </w:tc>
        <w:tc>
          <w:tcPr>
            <w:tcW w:w="1610" w:type="dxa"/>
            <w:tcBorders>
              <w:right w:val="double" w:sz="1" w:space="0" w:color="000000"/>
            </w:tcBorders>
            <w:vAlign w:val="center"/>
          </w:tcPr>
          <w:p w14:paraId="43DA3204" w14:textId="77777777" w:rsidR="00DD6373" w:rsidRDefault="00DD6373" w:rsidP="00DD63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left w:val="double" w:sz="1" w:space="0" w:color="000000"/>
            </w:tcBorders>
            <w:vAlign w:val="center"/>
          </w:tcPr>
          <w:p w14:paraId="24BDA8FC" w14:textId="77777777" w:rsidR="00DD6373" w:rsidRDefault="00DD6373" w:rsidP="00DD6373">
            <w:pPr>
              <w:pStyle w:val="TableParagraph"/>
              <w:spacing w:before="158"/>
              <w:ind w:left="8"/>
              <w:jc w:val="center"/>
              <w:rPr>
                <w:sz w:val="20"/>
              </w:rPr>
            </w:pPr>
          </w:p>
        </w:tc>
        <w:tc>
          <w:tcPr>
            <w:tcW w:w="1574" w:type="dxa"/>
            <w:gridSpan w:val="2"/>
            <w:vAlign w:val="center"/>
          </w:tcPr>
          <w:p w14:paraId="1B0883BF" w14:textId="77777777" w:rsidR="00DD6373" w:rsidRDefault="00DD6373" w:rsidP="00DD6373">
            <w:pPr>
              <w:jc w:val="center"/>
            </w:pPr>
          </w:p>
        </w:tc>
        <w:tc>
          <w:tcPr>
            <w:tcW w:w="3342" w:type="dxa"/>
          </w:tcPr>
          <w:p w14:paraId="30B2F2B5" w14:textId="69911D4C" w:rsidR="00DD6373" w:rsidRPr="003A7F31" w:rsidRDefault="00DD6373" w:rsidP="00DD6373">
            <w:pPr>
              <w:adjustRightInd w:val="0"/>
              <w:jc w:val="both"/>
              <w:rPr>
                <w:sz w:val="20"/>
                <w:szCs w:val="20"/>
              </w:rPr>
            </w:pPr>
            <w:r>
              <w:rPr>
                <w:b/>
              </w:rPr>
              <w:t>Revision</w:t>
            </w:r>
          </w:p>
        </w:tc>
        <w:tc>
          <w:tcPr>
            <w:tcW w:w="1512" w:type="dxa"/>
            <w:vAlign w:val="center"/>
          </w:tcPr>
          <w:p w14:paraId="5C15C5B2" w14:textId="77777777" w:rsidR="00DD6373" w:rsidRDefault="00DD6373" w:rsidP="00DD637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63" w:type="dxa"/>
          </w:tcPr>
          <w:p w14:paraId="4A4E237E" w14:textId="77777777" w:rsidR="00DD6373" w:rsidRPr="00194B35" w:rsidRDefault="00DD6373" w:rsidP="00DD6373">
            <w:pPr>
              <w:pStyle w:val="TableParagraph"/>
              <w:spacing w:before="36" w:line="256" w:lineRule="auto"/>
              <w:ind w:left="490" w:hanging="351"/>
              <w:rPr>
                <w:sz w:val="20"/>
              </w:rPr>
            </w:pPr>
          </w:p>
        </w:tc>
      </w:tr>
    </w:tbl>
    <w:p w14:paraId="58975382" w14:textId="77777777" w:rsidR="007A31C9" w:rsidRDefault="007A31C9" w:rsidP="007A31C9"/>
    <w:p w14:paraId="0F0150C7" w14:textId="77777777" w:rsidR="007A31C9" w:rsidRDefault="007A31C9" w:rsidP="007A31C9"/>
    <w:p w14:paraId="408499BD" w14:textId="77777777" w:rsidR="007A31C9" w:rsidRDefault="007A31C9" w:rsidP="007A31C9"/>
    <w:p w14:paraId="4C0F81C1" w14:textId="77777777" w:rsidR="007A31C9" w:rsidRDefault="007A31C9" w:rsidP="007A31C9"/>
    <w:p w14:paraId="2BCA38E4" w14:textId="77777777" w:rsidR="003A7F31" w:rsidRDefault="003A7F31" w:rsidP="007A31C9"/>
    <w:p w14:paraId="692D9218" w14:textId="77777777" w:rsidR="003A7F31" w:rsidRDefault="003A7F31" w:rsidP="007A31C9"/>
    <w:p w14:paraId="0D81731C" w14:textId="77777777" w:rsidR="003A7F31" w:rsidRDefault="003A7F31" w:rsidP="007A31C9"/>
    <w:p w14:paraId="791A80AB" w14:textId="77777777" w:rsidR="007A31C9" w:rsidRDefault="007A31C9" w:rsidP="007A31C9"/>
    <w:p w14:paraId="274EECE0" w14:textId="77777777" w:rsidR="007A31C9" w:rsidRDefault="007A31C9" w:rsidP="007A31C9"/>
    <w:p w14:paraId="1D9AB960" w14:textId="77777777" w:rsidR="007A31C9" w:rsidRDefault="007A31C9" w:rsidP="007A31C9"/>
    <w:p w14:paraId="53C65816" w14:textId="77777777" w:rsidR="007A31C9" w:rsidRDefault="007A31C9" w:rsidP="007A31C9"/>
    <w:tbl>
      <w:tblPr>
        <w:tblW w:w="0" w:type="auto"/>
        <w:tblInd w:w="1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8"/>
        <w:gridCol w:w="3665"/>
        <w:gridCol w:w="2431"/>
        <w:gridCol w:w="2429"/>
        <w:gridCol w:w="4320"/>
      </w:tblGrid>
      <w:tr w:rsidR="007A31C9" w:rsidRPr="00765403" w14:paraId="143F6E80" w14:textId="77777777" w:rsidTr="00F444D0">
        <w:trPr>
          <w:trHeight w:val="966"/>
        </w:trPr>
        <w:tc>
          <w:tcPr>
            <w:tcW w:w="1008" w:type="dxa"/>
          </w:tcPr>
          <w:p w14:paraId="7B2E3761" w14:textId="77777777" w:rsidR="007A31C9" w:rsidRPr="00765403" w:rsidRDefault="007A31C9" w:rsidP="00F444D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5" w:type="dxa"/>
            <w:shd w:val="clear" w:color="auto" w:fill="F1F1F1"/>
          </w:tcPr>
          <w:p w14:paraId="370F79F4" w14:textId="77777777" w:rsidR="007A31C9" w:rsidRPr="00765403" w:rsidRDefault="007A31C9" w:rsidP="00F444D0">
            <w:pPr>
              <w:pStyle w:val="TableParagraph"/>
              <w:spacing w:before="213"/>
              <w:ind w:left="1338" w:right="1328"/>
              <w:jc w:val="center"/>
              <w:rPr>
                <w:b/>
                <w:sz w:val="24"/>
                <w:szCs w:val="24"/>
              </w:rPr>
            </w:pPr>
            <w:r w:rsidRPr="00765403">
              <w:rPr>
                <w:b/>
                <w:sz w:val="24"/>
                <w:szCs w:val="24"/>
              </w:rPr>
              <w:t>Activity</w:t>
            </w:r>
          </w:p>
        </w:tc>
        <w:tc>
          <w:tcPr>
            <w:tcW w:w="2431" w:type="dxa"/>
            <w:shd w:val="clear" w:color="auto" w:fill="F1F1F1"/>
          </w:tcPr>
          <w:p w14:paraId="67C646E7" w14:textId="77777777" w:rsidR="007A31C9" w:rsidRPr="00765403" w:rsidRDefault="007A31C9" w:rsidP="00F444D0">
            <w:pPr>
              <w:pStyle w:val="TableParagraph"/>
              <w:spacing w:before="213"/>
              <w:ind w:left="705" w:right="695"/>
              <w:jc w:val="center"/>
              <w:rPr>
                <w:b/>
                <w:sz w:val="24"/>
                <w:szCs w:val="24"/>
              </w:rPr>
            </w:pPr>
            <w:r w:rsidRPr="00765403">
              <w:rPr>
                <w:b/>
                <w:sz w:val="24"/>
                <w:szCs w:val="24"/>
              </w:rPr>
              <w:t>Planned</w:t>
            </w:r>
          </w:p>
        </w:tc>
        <w:tc>
          <w:tcPr>
            <w:tcW w:w="2429" w:type="dxa"/>
            <w:shd w:val="clear" w:color="auto" w:fill="F1F1F1"/>
          </w:tcPr>
          <w:p w14:paraId="3C9AEDC6" w14:textId="77777777" w:rsidR="007A31C9" w:rsidRPr="00765403" w:rsidRDefault="007A31C9" w:rsidP="00F444D0">
            <w:pPr>
              <w:pStyle w:val="TableParagraph"/>
              <w:spacing w:before="213"/>
              <w:ind w:left="797" w:right="787"/>
              <w:jc w:val="center"/>
              <w:rPr>
                <w:b/>
                <w:sz w:val="24"/>
                <w:szCs w:val="24"/>
              </w:rPr>
            </w:pPr>
            <w:r w:rsidRPr="00765403">
              <w:rPr>
                <w:b/>
                <w:sz w:val="24"/>
                <w:szCs w:val="24"/>
              </w:rPr>
              <w:t>Actual</w:t>
            </w:r>
          </w:p>
        </w:tc>
        <w:tc>
          <w:tcPr>
            <w:tcW w:w="4320" w:type="dxa"/>
            <w:shd w:val="clear" w:color="auto" w:fill="F1F1F1"/>
          </w:tcPr>
          <w:p w14:paraId="1EA0A750" w14:textId="77777777" w:rsidR="007A31C9" w:rsidRPr="00765403" w:rsidRDefault="007A31C9" w:rsidP="00F444D0">
            <w:pPr>
              <w:pStyle w:val="TableParagraph"/>
              <w:spacing w:before="213"/>
              <w:ind w:left="1594" w:right="1587"/>
              <w:jc w:val="center"/>
              <w:rPr>
                <w:b/>
                <w:sz w:val="24"/>
                <w:szCs w:val="24"/>
              </w:rPr>
            </w:pPr>
            <w:r w:rsidRPr="00765403">
              <w:rPr>
                <w:b/>
                <w:sz w:val="24"/>
                <w:szCs w:val="24"/>
              </w:rPr>
              <w:t>Remarks</w:t>
            </w:r>
          </w:p>
        </w:tc>
      </w:tr>
      <w:tr w:rsidR="007A31C9" w:rsidRPr="00765403" w14:paraId="212C7B8D" w14:textId="77777777" w:rsidTr="00F444D0">
        <w:trPr>
          <w:trHeight w:val="909"/>
        </w:trPr>
        <w:tc>
          <w:tcPr>
            <w:tcW w:w="1008" w:type="dxa"/>
          </w:tcPr>
          <w:p w14:paraId="607ECE15" w14:textId="77777777" w:rsidR="007A31C9" w:rsidRPr="00765403" w:rsidRDefault="007A31C9" w:rsidP="00F444D0">
            <w:pPr>
              <w:pStyle w:val="TableParagraph"/>
              <w:spacing w:before="184"/>
              <w:ind w:left="434"/>
              <w:rPr>
                <w:b/>
                <w:sz w:val="24"/>
                <w:szCs w:val="24"/>
              </w:rPr>
            </w:pPr>
            <w:r w:rsidRPr="00765403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665" w:type="dxa"/>
          </w:tcPr>
          <w:p w14:paraId="7BB4F48F" w14:textId="77777777" w:rsidR="007A31C9" w:rsidRPr="00765403" w:rsidRDefault="007A31C9" w:rsidP="00F444D0">
            <w:pPr>
              <w:pStyle w:val="TableParagraph"/>
              <w:spacing w:before="180"/>
              <w:ind w:left="271"/>
              <w:rPr>
                <w:sz w:val="24"/>
                <w:szCs w:val="24"/>
              </w:rPr>
            </w:pPr>
            <w:r w:rsidRPr="00765403">
              <w:rPr>
                <w:sz w:val="24"/>
                <w:szCs w:val="24"/>
              </w:rPr>
              <w:t>Theory Classes</w:t>
            </w:r>
          </w:p>
        </w:tc>
        <w:tc>
          <w:tcPr>
            <w:tcW w:w="2431" w:type="dxa"/>
          </w:tcPr>
          <w:p w14:paraId="68171898" w14:textId="77777777" w:rsidR="007A31C9" w:rsidRPr="00765403" w:rsidRDefault="007A31C9" w:rsidP="00F444D0">
            <w:pPr>
              <w:pStyle w:val="TableParagraph"/>
              <w:spacing w:before="1"/>
              <w:ind w:left="704" w:right="695"/>
              <w:jc w:val="center"/>
              <w:rPr>
                <w:sz w:val="24"/>
                <w:szCs w:val="24"/>
              </w:rPr>
            </w:pPr>
          </w:p>
          <w:p w14:paraId="591768CB" w14:textId="336381DB" w:rsidR="007A31C9" w:rsidRPr="00765403" w:rsidRDefault="003A7F31" w:rsidP="00F444D0">
            <w:pPr>
              <w:pStyle w:val="TableParagraph"/>
              <w:spacing w:before="1"/>
              <w:ind w:left="704" w:right="69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429" w:type="dxa"/>
          </w:tcPr>
          <w:p w14:paraId="721C0AF6" w14:textId="77777777" w:rsidR="007A31C9" w:rsidRPr="00765403" w:rsidRDefault="007A31C9" w:rsidP="00F444D0">
            <w:pPr>
              <w:pStyle w:val="TableParagraph"/>
              <w:spacing w:before="1"/>
              <w:ind w:left="797" w:right="785"/>
              <w:jc w:val="center"/>
              <w:rPr>
                <w:sz w:val="24"/>
                <w:szCs w:val="24"/>
              </w:rPr>
            </w:pPr>
          </w:p>
        </w:tc>
        <w:tc>
          <w:tcPr>
            <w:tcW w:w="4320" w:type="dxa"/>
          </w:tcPr>
          <w:p w14:paraId="38DD69B1" w14:textId="77777777" w:rsidR="007A31C9" w:rsidRPr="00765403" w:rsidRDefault="007A31C9" w:rsidP="00F444D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A31C9" w:rsidRPr="00765403" w14:paraId="798E7A66" w14:textId="77777777" w:rsidTr="00F444D0">
        <w:trPr>
          <w:trHeight w:val="1060"/>
        </w:trPr>
        <w:tc>
          <w:tcPr>
            <w:tcW w:w="1008" w:type="dxa"/>
          </w:tcPr>
          <w:p w14:paraId="428C984E" w14:textId="77777777" w:rsidR="007A31C9" w:rsidRPr="00765403" w:rsidRDefault="007A31C9" w:rsidP="00F444D0">
            <w:pPr>
              <w:pStyle w:val="TableParagraph"/>
              <w:spacing w:before="261"/>
              <w:ind w:left="434"/>
              <w:rPr>
                <w:b/>
                <w:sz w:val="24"/>
                <w:szCs w:val="24"/>
              </w:rPr>
            </w:pPr>
            <w:r w:rsidRPr="00765403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665" w:type="dxa"/>
          </w:tcPr>
          <w:p w14:paraId="26BBB823" w14:textId="77777777" w:rsidR="007A31C9" w:rsidRPr="00765403" w:rsidRDefault="007A31C9" w:rsidP="00F444D0">
            <w:pPr>
              <w:pStyle w:val="TableParagraph"/>
              <w:spacing w:line="312" w:lineRule="exact"/>
              <w:ind w:left="271"/>
              <w:rPr>
                <w:sz w:val="24"/>
                <w:szCs w:val="24"/>
              </w:rPr>
            </w:pPr>
            <w:r w:rsidRPr="00765403">
              <w:rPr>
                <w:sz w:val="24"/>
                <w:szCs w:val="24"/>
              </w:rPr>
              <w:t>Assignments/ Quizzes/</w:t>
            </w:r>
          </w:p>
          <w:p w14:paraId="0A93DB5A" w14:textId="77777777" w:rsidR="007A31C9" w:rsidRPr="00765403" w:rsidRDefault="007A31C9" w:rsidP="00F444D0">
            <w:pPr>
              <w:pStyle w:val="TableParagraph"/>
              <w:spacing w:before="208"/>
              <w:ind w:left="271"/>
              <w:rPr>
                <w:sz w:val="24"/>
                <w:szCs w:val="24"/>
              </w:rPr>
            </w:pPr>
            <w:r w:rsidRPr="00765403">
              <w:rPr>
                <w:sz w:val="24"/>
                <w:szCs w:val="24"/>
              </w:rPr>
              <w:t>Self-study</w:t>
            </w:r>
          </w:p>
        </w:tc>
        <w:tc>
          <w:tcPr>
            <w:tcW w:w="2431" w:type="dxa"/>
          </w:tcPr>
          <w:p w14:paraId="6552CDDB" w14:textId="77777777" w:rsidR="007A31C9" w:rsidRPr="00765403" w:rsidRDefault="007A31C9" w:rsidP="00F444D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</w:p>
          <w:p w14:paraId="66AD34FD" w14:textId="77777777" w:rsidR="007A31C9" w:rsidRPr="00765403" w:rsidRDefault="007A31C9" w:rsidP="00F444D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5403">
              <w:rPr>
                <w:sz w:val="24"/>
                <w:szCs w:val="24"/>
              </w:rPr>
              <w:t xml:space="preserve">Quiz - </w:t>
            </w:r>
            <w:r>
              <w:rPr>
                <w:sz w:val="24"/>
                <w:szCs w:val="24"/>
              </w:rPr>
              <w:t>05</w:t>
            </w:r>
          </w:p>
        </w:tc>
        <w:tc>
          <w:tcPr>
            <w:tcW w:w="2429" w:type="dxa"/>
          </w:tcPr>
          <w:p w14:paraId="1DD6BF34" w14:textId="77777777" w:rsidR="007A31C9" w:rsidRPr="00765403" w:rsidRDefault="007A31C9" w:rsidP="00F444D0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</w:p>
        </w:tc>
        <w:tc>
          <w:tcPr>
            <w:tcW w:w="4320" w:type="dxa"/>
          </w:tcPr>
          <w:p w14:paraId="5271F9F1" w14:textId="77777777" w:rsidR="007A31C9" w:rsidRPr="00765403" w:rsidRDefault="007A31C9" w:rsidP="00F444D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A31C9" w:rsidRPr="00765403" w14:paraId="18EB8137" w14:textId="77777777" w:rsidTr="00F444D0">
        <w:trPr>
          <w:trHeight w:val="911"/>
        </w:trPr>
        <w:tc>
          <w:tcPr>
            <w:tcW w:w="1008" w:type="dxa"/>
          </w:tcPr>
          <w:p w14:paraId="69FA91D0" w14:textId="77777777" w:rsidR="007A31C9" w:rsidRPr="00765403" w:rsidRDefault="007A31C9" w:rsidP="00F444D0">
            <w:pPr>
              <w:pStyle w:val="TableParagraph"/>
              <w:spacing w:before="187"/>
              <w:ind w:left="434"/>
              <w:rPr>
                <w:b/>
                <w:sz w:val="24"/>
                <w:szCs w:val="24"/>
              </w:rPr>
            </w:pPr>
            <w:r w:rsidRPr="00765403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665" w:type="dxa"/>
          </w:tcPr>
          <w:p w14:paraId="4CB8D505" w14:textId="77777777" w:rsidR="007A31C9" w:rsidRPr="00765403" w:rsidRDefault="007A31C9" w:rsidP="00F444D0">
            <w:pPr>
              <w:pStyle w:val="TableParagraph"/>
              <w:spacing w:before="182"/>
              <w:ind w:left="271"/>
              <w:rPr>
                <w:sz w:val="24"/>
                <w:szCs w:val="24"/>
              </w:rPr>
            </w:pPr>
            <w:r w:rsidRPr="00765403">
              <w:rPr>
                <w:sz w:val="24"/>
                <w:szCs w:val="24"/>
              </w:rPr>
              <w:t>Tutorials/ Extra classes</w:t>
            </w:r>
          </w:p>
        </w:tc>
        <w:tc>
          <w:tcPr>
            <w:tcW w:w="2431" w:type="dxa"/>
          </w:tcPr>
          <w:p w14:paraId="69D0EF57" w14:textId="77777777" w:rsidR="007A31C9" w:rsidRPr="00765403" w:rsidRDefault="007A31C9" w:rsidP="00F444D0">
            <w:pPr>
              <w:pStyle w:val="TableParagraph"/>
              <w:spacing w:before="1"/>
              <w:ind w:left="9"/>
              <w:jc w:val="center"/>
              <w:rPr>
                <w:sz w:val="24"/>
                <w:szCs w:val="24"/>
              </w:rPr>
            </w:pPr>
          </w:p>
          <w:p w14:paraId="0F7AC43C" w14:textId="77777777" w:rsidR="007A31C9" w:rsidRPr="00765403" w:rsidRDefault="007A31C9" w:rsidP="00F444D0">
            <w:pPr>
              <w:pStyle w:val="TableParagraph"/>
              <w:spacing w:before="1"/>
              <w:ind w:left="9"/>
              <w:jc w:val="center"/>
              <w:rPr>
                <w:sz w:val="24"/>
                <w:szCs w:val="24"/>
              </w:rPr>
            </w:pPr>
            <w:r w:rsidRPr="00765403">
              <w:rPr>
                <w:sz w:val="24"/>
                <w:szCs w:val="24"/>
              </w:rPr>
              <w:t>-</w:t>
            </w:r>
          </w:p>
        </w:tc>
        <w:tc>
          <w:tcPr>
            <w:tcW w:w="2429" w:type="dxa"/>
          </w:tcPr>
          <w:p w14:paraId="73C6ED49" w14:textId="77777777" w:rsidR="007A31C9" w:rsidRPr="00765403" w:rsidRDefault="007A31C9" w:rsidP="00F444D0">
            <w:pPr>
              <w:pStyle w:val="TableParagraph"/>
              <w:spacing w:before="1"/>
              <w:ind w:left="12"/>
              <w:jc w:val="center"/>
              <w:rPr>
                <w:sz w:val="24"/>
                <w:szCs w:val="24"/>
              </w:rPr>
            </w:pPr>
          </w:p>
        </w:tc>
        <w:tc>
          <w:tcPr>
            <w:tcW w:w="4320" w:type="dxa"/>
          </w:tcPr>
          <w:p w14:paraId="318A1244" w14:textId="77777777" w:rsidR="007A31C9" w:rsidRPr="00765403" w:rsidRDefault="007A31C9" w:rsidP="00F444D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A31C9" w:rsidRPr="00765403" w14:paraId="69174568" w14:textId="77777777" w:rsidTr="00F444D0">
        <w:trPr>
          <w:trHeight w:val="964"/>
        </w:trPr>
        <w:tc>
          <w:tcPr>
            <w:tcW w:w="1008" w:type="dxa"/>
          </w:tcPr>
          <w:p w14:paraId="1DC8CB89" w14:textId="77777777" w:rsidR="007A31C9" w:rsidRPr="00765403" w:rsidRDefault="007A31C9" w:rsidP="00F444D0">
            <w:pPr>
              <w:pStyle w:val="TableParagraph"/>
              <w:spacing w:before="214"/>
              <w:ind w:left="434"/>
              <w:rPr>
                <w:b/>
                <w:sz w:val="24"/>
                <w:szCs w:val="24"/>
              </w:rPr>
            </w:pPr>
            <w:r w:rsidRPr="00765403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665" w:type="dxa"/>
          </w:tcPr>
          <w:p w14:paraId="3B351538" w14:textId="77777777" w:rsidR="007A31C9" w:rsidRPr="00765403" w:rsidRDefault="007A31C9" w:rsidP="00F444D0">
            <w:pPr>
              <w:pStyle w:val="TableParagraph"/>
              <w:spacing w:before="209"/>
              <w:ind w:left="271"/>
              <w:rPr>
                <w:sz w:val="24"/>
                <w:szCs w:val="24"/>
              </w:rPr>
            </w:pPr>
            <w:r w:rsidRPr="00765403">
              <w:rPr>
                <w:sz w:val="24"/>
                <w:szCs w:val="24"/>
              </w:rPr>
              <w:t>Internal Assessments</w:t>
            </w:r>
          </w:p>
        </w:tc>
        <w:tc>
          <w:tcPr>
            <w:tcW w:w="2431" w:type="dxa"/>
          </w:tcPr>
          <w:p w14:paraId="7E7BE5FF" w14:textId="77777777" w:rsidR="007A31C9" w:rsidRPr="00765403" w:rsidRDefault="007A31C9" w:rsidP="00F444D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</w:p>
          <w:p w14:paraId="723373FA" w14:textId="77777777" w:rsidR="007A31C9" w:rsidRPr="00765403" w:rsidRDefault="007A31C9" w:rsidP="00F444D0">
            <w:pPr>
              <w:pStyle w:val="TableParagraph"/>
              <w:ind w:left="9"/>
              <w:jc w:val="center"/>
              <w:rPr>
                <w:sz w:val="24"/>
                <w:szCs w:val="24"/>
              </w:rPr>
            </w:pPr>
            <w:r w:rsidRPr="00765403">
              <w:rPr>
                <w:sz w:val="24"/>
                <w:szCs w:val="24"/>
              </w:rPr>
              <w:t>03</w:t>
            </w:r>
          </w:p>
        </w:tc>
        <w:tc>
          <w:tcPr>
            <w:tcW w:w="2429" w:type="dxa"/>
          </w:tcPr>
          <w:p w14:paraId="3AF51FE7" w14:textId="77777777" w:rsidR="007A31C9" w:rsidRPr="00765403" w:rsidRDefault="007A31C9" w:rsidP="00F444D0">
            <w:pPr>
              <w:pStyle w:val="TableParagraph"/>
              <w:ind w:left="12"/>
              <w:jc w:val="center"/>
              <w:rPr>
                <w:sz w:val="24"/>
                <w:szCs w:val="24"/>
              </w:rPr>
            </w:pPr>
          </w:p>
        </w:tc>
        <w:tc>
          <w:tcPr>
            <w:tcW w:w="4320" w:type="dxa"/>
          </w:tcPr>
          <w:p w14:paraId="68D5B1EA" w14:textId="77777777" w:rsidR="007A31C9" w:rsidRPr="00765403" w:rsidRDefault="007A31C9" w:rsidP="00F444D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A31C9" w:rsidRPr="00765403" w14:paraId="07E9350D" w14:textId="77777777" w:rsidTr="00F444D0">
        <w:trPr>
          <w:trHeight w:val="1060"/>
        </w:trPr>
        <w:tc>
          <w:tcPr>
            <w:tcW w:w="1008" w:type="dxa"/>
          </w:tcPr>
          <w:p w14:paraId="3CCE9A19" w14:textId="77777777" w:rsidR="007A31C9" w:rsidRPr="00765403" w:rsidRDefault="007A31C9" w:rsidP="00F444D0">
            <w:pPr>
              <w:pStyle w:val="TableParagraph"/>
              <w:spacing w:before="261"/>
              <w:ind w:left="434"/>
              <w:rPr>
                <w:b/>
                <w:sz w:val="24"/>
                <w:szCs w:val="24"/>
              </w:rPr>
            </w:pPr>
            <w:r w:rsidRPr="00765403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665" w:type="dxa"/>
          </w:tcPr>
          <w:p w14:paraId="5CFA7976" w14:textId="77777777" w:rsidR="007A31C9" w:rsidRPr="00765403" w:rsidRDefault="007A31C9" w:rsidP="00F444D0">
            <w:pPr>
              <w:pStyle w:val="TableParagraph"/>
              <w:spacing w:line="312" w:lineRule="exact"/>
              <w:ind w:left="271"/>
              <w:rPr>
                <w:sz w:val="24"/>
                <w:szCs w:val="24"/>
              </w:rPr>
            </w:pPr>
            <w:r w:rsidRPr="00765403">
              <w:rPr>
                <w:sz w:val="24"/>
                <w:szCs w:val="24"/>
              </w:rPr>
              <w:t>ICT based Teaching</w:t>
            </w:r>
          </w:p>
          <w:p w14:paraId="10128F8B" w14:textId="77777777" w:rsidR="007A31C9" w:rsidRPr="00765403" w:rsidRDefault="007A31C9" w:rsidP="00F444D0">
            <w:pPr>
              <w:pStyle w:val="TableParagraph"/>
              <w:spacing w:before="208"/>
              <w:ind w:left="271"/>
              <w:rPr>
                <w:sz w:val="24"/>
                <w:szCs w:val="24"/>
              </w:rPr>
            </w:pPr>
            <w:r w:rsidRPr="00765403">
              <w:rPr>
                <w:sz w:val="24"/>
                <w:szCs w:val="24"/>
              </w:rPr>
              <w:t>(% of usage in Curriculum)</w:t>
            </w:r>
          </w:p>
        </w:tc>
        <w:tc>
          <w:tcPr>
            <w:tcW w:w="2431" w:type="dxa"/>
          </w:tcPr>
          <w:p w14:paraId="33197BA6" w14:textId="77777777" w:rsidR="007A31C9" w:rsidRPr="00765403" w:rsidRDefault="007A31C9" w:rsidP="00F444D0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14:paraId="73A952F6" w14:textId="1A4FC906" w:rsidR="007A31C9" w:rsidRPr="00765403" w:rsidRDefault="00FE1398" w:rsidP="00F444D0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2429" w:type="dxa"/>
          </w:tcPr>
          <w:p w14:paraId="41E0A865" w14:textId="77777777" w:rsidR="007A31C9" w:rsidRPr="00765403" w:rsidRDefault="007A31C9" w:rsidP="00F444D0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20" w:type="dxa"/>
          </w:tcPr>
          <w:p w14:paraId="62A8FC70" w14:textId="77777777" w:rsidR="007A31C9" w:rsidRPr="00765403" w:rsidRDefault="007A31C9" w:rsidP="00F444D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A31C9" w:rsidRPr="00765403" w14:paraId="7648DDE0" w14:textId="77777777" w:rsidTr="00F444D0">
        <w:trPr>
          <w:trHeight w:val="530"/>
        </w:trPr>
        <w:tc>
          <w:tcPr>
            <w:tcW w:w="7104" w:type="dxa"/>
            <w:gridSpan w:val="3"/>
            <w:shd w:val="clear" w:color="auto" w:fill="D9D9D9"/>
          </w:tcPr>
          <w:p w14:paraId="18A4D777" w14:textId="77777777" w:rsidR="007A31C9" w:rsidRPr="00765403" w:rsidRDefault="007A31C9" w:rsidP="00F444D0">
            <w:pPr>
              <w:pStyle w:val="TableParagraph"/>
              <w:spacing w:line="320" w:lineRule="exact"/>
              <w:ind w:left="2994" w:right="2986"/>
              <w:jc w:val="center"/>
              <w:rPr>
                <w:b/>
                <w:sz w:val="24"/>
                <w:szCs w:val="24"/>
              </w:rPr>
            </w:pPr>
            <w:r w:rsidRPr="00765403">
              <w:rPr>
                <w:b/>
                <w:sz w:val="24"/>
                <w:szCs w:val="24"/>
              </w:rPr>
              <w:t>Planning</w:t>
            </w:r>
          </w:p>
        </w:tc>
        <w:tc>
          <w:tcPr>
            <w:tcW w:w="6749" w:type="dxa"/>
            <w:gridSpan w:val="2"/>
            <w:shd w:val="clear" w:color="auto" w:fill="D9D9D9"/>
          </w:tcPr>
          <w:p w14:paraId="06EABC5D" w14:textId="77777777" w:rsidR="007A31C9" w:rsidRPr="00765403" w:rsidRDefault="007A31C9" w:rsidP="00F444D0">
            <w:pPr>
              <w:pStyle w:val="TableParagraph"/>
              <w:spacing w:line="320" w:lineRule="exact"/>
              <w:ind w:left="2756" w:right="2745"/>
              <w:jc w:val="center"/>
              <w:rPr>
                <w:b/>
                <w:sz w:val="24"/>
                <w:szCs w:val="24"/>
              </w:rPr>
            </w:pPr>
            <w:r w:rsidRPr="00765403">
              <w:rPr>
                <w:b/>
                <w:sz w:val="24"/>
                <w:szCs w:val="24"/>
              </w:rPr>
              <w:t>Execution</w:t>
            </w:r>
          </w:p>
        </w:tc>
      </w:tr>
      <w:tr w:rsidR="007A31C9" w:rsidRPr="00765403" w14:paraId="7B1267F5" w14:textId="77777777" w:rsidTr="00F444D0">
        <w:trPr>
          <w:trHeight w:val="912"/>
        </w:trPr>
        <w:tc>
          <w:tcPr>
            <w:tcW w:w="7104" w:type="dxa"/>
            <w:gridSpan w:val="3"/>
          </w:tcPr>
          <w:p w14:paraId="6474CD03" w14:textId="77777777" w:rsidR="007A31C9" w:rsidRPr="00765403" w:rsidRDefault="007A31C9" w:rsidP="00F444D0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14:paraId="6FE9E8FE" w14:textId="77777777" w:rsidR="007A31C9" w:rsidRPr="00765403" w:rsidRDefault="007A31C9" w:rsidP="00F444D0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765403">
              <w:rPr>
                <w:b/>
                <w:sz w:val="24"/>
                <w:szCs w:val="24"/>
              </w:rPr>
              <w:t>Faculty Signature:</w:t>
            </w:r>
          </w:p>
        </w:tc>
        <w:tc>
          <w:tcPr>
            <w:tcW w:w="6749" w:type="dxa"/>
            <w:gridSpan w:val="2"/>
          </w:tcPr>
          <w:p w14:paraId="7B9C509B" w14:textId="77777777" w:rsidR="007A31C9" w:rsidRPr="00765403" w:rsidRDefault="007A31C9" w:rsidP="00F444D0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14:paraId="36CD3FB9" w14:textId="77777777" w:rsidR="007A31C9" w:rsidRPr="00765403" w:rsidRDefault="007A31C9" w:rsidP="00F444D0">
            <w:pPr>
              <w:pStyle w:val="TableParagraph"/>
              <w:ind w:left="108"/>
              <w:rPr>
                <w:b/>
                <w:sz w:val="24"/>
                <w:szCs w:val="24"/>
              </w:rPr>
            </w:pPr>
            <w:r w:rsidRPr="00765403">
              <w:rPr>
                <w:b/>
                <w:sz w:val="24"/>
                <w:szCs w:val="24"/>
              </w:rPr>
              <w:t>Faculty Signature:</w:t>
            </w:r>
          </w:p>
        </w:tc>
      </w:tr>
      <w:tr w:rsidR="007A31C9" w:rsidRPr="00765403" w14:paraId="7FD14BD9" w14:textId="77777777" w:rsidTr="00F444D0">
        <w:trPr>
          <w:trHeight w:val="911"/>
        </w:trPr>
        <w:tc>
          <w:tcPr>
            <w:tcW w:w="7104" w:type="dxa"/>
            <w:gridSpan w:val="3"/>
          </w:tcPr>
          <w:p w14:paraId="0C2B1459" w14:textId="77777777" w:rsidR="007A31C9" w:rsidRPr="00765403" w:rsidRDefault="007A31C9" w:rsidP="00F444D0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6BB85500" w14:textId="77777777" w:rsidR="007A31C9" w:rsidRPr="00765403" w:rsidRDefault="007A31C9" w:rsidP="00F444D0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proofErr w:type="spellStart"/>
            <w:r w:rsidRPr="00765403">
              <w:rPr>
                <w:b/>
                <w:sz w:val="24"/>
                <w:szCs w:val="24"/>
              </w:rPr>
              <w:t>HoD</w:t>
            </w:r>
            <w:proofErr w:type="spellEnd"/>
            <w:r w:rsidRPr="00765403">
              <w:rPr>
                <w:b/>
                <w:sz w:val="24"/>
                <w:szCs w:val="24"/>
              </w:rPr>
              <w:t xml:space="preserve"> Signature:</w:t>
            </w:r>
          </w:p>
        </w:tc>
        <w:tc>
          <w:tcPr>
            <w:tcW w:w="6749" w:type="dxa"/>
            <w:gridSpan w:val="2"/>
          </w:tcPr>
          <w:p w14:paraId="19A1C375" w14:textId="77777777" w:rsidR="007A31C9" w:rsidRPr="00765403" w:rsidRDefault="007A31C9" w:rsidP="00F444D0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14:paraId="6DD42D0D" w14:textId="77777777" w:rsidR="007A31C9" w:rsidRPr="00765403" w:rsidRDefault="007A31C9" w:rsidP="00F444D0">
            <w:pPr>
              <w:pStyle w:val="TableParagraph"/>
              <w:ind w:left="108"/>
              <w:rPr>
                <w:b/>
                <w:sz w:val="24"/>
                <w:szCs w:val="24"/>
              </w:rPr>
            </w:pPr>
            <w:proofErr w:type="spellStart"/>
            <w:r w:rsidRPr="00765403">
              <w:rPr>
                <w:b/>
                <w:sz w:val="24"/>
                <w:szCs w:val="24"/>
              </w:rPr>
              <w:t>HoD</w:t>
            </w:r>
            <w:proofErr w:type="spellEnd"/>
            <w:r w:rsidRPr="00765403">
              <w:rPr>
                <w:b/>
                <w:sz w:val="24"/>
                <w:szCs w:val="24"/>
              </w:rPr>
              <w:t xml:space="preserve"> Signature:</w:t>
            </w:r>
          </w:p>
        </w:tc>
      </w:tr>
    </w:tbl>
    <w:p w14:paraId="78D5F997" w14:textId="77777777" w:rsidR="009D09AC" w:rsidRPr="007A31C9" w:rsidRDefault="009D09AC" w:rsidP="007A31C9"/>
    <w:sectPr w:rsidR="009D09AC" w:rsidRPr="007A31C9" w:rsidSect="00892A31">
      <w:headerReference w:type="default" r:id="rId7"/>
      <w:pgSz w:w="16840" w:h="11910" w:orient="landscape"/>
      <w:pgMar w:top="320" w:right="140" w:bottom="280" w:left="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643B4A" w14:textId="77777777" w:rsidR="005F3D7C" w:rsidRDefault="005F3D7C" w:rsidP="00A05EAB">
      <w:r>
        <w:separator/>
      </w:r>
    </w:p>
  </w:endnote>
  <w:endnote w:type="continuationSeparator" w:id="0">
    <w:p w14:paraId="7F5EE198" w14:textId="77777777" w:rsidR="005F3D7C" w:rsidRDefault="005F3D7C" w:rsidP="00A05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C2605" w14:textId="77777777" w:rsidR="005F3D7C" w:rsidRDefault="005F3D7C" w:rsidP="00A05EAB">
      <w:r>
        <w:separator/>
      </w:r>
    </w:p>
  </w:footnote>
  <w:footnote w:type="continuationSeparator" w:id="0">
    <w:p w14:paraId="569162A6" w14:textId="77777777" w:rsidR="005F3D7C" w:rsidRDefault="005F3D7C" w:rsidP="00A05E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0C70F" w14:textId="2AF1A272" w:rsidR="00087EC0" w:rsidRPr="00BA3D12" w:rsidRDefault="00CC5681" w:rsidP="002A1767">
    <w:pPr>
      <w:pStyle w:val="Heading1"/>
      <w:rPr>
        <w:rFonts w:ascii="Times New Roman" w:hAnsi="Times New Roman" w:cs="Times New Roman"/>
        <w:sz w:val="28"/>
        <w:szCs w:val="24"/>
      </w:rPr>
    </w:pPr>
    <w:r w:rsidRPr="00CC5681">
      <w:rPr>
        <w:rFonts w:ascii="Times New Roman" w:hAnsi="Times New Roman" w:cs="Times New Roman"/>
        <w:noProof/>
        <w:sz w:val="28"/>
        <w:szCs w:val="24"/>
      </w:rPr>
      <w:drawing>
        <wp:anchor distT="0" distB="0" distL="114300" distR="114300" simplePos="0" relativeHeight="251659264" behindDoc="0" locked="0" layoutInCell="1" allowOverlap="1" wp14:anchorId="12F1AC42" wp14:editId="7FD97277">
          <wp:simplePos x="0" y="0"/>
          <wp:positionH relativeFrom="column">
            <wp:posOffset>15240</wp:posOffset>
          </wp:positionH>
          <wp:positionV relativeFrom="paragraph">
            <wp:posOffset>-373380</wp:posOffset>
          </wp:positionV>
          <wp:extent cx="2385060" cy="769620"/>
          <wp:effectExtent l="0" t="0" r="0" b="0"/>
          <wp:wrapThrough wrapText="bothSides">
            <wp:wrapPolygon edited="0">
              <wp:start x="0" y="0"/>
              <wp:lineTo x="0" y="20851"/>
              <wp:lineTo x="21393" y="20851"/>
              <wp:lineTo x="21393" y="0"/>
              <wp:lineTo x="0" y="0"/>
            </wp:wrapPolygon>
          </wp:wrapThrough>
          <wp:docPr id="28831046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831046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5060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357DC">
      <w:rPr>
        <w:noProof/>
      </w:rPr>
      <w:drawing>
        <wp:anchor distT="0" distB="0" distL="114300" distR="114300" simplePos="0" relativeHeight="251657216" behindDoc="0" locked="0" layoutInCell="1" allowOverlap="1" wp14:anchorId="71501241" wp14:editId="77CCAB82">
          <wp:simplePos x="0" y="0"/>
          <wp:positionH relativeFrom="page">
            <wp:posOffset>8001000</wp:posOffset>
          </wp:positionH>
          <wp:positionV relativeFrom="paragraph">
            <wp:posOffset>-184150</wp:posOffset>
          </wp:positionV>
          <wp:extent cx="1095375" cy="508000"/>
          <wp:effectExtent l="0" t="0" r="0" b="0"/>
          <wp:wrapThrough wrapText="bothSides">
            <wp:wrapPolygon edited="0">
              <wp:start x="0" y="0"/>
              <wp:lineTo x="0" y="21060"/>
              <wp:lineTo x="21412" y="21060"/>
              <wp:lineTo x="21412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508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357DC">
      <w:rPr>
        <w:noProof/>
      </w:rPr>
      <w:drawing>
        <wp:anchor distT="0" distB="0" distL="114300" distR="114300" simplePos="0" relativeHeight="251658240" behindDoc="0" locked="0" layoutInCell="1" allowOverlap="1" wp14:anchorId="13F1A7F2" wp14:editId="3F618A7A">
          <wp:simplePos x="0" y="0"/>
          <wp:positionH relativeFrom="margin">
            <wp:posOffset>6667500</wp:posOffset>
          </wp:positionH>
          <wp:positionV relativeFrom="paragraph">
            <wp:posOffset>-190500</wp:posOffset>
          </wp:positionV>
          <wp:extent cx="1123950" cy="485775"/>
          <wp:effectExtent l="0" t="0" r="0" b="0"/>
          <wp:wrapThrough wrapText="bothSides">
            <wp:wrapPolygon edited="0">
              <wp:start x="0" y="0"/>
              <wp:lineTo x="0" y="21176"/>
              <wp:lineTo x="21234" y="21176"/>
              <wp:lineTo x="21234" y="0"/>
              <wp:lineTo x="0" y="0"/>
            </wp:wrapPolygon>
          </wp:wrapThrough>
          <wp:docPr id="3" name="Picture 3" descr="Institution's Innovation Council – SJB INSTITUTE OF TECHNOLOG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nstitution's Innovation Council – SJB INSTITUTE OF TECHNOLOGY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357DC">
      <w:rPr>
        <w:rFonts w:ascii="Times New Roman" w:hAnsi="Times New Roman" w:cs="Times New Roman"/>
        <w:noProof/>
        <w:sz w:val="28"/>
        <w:szCs w:val="24"/>
      </w:rPr>
      <w:drawing>
        <wp:anchor distT="0" distB="0" distL="114300" distR="114300" simplePos="0" relativeHeight="251656192" behindDoc="1" locked="0" layoutInCell="1" allowOverlap="1" wp14:anchorId="6039A248" wp14:editId="48247138">
          <wp:simplePos x="0" y="0"/>
          <wp:positionH relativeFrom="column">
            <wp:posOffset>9067800</wp:posOffset>
          </wp:positionH>
          <wp:positionV relativeFrom="paragraph">
            <wp:posOffset>-314325</wp:posOffset>
          </wp:positionV>
          <wp:extent cx="685800" cy="685800"/>
          <wp:effectExtent l="0" t="0" r="0" b="0"/>
          <wp:wrapThrough wrapText="bothSides">
            <wp:wrapPolygon edited="0">
              <wp:start x="0" y="0"/>
              <wp:lineTo x="0" y="21000"/>
              <wp:lineTo x="21000" y="21000"/>
              <wp:lineTo x="21000" y="0"/>
              <wp:lineTo x="0" y="0"/>
            </wp:wrapPolygon>
          </wp:wrapThrough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ownload - NAAC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357DC" w:rsidRPr="00BA3D12">
      <w:rPr>
        <w:rFonts w:ascii="Times New Roman" w:hAnsi="Times New Roman" w:cs="Times New Roman"/>
        <w:noProof/>
        <w:sz w:val="28"/>
        <w:szCs w:val="24"/>
      </w:rPr>
      <w:drawing>
        <wp:anchor distT="0" distB="0" distL="0" distR="0" simplePos="0" relativeHeight="251655168" behindDoc="1" locked="0" layoutInCell="1" allowOverlap="1" wp14:anchorId="3875CC02" wp14:editId="26A5FC64">
          <wp:simplePos x="0" y="0"/>
          <wp:positionH relativeFrom="page">
            <wp:posOffset>9791065</wp:posOffset>
          </wp:positionH>
          <wp:positionV relativeFrom="paragraph">
            <wp:posOffset>-285750</wp:posOffset>
          </wp:positionV>
          <wp:extent cx="807720" cy="647700"/>
          <wp:effectExtent l="0" t="0" r="0" b="0"/>
          <wp:wrapThrough wrapText="bothSides">
            <wp:wrapPolygon edited="0">
              <wp:start x="0" y="0"/>
              <wp:lineTo x="0" y="20965"/>
              <wp:lineTo x="20887" y="20965"/>
              <wp:lineTo x="20887" y="0"/>
              <wp:lineTo x="0" y="0"/>
            </wp:wrapPolygon>
          </wp:wrapThrough>
          <wp:docPr id="2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807720" cy="647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72B7D">
      <w:rPr>
        <w:rFonts w:ascii="Times New Roman" w:hAnsi="Times New Roman" w:cs="Times New Roman"/>
        <w:noProof/>
        <w:sz w:val="28"/>
        <w:szCs w:val="24"/>
      </w:rPr>
      <w:t xml:space="preserve"> </w:t>
    </w:r>
    <w:r w:rsidR="00087EC0" w:rsidRPr="00BA3D12">
      <w:rPr>
        <w:rFonts w:ascii="Times New Roman" w:hAnsi="Times New Roman" w:cs="Times New Roman"/>
        <w:sz w:val="28"/>
        <w:szCs w:val="24"/>
      </w:rPr>
      <w:t>Department of Civil Engineering</w:t>
    </w:r>
  </w:p>
  <w:p w14:paraId="2E014A37" w14:textId="77777777" w:rsidR="00087EC0" w:rsidRDefault="00087EC0" w:rsidP="005C1BEC">
    <w:pPr>
      <w:pStyle w:val="BodyText"/>
      <w:spacing w:before="2"/>
      <w:ind w:right="4072"/>
    </w:pPr>
  </w:p>
  <w:p w14:paraId="0288E990" w14:textId="77777777" w:rsidR="00087EC0" w:rsidRDefault="00000000" w:rsidP="005C1BEC">
    <w:pPr>
      <w:pStyle w:val="BodyText"/>
    </w:pPr>
    <w:r>
      <w:rPr>
        <w:noProof/>
        <w:lang w:val="en-IN" w:eastAsia="en-IN"/>
      </w:rPr>
      <w:pict w14:anchorId="37619D87">
        <v:rect id="Rectangle 4" o:spid="_x0000_s1025" style="position:absolute;margin-left:0;margin-top:4.65pt;width:841.9pt;height:1.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QkBdwIAAPwEAAAOAAAAZHJzL2Uyb0RvYy54bWysVNuO0zAQfUfiHyy/t7mQXhJtutoLRUgF&#10;Vix8gGs7jYVjG9tt2kX8O2OnLV14WSH64Hoy4/GZOWd8db3vJNpx64RWNc7GKUZcUc2E2tT465fl&#10;aI6R80QxIrXiNT5wh68Xr19d9abiuW61ZNwiSKJc1Zsat96bKkkcbXlH3FgbrsDZaNsRD6bdJMyS&#10;HrJ3MsnTdJr02jJjNeXOwdf7wYkXMX/TcOo/NY3jHskaAzYfVxvXdViTxRWpNpaYVtAjDPIPKDoi&#10;FFx6TnVPPEFbK/5K1QlqtdONH1PdJbppBOWxBqgmS/+o5rElhsdaoDnOnNvk/l9a+nH3YJFgwF2B&#10;kSIdcPQZukbURnJUhP70xlUQ9mgebKjQmZWm3xxS+q6FKH5jre5bThigykJ88uxAMBwcRev+g2aQ&#10;nWy9jq3aN7YLCaEJaB8ZOZwZ4XuPKHzM0mmZZ2+AOQrOrEwnkbKEVKfTxjr/jusOhU2NLWCP2clu&#10;5XxAQ6pTSESvpWBLIWU07GZ9Jy3akaCO+IsFQJGXYVKFYKXDsSHj8AVAwh3BF+BGtn+UWV6kt3k5&#10;Wk7ns1GxLCajcpbOR2lW3pbTtCiL++XPADArqlYwxtVKKH5SXla8jNnjDAyaidpDfY3LST6JtT9D&#10;715WZCc8DKIUXY3n506QKhD7VjEom1SeCDnsk+fwY5ehB6f/2JUog8D8oKC1ZgdQgdVAEtAJTwZs&#10;Wm2fMOph/Grsvm+J5RjJ9wqUVGZFEeY1GsVkloNhLz3rSw9RFFLV2GM0bO/8MONbY8WmhZuy2Bil&#10;b0B9jYjCCMocUB01CyMWKzg+B2GGL+0Y9fvRWvwCAAD//wMAUEsDBBQABgAIAAAAIQDCVr0M3AAA&#10;AAYBAAAPAAAAZHJzL2Rvd25yZXYueG1sTI/BTsMwEETvSPyDtUjcqEMCVRriVBSJI1JbONCbEy9J&#10;1HgdbLcN/Xq2J7jNalYzb8rlZAdxRB96RwruZwkIpMaZnloFH++vdzmIEDUZPThCBT8YYFldX5W6&#10;MO5EGzxuYys4hEKhFXQxjoWUoenQ6jBzIxJ7X85bHfn0rTRenzjcDjJNkrm0uidu6PSILx02++3B&#10;Klgt8tX3+oHezpt6h7vPev+Y+kSp25vp+QlExCn+PcMFn9GhYqbaHcgEMSjgIVHBIgNxMed5xkNq&#10;VmkGsirlf/zqFwAA//8DAFBLAQItABQABgAIAAAAIQC2gziS/gAAAOEBAAATAAAAAAAAAAAAAAAA&#10;AAAAAABbQ29udGVudF9UeXBlc10ueG1sUEsBAi0AFAAGAAgAAAAhADj9If/WAAAAlAEAAAsAAAAA&#10;AAAAAAAAAAAALwEAAF9yZWxzLy5yZWxzUEsBAi0AFAAGAAgAAAAhAPs5CQF3AgAA/AQAAA4AAAAA&#10;AAAAAAAAAAAALgIAAGRycy9lMm9Eb2MueG1sUEsBAi0AFAAGAAgAAAAhAMJWvQzcAAAABgEAAA8A&#10;AAAAAAAAAAAAAAAA0QQAAGRycy9kb3ducmV2LnhtbFBLBQYAAAAABAAEAPMAAADaBQAAAAA=&#10;" fillcolor="black" stroked="f">
          <w10:wrap anchorx="page"/>
        </v:rect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759B"/>
    <w:rsid w:val="000031CD"/>
    <w:rsid w:val="00012341"/>
    <w:rsid w:val="00022933"/>
    <w:rsid w:val="0002463F"/>
    <w:rsid w:val="0002694D"/>
    <w:rsid w:val="0003201D"/>
    <w:rsid w:val="00041D64"/>
    <w:rsid w:val="000469D8"/>
    <w:rsid w:val="00046FF7"/>
    <w:rsid w:val="00081AC2"/>
    <w:rsid w:val="00087EC0"/>
    <w:rsid w:val="000A5DC4"/>
    <w:rsid w:val="000A72D1"/>
    <w:rsid w:val="000B23BD"/>
    <w:rsid w:val="000B475A"/>
    <w:rsid w:val="000F4525"/>
    <w:rsid w:val="000F4A02"/>
    <w:rsid w:val="00122A91"/>
    <w:rsid w:val="00143342"/>
    <w:rsid w:val="001462C0"/>
    <w:rsid w:val="00151A90"/>
    <w:rsid w:val="00152ECA"/>
    <w:rsid w:val="00153262"/>
    <w:rsid w:val="0016202D"/>
    <w:rsid w:val="00163BD1"/>
    <w:rsid w:val="001656E6"/>
    <w:rsid w:val="001658BE"/>
    <w:rsid w:val="00170867"/>
    <w:rsid w:val="00186ECC"/>
    <w:rsid w:val="00194B35"/>
    <w:rsid w:val="001B284E"/>
    <w:rsid w:val="001B3C45"/>
    <w:rsid w:val="001B6548"/>
    <w:rsid w:val="001B7477"/>
    <w:rsid w:val="001E19BA"/>
    <w:rsid w:val="001E3084"/>
    <w:rsid w:val="001E4B63"/>
    <w:rsid w:val="001F08BA"/>
    <w:rsid w:val="001F5C49"/>
    <w:rsid w:val="002135CE"/>
    <w:rsid w:val="00213D71"/>
    <w:rsid w:val="0021612A"/>
    <w:rsid w:val="00216E67"/>
    <w:rsid w:val="002301A4"/>
    <w:rsid w:val="00237C95"/>
    <w:rsid w:val="00240AE4"/>
    <w:rsid w:val="00245183"/>
    <w:rsid w:val="00245DCF"/>
    <w:rsid w:val="0025031C"/>
    <w:rsid w:val="00261F6A"/>
    <w:rsid w:val="00270F98"/>
    <w:rsid w:val="00291381"/>
    <w:rsid w:val="002A1767"/>
    <w:rsid w:val="002A28D5"/>
    <w:rsid w:val="002A5258"/>
    <w:rsid w:val="002F5B53"/>
    <w:rsid w:val="002F60BE"/>
    <w:rsid w:val="003030EC"/>
    <w:rsid w:val="00307B5F"/>
    <w:rsid w:val="00316456"/>
    <w:rsid w:val="003166F6"/>
    <w:rsid w:val="00325E7B"/>
    <w:rsid w:val="0033295C"/>
    <w:rsid w:val="0034014D"/>
    <w:rsid w:val="00342095"/>
    <w:rsid w:val="0034214F"/>
    <w:rsid w:val="003477EC"/>
    <w:rsid w:val="00355FFF"/>
    <w:rsid w:val="003725A7"/>
    <w:rsid w:val="0037453A"/>
    <w:rsid w:val="003A7F31"/>
    <w:rsid w:val="003B56DC"/>
    <w:rsid w:val="003C4597"/>
    <w:rsid w:val="003D28BF"/>
    <w:rsid w:val="003D295B"/>
    <w:rsid w:val="003D6162"/>
    <w:rsid w:val="003E450D"/>
    <w:rsid w:val="00401E93"/>
    <w:rsid w:val="00402FED"/>
    <w:rsid w:val="00410C1F"/>
    <w:rsid w:val="00432290"/>
    <w:rsid w:val="00450107"/>
    <w:rsid w:val="00473FCE"/>
    <w:rsid w:val="004762F8"/>
    <w:rsid w:val="0049422A"/>
    <w:rsid w:val="004A5D18"/>
    <w:rsid w:val="004B1FC0"/>
    <w:rsid w:val="004C69CC"/>
    <w:rsid w:val="004E419E"/>
    <w:rsid w:val="005000B8"/>
    <w:rsid w:val="00517543"/>
    <w:rsid w:val="00524796"/>
    <w:rsid w:val="00534AEC"/>
    <w:rsid w:val="00546067"/>
    <w:rsid w:val="0055041D"/>
    <w:rsid w:val="00555E8E"/>
    <w:rsid w:val="00560856"/>
    <w:rsid w:val="00563F3E"/>
    <w:rsid w:val="00566100"/>
    <w:rsid w:val="0058565E"/>
    <w:rsid w:val="00593A3D"/>
    <w:rsid w:val="0059518C"/>
    <w:rsid w:val="005A0683"/>
    <w:rsid w:val="005A3486"/>
    <w:rsid w:val="005A6958"/>
    <w:rsid w:val="005B00CB"/>
    <w:rsid w:val="005C16B7"/>
    <w:rsid w:val="005C1BEC"/>
    <w:rsid w:val="005D2305"/>
    <w:rsid w:val="005D2DAA"/>
    <w:rsid w:val="005D4D23"/>
    <w:rsid w:val="005D670B"/>
    <w:rsid w:val="005F09E3"/>
    <w:rsid w:val="005F3D7C"/>
    <w:rsid w:val="005F513E"/>
    <w:rsid w:val="00611752"/>
    <w:rsid w:val="00622A6F"/>
    <w:rsid w:val="00633980"/>
    <w:rsid w:val="00664077"/>
    <w:rsid w:val="00682B8B"/>
    <w:rsid w:val="00687BBB"/>
    <w:rsid w:val="006A5C57"/>
    <w:rsid w:val="006B51BC"/>
    <w:rsid w:val="006C059C"/>
    <w:rsid w:val="006D2FB6"/>
    <w:rsid w:val="006D7169"/>
    <w:rsid w:val="006E497E"/>
    <w:rsid w:val="006F501F"/>
    <w:rsid w:val="00715074"/>
    <w:rsid w:val="0072423C"/>
    <w:rsid w:val="00732EF3"/>
    <w:rsid w:val="00756F80"/>
    <w:rsid w:val="00760A9A"/>
    <w:rsid w:val="00785492"/>
    <w:rsid w:val="00787FDC"/>
    <w:rsid w:val="007A31C9"/>
    <w:rsid w:val="007A5B4E"/>
    <w:rsid w:val="007C3DEB"/>
    <w:rsid w:val="007D4A8B"/>
    <w:rsid w:val="007E2CE5"/>
    <w:rsid w:val="007F67CA"/>
    <w:rsid w:val="00810688"/>
    <w:rsid w:val="008132F0"/>
    <w:rsid w:val="00827DCD"/>
    <w:rsid w:val="0084597C"/>
    <w:rsid w:val="008508DE"/>
    <w:rsid w:val="0085255B"/>
    <w:rsid w:val="0085332A"/>
    <w:rsid w:val="00872B7D"/>
    <w:rsid w:val="0089160A"/>
    <w:rsid w:val="00892A31"/>
    <w:rsid w:val="0089537B"/>
    <w:rsid w:val="008B1274"/>
    <w:rsid w:val="008C30E0"/>
    <w:rsid w:val="008C58C1"/>
    <w:rsid w:val="008D14C1"/>
    <w:rsid w:val="008E5F51"/>
    <w:rsid w:val="008F0381"/>
    <w:rsid w:val="008F2583"/>
    <w:rsid w:val="008F455A"/>
    <w:rsid w:val="008F7085"/>
    <w:rsid w:val="00904420"/>
    <w:rsid w:val="00917D82"/>
    <w:rsid w:val="009206FC"/>
    <w:rsid w:val="00920E23"/>
    <w:rsid w:val="00923F0E"/>
    <w:rsid w:val="009429F4"/>
    <w:rsid w:val="00945B45"/>
    <w:rsid w:val="00964AF7"/>
    <w:rsid w:val="00980C58"/>
    <w:rsid w:val="009A7EFF"/>
    <w:rsid w:val="009B5589"/>
    <w:rsid w:val="009D09AC"/>
    <w:rsid w:val="009D0E07"/>
    <w:rsid w:val="009F49C6"/>
    <w:rsid w:val="009F4D30"/>
    <w:rsid w:val="009F56E1"/>
    <w:rsid w:val="00A05EAB"/>
    <w:rsid w:val="00A15EDE"/>
    <w:rsid w:val="00A1643D"/>
    <w:rsid w:val="00A20526"/>
    <w:rsid w:val="00A21A95"/>
    <w:rsid w:val="00A24E9D"/>
    <w:rsid w:val="00A45B1F"/>
    <w:rsid w:val="00A531C5"/>
    <w:rsid w:val="00A543C6"/>
    <w:rsid w:val="00A72187"/>
    <w:rsid w:val="00A83D96"/>
    <w:rsid w:val="00A86576"/>
    <w:rsid w:val="00A92B33"/>
    <w:rsid w:val="00AA5A1C"/>
    <w:rsid w:val="00AB4761"/>
    <w:rsid w:val="00AF2DF4"/>
    <w:rsid w:val="00B1379C"/>
    <w:rsid w:val="00B2520E"/>
    <w:rsid w:val="00B33513"/>
    <w:rsid w:val="00B36635"/>
    <w:rsid w:val="00B86151"/>
    <w:rsid w:val="00B938E9"/>
    <w:rsid w:val="00B93F64"/>
    <w:rsid w:val="00BA0B19"/>
    <w:rsid w:val="00BA32FB"/>
    <w:rsid w:val="00BA3D12"/>
    <w:rsid w:val="00BA759B"/>
    <w:rsid w:val="00BB6447"/>
    <w:rsid w:val="00BD1A55"/>
    <w:rsid w:val="00BD738B"/>
    <w:rsid w:val="00BD7592"/>
    <w:rsid w:val="00BE0784"/>
    <w:rsid w:val="00BE4D81"/>
    <w:rsid w:val="00BE5497"/>
    <w:rsid w:val="00C06FC8"/>
    <w:rsid w:val="00C11418"/>
    <w:rsid w:val="00C14375"/>
    <w:rsid w:val="00C23138"/>
    <w:rsid w:val="00C27C61"/>
    <w:rsid w:val="00C346B5"/>
    <w:rsid w:val="00C36209"/>
    <w:rsid w:val="00C41321"/>
    <w:rsid w:val="00C42A1E"/>
    <w:rsid w:val="00C4431C"/>
    <w:rsid w:val="00C94882"/>
    <w:rsid w:val="00CA3AE2"/>
    <w:rsid w:val="00CA56C0"/>
    <w:rsid w:val="00CB5046"/>
    <w:rsid w:val="00CC5681"/>
    <w:rsid w:val="00CD04C6"/>
    <w:rsid w:val="00CE113D"/>
    <w:rsid w:val="00CF43AE"/>
    <w:rsid w:val="00D017D9"/>
    <w:rsid w:val="00D03236"/>
    <w:rsid w:val="00D03904"/>
    <w:rsid w:val="00D21265"/>
    <w:rsid w:val="00D434EB"/>
    <w:rsid w:val="00D52A77"/>
    <w:rsid w:val="00D5511E"/>
    <w:rsid w:val="00D5669B"/>
    <w:rsid w:val="00D6561F"/>
    <w:rsid w:val="00D76887"/>
    <w:rsid w:val="00D8133F"/>
    <w:rsid w:val="00D8576B"/>
    <w:rsid w:val="00D93E18"/>
    <w:rsid w:val="00DD35FD"/>
    <w:rsid w:val="00DD6373"/>
    <w:rsid w:val="00DF2288"/>
    <w:rsid w:val="00E14CF2"/>
    <w:rsid w:val="00E21195"/>
    <w:rsid w:val="00E32CE0"/>
    <w:rsid w:val="00E357DC"/>
    <w:rsid w:val="00E44EC7"/>
    <w:rsid w:val="00E63958"/>
    <w:rsid w:val="00E655D9"/>
    <w:rsid w:val="00E66C4F"/>
    <w:rsid w:val="00E7253F"/>
    <w:rsid w:val="00E7453D"/>
    <w:rsid w:val="00E77350"/>
    <w:rsid w:val="00E809D9"/>
    <w:rsid w:val="00E917E5"/>
    <w:rsid w:val="00E932E7"/>
    <w:rsid w:val="00E96CFC"/>
    <w:rsid w:val="00EA2D45"/>
    <w:rsid w:val="00EB7EAB"/>
    <w:rsid w:val="00EC2F14"/>
    <w:rsid w:val="00ED0B7D"/>
    <w:rsid w:val="00ED1BD2"/>
    <w:rsid w:val="00ED4AD9"/>
    <w:rsid w:val="00F0214D"/>
    <w:rsid w:val="00F04654"/>
    <w:rsid w:val="00F11008"/>
    <w:rsid w:val="00F17AD3"/>
    <w:rsid w:val="00F24CDC"/>
    <w:rsid w:val="00F2791B"/>
    <w:rsid w:val="00F53E1C"/>
    <w:rsid w:val="00F67491"/>
    <w:rsid w:val="00F7484B"/>
    <w:rsid w:val="00F76B37"/>
    <w:rsid w:val="00F90403"/>
    <w:rsid w:val="00F907B4"/>
    <w:rsid w:val="00F91325"/>
    <w:rsid w:val="00F91579"/>
    <w:rsid w:val="00F94189"/>
    <w:rsid w:val="00FA34CC"/>
    <w:rsid w:val="00FB64FC"/>
    <w:rsid w:val="00FC6D42"/>
    <w:rsid w:val="00FE1398"/>
    <w:rsid w:val="00FE3EB6"/>
    <w:rsid w:val="00FE4881"/>
    <w:rsid w:val="00FF17C1"/>
    <w:rsid w:val="00FF6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ACE4CE"/>
  <w15:docId w15:val="{F4C0507E-19DA-4A64-BBA6-B2A213B01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2A31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rsid w:val="00892A31"/>
    <w:pPr>
      <w:spacing w:before="68"/>
      <w:ind w:left="3976" w:right="4072"/>
      <w:jc w:val="center"/>
      <w:outlineLvl w:val="0"/>
    </w:pPr>
    <w:rPr>
      <w:rFonts w:ascii="Carlito" w:eastAsia="Carlito" w:hAnsi="Carlito" w:cs="Carlito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92A31"/>
    <w:rPr>
      <w:rFonts w:ascii="Carlito" w:eastAsia="Carlito" w:hAnsi="Carlito" w:cs="Carlito"/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rsid w:val="00892A31"/>
  </w:style>
  <w:style w:type="paragraph" w:customStyle="1" w:styleId="TableParagraph">
    <w:name w:val="Table Paragraph"/>
    <w:basedOn w:val="Normal"/>
    <w:uiPriority w:val="1"/>
    <w:qFormat/>
    <w:rsid w:val="00892A31"/>
  </w:style>
  <w:style w:type="paragraph" w:styleId="Footer">
    <w:name w:val="footer"/>
    <w:basedOn w:val="Normal"/>
    <w:link w:val="FooterChar"/>
    <w:uiPriority w:val="99"/>
    <w:unhideWhenUsed/>
    <w:rsid w:val="007A5B4E"/>
    <w:pPr>
      <w:widowControl/>
      <w:tabs>
        <w:tab w:val="center" w:pos="4513"/>
        <w:tab w:val="right" w:pos="9026"/>
      </w:tabs>
      <w:autoSpaceDE/>
      <w:autoSpaceDN/>
    </w:pPr>
    <w:rPr>
      <w:rFonts w:asciiTheme="minorHAnsi" w:eastAsiaTheme="minorHAnsi" w:hAnsiTheme="minorHAnsi" w:cstheme="minorBidi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7A5B4E"/>
    <w:rPr>
      <w:lang w:val="en-IN"/>
    </w:rPr>
  </w:style>
  <w:style w:type="paragraph" w:styleId="Header">
    <w:name w:val="header"/>
    <w:basedOn w:val="Normal"/>
    <w:link w:val="HeaderChar"/>
    <w:uiPriority w:val="99"/>
    <w:unhideWhenUsed/>
    <w:rsid w:val="00A05EA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5EAB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3D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D1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6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9179F-FD82-4445-8BA0-3E2F7F118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964</TotalTime>
  <Pages>4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jyothi D N</cp:lastModifiedBy>
  <cp:revision>123</cp:revision>
  <cp:lastPrinted>2023-03-23T09:25:00Z</cp:lastPrinted>
  <dcterms:created xsi:type="dcterms:W3CDTF">2022-04-09T05:28:00Z</dcterms:created>
  <dcterms:modified xsi:type="dcterms:W3CDTF">2025-08-07T04:46:00Z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2020-12-31T00:00:00Z</vt:filetime>
  </property>
</Properties>
</file>