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653" w:rsidRDefault="008B28B6">
      <w:pPr>
        <w:pStyle w:val="BodyText"/>
        <w:spacing w:before="30"/>
        <w:ind w:left="34"/>
        <w:jc w:val="center"/>
      </w:pPr>
      <w:r>
        <w:t>LessonPlan&amp;Work-doneDiaryforAY:202</w:t>
      </w:r>
      <w:r w:rsidR="00CD4295">
        <w:t>4</w:t>
      </w:r>
      <w:r>
        <w:t>-</w:t>
      </w:r>
      <w:proofErr w:type="gramStart"/>
      <w:r>
        <w:t>2</w:t>
      </w:r>
      <w:r w:rsidR="00CD4295">
        <w:t>5</w:t>
      </w:r>
      <w:r>
        <w:t>,</w:t>
      </w:r>
      <w:r w:rsidR="004945E8">
        <w:t>Even</w:t>
      </w:r>
      <w:proofErr w:type="gramEnd"/>
      <w:r w:rsidR="00CD4295">
        <w:t xml:space="preserve"> </w:t>
      </w:r>
      <w:r>
        <w:rPr>
          <w:spacing w:val="-2"/>
        </w:rPr>
        <w:t>Semester</w:t>
      </w:r>
    </w:p>
    <w:p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44"/>
        <w:gridCol w:w="1454"/>
        <w:gridCol w:w="725"/>
        <w:gridCol w:w="1247"/>
        <w:gridCol w:w="1968"/>
        <w:gridCol w:w="1712"/>
        <w:gridCol w:w="1172"/>
        <w:gridCol w:w="1443"/>
      </w:tblGrid>
      <w:tr w:rsidR="00FF5653">
        <w:trPr>
          <w:trHeight w:val="735"/>
        </w:trPr>
        <w:tc>
          <w:tcPr>
            <w:tcW w:w="6696" w:type="dxa"/>
            <w:gridSpan w:val="4"/>
          </w:tcPr>
          <w:p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:rsidR="00FF5653" w:rsidRDefault="008B28B6">
            <w:pPr>
              <w:pStyle w:val="TableParagraph"/>
              <w:ind w:left="127"/>
              <w:rPr>
                <w:b/>
                <w:sz w:val="19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="004945E8">
              <w:rPr>
                <w:b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="004945E8">
              <w:rPr>
                <w:b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</w:p>
        </w:tc>
        <w:tc>
          <w:tcPr>
            <w:tcW w:w="3940" w:type="dxa"/>
            <w:gridSpan w:val="3"/>
          </w:tcPr>
          <w:p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:rsidR="00FF5653" w:rsidRPr="00011799" w:rsidRDefault="008B28B6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proofErr w:type="spellStart"/>
            <w:r w:rsidRPr="00011799">
              <w:rPr>
                <w:b/>
                <w:sz w:val="24"/>
                <w:szCs w:val="24"/>
              </w:rPr>
              <w:t>Faculty:</w:t>
            </w:r>
            <w:r w:rsidR="00AC565B" w:rsidRPr="00011799">
              <w:rPr>
                <w:b/>
                <w:spacing w:val="22"/>
                <w:sz w:val="24"/>
                <w:szCs w:val="24"/>
              </w:rPr>
              <w:t>Mr</w:t>
            </w:r>
            <w:proofErr w:type="spellEnd"/>
            <w:r w:rsidR="00AC565B" w:rsidRPr="00011799">
              <w:rPr>
                <w:b/>
                <w:spacing w:val="22"/>
                <w:sz w:val="24"/>
                <w:szCs w:val="24"/>
              </w:rPr>
              <w:t xml:space="preserve">. </w:t>
            </w:r>
            <w:proofErr w:type="spellStart"/>
            <w:r w:rsidR="00AC565B" w:rsidRPr="00011799">
              <w:rPr>
                <w:b/>
                <w:spacing w:val="22"/>
                <w:sz w:val="24"/>
                <w:szCs w:val="24"/>
              </w:rPr>
              <w:t>Siddegowda</w:t>
            </w:r>
            <w:proofErr w:type="spellEnd"/>
            <w:r w:rsidR="00AC565B" w:rsidRPr="00011799">
              <w:rPr>
                <w:b/>
                <w:spacing w:val="22"/>
                <w:sz w:val="24"/>
                <w:szCs w:val="24"/>
              </w:rPr>
              <w:t xml:space="preserve"> C J</w:t>
            </w:r>
          </w:p>
        </w:tc>
        <w:tc>
          <w:tcPr>
            <w:tcW w:w="4327" w:type="dxa"/>
            <w:gridSpan w:val="3"/>
          </w:tcPr>
          <w:p w:rsidR="00FF5653" w:rsidRPr="00011799" w:rsidRDefault="008B28B6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proofErr w:type="spellStart"/>
            <w:r w:rsidRPr="00011799">
              <w:rPr>
                <w:b/>
                <w:sz w:val="24"/>
                <w:szCs w:val="24"/>
              </w:rPr>
              <w:t>Semester&amp;Section:</w:t>
            </w:r>
            <w:r w:rsidR="00AC565B" w:rsidRPr="00011799">
              <w:rPr>
                <w:b/>
                <w:spacing w:val="17"/>
                <w:sz w:val="24"/>
                <w:szCs w:val="24"/>
              </w:rPr>
              <w:t>I</w:t>
            </w:r>
            <w:r w:rsidR="004945E8">
              <w:rPr>
                <w:b/>
                <w:spacing w:val="17"/>
                <w:sz w:val="24"/>
                <w:szCs w:val="24"/>
              </w:rPr>
              <w:t>I</w:t>
            </w:r>
            <w:proofErr w:type="spellEnd"/>
            <w:r w:rsidR="004945E8">
              <w:rPr>
                <w:b/>
                <w:spacing w:val="17"/>
                <w:sz w:val="24"/>
                <w:szCs w:val="24"/>
              </w:rPr>
              <w:t xml:space="preserve"> A</w:t>
            </w:r>
          </w:p>
        </w:tc>
      </w:tr>
      <w:tr w:rsidR="00FF5653">
        <w:trPr>
          <w:trHeight w:val="991"/>
        </w:trPr>
        <w:tc>
          <w:tcPr>
            <w:tcW w:w="571" w:type="dxa"/>
          </w:tcPr>
          <w:p w:rsidR="00FF5653" w:rsidRDefault="00FF5653">
            <w:pPr>
              <w:pStyle w:val="TableParagraph"/>
              <w:rPr>
                <w:b/>
                <w:sz w:val="12"/>
              </w:rPr>
            </w:pPr>
          </w:p>
          <w:p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:rsidR="00FF5653" w:rsidRDefault="008B28B6" w:rsidP="004945E8">
            <w:pPr>
              <w:pStyle w:val="TableParagraph"/>
              <w:spacing w:line="261" w:lineRule="auto"/>
              <w:rPr>
                <w:b/>
                <w:sz w:val="12"/>
              </w:rPr>
            </w:pPr>
            <w:proofErr w:type="spellStart"/>
            <w:r w:rsidRPr="004945E8">
              <w:rPr>
                <w:b/>
                <w:spacing w:val="-4"/>
                <w:sz w:val="20"/>
                <w:szCs w:val="20"/>
              </w:rPr>
              <w:t>ClassNo</w:t>
            </w:r>
            <w:proofErr w:type="spellEnd"/>
            <w:r>
              <w:rPr>
                <w:b/>
                <w:spacing w:val="-4"/>
                <w:sz w:val="12"/>
              </w:rPr>
              <w:t>.</w:t>
            </w:r>
          </w:p>
        </w:tc>
        <w:tc>
          <w:tcPr>
            <w:tcW w:w="1127" w:type="dxa"/>
          </w:tcPr>
          <w:p w:rsidR="00FF5653" w:rsidRDefault="008B28B6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544" w:type="dxa"/>
          </w:tcPr>
          <w:p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FF5653" w:rsidRDefault="008B28B6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 w:rsidR="004945E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 w:rsidR="004945E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 w:rsidR="004945E8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:rsidR="00FF5653" w:rsidRDefault="008B28B6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 w:rsidR="004945E8">
              <w:rPr>
                <w:b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:rsidR="00FF5653" w:rsidRDefault="008B28B6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7" w:type="dxa"/>
          </w:tcPr>
          <w:p w:rsidR="00FF5653" w:rsidRDefault="008B28B6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:rsidR="00FF5653" w:rsidRDefault="008B28B6">
            <w:pPr>
              <w:pStyle w:val="TableParagraph"/>
              <w:ind w:left="1173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Topics</w:t>
            </w:r>
            <w:r>
              <w:rPr>
                <w:b/>
                <w:spacing w:val="-2"/>
                <w:sz w:val="19"/>
              </w:rPr>
              <w:t>Covered</w:t>
            </w:r>
            <w:proofErr w:type="spellEnd"/>
          </w:p>
        </w:tc>
        <w:tc>
          <w:tcPr>
            <w:tcW w:w="1172" w:type="dxa"/>
          </w:tcPr>
          <w:p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:rsidR="00FF5653" w:rsidRDefault="008B28B6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:rsidR="00FF5653" w:rsidRDefault="008B28B6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3" w:type="dxa"/>
          </w:tcPr>
          <w:p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:rsidR="00FF5653" w:rsidRDefault="008B28B6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>
        <w:trPr>
          <w:trHeight w:val="270"/>
        </w:trPr>
        <w:tc>
          <w:tcPr>
            <w:tcW w:w="14963" w:type="dxa"/>
            <w:gridSpan w:val="10"/>
          </w:tcPr>
          <w:p w:rsidR="00FF5653" w:rsidRDefault="008B28B6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FF5653">
        <w:trPr>
          <w:trHeight w:val="585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27" w:type="dxa"/>
          </w:tcPr>
          <w:p w:rsidR="00FF5653" w:rsidRDefault="00FF5653" w:rsidP="00F449FC">
            <w:pPr>
              <w:pStyle w:val="TableParagraph"/>
              <w:jc w:val="center"/>
            </w:pPr>
          </w:p>
        </w:tc>
        <w:tc>
          <w:tcPr>
            <w:tcW w:w="3544" w:type="dxa"/>
          </w:tcPr>
          <w:p w:rsidR="00FF5653" w:rsidRPr="00B420E5" w:rsidRDefault="00B420E5">
            <w:pPr>
              <w:pStyle w:val="TableParagraph"/>
              <w:spacing w:before="16"/>
              <w:ind w:left="126"/>
              <w:rPr>
                <w:sz w:val="24"/>
                <w:szCs w:val="24"/>
              </w:rPr>
            </w:pPr>
            <w:r w:rsidRPr="00B420E5">
              <w:rPr>
                <w:sz w:val="24"/>
                <w:szCs w:val="24"/>
                <w:lang w:val="en-IN" w:eastAsia="en-IN" w:bidi="kn-IN"/>
              </w:rPr>
              <w:t>Definition and importance of data structures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15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 w:rsidTr="00AC565B">
        <w:trPr>
          <w:trHeight w:val="273"/>
        </w:trPr>
        <w:tc>
          <w:tcPr>
            <w:tcW w:w="571" w:type="dxa"/>
          </w:tcPr>
          <w:p w:rsidR="00FF5653" w:rsidRDefault="008B28B6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127" w:type="dxa"/>
          </w:tcPr>
          <w:p w:rsidR="00FF5653" w:rsidRDefault="00FF5653" w:rsidP="00F449FC">
            <w:pPr>
              <w:pStyle w:val="TableParagraph"/>
              <w:jc w:val="center"/>
            </w:pPr>
          </w:p>
        </w:tc>
        <w:tc>
          <w:tcPr>
            <w:tcW w:w="3544" w:type="dxa"/>
          </w:tcPr>
          <w:p w:rsidR="00FF5653" w:rsidRPr="00B420E5" w:rsidRDefault="00B420E5" w:rsidP="00961B01">
            <w:pPr>
              <w:pStyle w:val="TableParagraph"/>
              <w:spacing w:line="263" w:lineRule="exact"/>
              <w:ind w:left="126"/>
              <w:rPr>
                <w:sz w:val="24"/>
                <w:szCs w:val="24"/>
              </w:rPr>
            </w:pPr>
            <w:r w:rsidRPr="00B420E5">
              <w:rPr>
                <w:sz w:val="24"/>
                <w:szCs w:val="24"/>
                <w:lang w:val="en-IN" w:eastAsia="en-IN" w:bidi="kn-IN"/>
              </w:rPr>
              <w:t>Abstract Data Types (ADTs)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 w:rsidTr="00CD4295">
        <w:trPr>
          <w:trHeight w:val="436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127" w:type="dxa"/>
          </w:tcPr>
          <w:p w:rsidR="00FF5653" w:rsidRDefault="00FF5653" w:rsidP="00591E6E">
            <w:pPr>
              <w:pStyle w:val="TableParagraph"/>
              <w:jc w:val="center"/>
            </w:pPr>
          </w:p>
        </w:tc>
        <w:tc>
          <w:tcPr>
            <w:tcW w:w="3544" w:type="dxa"/>
          </w:tcPr>
          <w:p w:rsidR="00FF5653" w:rsidRDefault="00B420E5" w:rsidP="00CD4295">
            <w:pPr>
              <w:widowControl/>
              <w:adjustRightInd w:val="0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Algorithm analysis: Time and space complexity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 w:rsidTr="00B420E5">
        <w:trPr>
          <w:trHeight w:val="284"/>
        </w:trPr>
        <w:tc>
          <w:tcPr>
            <w:tcW w:w="571" w:type="dxa"/>
          </w:tcPr>
          <w:p w:rsidR="00FF5653" w:rsidRDefault="00B420E5" w:rsidP="00B420E5">
            <w:pPr>
              <w:pStyle w:val="TableParagraph"/>
              <w:spacing w:before="230"/>
              <w:ind w:right="8"/>
            </w:pPr>
            <w:r>
              <w:rPr>
                <w:spacing w:val="-10"/>
              </w:rPr>
              <w:t xml:space="preserve">      4</w:t>
            </w:r>
          </w:p>
        </w:tc>
        <w:tc>
          <w:tcPr>
            <w:tcW w:w="1127" w:type="dxa"/>
          </w:tcPr>
          <w:p w:rsidR="00FF5653" w:rsidRDefault="00FF5653" w:rsidP="00591E6E">
            <w:pPr>
              <w:pStyle w:val="TableParagraph"/>
              <w:jc w:val="center"/>
            </w:pPr>
          </w:p>
        </w:tc>
        <w:tc>
          <w:tcPr>
            <w:tcW w:w="3544" w:type="dxa"/>
          </w:tcPr>
          <w:p w:rsidR="00FF5653" w:rsidRDefault="00B420E5" w:rsidP="00961B01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rPr>
                <w:sz w:val="24"/>
              </w:rPr>
            </w:pPr>
            <w:r>
              <w:rPr>
                <w:rFonts w:ascii="Z@RBC45.tmp" w:hAnsi="Z@RBC45.tmp" w:cs="Z@RBC45.tmp"/>
                <w:sz w:val="23"/>
                <w:szCs w:val="23"/>
                <w:lang w:val="en-IN" w:eastAsia="en-IN" w:bidi="kn-IN"/>
              </w:rPr>
              <w:t>Big O notation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51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245"/>
              <w:ind w:left="29" w:right="8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127" w:type="dxa"/>
          </w:tcPr>
          <w:p w:rsidR="00FF5653" w:rsidRDefault="00FF5653" w:rsidP="00591E6E">
            <w:pPr>
              <w:pStyle w:val="TableParagraph"/>
              <w:jc w:val="center"/>
            </w:pPr>
          </w:p>
        </w:tc>
        <w:tc>
          <w:tcPr>
            <w:tcW w:w="3544" w:type="dxa"/>
          </w:tcPr>
          <w:p w:rsidR="00FF5653" w:rsidRDefault="004A7C3C" w:rsidP="004A7C3C">
            <w:pPr>
              <w:adjustRightInd w:val="0"/>
              <w:rPr>
                <w:sz w:val="24"/>
              </w:rPr>
            </w:pPr>
            <w:r>
              <w:rPr>
                <w:rFonts w:ascii="Z@RBC45.tmp" w:hAnsi="Z@RBC45.tmp" w:cs="Z@RBC45.tmp"/>
                <w:sz w:val="23"/>
                <w:szCs w:val="23"/>
                <w:lang w:val="en-IN" w:eastAsia="en-IN" w:bidi="kn-IN"/>
              </w:rPr>
              <w:t xml:space="preserve">Arrays: </w:t>
            </w: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Definition and</w:t>
            </w: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 xml:space="preserve"> </w:t>
            </w: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operations: Insertion, deletion, traversal,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4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585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127" w:type="dxa"/>
          </w:tcPr>
          <w:p w:rsidR="00FF5653" w:rsidRDefault="00FF5653" w:rsidP="00591E6E">
            <w:pPr>
              <w:pStyle w:val="TableParagraph"/>
              <w:jc w:val="center"/>
            </w:pPr>
          </w:p>
        </w:tc>
        <w:tc>
          <w:tcPr>
            <w:tcW w:w="3544" w:type="dxa"/>
          </w:tcPr>
          <w:p w:rsidR="00FF5653" w:rsidRDefault="004A7C3C" w:rsidP="00961B01">
            <w:pPr>
              <w:pStyle w:val="TableParagraph"/>
              <w:spacing w:before="24" w:line="264" w:lineRule="exact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Multidimensional arrays</w:t>
            </w: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 xml:space="preserve">, </w:t>
            </w: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Applications of arrays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 w:rsidTr="00961B01">
        <w:trPr>
          <w:trHeight w:val="709"/>
        </w:trPr>
        <w:tc>
          <w:tcPr>
            <w:tcW w:w="571" w:type="dxa"/>
          </w:tcPr>
          <w:p w:rsidR="00FF5653" w:rsidRDefault="00FF5653">
            <w:pPr>
              <w:pStyle w:val="TableParagraph"/>
              <w:spacing w:before="52"/>
              <w:rPr>
                <w:b/>
              </w:rPr>
            </w:pPr>
          </w:p>
          <w:p w:rsidR="00FF5653" w:rsidRDefault="008B28B6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127" w:type="dxa"/>
          </w:tcPr>
          <w:p w:rsidR="00FF5653" w:rsidRDefault="00FF5653" w:rsidP="00591E6E">
            <w:pPr>
              <w:pStyle w:val="TableParagraph"/>
              <w:jc w:val="center"/>
            </w:pPr>
          </w:p>
        </w:tc>
        <w:tc>
          <w:tcPr>
            <w:tcW w:w="3544" w:type="dxa"/>
          </w:tcPr>
          <w:p w:rsidR="00FF5653" w:rsidRPr="00961B01" w:rsidRDefault="004A7C3C" w:rsidP="00CD4295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lang w:val="en-IN"/>
              </w:rPr>
            </w:pPr>
            <w:r>
              <w:rPr>
                <w:rFonts w:ascii="Z@RBC45.tmp" w:hAnsi="Z@RBC45.tmp" w:cs="Z@RBC45.tmp"/>
                <w:sz w:val="23"/>
                <w:szCs w:val="23"/>
                <w:lang w:val="en-IN" w:eastAsia="en-IN" w:bidi="kn-IN"/>
              </w:rPr>
              <w:t xml:space="preserve">Linked Lists: </w:t>
            </w: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Singly linked list: Creation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36"/>
        </w:trPr>
        <w:tc>
          <w:tcPr>
            <w:tcW w:w="571" w:type="dxa"/>
          </w:tcPr>
          <w:p w:rsidR="00FF5653" w:rsidRDefault="004A7C3C">
            <w:pPr>
              <w:pStyle w:val="TableParagraph"/>
              <w:spacing w:before="245"/>
              <w:ind w:left="29" w:right="8"/>
              <w:jc w:val="center"/>
            </w:pPr>
            <w:r>
              <w:t>8</w:t>
            </w:r>
          </w:p>
        </w:tc>
        <w:tc>
          <w:tcPr>
            <w:tcW w:w="1127" w:type="dxa"/>
          </w:tcPr>
          <w:p w:rsidR="00FF5653" w:rsidRDefault="00FF5653" w:rsidP="00591E6E">
            <w:pPr>
              <w:pStyle w:val="TableParagraph"/>
              <w:jc w:val="center"/>
            </w:pPr>
          </w:p>
        </w:tc>
        <w:tc>
          <w:tcPr>
            <w:tcW w:w="3544" w:type="dxa"/>
          </w:tcPr>
          <w:p w:rsidR="00FF5653" w:rsidRDefault="004A7C3C" w:rsidP="004A7C3C">
            <w:pPr>
              <w:pStyle w:val="TableParagraph"/>
              <w:spacing w:before="16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 xml:space="preserve"> insertion, deletion, traversal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4A7C3C" w:rsidTr="004A7C3C">
        <w:trPr>
          <w:trHeight w:val="346"/>
        </w:trPr>
        <w:tc>
          <w:tcPr>
            <w:tcW w:w="571" w:type="dxa"/>
          </w:tcPr>
          <w:p w:rsidR="004A7C3C" w:rsidRDefault="004A7C3C" w:rsidP="004A7C3C">
            <w:pPr>
              <w:pStyle w:val="TableParagraph"/>
              <w:spacing w:before="245"/>
              <w:ind w:left="29" w:right="8"/>
              <w:jc w:val="center"/>
              <w:rPr>
                <w:spacing w:val="-10"/>
              </w:rPr>
            </w:pPr>
            <w:r>
              <w:rPr>
                <w:spacing w:val="-10"/>
              </w:rPr>
              <w:t>9</w:t>
            </w:r>
          </w:p>
        </w:tc>
        <w:tc>
          <w:tcPr>
            <w:tcW w:w="1127" w:type="dxa"/>
          </w:tcPr>
          <w:p w:rsidR="004A7C3C" w:rsidRDefault="004A7C3C" w:rsidP="004A7C3C">
            <w:pPr>
              <w:pStyle w:val="TableParagraph"/>
              <w:jc w:val="center"/>
            </w:pPr>
          </w:p>
        </w:tc>
        <w:tc>
          <w:tcPr>
            <w:tcW w:w="3544" w:type="dxa"/>
          </w:tcPr>
          <w:p w:rsidR="004A7C3C" w:rsidRDefault="004A7C3C" w:rsidP="004A7C3C">
            <w:pPr>
              <w:pStyle w:val="TableParagraph"/>
              <w:spacing w:before="16"/>
              <w:ind w:left="126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Doubly linked list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4A7C3C" w:rsidRDefault="004A7C3C" w:rsidP="004A7C3C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4A7C3C" w:rsidRDefault="004A7C3C" w:rsidP="004A7C3C">
            <w:pPr>
              <w:pStyle w:val="TableParagraph"/>
            </w:pPr>
          </w:p>
        </w:tc>
        <w:tc>
          <w:tcPr>
            <w:tcW w:w="1247" w:type="dxa"/>
          </w:tcPr>
          <w:p w:rsidR="004A7C3C" w:rsidRDefault="004A7C3C" w:rsidP="004A7C3C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4A7C3C" w:rsidRDefault="004A7C3C" w:rsidP="004A7C3C">
            <w:pPr>
              <w:pStyle w:val="TableParagraph"/>
            </w:pPr>
          </w:p>
        </w:tc>
        <w:tc>
          <w:tcPr>
            <w:tcW w:w="1172" w:type="dxa"/>
          </w:tcPr>
          <w:p w:rsidR="004A7C3C" w:rsidRDefault="004A7C3C" w:rsidP="004A7C3C">
            <w:pPr>
              <w:pStyle w:val="TableParagraph"/>
            </w:pPr>
          </w:p>
        </w:tc>
        <w:tc>
          <w:tcPr>
            <w:tcW w:w="1443" w:type="dxa"/>
          </w:tcPr>
          <w:p w:rsidR="004A7C3C" w:rsidRDefault="004A7C3C" w:rsidP="004A7C3C">
            <w:pPr>
              <w:pStyle w:val="TableParagraph"/>
            </w:pPr>
          </w:p>
        </w:tc>
      </w:tr>
      <w:tr w:rsidR="004A7C3C">
        <w:trPr>
          <w:trHeight w:val="736"/>
        </w:trPr>
        <w:tc>
          <w:tcPr>
            <w:tcW w:w="571" w:type="dxa"/>
          </w:tcPr>
          <w:p w:rsidR="004A7C3C" w:rsidRDefault="004A7C3C" w:rsidP="004A7C3C">
            <w:pPr>
              <w:pStyle w:val="TableParagraph"/>
              <w:spacing w:before="245"/>
              <w:ind w:left="29" w:right="8"/>
              <w:jc w:val="center"/>
              <w:rPr>
                <w:spacing w:val="-10"/>
              </w:rPr>
            </w:pPr>
            <w:r>
              <w:rPr>
                <w:spacing w:val="-10"/>
              </w:rPr>
              <w:t>10</w:t>
            </w:r>
          </w:p>
        </w:tc>
        <w:tc>
          <w:tcPr>
            <w:tcW w:w="1127" w:type="dxa"/>
          </w:tcPr>
          <w:p w:rsidR="004A7C3C" w:rsidRDefault="004A7C3C" w:rsidP="004A7C3C">
            <w:pPr>
              <w:pStyle w:val="TableParagraph"/>
              <w:jc w:val="center"/>
            </w:pPr>
          </w:p>
        </w:tc>
        <w:tc>
          <w:tcPr>
            <w:tcW w:w="3544" w:type="dxa"/>
          </w:tcPr>
          <w:p w:rsidR="004A7C3C" w:rsidRDefault="004A7C3C" w:rsidP="004A7C3C">
            <w:pPr>
              <w:pStyle w:val="TableParagraph"/>
              <w:spacing w:before="16"/>
              <w:ind w:left="126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circular linked list, Applications of linked lists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4A7C3C" w:rsidRDefault="004A7C3C" w:rsidP="004A7C3C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4A7C3C" w:rsidRDefault="004A7C3C" w:rsidP="004A7C3C">
            <w:pPr>
              <w:pStyle w:val="TableParagraph"/>
            </w:pPr>
          </w:p>
        </w:tc>
        <w:tc>
          <w:tcPr>
            <w:tcW w:w="1247" w:type="dxa"/>
          </w:tcPr>
          <w:p w:rsidR="004A7C3C" w:rsidRDefault="004A7C3C" w:rsidP="004A7C3C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4A7C3C" w:rsidRDefault="004A7C3C" w:rsidP="004A7C3C">
            <w:pPr>
              <w:pStyle w:val="TableParagraph"/>
            </w:pPr>
          </w:p>
        </w:tc>
        <w:tc>
          <w:tcPr>
            <w:tcW w:w="1172" w:type="dxa"/>
          </w:tcPr>
          <w:p w:rsidR="004A7C3C" w:rsidRDefault="004A7C3C" w:rsidP="004A7C3C">
            <w:pPr>
              <w:pStyle w:val="TableParagraph"/>
            </w:pPr>
          </w:p>
        </w:tc>
        <w:tc>
          <w:tcPr>
            <w:tcW w:w="1443" w:type="dxa"/>
          </w:tcPr>
          <w:p w:rsidR="004A7C3C" w:rsidRDefault="004A7C3C" w:rsidP="004A7C3C">
            <w:pPr>
              <w:pStyle w:val="TableParagraph"/>
            </w:pPr>
          </w:p>
        </w:tc>
      </w:tr>
    </w:tbl>
    <w:p w:rsidR="00FF5653" w:rsidRDefault="00FF5653">
      <w:pPr>
        <w:sectPr w:rsidR="00FF5653" w:rsidSect="0077179F">
          <w:headerReference w:type="default" r:id="rId6"/>
          <w:type w:val="continuous"/>
          <w:pgSz w:w="16850" w:h="11910" w:orient="landscape"/>
          <w:pgMar w:top="1843" w:right="580" w:bottom="280" w:left="560" w:header="567" w:footer="0" w:gutter="0"/>
          <w:pgNumType w:start="1"/>
          <w:cols w:space="720"/>
        </w:sectPr>
      </w:pPr>
    </w:p>
    <w:p w:rsidR="00FF5653" w:rsidRDefault="00FF5653">
      <w:pPr>
        <w:rPr>
          <w:b/>
          <w:sz w:val="20"/>
        </w:rPr>
      </w:pPr>
    </w:p>
    <w:p w:rsidR="00FF5653" w:rsidRDefault="00FF5653">
      <w:pPr>
        <w:rPr>
          <w:b/>
          <w:sz w:val="20"/>
        </w:rPr>
      </w:pPr>
    </w:p>
    <w:p w:rsidR="00FF5653" w:rsidRDefault="00FF5653">
      <w:pPr>
        <w:rPr>
          <w:b/>
          <w:sz w:val="20"/>
        </w:rPr>
      </w:pPr>
    </w:p>
    <w:p w:rsidR="00FF5653" w:rsidRDefault="00FF5653">
      <w:pPr>
        <w:spacing w:before="115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>
        <w:trPr>
          <w:trHeight w:val="270"/>
        </w:trPr>
        <w:tc>
          <w:tcPr>
            <w:tcW w:w="15472" w:type="dxa"/>
            <w:gridSpan w:val="9"/>
          </w:tcPr>
          <w:p w:rsidR="00FF5653" w:rsidRDefault="008B28B6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FF5653" w:rsidTr="00AF2096">
        <w:trPr>
          <w:trHeight w:val="374"/>
        </w:trPr>
        <w:tc>
          <w:tcPr>
            <w:tcW w:w="571" w:type="dxa"/>
          </w:tcPr>
          <w:p w:rsidR="00FF5653" w:rsidRDefault="004A7C3C">
            <w:pPr>
              <w:pStyle w:val="TableParagraph"/>
              <w:spacing w:before="155"/>
              <w:ind w:left="29" w:right="7"/>
              <w:jc w:val="center"/>
            </w:pPr>
            <w:r>
              <w:t>11</w:t>
            </w:r>
          </w:p>
        </w:tc>
        <w:tc>
          <w:tcPr>
            <w:tcW w:w="1127" w:type="dxa"/>
          </w:tcPr>
          <w:p w:rsidR="00FF5653" w:rsidRDefault="00FF5653" w:rsidP="003229D7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Pr="00AF2096" w:rsidRDefault="004A7C3C">
            <w:pPr>
              <w:pStyle w:val="TableParagraph"/>
              <w:spacing w:before="24" w:line="264" w:lineRule="exact"/>
              <w:ind w:left="126"/>
              <w:rPr>
                <w:bCs/>
                <w:sz w:val="24"/>
              </w:rPr>
            </w:pPr>
            <w:r>
              <w:rPr>
                <w:rFonts w:ascii="Z@RBC45.tmp" w:hAnsi="Z@RBC45.tmp" w:cs="Z@RBC45.tmp"/>
                <w:sz w:val="23"/>
                <w:szCs w:val="23"/>
                <w:lang w:val="en-IN" w:eastAsia="en-IN" w:bidi="kn-IN"/>
              </w:rPr>
              <w:t xml:space="preserve">Stacks: </w:t>
            </w: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Definition and operations: Push, pop, peek, Applications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AF2096">
        <w:trPr>
          <w:trHeight w:val="623"/>
        </w:trPr>
        <w:tc>
          <w:tcPr>
            <w:tcW w:w="571" w:type="dxa"/>
          </w:tcPr>
          <w:p w:rsidR="00FF5653" w:rsidRDefault="004A7C3C">
            <w:pPr>
              <w:pStyle w:val="TableParagraph"/>
              <w:ind w:left="29"/>
              <w:jc w:val="center"/>
            </w:pPr>
            <w:r>
              <w:t>12</w:t>
            </w:r>
          </w:p>
        </w:tc>
        <w:tc>
          <w:tcPr>
            <w:tcW w:w="1127" w:type="dxa"/>
          </w:tcPr>
          <w:p w:rsidR="00FF5653" w:rsidRDefault="00FF5653" w:rsidP="003229D7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Pr="00033C6B" w:rsidRDefault="004A7C3C" w:rsidP="00033C6B">
            <w:pPr>
              <w:widowControl/>
              <w:adjustRightInd w:val="0"/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Expression evaluation, backtracking, function calls.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4A2AD4">
        <w:trPr>
          <w:trHeight w:val="444"/>
        </w:trPr>
        <w:tc>
          <w:tcPr>
            <w:tcW w:w="571" w:type="dxa"/>
          </w:tcPr>
          <w:p w:rsidR="00FF5653" w:rsidRDefault="004A7C3C">
            <w:pPr>
              <w:pStyle w:val="TableParagraph"/>
              <w:ind w:left="29"/>
              <w:jc w:val="center"/>
            </w:pPr>
            <w:r>
              <w:t>13</w:t>
            </w:r>
          </w:p>
        </w:tc>
        <w:tc>
          <w:tcPr>
            <w:tcW w:w="1127" w:type="dxa"/>
          </w:tcPr>
          <w:p w:rsidR="00FF5653" w:rsidRDefault="00FF5653" w:rsidP="003229D7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4A7C3C" w:rsidP="00AF2096">
            <w:pPr>
              <w:pStyle w:val="TableParagraph"/>
              <w:spacing w:before="1" w:line="261" w:lineRule="auto"/>
              <w:rPr>
                <w:sz w:val="24"/>
              </w:rPr>
            </w:pPr>
            <w:r>
              <w:rPr>
                <w:rFonts w:ascii="Z@RBC45.tmp" w:hAnsi="Z@RBC45.tmp" w:cs="Z@RBC45.tmp"/>
                <w:sz w:val="23"/>
                <w:szCs w:val="23"/>
                <w:lang w:val="en-IN" w:eastAsia="en-IN" w:bidi="kn-IN"/>
              </w:rPr>
              <w:t xml:space="preserve">Queues: </w:t>
            </w: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Definition and operations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>
            <w:pPr>
              <w:pStyle w:val="TableParagraph"/>
              <w:spacing w:line="242" w:lineRule="exact"/>
              <w:ind w:left="45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AF2096">
        <w:trPr>
          <w:trHeight w:val="538"/>
        </w:trPr>
        <w:tc>
          <w:tcPr>
            <w:tcW w:w="571" w:type="dxa"/>
          </w:tcPr>
          <w:p w:rsidR="00FF5653" w:rsidRDefault="004A7C3C">
            <w:pPr>
              <w:pStyle w:val="TableParagraph"/>
              <w:spacing w:before="1"/>
              <w:ind w:left="29"/>
              <w:jc w:val="center"/>
            </w:pPr>
            <w:r>
              <w:t>14</w:t>
            </w:r>
          </w:p>
        </w:tc>
        <w:tc>
          <w:tcPr>
            <w:tcW w:w="1127" w:type="dxa"/>
          </w:tcPr>
          <w:p w:rsidR="00FF5653" w:rsidRDefault="00FF5653" w:rsidP="003229D7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4A7C3C">
            <w:pPr>
              <w:pStyle w:val="TableParagraph"/>
              <w:spacing w:line="263" w:lineRule="exact"/>
              <w:ind w:left="126"/>
              <w:rPr>
                <w:sz w:val="24"/>
              </w:rPr>
            </w:pPr>
            <w:proofErr w:type="spellStart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Enqueue</w:t>
            </w:r>
            <w:proofErr w:type="spellEnd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 xml:space="preserve">, </w:t>
            </w:r>
            <w:proofErr w:type="spellStart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dequeue</w:t>
            </w:r>
            <w:proofErr w:type="spellEnd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 xml:space="preserve">, </w:t>
            </w:r>
            <w:proofErr w:type="spellStart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front,rear</w:t>
            </w:r>
            <w:proofErr w:type="spellEnd"/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AF2096">
        <w:trPr>
          <w:trHeight w:val="632"/>
        </w:trPr>
        <w:tc>
          <w:tcPr>
            <w:tcW w:w="571" w:type="dxa"/>
          </w:tcPr>
          <w:p w:rsidR="00FF5653" w:rsidRDefault="004A7C3C">
            <w:pPr>
              <w:pStyle w:val="TableParagraph"/>
              <w:ind w:left="29"/>
              <w:jc w:val="center"/>
            </w:pPr>
            <w:r>
              <w:t>15</w:t>
            </w:r>
          </w:p>
        </w:tc>
        <w:tc>
          <w:tcPr>
            <w:tcW w:w="1127" w:type="dxa"/>
          </w:tcPr>
          <w:p w:rsidR="00FF5653" w:rsidRDefault="00FF5653" w:rsidP="003229D7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4A7C3C" w:rsidP="00033C6B">
            <w:pPr>
              <w:widowControl/>
              <w:adjustRightInd w:val="0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Types: Circular queue, priority queue,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>
            <w:pPr>
              <w:pStyle w:val="TableParagraph"/>
              <w:spacing w:line="243" w:lineRule="exact"/>
              <w:ind w:left="45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3229D7">
        <w:trPr>
          <w:trHeight w:val="570"/>
        </w:trPr>
        <w:tc>
          <w:tcPr>
            <w:tcW w:w="571" w:type="dxa"/>
          </w:tcPr>
          <w:p w:rsidR="003229D7" w:rsidRDefault="004A7C3C">
            <w:pPr>
              <w:pStyle w:val="TableParagraph"/>
              <w:spacing w:before="155"/>
              <w:ind w:left="29"/>
              <w:jc w:val="center"/>
            </w:pPr>
            <w:r>
              <w:t>16</w:t>
            </w:r>
          </w:p>
        </w:tc>
        <w:tc>
          <w:tcPr>
            <w:tcW w:w="1127" w:type="dxa"/>
          </w:tcPr>
          <w:p w:rsidR="003229D7" w:rsidRDefault="003229D7" w:rsidP="003229D7">
            <w:pPr>
              <w:jc w:val="center"/>
            </w:pPr>
          </w:p>
        </w:tc>
        <w:tc>
          <w:tcPr>
            <w:tcW w:w="3559" w:type="dxa"/>
          </w:tcPr>
          <w:p w:rsidR="003229D7" w:rsidRDefault="004A7C3C" w:rsidP="00033C6B">
            <w:pPr>
              <w:widowControl/>
              <w:adjustRightInd w:val="0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double-ended queue (</w:t>
            </w:r>
            <w:proofErr w:type="spellStart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deque</w:t>
            </w:r>
            <w:proofErr w:type="spellEnd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), Applications of queues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3229D7" w:rsidRDefault="003229D7">
            <w:pPr>
              <w:pStyle w:val="TableParagraph"/>
              <w:spacing w:line="243" w:lineRule="exact"/>
              <w:ind w:left="45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3229D7" w:rsidRDefault="003229D7">
            <w:pPr>
              <w:pStyle w:val="TableParagraph"/>
            </w:pPr>
          </w:p>
        </w:tc>
        <w:tc>
          <w:tcPr>
            <w:tcW w:w="1247" w:type="dxa"/>
          </w:tcPr>
          <w:p w:rsidR="003229D7" w:rsidRDefault="003229D7">
            <w:pPr>
              <w:pStyle w:val="TableParagraph"/>
            </w:pPr>
          </w:p>
        </w:tc>
        <w:tc>
          <w:tcPr>
            <w:tcW w:w="3694" w:type="dxa"/>
          </w:tcPr>
          <w:p w:rsidR="003229D7" w:rsidRDefault="003229D7">
            <w:pPr>
              <w:pStyle w:val="TableParagraph"/>
            </w:pPr>
          </w:p>
        </w:tc>
        <w:tc>
          <w:tcPr>
            <w:tcW w:w="1157" w:type="dxa"/>
          </w:tcPr>
          <w:p w:rsidR="003229D7" w:rsidRDefault="003229D7">
            <w:pPr>
              <w:pStyle w:val="TableParagraph"/>
            </w:pPr>
          </w:p>
        </w:tc>
        <w:tc>
          <w:tcPr>
            <w:tcW w:w="1968" w:type="dxa"/>
          </w:tcPr>
          <w:p w:rsidR="003229D7" w:rsidRDefault="003229D7">
            <w:pPr>
              <w:pStyle w:val="TableParagraph"/>
            </w:pPr>
          </w:p>
        </w:tc>
      </w:tr>
      <w:tr w:rsidR="003229D7" w:rsidTr="00AF2096">
        <w:trPr>
          <w:trHeight w:val="566"/>
        </w:trPr>
        <w:tc>
          <w:tcPr>
            <w:tcW w:w="571" w:type="dxa"/>
          </w:tcPr>
          <w:p w:rsidR="003229D7" w:rsidRDefault="004A7C3C">
            <w:pPr>
              <w:pStyle w:val="TableParagraph"/>
              <w:ind w:left="29"/>
              <w:jc w:val="center"/>
            </w:pPr>
            <w:r>
              <w:t>17</w:t>
            </w:r>
          </w:p>
        </w:tc>
        <w:tc>
          <w:tcPr>
            <w:tcW w:w="1127" w:type="dxa"/>
          </w:tcPr>
          <w:p w:rsidR="003229D7" w:rsidRDefault="003229D7" w:rsidP="003229D7">
            <w:pPr>
              <w:jc w:val="center"/>
            </w:pPr>
          </w:p>
        </w:tc>
        <w:tc>
          <w:tcPr>
            <w:tcW w:w="3559" w:type="dxa"/>
          </w:tcPr>
          <w:p w:rsidR="003229D7" w:rsidRDefault="004A7C3C" w:rsidP="00AF2096">
            <w:pPr>
              <w:pStyle w:val="TableParagraph"/>
              <w:spacing w:before="16" w:line="261" w:lineRule="auto"/>
              <w:ind w:left="126"/>
              <w:rPr>
                <w:sz w:val="24"/>
              </w:rPr>
            </w:pPr>
            <w:r>
              <w:rPr>
                <w:rFonts w:ascii="Z@RBC45.tmp" w:hAnsi="Z@RBC45.tmp" w:cs="Z@RBC45.tmp"/>
                <w:sz w:val="23"/>
                <w:szCs w:val="23"/>
                <w:lang w:val="en-IN" w:eastAsia="en-IN" w:bidi="kn-IN"/>
              </w:rPr>
              <w:t xml:space="preserve">Recursion: </w:t>
            </w: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Definition and principles of recursion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3229D7" w:rsidRDefault="003229D7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3229D7" w:rsidRDefault="003229D7">
            <w:pPr>
              <w:pStyle w:val="TableParagraph"/>
            </w:pPr>
          </w:p>
        </w:tc>
        <w:tc>
          <w:tcPr>
            <w:tcW w:w="1247" w:type="dxa"/>
          </w:tcPr>
          <w:p w:rsidR="003229D7" w:rsidRDefault="003229D7">
            <w:pPr>
              <w:pStyle w:val="TableParagraph"/>
            </w:pPr>
          </w:p>
        </w:tc>
        <w:tc>
          <w:tcPr>
            <w:tcW w:w="3694" w:type="dxa"/>
          </w:tcPr>
          <w:p w:rsidR="003229D7" w:rsidRDefault="003229D7">
            <w:pPr>
              <w:pStyle w:val="TableParagraph"/>
            </w:pPr>
          </w:p>
        </w:tc>
        <w:tc>
          <w:tcPr>
            <w:tcW w:w="1157" w:type="dxa"/>
          </w:tcPr>
          <w:p w:rsidR="003229D7" w:rsidRDefault="003229D7">
            <w:pPr>
              <w:pStyle w:val="TableParagraph"/>
            </w:pPr>
          </w:p>
        </w:tc>
        <w:tc>
          <w:tcPr>
            <w:tcW w:w="1968" w:type="dxa"/>
          </w:tcPr>
          <w:p w:rsidR="003229D7" w:rsidRDefault="003229D7">
            <w:pPr>
              <w:pStyle w:val="TableParagraph"/>
            </w:pPr>
          </w:p>
        </w:tc>
      </w:tr>
      <w:tr w:rsidR="003229D7" w:rsidTr="00CB16CC">
        <w:trPr>
          <w:trHeight w:val="590"/>
        </w:trPr>
        <w:tc>
          <w:tcPr>
            <w:tcW w:w="571" w:type="dxa"/>
          </w:tcPr>
          <w:p w:rsidR="003229D7" w:rsidRDefault="004A7C3C">
            <w:pPr>
              <w:pStyle w:val="TableParagraph"/>
              <w:ind w:left="29"/>
              <w:jc w:val="center"/>
            </w:pPr>
            <w:r>
              <w:t>18</w:t>
            </w:r>
          </w:p>
        </w:tc>
        <w:tc>
          <w:tcPr>
            <w:tcW w:w="1127" w:type="dxa"/>
          </w:tcPr>
          <w:p w:rsidR="003229D7" w:rsidRDefault="003229D7" w:rsidP="003229D7">
            <w:pPr>
              <w:jc w:val="center"/>
            </w:pPr>
          </w:p>
        </w:tc>
        <w:tc>
          <w:tcPr>
            <w:tcW w:w="3559" w:type="dxa"/>
          </w:tcPr>
          <w:p w:rsidR="003229D7" w:rsidRPr="008B3E15" w:rsidRDefault="004A7C3C">
            <w:pPr>
              <w:pStyle w:val="TableParagraph"/>
              <w:spacing w:before="16" w:line="254" w:lineRule="auto"/>
              <w:ind w:left="126" w:right="157"/>
              <w:rPr>
                <w:bCs/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Recursive algorithms: Factorial, Fibonacci series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3229D7" w:rsidRDefault="003229D7">
            <w:pPr>
              <w:pStyle w:val="TableParagraph"/>
              <w:spacing w:before="4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3229D7" w:rsidRDefault="003229D7">
            <w:pPr>
              <w:pStyle w:val="TableParagraph"/>
            </w:pPr>
          </w:p>
        </w:tc>
        <w:tc>
          <w:tcPr>
            <w:tcW w:w="1247" w:type="dxa"/>
          </w:tcPr>
          <w:p w:rsidR="003229D7" w:rsidRDefault="003229D7">
            <w:pPr>
              <w:pStyle w:val="TableParagraph"/>
            </w:pPr>
          </w:p>
        </w:tc>
        <w:tc>
          <w:tcPr>
            <w:tcW w:w="3694" w:type="dxa"/>
          </w:tcPr>
          <w:p w:rsidR="003229D7" w:rsidRDefault="003229D7">
            <w:pPr>
              <w:pStyle w:val="TableParagraph"/>
            </w:pPr>
          </w:p>
        </w:tc>
        <w:tc>
          <w:tcPr>
            <w:tcW w:w="1157" w:type="dxa"/>
          </w:tcPr>
          <w:p w:rsidR="003229D7" w:rsidRDefault="003229D7">
            <w:pPr>
              <w:pStyle w:val="TableParagraph"/>
            </w:pPr>
          </w:p>
        </w:tc>
        <w:tc>
          <w:tcPr>
            <w:tcW w:w="1968" w:type="dxa"/>
          </w:tcPr>
          <w:p w:rsidR="003229D7" w:rsidRDefault="003229D7">
            <w:pPr>
              <w:pStyle w:val="TableParagraph"/>
            </w:pPr>
          </w:p>
        </w:tc>
      </w:tr>
      <w:tr w:rsidR="004A7C3C" w:rsidTr="00CB16CC">
        <w:trPr>
          <w:trHeight w:val="346"/>
        </w:trPr>
        <w:tc>
          <w:tcPr>
            <w:tcW w:w="571" w:type="dxa"/>
          </w:tcPr>
          <w:p w:rsidR="004A7C3C" w:rsidRDefault="004A7C3C">
            <w:pPr>
              <w:pStyle w:val="TableParagraph"/>
              <w:ind w:left="29"/>
              <w:jc w:val="center"/>
            </w:pPr>
            <w:r>
              <w:t>19</w:t>
            </w:r>
          </w:p>
        </w:tc>
        <w:tc>
          <w:tcPr>
            <w:tcW w:w="1127" w:type="dxa"/>
          </w:tcPr>
          <w:p w:rsidR="004A7C3C" w:rsidRDefault="004A7C3C" w:rsidP="003229D7">
            <w:pPr>
              <w:jc w:val="center"/>
            </w:pPr>
          </w:p>
        </w:tc>
        <w:tc>
          <w:tcPr>
            <w:tcW w:w="3559" w:type="dxa"/>
          </w:tcPr>
          <w:p w:rsidR="004A7C3C" w:rsidRPr="008B3E15" w:rsidRDefault="00CB16CC">
            <w:pPr>
              <w:pStyle w:val="TableParagraph"/>
              <w:spacing w:before="16" w:line="254" w:lineRule="auto"/>
              <w:ind w:left="126" w:right="157"/>
              <w:rPr>
                <w:bCs/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Tower of Hanoi,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4A7C3C" w:rsidRDefault="004A7C3C">
            <w:pPr>
              <w:pStyle w:val="TableParagraph"/>
              <w:spacing w:before="4"/>
              <w:ind w:left="45" w:right="23"/>
              <w:jc w:val="center"/>
              <w:rPr>
                <w:spacing w:val="-5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4A7C3C" w:rsidRDefault="004A7C3C">
            <w:pPr>
              <w:pStyle w:val="TableParagraph"/>
            </w:pPr>
          </w:p>
        </w:tc>
        <w:tc>
          <w:tcPr>
            <w:tcW w:w="1247" w:type="dxa"/>
          </w:tcPr>
          <w:p w:rsidR="004A7C3C" w:rsidRDefault="004A7C3C">
            <w:pPr>
              <w:pStyle w:val="TableParagraph"/>
            </w:pPr>
          </w:p>
        </w:tc>
        <w:tc>
          <w:tcPr>
            <w:tcW w:w="3694" w:type="dxa"/>
          </w:tcPr>
          <w:p w:rsidR="004A7C3C" w:rsidRDefault="004A7C3C">
            <w:pPr>
              <w:pStyle w:val="TableParagraph"/>
            </w:pPr>
          </w:p>
        </w:tc>
        <w:tc>
          <w:tcPr>
            <w:tcW w:w="1157" w:type="dxa"/>
          </w:tcPr>
          <w:p w:rsidR="004A7C3C" w:rsidRDefault="004A7C3C">
            <w:pPr>
              <w:pStyle w:val="TableParagraph"/>
            </w:pPr>
          </w:p>
        </w:tc>
        <w:tc>
          <w:tcPr>
            <w:tcW w:w="1968" w:type="dxa"/>
          </w:tcPr>
          <w:p w:rsidR="004A7C3C" w:rsidRDefault="004A7C3C">
            <w:pPr>
              <w:pStyle w:val="TableParagraph"/>
            </w:pPr>
          </w:p>
        </w:tc>
      </w:tr>
      <w:tr w:rsidR="004A7C3C" w:rsidTr="00CB16CC">
        <w:trPr>
          <w:trHeight w:val="267"/>
        </w:trPr>
        <w:tc>
          <w:tcPr>
            <w:tcW w:w="571" w:type="dxa"/>
          </w:tcPr>
          <w:p w:rsidR="004A7C3C" w:rsidRDefault="004A7C3C">
            <w:pPr>
              <w:pStyle w:val="TableParagraph"/>
              <w:ind w:left="29"/>
              <w:jc w:val="center"/>
            </w:pPr>
            <w:r>
              <w:t>20</w:t>
            </w:r>
          </w:p>
        </w:tc>
        <w:tc>
          <w:tcPr>
            <w:tcW w:w="1127" w:type="dxa"/>
          </w:tcPr>
          <w:p w:rsidR="004A7C3C" w:rsidRDefault="004A7C3C" w:rsidP="003229D7">
            <w:pPr>
              <w:jc w:val="center"/>
            </w:pPr>
          </w:p>
        </w:tc>
        <w:tc>
          <w:tcPr>
            <w:tcW w:w="3559" w:type="dxa"/>
          </w:tcPr>
          <w:p w:rsidR="004A7C3C" w:rsidRPr="008B3E15" w:rsidRDefault="00CB16CC">
            <w:pPr>
              <w:pStyle w:val="TableParagraph"/>
              <w:spacing w:before="16" w:line="254" w:lineRule="auto"/>
              <w:ind w:left="126" w:right="157"/>
              <w:rPr>
                <w:bCs/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Analysis of recursive algorithms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4A7C3C" w:rsidRDefault="004A7C3C">
            <w:pPr>
              <w:pStyle w:val="TableParagraph"/>
              <w:spacing w:before="4"/>
              <w:ind w:left="45" w:right="23"/>
              <w:jc w:val="center"/>
              <w:rPr>
                <w:spacing w:val="-5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4A7C3C" w:rsidRDefault="004A7C3C">
            <w:pPr>
              <w:pStyle w:val="TableParagraph"/>
            </w:pPr>
          </w:p>
        </w:tc>
        <w:tc>
          <w:tcPr>
            <w:tcW w:w="1247" w:type="dxa"/>
          </w:tcPr>
          <w:p w:rsidR="004A7C3C" w:rsidRDefault="004A7C3C">
            <w:pPr>
              <w:pStyle w:val="TableParagraph"/>
            </w:pPr>
          </w:p>
        </w:tc>
        <w:tc>
          <w:tcPr>
            <w:tcW w:w="3694" w:type="dxa"/>
          </w:tcPr>
          <w:p w:rsidR="004A7C3C" w:rsidRDefault="004A7C3C">
            <w:pPr>
              <w:pStyle w:val="TableParagraph"/>
            </w:pPr>
          </w:p>
        </w:tc>
        <w:tc>
          <w:tcPr>
            <w:tcW w:w="1157" w:type="dxa"/>
          </w:tcPr>
          <w:p w:rsidR="004A7C3C" w:rsidRDefault="004A7C3C">
            <w:pPr>
              <w:pStyle w:val="TableParagraph"/>
            </w:pPr>
          </w:p>
        </w:tc>
        <w:tc>
          <w:tcPr>
            <w:tcW w:w="1968" w:type="dxa"/>
          </w:tcPr>
          <w:p w:rsidR="004A7C3C" w:rsidRDefault="004A7C3C">
            <w:pPr>
              <w:pStyle w:val="TableParagraph"/>
            </w:pPr>
          </w:p>
        </w:tc>
      </w:tr>
    </w:tbl>
    <w:p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FF5653" w:rsidRDefault="00FF5653">
      <w:pPr>
        <w:rPr>
          <w:b/>
          <w:sz w:val="20"/>
        </w:rPr>
      </w:pPr>
    </w:p>
    <w:p w:rsidR="00FF5653" w:rsidRDefault="00FF5653">
      <w:pPr>
        <w:spacing w:before="6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>
        <w:trPr>
          <w:trHeight w:val="270"/>
        </w:trPr>
        <w:tc>
          <w:tcPr>
            <w:tcW w:w="15472" w:type="dxa"/>
            <w:gridSpan w:val="9"/>
          </w:tcPr>
          <w:p w:rsidR="00FF5653" w:rsidRDefault="008B28B6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FF5653" w:rsidTr="00CB16CC">
        <w:trPr>
          <w:trHeight w:val="735"/>
        </w:trPr>
        <w:tc>
          <w:tcPr>
            <w:tcW w:w="571" w:type="dxa"/>
          </w:tcPr>
          <w:p w:rsidR="00FF5653" w:rsidRDefault="00CB16CC">
            <w:pPr>
              <w:pStyle w:val="TableParagraph"/>
              <w:ind w:left="29"/>
              <w:jc w:val="center"/>
            </w:pPr>
            <w:r>
              <w:t>21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Pr="00CB16CC" w:rsidRDefault="00CB16CC" w:rsidP="00CB16CC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left="126" w:right="96"/>
              <w:rPr>
                <w:sz w:val="20"/>
                <w:szCs w:val="20"/>
              </w:rPr>
            </w:pPr>
            <w:r w:rsidRPr="00CB16CC">
              <w:rPr>
                <w:rFonts w:ascii="Z@RBC45.tmp" w:hAnsi="Z@RBC45.tmp" w:cs="Z@RBC45.tmp"/>
                <w:sz w:val="20"/>
                <w:szCs w:val="20"/>
                <w:lang w:val="en-IN" w:eastAsia="en-IN" w:bidi="kn-IN"/>
              </w:rPr>
              <w:t xml:space="preserve">Trees: </w:t>
            </w:r>
            <w:r w:rsidRPr="00CB16CC">
              <w:rPr>
                <w:rFonts w:ascii="Z@RBC56.tmp" w:hAnsi="Z@RBC56.tmp" w:cs="Z@RBC56.tmp"/>
                <w:sz w:val="20"/>
                <w:szCs w:val="20"/>
                <w:lang w:val="en-IN" w:eastAsia="en-IN" w:bidi="kn-IN"/>
              </w:rPr>
              <w:t xml:space="preserve">Definition and terminology: </w:t>
            </w:r>
            <w:proofErr w:type="spellStart"/>
            <w:r w:rsidRPr="00CB16CC">
              <w:rPr>
                <w:rFonts w:ascii="Z@RBC56.tmp" w:hAnsi="Z@RBC56.tmp" w:cs="Z@RBC56.tmp"/>
                <w:sz w:val="20"/>
                <w:szCs w:val="20"/>
                <w:lang w:val="en-IN" w:eastAsia="en-IN" w:bidi="kn-IN"/>
              </w:rPr>
              <w:t>Root,leaf</w:t>
            </w:r>
            <w:proofErr w:type="spellEnd"/>
            <w:r w:rsidRPr="00CB16CC">
              <w:rPr>
                <w:rFonts w:ascii="Z@RBC56.tmp" w:hAnsi="Z@RBC56.tmp" w:cs="Z@RBC56.tmp"/>
                <w:sz w:val="20"/>
                <w:szCs w:val="20"/>
                <w:lang w:val="en-IN" w:eastAsia="en-IN" w:bidi="kn-IN"/>
              </w:rPr>
              <w:t xml:space="preserve">, internal node, </w:t>
            </w:r>
            <w:proofErr w:type="spellStart"/>
            <w:r w:rsidRPr="00CB16CC">
              <w:rPr>
                <w:rFonts w:ascii="Z@RBC56.tmp" w:hAnsi="Z@RBC56.tmp" w:cs="Z@RBC56.tmp"/>
                <w:sz w:val="20"/>
                <w:szCs w:val="20"/>
                <w:lang w:val="en-IN" w:eastAsia="en-IN" w:bidi="kn-IN"/>
              </w:rPr>
              <w:t>height,depth</w:t>
            </w:r>
            <w:proofErr w:type="spellEnd"/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36"/>
        </w:trPr>
        <w:tc>
          <w:tcPr>
            <w:tcW w:w="571" w:type="dxa"/>
          </w:tcPr>
          <w:p w:rsidR="00FF5653" w:rsidRDefault="00CB16CC">
            <w:pPr>
              <w:pStyle w:val="TableParagraph"/>
              <w:spacing w:before="230"/>
              <w:ind w:left="29"/>
              <w:jc w:val="center"/>
            </w:pPr>
            <w:r>
              <w:t>22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CB16CC" w:rsidP="00F963BC">
            <w:pPr>
              <w:pStyle w:val="TableParagraph"/>
              <w:spacing w:before="1" w:line="273" w:lineRule="auto"/>
              <w:ind w:left="126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Binary trees: Traversal (</w:t>
            </w:r>
            <w:proofErr w:type="spellStart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preorder</w:t>
            </w:r>
            <w:proofErr w:type="spellEnd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 xml:space="preserve">, </w:t>
            </w:r>
            <w:proofErr w:type="spellStart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inorder</w:t>
            </w:r>
            <w:proofErr w:type="spellEnd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 xml:space="preserve">, </w:t>
            </w:r>
            <w:proofErr w:type="spellStart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postorder</w:t>
            </w:r>
            <w:proofErr w:type="spellEnd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)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4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F963BC">
        <w:trPr>
          <w:trHeight w:val="520"/>
        </w:trPr>
        <w:tc>
          <w:tcPr>
            <w:tcW w:w="571" w:type="dxa"/>
          </w:tcPr>
          <w:p w:rsidR="00FF5653" w:rsidRDefault="00CB16CC" w:rsidP="00591E6E">
            <w:pPr>
              <w:pStyle w:val="TableParagraph"/>
              <w:spacing w:before="245"/>
              <w:ind w:left="29"/>
              <w:jc w:val="center"/>
            </w:pPr>
            <w:r>
              <w:t>23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CB16CC" w:rsidP="00033C6B">
            <w:pPr>
              <w:widowControl/>
              <w:adjustRightInd w:val="0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creation, insertion, deletion, Binary search trees (BST)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4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CB16CC">
        <w:trPr>
          <w:trHeight w:val="253"/>
        </w:trPr>
        <w:tc>
          <w:tcPr>
            <w:tcW w:w="571" w:type="dxa"/>
          </w:tcPr>
          <w:p w:rsidR="00FF5653" w:rsidRDefault="00CB16CC" w:rsidP="00011799">
            <w:pPr>
              <w:pStyle w:val="TableParagraph"/>
              <w:spacing w:before="230"/>
              <w:ind w:left="29"/>
              <w:jc w:val="center"/>
            </w:pPr>
            <w:r>
              <w:t>24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CB16CC" w:rsidP="00356BDE">
            <w:pPr>
              <w:pStyle w:val="TableParagraph"/>
              <w:spacing w:line="300" w:lineRule="atLeast"/>
              <w:ind w:left="126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AVL trees, B-trees.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36"/>
        </w:trPr>
        <w:tc>
          <w:tcPr>
            <w:tcW w:w="571" w:type="dxa"/>
          </w:tcPr>
          <w:p w:rsidR="00FF5653" w:rsidRDefault="00CB16CC">
            <w:pPr>
              <w:pStyle w:val="TableParagraph"/>
              <w:spacing w:before="230"/>
              <w:ind w:left="29"/>
              <w:jc w:val="center"/>
            </w:pPr>
            <w:r>
              <w:t>25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CB16CC">
            <w:pPr>
              <w:pStyle w:val="TableParagraph"/>
              <w:spacing w:before="116" w:line="300" w:lineRule="atLeast"/>
              <w:ind w:left="126"/>
              <w:rPr>
                <w:sz w:val="24"/>
              </w:rPr>
            </w:pPr>
            <w:r>
              <w:rPr>
                <w:rFonts w:ascii="Z@RBC45.tmp" w:hAnsi="Z@RBC45.tmp" w:cs="Z@RBC45.tmp"/>
                <w:sz w:val="23"/>
                <w:szCs w:val="23"/>
                <w:lang w:val="en-IN" w:eastAsia="en-IN" w:bidi="kn-IN"/>
              </w:rPr>
              <w:t xml:space="preserve">Graphs: </w:t>
            </w: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Definition and terminology: Vertices, edges, adjacency list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CB16CC">
        <w:trPr>
          <w:trHeight w:val="288"/>
        </w:trPr>
        <w:tc>
          <w:tcPr>
            <w:tcW w:w="571" w:type="dxa"/>
          </w:tcPr>
          <w:p w:rsidR="00FF5653" w:rsidRDefault="00CB16CC">
            <w:pPr>
              <w:pStyle w:val="TableParagraph"/>
              <w:spacing w:before="245"/>
              <w:ind w:left="29"/>
              <w:jc w:val="center"/>
            </w:pPr>
            <w:r>
              <w:t>26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CB16CC" w:rsidP="002F1078">
            <w:pPr>
              <w:widowControl/>
              <w:adjustRightInd w:val="0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adjacency matrix,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CB16CC">
        <w:trPr>
          <w:trHeight w:val="338"/>
        </w:trPr>
        <w:tc>
          <w:tcPr>
            <w:tcW w:w="571" w:type="dxa"/>
          </w:tcPr>
          <w:p w:rsidR="00FF5653" w:rsidRDefault="00CB16CC">
            <w:pPr>
              <w:pStyle w:val="TableParagraph"/>
              <w:ind w:left="29"/>
              <w:jc w:val="center"/>
            </w:pPr>
            <w:r>
              <w:t>27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CB16CC" w:rsidP="002F1078">
            <w:pPr>
              <w:widowControl/>
              <w:adjustRightInd w:val="0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Graph traversal algorithms: Depth-first search (DFS)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CB16CC">
        <w:trPr>
          <w:trHeight w:val="287"/>
        </w:trPr>
        <w:tc>
          <w:tcPr>
            <w:tcW w:w="571" w:type="dxa"/>
          </w:tcPr>
          <w:p w:rsidR="00FF5653" w:rsidRDefault="00CB16CC">
            <w:pPr>
              <w:pStyle w:val="TableParagraph"/>
              <w:spacing w:before="1"/>
              <w:ind w:left="29"/>
              <w:jc w:val="center"/>
            </w:pPr>
            <w:r>
              <w:t>28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Pr="002F1078" w:rsidRDefault="00CB16CC" w:rsidP="00356BDE">
            <w:pPr>
              <w:pStyle w:val="TableParagraph"/>
              <w:ind w:left="126"/>
              <w:rPr>
                <w:b/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breadth-first search (BFS)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CB16CC" w:rsidTr="00CB16CC">
        <w:trPr>
          <w:trHeight w:val="287"/>
        </w:trPr>
        <w:tc>
          <w:tcPr>
            <w:tcW w:w="571" w:type="dxa"/>
          </w:tcPr>
          <w:p w:rsidR="00CB16CC" w:rsidRDefault="00CB16CC">
            <w:pPr>
              <w:pStyle w:val="TableParagraph"/>
              <w:spacing w:before="1"/>
              <w:ind w:left="29"/>
              <w:jc w:val="center"/>
            </w:pPr>
            <w:r>
              <w:t>29</w:t>
            </w:r>
          </w:p>
        </w:tc>
        <w:tc>
          <w:tcPr>
            <w:tcW w:w="1127" w:type="dxa"/>
          </w:tcPr>
          <w:p w:rsidR="00CB16CC" w:rsidRDefault="00CB16CC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CB16CC" w:rsidRPr="00CB16CC" w:rsidRDefault="00CB16CC" w:rsidP="00356BDE">
            <w:pPr>
              <w:pStyle w:val="TableParagraph"/>
              <w:ind w:left="126"/>
              <w:rPr>
                <w:bCs/>
                <w:sz w:val="24"/>
              </w:rPr>
            </w:pPr>
            <w:r w:rsidRPr="00CB16CC">
              <w:rPr>
                <w:bCs/>
                <w:sz w:val="24"/>
              </w:rPr>
              <w:t xml:space="preserve">Shortest path </w:t>
            </w:r>
            <w:proofErr w:type="spellStart"/>
            <w:r w:rsidRPr="00CB16CC">
              <w:rPr>
                <w:bCs/>
                <w:sz w:val="24"/>
              </w:rPr>
              <w:t>algoritms</w:t>
            </w:r>
            <w:proofErr w:type="spellEnd"/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CB16CC" w:rsidRDefault="00CB16CC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CB16CC" w:rsidRDefault="00CB16CC">
            <w:pPr>
              <w:pStyle w:val="TableParagraph"/>
            </w:pPr>
          </w:p>
        </w:tc>
        <w:tc>
          <w:tcPr>
            <w:tcW w:w="1247" w:type="dxa"/>
          </w:tcPr>
          <w:p w:rsidR="00CB16CC" w:rsidRDefault="00CB16CC">
            <w:pPr>
              <w:pStyle w:val="TableParagraph"/>
            </w:pPr>
          </w:p>
        </w:tc>
        <w:tc>
          <w:tcPr>
            <w:tcW w:w="3694" w:type="dxa"/>
          </w:tcPr>
          <w:p w:rsidR="00CB16CC" w:rsidRDefault="00CB16CC">
            <w:pPr>
              <w:pStyle w:val="TableParagraph"/>
            </w:pPr>
          </w:p>
        </w:tc>
        <w:tc>
          <w:tcPr>
            <w:tcW w:w="1157" w:type="dxa"/>
          </w:tcPr>
          <w:p w:rsidR="00CB16CC" w:rsidRDefault="00CB16CC">
            <w:pPr>
              <w:pStyle w:val="TableParagraph"/>
            </w:pPr>
          </w:p>
        </w:tc>
        <w:tc>
          <w:tcPr>
            <w:tcW w:w="1968" w:type="dxa"/>
          </w:tcPr>
          <w:p w:rsidR="00CB16CC" w:rsidRDefault="00CB16CC">
            <w:pPr>
              <w:pStyle w:val="TableParagraph"/>
            </w:pPr>
          </w:p>
        </w:tc>
      </w:tr>
      <w:tr w:rsidR="00CB16CC" w:rsidTr="00CB16CC">
        <w:trPr>
          <w:trHeight w:val="287"/>
        </w:trPr>
        <w:tc>
          <w:tcPr>
            <w:tcW w:w="571" w:type="dxa"/>
          </w:tcPr>
          <w:p w:rsidR="00CB16CC" w:rsidRDefault="00CB16CC">
            <w:pPr>
              <w:pStyle w:val="TableParagraph"/>
              <w:spacing w:before="1"/>
              <w:ind w:left="29"/>
              <w:jc w:val="center"/>
            </w:pPr>
            <w:r>
              <w:t>30</w:t>
            </w:r>
          </w:p>
        </w:tc>
        <w:tc>
          <w:tcPr>
            <w:tcW w:w="1127" w:type="dxa"/>
          </w:tcPr>
          <w:p w:rsidR="00CB16CC" w:rsidRDefault="00CB16CC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CB16CC" w:rsidRPr="002F1078" w:rsidRDefault="00CB16CC" w:rsidP="00356BDE">
            <w:pPr>
              <w:pStyle w:val="TableParagraph"/>
              <w:ind w:left="126"/>
              <w:rPr>
                <w:b/>
                <w:sz w:val="24"/>
              </w:rPr>
            </w:pPr>
            <w:proofErr w:type="spellStart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Warshall</w:t>
            </w:r>
            <w:proofErr w:type="spellEnd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 xml:space="preserve"> algorithm.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CB16CC" w:rsidRDefault="00CB16CC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CB16CC" w:rsidRDefault="00CB16CC">
            <w:pPr>
              <w:pStyle w:val="TableParagraph"/>
            </w:pPr>
          </w:p>
        </w:tc>
        <w:tc>
          <w:tcPr>
            <w:tcW w:w="1247" w:type="dxa"/>
          </w:tcPr>
          <w:p w:rsidR="00CB16CC" w:rsidRDefault="00CB16CC">
            <w:pPr>
              <w:pStyle w:val="TableParagraph"/>
            </w:pPr>
          </w:p>
        </w:tc>
        <w:tc>
          <w:tcPr>
            <w:tcW w:w="3694" w:type="dxa"/>
          </w:tcPr>
          <w:p w:rsidR="00CB16CC" w:rsidRDefault="00CB16CC">
            <w:pPr>
              <w:pStyle w:val="TableParagraph"/>
            </w:pPr>
          </w:p>
        </w:tc>
        <w:tc>
          <w:tcPr>
            <w:tcW w:w="1157" w:type="dxa"/>
          </w:tcPr>
          <w:p w:rsidR="00CB16CC" w:rsidRDefault="00CB16CC">
            <w:pPr>
              <w:pStyle w:val="TableParagraph"/>
            </w:pPr>
          </w:p>
        </w:tc>
        <w:tc>
          <w:tcPr>
            <w:tcW w:w="1968" w:type="dxa"/>
          </w:tcPr>
          <w:p w:rsidR="00CB16CC" w:rsidRDefault="00CB16CC">
            <w:pPr>
              <w:pStyle w:val="TableParagraph"/>
            </w:pPr>
          </w:p>
        </w:tc>
      </w:tr>
    </w:tbl>
    <w:p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FF5653" w:rsidRDefault="00CB16CC">
      <w:pPr>
        <w:rPr>
          <w:b/>
          <w:sz w:val="20"/>
        </w:rPr>
      </w:pPr>
      <w:r>
        <w:rPr>
          <w:b/>
          <w:sz w:val="20"/>
        </w:rPr>
        <w:t>2</w:t>
      </w:r>
    </w:p>
    <w:p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>
        <w:trPr>
          <w:trHeight w:val="270"/>
        </w:trPr>
        <w:tc>
          <w:tcPr>
            <w:tcW w:w="15472" w:type="dxa"/>
            <w:gridSpan w:val="9"/>
          </w:tcPr>
          <w:p w:rsidR="00FF5653" w:rsidRDefault="008B28B6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FF5653" w:rsidTr="00771F93">
        <w:trPr>
          <w:trHeight w:val="366"/>
        </w:trPr>
        <w:tc>
          <w:tcPr>
            <w:tcW w:w="571" w:type="dxa"/>
            <w:tcBorders>
              <w:bottom w:val="single" w:sz="8" w:space="0" w:color="000000"/>
            </w:tcBorders>
          </w:tcPr>
          <w:p w:rsidR="00FF5653" w:rsidRDefault="00CB16CC" w:rsidP="00AF2096">
            <w:pPr>
              <w:pStyle w:val="TableParagraph"/>
              <w:ind w:left="29"/>
              <w:jc w:val="center"/>
            </w:pPr>
            <w:r>
              <w:t>31</w:t>
            </w:r>
          </w:p>
        </w:tc>
        <w:tc>
          <w:tcPr>
            <w:tcW w:w="1127" w:type="dxa"/>
            <w:tcBorders>
              <w:bottom w:val="single" w:sz="8" w:space="0" w:color="000000"/>
            </w:tcBorders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  <w:tcBorders>
              <w:bottom w:val="single" w:sz="8" w:space="0" w:color="000000"/>
            </w:tcBorders>
          </w:tcPr>
          <w:p w:rsidR="00FF5653" w:rsidRPr="002F1078" w:rsidRDefault="00CB16CC" w:rsidP="00771F93">
            <w:pPr>
              <w:pStyle w:val="TableParagraph"/>
              <w:spacing w:before="24" w:line="262" w:lineRule="exact"/>
              <w:ind w:left="126"/>
              <w:rPr>
                <w:sz w:val="24"/>
              </w:rPr>
            </w:pPr>
            <w:r>
              <w:rPr>
                <w:rFonts w:ascii="Z@RBC45.tmp" w:hAnsi="Z@RBC45.tmp" w:cs="Z@RBC45.tmp"/>
                <w:sz w:val="23"/>
                <w:szCs w:val="23"/>
                <w:lang w:val="en-IN" w:eastAsia="en-IN" w:bidi="kn-IN"/>
              </w:rPr>
              <w:t xml:space="preserve">Sorting Algorithms: </w:t>
            </w: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Basic concepts and classification,</w:t>
            </w:r>
          </w:p>
        </w:tc>
        <w:tc>
          <w:tcPr>
            <w:tcW w:w="1442" w:type="dxa"/>
            <w:tcBorders>
              <w:bottom w:val="single" w:sz="8" w:space="0" w:color="000000"/>
              <w:right w:val="double" w:sz="6" w:space="0" w:color="000000"/>
            </w:tcBorders>
          </w:tcPr>
          <w:p w:rsidR="00FF5653" w:rsidRDefault="00356BDE" w:rsidP="002F1078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>
        <w:trPr>
          <w:trHeight w:val="568"/>
        </w:trPr>
        <w:tc>
          <w:tcPr>
            <w:tcW w:w="571" w:type="dxa"/>
            <w:tcBorders>
              <w:top w:val="single" w:sz="8" w:space="0" w:color="000000"/>
            </w:tcBorders>
          </w:tcPr>
          <w:p w:rsidR="00FF5653" w:rsidRDefault="00CB16CC" w:rsidP="00591E6E">
            <w:pPr>
              <w:pStyle w:val="TableParagraph"/>
              <w:spacing w:before="152"/>
              <w:ind w:left="29"/>
              <w:jc w:val="center"/>
            </w:pPr>
            <w:r>
              <w:t>32</w:t>
            </w:r>
          </w:p>
        </w:tc>
        <w:tc>
          <w:tcPr>
            <w:tcW w:w="1127" w:type="dxa"/>
            <w:tcBorders>
              <w:top w:val="single" w:sz="8" w:space="0" w:color="000000"/>
            </w:tcBorders>
          </w:tcPr>
          <w:p w:rsidR="00FF5653" w:rsidRDefault="00FF5653" w:rsidP="00591E6E">
            <w:pPr>
              <w:pStyle w:val="TableParagraph"/>
              <w:jc w:val="center"/>
            </w:pPr>
          </w:p>
        </w:tc>
        <w:tc>
          <w:tcPr>
            <w:tcW w:w="3559" w:type="dxa"/>
            <w:tcBorders>
              <w:top w:val="single" w:sz="8" w:space="0" w:color="000000"/>
            </w:tcBorders>
          </w:tcPr>
          <w:p w:rsidR="00FF5653" w:rsidRDefault="00CB16CC" w:rsidP="00771F93">
            <w:pPr>
              <w:pStyle w:val="TableParagraph"/>
              <w:spacing w:before="13"/>
              <w:ind w:left="126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Comparison-based sorting: Bubble sort, selection sort,</w:t>
            </w:r>
          </w:p>
        </w:tc>
        <w:tc>
          <w:tcPr>
            <w:tcW w:w="1442" w:type="dxa"/>
            <w:tcBorders>
              <w:top w:val="single" w:sz="8" w:space="0" w:color="000000"/>
              <w:right w:val="double" w:sz="6" w:space="0" w:color="000000"/>
            </w:tcBorders>
          </w:tcPr>
          <w:p w:rsidR="00FF5653" w:rsidRDefault="00961B01" w:rsidP="002F1078">
            <w:pPr>
              <w:pStyle w:val="TableParagraph"/>
              <w:spacing w:before="2" w:line="256" w:lineRule="auto"/>
              <w:ind w:left="395" w:hanging="61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>
        <w:trPr>
          <w:trHeight w:val="585"/>
        </w:trPr>
        <w:tc>
          <w:tcPr>
            <w:tcW w:w="571" w:type="dxa"/>
          </w:tcPr>
          <w:p w:rsidR="00FF5653" w:rsidRDefault="00CB16CC" w:rsidP="00AF2096">
            <w:pPr>
              <w:pStyle w:val="TableParagraph"/>
              <w:spacing w:before="155"/>
              <w:ind w:left="29"/>
              <w:jc w:val="center"/>
            </w:pPr>
            <w:r>
              <w:t>33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367152" w:rsidP="00771F93">
            <w:pPr>
              <w:pStyle w:val="TableParagraph"/>
              <w:spacing w:before="16"/>
              <w:ind w:left="126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insertion sort, quicksort,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 w:rsidP="002F1078">
            <w:pPr>
              <w:pStyle w:val="TableParagraph"/>
              <w:spacing w:before="5" w:line="256" w:lineRule="auto"/>
              <w:ind w:left="395" w:hanging="61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>
        <w:trPr>
          <w:trHeight w:val="586"/>
        </w:trPr>
        <w:tc>
          <w:tcPr>
            <w:tcW w:w="571" w:type="dxa"/>
          </w:tcPr>
          <w:p w:rsidR="00FF5653" w:rsidRDefault="00CB16CC" w:rsidP="00AF2096">
            <w:pPr>
              <w:pStyle w:val="TableParagraph"/>
              <w:spacing w:before="155"/>
              <w:ind w:left="29"/>
              <w:jc w:val="center"/>
            </w:pPr>
            <w:r>
              <w:t>34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367152" w:rsidP="00771F93">
            <w:pPr>
              <w:pStyle w:val="TableParagraph"/>
              <w:spacing w:before="25" w:line="264" w:lineRule="exact"/>
              <w:ind w:left="126"/>
              <w:rPr>
                <w:sz w:val="24"/>
              </w:rPr>
            </w:pPr>
            <w:proofErr w:type="spellStart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mergesort</w:t>
            </w:r>
            <w:proofErr w:type="spellEnd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, heapsort,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 w:rsidP="002F1078">
            <w:pPr>
              <w:pStyle w:val="TableParagraph"/>
              <w:spacing w:line="271" w:lineRule="auto"/>
              <w:ind w:left="395" w:hanging="61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>
        <w:trPr>
          <w:trHeight w:val="585"/>
        </w:trPr>
        <w:tc>
          <w:tcPr>
            <w:tcW w:w="571" w:type="dxa"/>
          </w:tcPr>
          <w:p w:rsidR="00FF5653" w:rsidRDefault="00CB16CC" w:rsidP="00AF2096">
            <w:pPr>
              <w:pStyle w:val="TableParagraph"/>
              <w:spacing w:before="155"/>
              <w:ind w:left="29"/>
              <w:jc w:val="center"/>
            </w:pPr>
            <w:r>
              <w:t>35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367152" w:rsidP="00771F93">
            <w:pPr>
              <w:pStyle w:val="TableParagraph"/>
              <w:spacing w:before="16"/>
              <w:ind w:left="126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Radix sort, counting sort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 w:rsidP="002F1078">
            <w:pPr>
              <w:pStyle w:val="TableParagraph"/>
              <w:spacing w:before="4" w:line="256" w:lineRule="auto"/>
              <w:ind w:left="395" w:hanging="61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 w:rsidTr="008B3E15">
        <w:trPr>
          <w:trHeight w:val="355"/>
        </w:trPr>
        <w:tc>
          <w:tcPr>
            <w:tcW w:w="571" w:type="dxa"/>
          </w:tcPr>
          <w:p w:rsidR="00FF5653" w:rsidRDefault="00CB16CC" w:rsidP="00AF2096">
            <w:pPr>
              <w:pStyle w:val="TableParagraph"/>
              <w:ind w:left="29"/>
              <w:jc w:val="center"/>
            </w:pPr>
            <w:r>
              <w:t>36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367152" w:rsidP="00771F93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126" w:right="96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Linear search and binary search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Pr="008B3E15" w:rsidRDefault="008B3E15" w:rsidP="002F1078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>
        <w:trPr>
          <w:trHeight w:val="733"/>
        </w:trPr>
        <w:tc>
          <w:tcPr>
            <w:tcW w:w="571" w:type="dxa"/>
            <w:tcBorders>
              <w:bottom w:val="single" w:sz="8" w:space="0" w:color="000000"/>
            </w:tcBorders>
          </w:tcPr>
          <w:p w:rsidR="00FF5653" w:rsidRDefault="00CB16CC" w:rsidP="00AF2096">
            <w:pPr>
              <w:pStyle w:val="TableParagraph"/>
              <w:spacing w:before="230"/>
              <w:ind w:left="29"/>
              <w:jc w:val="center"/>
            </w:pPr>
            <w:r>
              <w:t>37</w:t>
            </w:r>
          </w:p>
        </w:tc>
        <w:tc>
          <w:tcPr>
            <w:tcW w:w="1127" w:type="dxa"/>
            <w:tcBorders>
              <w:bottom w:val="single" w:sz="8" w:space="0" w:color="000000"/>
            </w:tcBorders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  <w:tcBorders>
              <w:bottom w:val="single" w:sz="8" w:space="0" w:color="000000"/>
            </w:tcBorders>
          </w:tcPr>
          <w:p w:rsidR="00FF5653" w:rsidRPr="00771F93" w:rsidRDefault="00367152" w:rsidP="00771F93">
            <w:pPr>
              <w:pStyle w:val="TableParagraph"/>
              <w:spacing w:before="1"/>
              <w:ind w:left="126"/>
              <w:rPr>
                <w:bCs/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Search in linked lists, trees, and graphs</w:t>
            </w:r>
          </w:p>
        </w:tc>
        <w:tc>
          <w:tcPr>
            <w:tcW w:w="1442" w:type="dxa"/>
            <w:tcBorders>
              <w:bottom w:val="single" w:sz="8" w:space="0" w:color="000000"/>
              <w:right w:val="double" w:sz="6" w:space="0" w:color="000000"/>
            </w:tcBorders>
          </w:tcPr>
          <w:p w:rsidR="00FF5653" w:rsidRDefault="008B28B6" w:rsidP="002F1078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 w:rsidTr="00CB16CC">
        <w:trPr>
          <w:trHeight w:val="733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:rsidR="00FF5653" w:rsidRDefault="00CB16CC" w:rsidP="00AF2096">
            <w:pPr>
              <w:pStyle w:val="TableParagraph"/>
              <w:spacing w:before="228"/>
              <w:ind w:left="29"/>
              <w:jc w:val="center"/>
            </w:pPr>
            <w:r>
              <w:t>38</w:t>
            </w:r>
          </w:p>
        </w:tc>
        <w:tc>
          <w:tcPr>
            <w:tcW w:w="1127" w:type="dxa"/>
            <w:tcBorders>
              <w:top w:val="single" w:sz="8" w:space="0" w:color="000000"/>
              <w:bottom w:val="single" w:sz="8" w:space="0" w:color="000000"/>
            </w:tcBorders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  <w:tcBorders>
              <w:top w:val="single" w:sz="8" w:space="0" w:color="000000"/>
              <w:bottom w:val="single" w:sz="8" w:space="0" w:color="000000"/>
            </w:tcBorders>
          </w:tcPr>
          <w:p w:rsidR="00FF5653" w:rsidRPr="00771F93" w:rsidRDefault="00367152" w:rsidP="00771F93">
            <w:pPr>
              <w:pStyle w:val="TableParagraph"/>
              <w:spacing w:before="13"/>
              <w:ind w:left="126"/>
              <w:rPr>
                <w:bCs/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Hashing: Hash functions,</w:t>
            </w:r>
          </w:p>
        </w:tc>
        <w:tc>
          <w:tcPr>
            <w:tcW w:w="144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:rsidR="00FF5653" w:rsidRDefault="008B28B6" w:rsidP="002F1078">
            <w:pPr>
              <w:pStyle w:val="TableParagraph"/>
              <w:spacing w:before="2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CB16CC" w:rsidTr="00CB16CC">
        <w:trPr>
          <w:trHeight w:val="733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:rsidR="00CB16CC" w:rsidRDefault="00CB16CC" w:rsidP="00AF2096">
            <w:pPr>
              <w:pStyle w:val="TableParagraph"/>
              <w:spacing w:before="228"/>
              <w:ind w:left="29"/>
              <w:jc w:val="center"/>
              <w:rPr>
                <w:spacing w:val="-5"/>
              </w:rPr>
            </w:pPr>
            <w:r>
              <w:rPr>
                <w:spacing w:val="-5"/>
              </w:rPr>
              <w:t>39</w:t>
            </w:r>
          </w:p>
        </w:tc>
        <w:tc>
          <w:tcPr>
            <w:tcW w:w="1127" w:type="dxa"/>
            <w:tcBorders>
              <w:top w:val="single" w:sz="8" w:space="0" w:color="000000"/>
              <w:bottom w:val="single" w:sz="8" w:space="0" w:color="000000"/>
            </w:tcBorders>
          </w:tcPr>
          <w:p w:rsidR="00CB16CC" w:rsidRDefault="00CB16CC" w:rsidP="00011799">
            <w:pPr>
              <w:pStyle w:val="TableParagraph"/>
              <w:jc w:val="center"/>
            </w:pPr>
          </w:p>
        </w:tc>
        <w:tc>
          <w:tcPr>
            <w:tcW w:w="3559" w:type="dxa"/>
            <w:tcBorders>
              <w:top w:val="single" w:sz="8" w:space="0" w:color="000000"/>
              <w:bottom w:val="single" w:sz="8" w:space="0" w:color="000000"/>
            </w:tcBorders>
          </w:tcPr>
          <w:p w:rsidR="00CB16CC" w:rsidRDefault="00367152" w:rsidP="00771F93">
            <w:pPr>
              <w:pStyle w:val="TableParagraph"/>
              <w:spacing w:before="13"/>
              <w:ind w:left="126"/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collision resolution techniques</w:t>
            </w:r>
          </w:p>
        </w:tc>
        <w:tc>
          <w:tcPr>
            <w:tcW w:w="144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:rsidR="00CB16CC" w:rsidRDefault="00367152" w:rsidP="002F1078">
            <w:pPr>
              <w:pStyle w:val="TableParagraph"/>
              <w:spacing w:before="2"/>
              <w:ind w:left="45" w:right="2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:rsidR="00CB16CC" w:rsidRDefault="00CB16CC" w:rsidP="00AF2096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:rsidR="00CB16CC" w:rsidRDefault="00CB16CC" w:rsidP="00AF2096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:rsidR="00CB16CC" w:rsidRDefault="00CB16CC" w:rsidP="00AF2096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CB16CC" w:rsidRDefault="00CB16CC" w:rsidP="00AF2096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:rsidR="00CB16CC" w:rsidRDefault="00CB16CC" w:rsidP="00AF2096">
            <w:pPr>
              <w:pStyle w:val="TableParagraph"/>
              <w:jc w:val="center"/>
            </w:pPr>
          </w:p>
        </w:tc>
      </w:tr>
      <w:tr w:rsidR="00CB16CC">
        <w:trPr>
          <w:trHeight w:val="733"/>
        </w:trPr>
        <w:tc>
          <w:tcPr>
            <w:tcW w:w="571" w:type="dxa"/>
            <w:tcBorders>
              <w:top w:val="single" w:sz="8" w:space="0" w:color="000000"/>
            </w:tcBorders>
          </w:tcPr>
          <w:p w:rsidR="00CB16CC" w:rsidRDefault="00CB16CC" w:rsidP="00AF2096">
            <w:pPr>
              <w:pStyle w:val="TableParagraph"/>
              <w:spacing w:before="228"/>
              <w:ind w:left="29"/>
              <w:jc w:val="center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1127" w:type="dxa"/>
            <w:tcBorders>
              <w:top w:val="single" w:sz="8" w:space="0" w:color="000000"/>
            </w:tcBorders>
          </w:tcPr>
          <w:p w:rsidR="00CB16CC" w:rsidRDefault="00CB16CC" w:rsidP="00011799">
            <w:pPr>
              <w:pStyle w:val="TableParagraph"/>
              <w:jc w:val="center"/>
            </w:pPr>
          </w:p>
        </w:tc>
        <w:tc>
          <w:tcPr>
            <w:tcW w:w="3559" w:type="dxa"/>
            <w:tcBorders>
              <w:top w:val="single" w:sz="8" w:space="0" w:color="000000"/>
            </w:tcBorders>
          </w:tcPr>
          <w:p w:rsidR="00CB16CC" w:rsidRDefault="00367152" w:rsidP="00771F93">
            <w:pPr>
              <w:pStyle w:val="TableParagraph"/>
              <w:spacing w:before="13"/>
              <w:ind w:left="126"/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chaining, open addressing</w:t>
            </w:r>
          </w:p>
        </w:tc>
        <w:tc>
          <w:tcPr>
            <w:tcW w:w="1442" w:type="dxa"/>
            <w:tcBorders>
              <w:top w:val="single" w:sz="8" w:space="0" w:color="000000"/>
              <w:right w:val="double" w:sz="6" w:space="0" w:color="000000"/>
            </w:tcBorders>
          </w:tcPr>
          <w:p w:rsidR="00CB16CC" w:rsidRDefault="00367152" w:rsidP="002F1078">
            <w:pPr>
              <w:pStyle w:val="TableParagraph"/>
              <w:spacing w:before="2"/>
              <w:ind w:left="45" w:right="2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:rsidR="00CB16CC" w:rsidRDefault="00CB16CC" w:rsidP="00AF2096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:rsidR="00CB16CC" w:rsidRDefault="00CB16CC" w:rsidP="00AF2096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:rsidR="00CB16CC" w:rsidRDefault="00CB16CC" w:rsidP="00AF2096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:rsidR="00CB16CC" w:rsidRDefault="00CB16CC" w:rsidP="00AF2096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:rsidR="00CB16CC" w:rsidRDefault="00CB16CC" w:rsidP="00AF2096">
            <w:pPr>
              <w:pStyle w:val="TableParagraph"/>
              <w:jc w:val="center"/>
            </w:pPr>
          </w:p>
        </w:tc>
      </w:tr>
    </w:tbl>
    <w:p w:rsidR="00FF5653" w:rsidRDefault="00FF5653" w:rsidP="00AF2096">
      <w:pPr>
        <w:jc w:val="center"/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FF5653" w:rsidRDefault="00FF5653" w:rsidP="00AF2096">
      <w:pPr>
        <w:jc w:val="center"/>
        <w:rPr>
          <w:b/>
          <w:sz w:val="20"/>
        </w:rPr>
      </w:pPr>
    </w:p>
    <w:p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>
        <w:trPr>
          <w:trHeight w:val="270"/>
        </w:trPr>
        <w:tc>
          <w:tcPr>
            <w:tcW w:w="15472" w:type="dxa"/>
            <w:gridSpan w:val="9"/>
          </w:tcPr>
          <w:p w:rsidR="00FF5653" w:rsidRDefault="008B28B6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FF5653" w:rsidTr="00771F93">
        <w:trPr>
          <w:trHeight w:val="507"/>
        </w:trPr>
        <w:tc>
          <w:tcPr>
            <w:tcW w:w="571" w:type="dxa"/>
          </w:tcPr>
          <w:p w:rsidR="00FF5653" w:rsidRDefault="00367152">
            <w:pPr>
              <w:pStyle w:val="TableParagraph"/>
              <w:spacing w:before="1"/>
              <w:ind w:left="29"/>
              <w:jc w:val="center"/>
            </w:pPr>
            <w:r>
              <w:t>41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367152">
            <w:pPr>
              <w:pStyle w:val="TableParagraph"/>
              <w:spacing w:before="9" w:line="264" w:lineRule="exact"/>
              <w:ind w:left="126"/>
              <w:jc w:val="both"/>
              <w:rPr>
                <w:sz w:val="24"/>
              </w:rPr>
            </w:pPr>
            <w:r>
              <w:rPr>
                <w:rFonts w:ascii="Z@RBC45.tmp" w:hAnsi="Z@RBC45.tmp" w:cs="Z@RBC45.tmp"/>
                <w:sz w:val="23"/>
                <w:szCs w:val="23"/>
                <w:lang w:val="en-IN" w:eastAsia="en-IN" w:bidi="kn-IN"/>
              </w:rPr>
              <w:t>Advanced Data Structures and Applications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 w:rsidP="008B3E15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771F93">
        <w:trPr>
          <w:trHeight w:val="361"/>
        </w:trPr>
        <w:tc>
          <w:tcPr>
            <w:tcW w:w="571" w:type="dxa"/>
          </w:tcPr>
          <w:p w:rsidR="00FF5653" w:rsidRDefault="00367152">
            <w:pPr>
              <w:pStyle w:val="TableParagraph"/>
              <w:ind w:left="29"/>
              <w:jc w:val="center"/>
            </w:pPr>
            <w:r>
              <w:t>42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367152">
            <w:pPr>
              <w:pStyle w:val="TableParagraph"/>
              <w:spacing w:before="8" w:line="264" w:lineRule="exact"/>
              <w:ind w:left="126"/>
              <w:jc w:val="both"/>
              <w:rPr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Heaps: Definition, operations, heap sort, applications,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3E15" w:rsidP="008B3E15">
            <w:pPr>
              <w:pStyle w:val="TableParagraph"/>
              <w:spacing w:before="5" w:line="256" w:lineRule="auto"/>
            </w:pPr>
            <w:r>
              <w:t xml:space="preserve">         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771F93">
        <w:trPr>
          <w:trHeight w:val="485"/>
        </w:trPr>
        <w:tc>
          <w:tcPr>
            <w:tcW w:w="571" w:type="dxa"/>
          </w:tcPr>
          <w:p w:rsidR="00FF5653" w:rsidRDefault="00367152">
            <w:pPr>
              <w:pStyle w:val="TableParagraph"/>
              <w:ind w:left="29"/>
              <w:jc w:val="center"/>
            </w:pPr>
            <w:r>
              <w:t>43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367152" w:rsidP="00771F93">
            <w:pPr>
              <w:pStyle w:val="TableParagraph"/>
              <w:spacing w:before="8" w:line="264" w:lineRule="exact"/>
              <w:ind w:left="126"/>
              <w:jc w:val="both"/>
              <w:rPr>
                <w:sz w:val="24"/>
              </w:rPr>
            </w:pPr>
            <w:proofErr w:type="spellStart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Trie</w:t>
            </w:r>
            <w:proofErr w:type="spellEnd"/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: Definition, operations, applications in dictionary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 w:rsidP="008B3E15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771F93">
        <w:trPr>
          <w:trHeight w:val="622"/>
        </w:trPr>
        <w:tc>
          <w:tcPr>
            <w:tcW w:w="571" w:type="dxa"/>
          </w:tcPr>
          <w:p w:rsidR="00FF5653" w:rsidRDefault="00367152">
            <w:pPr>
              <w:pStyle w:val="TableParagraph"/>
              <w:ind w:left="29"/>
              <w:jc w:val="center"/>
            </w:pPr>
            <w:r>
              <w:t>44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Pr="00771F93" w:rsidRDefault="00367152">
            <w:pPr>
              <w:pStyle w:val="TableParagraph"/>
              <w:spacing w:line="248" w:lineRule="exact"/>
              <w:ind w:left="126"/>
              <w:rPr>
                <w:bCs/>
                <w:sz w:val="24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and spell-checking, Segment trees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 w:rsidP="008B3E15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585"/>
        </w:trPr>
        <w:tc>
          <w:tcPr>
            <w:tcW w:w="571" w:type="dxa"/>
          </w:tcPr>
          <w:p w:rsidR="00FF5653" w:rsidRDefault="00367152" w:rsidP="005A5ACD">
            <w:pPr>
              <w:pStyle w:val="TableParagraph"/>
              <w:jc w:val="center"/>
            </w:pPr>
            <w:r>
              <w:t>45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367152" w:rsidP="002F1078">
            <w:pPr>
              <w:pStyle w:val="TableParagraph"/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Fenwick trees: Definition, operations, range queries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 w:rsidP="008B3E15">
            <w:pPr>
              <w:pStyle w:val="TableParagraph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33"/>
        </w:trPr>
        <w:tc>
          <w:tcPr>
            <w:tcW w:w="571" w:type="dxa"/>
            <w:tcBorders>
              <w:bottom w:val="single" w:sz="8" w:space="0" w:color="000000"/>
            </w:tcBorders>
          </w:tcPr>
          <w:p w:rsidR="00FF5653" w:rsidRDefault="00367152" w:rsidP="005A5ACD">
            <w:pPr>
              <w:pStyle w:val="TableParagraph"/>
              <w:jc w:val="center"/>
            </w:pPr>
            <w:r>
              <w:t>46</w:t>
            </w:r>
          </w:p>
        </w:tc>
        <w:tc>
          <w:tcPr>
            <w:tcW w:w="1127" w:type="dxa"/>
            <w:tcBorders>
              <w:bottom w:val="single" w:sz="8" w:space="0" w:color="000000"/>
            </w:tcBorders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  <w:tcBorders>
              <w:bottom w:val="single" w:sz="8" w:space="0" w:color="000000"/>
            </w:tcBorders>
          </w:tcPr>
          <w:p w:rsidR="00FF5653" w:rsidRDefault="00367152">
            <w:pPr>
              <w:pStyle w:val="TableParagraph"/>
            </w:pPr>
            <w:r>
              <w:rPr>
                <w:rFonts w:ascii="Z@RBC45.tmp" w:hAnsi="Z@RBC45.tmp" w:cs="Z@RBC45.tmp"/>
                <w:sz w:val="23"/>
                <w:szCs w:val="23"/>
                <w:lang w:val="en-IN" w:eastAsia="en-IN" w:bidi="kn-IN"/>
              </w:rPr>
              <w:t xml:space="preserve">Algorithm Design Techniques: </w:t>
            </w: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Divide and conquer, Greedy algorithms,</w:t>
            </w:r>
          </w:p>
        </w:tc>
        <w:tc>
          <w:tcPr>
            <w:tcW w:w="1442" w:type="dxa"/>
            <w:tcBorders>
              <w:bottom w:val="single" w:sz="8" w:space="0" w:color="000000"/>
              <w:right w:val="double" w:sz="6" w:space="0" w:color="000000"/>
            </w:tcBorders>
          </w:tcPr>
          <w:p w:rsidR="00FF5653" w:rsidRDefault="00961B01" w:rsidP="008B3E15">
            <w:pPr>
              <w:pStyle w:val="TableParagraph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568"/>
        </w:trPr>
        <w:tc>
          <w:tcPr>
            <w:tcW w:w="571" w:type="dxa"/>
            <w:tcBorders>
              <w:top w:val="single" w:sz="8" w:space="0" w:color="000000"/>
            </w:tcBorders>
          </w:tcPr>
          <w:p w:rsidR="00FF5653" w:rsidRDefault="00367152" w:rsidP="005A5ACD">
            <w:pPr>
              <w:pStyle w:val="TableParagraph"/>
              <w:jc w:val="center"/>
            </w:pPr>
            <w:r>
              <w:t>47</w:t>
            </w:r>
          </w:p>
        </w:tc>
        <w:tc>
          <w:tcPr>
            <w:tcW w:w="1127" w:type="dxa"/>
            <w:tcBorders>
              <w:top w:val="single" w:sz="8" w:space="0" w:color="000000"/>
            </w:tcBorders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  <w:tcBorders>
              <w:top w:val="single" w:sz="8" w:space="0" w:color="000000"/>
            </w:tcBorders>
          </w:tcPr>
          <w:p w:rsidR="00FF5653" w:rsidRDefault="00367152">
            <w:pPr>
              <w:pStyle w:val="TableParagraph"/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 xml:space="preserve">Dynamic programming. </w:t>
            </w:r>
            <w:r>
              <w:rPr>
                <w:rFonts w:ascii="Z@RBC45.tmp" w:hAnsi="Z@RBC45.tmp" w:cs="Z@RBC45.tmp"/>
                <w:sz w:val="23"/>
                <w:szCs w:val="23"/>
                <w:lang w:val="en-IN" w:eastAsia="en-IN" w:bidi="kn-IN"/>
              </w:rPr>
              <w:t>Industry</w:t>
            </w:r>
          </w:p>
        </w:tc>
        <w:tc>
          <w:tcPr>
            <w:tcW w:w="1442" w:type="dxa"/>
            <w:tcBorders>
              <w:top w:val="single" w:sz="8" w:space="0" w:color="000000"/>
              <w:right w:val="double" w:sz="6" w:space="0" w:color="000000"/>
            </w:tcBorders>
          </w:tcPr>
          <w:p w:rsidR="00FF5653" w:rsidRDefault="00961B01" w:rsidP="008B3E15">
            <w:pPr>
              <w:pStyle w:val="TableParagraph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51"/>
        </w:trPr>
        <w:tc>
          <w:tcPr>
            <w:tcW w:w="571" w:type="dxa"/>
          </w:tcPr>
          <w:p w:rsidR="00FF5653" w:rsidRDefault="00367152" w:rsidP="005A5ACD">
            <w:pPr>
              <w:pStyle w:val="TableParagraph"/>
              <w:jc w:val="center"/>
            </w:pPr>
            <w:r>
              <w:t>48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367152">
            <w:pPr>
              <w:pStyle w:val="TableParagraph"/>
            </w:pPr>
            <w:r>
              <w:rPr>
                <w:rFonts w:ascii="Z@RBC45.tmp" w:hAnsi="Z@RBC45.tmp" w:cs="Z@RBC45.tmp"/>
                <w:sz w:val="23"/>
                <w:szCs w:val="23"/>
                <w:lang w:val="en-IN" w:eastAsia="en-IN" w:bidi="kn-IN"/>
              </w:rPr>
              <w:t xml:space="preserve">Applications: </w:t>
            </w: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Real world applications of data structures and algorithms,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 w:rsidP="008B3E15">
            <w:pPr>
              <w:pStyle w:val="TableParagraph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367152">
        <w:trPr>
          <w:trHeight w:val="751"/>
        </w:trPr>
        <w:tc>
          <w:tcPr>
            <w:tcW w:w="571" w:type="dxa"/>
          </w:tcPr>
          <w:p w:rsidR="00367152" w:rsidRDefault="00367152" w:rsidP="005A5ACD">
            <w:pPr>
              <w:pStyle w:val="TableParagraph"/>
              <w:jc w:val="center"/>
            </w:pPr>
            <w:r>
              <w:t>49</w:t>
            </w:r>
          </w:p>
        </w:tc>
        <w:tc>
          <w:tcPr>
            <w:tcW w:w="1127" w:type="dxa"/>
          </w:tcPr>
          <w:p w:rsidR="00367152" w:rsidRDefault="00367152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367152" w:rsidRDefault="00367152">
            <w:pPr>
              <w:pStyle w:val="TableParagraph"/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Best practices in data structure and algorithm implementation,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367152" w:rsidRDefault="00367152" w:rsidP="008B3E15">
            <w:pPr>
              <w:pStyle w:val="TableParagraph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367152" w:rsidRDefault="00367152">
            <w:pPr>
              <w:pStyle w:val="TableParagraph"/>
            </w:pPr>
          </w:p>
        </w:tc>
        <w:tc>
          <w:tcPr>
            <w:tcW w:w="1247" w:type="dxa"/>
          </w:tcPr>
          <w:p w:rsidR="00367152" w:rsidRDefault="00367152">
            <w:pPr>
              <w:pStyle w:val="TableParagraph"/>
            </w:pPr>
          </w:p>
        </w:tc>
        <w:tc>
          <w:tcPr>
            <w:tcW w:w="3694" w:type="dxa"/>
          </w:tcPr>
          <w:p w:rsidR="00367152" w:rsidRDefault="00367152">
            <w:pPr>
              <w:pStyle w:val="TableParagraph"/>
            </w:pPr>
          </w:p>
        </w:tc>
        <w:tc>
          <w:tcPr>
            <w:tcW w:w="1157" w:type="dxa"/>
          </w:tcPr>
          <w:p w:rsidR="00367152" w:rsidRDefault="00367152">
            <w:pPr>
              <w:pStyle w:val="TableParagraph"/>
            </w:pPr>
          </w:p>
        </w:tc>
        <w:tc>
          <w:tcPr>
            <w:tcW w:w="1968" w:type="dxa"/>
          </w:tcPr>
          <w:p w:rsidR="00367152" w:rsidRDefault="00367152">
            <w:pPr>
              <w:pStyle w:val="TableParagraph"/>
            </w:pPr>
          </w:p>
        </w:tc>
      </w:tr>
      <w:tr w:rsidR="00367152">
        <w:trPr>
          <w:trHeight w:val="751"/>
        </w:trPr>
        <w:tc>
          <w:tcPr>
            <w:tcW w:w="571" w:type="dxa"/>
          </w:tcPr>
          <w:p w:rsidR="00367152" w:rsidRDefault="00367152" w:rsidP="005A5ACD">
            <w:pPr>
              <w:pStyle w:val="TableParagraph"/>
              <w:jc w:val="center"/>
            </w:pPr>
            <w:r>
              <w:t>50</w:t>
            </w:r>
          </w:p>
        </w:tc>
        <w:tc>
          <w:tcPr>
            <w:tcW w:w="1127" w:type="dxa"/>
          </w:tcPr>
          <w:p w:rsidR="00367152" w:rsidRDefault="00367152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367152" w:rsidRDefault="00367152" w:rsidP="00367152">
            <w:pPr>
              <w:adjustRightInd w:val="0"/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</w:pPr>
            <w:r>
              <w:rPr>
                <w:rFonts w:ascii="Z@RBC56.tmp" w:hAnsi="Z@RBC56.tmp" w:cs="Z@RBC56.tmp"/>
                <w:sz w:val="23"/>
                <w:szCs w:val="23"/>
                <w:lang w:val="en-IN" w:eastAsia="en-IN" w:bidi="kn-IN"/>
              </w:rPr>
              <w:t>Case studies of complex problem-solving using advanced data structures.</w:t>
            </w:r>
          </w:p>
          <w:p w:rsidR="00367152" w:rsidRDefault="00367152">
            <w:pPr>
              <w:pStyle w:val="TableParagraph"/>
            </w:pPr>
            <w:bookmarkStart w:id="0" w:name="_GoBack"/>
            <w:bookmarkEnd w:id="0"/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367152" w:rsidRDefault="00367152" w:rsidP="008B3E15">
            <w:pPr>
              <w:pStyle w:val="TableParagraph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367152" w:rsidRDefault="00367152">
            <w:pPr>
              <w:pStyle w:val="TableParagraph"/>
            </w:pPr>
          </w:p>
        </w:tc>
        <w:tc>
          <w:tcPr>
            <w:tcW w:w="1247" w:type="dxa"/>
          </w:tcPr>
          <w:p w:rsidR="00367152" w:rsidRDefault="00367152">
            <w:pPr>
              <w:pStyle w:val="TableParagraph"/>
            </w:pPr>
          </w:p>
        </w:tc>
        <w:tc>
          <w:tcPr>
            <w:tcW w:w="3694" w:type="dxa"/>
          </w:tcPr>
          <w:p w:rsidR="00367152" w:rsidRDefault="00367152">
            <w:pPr>
              <w:pStyle w:val="TableParagraph"/>
            </w:pPr>
          </w:p>
        </w:tc>
        <w:tc>
          <w:tcPr>
            <w:tcW w:w="1157" w:type="dxa"/>
          </w:tcPr>
          <w:p w:rsidR="00367152" w:rsidRDefault="00367152">
            <w:pPr>
              <w:pStyle w:val="TableParagraph"/>
            </w:pPr>
          </w:p>
        </w:tc>
        <w:tc>
          <w:tcPr>
            <w:tcW w:w="1968" w:type="dxa"/>
          </w:tcPr>
          <w:p w:rsidR="00367152" w:rsidRDefault="00367152">
            <w:pPr>
              <w:pStyle w:val="TableParagraph"/>
            </w:pPr>
          </w:p>
        </w:tc>
      </w:tr>
    </w:tbl>
    <w:p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FF5653" w:rsidRDefault="00FF5653">
      <w:pPr>
        <w:spacing w:before="6" w:after="1"/>
        <w:rPr>
          <w:b/>
          <w:sz w:val="15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>
        <w:trPr>
          <w:trHeight w:val="405"/>
        </w:trPr>
        <w:tc>
          <w:tcPr>
            <w:tcW w:w="1020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:rsidR="00FF5653" w:rsidRDefault="008B28B6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:rsidR="00FF5653" w:rsidRDefault="008B28B6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:rsidR="00FF5653" w:rsidRDefault="008B28B6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:rsidR="00FF5653" w:rsidRDefault="008B28B6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FF5653">
        <w:trPr>
          <w:trHeight w:val="555"/>
        </w:trPr>
        <w:tc>
          <w:tcPr>
            <w:tcW w:w="1020" w:type="dxa"/>
          </w:tcPr>
          <w:p w:rsidR="00FF5653" w:rsidRDefault="008B28B6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:rsidR="00FF5653" w:rsidRDefault="008B28B6">
            <w:pPr>
              <w:pStyle w:val="TableParagraph"/>
              <w:spacing w:before="99"/>
              <w:ind w:left="278"/>
              <w:rPr>
                <w:sz w:val="28"/>
              </w:rPr>
            </w:pPr>
            <w:proofErr w:type="spellStart"/>
            <w:r>
              <w:rPr>
                <w:sz w:val="28"/>
              </w:rPr>
              <w:t>Theory</w:t>
            </w:r>
            <w:r>
              <w:rPr>
                <w:spacing w:val="-2"/>
                <w:sz w:val="28"/>
              </w:rPr>
              <w:t>Classes</w:t>
            </w:r>
            <w:proofErr w:type="spellEnd"/>
          </w:p>
        </w:tc>
        <w:tc>
          <w:tcPr>
            <w:tcW w:w="2447" w:type="dxa"/>
          </w:tcPr>
          <w:p w:rsidR="00FF5653" w:rsidRDefault="00367152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50</w:t>
            </w:r>
          </w:p>
        </w:tc>
        <w:tc>
          <w:tcPr>
            <w:tcW w:w="2431" w:type="dxa"/>
          </w:tcPr>
          <w:p w:rsidR="00FF5653" w:rsidRDefault="00FF5653" w:rsidP="00517749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>
        <w:trPr>
          <w:trHeight w:val="736"/>
        </w:trPr>
        <w:tc>
          <w:tcPr>
            <w:tcW w:w="1020" w:type="dxa"/>
          </w:tcPr>
          <w:p w:rsidR="00FF5653" w:rsidRDefault="008B28B6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:rsidR="00FF5653" w:rsidRDefault="008B28B6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-2"/>
                <w:sz w:val="28"/>
              </w:rPr>
              <w:t>Quizzes/</w:t>
            </w:r>
          </w:p>
          <w:p w:rsidR="00FF5653" w:rsidRDefault="008B28B6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:rsidR="00FF5653" w:rsidRDefault="00517749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771F93">
              <w:rPr>
                <w:spacing w:val="-5"/>
                <w:sz w:val="28"/>
              </w:rPr>
              <w:t>/1</w:t>
            </w:r>
          </w:p>
        </w:tc>
        <w:tc>
          <w:tcPr>
            <w:tcW w:w="2431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>
        <w:trPr>
          <w:trHeight w:val="375"/>
        </w:trPr>
        <w:tc>
          <w:tcPr>
            <w:tcW w:w="1020" w:type="dxa"/>
          </w:tcPr>
          <w:p w:rsidR="00FF5653" w:rsidRDefault="008B28B6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:rsidR="00FF5653" w:rsidRDefault="008B28B6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Tutorials/</w:t>
            </w:r>
            <w:proofErr w:type="spellStart"/>
            <w:r>
              <w:rPr>
                <w:sz w:val="28"/>
              </w:rPr>
              <w:t>Extra</w:t>
            </w:r>
            <w:r>
              <w:rPr>
                <w:spacing w:val="-2"/>
                <w:sz w:val="28"/>
              </w:rPr>
              <w:t>classes</w:t>
            </w:r>
            <w:proofErr w:type="spellEnd"/>
          </w:p>
        </w:tc>
        <w:tc>
          <w:tcPr>
            <w:tcW w:w="2447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>
        <w:trPr>
          <w:trHeight w:val="405"/>
        </w:trPr>
        <w:tc>
          <w:tcPr>
            <w:tcW w:w="1020" w:type="dxa"/>
          </w:tcPr>
          <w:p w:rsidR="00FF5653" w:rsidRDefault="008B28B6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:rsidR="00FF5653" w:rsidRDefault="008B28B6">
            <w:pPr>
              <w:pStyle w:val="TableParagraph"/>
              <w:spacing w:before="24"/>
              <w:ind w:left="278"/>
              <w:rPr>
                <w:sz w:val="28"/>
              </w:rPr>
            </w:pPr>
            <w:proofErr w:type="spellStart"/>
            <w:r>
              <w:rPr>
                <w:sz w:val="28"/>
              </w:rPr>
              <w:t>Internal</w:t>
            </w:r>
            <w:r>
              <w:rPr>
                <w:spacing w:val="-2"/>
                <w:sz w:val="28"/>
              </w:rPr>
              <w:t>Assessments</w:t>
            </w:r>
            <w:proofErr w:type="spellEnd"/>
          </w:p>
        </w:tc>
        <w:tc>
          <w:tcPr>
            <w:tcW w:w="2447" w:type="dxa"/>
          </w:tcPr>
          <w:p w:rsidR="00FF5653" w:rsidRDefault="00367152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431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>
        <w:trPr>
          <w:trHeight w:val="781"/>
        </w:trPr>
        <w:tc>
          <w:tcPr>
            <w:tcW w:w="1020" w:type="dxa"/>
          </w:tcPr>
          <w:p w:rsidR="00FF5653" w:rsidRDefault="008B28B6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:rsidR="00FF5653" w:rsidRDefault="008B28B6">
            <w:pPr>
              <w:pStyle w:val="TableParagraph"/>
              <w:spacing w:before="24"/>
              <w:ind w:left="278"/>
              <w:rPr>
                <w:sz w:val="28"/>
              </w:rPr>
            </w:pPr>
            <w:proofErr w:type="spellStart"/>
            <w:r>
              <w:rPr>
                <w:sz w:val="28"/>
              </w:rPr>
              <w:t>ICTbased</w:t>
            </w:r>
            <w:r>
              <w:rPr>
                <w:spacing w:val="-2"/>
                <w:sz w:val="28"/>
              </w:rPr>
              <w:t>Teaching</w:t>
            </w:r>
            <w:proofErr w:type="spellEnd"/>
          </w:p>
          <w:p w:rsidR="00FF5653" w:rsidRDefault="008B28B6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(%</w:t>
            </w:r>
            <w:proofErr w:type="spellStart"/>
            <w:r>
              <w:rPr>
                <w:sz w:val="28"/>
              </w:rPr>
              <w:t>ofusagein</w:t>
            </w:r>
            <w:r>
              <w:rPr>
                <w:spacing w:val="-2"/>
                <w:sz w:val="28"/>
              </w:rPr>
              <w:t>Curriculum</w:t>
            </w:r>
            <w:proofErr w:type="spellEnd"/>
            <w:r>
              <w:rPr>
                <w:spacing w:val="-2"/>
                <w:sz w:val="28"/>
              </w:rPr>
              <w:t>)</w:t>
            </w:r>
          </w:p>
        </w:tc>
        <w:tc>
          <w:tcPr>
            <w:tcW w:w="2447" w:type="dxa"/>
          </w:tcPr>
          <w:p w:rsidR="00FF5653" w:rsidRDefault="00771F93">
            <w:pPr>
              <w:pStyle w:val="TableParagraph"/>
              <w:spacing w:before="226"/>
              <w:ind w:left="128"/>
              <w:rPr>
                <w:sz w:val="24"/>
              </w:rPr>
            </w:pPr>
            <w:r>
              <w:rPr>
                <w:sz w:val="24"/>
              </w:rPr>
              <w:t>39classes/98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2431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:rsidR="00FF5653" w:rsidRDefault="008B28B6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:rsidR="00FF5653" w:rsidRDefault="008B28B6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FF5653">
        <w:trPr>
          <w:trHeight w:val="450"/>
        </w:trPr>
        <w:tc>
          <w:tcPr>
            <w:tcW w:w="7130" w:type="dxa"/>
            <w:gridSpan w:val="3"/>
          </w:tcPr>
          <w:p w:rsidR="00FF5653" w:rsidRDefault="008B28B6">
            <w:pPr>
              <w:pStyle w:val="TableParagraph"/>
              <w:spacing w:before="80"/>
              <w:ind w:left="127"/>
              <w:rPr>
                <w:b/>
              </w:rPr>
            </w:pPr>
            <w:proofErr w:type="spellStart"/>
            <w:r>
              <w:rPr>
                <w:b/>
              </w:rPr>
              <w:t>Faculty</w:t>
            </w:r>
            <w:r>
              <w:rPr>
                <w:b/>
                <w:spacing w:val="-2"/>
              </w:rPr>
              <w:t>Signature</w:t>
            </w:r>
            <w:proofErr w:type="spellEnd"/>
            <w:r>
              <w:rPr>
                <w:b/>
                <w:spacing w:val="-2"/>
              </w:rPr>
              <w:t>:</w:t>
            </w:r>
          </w:p>
        </w:tc>
        <w:tc>
          <w:tcPr>
            <w:tcW w:w="6769" w:type="dxa"/>
            <w:gridSpan w:val="2"/>
          </w:tcPr>
          <w:p w:rsidR="00FF5653" w:rsidRDefault="008B28B6">
            <w:pPr>
              <w:pStyle w:val="TableParagraph"/>
              <w:spacing w:before="80"/>
              <w:ind w:left="113"/>
              <w:rPr>
                <w:b/>
              </w:rPr>
            </w:pPr>
            <w:proofErr w:type="spellStart"/>
            <w:r>
              <w:rPr>
                <w:b/>
              </w:rPr>
              <w:t>Faculty</w:t>
            </w:r>
            <w:r>
              <w:rPr>
                <w:b/>
                <w:spacing w:val="-2"/>
              </w:rPr>
              <w:t>Signature</w:t>
            </w:r>
            <w:proofErr w:type="spellEnd"/>
            <w:r>
              <w:rPr>
                <w:b/>
                <w:spacing w:val="-2"/>
              </w:rPr>
              <w:t>:</w:t>
            </w:r>
          </w:p>
        </w:tc>
      </w:tr>
      <w:tr w:rsidR="00FF5653">
        <w:trPr>
          <w:trHeight w:val="781"/>
        </w:trPr>
        <w:tc>
          <w:tcPr>
            <w:tcW w:w="7130" w:type="dxa"/>
            <w:gridSpan w:val="3"/>
          </w:tcPr>
          <w:p w:rsidR="00FF5653" w:rsidRDefault="008B28B6">
            <w:pPr>
              <w:pStyle w:val="TableParagraph"/>
              <w:spacing w:before="245"/>
              <w:ind w:left="127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r>
              <w:rPr>
                <w:b/>
                <w:spacing w:val="-2"/>
              </w:rPr>
              <w:t>Signature</w:t>
            </w:r>
            <w:proofErr w:type="spellEnd"/>
            <w:r>
              <w:rPr>
                <w:b/>
                <w:spacing w:val="-2"/>
              </w:rPr>
              <w:t>:</w:t>
            </w:r>
          </w:p>
        </w:tc>
        <w:tc>
          <w:tcPr>
            <w:tcW w:w="6769" w:type="dxa"/>
            <w:gridSpan w:val="2"/>
          </w:tcPr>
          <w:p w:rsidR="00FF5653" w:rsidRDefault="008B28B6">
            <w:pPr>
              <w:pStyle w:val="TableParagraph"/>
              <w:spacing w:before="245"/>
              <w:ind w:left="113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r>
              <w:rPr>
                <w:b/>
                <w:spacing w:val="-2"/>
              </w:rPr>
              <w:t>Signature</w:t>
            </w:r>
            <w:proofErr w:type="spellEnd"/>
            <w:r>
              <w:rPr>
                <w:b/>
                <w:spacing w:val="-2"/>
              </w:rPr>
              <w:t>:</w:t>
            </w:r>
          </w:p>
        </w:tc>
      </w:tr>
    </w:tbl>
    <w:p w:rsidR="0019599B" w:rsidRDefault="0019599B"/>
    <w:sectPr w:rsidR="0019599B" w:rsidSect="00A43B1D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2927" w:rsidRDefault="001D2927">
      <w:r>
        <w:separator/>
      </w:r>
    </w:p>
  </w:endnote>
  <w:endnote w:type="continuationSeparator" w:id="0">
    <w:p w:rsidR="001D2927" w:rsidRDefault="001D2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@RBC56.tmp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Z@RBC45.tmp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Z@R2200.tmp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2927" w:rsidRDefault="001D2927">
      <w:r>
        <w:separator/>
      </w:r>
    </w:p>
  </w:footnote>
  <w:footnote w:type="continuationSeparator" w:id="0">
    <w:p w:rsidR="001D2927" w:rsidRDefault="001D29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3CF0" w:rsidRDefault="006C4B3C" w:rsidP="00513CF0">
    <w:pPr>
      <w:pStyle w:val="Header"/>
    </w:pPr>
    <w:r w:rsidRPr="00337189">
      <w:rPr>
        <w:noProof/>
        <w:lang w:val="en-IN" w:eastAsia="en-IN" w:bidi="kn-IN"/>
      </w:rPr>
      <w:drawing>
        <wp:anchor distT="0" distB="0" distL="114300" distR="114300" simplePos="0" relativeHeight="251661824" behindDoc="0" locked="0" layoutInCell="1" allowOverlap="1" wp14:anchorId="1D259D8C" wp14:editId="4719D408">
          <wp:simplePos x="0" y="0"/>
          <wp:positionH relativeFrom="margin">
            <wp:posOffset>8966200</wp:posOffset>
          </wp:positionH>
          <wp:positionV relativeFrom="paragraph">
            <wp:posOffset>-195580</wp:posOffset>
          </wp:positionV>
          <wp:extent cx="762000" cy="599990"/>
          <wp:effectExtent l="0" t="0" r="0" b="0"/>
          <wp:wrapThrough wrapText="bothSides">
            <wp:wrapPolygon edited="0">
              <wp:start x="0" y="0"/>
              <wp:lineTo x="0" y="20593"/>
              <wp:lineTo x="21060" y="20593"/>
              <wp:lineTo x="21060" y="0"/>
              <wp:lineTo x="0" y="0"/>
            </wp:wrapPolygon>
          </wp:wrapThrough>
          <wp:docPr id="1" name="Picture 2" descr="A blue and yellow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249595" name="Picture 2" descr="A blue and yellow sign with whit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999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 w:bidi="kn-IN"/>
      </w:rPr>
      <w:drawing>
        <wp:anchor distT="0" distB="0" distL="114300" distR="114300" simplePos="0" relativeHeight="251655680" behindDoc="0" locked="0" layoutInCell="1" allowOverlap="1" wp14:anchorId="42F2FCC1" wp14:editId="7ED75A7E">
          <wp:simplePos x="0" y="0"/>
          <wp:positionH relativeFrom="margin">
            <wp:posOffset>8051801</wp:posOffset>
          </wp:positionH>
          <wp:positionV relativeFrom="paragraph">
            <wp:posOffset>-290195</wp:posOffset>
          </wp:positionV>
          <wp:extent cx="717550" cy="679387"/>
          <wp:effectExtent l="0" t="0" r="0" b="0"/>
          <wp:wrapNone/>
          <wp:docPr id="104270651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739005" cy="69970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2F1078">
      <w:rPr>
        <w:noProof/>
        <w:lang w:val="en-IN" w:eastAsia="en-IN" w:bidi="kn-IN"/>
      </w:rPr>
      <w:drawing>
        <wp:anchor distT="0" distB="0" distL="114300" distR="114300" simplePos="0" relativeHeight="251658752" behindDoc="0" locked="0" layoutInCell="1" allowOverlap="1" wp14:anchorId="26B78092" wp14:editId="68CC30FC">
          <wp:simplePos x="0" y="0"/>
          <wp:positionH relativeFrom="column">
            <wp:posOffset>-69850</wp:posOffset>
          </wp:positionH>
          <wp:positionV relativeFrom="paragraph">
            <wp:posOffset>-201295</wp:posOffset>
          </wp:positionV>
          <wp:extent cx="1943100" cy="666750"/>
          <wp:effectExtent l="19050" t="0" r="0" b="0"/>
          <wp:wrapNone/>
          <wp:docPr id="856181131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13CF0" w:rsidRPr="00445E24">
      <w:rPr>
        <w:noProof/>
        <w:lang w:val="en-IN" w:eastAsia="en-IN" w:bidi="kn-IN"/>
      </w:rPr>
      <w:drawing>
        <wp:anchor distT="0" distB="0" distL="114300" distR="114300" simplePos="0" relativeHeight="251659776" behindDoc="0" locked="0" layoutInCell="1" allowOverlap="1" wp14:anchorId="7C802C7A" wp14:editId="5C374AF7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3155880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13CF0" w:rsidRDefault="00513CF0" w:rsidP="00513CF0">
    <w:pPr>
      <w:pStyle w:val="Header"/>
    </w:pPr>
  </w:p>
  <w:p w:rsidR="00513CF0" w:rsidRPr="00513CF0" w:rsidRDefault="001D2927" w:rsidP="00513CF0">
    <w:pPr>
      <w:pStyle w:val="Header"/>
      <w:ind w:hanging="567"/>
      <w:jc w:val="center"/>
    </w:pPr>
    <w:r>
      <w:rPr>
        <w:b/>
        <w:bCs/>
        <w:noProof/>
        <w:color w:val="D99594" w:themeColor="accent2" w:themeTint="99"/>
        <w:sz w:val="28"/>
        <w:szCs w:val="28"/>
      </w:rPr>
      <w:pict>
        <v:line id="Straight Connector 2" o:spid="_x0000_s2050" style="position:absolute;left:0;text-align:left;flip:y;z-index:251656192;visibility:visible;mso-position-horizontal:right;mso-position-horizontal-relative:page;mso-width-relative:margin;mso-height-relative:margin" from="3970.2pt,23.55pt" to="4813.2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" strokecolor="#c0504d [3205]" strokeweight="2.25pt">
          <w10:wrap anchorx="page"/>
        </v:line>
      </w:pict>
    </w:r>
    <w:r w:rsidR="00513CF0" w:rsidRPr="001D5B47">
      <w:rPr>
        <w:b/>
        <w:bCs/>
        <w:sz w:val="28"/>
        <w:szCs w:val="28"/>
      </w:rPr>
      <w:t>DEPARTMENT OF MASTER OF COMPUTER APPLICATIONS (MCA)</w:t>
    </w:r>
  </w:p>
  <w:p w:rsidR="00513CF0" w:rsidRDefault="00513CF0" w:rsidP="00513CF0">
    <w:pPr>
      <w:pStyle w:val="Header"/>
    </w:pPr>
  </w:p>
  <w:p w:rsidR="00FF5653" w:rsidRPr="00513CF0" w:rsidRDefault="00FF5653">
    <w:pPr>
      <w:pStyle w:val="BodyText"/>
      <w:spacing w:line="14" w:lineRule="auto"/>
      <w:rPr>
        <w:bCs w:val="0"/>
        <w:sz w:val="20"/>
      </w:rPr>
    </w:pPr>
  </w:p>
  <w:p w:rsidR="00F136CF" w:rsidRPr="00513CF0" w:rsidRDefault="00F136CF">
    <w:pPr>
      <w:pStyle w:val="BodyText"/>
      <w:spacing w:line="14" w:lineRule="auto"/>
      <w:rPr>
        <w:bCs w:val="0"/>
        <w:sz w:val="20"/>
      </w:rPr>
    </w:pPr>
  </w:p>
  <w:p w:rsidR="00F136CF" w:rsidRPr="00513CF0" w:rsidRDefault="00F136CF">
    <w:pPr>
      <w:pStyle w:val="BodyText"/>
      <w:spacing w:line="14" w:lineRule="auto"/>
      <w:rPr>
        <w:bCs w:val="0"/>
        <w:sz w:val="20"/>
      </w:rPr>
    </w:pPr>
  </w:p>
  <w:p w:rsidR="00F136CF" w:rsidRDefault="00F136CF">
    <w:pPr>
      <w:pStyle w:val="BodyText"/>
      <w:spacing w:line="14" w:lineRule="auto"/>
      <w:rPr>
        <w:b w:val="0"/>
        <w:sz w:val="20"/>
      </w:rPr>
    </w:pPr>
  </w:p>
  <w:p w:rsidR="00F136CF" w:rsidRDefault="00F136CF">
    <w:pPr>
      <w:pStyle w:val="BodyText"/>
      <w:spacing w:line="14" w:lineRule="auto"/>
      <w:rPr>
        <w:b w:val="0"/>
        <w:sz w:val="20"/>
      </w:rPr>
    </w:pPr>
  </w:p>
  <w:p w:rsidR="00F136CF" w:rsidRDefault="00F136CF">
    <w:pPr>
      <w:pStyle w:val="BodyText"/>
      <w:spacing w:line="14" w:lineRule="auto"/>
      <w:rPr>
        <w:b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F5653"/>
    <w:rsid w:val="00011799"/>
    <w:rsid w:val="00033C6B"/>
    <w:rsid w:val="0019599B"/>
    <w:rsid w:val="001B39EE"/>
    <w:rsid w:val="001B4062"/>
    <w:rsid w:val="001D2927"/>
    <w:rsid w:val="00205391"/>
    <w:rsid w:val="002A009F"/>
    <w:rsid w:val="002F1078"/>
    <w:rsid w:val="003229D7"/>
    <w:rsid w:val="00333ED7"/>
    <w:rsid w:val="00356BDE"/>
    <w:rsid w:val="00367152"/>
    <w:rsid w:val="004945E8"/>
    <w:rsid w:val="004A111D"/>
    <w:rsid w:val="004A2AD4"/>
    <w:rsid w:val="004A7C3C"/>
    <w:rsid w:val="004A7E0E"/>
    <w:rsid w:val="005139A8"/>
    <w:rsid w:val="00513CF0"/>
    <w:rsid w:val="00517749"/>
    <w:rsid w:val="00591E6E"/>
    <w:rsid w:val="005A5ACD"/>
    <w:rsid w:val="005C7FC3"/>
    <w:rsid w:val="005E3647"/>
    <w:rsid w:val="00663BD2"/>
    <w:rsid w:val="006C4B3C"/>
    <w:rsid w:val="006F2B76"/>
    <w:rsid w:val="0077179F"/>
    <w:rsid w:val="00771F93"/>
    <w:rsid w:val="00777CF9"/>
    <w:rsid w:val="007E5565"/>
    <w:rsid w:val="007E7301"/>
    <w:rsid w:val="00807D1E"/>
    <w:rsid w:val="00875F08"/>
    <w:rsid w:val="008B28B6"/>
    <w:rsid w:val="008B3E15"/>
    <w:rsid w:val="008E1FE4"/>
    <w:rsid w:val="00961B01"/>
    <w:rsid w:val="009F71D8"/>
    <w:rsid w:val="00A43B1D"/>
    <w:rsid w:val="00A56BDC"/>
    <w:rsid w:val="00AC1EE6"/>
    <w:rsid w:val="00AC565B"/>
    <w:rsid w:val="00AE1BF4"/>
    <w:rsid w:val="00AF2096"/>
    <w:rsid w:val="00AF2756"/>
    <w:rsid w:val="00B420E5"/>
    <w:rsid w:val="00B44F26"/>
    <w:rsid w:val="00B760D7"/>
    <w:rsid w:val="00B81B73"/>
    <w:rsid w:val="00B83702"/>
    <w:rsid w:val="00BE0572"/>
    <w:rsid w:val="00C05EB7"/>
    <w:rsid w:val="00C85793"/>
    <w:rsid w:val="00CB16CC"/>
    <w:rsid w:val="00CD4295"/>
    <w:rsid w:val="00D52E86"/>
    <w:rsid w:val="00E7567F"/>
    <w:rsid w:val="00EF7968"/>
    <w:rsid w:val="00F136CF"/>
    <w:rsid w:val="00F449FC"/>
    <w:rsid w:val="00F963BC"/>
    <w:rsid w:val="00FF56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4182D2C"/>
  <w15:docId w15:val="{83A84B04-D992-40F2-9B8A-FAD04F2E4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3B1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43B1D"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A43B1D"/>
  </w:style>
  <w:style w:type="paragraph" w:customStyle="1" w:styleId="TableParagraph">
    <w:name w:val="Table Paragraph"/>
    <w:basedOn w:val="Normal"/>
    <w:uiPriority w:val="1"/>
    <w:qFormat/>
    <w:rsid w:val="00A43B1D"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6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SIDDEGOWDA CJ</cp:lastModifiedBy>
  <cp:revision>28</cp:revision>
  <dcterms:created xsi:type="dcterms:W3CDTF">2024-07-11T06:23:00Z</dcterms:created>
  <dcterms:modified xsi:type="dcterms:W3CDTF">2025-05-08T11:10:00Z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