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BC1" w:rsidRPr="00AE74C4" w:rsidRDefault="00101F43" w:rsidP="00101F43">
      <w:pPr>
        <w:tabs>
          <w:tab w:val="left" w:pos="600"/>
          <w:tab w:val="center" w:pos="4513"/>
        </w:tabs>
        <w:rPr>
          <w:rFonts w:ascii="Times New Roman" w:hAnsi="Times New Roman"/>
          <w:b/>
          <w:sz w:val="24"/>
          <w:szCs w:val="24"/>
          <w:u w:val="single"/>
        </w:rPr>
      </w:pPr>
      <w:r w:rsidRPr="00AE74C4">
        <w:rPr>
          <w:rFonts w:ascii="Times New Roman" w:hAnsi="Times New Roman"/>
          <w:b/>
        </w:rPr>
        <w:tab/>
      </w:r>
      <w:r w:rsidRPr="00AE74C4">
        <w:rPr>
          <w:rFonts w:ascii="Times New Roman" w:hAnsi="Times New Roman"/>
          <w:b/>
        </w:rPr>
        <w:tab/>
      </w:r>
      <w:r w:rsidR="002D5BC1" w:rsidRPr="00AE74C4">
        <w:rPr>
          <w:rFonts w:ascii="Times New Roman" w:hAnsi="Times New Roman"/>
          <w:b/>
        </w:rPr>
        <w:t>COURSE MODULE</w:t>
      </w:r>
      <w:r w:rsidR="00F37FE6" w:rsidRPr="00AE74C4">
        <w:rPr>
          <w:rFonts w:ascii="Times New Roman" w:hAnsi="Times New Roman"/>
          <w:b/>
        </w:rPr>
        <w:t>:</w:t>
      </w:r>
      <w:r w:rsidR="00D31175" w:rsidRPr="00AE74C4">
        <w:rPr>
          <w:rFonts w:ascii="Times New Roman" w:hAnsi="Times New Roman"/>
        </w:rPr>
        <w:t xml:space="preserve"> </w:t>
      </w:r>
      <w:r w:rsidR="00D0193A" w:rsidRPr="00AE74C4">
        <w:rPr>
          <w:rFonts w:ascii="Times New Roman" w:hAnsi="Times New Roman"/>
        </w:rPr>
        <w:t>FUNDAMENTALS OF FINTECH</w:t>
      </w: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60"/>
        <w:gridCol w:w="2694"/>
        <w:gridCol w:w="1984"/>
        <w:gridCol w:w="763"/>
        <w:gridCol w:w="513"/>
        <w:gridCol w:w="1701"/>
        <w:gridCol w:w="1134"/>
      </w:tblGrid>
      <w:tr w:rsidR="00F37FE6" w:rsidRPr="00AE74C4" w:rsidTr="00F37FE6">
        <w:trPr>
          <w:trHeight w:val="333"/>
        </w:trPr>
        <w:tc>
          <w:tcPr>
            <w:tcW w:w="7001" w:type="dxa"/>
            <w:gridSpan w:val="4"/>
          </w:tcPr>
          <w:p w:rsidR="00F37FE6" w:rsidRPr="00AE74C4" w:rsidRDefault="00F37FE6" w:rsidP="00F37F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E74C4">
              <w:rPr>
                <w:rFonts w:ascii="Times New Roman" w:hAnsi="Times New Roman"/>
                <w:sz w:val="24"/>
                <w:szCs w:val="24"/>
              </w:rPr>
              <w:t>Course Coordinator:</w:t>
            </w:r>
            <w:r w:rsidR="009A7497" w:rsidRPr="00AE74C4">
              <w:rPr>
                <w:rFonts w:ascii="Times New Roman" w:hAnsi="Times New Roman"/>
                <w:sz w:val="24"/>
                <w:szCs w:val="24"/>
              </w:rPr>
              <w:t>Mr.</w:t>
            </w:r>
            <w:r w:rsidR="004A1FE8" w:rsidRPr="00AE74C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31175" w:rsidRPr="00AE74C4">
              <w:rPr>
                <w:rFonts w:ascii="Times New Roman" w:hAnsi="Times New Roman"/>
                <w:sz w:val="24"/>
                <w:szCs w:val="24"/>
              </w:rPr>
              <w:t>Hemanth Kumar B N</w:t>
            </w:r>
          </w:p>
        </w:tc>
        <w:tc>
          <w:tcPr>
            <w:tcW w:w="3348" w:type="dxa"/>
            <w:gridSpan w:val="3"/>
          </w:tcPr>
          <w:p w:rsidR="00F37FE6" w:rsidRPr="00AE74C4" w:rsidRDefault="00F37FE6" w:rsidP="00E260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E74C4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Pr="00AE74C4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4A1FE8" w:rsidRPr="00AE74C4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AE74C4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4A1FE8" w:rsidRPr="00AE74C4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F37FE6" w:rsidRPr="00AE74C4" w:rsidTr="00F37FE6">
        <w:trPr>
          <w:trHeight w:val="280"/>
        </w:trPr>
        <w:tc>
          <w:tcPr>
            <w:tcW w:w="10349" w:type="dxa"/>
            <w:gridSpan w:val="7"/>
          </w:tcPr>
          <w:p w:rsidR="00F37FE6" w:rsidRPr="00AE74C4" w:rsidRDefault="00F37FE6" w:rsidP="00E260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E74C4">
              <w:rPr>
                <w:rFonts w:ascii="Times New Roman" w:hAnsi="Times New Roman"/>
                <w:sz w:val="24"/>
                <w:szCs w:val="24"/>
              </w:rPr>
              <w:t xml:space="preserve">Department: </w:t>
            </w:r>
            <w:r w:rsidR="001B6DFE" w:rsidRPr="00AE74C4">
              <w:rPr>
                <w:rFonts w:ascii="Times New Roman" w:hAnsi="Times New Roman"/>
                <w:sz w:val="24"/>
                <w:szCs w:val="24"/>
              </w:rPr>
              <w:t>B</w:t>
            </w:r>
            <w:r w:rsidR="00D31175" w:rsidRPr="00AE74C4">
              <w:rPr>
                <w:rFonts w:ascii="Times New Roman" w:hAnsi="Times New Roman"/>
                <w:sz w:val="24"/>
                <w:szCs w:val="24"/>
              </w:rPr>
              <w:t>CA</w:t>
            </w:r>
          </w:p>
        </w:tc>
      </w:tr>
      <w:tr w:rsidR="00F37FE6" w:rsidRPr="00AE74C4" w:rsidTr="00F37FE6">
        <w:trPr>
          <w:trHeight w:val="300"/>
        </w:trPr>
        <w:tc>
          <w:tcPr>
            <w:tcW w:w="1560" w:type="dxa"/>
            <w:vMerge w:val="restart"/>
            <w:vAlign w:val="center"/>
          </w:tcPr>
          <w:p w:rsidR="00F37FE6" w:rsidRPr="00AE74C4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74C4">
              <w:rPr>
                <w:rFonts w:ascii="Times New Roman" w:hAnsi="Times New Roman"/>
                <w:sz w:val="20"/>
                <w:szCs w:val="20"/>
              </w:rPr>
              <w:t>Course Code</w:t>
            </w:r>
          </w:p>
        </w:tc>
        <w:tc>
          <w:tcPr>
            <w:tcW w:w="2694" w:type="dxa"/>
            <w:vMerge w:val="restart"/>
            <w:vAlign w:val="center"/>
          </w:tcPr>
          <w:p w:rsidR="00F37FE6" w:rsidRPr="00AE74C4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74C4">
              <w:rPr>
                <w:rFonts w:ascii="Times New Roman" w:hAnsi="Times New Roman"/>
                <w:sz w:val="20"/>
                <w:szCs w:val="20"/>
              </w:rPr>
              <w:t>Course Title</w:t>
            </w:r>
          </w:p>
        </w:tc>
        <w:tc>
          <w:tcPr>
            <w:tcW w:w="1984" w:type="dxa"/>
            <w:vMerge w:val="restart"/>
            <w:vAlign w:val="center"/>
          </w:tcPr>
          <w:p w:rsidR="00F37FE6" w:rsidRPr="00AE74C4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74C4">
              <w:rPr>
                <w:rFonts w:ascii="Times New Roman" w:hAnsi="Times New Roman"/>
                <w:sz w:val="20"/>
                <w:szCs w:val="20"/>
              </w:rPr>
              <w:t>Core/Elective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:rsidR="00F37FE6" w:rsidRPr="00AE74C4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74C4">
              <w:rPr>
                <w:rFonts w:ascii="Times New Roman" w:hAnsi="Times New Roman"/>
                <w:sz w:val="20"/>
                <w:szCs w:val="20"/>
              </w:rPr>
              <w:t>Prerequisite</w:t>
            </w:r>
          </w:p>
        </w:tc>
        <w:tc>
          <w:tcPr>
            <w:tcW w:w="1701" w:type="dxa"/>
            <w:vAlign w:val="center"/>
          </w:tcPr>
          <w:p w:rsidR="00F37FE6" w:rsidRPr="00AE74C4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74C4">
              <w:rPr>
                <w:rFonts w:ascii="Times New Roman" w:hAnsi="Times New Roman"/>
                <w:sz w:val="20"/>
                <w:szCs w:val="20"/>
              </w:rPr>
              <w:t>Contact Hours</w:t>
            </w:r>
          </w:p>
        </w:tc>
        <w:tc>
          <w:tcPr>
            <w:tcW w:w="1134" w:type="dxa"/>
            <w:vMerge w:val="restart"/>
            <w:vAlign w:val="center"/>
          </w:tcPr>
          <w:p w:rsidR="00F37FE6" w:rsidRPr="00AE74C4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74C4">
              <w:rPr>
                <w:rFonts w:ascii="Times New Roman" w:hAnsi="Times New Roman"/>
                <w:sz w:val="20"/>
                <w:szCs w:val="20"/>
              </w:rPr>
              <w:t>Total Hrs/ Sessions</w:t>
            </w:r>
          </w:p>
        </w:tc>
      </w:tr>
      <w:tr w:rsidR="00F37FE6" w:rsidRPr="00AE74C4" w:rsidTr="00F37FE6">
        <w:trPr>
          <w:trHeight w:val="70"/>
        </w:trPr>
        <w:tc>
          <w:tcPr>
            <w:tcW w:w="1560" w:type="dxa"/>
            <w:vMerge/>
          </w:tcPr>
          <w:p w:rsidR="00F37FE6" w:rsidRPr="00AE74C4" w:rsidRDefault="00F37FE6" w:rsidP="002F08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694" w:type="dxa"/>
            <w:vMerge/>
          </w:tcPr>
          <w:p w:rsidR="00F37FE6" w:rsidRPr="00AE74C4" w:rsidRDefault="00F37FE6" w:rsidP="002F08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</w:tcPr>
          <w:p w:rsidR="00F37FE6" w:rsidRPr="00AE74C4" w:rsidRDefault="00F37FE6" w:rsidP="002F08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</w:tcPr>
          <w:p w:rsidR="00F37FE6" w:rsidRPr="00AE74C4" w:rsidRDefault="00F37FE6" w:rsidP="002F08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F37FE6" w:rsidRPr="00AE74C4" w:rsidRDefault="00F37FE6" w:rsidP="00F37FE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E74C4">
              <w:rPr>
                <w:rFonts w:ascii="Times New Roman" w:hAnsi="Times New Roman"/>
                <w:sz w:val="20"/>
                <w:szCs w:val="20"/>
              </w:rPr>
              <w:t>L:T: P:S</w:t>
            </w:r>
          </w:p>
        </w:tc>
        <w:tc>
          <w:tcPr>
            <w:tcW w:w="1134" w:type="dxa"/>
            <w:vMerge/>
          </w:tcPr>
          <w:p w:rsidR="00F37FE6" w:rsidRPr="00AE74C4" w:rsidRDefault="00F37FE6" w:rsidP="002F08D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37FE6" w:rsidRPr="00AE74C4" w:rsidTr="00F37FE6">
        <w:trPr>
          <w:trHeight w:val="552"/>
        </w:trPr>
        <w:tc>
          <w:tcPr>
            <w:tcW w:w="1560" w:type="dxa"/>
            <w:vAlign w:val="center"/>
          </w:tcPr>
          <w:p w:rsidR="00F37FE6" w:rsidRPr="00AE74C4" w:rsidRDefault="00D0193A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</w:rPr>
              <w:t>BCA286</w:t>
            </w:r>
          </w:p>
        </w:tc>
        <w:tc>
          <w:tcPr>
            <w:tcW w:w="2694" w:type="dxa"/>
            <w:vAlign w:val="center"/>
          </w:tcPr>
          <w:p w:rsidR="00F37FE6" w:rsidRPr="00AE74C4" w:rsidRDefault="00D0193A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</w:rPr>
              <w:t>FUNDAMENTALS OF FINTECH</w:t>
            </w:r>
          </w:p>
        </w:tc>
        <w:tc>
          <w:tcPr>
            <w:tcW w:w="1984" w:type="dxa"/>
            <w:vAlign w:val="center"/>
          </w:tcPr>
          <w:p w:rsidR="00F37FE6" w:rsidRPr="00AE74C4" w:rsidRDefault="001B6DFE" w:rsidP="00C459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Core</w:t>
            </w:r>
          </w:p>
        </w:tc>
        <w:tc>
          <w:tcPr>
            <w:tcW w:w="1276" w:type="dxa"/>
            <w:gridSpan w:val="2"/>
            <w:vAlign w:val="center"/>
          </w:tcPr>
          <w:p w:rsidR="00F37FE6" w:rsidRPr="00AE74C4" w:rsidRDefault="00C4596B" w:rsidP="00703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:rsidR="00F37FE6" w:rsidRPr="00AE74C4" w:rsidRDefault="00D0193A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2</w:t>
            </w:r>
            <w:r w:rsidR="00F37FE6" w:rsidRPr="00AE74C4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603EF6" w:rsidRPr="00AE74C4"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="00F37FE6" w:rsidRPr="00AE74C4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D70597" w:rsidRPr="00AE74C4">
              <w:rPr>
                <w:rFonts w:ascii="Times New Roman" w:hAnsi="Times New Roman"/>
                <w:b/>
                <w:sz w:val="20"/>
                <w:szCs w:val="20"/>
              </w:rPr>
              <w:t>0</w:t>
            </w:r>
            <w:r w:rsidR="00F37FE6" w:rsidRPr="00AE74C4">
              <w:rPr>
                <w:rFonts w:ascii="Times New Roman" w:hAnsi="Times New Roman"/>
                <w:b/>
                <w:sz w:val="20"/>
                <w:szCs w:val="20"/>
              </w:rPr>
              <w:t>:</w:t>
            </w:r>
            <w:r w:rsidR="001B6DFE" w:rsidRPr="00AE74C4">
              <w:rPr>
                <w:rFonts w:ascii="Times New Roman" w:hAnsi="Times New Roman"/>
                <w:b/>
                <w:sz w:val="20"/>
                <w:szCs w:val="20"/>
              </w:rPr>
              <w:t>0</w:t>
            </w:r>
          </w:p>
        </w:tc>
        <w:tc>
          <w:tcPr>
            <w:tcW w:w="1134" w:type="dxa"/>
            <w:vAlign w:val="center"/>
          </w:tcPr>
          <w:p w:rsidR="00F37FE6" w:rsidRPr="00AE74C4" w:rsidRDefault="00D0193A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25-30</w:t>
            </w:r>
          </w:p>
        </w:tc>
      </w:tr>
      <w:tr w:rsidR="0094351B" w:rsidRPr="00AE74C4" w:rsidTr="00D30562">
        <w:trPr>
          <w:trHeight w:val="1830"/>
        </w:trPr>
        <w:tc>
          <w:tcPr>
            <w:tcW w:w="10349" w:type="dxa"/>
            <w:gridSpan w:val="7"/>
          </w:tcPr>
          <w:p w:rsidR="0094351B" w:rsidRPr="00AE74C4" w:rsidRDefault="0094351B" w:rsidP="0077060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AE74C4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:rsidR="0094351B" w:rsidRPr="00AE74C4" w:rsidRDefault="0094351B" w:rsidP="0077060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AE74C4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The course will enable the students to:</w:t>
            </w:r>
          </w:p>
          <w:p w:rsidR="00D0193A" w:rsidRPr="00AE74C4" w:rsidRDefault="00D0193A" w:rsidP="0077060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AE74C4">
              <w:rPr>
                <w:rFonts w:ascii="Times New Roman" w:hAnsi="Times New Roman"/>
              </w:rPr>
              <w:t xml:space="preserve">Understand evolution of FinTech and role in digital payments and mobile banking </w:t>
            </w:r>
          </w:p>
          <w:p w:rsidR="00D0193A" w:rsidRPr="00AE74C4" w:rsidRDefault="00D0193A" w:rsidP="0077060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AE74C4">
              <w:rPr>
                <w:rFonts w:ascii="Times New Roman" w:hAnsi="Times New Roman"/>
              </w:rPr>
              <w:t xml:space="preserve">Understand blockchain and crypto currency and identify lending and crowd funding platforms </w:t>
            </w:r>
          </w:p>
          <w:p w:rsidR="0094351B" w:rsidRPr="00AE74C4" w:rsidRDefault="00D0193A" w:rsidP="0077060F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AE74C4">
              <w:rPr>
                <w:rFonts w:ascii="Times New Roman" w:hAnsi="Times New Roman"/>
              </w:rPr>
              <w:t xml:space="preserve"> Understand Robo-advisory and their role in wealth management.</w:t>
            </w:r>
          </w:p>
        </w:tc>
      </w:tr>
      <w:tr w:rsidR="0094351B" w:rsidRPr="00AE74C4" w:rsidTr="00963AD3">
        <w:trPr>
          <w:trHeight w:val="345"/>
        </w:trPr>
        <w:tc>
          <w:tcPr>
            <w:tcW w:w="10349" w:type="dxa"/>
            <w:gridSpan w:val="7"/>
          </w:tcPr>
          <w:p w:rsidR="0094351B" w:rsidRPr="00AE74C4" w:rsidRDefault="0094351B" w:rsidP="0041076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E74C4">
              <w:rPr>
                <w:rFonts w:ascii="Times New Roman" w:hAnsi="Times New Roman"/>
                <w:b/>
                <w:bCs/>
                <w:sz w:val="28"/>
                <w:szCs w:val="28"/>
              </w:rPr>
              <w:t>Module-</w:t>
            </w:r>
            <w:r w:rsidR="00410765" w:rsidRPr="00AE74C4">
              <w:rPr>
                <w:rFonts w:ascii="Times New Roman" w:hAnsi="Times New Roman"/>
                <w:b/>
                <w:bCs/>
                <w:sz w:val="28"/>
                <w:szCs w:val="28"/>
              </w:rPr>
              <w:t>1</w:t>
            </w:r>
          </w:p>
          <w:p w:rsidR="00D0193A" w:rsidRPr="00AE74C4" w:rsidRDefault="00D0193A" w:rsidP="0041655C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 xml:space="preserve">Introduction to Financial Technology (FinTech): Overview of Financial Technology (History and evolution of FinTech); Role and importance fintechin modern finance ; Traditional vs digital financial system; Key FinTech sectors (Payments, Lending, Blockchain, Robo-Advisors, InsurTech, RegTech, etc.) </w:t>
            </w:r>
          </w:p>
          <w:p w:rsidR="00410765" w:rsidRPr="00AE74C4" w:rsidRDefault="000B5A29" w:rsidP="0041655C">
            <w:pPr>
              <w:spacing w:before="240" w:after="0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AE74C4">
              <w:rPr>
                <w:rFonts w:ascii="Times New Roman" w:hAnsi="Times New Roman"/>
                <w:b/>
                <w:bCs/>
              </w:rPr>
              <w:t>TLP</w:t>
            </w:r>
            <w:r w:rsidR="00410765" w:rsidRPr="00AE74C4">
              <w:rPr>
                <w:rFonts w:ascii="Times New Roman" w:hAnsi="Times New Roman"/>
                <w:b/>
                <w:bCs/>
              </w:rPr>
              <w:t>:</w:t>
            </w:r>
            <w:r w:rsidR="00410765" w:rsidRPr="00AE74C4">
              <w:rPr>
                <w:rFonts w:ascii="Times New Roman" w:hAnsi="Times New Roman"/>
              </w:rPr>
              <w:t xml:space="preserve"> </w:t>
            </w:r>
            <w:r w:rsidR="0066093C" w:rsidRPr="00AE74C4">
              <w:rPr>
                <w:rFonts w:ascii="Times New Roman" w:hAnsi="Times New Roman"/>
              </w:rPr>
              <w:t xml:space="preserve">Chalk and Talk/ PPT </w:t>
            </w:r>
          </w:p>
        </w:tc>
      </w:tr>
      <w:tr w:rsidR="00410765" w:rsidRPr="00AE74C4" w:rsidTr="00963AD3">
        <w:trPr>
          <w:trHeight w:val="345"/>
        </w:trPr>
        <w:tc>
          <w:tcPr>
            <w:tcW w:w="10349" w:type="dxa"/>
            <w:gridSpan w:val="7"/>
          </w:tcPr>
          <w:p w:rsidR="0035276B" w:rsidRPr="00AE74C4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E74C4">
              <w:rPr>
                <w:rFonts w:ascii="Times New Roman" w:hAnsi="Times New Roman"/>
                <w:b/>
                <w:bCs/>
                <w:sz w:val="28"/>
                <w:szCs w:val="28"/>
              </w:rPr>
              <w:t>Module-2</w:t>
            </w:r>
          </w:p>
          <w:p w:rsidR="00D0193A" w:rsidRPr="00AE74C4" w:rsidRDefault="00D0193A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>Module – 2: Digital Payments and Mobile Banking: Introduction to digital payments: Types, methods, and platforms ; Mobile payment systems (UPI, PayPal, Google Pay, etc.) ; Cryptography in payment systems Security issues in digital payments ; Regulatory frameworks and compliance (e.g., GDPR, PCI-DS)</w:t>
            </w:r>
          </w:p>
          <w:p w:rsidR="002702D5" w:rsidRPr="00AE74C4" w:rsidRDefault="0066093C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  <w:b/>
                <w:bCs/>
              </w:rPr>
              <w:t>TLP:</w:t>
            </w:r>
            <w:r w:rsidRPr="00AE74C4">
              <w:rPr>
                <w:rFonts w:ascii="Times New Roman" w:hAnsi="Times New Roman"/>
              </w:rPr>
              <w:t xml:space="preserve"> Chalk and Talk/ PPT </w:t>
            </w:r>
          </w:p>
        </w:tc>
      </w:tr>
      <w:tr w:rsidR="000B5A29" w:rsidRPr="00AE74C4" w:rsidTr="00963AD3">
        <w:trPr>
          <w:trHeight w:val="345"/>
        </w:trPr>
        <w:tc>
          <w:tcPr>
            <w:tcW w:w="10349" w:type="dxa"/>
            <w:gridSpan w:val="7"/>
          </w:tcPr>
          <w:p w:rsidR="0035276B" w:rsidRPr="00AE74C4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E74C4">
              <w:rPr>
                <w:rFonts w:ascii="Times New Roman" w:hAnsi="Times New Roman"/>
                <w:b/>
                <w:bCs/>
                <w:sz w:val="28"/>
                <w:szCs w:val="28"/>
              </w:rPr>
              <w:t>Module-3</w:t>
            </w:r>
          </w:p>
          <w:p w:rsidR="00D0193A" w:rsidRPr="00AE74C4" w:rsidRDefault="00D0193A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>Module – 3: Blockchain Technology and Crypto currencies: Introduction to Blockchain technology: Concepts and structure ; Blockchain use cases in financial services ; Crypto currencies: Bitcoin, Ethereum, and Altcoins; Crypto currency exchanges and wallets Smart contracts and Decentralized Finance (DeFi) Regulatory challenges and future trends</w:t>
            </w:r>
          </w:p>
          <w:p w:rsidR="0035276B" w:rsidRPr="00AE74C4" w:rsidRDefault="0066093C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  <w:b/>
                <w:bCs/>
              </w:rPr>
              <w:t>TLP:</w:t>
            </w:r>
            <w:r w:rsidRPr="00AE74C4">
              <w:rPr>
                <w:rFonts w:ascii="Times New Roman" w:hAnsi="Times New Roman"/>
              </w:rPr>
              <w:t xml:space="preserve"> Chalk and Talk/ PPT </w:t>
            </w:r>
          </w:p>
        </w:tc>
      </w:tr>
      <w:tr w:rsidR="00F209A1" w:rsidRPr="00AE74C4" w:rsidTr="00963AD3">
        <w:trPr>
          <w:trHeight w:val="345"/>
        </w:trPr>
        <w:tc>
          <w:tcPr>
            <w:tcW w:w="10349" w:type="dxa"/>
            <w:gridSpan w:val="7"/>
          </w:tcPr>
          <w:p w:rsidR="0035276B" w:rsidRPr="00AE74C4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E74C4">
              <w:rPr>
                <w:rFonts w:ascii="Times New Roman" w:hAnsi="Times New Roman"/>
                <w:b/>
                <w:bCs/>
                <w:sz w:val="28"/>
                <w:szCs w:val="28"/>
              </w:rPr>
              <w:t>Module-4</w:t>
            </w:r>
          </w:p>
          <w:p w:rsidR="00D0193A" w:rsidRPr="00AE74C4" w:rsidRDefault="00D0193A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 xml:space="preserve">Module – 4: Lending and Crowd funding Platforms: Peer-to-peer (P2P) lending platforms; Crowdfunding models (Equity-based, Reward-based, etc.); Alternative credit scoring models; Risk assessment and mitigation in lending ; Role of Artificial Intelligence (AI) and Machine Learning (ML) in lending </w:t>
            </w:r>
          </w:p>
          <w:p w:rsidR="00722A79" w:rsidRPr="00AE74C4" w:rsidRDefault="0066093C" w:rsidP="0035276B">
            <w:pPr>
              <w:spacing w:before="240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E74C4">
              <w:rPr>
                <w:rFonts w:ascii="Times New Roman" w:hAnsi="Times New Roman"/>
                <w:b/>
                <w:bCs/>
              </w:rPr>
              <w:t>TLP:</w:t>
            </w:r>
            <w:r w:rsidRPr="00AE74C4">
              <w:rPr>
                <w:rFonts w:ascii="Times New Roman" w:hAnsi="Times New Roman"/>
              </w:rPr>
              <w:t xml:space="preserve"> Chalk and Talk/ PPT </w:t>
            </w:r>
          </w:p>
        </w:tc>
      </w:tr>
      <w:tr w:rsidR="00722A79" w:rsidRPr="00AE74C4" w:rsidTr="00963AD3">
        <w:trPr>
          <w:trHeight w:val="345"/>
        </w:trPr>
        <w:tc>
          <w:tcPr>
            <w:tcW w:w="10349" w:type="dxa"/>
            <w:gridSpan w:val="7"/>
          </w:tcPr>
          <w:p w:rsidR="0035276B" w:rsidRPr="00AE74C4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AE74C4">
              <w:rPr>
                <w:rFonts w:ascii="Times New Roman" w:hAnsi="Times New Roman"/>
                <w:b/>
                <w:bCs/>
                <w:sz w:val="28"/>
                <w:szCs w:val="28"/>
              </w:rPr>
              <w:t>Module-5</w:t>
            </w:r>
          </w:p>
          <w:p w:rsidR="00D0193A" w:rsidRPr="00AE74C4" w:rsidRDefault="00D0193A" w:rsidP="0035276B">
            <w:pPr>
              <w:spacing w:before="240" w:after="0"/>
              <w:jc w:val="both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 xml:space="preserve">Module – 5: Robo-Advisory and Wealth Management: Introduction to Robo-advisors and their role in wealth </w:t>
            </w:r>
            <w:r w:rsidRPr="00AE74C4">
              <w:rPr>
                <w:rFonts w:ascii="Times New Roman" w:hAnsi="Times New Roman"/>
              </w:rPr>
              <w:lastRenderedPageBreak/>
              <w:t xml:space="preserve">management; Algorithmic trading and investment strategies; Risk management and portfolio diversification using technology; Regulatory environment for Robo-advisory services; Comparison of traditional vs digital wealth management; Future of FinTech: Trends, challenges, and opportunities </w:t>
            </w:r>
          </w:p>
          <w:p w:rsidR="002812A8" w:rsidRPr="00AE74C4" w:rsidRDefault="0066093C" w:rsidP="0035276B">
            <w:pPr>
              <w:spacing w:before="240"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E74C4">
              <w:rPr>
                <w:rFonts w:ascii="Times New Roman" w:hAnsi="Times New Roman"/>
                <w:b/>
                <w:bCs/>
              </w:rPr>
              <w:t>TLP:</w:t>
            </w:r>
            <w:r w:rsidRPr="00AE74C4">
              <w:rPr>
                <w:rFonts w:ascii="Times New Roman" w:hAnsi="Times New Roman"/>
              </w:rPr>
              <w:t xml:space="preserve"> </w:t>
            </w:r>
            <w:r w:rsidR="00D1311C" w:rsidRPr="00AE74C4">
              <w:rPr>
                <w:rFonts w:ascii="Times New Roman" w:hAnsi="Times New Roman"/>
              </w:rPr>
              <w:t xml:space="preserve">Chalk and Talk/ PPT </w:t>
            </w:r>
          </w:p>
        </w:tc>
      </w:tr>
      <w:tr w:rsidR="006E36ED" w:rsidRPr="00AE74C4" w:rsidTr="00963AD3">
        <w:trPr>
          <w:trHeight w:val="345"/>
        </w:trPr>
        <w:tc>
          <w:tcPr>
            <w:tcW w:w="10349" w:type="dxa"/>
            <w:gridSpan w:val="7"/>
          </w:tcPr>
          <w:p w:rsidR="002812A8" w:rsidRPr="00AE74C4" w:rsidRDefault="00410765" w:rsidP="00F0097B">
            <w:pPr>
              <w:spacing w:after="0" w:line="36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E74C4">
              <w:rPr>
                <w:rFonts w:ascii="Times New Roman" w:hAnsi="Times New Roman"/>
                <w:sz w:val="20"/>
                <w:szCs w:val="20"/>
              </w:rPr>
              <w:lastRenderedPageBreak/>
              <w:br w:type="page"/>
            </w:r>
            <w:r w:rsidR="002812A8" w:rsidRPr="00AE74C4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</w:p>
          <w:p w:rsidR="002812A8" w:rsidRPr="00AE74C4" w:rsidRDefault="002812A8" w:rsidP="00F0097B">
            <w:pPr>
              <w:spacing w:after="0" w:line="360" w:lineRule="auto"/>
              <w:rPr>
                <w:rFonts w:ascii="Times New Roman" w:hAnsi="Times New Roman"/>
                <w:sz w:val="24"/>
                <w:szCs w:val="24"/>
              </w:rPr>
            </w:pPr>
            <w:r w:rsidRPr="00AE74C4">
              <w:rPr>
                <w:rFonts w:ascii="Times New Roman" w:hAnsi="Times New Roman"/>
                <w:sz w:val="24"/>
                <w:szCs w:val="24"/>
              </w:rPr>
              <w:t>At the end of the course, the student will be able to:</w:t>
            </w:r>
          </w:p>
          <w:p w:rsidR="00D3454C" w:rsidRPr="00AE74C4" w:rsidRDefault="00203DA7" w:rsidP="0041655C">
            <w:pPr>
              <w:spacing w:after="0" w:line="360" w:lineRule="auto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  <w:b/>
                <w:bCs/>
                <w:sz w:val="24"/>
                <w:szCs w:val="24"/>
              </w:rPr>
              <w:t>CO</w:t>
            </w:r>
            <w:r w:rsidR="002812A8" w:rsidRPr="00AE74C4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  <w:r w:rsidR="00C2457D" w:rsidRPr="00AE74C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="00D3454C" w:rsidRPr="00AE74C4">
              <w:rPr>
                <w:rFonts w:ascii="Times New Roman" w:hAnsi="Times New Roman"/>
              </w:rPr>
              <w:t>Understanding the key sectors and evolution of FinTech in modern finance.</w:t>
            </w:r>
          </w:p>
          <w:p w:rsidR="00D3454C" w:rsidRPr="00AE74C4" w:rsidRDefault="00D3454C" w:rsidP="0041655C">
            <w:pPr>
              <w:spacing w:after="0" w:line="360" w:lineRule="auto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 xml:space="preserve"> CO 2. Gaining knowledge of digital payment systems, security, and regulatory compliance. </w:t>
            </w:r>
          </w:p>
          <w:p w:rsidR="00D3454C" w:rsidRPr="00AE74C4" w:rsidRDefault="00D3454C" w:rsidP="0041655C">
            <w:pPr>
              <w:spacing w:after="0" w:line="360" w:lineRule="auto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 xml:space="preserve">CO 3. Understanding blockchain applications in finance and the role of cryptocurrencies. </w:t>
            </w:r>
          </w:p>
          <w:p w:rsidR="00D3454C" w:rsidRPr="00AE74C4" w:rsidRDefault="00D3454C" w:rsidP="0041655C">
            <w:pPr>
              <w:spacing w:after="0" w:line="360" w:lineRule="auto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>CO 4. Learning about alternative lending models and risk assessment in digital lending.</w:t>
            </w:r>
          </w:p>
          <w:p w:rsidR="00203DA7" w:rsidRPr="00AE74C4" w:rsidRDefault="00D3454C" w:rsidP="0041655C">
            <w:pPr>
              <w:spacing w:after="0" w:line="360" w:lineRule="auto"/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 xml:space="preserve"> CO 5. Exploring Robo-advisors and their impact on wealth management and investment strategies.</w:t>
            </w:r>
          </w:p>
        </w:tc>
      </w:tr>
      <w:tr w:rsidR="006D7081" w:rsidRPr="00AE74C4" w:rsidTr="007E5EF3">
        <w:tc>
          <w:tcPr>
            <w:tcW w:w="10349" w:type="dxa"/>
            <w:gridSpan w:val="7"/>
          </w:tcPr>
          <w:p w:rsidR="006D7081" w:rsidRPr="00AE74C4" w:rsidRDefault="006D7081" w:rsidP="002F08DE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  <w:lang w:val="en-IN"/>
              </w:rPr>
            </w:pPr>
            <w:r w:rsidRPr="00AE74C4">
              <w:rPr>
                <w:rFonts w:ascii="Times New Roman" w:hAnsi="Times New Roman"/>
                <w:b/>
                <w:sz w:val="24"/>
                <w:szCs w:val="24"/>
              </w:rPr>
              <w:t>List of Text Books</w:t>
            </w:r>
          </w:p>
        </w:tc>
      </w:tr>
      <w:tr w:rsidR="00073C0C" w:rsidRPr="00AE74C4" w:rsidTr="008776F4">
        <w:tc>
          <w:tcPr>
            <w:tcW w:w="10349" w:type="dxa"/>
            <w:gridSpan w:val="7"/>
          </w:tcPr>
          <w:p w:rsidR="00073C0C" w:rsidRPr="00AE74C4" w:rsidRDefault="00073C0C" w:rsidP="004707D8">
            <w:pPr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 xml:space="preserve">Books </w:t>
            </w:r>
          </w:p>
          <w:p w:rsidR="00D3454C" w:rsidRPr="00AE74C4" w:rsidRDefault="00D3454C" w:rsidP="00D3454C">
            <w:pPr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 xml:space="preserve">1.FinTech: The New DNA of Financial Services” by Pranay Gupta and T. Mand </w:t>
            </w:r>
          </w:p>
          <w:p w:rsidR="00D3454C" w:rsidRPr="00AE74C4" w:rsidRDefault="00D3454C" w:rsidP="00D3454C">
            <w:pPr>
              <w:rPr>
                <w:rFonts w:ascii="Times New Roman" w:hAnsi="Times New Roman"/>
              </w:rPr>
            </w:pPr>
            <w:r w:rsidRPr="00AE74C4">
              <w:rPr>
                <w:rFonts w:ascii="Times New Roman" w:hAnsi="Times New Roman"/>
              </w:rPr>
              <w:t>2. Mastering Blockchain: Unlocking the Power of Cryptocurrencies, Smart Contracts, and Decentralized Applications” by Imran Bashir 3. Digital Bank: Strategies to Launch or Become a Digital Bank” by Chris Skinne</w:t>
            </w:r>
          </w:p>
          <w:p w:rsidR="00073C0C" w:rsidRPr="00AE74C4" w:rsidRDefault="00073C0C" w:rsidP="004707D8">
            <w:pPr>
              <w:rPr>
                <w:rFonts w:ascii="Times New Roman" w:hAnsi="Times New Roman"/>
              </w:rPr>
            </w:pPr>
          </w:p>
        </w:tc>
      </w:tr>
    </w:tbl>
    <w:p w:rsidR="0063533A" w:rsidRPr="00AE74C4" w:rsidRDefault="0063533A" w:rsidP="00371E74">
      <w:pPr>
        <w:spacing w:before="240" w:line="240" w:lineRule="auto"/>
        <w:rPr>
          <w:rFonts w:ascii="Times New Roman" w:hAnsi="Times New Roman"/>
          <w:sz w:val="20"/>
          <w:szCs w:val="20"/>
        </w:rPr>
      </w:pPr>
    </w:p>
    <w:p w:rsidR="001A04C8" w:rsidRPr="00AE74C4" w:rsidRDefault="001A04C8" w:rsidP="001A04C8">
      <w:pPr>
        <w:spacing w:line="240" w:lineRule="auto"/>
        <w:rPr>
          <w:rFonts w:ascii="Times New Roman" w:hAnsi="Times New Roman"/>
          <w:b/>
          <w:sz w:val="24"/>
          <w:szCs w:val="24"/>
        </w:rPr>
      </w:pPr>
      <w:r w:rsidRPr="00AE74C4">
        <w:rPr>
          <w:rFonts w:ascii="Times New Roman" w:hAnsi="Times New Roman"/>
          <w:b/>
          <w:sz w:val="24"/>
          <w:szCs w:val="24"/>
        </w:rPr>
        <w:t>The Correlation of Course Outcomes (CO’s) and Program Outcomes (PO’s)</w:t>
      </w:r>
    </w:p>
    <w:tbl>
      <w:tblPr>
        <w:tblW w:w="9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72"/>
        <w:gridCol w:w="958"/>
        <w:gridCol w:w="396"/>
        <w:gridCol w:w="205"/>
        <w:gridCol w:w="602"/>
        <w:gridCol w:w="602"/>
        <w:gridCol w:w="602"/>
        <w:gridCol w:w="602"/>
        <w:gridCol w:w="602"/>
        <w:gridCol w:w="74"/>
        <w:gridCol w:w="528"/>
        <w:gridCol w:w="627"/>
        <w:gridCol w:w="694"/>
        <w:gridCol w:w="694"/>
        <w:gridCol w:w="694"/>
        <w:gridCol w:w="673"/>
      </w:tblGrid>
      <w:tr w:rsidR="001A04C8" w:rsidRPr="00AE74C4" w:rsidTr="009A7497">
        <w:trPr>
          <w:trHeight w:val="123"/>
        </w:trPr>
        <w:tc>
          <w:tcPr>
            <w:tcW w:w="1072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Subject Code:</w:t>
            </w:r>
          </w:p>
        </w:tc>
        <w:tc>
          <w:tcPr>
            <w:tcW w:w="1354" w:type="dxa"/>
            <w:gridSpan w:val="2"/>
            <w:vAlign w:val="center"/>
          </w:tcPr>
          <w:p w:rsidR="001A04C8" w:rsidRPr="00AE74C4" w:rsidRDefault="00D0193A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</w:rPr>
              <w:t>BCA286</w:t>
            </w:r>
          </w:p>
        </w:tc>
        <w:tc>
          <w:tcPr>
            <w:tcW w:w="3289" w:type="dxa"/>
            <w:gridSpan w:val="7"/>
            <w:vAlign w:val="center"/>
          </w:tcPr>
          <w:p w:rsidR="001A04C8" w:rsidRPr="00AE74C4" w:rsidRDefault="001A04C8" w:rsidP="00E42D7B">
            <w:pPr>
              <w:pStyle w:val="TableParagraph"/>
              <w:spacing w:line="225" w:lineRule="exact"/>
              <w:ind w:left="326" w:hanging="326"/>
              <w:jc w:val="center"/>
              <w:rPr>
                <w:b/>
                <w:sz w:val="20"/>
                <w:szCs w:val="20"/>
              </w:rPr>
            </w:pPr>
            <w:r w:rsidRPr="00AE74C4">
              <w:rPr>
                <w:b/>
                <w:sz w:val="20"/>
                <w:szCs w:val="20"/>
              </w:rPr>
              <w:t>TITLE:</w:t>
            </w:r>
            <w:r w:rsidR="009A7497" w:rsidRPr="00AE74C4">
              <w:t xml:space="preserve"> </w:t>
            </w:r>
            <w:r w:rsidR="00D0193A" w:rsidRPr="00AE74C4">
              <w:t>FUNDAMENTALS OF FINTECH</w:t>
            </w:r>
          </w:p>
        </w:tc>
        <w:tc>
          <w:tcPr>
            <w:tcW w:w="1155" w:type="dxa"/>
            <w:gridSpan w:val="2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Faculty Name:</w:t>
            </w:r>
          </w:p>
        </w:tc>
        <w:tc>
          <w:tcPr>
            <w:tcW w:w="2755" w:type="dxa"/>
            <w:gridSpan w:val="4"/>
            <w:vAlign w:val="center"/>
          </w:tcPr>
          <w:p w:rsidR="001A04C8" w:rsidRPr="00AE74C4" w:rsidRDefault="009A7497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sz w:val="24"/>
                <w:szCs w:val="24"/>
              </w:rPr>
              <w:t>Mr. Hemanth Kumar B N</w:t>
            </w:r>
          </w:p>
        </w:tc>
      </w:tr>
      <w:tr w:rsidR="001A04C8" w:rsidRPr="00AE74C4" w:rsidTr="009A7497">
        <w:trPr>
          <w:trHeight w:val="123"/>
        </w:trPr>
        <w:tc>
          <w:tcPr>
            <w:tcW w:w="1072" w:type="dxa"/>
            <w:vMerge w:val="restart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List of Course Outcomes</w:t>
            </w:r>
          </w:p>
        </w:tc>
        <w:tc>
          <w:tcPr>
            <w:tcW w:w="7880" w:type="dxa"/>
            <w:gridSpan w:val="14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Program Outcomes</w:t>
            </w:r>
          </w:p>
        </w:tc>
        <w:tc>
          <w:tcPr>
            <w:tcW w:w="673" w:type="dxa"/>
            <w:vMerge w:val="restart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Total</w:t>
            </w:r>
          </w:p>
        </w:tc>
      </w:tr>
      <w:tr w:rsidR="001A04C8" w:rsidRPr="00AE74C4" w:rsidTr="009A7497">
        <w:trPr>
          <w:trHeight w:val="260"/>
        </w:trPr>
        <w:tc>
          <w:tcPr>
            <w:tcW w:w="1072" w:type="dxa"/>
            <w:vMerge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958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PO1</w:t>
            </w:r>
          </w:p>
        </w:tc>
        <w:tc>
          <w:tcPr>
            <w:tcW w:w="601" w:type="dxa"/>
            <w:gridSpan w:val="2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PO2</w:t>
            </w:r>
          </w:p>
        </w:tc>
        <w:tc>
          <w:tcPr>
            <w:tcW w:w="602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PO3</w:t>
            </w:r>
          </w:p>
        </w:tc>
        <w:tc>
          <w:tcPr>
            <w:tcW w:w="602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PO4</w:t>
            </w:r>
          </w:p>
        </w:tc>
        <w:tc>
          <w:tcPr>
            <w:tcW w:w="602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PO5</w:t>
            </w:r>
          </w:p>
        </w:tc>
        <w:tc>
          <w:tcPr>
            <w:tcW w:w="602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PO6</w:t>
            </w:r>
          </w:p>
        </w:tc>
        <w:tc>
          <w:tcPr>
            <w:tcW w:w="602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PO7</w:t>
            </w:r>
          </w:p>
        </w:tc>
        <w:tc>
          <w:tcPr>
            <w:tcW w:w="602" w:type="dxa"/>
            <w:gridSpan w:val="2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PO8</w:t>
            </w:r>
          </w:p>
        </w:tc>
        <w:tc>
          <w:tcPr>
            <w:tcW w:w="627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PO9</w:t>
            </w:r>
          </w:p>
        </w:tc>
        <w:tc>
          <w:tcPr>
            <w:tcW w:w="694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PO10</w:t>
            </w:r>
          </w:p>
        </w:tc>
        <w:tc>
          <w:tcPr>
            <w:tcW w:w="694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PO11</w:t>
            </w:r>
          </w:p>
        </w:tc>
        <w:tc>
          <w:tcPr>
            <w:tcW w:w="694" w:type="dxa"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PO12</w:t>
            </w:r>
          </w:p>
        </w:tc>
        <w:tc>
          <w:tcPr>
            <w:tcW w:w="673" w:type="dxa"/>
            <w:vMerge/>
            <w:vAlign w:val="center"/>
          </w:tcPr>
          <w:p w:rsidR="001A04C8" w:rsidRPr="00AE74C4" w:rsidRDefault="001A04C8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986837" w:rsidRPr="00AE74C4" w:rsidTr="009A7497">
        <w:trPr>
          <w:cantSplit/>
          <w:trHeight w:hRule="exact" w:val="227"/>
        </w:trPr>
        <w:tc>
          <w:tcPr>
            <w:tcW w:w="1072" w:type="dxa"/>
            <w:vAlign w:val="center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bCs/>
                <w:sz w:val="20"/>
                <w:szCs w:val="20"/>
              </w:rPr>
              <w:t>CO-1</w:t>
            </w:r>
          </w:p>
        </w:tc>
        <w:tc>
          <w:tcPr>
            <w:tcW w:w="9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F21CB2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3</w:t>
            </w:r>
          </w:p>
        </w:tc>
        <w:tc>
          <w:tcPr>
            <w:tcW w:w="6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2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73" w:type="dxa"/>
          </w:tcPr>
          <w:p w:rsidR="00986837" w:rsidRPr="00AE74C4" w:rsidRDefault="00F21CB2" w:rsidP="008562A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3</w:t>
            </w:r>
          </w:p>
        </w:tc>
      </w:tr>
      <w:tr w:rsidR="00986837" w:rsidRPr="00AE74C4" w:rsidTr="009A7497">
        <w:trPr>
          <w:cantSplit/>
          <w:trHeight w:hRule="exact" w:val="227"/>
        </w:trPr>
        <w:tc>
          <w:tcPr>
            <w:tcW w:w="1072" w:type="dxa"/>
            <w:vAlign w:val="center"/>
          </w:tcPr>
          <w:p w:rsidR="00986837" w:rsidRPr="00AE74C4" w:rsidRDefault="00986837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CO-2</w:t>
            </w:r>
          </w:p>
        </w:tc>
        <w:tc>
          <w:tcPr>
            <w:tcW w:w="9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FB2FB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222AF3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222AF3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73" w:type="dxa"/>
          </w:tcPr>
          <w:p w:rsidR="00986837" w:rsidRPr="00AE74C4" w:rsidRDefault="00F21CB2" w:rsidP="008562A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10</w:t>
            </w:r>
          </w:p>
        </w:tc>
      </w:tr>
      <w:tr w:rsidR="00986837" w:rsidRPr="00AE74C4" w:rsidTr="009A7497">
        <w:trPr>
          <w:cantSplit/>
          <w:trHeight w:hRule="exact" w:val="227"/>
        </w:trPr>
        <w:tc>
          <w:tcPr>
            <w:tcW w:w="1072" w:type="dxa"/>
            <w:vAlign w:val="center"/>
          </w:tcPr>
          <w:p w:rsidR="00986837" w:rsidRPr="00AE74C4" w:rsidRDefault="00986837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CO-3</w:t>
            </w:r>
          </w:p>
        </w:tc>
        <w:tc>
          <w:tcPr>
            <w:tcW w:w="9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8D7751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3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2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8D7751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986837" w:rsidRPr="00AE74C4" w:rsidRDefault="00986837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73" w:type="dxa"/>
          </w:tcPr>
          <w:p w:rsidR="00986837" w:rsidRPr="00AE74C4" w:rsidRDefault="00F21CB2" w:rsidP="008562A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5</w:t>
            </w:r>
          </w:p>
        </w:tc>
      </w:tr>
      <w:tr w:rsidR="003E4606" w:rsidRPr="00AE74C4" w:rsidTr="009A7497">
        <w:trPr>
          <w:cantSplit/>
          <w:trHeight w:hRule="exact" w:val="227"/>
        </w:trPr>
        <w:tc>
          <w:tcPr>
            <w:tcW w:w="1072" w:type="dxa"/>
            <w:vAlign w:val="center"/>
          </w:tcPr>
          <w:p w:rsidR="003E4606" w:rsidRPr="00AE74C4" w:rsidRDefault="003E4606" w:rsidP="0016170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CO-4</w:t>
            </w:r>
          </w:p>
        </w:tc>
        <w:tc>
          <w:tcPr>
            <w:tcW w:w="9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73" w:type="dxa"/>
          </w:tcPr>
          <w:p w:rsidR="003E4606" w:rsidRPr="00AE74C4" w:rsidRDefault="003E4606" w:rsidP="0016170B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</w:tr>
      <w:tr w:rsidR="003E4606" w:rsidRPr="00AE74C4" w:rsidTr="009A7497">
        <w:trPr>
          <w:cantSplit/>
          <w:trHeight w:hRule="exact" w:val="227"/>
        </w:trPr>
        <w:tc>
          <w:tcPr>
            <w:tcW w:w="1072" w:type="dxa"/>
            <w:vAlign w:val="center"/>
          </w:tcPr>
          <w:p w:rsidR="003E4606" w:rsidRPr="00AE74C4" w:rsidRDefault="003E4606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CO-5</w:t>
            </w:r>
          </w:p>
        </w:tc>
        <w:tc>
          <w:tcPr>
            <w:tcW w:w="95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2</w:t>
            </w:r>
          </w:p>
        </w:tc>
        <w:tc>
          <w:tcPr>
            <w:tcW w:w="60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Cs/>
              </w:rPr>
            </w:pPr>
            <w:r w:rsidRPr="00AE74C4">
              <w:rPr>
                <w:rFonts w:ascii="Times New Roman" w:hAnsi="Times New Roman"/>
              </w:rPr>
              <w:t>-</w:t>
            </w:r>
          </w:p>
        </w:tc>
        <w:tc>
          <w:tcPr>
            <w:tcW w:w="673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7</w:t>
            </w:r>
          </w:p>
        </w:tc>
      </w:tr>
      <w:tr w:rsidR="003E4606" w:rsidRPr="00AE74C4" w:rsidTr="009A7497">
        <w:trPr>
          <w:cantSplit/>
          <w:trHeight w:hRule="exact" w:val="247"/>
        </w:trPr>
        <w:tc>
          <w:tcPr>
            <w:tcW w:w="1072" w:type="dxa"/>
            <w:vAlign w:val="center"/>
          </w:tcPr>
          <w:p w:rsidR="003E4606" w:rsidRPr="00AE74C4" w:rsidRDefault="003E4606" w:rsidP="008562A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958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trike/>
                <w:sz w:val="20"/>
                <w:szCs w:val="20"/>
              </w:rPr>
              <w:t>6</w:t>
            </w:r>
          </w:p>
        </w:tc>
        <w:tc>
          <w:tcPr>
            <w:tcW w:w="601" w:type="dxa"/>
            <w:gridSpan w:val="2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trike/>
                <w:sz w:val="20"/>
                <w:szCs w:val="20"/>
              </w:rPr>
              <w:t>3</w:t>
            </w:r>
          </w:p>
        </w:tc>
        <w:tc>
          <w:tcPr>
            <w:tcW w:w="602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trike/>
                <w:sz w:val="20"/>
                <w:szCs w:val="20"/>
              </w:rPr>
              <w:t>3</w:t>
            </w:r>
          </w:p>
        </w:tc>
        <w:tc>
          <w:tcPr>
            <w:tcW w:w="602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</w:p>
        </w:tc>
        <w:tc>
          <w:tcPr>
            <w:tcW w:w="602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</w:p>
        </w:tc>
        <w:tc>
          <w:tcPr>
            <w:tcW w:w="602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trike/>
                <w:sz w:val="20"/>
                <w:szCs w:val="20"/>
              </w:rPr>
              <w:t>2</w:t>
            </w:r>
          </w:p>
        </w:tc>
        <w:tc>
          <w:tcPr>
            <w:tcW w:w="602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trike/>
                <w:sz w:val="20"/>
                <w:szCs w:val="20"/>
              </w:rPr>
              <w:t>2</w:t>
            </w:r>
          </w:p>
        </w:tc>
        <w:tc>
          <w:tcPr>
            <w:tcW w:w="602" w:type="dxa"/>
            <w:gridSpan w:val="2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trike/>
                <w:sz w:val="20"/>
                <w:szCs w:val="20"/>
              </w:rPr>
              <w:t>2</w:t>
            </w:r>
          </w:p>
        </w:tc>
        <w:tc>
          <w:tcPr>
            <w:tcW w:w="627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trike/>
                <w:sz w:val="20"/>
                <w:szCs w:val="20"/>
              </w:rPr>
              <w:t>4</w:t>
            </w:r>
          </w:p>
        </w:tc>
        <w:tc>
          <w:tcPr>
            <w:tcW w:w="694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trike/>
                <w:sz w:val="20"/>
                <w:szCs w:val="20"/>
              </w:rPr>
              <w:t>3</w:t>
            </w:r>
          </w:p>
        </w:tc>
        <w:tc>
          <w:tcPr>
            <w:tcW w:w="694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</w:p>
        </w:tc>
        <w:tc>
          <w:tcPr>
            <w:tcW w:w="694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trike/>
                <w:sz w:val="20"/>
                <w:szCs w:val="20"/>
              </w:rPr>
            </w:pPr>
          </w:p>
        </w:tc>
        <w:tc>
          <w:tcPr>
            <w:tcW w:w="673" w:type="dxa"/>
          </w:tcPr>
          <w:p w:rsidR="003E4606" w:rsidRPr="00AE74C4" w:rsidRDefault="003E4606" w:rsidP="008562A0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AE74C4">
              <w:rPr>
                <w:rFonts w:ascii="Times New Roman" w:hAnsi="Times New Roman"/>
                <w:b/>
                <w:sz w:val="20"/>
                <w:szCs w:val="20"/>
              </w:rPr>
              <w:t>25</w:t>
            </w:r>
          </w:p>
        </w:tc>
      </w:tr>
    </w:tbl>
    <w:p w:rsidR="001A04C8" w:rsidRPr="00AE74C4" w:rsidRDefault="001A04C8" w:rsidP="001A04C8">
      <w:pPr>
        <w:rPr>
          <w:rFonts w:ascii="Times New Roman" w:hAnsi="Times New Roman"/>
          <w:sz w:val="20"/>
          <w:szCs w:val="20"/>
        </w:rPr>
      </w:pPr>
      <w:r w:rsidRPr="00AE74C4">
        <w:rPr>
          <w:rFonts w:ascii="Times New Roman" w:hAnsi="Times New Roman"/>
          <w:b/>
          <w:sz w:val="20"/>
          <w:szCs w:val="20"/>
        </w:rPr>
        <w:t>Note:</w:t>
      </w:r>
      <w:r w:rsidRPr="00AE74C4">
        <w:rPr>
          <w:rFonts w:ascii="Times New Roman" w:hAnsi="Times New Roman"/>
          <w:sz w:val="20"/>
          <w:szCs w:val="20"/>
        </w:rPr>
        <w:t>3 = Strong Contribution</w:t>
      </w:r>
      <w:r w:rsidRPr="00AE74C4">
        <w:rPr>
          <w:rFonts w:ascii="Times New Roman" w:hAnsi="Times New Roman"/>
          <w:sz w:val="20"/>
          <w:szCs w:val="20"/>
        </w:rPr>
        <w:tab/>
        <w:t>2 = Average Contribution</w:t>
      </w:r>
      <w:r w:rsidRPr="00AE74C4">
        <w:rPr>
          <w:rFonts w:ascii="Times New Roman" w:hAnsi="Times New Roman"/>
          <w:sz w:val="20"/>
          <w:szCs w:val="20"/>
        </w:rPr>
        <w:tab/>
        <w:t>1 = Weak Contribution</w:t>
      </w:r>
      <w:r w:rsidRPr="00AE74C4">
        <w:rPr>
          <w:rFonts w:ascii="Times New Roman" w:hAnsi="Times New Roman"/>
          <w:sz w:val="20"/>
          <w:szCs w:val="20"/>
        </w:rPr>
        <w:tab/>
        <w:t>- = No Contribution</w:t>
      </w:r>
    </w:p>
    <w:sectPr w:rsidR="001A04C8" w:rsidRPr="00AE74C4" w:rsidSect="00101F43">
      <w:headerReference w:type="default" r:id="rId8"/>
      <w:footerReference w:type="default" r:id="rId9"/>
      <w:pgSz w:w="11907" w:h="16839" w:code="9"/>
      <w:pgMar w:top="266" w:right="1440" w:bottom="567" w:left="1440" w:header="709" w:footer="947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6D1C" w:rsidRDefault="00F26D1C" w:rsidP="00B428E5">
      <w:pPr>
        <w:spacing w:after="0" w:line="240" w:lineRule="auto"/>
      </w:pPr>
      <w:r>
        <w:separator/>
      </w:r>
    </w:p>
  </w:endnote>
  <w:endnote w:type="continuationSeparator" w:id="1">
    <w:p w:rsidR="00F26D1C" w:rsidRDefault="00F26D1C" w:rsidP="00B42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1CB" w:rsidRDefault="00AF01CB">
    <w:pPr>
      <w:pStyle w:val="Footer"/>
      <w:rPr>
        <w:i/>
      </w:rPr>
    </w:pPr>
  </w:p>
  <w:p w:rsidR="0081069B" w:rsidRPr="0081069B" w:rsidRDefault="0081069B">
    <w:pPr>
      <w:pStyle w:val="Footer"/>
      <w:rPr>
        <w:i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6D1C" w:rsidRDefault="00F26D1C" w:rsidP="00B428E5">
      <w:pPr>
        <w:spacing w:after="0" w:line="240" w:lineRule="auto"/>
      </w:pPr>
      <w:r>
        <w:separator/>
      </w:r>
    </w:p>
  </w:footnote>
  <w:footnote w:type="continuationSeparator" w:id="1">
    <w:p w:rsidR="00F26D1C" w:rsidRDefault="00F26D1C" w:rsidP="00B42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F43" w:rsidRDefault="00200F10" w:rsidP="00101F43">
    <w:pPr>
      <w:pStyle w:val="Header"/>
    </w:pPr>
    <w:r w:rsidRPr="00200F10">
      <w:rPr>
        <w:noProof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5558155</wp:posOffset>
          </wp:positionH>
          <wp:positionV relativeFrom="paragraph">
            <wp:posOffset>-244475</wp:posOffset>
          </wp:positionV>
          <wp:extent cx="831215" cy="617220"/>
          <wp:effectExtent l="19050" t="0" r="6985" b="0"/>
          <wp:wrapThrough wrapText="bothSides">
            <wp:wrapPolygon edited="0">
              <wp:start x="6435" y="0"/>
              <wp:lineTo x="2475" y="2667"/>
              <wp:lineTo x="-495" y="7333"/>
              <wp:lineTo x="-495" y="13333"/>
              <wp:lineTo x="4950" y="20667"/>
              <wp:lineTo x="6930" y="20667"/>
              <wp:lineTo x="14851" y="20667"/>
              <wp:lineTo x="17326" y="20667"/>
              <wp:lineTo x="21782" y="14000"/>
              <wp:lineTo x="21782" y="7333"/>
              <wp:lineTo x="18811" y="2000"/>
              <wp:lineTo x="15346" y="0"/>
              <wp:lineTo x="6435" y="0"/>
            </wp:wrapPolygon>
          </wp:wrapThrough>
          <wp:docPr id="1" name="Picture 2" descr="A blue and gold rectangular sign with white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4287900" name="Picture 2" descr="A blue and gold rectangular sign with white 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215" cy="617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01F43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4775200</wp:posOffset>
          </wp:positionH>
          <wp:positionV relativeFrom="paragraph">
            <wp:posOffset>-365125</wp:posOffset>
          </wp:positionV>
          <wp:extent cx="776637" cy="777240"/>
          <wp:effectExtent l="0" t="0" r="4445" b="0"/>
          <wp:wrapNone/>
          <wp:docPr id="120114221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76637" cy="777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  <w:r w:rsidR="00101F43" w:rsidRPr="00445E24"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61036856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01F43"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19050" t="0" r="0" b="0"/>
          <wp:wrapNone/>
          <wp:docPr id="560478577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:rsidR="00101F43" w:rsidRDefault="00101F43" w:rsidP="00101F43">
    <w:pPr>
      <w:pStyle w:val="Header"/>
    </w:pPr>
  </w:p>
  <w:p w:rsidR="00101F43" w:rsidRPr="00101F43" w:rsidRDefault="00964CD0" w:rsidP="00101F43">
    <w:pPr>
      <w:pStyle w:val="Header"/>
      <w:ind w:hanging="567"/>
      <w:jc w:val="center"/>
      <w:rPr>
        <w:rFonts w:ascii="Times New Roman" w:hAnsi="Times New Roman"/>
      </w:rPr>
    </w:pPr>
    <w:r w:rsidRPr="00964CD0">
      <w:rPr>
        <w:rFonts w:ascii="Times New Roman" w:hAnsi="Times New Roman"/>
        <w:b/>
        <w:bCs/>
        <w:noProof/>
        <w:color w:val="F4B083" w:themeColor="accent2" w:themeTint="99"/>
        <w:sz w:val="28"/>
        <w:szCs w:val="28"/>
      </w:rPr>
      <w:pict>
        <v:line id="Straight Connector 2" o:spid="_x0000_s1026" style="position:absolute;left:0;text-align:left;flip:y;z-index:251661312;visibility:visible;mso-position-horizontal:right;mso-position-horizontal-relative:page;mso-width-relative:margin;mso-height-relative:margin" from="6412.8pt,23.55pt" to="7255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" strokecolor="#ed7d31 [3205]" strokeweight="2.25pt">
          <v:stroke joinstyle="miter"/>
          <w10:wrap anchorx="page"/>
        </v:line>
      </w:pict>
    </w:r>
    <w:r w:rsidR="003C11CC">
      <w:rPr>
        <w:rFonts w:ascii="Times New Roman" w:hAnsi="Times New Roman"/>
        <w:b/>
        <w:bCs/>
        <w:sz w:val="24"/>
        <w:szCs w:val="24"/>
      </w:rPr>
      <w:t>DEPARTMENT OF BACHELOR OF COMPUTER APPLICATIONS (B</w:t>
    </w:r>
    <w:r w:rsidR="00101F43" w:rsidRPr="00101F43">
      <w:rPr>
        <w:rFonts w:ascii="Times New Roman" w:hAnsi="Times New Roman"/>
        <w:b/>
        <w:bCs/>
        <w:sz w:val="24"/>
        <w:szCs w:val="24"/>
      </w:rPr>
      <w:t>CA)</w:t>
    </w:r>
  </w:p>
  <w:p w:rsidR="00B428E5" w:rsidRPr="00AF01CB" w:rsidRDefault="00B428E5" w:rsidP="007D440A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663368"/>
    <w:multiLevelType w:val="hybridMultilevel"/>
    <w:tmpl w:val="AFECA47E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3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79C6675"/>
    <w:multiLevelType w:val="hybridMultilevel"/>
    <w:tmpl w:val="DE340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9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FB02BB6"/>
    <w:multiLevelType w:val="hybridMultilevel"/>
    <w:tmpl w:val="1F624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860638"/>
    <w:multiLevelType w:val="hybridMultilevel"/>
    <w:tmpl w:val="9490FC94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3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4">
    <w:nsid w:val="68D61C0A"/>
    <w:multiLevelType w:val="hybridMultilevel"/>
    <w:tmpl w:val="AB2E99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30E2792"/>
    <w:multiLevelType w:val="hybridMultilevel"/>
    <w:tmpl w:val="4548393E"/>
    <w:lvl w:ilvl="0" w:tplc="8050EFA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7"/>
  </w:num>
  <w:num w:numId="5">
    <w:abstractNumId w:val="10"/>
  </w:num>
  <w:num w:numId="6">
    <w:abstractNumId w:val="1"/>
  </w:num>
  <w:num w:numId="7">
    <w:abstractNumId w:val="13"/>
  </w:num>
  <w:num w:numId="8">
    <w:abstractNumId w:val="17"/>
  </w:num>
  <w:num w:numId="9">
    <w:abstractNumId w:val="9"/>
  </w:num>
  <w:num w:numId="10">
    <w:abstractNumId w:val="5"/>
  </w:num>
  <w:num w:numId="11">
    <w:abstractNumId w:val="0"/>
  </w:num>
  <w:num w:numId="12">
    <w:abstractNumId w:val="16"/>
  </w:num>
  <w:num w:numId="13">
    <w:abstractNumId w:val="4"/>
  </w:num>
  <w:num w:numId="14">
    <w:abstractNumId w:val="15"/>
  </w:num>
  <w:num w:numId="15">
    <w:abstractNumId w:val="12"/>
  </w:num>
  <w:num w:numId="16">
    <w:abstractNumId w:val="2"/>
  </w:num>
  <w:num w:numId="17">
    <w:abstractNumId w:val="14"/>
  </w:num>
  <w:num w:numId="18">
    <w:abstractNumId w:val="1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638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C73191"/>
    <w:rsid w:val="00007A37"/>
    <w:rsid w:val="0001207A"/>
    <w:rsid w:val="00016EBF"/>
    <w:rsid w:val="00020FE7"/>
    <w:rsid w:val="000230E0"/>
    <w:rsid w:val="00026332"/>
    <w:rsid w:val="0002711E"/>
    <w:rsid w:val="000271FE"/>
    <w:rsid w:val="00030BED"/>
    <w:rsid w:val="000352AB"/>
    <w:rsid w:val="00040BA4"/>
    <w:rsid w:val="00046E1A"/>
    <w:rsid w:val="00073C0C"/>
    <w:rsid w:val="0007515F"/>
    <w:rsid w:val="000837D0"/>
    <w:rsid w:val="000912E0"/>
    <w:rsid w:val="000917D8"/>
    <w:rsid w:val="00091F53"/>
    <w:rsid w:val="0009598C"/>
    <w:rsid w:val="000977AA"/>
    <w:rsid w:val="000B4082"/>
    <w:rsid w:val="000B5A29"/>
    <w:rsid w:val="000C085B"/>
    <w:rsid w:val="000C66BD"/>
    <w:rsid w:val="000D0675"/>
    <w:rsid w:val="000D720B"/>
    <w:rsid w:val="000E0271"/>
    <w:rsid w:val="000E712B"/>
    <w:rsid w:val="000E7EB9"/>
    <w:rsid w:val="000F06EA"/>
    <w:rsid w:val="000F1A0D"/>
    <w:rsid w:val="000F4C95"/>
    <w:rsid w:val="001008FD"/>
    <w:rsid w:val="00101F43"/>
    <w:rsid w:val="00110BFE"/>
    <w:rsid w:val="0012136D"/>
    <w:rsid w:val="00126B8B"/>
    <w:rsid w:val="00135499"/>
    <w:rsid w:val="001415A4"/>
    <w:rsid w:val="00143D11"/>
    <w:rsid w:val="00147CB3"/>
    <w:rsid w:val="00170054"/>
    <w:rsid w:val="00171F1D"/>
    <w:rsid w:val="00173A9D"/>
    <w:rsid w:val="00180D7B"/>
    <w:rsid w:val="00197827"/>
    <w:rsid w:val="001A04C8"/>
    <w:rsid w:val="001A630E"/>
    <w:rsid w:val="001B6DFE"/>
    <w:rsid w:val="001C454B"/>
    <w:rsid w:val="001D6F71"/>
    <w:rsid w:val="001F3CA5"/>
    <w:rsid w:val="00200F10"/>
    <w:rsid w:val="002016C6"/>
    <w:rsid w:val="00203DA7"/>
    <w:rsid w:val="00210F8D"/>
    <w:rsid w:val="00222AF3"/>
    <w:rsid w:val="002321BD"/>
    <w:rsid w:val="002363D3"/>
    <w:rsid w:val="002369D5"/>
    <w:rsid w:val="00244D17"/>
    <w:rsid w:val="00244DF0"/>
    <w:rsid w:val="002502D3"/>
    <w:rsid w:val="002631EA"/>
    <w:rsid w:val="002702D5"/>
    <w:rsid w:val="00276168"/>
    <w:rsid w:val="00276C94"/>
    <w:rsid w:val="002812A8"/>
    <w:rsid w:val="002870FA"/>
    <w:rsid w:val="00287734"/>
    <w:rsid w:val="00295BB1"/>
    <w:rsid w:val="002A26BE"/>
    <w:rsid w:val="002A3575"/>
    <w:rsid w:val="002C1933"/>
    <w:rsid w:val="002C41C7"/>
    <w:rsid w:val="002C661E"/>
    <w:rsid w:val="002C6AB2"/>
    <w:rsid w:val="002D347D"/>
    <w:rsid w:val="002D5BC1"/>
    <w:rsid w:val="002E2416"/>
    <w:rsid w:val="002F1015"/>
    <w:rsid w:val="002F22A5"/>
    <w:rsid w:val="002F2633"/>
    <w:rsid w:val="002F4ED9"/>
    <w:rsid w:val="00304982"/>
    <w:rsid w:val="00306901"/>
    <w:rsid w:val="00311E3C"/>
    <w:rsid w:val="00313194"/>
    <w:rsid w:val="00324DC7"/>
    <w:rsid w:val="0032753C"/>
    <w:rsid w:val="0034330A"/>
    <w:rsid w:val="0035276B"/>
    <w:rsid w:val="00355BB7"/>
    <w:rsid w:val="003565CA"/>
    <w:rsid w:val="00371E74"/>
    <w:rsid w:val="00372DC5"/>
    <w:rsid w:val="00375840"/>
    <w:rsid w:val="003828ED"/>
    <w:rsid w:val="003855C3"/>
    <w:rsid w:val="00386130"/>
    <w:rsid w:val="003878FC"/>
    <w:rsid w:val="00395CE3"/>
    <w:rsid w:val="003A136A"/>
    <w:rsid w:val="003B054A"/>
    <w:rsid w:val="003B0A25"/>
    <w:rsid w:val="003B22FA"/>
    <w:rsid w:val="003B4D3B"/>
    <w:rsid w:val="003B66DD"/>
    <w:rsid w:val="003B67B8"/>
    <w:rsid w:val="003C0CF8"/>
    <w:rsid w:val="003C11CC"/>
    <w:rsid w:val="003C37A1"/>
    <w:rsid w:val="003D1C57"/>
    <w:rsid w:val="003D7E53"/>
    <w:rsid w:val="003E3B51"/>
    <w:rsid w:val="003E43F1"/>
    <w:rsid w:val="003E4606"/>
    <w:rsid w:val="003F495D"/>
    <w:rsid w:val="003F4B65"/>
    <w:rsid w:val="0040207C"/>
    <w:rsid w:val="0040368C"/>
    <w:rsid w:val="004037BF"/>
    <w:rsid w:val="00407F98"/>
    <w:rsid w:val="00410433"/>
    <w:rsid w:val="00410765"/>
    <w:rsid w:val="0041655C"/>
    <w:rsid w:val="00420217"/>
    <w:rsid w:val="004322AE"/>
    <w:rsid w:val="00450C28"/>
    <w:rsid w:val="004551C6"/>
    <w:rsid w:val="004650B4"/>
    <w:rsid w:val="00475A15"/>
    <w:rsid w:val="004766E6"/>
    <w:rsid w:val="0048616F"/>
    <w:rsid w:val="00487CD5"/>
    <w:rsid w:val="004A1FE8"/>
    <w:rsid w:val="004A4190"/>
    <w:rsid w:val="004B24B3"/>
    <w:rsid w:val="004C7D35"/>
    <w:rsid w:val="004D029B"/>
    <w:rsid w:val="004D378B"/>
    <w:rsid w:val="004D56EF"/>
    <w:rsid w:val="004E0F98"/>
    <w:rsid w:val="004E5923"/>
    <w:rsid w:val="004F3B84"/>
    <w:rsid w:val="004F448D"/>
    <w:rsid w:val="004F490A"/>
    <w:rsid w:val="0050525E"/>
    <w:rsid w:val="005100F5"/>
    <w:rsid w:val="00512FA8"/>
    <w:rsid w:val="00522109"/>
    <w:rsid w:val="005274B6"/>
    <w:rsid w:val="00537F28"/>
    <w:rsid w:val="00546DAA"/>
    <w:rsid w:val="00560CA6"/>
    <w:rsid w:val="005860CF"/>
    <w:rsid w:val="0059378A"/>
    <w:rsid w:val="0059771F"/>
    <w:rsid w:val="005A127D"/>
    <w:rsid w:val="005A1516"/>
    <w:rsid w:val="005A7F3C"/>
    <w:rsid w:val="005B22D6"/>
    <w:rsid w:val="005B5CDE"/>
    <w:rsid w:val="005B6B6A"/>
    <w:rsid w:val="005B7F85"/>
    <w:rsid w:val="005C0C82"/>
    <w:rsid w:val="005D0CDE"/>
    <w:rsid w:val="005D3BA7"/>
    <w:rsid w:val="005E38BF"/>
    <w:rsid w:val="00600284"/>
    <w:rsid w:val="00603AB8"/>
    <w:rsid w:val="00603EF6"/>
    <w:rsid w:val="00611AB7"/>
    <w:rsid w:val="00611FE2"/>
    <w:rsid w:val="00617CF1"/>
    <w:rsid w:val="0062369E"/>
    <w:rsid w:val="006237C8"/>
    <w:rsid w:val="0063533A"/>
    <w:rsid w:val="00641E0E"/>
    <w:rsid w:val="00643BB8"/>
    <w:rsid w:val="00646643"/>
    <w:rsid w:val="006551A6"/>
    <w:rsid w:val="0066093C"/>
    <w:rsid w:val="00661BB9"/>
    <w:rsid w:val="006626A2"/>
    <w:rsid w:val="00664844"/>
    <w:rsid w:val="00667089"/>
    <w:rsid w:val="00670771"/>
    <w:rsid w:val="0067639B"/>
    <w:rsid w:val="006764E3"/>
    <w:rsid w:val="006773C5"/>
    <w:rsid w:val="006817B6"/>
    <w:rsid w:val="006919B0"/>
    <w:rsid w:val="006A3CEC"/>
    <w:rsid w:val="006B0BBE"/>
    <w:rsid w:val="006B4BEF"/>
    <w:rsid w:val="006C5BC6"/>
    <w:rsid w:val="006C5C27"/>
    <w:rsid w:val="006D5E6D"/>
    <w:rsid w:val="006D7081"/>
    <w:rsid w:val="006D7E39"/>
    <w:rsid w:val="006E0687"/>
    <w:rsid w:val="006E0B01"/>
    <w:rsid w:val="006E3464"/>
    <w:rsid w:val="006E36ED"/>
    <w:rsid w:val="006F1B03"/>
    <w:rsid w:val="006F35AD"/>
    <w:rsid w:val="006F6A24"/>
    <w:rsid w:val="0070071B"/>
    <w:rsid w:val="00703443"/>
    <w:rsid w:val="00705BE5"/>
    <w:rsid w:val="007158A5"/>
    <w:rsid w:val="00715CFC"/>
    <w:rsid w:val="00722297"/>
    <w:rsid w:val="00722A79"/>
    <w:rsid w:val="007247A0"/>
    <w:rsid w:val="0072571A"/>
    <w:rsid w:val="00735C17"/>
    <w:rsid w:val="00747809"/>
    <w:rsid w:val="00751EE3"/>
    <w:rsid w:val="00755823"/>
    <w:rsid w:val="007654AD"/>
    <w:rsid w:val="007663F6"/>
    <w:rsid w:val="0077060F"/>
    <w:rsid w:val="007735C6"/>
    <w:rsid w:val="00774565"/>
    <w:rsid w:val="0077458A"/>
    <w:rsid w:val="00774E78"/>
    <w:rsid w:val="00776552"/>
    <w:rsid w:val="007963B0"/>
    <w:rsid w:val="007B2249"/>
    <w:rsid w:val="007C796D"/>
    <w:rsid w:val="007D1EA9"/>
    <w:rsid w:val="007D3626"/>
    <w:rsid w:val="007D440A"/>
    <w:rsid w:val="007E1330"/>
    <w:rsid w:val="007E62A0"/>
    <w:rsid w:val="007F006C"/>
    <w:rsid w:val="007F0458"/>
    <w:rsid w:val="007F3E3C"/>
    <w:rsid w:val="007F6B87"/>
    <w:rsid w:val="008067F4"/>
    <w:rsid w:val="0081069B"/>
    <w:rsid w:val="0081709A"/>
    <w:rsid w:val="00820765"/>
    <w:rsid w:val="00820D1E"/>
    <w:rsid w:val="00832F6F"/>
    <w:rsid w:val="008369D0"/>
    <w:rsid w:val="008472DF"/>
    <w:rsid w:val="00850929"/>
    <w:rsid w:val="00866D51"/>
    <w:rsid w:val="00866EDA"/>
    <w:rsid w:val="00870D06"/>
    <w:rsid w:val="00870E5A"/>
    <w:rsid w:val="00880755"/>
    <w:rsid w:val="008819A5"/>
    <w:rsid w:val="008876FE"/>
    <w:rsid w:val="0089052E"/>
    <w:rsid w:val="008910F5"/>
    <w:rsid w:val="0089129F"/>
    <w:rsid w:val="00896018"/>
    <w:rsid w:val="008B653D"/>
    <w:rsid w:val="008B6C23"/>
    <w:rsid w:val="008C14ED"/>
    <w:rsid w:val="008C4AD8"/>
    <w:rsid w:val="008D3538"/>
    <w:rsid w:val="008D7751"/>
    <w:rsid w:val="008E072E"/>
    <w:rsid w:val="008E134E"/>
    <w:rsid w:val="008E66ED"/>
    <w:rsid w:val="008F0027"/>
    <w:rsid w:val="008F273D"/>
    <w:rsid w:val="008F5CE2"/>
    <w:rsid w:val="009007EF"/>
    <w:rsid w:val="00901053"/>
    <w:rsid w:val="009020CB"/>
    <w:rsid w:val="0090251F"/>
    <w:rsid w:val="00902C47"/>
    <w:rsid w:val="00914AC7"/>
    <w:rsid w:val="009236EE"/>
    <w:rsid w:val="009239FF"/>
    <w:rsid w:val="00937461"/>
    <w:rsid w:val="009411E7"/>
    <w:rsid w:val="00943433"/>
    <w:rsid w:val="0094351B"/>
    <w:rsid w:val="00943B09"/>
    <w:rsid w:val="00943E85"/>
    <w:rsid w:val="00944330"/>
    <w:rsid w:val="00957029"/>
    <w:rsid w:val="00961635"/>
    <w:rsid w:val="00964CD0"/>
    <w:rsid w:val="00970402"/>
    <w:rsid w:val="00972707"/>
    <w:rsid w:val="00975CA2"/>
    <w:rsid w:val="009809EA"/>
    <w:rsid w:val="00986837"/>
    <w:rsid w:val="009A318C"/>
    <w:rsid w:val="009A32D9"/>
    <w:rsid w:val="009A7497"/>
    <w:rsid w:val="009A7760"/>
    <w:rsid w:val="009C2F7C"/>
    <w:rsid w:val="009E08E2"/>
    <w:rsid w:val="009E1A57"/>
    <w:rsid w:val="009E56F1"/>
    <w:rsid w:val="009F0D92"/>
    <w:rsid w:val="009F6810"/>
    <w:rsid w:val="00A0072D"/>
    <w:rsid w:val="00A01EE7"/>
    <w:rsid w:val="00A03132"/>
    <w:rsid w:val="00A11D1D"/>
    <w:rsid w:val="00A13274"/>
    <w:rsid w:val="00A20BE4"/>
    <w:rsid w:val="00A256EC"/>
    <w:rsid w:val="00A266C8"/>
    <w:rsid w:val="00A31C2B"/>
    <w:rsid w:val="00A33A68"/>
    <w:rsid w:val="00A616EE"/>
    <w:rsid w:val="00A6640D"/>
    <w:rsid w:val="00A72990"/>
    <w:rsid w:val="00A75522"/>
    <w:rsid w:val="00A90B54"/>
    <w:rsid w:val="00A9106F"/>
    <w:rsid w:val="00A93366"/>
    <w:rsid w:val="00A94D61"/>
    <w:rsid w:val="00AA3823"/>
    <w:rsid w:val="00AA6569"/>
    <w:rsid w:val="00AA7260"/>
    <w:rsid w:val="00AB30FF"/>
    <w:rsid w:val="00AE74C4"/>
    <w:rsid w:val="00AF01CB"/>
    <w:rsid w:val="00AF0F84"/>
    <w:rsid w:val="00AF49DC"/>
    <w:rsid w:val="00B02D86"/>
    <w:rsid w:val="00B12998"/>
    <w:rsid w:val="00B12ECA"/>
    <w:rsid w:val="00B27ED6"/>
    <w:rsid w:val="00B36522"/>
    <w:rsid w:val="00B3653B"/>
    <w:rsid w:val="00B428E5"/>
    <w:rsid w:val="00B47DAA"/>
    <w:rsid w:val="00B51327"/>
    <w:rsid w:val="00B66465"/>
    <w:rsid w:val="00B80F65"/>
    <w:rsid w:val="00B8172F"/>
    <w:rsid w:val="00B822B1"/>
    <w:rsid w:val="00B83BB3"/>
    <w:rsid w:val="00B85D69"/>
    <w:rsid w:val="00B86481"/>
    <w:rsid w:val="00BA327E"/>
    <w:rsid w:val="00BA4475"/>
    <w:rsid w:val="00BA60FF"/>
    <w:rsid w:val="00BB3C17"/>
    <w:rsid w:val="00BB413F"/>
    <w:rsid w:val="00BF4177"/>
    <w:rsid w:val="00BF4C34"/>
    <w:rsid w:val="00BF59B1"/>
    <w:rsid w:val="00C10AA8"/>
    <w:rsid w:val="00C169DF"/>
    <w:rsid w:val="00C200BC"/>
    <w:rsid w:val="00C2457D"/>
    <w:rsid w:val="00C42629"/>
    <w:rsid w:val="00C44092"/>
    <w:rsid w:val="00C45309"/>
    <w:rsid w:val="00C4596B"/>
    <w:rsid w:val="00C477E5"/>
    <w:rsid w:val="00C52F58"/>
    <w:rsid w:val="00C56F65"/>
    <w:rsid w:val="00C67947"/>
    <w:rsid w:val="00C73191"/>
    <w:rsid w:val="00C7388D"/>
    <w:rsid w:val="00C74081"/>
    <w:rsid w:val="00C95397"/>
    <w:rsid w:val="00C975BA"/>
    <w:rsid w:val="00CA099B"/>
    <w:rsid w:val="00CB503C"/>
    <w:rsid w:val="00CC403C"/>
    <w:rsid w:val="00CC601E"/>
    <w:rsid w:val="00CC797B"/>
    <w:rsid w:val="00CD3AA0"/>
    <w:rsid w:val="00CD7C42"/>
    <w:rsid w:val="00CE07FB"/>
    <w:rsid w:val="00CE64F5"/>
    <w:rsid w:val="00CF4BE3"/>
    <w:rsid w:val="00CF66FD"/>
    <w:rsid w:val="00D0157C"/>
    <w:rsid w:val="00D0193A"/>
    <w:rsid w:val="00D02F0C"/>
    <w:rsid w:val="00D036A3"/>
    <w:rsid w:val="00D052CB"/>
    <w:rsid w:val="00D05974"/>
    <w:rsid w:val="00D05FAA"/>
    <w:rsid w:val="00D1311C"/>
    <w:rsid w:val="00D20CF3"/>
    <w:rsid w:val="00D31175"/>
    <w:rsid w:val="00D3371B"/>
    <w:rsid w:val="00D3454C"/>
    <w:rsid w:val="00D42B25"/>
    <w:rsid w:val="00D546E1"/>
    <w:rsid w:val="00D573D4"/>
    <w:rsid w:val="00D70597"/>
    <w:rsid w:val="00D70943"/>
    <w:rsid w:val="00D759A2"/>
    <w:rsid w:val="00D804F1"/>
    <w:rsid w:val="00D80EBC"/>
    <w:rsid w:val="00D8209A"/>
    <w:rsid w:val="00D83970"/>
    <w:rsid w:val="00D8539B"/>
    <w:rsid w:val="00D94678"/>
    <w:rsid w:val="00DA4248"/>
    <w:rsid w:val="00DA6655"/>
    <w:rsid w:val="00DC2C20"/>
    <w:rsid w:val="00DC7613"/>
    <w:rsid w:val="00DF68A3"/>
    <w:rsid w:val="00E16296"/>
    <w:rsid w:val="00E25D84"/>
    <w:rsid w:val="00E260AB"/>
    <w:rsid w:val="00E2703E"/>
    <w:rsid w:val="00E27841"/>
    <w:rsid w:val="00E41603"/>
    <w:rsid w:val="00E42D7B"/>
    <w:rsid w:val="00E46FB1"/>
    <w:rsid w:val="00E535B3"/>
    <w:rsid w:val="00E60B51"/>
    <w:rsid w:val="00E61BA6"/>
    <w:rsid w:val="00E620AA"/>
    <w:rsid w:val="00E65226"/>
    <w:rsid w:val="00E71DEB"/>
    <w:rsid w:val="00E7252D"/>
    <w:rsid w:val="00E731E8"/>
    <w:rsid w:val="00E85E64"/>
    <w:rsid w:val="00E945D9"/>
    <w:rsid w:val="00E9545F"/>
    <w:rsid w:val="00EA2D6A"/>
    <w:rsid w:val="00EA3702"/>
    <w:rsid w:val="00EA459F"/>
    <w:rsid w:val="00EB680C"/>
    <w:rsid w:val="00EB747B"/>
    <w:rsid w:val="00EE0E7A"/>
    <w:rsid w:val="00EE4D6D"/>
    <w:rsid w:val="00EE5EE0"/>
    <w:rsid w:val="00F0097B"/>
    <w:rsid w:val="00F00F90"/>
    <w:rsid w:val="00F0137C"/>
    <w:rsid w:val="00F154DB"/>
    <w:rsid w:val="00F209A1"/>
    <w:rsid w:val="00F21CB2"/>
    <w:rsid w:val="00F23E5B"/>
    <w:rsid w:val="00F26D1C"/>
    <w:rsid w:val="00F37FE6"/>
    <w:rsid w:val="00F42E20"/>
    <w:rsid w:val="00F47E4B"/>
    <w:rsid w:val="00F55AFA"/>
    <w:rsid w:val="00F6681A"/>
    <w:rsid w:val="00F72035"/>
    <w:rsid w:val="00FA61F9"/>
    <w:rsid w:val="00FA7401"/>
    <w:rsid w:val="00FB2FB7"/>
    <w:rsid w:val="00FE4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customStyle="1" w:styleId="Heading1Char">
    <w:name w:val="Heading 1 Char"/>
    <w:link w:val="Heading1"/>
    <w:uiPriority w:val="9"/>
    <w:rsid w:val="009A32D9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sid w:val="009A32D9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uiPriority w:val="9"/>
    <w:rsid w:val="009A32D9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rsid w:val="009A32D9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link w:val="Heading5"/>
    <w:uiPriority w:val="9"/>
    <w:rsid w:val="009A32D9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paragraph" w:customStyle="1" w:styleId="Default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D1311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D1311C"/>
    <w:rPr>
      <w:rFonts w:ascii="Arial MT" w:eastAsia="Arial MT" w:hAnsi="Arial MT" w:cs="Arial MT"/>
      <w:lang w:val="en-US" w:eastAsia="en-US"/>
    </w:rPr>
  </w:style>
  <w:style w:type="paragraph" w:customStyle="1" w:styleId="TableParagraph">
    <w:name w:val="Table Paragraph"/>
    <w:basedOn w:val="Normal"/>
    <w:uiPriority w:val="1"/>
    <w:qFormat/>
    <w:rsid w:val="001A04C8"/>
    <w:pPr>
      <w:widowControl w:val="0"/>
      <w:autoSpaceDE w:val="0"/>
      <w:autoSpaceDN w:val="0"/>
      <w:spacing w:after="0" w:line="240" w:lineRule="auto"/>
      <w:ind w:left="105"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51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E9EB-675A-4D8E-97B9-58B2F39EF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1766</TotalTime>
  <Pages>2</Pages>
  <Words>563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3770</CharactersWithSpaces>
  <SharedDoc>false</SharedDoc>
  <HLinks>
    <vt:vector size="18" baseType="variant">
      <vt:variant>
        <vt:i4>2097253</vt:i4>
      </vt:variant>
      <vt:variant>
        <vt:i4>6</vt:i4>
      </vt:variant>
      <vt:variant>
        <vt:i4>0</vt:i4>
      </vt:variant>
      <vt:variant>
        <vt:i4>5</vt:i4>
      </vt:variant>
      <vt:variant>
        <vt:lpwstr>http://www.cs.kent.edu/~farrell/osf03/oldnotes/</vt:lpwstr>
      </vt:variant>
      <vt:variant>
        <vt:lpwstr/>
      </vt:variant>
      <vt:variant>
        <vt:i4>1507431</vt:i4>
      </vt:variant>
      <vt:variant>
        <vt:i4>3</vt:i4>
      </vt:variant>
      <vt:variant>
        <vt:i4>0</vt:i4>
      </vt:variant>
      <vt:variant>
        <vt:i4>5</vt:i4>
      </vt:variant>
      <vt:variant>
        <vt:lpwstr>http://www.mu.ac.in/myweb_test/MCA study material/OS - PDF.pdf</vt:lpwstr>
      </vt:variant>
      <vt:variant>
        <vt:lpwstr/>
      </vt:variant>
      <vt:variant>
        <vt:i4>91</vt:i4>
      </vt:variant>
      <vt:variant>
        <vt:i4>0</vt:i4>
      </vt:variant>
      <vt:variant>
        <vt:i4>0</vt:i4>
      </vt:variant>
      <vt:variant>
        <vt:i4>5</vt:i4>
      </vt:variant>
      <vt:variant>
        <vt:lpwstr>http://www.cs.nchu.edu.tw/~hwtseng/OS/os.pdf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siddu</dc:creator>
  <cp:lastModifiedBy>HEMANTH KUMAR B N</cp:lastModifiedBy>
  <cp:revision>127</cp:revision>
  <cp:lastPrinted>2024-03-28T10:42:00Z</cp:lastPrinted>
  <dcterms:created xsi:type="dcterms:W3CDTF">2019-08-21T10:37:00Z</dcterms:created>
  <dcterms:modified xsi:type="dcterms:W3CDTF">2025-05-07T23:56:00Z</dcterms:modified>
</cp:coreProperties>
</file>